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E1D" w:rsidRDefault="00751E1D" w:rsidP="00751E1D">
      <w:pPr>
        <w:pStyle w:val="Heading1"/>
        <w:jc w:val="center"/>
        <w:rPr>
          <w:rFonts w:asciiTheme="minorHAnsi" w:hAnsiTheme="minorHAnsi"/>
          <w:caps/>
          <w:color w:val="auto"/>
          <w:lang w:val="en-GB"/>
        </w:rPr>
      </w:pPr>
      <w:bookmarkStart w:id="0" w:name="_Toc72395242"/>
      <w:r w:rsidRPr="00E620C9">
        <w:rPr>
          <w:rFonts w:asciiTheme="minorHAnsi" w:hAnsiTheme="minorHAnsi"/>
          <w:caps/>
          <w:color w:val="auto"/>
          <w:lang w:val="en-GB"/>
        </w:rPr>
        <w:t xml:space="preserve">Section </w:t>
      </w:r>
      <w:r>
        <w:rPr>
          <w:rFonts w:asciiTheme="minorHAnsi" w:hAnsiTheme="minorHAnsi"/>
          <w:caps/>
          <w:color w:val="auto"/>
          <w:lang w:val="en-GB"/>
        </w:rPr>
        <w:t>I</w:t>
      </w:r>
      <w:r w:rsidRPr="00E620C9">
        <w:rPr>
          <w:rFonts w:asciiTheme="minorHAnsi" w:hAnsiTheme="minorHAnsi"/>
          <w:caps/>
          <w:color w:val="auto"/>
          <w:lang w:val="en-GB"/>
        </w:rPr>
        <w:t>I</w:t>
      </w:r>
      <w:r>
        <w:rPr>
          <w:rFonts w:asciiTheme="minorHAnsi" w:hAnsiTheme="minorHAnsi"/>
          <w:caps/>
          <w:color w:val="auto"/>
          <w:lang w:val="en-GB"/>
        </w:rPr>
        <w:t xml:space="preserve"> – Annex A: Instructions for Preparing Technical Bid</w:t>
      </w:r>
      <w:bookmarkEnd w:id="0"/>
    </w:p>
    <w:p w:rsidR="00751E1D" w:rsidRDefault="00751E1D" w:rsidP="00751E1D">
      <w:pPr>
        <w:jc w:val="center"/>
        <w:rPr>
          <w:lang w:val="en-GB"/>
        </w:rPr>
      </w:pPr>
      <w:r>
        <w:rPr>
          <w:rFonts w:asciiTheme="minorHAnsi" w:hAnsiTheme="minorHAnsi"/>
          <w:b/>
          <w:color w:val="FF0000"/>
          <w:szCs w:val="22"/>
          <w:lang w:val="en-GB"/>
        </w:rPr>
        <w:t>(21)</w:t>
      </w:r>
    </w:p>
    <w:p w:rsidR="00751E1D" w:rsidRPr="00002A44" w:rsidRDefault="00751E1D" w:rsidP="00751E1D">
      <w:pPr>
        <w:jc w:val="both"/>
        <w:rPr>
          <w:rFonts w:asciiTheme="minorHAnsi" w:hAnsiTheme="minorHAnsi"/>
          <w:szCs w:val="22"/>
          <w:lang w:val="en-GB"/>
        </w:rPr>
      </w:pPr>
      <w:bookmarkStart w:id="1" w:name="_Ref396243728"/>
      <w:r w:rsidRPr="00002A44">
        <w:rPr>
          <w:rFonts w:asciiTheme="minorHAnsi" w:hAnsiTheme="minorHAnsi"/>
          <w:b/>
          <w:szCs w:val="22"/>
          <w:highlight w:val="green"/>
          <w:u w:val="single"/>
          <w:lang w:val="en-GB"/>
        </w:rPr>
        <w:t>The Technical Bid should be concisely presented and structured in the following order to include, but not necessarily be limited to</w:t>
      </w:r>
      <w:r w:rsidRPr="00002A44">
        <w:rPr>
          <w:rFonts w:asciiTheme="minorHAnsi" w:hAnsiTheme="minorHAnsi"/>
          <w:szCs w:val="22"/>
          <w:lang w:val="en-GB"/>
        </w:rPr>
        <w:t>, the following information:</w:t>
      </w:r>
    </w:p>
    <w:p w:rsidR="00751E1D" w:rsidRPr="00BD5DCD" w:rsidRDefault="00751E1D" w:rsidP="00751E1D">
      <w:pPr>
        <w:jc w:val="both"/>
        <w:rPr>
          <w:rFonts w:asciiTheme="minorHAnsi" w:hAnsiTheme="minorHAnsi"/>
          <w:szCs w:val="22"/>
          <w:highlight w:val="yellow"/>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Brief description of the firm and the firm’s qualifications: providing information that will facilitate our evaluation of your firm/institution’s substantive reliability, such as catalogues of the firm, and financial and managerial capacity to provide the services.</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Your firms’ understanding of the requirements for services and the objective of this project, including assumptions: Include any assumptions as well as comments on the data, support services and facilities to be provided as indicated in the TOR or as you may otherwise believe to be necessary.</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 xml:space="preserve">Proposed Approach, Methodology, Timing and Outputs: any comments or suggestions on the TOR, as well as your detailed description of the manner in which your firm/institution would respond to the TOR.  You should include the number of person hours/days in each specialization that you consider necessary to carry out all work required. </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Proposed Team Structure: The composition of the team that you would propose to provide to the assignment, and the work tasks (including supervisory) which would be assigned to each. An organogram/organization chart illustrating the reporting lines, together with a description of such organization of the team structure should support your Bid.</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Proposed Project Team Members: attach the curriculum vitae of the senior professional member of the team and members of the proposed team.</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 xml:space="preserve">Detailed description of your proposed deliverables. </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Detailed project plan (Gantt chart) showing the required resources and support from your firm as well as from UNFPA.</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 xml:space="preserve">Detailed description of the technical specifications of your Bid. </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A list of tasks which are out-of-scope versus in-scope.</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Why you would be qualified for this project (Similar reference deliverables, ideally with live examples).</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 xml:space="preserve">UNFPA requests Bidders to submit information on environmental and social policies and any related documentation in their Bid. </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Copies of current certificates such as GMP/quality, FSC/CPP, manufacturer’s ISO certificate for any product, manufacturer’s CE certificate, USA 510k, Japan QS standard, etc. as and if applicable</w:t>
      </w:r>
    </w:p>
    <w:p w:rsidR="00751E1D" w:rsidRPr="00002A44" w:rsidRDefault="00751E1D" w:rsidP="00751E1D">
      <w:pPr>
        <w:jc w:val="both"/>
        <w:rPr>
          <w:rFonts w:asciiTheme="minorHAnsi" w:hAnsiTheme="minorHAnsi"/>
          <w:szCs w:val="22"/>
          <w:lang w:val="en-GB"/>
        </w:rPr>
      </w:pPr>
    </w:p>
    <w:p w:rsidR="00751E1D" w:rsidRPr="00002A44" w:rsidRDefault="00751E1D" w:rsidP="006C121F">
      <w:pPr>
        <w:pStyle w:val="ListParagraph"/>
        <w:numPr>
          <w:ilvl w:val="0"/>
          <w:numId w:val="11"/>
        </w:numPr>
        <w:jc w:val="both"/>
        <w:rPr>
          <w:rFonts w:asciiTheme="minorHAnsi" w:hAnsiTheme="minorHAnsi"/>
          <w:szCs w:val="22"/>
          <w:lang w:val="en-GB"/>
        </w:rPr>
      </w:pPr>
      <w:r w:rsidRPr="00002A44">
        <w:rPr>
          <w:rFonts w:asciiTheme="minorHAnsi" w:hAnsiTheme="minorHAnsi"/>
          <w:szCs w:val="22"/>
          <w:lang w:val="en-GB"/>
        </w:rPr>
        <w:t xml:space="preserve">All standard forms as explained under clause Section I: Instructions to Bidders, clause </w:t>
      </w:r>
      <w:r w:rsidRPr="00002A44">
        <w:rPr>
          <w:rFonts w:asciiTheme="minorHAnsi" w:hAnsiTheme="minorHAnsi"/>
          <w:szCs w:val="22"/>
          <w:lang w:val="en-GB"/>
        </w:rPr>
        <w:fldChar w:fldCharType="begin"/>
      </w:r>
      <w:r w:rsidRPr="00002A44">
        <w:rPr>
          <w:rFonts w:asciiTheme="minorHAnsi" w:hAnsiTheme="minorHAnsi"/>
          <w:szCs w:val="22"/>
          <w:lang w:val="en-GB"/>
        </w:rPr>
        <w:instrText xml:space="preserve"> REF _Ref396301539 \r \h  \* MERGEFORMAT </w:instrText>
      </w:r>
      <w:r w:rsidRPr="00002A44">
        <w:rPr>
          <w:rFonts w:asciiTheme="minorHAnsi" w:hAnsiTheme="minorHAnsi"/>
          <w:szCs w:val="22"/>
          <w:lang w:val="en-GB"/>
        </w:rPr>
      </w:r>
      <w:r w:rsidRPr="00002A44">
        <w:rPr>
          <w:rFonts w:asciiTheme="minorHAnsi" w:hAnsiTheme="minorHAnsi"/>
          <w:szCs w:val="22"/>
          <w:lang w:val="en-GB"/>
        </w:rPr>
        <w:fldChar w:fldCharType="separate"/>
      </w:r>
      <w:r>
        <w:rPr>
          <w:rFonts w:asciiTheme="minorHAnsi" w:hAnsiTheme="minorHAnsi"/>
          <w:szCs w:val="22"/>
          <w:lang w:val="en-GB"/>
        </w:rPr>
        <w:t>17</w:t>
      </w:r>
      <w:r w:rsidRPr="00002A44">
        <w:rPr>
          <w:rFonts w:asciiTheme="minorHAnsi" w:hAnsiTheme="minorHAnsi"/>
          <w:szCs w:val="22"/>
          <w:lang w:val="en-GB"/>
        </w:rPr>
        <w:fldChar w:fldCharType="end"/>
      </w:r>
    </w:p>
    <w:p w:rsidR="00751E1D" w:rsidRPr="00002A44" w:rsidRDefault="00751E1D" w:rsidP="00751E1D">
      <w:pPr>
        <w:jc w:val="both"/>
        <w:rPr>
          <w:rFonts w:asciiTheme="minorHAnsi" w:hAnsiTheme="minorHAnsi"/>
          <w:szCs w:val="22"/>
          <w:lang w:val="en-GB"/>
        </w:rPr>
      </w:pPr>
    </w:p>
    <w:p w:rsidR="00751E1D" w:rsidRPr="003232F3" w:rsidRDefault="00751E1D" w:rsidP="00751E1D">
      <w:pPr>
        <w:jc w:val="both"/>
        <w:rPr>
          <w:rFonts w:asciiTheme="minorHAnsi" w:hAnsiTheme="minorHAnsi"/>
          <w:szCs w:val="22"/>
          <w:lang w:val="en-GB"/>
        </w:rPr>
      </w:pPr>
      <w:r w:rsidRPr="00002A44">
        <w:rPr>
          <w:rFonts w:asciiTheme="minorHAnsi" w:hAnsiTheme="minorHAnsi"/>
          <w:szCs w:val="22"/>
          <w:lang w:val="en-GB"/>
        </w:rPr>
        <w:lastRenderedPageBreak/>
        <w:t>Bidder(s) should not include any information or indications related to their Financial Bid in their Technical Bid. Such action will definitely lead to disqualification of entire Bid.</w:t>
      </w:r>
      <w:r w:rsidRPr="003232F3">
        <w:rPr>
          <w:rFonts w:asciiTheme="minorHAnsi" w:hAnsiTheme="minorHAnsi"/>
          <w:szCs w:val="22"/>
          <w:lang w:val="en-GB"/>
        </w:rPr>
        <w:t xml:space="preserve"> </w:t>
      </w:r>
    </w:p>
    <w:p w:rsidR="00751E1D" w:rsidRDefault="00751E1D" w:rsidP="00751E1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2" w:name="_Ref396243139"/>
      <w:bookmarkEnd w:id="1"/>
      <w:r>
        <w:rPr>
          <w:rFonts w:asciiTheme="minorHAnsi" w:hAnsiTheme="minorHAnsi"/>
          <w:caps/>
          <w:lang w:val="en-GB"/>
        </w:rPr>
        <w:br w:type="page"/>
      </w:r>
    </w:p>
    <w:p w:rsidR="00751E1D" w:rsidRDefault="00751E1D" w:rsidP="00751E1D">
      <w:pPr>
        <w:pStyle w:val="Heading1"/>
        <w:jc w:val="center"/>
        <w:rPr>
          <w:rFonts w:asciiTheme="minorHAnsi" w:hAnsiTheme="minorHAnsi"/>
          <w:caps/>
          <w:color w:val="auto"/>
          <w:lang w:val="en-GB"/>
        </w:rPr>
      </w:pPr>
      <w:bookmarkStart w:id="3" w:name="_Section_III:_General"/>
      <w:bookmarkStart w:id="4" w:name="_Toc72395243"/>
      <w:bookmarkEnd w:id="3"/>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II</w:t>
      </w:r>
      <w:r w:rsidRPr="00E620C9">
        <w:rPr>
          <w:rFonts w:asciiTheme="minorHAnsi" w:hAnsiTheme="minorHAnsi"/>
          <w:caps/>
          <w:color w:val="auto"/>
          <w:lang w:val="en-GB"/>
        </w:rPr>
        <w:t xml:space="preserve">I: </w:t>
      </w:r>
      <w:r>
        <w:rPr>
          <w:rFonts w:asciiTheme="minorHAnsi" w:hAnsiTheme="minorHAnsi"/>
          <w:caps/>
          <w:color w:val="auto"/>
          <w:lang w:val="en-GB"/>
        </w:rPr>
        <w:t>General Conditions of C</w:t>
      </w:r>
      <w:bookmarkEnd w:id="2"/>
      <w:r>
        <w:rPr>
          <w:rFonts w:asciiTheme="minorHAnsi" w:hAnsiTheme="minorHAnsi"/>
          <w:caps/>
          <w:color w:val="auto"/>
          <w:lang w:val="en-GB"/>
        </w:rPr>
        <w:t>ivil works</w:t>
      </w:r>
      <w:bookmarkEnd w:id="4"/>
    </w:p>
    <w:p w:rsidR="00751E1D" w:rsidRPr="00704C6D" w:rsidRDefault="00751E1D" w:rsidP="00751E1D">
      <w:pPr>
        <w:jc w:val="center"/>
        <w:rPr>
          <w:rFonts w:asciiTheme="minorHAnsi" w:hAnsiTheme="minorHAnsi"/>
          <w:lang w:val="en-GB"/>
        </w:rPr>
      </w:pPr>
      <w:r>
        <w:rPr>
          <w:rFonts w:asciiTheme="minorHAnsi" w:hAnsiTheme="minorHAnsi"/>
          <w:b/>
          <w:color w:val="FF0000"/>
          <w:szCs w:val="22"/>
          <w:lang w:val="en-GB"/>
        </w:rPr>
        <w:t>(23</w:t>
      </w:r>
      <w:r w:rsidRPr="007E21BC">
        <w:rPr>
          <w:rFonts w:asciiTheme="minorHAnsi" w:hAnsiTheme="minorHAnsi"/>
          <w:b/>
          <w:color w:val="FF0000"/>
          <w:szCs w:val="22"/>
          <w:lang w:val="en-GB"/>
        </w:rPr>
        <w:t>)</w:t>
      </w:r>
    </w:p>
    <w:p w:rsidR="00751E1D" w:rsidRDefault="00751E1D" w:rsidP="00751E1D">
      <w:pPr>
        <w:jc w:val="both"/>
      </w:pPr>
      <w:r>
        <w:rPr>
          <w:rFonts w:asciiTheme="minorHAnsi" w:hAnsiTheme="minorHAnsi"/>
          <w:lang w:val="en-GB"/>
        </w:rPr>
        <w:t>UNFPA’s General Conditions of C</w:t>
      </w:r>
      <w:r w:rsidRPr="00704C6D">
        <w:rPr>
          <w:rFonts w:asciiTheme="minorHAnsi" w:hAnsiTheme="minorHAnsi"/>
          <w:lang w:val="en-GB"/>
        </w:rPr>
        <w:t xml:space="preserve">ontract </w:t>
      </w:r>
      <w:r>
        <w:rPr>
          <w:rFonts w:asciiTheme="minorHAnsi" w:hAnsiTheme="minorHAnsi"/>
          <w:lang w:val="en-GB"/>
        </w:rPr>
        <w:t xml:space="preserve">for Civil Works are part of the Annexes of the Contract for Civil Works that are available at: </w:t>
      </w:r>
    </w:p>
    <w:p w:rsidR="00751E1D" w:rsidRDefault="00751E1D" w:rsidP="00751E1D">
      <w:pPr>
        <w:jc w:val="both"/>
        <w:rPr>
          <w:rFonts w:asciiTheme="minorHAnsi" w:hAnsiTheme="minorHAnsi"/>
          <w:lang w:val="en-GB"/>
        </w:rPr>
      </w:pPr>
      <w:hyperlink r:id="rId7" w:history="1">
        <w:r w:rsidRPr="00F95317">
          <w:rPr>
            <w:rStyle w:val="Hyperlink"/>
            <w:rFonts w:asciiTheme="minorHAnsi" w:hAnsiTheme="minorHAnsi"/>
            <w:lang w:val="en-GB"/>
          </w:rPr>
          <w:t>https://drive.google.com/file/d/1gKfdRDrUb_QBKOVqCbbPnphy6vNZlVWv/view?usp=sharing</w:t>
        </w:r>
      </w:hyperlink>
      <w:r>
        <w:rPr>
          <w:rFonts w:asciiTheme="minorHAnsi" w:hAnsiTheme="minorHAnsi"/>
          <w:lang w:val="en-GB"/>
        </w:rPr>
        <w:t xml:space="preserve"> </w:t>
      </w:r>
    </w:p>
    <w:p w:rsidR="00751E1D" w:rsidRDefault="00751E1D" w:rsidP="00751E1D">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rsidR="00751E1D" w:rsidRDefault="00751E1D" w:rsidP="00751E1D">
      <w:pPr>
        <w:pStyle w:val="Heading1"/>
        <w:jc w:val="center"/>
        <w:rPr>
          <w:rFonts w:asciiTheme="minorHAnsi" w:hAnsiTheme="minorHAnsi"/>
          <w:caps/>
          <w:color w:val="auto"/>
          <w:lang w:val="en-GB"/>
        </w:rPr>
      </w:pPr>
      <w:bookmarkStart w:id="5" w:name="_Section_IV:_UNFPA"/>
      <w:bookmarkStart w:id="6" w:name="_Ref396243155"/>
      <w:bookmarkStart w:id="7" w:name="_Toc72395244"/>
      <w:bookmarkEnd w:id="5"/>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IV</w:t>
      </w:r>
      <w:r w:rsidRPr="00E620C9">
        <w:rPr>
          <w:rFonts w:asciiTheme="minorHAnsi" w:hAnsiTheme="minorHAnsi"/>
          <w:caps/>
          <w:color w:val="auto"/>
          <w:lang w:val="en-GB"/>
        </w:rPr>
        <w:t xml:space="preserve">: </w:t>
      </w:r>
      <w:r>
        <w:rPr>
          <w:rFonts w:asciiTheme="minorHAnsi" w:hAnsiTheme="minorHAnsi"/>
          <w:caps/>
          <w:color w:val="auto"/>
          <w:lang w:val="en-GB"/>
        </w:rPr>
        <w:t>UNFPA Special Conditions of Contract</w:t>
      </w:r>
      <w:bookmarkEnd w:id="6"/>
      <w:bookmarkEnd w:id="7"/>
    </w:p>
    <w:p w:rsidR="00751E1D" w:rsidRDefault="00751E1D" w:rsidP="00751E1D">
      <w:pPr>
        <w:tabs>
          <w:tab w:val="left" w:pos="851"/>
        </w:tabs>
        <w:overflowPunct/>
        <w:autoSpaceDE/>
        <w:autoSpaceDN/>
        <w:adjustRightInd/>
        <w:spacing w:line="276" w:lineRule="auto"/>
        <w:contextualSpacing/>
        <w:jc w:val="center"/>
        <w:textAlignment w:val="auto"/>
        <w:rPr>
          <w:rFonts w:asciiTheme="minorHAnsi" w:hAnsiTheme="minorHAnsi"/>
          <w:szCs w:val="22"/>
          <w:lang w:val="en-GB"/>
        </w:rPr>
      </w:pPr>
      <w:r>
        <w:rPr>
          <w:rFonts w:asciiTheme="minorHAnsi" w:hAnsiTheme="minorHAnsi"/>
          <w:b/>
          <w:color w:val="FF0000"/>
          <w:szCs w:val="22"/>
          <w:lang w:val="en-GB"/>
        </w:rPr>
        <w:t>(24</w:t>
      </w:r>
      <w:r w:rsidRPr="007E21BC">
        <w:rPr>
          <w:rFonts w:asciiTheme="minorHAnsi" w:hAnsiTheme="minorHAnsi"/>
          <w:b/>
          <w:color w:val="FF0000"/>
          <w:szCs w:val="22"/>
          <w:lang w:val="en-GB"/>
        </w:rPr>
        <w:t>)</w:t>
      </w:r>
    </w:p>
    <w:p w:rsidR="00751E1D" w:rsidRPr="00A64CB3" w:rsidRDefault="00751E1D" w:rsidP="00751E1D">
      <w:pPr>
        <w:overflowPunct/>
        <w:autoSpaceDE/>
        <w:autoSpaceDN/>
        <w:adjustRightInd/>
        <w:textAlignment w:val="auto"/>
        <w:rPr>
          <w:b/>
          <w:szCs w:val="22"/>
          <w:lang w:val="en-GB"/>
        </w:rPr>
      </w:pPr>
    </w:p>
    <w:tbl>
      <w:tblPr>
        <w:tblStyle w:val="TableGrid1"/>
        <w:tblW w:w="0" w:type="auto"/>
        <w:tblLook w:val="04A0" w:firstRow="1" w:lastRow="0" w:firstColumn="1" w:lastColumn="0" w:noHBand="0" w:noVBand="1"/>
      </w:tblPr>
      <w:tblGrid>
        <w:gridCol w:w="2122"/>
        <w:gridCol w:w="6894"/>
      </w:tblGrid>
      <w:tr w:rsidR="00751E1D" w:rsidRPr="00EB2A96" w:rsidTr="007A62A3">
        <w:tc>
          <w:tcPr>
            <w:tcW w:w="2122" w:type="dxa"/>
            <w:vAlign w:val="center"/>
          </w:tcPr>
          <w:p w:rsidR="00751E1D" w:rsidRPr="00EB2A96" w:rsidRDefault="00751E1D" w:rsidP="007A62A3">
            <w:pPr>
              <w:overflowPunct/>
              <w:autoSpaceDE/>
              <w:autoSpaceDN/>
              <w:adjustRightInd/>
              <w:jc w:val="center"/>
              <w:textAlignment w:val="auto"/>
              <w:rPr>
                <w:rFonts w:asciiTheme="minorHAnsi" w:hAnsiTheme="minorHAnsi"/>
                <w:b/>
                <w:sz w:val="22"/>
                <w:szCs w:val="22"/>
                <w:lang w:val="en-GB"/>
              </w:rPr>
            </w:pPr>
            <w:bookmarkStart w:id="8" w:name="_Ref396243566"/>
            <w:r>
              <w:rPr>
                <w:rFonts w:asciiTheme="minorHAnsi" w:hAnsiTheme="minorHAnsi"/>
                <w:b/>
                <w:sz w:val="22"/>
                <w:szCs w:val="22"/>
                <w:lang w:val="en-GB"/>
              </w:rPr>
              <w:t>CONTRACT RATES</w:t>
            </w:r>
          </w:p>
        </w:tc>
        <w:tc>
          <w:tcPr>
            <w:tcW w:w="6894" w:type="dxa"/>
            <w:vAlign w:val="center"/>
          </w:tcPr>
          <w:p w:rsidR="00751E1D" w:rsidRPr="00876E75" w:rsidRDefault="00751E1D" w:rsidP="007A62A3">
            <w:pPr>
              <w:overflowPunct/>
              <w:autoSpaceDE/>
              <w:autoSpaceDN/>
              <w:adjustRightInd/>
              <w:textAlignment w:val="auto"/>
              <w:rPr>
                <w:rFonts w:asciiTheme="minorHAnsi" w:hAnsiTheme="minorHAnsi"/>
                <w:sz w:val="22"/>
                <w:szCs w:val="22"/>
              </w:rPr>
            </w:pPr>
            <w:r w:rsidRPr="00EB2A96">
              <w:rPr>
                <w:rFonts w:asciiTheme="minorHAnsi" w:hAnsiTheme="minorHAnsi"/>
                <w:sz w:val="22"/>
                <w:szCs w:val="22"/>
              </w:rPr>
              <w:t xml:space="preserve">The rates charged for the </w:t>
            </w:r>
            <w:r>
              <w:rPr>
                <w:rFonts w:asciiTheme="minorHAnsi" w:hAnsiTheme="minorHAnsi"/>
                <w:sz w:val="22"/>
                <w:szCs w:val="22"/>
              </w:rPr>
              <w:t>services</w:t>
            </w:r>
            <w:r w:rsidRPr="00EB2A96">
              <w:rPr>
                <w:rFonts w:asciiTheme="minorHAnsi" w:hAnsiTheme="minorHAnsi"/>
                <w:sz w:val="22"/>
                <w:szCs w:val="22"/>
              </w:rPr>
              <w:t xml:space="preserve"> performed shall not be adjustable.</w:t>
            </w:r>
          </w:p>
        </w:tc>
      </w:tr>
      <w:tr w:rsidR="00751E1D" w:rsidRPr="00EB2A96" w:rsidTr="007A62A3">
        <w:tc>
          <w:tcPr>
            <w:tcW w:w="2122" w:type="dxa"/>
            <w:vAlign w:val="center"/>
          </w:tcPr>
          <w:p w:rsidR="00751E1D" w:rsidRPr="00EB2A96" w:rsidRDefault="00751E1D" w:rsidP="007A62A3">
            <w:pPr>
              <w:overflowPunct/>
              <w:autoSpaceDE/>
              <w:autoSpaceDN/>
              <w:adjustRightInd/>
              <w:jc w:val="center"/>
              <w:textAlignment w:val="auto"/>
              <w:rPr>
                <w:rFonts w:asciiTheme="minorHAnsi" w:hAnsiTheme="minorHAnsi"/>
                <w:b/>
                <w:sz w:val="22"/>
                <w:szCs w:val="22"/>
                <w:lang w:val="en-GB"/>
              </w:rPr>
            </w:pPr>
            <w:r w:rsidRPr="00EB2A96">
              <w:rPr>
                <w:rFonts w:asciiTheme="minorHAnsi" w:hAnsiTheme="minorHAnsi"/>
                <w:b/>
                <w:sz w:val="22"/>
                <w:szCs w:val="22"/>
                <w:lang w:val="en-GB"/>
              </w:rPr>
              <w:t>PERFORMANCE SECURITY</w:t>
            </w:r>
          </w:p>
          <w:p w:rsidR="00751E1D" w:rsidRPr="00EB2A96" w:rsidRDefault="00751E1D" w:rsidP="007A62A3">
            <w:pPr>
              <w:overflowPunct/>
              <w:autoSpaceDE/>
              <w:autoSpaceDN/>
              <w:adjustRightInd/>
              <w:jc w:val="center"/>
              <w:textAlignment w:val="auto"/>
              <w:rPr>
                <w:rFonts w:asciiTheme="minorHAnsi" w:hAnsiTheme="minorHAnsi"/>
                <w:b/>
                <w:sz w:val="22"/>
                <w:szCs w:val="22"/>
                <w:lang w:val="en-GB"/>
              </w:rPr>
            </w:pPr>
          </w:p>
        </w:tc>
        <w:tc>
          <w:tcPr>
            <w:tcW w:w="6894" w:type="dxa"/>
            <w:vAlign w:val="center"/>
          </w:tcPr>
          <w:p w:rsidR="00751E1D" w:rsidRPr="00680082" w:rsidRDefault="00751E1D" w:rsidP="007A62A3">
            <w:pPr>
              <w:jc w:val="both"/>
              <w:rPr>
                <w:rFonts w:asciiTheme="minorHAnsi" w:hAnsiTheme="minorHAnsi"/>
                <w:i/>
                <w:iCs/>
                <w:sz w:val="22"/>
                <w:szCs w:val="22"/>
              </w:rPr>
            </w:pPr>
            <w:r w:rsidRPr="00680082">
              <w:rPr>
                <w:rFonts w:asciiTheme="minorHAnsi" w:hAnsiTheme="minorHAnsi"/>
                <w:sz w:val="22"/>
                <w:szCs w:val="22"/>
              </w:rPr>
              <w:t xml:space="preserve">A Performance Security shall </w:t>
            </w:r>
            <w:r>
              <w:rPr>
                <w:rFonts w:asciiTheme="minorHAnsi" w:hAnsiTheme="minorHAnsi"/>
                <w:sz w:val="22"/>
                <w:szCs w:val="22"/>
              </w:rPr>
              <w:t>be</w:t>
            </w:r>
            <w:r w:rsidRPr="00680082">
              <w:rPr>
                <w:rFonts w:asciiTheme="minorHAnsi" w:hAnsiTheme="minorHAnsi"/>
                <w:sz w:val="22"/>
                <w:szCs w:val="22"/>
              </w:rPr>
              <w:t xml:space="preserve"> required</w:t>
            </w:r>
            <w:r w:rsidRPr="00680082">
              <w:rPr>
                <w:rFonts w:asciiTheme="minorHAnsi" w:hAnsiTheme="minorHAnsi"/>
                <w:i/>
                <w:iCs/>
                <w:sz w:val="22"/>
                <w:szCs w:val="22"/>
              </w:rPr>
              <w:t>.</w:t>
            </w:r>
          </w:p>
          <w:p w:rsidR="00751E1D" w:rsidRPr="00680082" w:rsidRDefault="00751E1D" w:rsidP="007A62A3">
            <w:pPr>
              <w:jc w:val="both"/>
              <w:rPr>
                <w:rFonts w:asciiTheme="minorHAnsi" w:hAnsiTheme="minorHAnsi"/>
                <w:i/>
                <w:iCs/>
                <w:sz w:val="22"/>
                <w:szCs w:val="22"/>
              </w:rPr>
            </w:pPr>
          </w:p>
          <w:p w:rsidR="00751E1D" w:rsidRPr="00680082" w:rsidRDefault="00751E1D" w:rsidP="007A62A3">
            <w:pPr>
              <w:jc w:val="both"/>
              <w:rPr>
                <w:rFonts w:asciiTheme="minorHAnsi" w:hAnsiTheme="minorHAnsi"/>
                <w:i/>
                <w:iCs/>
                <w:sz w:val="22"/>
                <w:szCs w:val="22"/>
              </w:rPr>
            </w:pPr>
            <w:r w:rsidRPr="00680082">
              <w:rPr>
                <w:rFonts w:asciiTheme="minorHAnsi" w:hAnsiTheme="minorHAnsi"/>
                <w:i/>
                <w:iCs/>
                <w:sz w:val="22"/>
                <w:szCs w:val="22"/>
              </w:rPr>
              <w:t xml:space="preserve"> </w:t>
            </w:r>
            <w:r w:rsidRPr="00680082">
              <w:rPr>
                <w:rFonts w:asciiTheme="minorHAnsi" w:hAnsiTheme="minorHAnsi"/>
                <w:sz w:val="22"/>
                <w:szCs w:val="22"/>
              </w:rPr>
              <w:t>“The performance security in original shall be submitted within ten (10)</w:t>
            </w:r>
            <w:r>
              <w:rPr>
                <w:rFonts w:asciiTheme="minorHAnsi" w:hAnsiTheme="minorHAnsi"/>
                <w:sz w:val="22"/>
                <w:szCs w:val="22"/>
              </w:rPr>
              <w:t xml:space="preserve"> calendar</w:t>
            </w:r>
            <w:r w:rsidRPr="00680082">
              <w:rPr>
                <w:rFonts w:asciiTheme="minorHAnsi" w:hAnsiTheme="minorHAnsi"/>
                <w:sz w:val="22"/>
                <w:szCs w:val="22"/>
              </w:rPr>
              <w:t xml:space="preserve"> days from the date of the contract. The amount of the performance security shall be </w:t>
            </w:r>
            <w:r>
              <w:rPr>
                <w:rFonts w:asciiTheme="minorHAnsi" w:hAnsiTheme="minorHAnsi"/>
                <w:i/>
                <w:iCs/>
                <w:sz w:val="22"/>
                <w:szCs w:val="22"/>
              </w:rPr>
              <w:t>10</w:t>
            </w:r>
            <w:r w:rsidRPr="00680082">
              <w:rPr>
                <w:rFonts w:asciiTheme="minorHAnsi" w:hAnsiTheme="minorHAnsi"/>
                <w:i/>
                <w:iCs/>
                <w:sz w:val="22"/>
                <w:szCs w:val="22"/>
              </w:rPr>
              <w:t xml:space="preserve"> </w:t>
            </w:r>
            <w:r w:rsidRPr="00680082">
              <w:rPr>
                <w:rFonts w:asciiTheme="minorHAnsi" w:hAnsiTheme="minorHAnsi"/>
                <w:sz w:val="22"/>
                <w:szCs w:val="22"/>
              </w:rPr>
              <w:t xml:space="preserve">% of the estimated expenditure. </w:t>
            </w:r>
            <w:r w:rsidRPr="00680082">
              <w:rPr>
                <w:rFonts w:asciiTheme="minorHAnsi" w:hAnsiTheme="minorHAnsi"/>
                <w:i/>
                <w:iCs/>
                <w:sz w:val="22"/>
                <w:szCs w:val="22"/>
              </w:rPr>
              <w:t>[The percentage varies according to UNFPA’s perceived risk and impact of non-performance by the supplier; 10% is used under normal circumstances].</w:t>
            </w:r>
          </w:p>
          <w:p w:rsidR="00751E1D" w:rsidRPr="00680082" w:rsidRDefault="00751E1D" w:rsidP="007A62A3">
            <w:pPr>
              <w:jc w:val="both"/>
              <w:rPr>
                <w:rFonts w:asciiTheme="minorHAnsi" w:hAnsiTheme="minorHAnsi"/>
                <w:sz w:val="22"/>
                <w:szCs w:val="22"/>
              </w:rPr>
            </w:pPr>
          </w:p>
          <w:p w:rsidR="00751E1D" w:rsidRPr="00680082" w:rsidRDefault="00751E1D" w:rsidP="007A62A3">
            <w:pPr>
              <w:jc w:val="both"/>
              <w:rPr>
                <w:rFonts w:asciiTheme="minorHAnsi" w:hAnsiTheme="minorHAnsi"/>
                <w:sz w:val="22"/>
                <w:szCs w:val="22"/>
              </w:rPr>
            </w:pPr>
            <w:r w:rsidRPr="00680082">
              <w:rPr>
                <w:rFonts w:asciiTheme="minorHAnsi" w:hAnsiTheme="minorHAnsi"/>
                <w:sz w:val="22"/>
                <w:szCs w:val="22"/>
              </w:rPr>
              <w:t>The performance security shall be unconditional and irrevocable and in the form of either:</w:t>
            </w:r>
          </w:p>
          <w:p w:rsidR="00751E1D" w:rsidRPr="00680082" w:rsidRDefault="00751E1D" w:rsidP="007A62A3">
            <w:pPr>
              <w:jc w:val="both"/>
              <w:rPr>
                <w:rFonts w:asciiTheme="minorHAnsi" w:hAnsiTheme="minorHAnsi"/>
                <w:sz w:val="22"/>
                <w:szCs w:val="22"/>
              </w:rPr>
            </w:pPr>
          </w:p>
          <w:p w:rsidR="00751E1D" w:rsidRPr="00680082" w:rsidRDefault="00751E1D" w:rsidP="006C121F">
            <w:pPr>
              <w:numPr>
                <w:ilvl w:val="0"/>
                <w:numId w:val="1"/>
              </w:numPr>
              <w:overflowPunct/>
              <w:autoSpaceDE/>
              <w:autoSpaceDN/>
              <w:adjustRightInd/>
              <w:jc w:val="both"/>
              <w:textAlignment w:val="auto"/>
              <w:rPr>
                <w:rFonts w:asciiTheme="minorHAnsi" w:hAnsiTheme="minorHAnsi"/>
                <w:sz w:val="22"/>
                <w:szCs w:val="22"/>
              </w:rPr>
            </w:pPr>
            <w:r w:rsidRPr="00680082">
              <w:rPr>
                <w:rFonts w:asciiTheme="minorHAnsi" w:hAnsiTheme="minorHAnsi"/>
                <w:sz w:val="22"/>
                <w:szCs w:val="22"/>
              </w:rPr>
              <w:t>An unconditional bank guarantee</w:t>
            </w:r>
          </w:p>
          <w:p w:rsidR="00751E1D" w:rsidRPr="00680082" w:rsidRDefault="00751E1D" w:rsidP="006C121F">
            <w:pPr>
              <w:numPr>
                <w:ilvl w:val="0"/>
                <w:numId w:val="1"/>
              </w:numPr>
              <w:overflowPunct/>
              <w:autoSpaceDE/>
              <w:autoSpaceDN/>
              <w:adjustRightInd/>
              <w:jc w:val="both"/>
              <w:textAlignment w:val="auto"/>
              <w:rPr>
                <w:rFonts w:asciiTheme="minorHAnsi" w:hAnsiTheme="minorHAnsi"/>
                <w:sz w:val="22"/>
                <w:szCs w:val="22"/>
              </w:rPr>
            </w:pPr>
            <w:r w:rsidRPr="00680082">
              <w:rPr>
                <w:rFonts w:asciiTheme="minorHAnsi" w:hAnsiTheme="minorHAnsi"/>
                <w:sz w:val="22"/>
                <w:szCs w:val="22"/>
              </w:rPr>
              <w:t>A demand draft</w:t>
            </w:r>
          </w:p>
          <w:p w:rsidR="00751E1D" w:rsidRPr="00680082" w:rsidRDefault="00751E1D" w:rsidP="006C121F">
            <w:pPr>
              <w:numPr>
                <w:ilvl w:val="0"/>
                <w:numId w:val="1"/>
              </w:numPr>
              <w:overflowPunct/>
              <w:autoSpaceDE/>
              <w:autoSpaceDN/>
              <w:adjustRightInd/>
              <w:jc w:val="both"/>
              <w:textAlignment w:val="auto"/>
              <w:rPr>
                <w:rFonts w:asciiTheme="minorHAnsi" w:hAnsiTheme="minorHAnsi"/>
                <w:sz w:val="22"/>
                <w:szCs w:val="22"/>
              </w:rPr>
            </w:pPr>
            <w:r w:rsidRPr="00680082">
              <w:rPr>
                <w:rFonts w:asciiTheme="minorHAnsi" w:hAnsiTheme="minorHAnsi"/>
                <w:sz w:val="22"/>
                <w:szCs w:val="22"/>
              </w:rPr>
              <w:t>A cashier’s check</w:t>
            </w:r>
          </w:p>
          <w:p w:rsidR="00751E1D" w:rsidRPr="00680082" w:rsidRDefault="00751E1D" w:rsidP="006C121F">
            <w:pPr>
              <w:numPr>
                <w:ilvl w:val="0"/>
                <w:numId w:val="1"/>
              </w:numPr>
              <w:overflowPunct/>
              <w:autoSpaceDE/>
              <w:autoSpaceDN/>
              <w:adjustRightInd/>
              <w:jc w:val="both"/>
              <w:textAlignment w:val="auto"/>
              <w:rPr>
                <w:rFonts w:asciiTheme="minorHAnsi" w:hAnsiTheme="minorHAnsi"/>
                <w:sz w:val="22"/>
                <w:szCs w:val="22"/>
              </w:rPr>
            </w:pPr>
            <w:r w:rsidRPr="00680082">
              <w:rPr>
                <w:rFonts w:asciiTheme="minorHAnsi" w:hAnsiTheme="minorHAnsi"/>
                <w:sz w:val="22"/>
                <w:szCs w:val="22"/>
              </w:rPr>
              <w:t>A certified check</w:t>
            </w:r>
          </w:p>
          <w:p w:rsidR="00751E1D" w:rsidRPr="00680082" w:rsidRDefault="00751E1D" w:rsidP="007A62A3">
            <w:pPr>
              <w:jc w:val="both"/>
              <w:rPr>
                <w:rFonts w:asciiTheme="minorHAnsi" w:hAnsiTheme="minorHAnsi"/>
                <w:sz w:val="22"/>
                <w:szCs w:val="22"/>
              </w:rPr>
            </w:pPr>
          </w:p>
          <w:p w:rsidR="00751E1D" w:rsidRPr="00680082" w:rsidRDefault="00751E1D" w:rsidP="007A62A3">
            <w:pPr>
              <w:jc w:val="both"/>
              <w:rPr>
                <w:rFonts w:asciiTheme="minorHAnsi" w:hAnsiTheme="minorHAnsi"/>
                <w:sz w:val="22"/>
                <w:szCs w:val="22"/>
              </w:rPr>
            </w:pPr>
            <w:r w:rsidRPr="00680082">
              <w:rPr>
                <w:rFonts w:asciiTheme="minorHAnsi" w:hAnsiTheme="minorHAnsi"/>
                <w:sz w:val="22"/>
                <w:szCs w:val="22"/>
              </w:rPr>
              <w:t>In the event of successful Bidders submitting the performance security in the form of a check or demand draft in favor of UNFPA, such documents shall be accompanied by a signed statement from the issuing bank on its letterhead indicating the validity period and confirming irrevocability of the check or demand draft during the required period. Banks issuing performance securities must be acceptable to the UNFPA comptroller, i.e. banks certified by the central bank of the country to operate as commercial bank.</w:t>
            </w:r>
          </w:p>
          <w:p w:rsidR="00751E1D" w:rsidRPr="00680082" w:rsidRDefault="00751E1D" w:rsidP="007A62A3">
            <w:pPr>
              <w:jc w:val="both"/>
              <w:rPr>
                <w:rFonts w:asciiTheme="minorHAnsi" w:hAnsiTheme="minorHAnsi"/>
                <w:sz w:val="22"/>
                <w:szCs w:val="22"/>
              </w:rPr>
            </w:pPr>
          </w:p>
          <w:p w:rsidR="00751E1D" w:rsidRPr="00680082" w:rsidRDefault="00751E1D" w:rsidP="007A62A3">
            <w:pPr>
              <w:jc w:val="both"/>
              <w:rPr>
                <w:rFonts w:asciiTheme="minorHAnsi" w:hAnsiTheme="minorHAnsi"/>
                <w:sz w:val="22"/>
                <w:szCs w:val="22"/>
              </w:rPr>
            </w:pPr>
            <w:r w:rsidRPr="00680082">
              <w:rPr>
                <w:rFonts w:asciiTheme="minorHAnsi" w:hAnsiTheme="minorHAnsi"/>
                <w:sz w:val="22"/>
                <w:szCs w:val="22"/>
              </w:rPr>
              <w:t xml:space="preserve">The performance security shall be denominated in the currency of payment of the contract, in accordance with their portions of the contract price, and shall have a validity period of </w:t>
            </w:r>
            <w:r>
              <w:rPr>
                <w:rFonts w:asciiTheme="minorHAnsi" w:hAnsiTheme="minorHAnsi"/>
                <w:i/>
                <w:iCs/>
                <w:sz w:val="22"/>
                <w:szCs w:val="22"/>
              </w:rPr>
              <w:t>45</w:t>
            </w:r>
            <w:r w:rsidRPr="00680082">
              <w:rPr>
                <w:rFonts w:asciiTheme="minorHAnsi" w:hAnsiTheme="minorHAnsi"/>
                <w:i/>
                <w:iCs/>
                <w:sz w:val="22"/>
                <w:szCs w:val="22"/>
              </w:rPr>
              <w:t xml:space="preserve"> days after the date of completion indicated in the </w:t>
            </w:r>
            <w:r w:rsidRPr="00680082">
              <w:rPr>
                <w:rFonts w:asciiTheme="minorHAnsi" w:hAnsiTheme="minorHAnsi"/>
                <w:sz w:val="22"/>
                <w:szCs w:val="22"/>
              </w:rPr>
              <w:t>contract. UNFPA reserves the right to request an extension of the performance security.</w:t>
            </w:r>
          </w:p>
          <w:p w:rsidR="00751E1D" w:rsidRPr="00680082" w:rsidRDefault="00751E1D" w:rsidP="007A62A3">
            <w:pPr>
              <w:jc w:val="both"/>
              <w:rPr>
                <w:rFonts w:asciiTheme="minorHAnsi" w:hAnsiTheme="minorHAnsi"/>
                <w:sz w:val="22"/>
                <w:szCs w:val="22"/>
              </w:rPr>
            </w:pPr>
          </w:p>
          <w:p w:rsidR="00751E1D" w:rsidRPr="00680082" w:rsidRDefault="00751E1D" w:rsidP="007A62A3">
            <w:pPr>
              <w:tabs>
                <w:tab w:val="right" w:pos="7164"/>
              </w:tabs>
              <w:jc w:val="both"/>
              <w:rPr>
                <w:rFonts w:asciiTheme="minorHAnsi" w:hAnsiTheme="minorHAnsi"/>
                <w:iCs/>
                <w:sz w:val="22"/>
                <w:szCs w:val="22"/>
              </w:rPr>
            </w:pPr>
            <w:r w:rsidRPr="00680082">
              <w:rPr>
                <w:rFonts w:asciiTheme="minorHAnsi" w:hAnsiTheme="minorHAnsi"/>
                <w:iCs/>
                <w:sz w:val="22"/>
                <w:szCs w:val="22"/>
              </w:rPr>
              <w:t>Discharge of the performance security shall take place upon expiration of the performance security or upon confirmation of receipt of the goods/services by the recipient. The performance security shall then be returned to the successful Bidder by UNFPA.</w:t>
            </w:r>
          </w:p>
          <w:p w:rsidR="00751E1D" w:rsidRPr="00680082" w:rsidRDefault="00751E1D" w:rsidP="007A62A3">
            <w:pPr>
              <w:tabs>
                <w:tab w:val="right" w:pos="7164"/>
              </w:tabs>
              <w:jc w:val="both"/>
              <w:rPr>
                <w:rFonts w:asciiTheme="minorHAnsi" w:hAnsiTheme="minorHAnsi"/>
                <w:iCs/>
                <w:sz w:val="22"/>
                <w:szCs w:val="22"/>
              </w:rPr>
            </w:pPr>
          </w:p>
          <w:p w:rsidR="00751E1D" w:rsidRPr="004A3AE4" w:rsidRDefault="00751E1D" w:rsidP="007A62A3">
            <w:pPr>
              <w:tabs>
                <w:tab w:val="right" w:pos="7164"/>
              </w:tabs>
              <w:jc w:val="both"/>
              <w:rPr>
                <w:rFonts w:asciiTheme="minorHAnsi" w:hAnsiTheme="minorHAnsi"/>
                <w:iCs/>
                <w:sz w:val="22"/>
                <w:szCs w:val="22"/>
              </w:rPr>
            </w:pPr>
            <w:r w:rsidRPr="00680082">
              <w:rPr>
                <w:rFonts w:asciiTheme="minorHAnsi" w:hAnsiTheme="minorHAnsi"/>
                <w:sz w:val="22"/>
                <w:szCs w:val="22"/>
              </w:rPr>
              <w:t>UNFPA will normally require a performance security or other suitable security arrangement in accordance to</w:t>
            </w:r>
            <w:r>
              <w:rPr>
                <w:rFonts w:asciiTheme="minorHAnsi" w:hAnsiTheme="minorHAnsi"/>
                <w:sz w:val="22"/>
                <w:szCs w:val="22"/>
              </w:rPr>
              <w:t xml:space="preserve"> </w:t>
            </w:r>
            <w:hyperlink w:anchor="_Section_VII_–_1" w:history="1">
              <w:r w:rsidRPr="00053573">
                <w:rPr>
                  <w:rStyle w:val="Hyperlink"/>
                  <w:rFonts w:asciiTheme="minorHAnsi" w:hAnsiTheme="minorHAnsi"/>
                  <w:sz w:val="22"/>
                  <w:szCs w:val="22"/>
                  <w:highlight w:val="magenta"/>
                </w:rPr>
                <w:t>SECTION VII – ANNEX C: PERFORMANCE SECURITY.</w:t>
              </w:r>
            </w:hyperlink>
          </w:p>
        </w:tc>
      </w:tr>
      <w:tr w:rsidR="00751E1D" w:rsidRPr="00450F6B" w:rsidTr="007A62A3">
        <w:tc>
          <w:tcPr>
            <w:tcW w:w="2122" w:type="dxa"/>
            <w:vAlign w:val="center"/>
          </w:tcPr>
          <w:p w:rsidR="00751E1D" w:rsidRDefault="00751E1D" w:rsidP="007A62A3">
            <w:pPr>
              <w:overflowPunct/>
              <w:autoSpaceDE/>
              <w:autoSpaceDN/>
              <w:adjustRightInd/>
              <w:jc w:val="center"/>
              <w:textAlignment w:val="auto"/>
              <w:rPr>
                <w:rFonts w:asciiTheme="minorHAnsi" w:hAnsiTheme="minorHAnsi"/>
                <w:b/>
                <w:sz w:val="22"/>
                <w:szCs w:val="22"/>
                <w:lang w:val="en-GB"/>
              </w:rPr>
            </w:pPr>
            <w:r w:rsidRPr="00EB2A96">
              <w:rPr>
                <w:rFonts w:asciiTheme="minorHAnsi" w:hAnsiTheme="minorHAnsi"/>
                <w:b/>
                <w:sz w:val="22"/>
                <w:szCs w:val="22"/>
                <w:lang w:val="en-GB"/>
              </w:rPr>
              <w:t>WARRANTY</w:t>
            </w:r>
          </w:p>
          <w:p w:rsidR="00751E1D" w:rsidRPr="00EB2A96" w:rsidRDefault="00751E1D" w:rsidP="007A62A3">
            <w:pPr>
              <w:overflowPunct/>
              <w:autoSpaceDE/>
              <w:autoSpaceDN/>
              <w:adjustRightInd/>
              <w:jc w:val="center"/>
              <w:textAlignment w:val="auto"/>
              <w:rPr>
                <w:rFonts w:asciiTheme="minorHAnsi" w:hAnsiTheme="minorHAnsi"/>
                <w:b/>
                <w:sz w:val="22"/>
                <w:szCs w:val="22"/>
                <w:lang w:val="en-GB"/>
              </w:rPr>
            </w:pPr>
          </w:p>
        </w:tc>
        <w:tc>
          <w:tcPr>
            <w:tcW w:w="6894" w:type="dxa"/>
            <w:vAlign w:val="center"/>
          </w:tcPr>
          <w:p w:rsidR="00751E1D" w:rsidRDefault="00751E1D" w:rsidP="007A62A3">
            <w:pPr>
              <w:overflowPunct/>
              <w:autoSpaceDE/>
              <w:autoSpaceDN/>
              <w:adjustRightInd/>
              <w:jc w:val="both"/>
              <w:textAlignment w:val="auto"/>
              <w:rPr>
                <w:rFonts w:asciiTheme="minorHAnsi" w:hAnsiTheme="minorHAnsi"/>
                <w:sz w:val="22"/>
                <w:szCs w:val="22"/>
                <w:lang w:val="en-GB"/>
              </w:rPr>
            </w:pPr>
            <w:r w:rsidRPr="00680082">
              <w:rPr>
                <w:rFonts w:asciiTheme="minorHAnsi" w:hAnsiTheme="minorHAnsi"/>
                <w:sz w:val="22"/>
                <w:szCs w:val="22"/>
                <w:lang w:val="en-GB"/>
              </w:rPr>
              <w:t>The warranty period shall be</w:t>
            </w:r>
            <w:r>
              <w:rPr>
                <w:rFonts w:asciiTheme="minorHAnsi" w:hAnsiTheme="minorHAnsi"/>
                <w:sz w:val="22"/>
                <w:szCs w:val="22"/>
                <w:lang w:val="en-GB"/>
              </w:rPr>
              <w:t xml:space="preserve"> as follows:</w:t>
            </w:r>
          </w:p>
          <w:p w:rsidR="00751E1D" w:rsidRDefault="00751E1D" w:rsidP="006C121F">
            <w:pPr>
              <w:pStyle w:val="ListParagraph"/>
              <w:numPr>
                <w:ilvl w:val="0"/>
                <w:numId w:val="12"/>
              </w:numPr>
              <w:overflowPunct/>
              <w:autoSpaceDE/>
              <w:autoSpaceDN/>
              <w:adjustRightInd/>
              <w:jc w:val="both"/>
              <w:textAlignment w:val="auto"/>
              <w:rPr>
                <w:rFonts w:asciiTheme="minorHAnsi" w:hAnsiTheme="minorHAnsi"/>
                <w:sz w:val="22"/>
              </w:rPr>
            </w:pPr>
            <w:r w:rsidRPr="004A4E69">
              <w:rPr>
                <w:rFonts w:asciiTheme="minorHAnsi" w:hAnsiTheme="minorHAnsi"/>
                <w:sz w:val="22"/>
              </w:rPr>
              <w:t xml:space="preserve">60 </w:t>
            </w:r>
            <w:r>
              <w:rPr>
                <w:rFonts w:asciiTheme="minorHAnsi" w:hAnsiTheme="minorHAnsi"/>
                <w:sz w:val="22"/>
              </w:rPr>
              <w:t>months for structural works, after the date of the completition indicated in the contract</w:t>
            </w:r>
          </w:p>
          <w:p w:rsidR="00751E1D" w:rsidRDefault="00751E1D" w:rsidP="006C121F">
            <w:pPr>
              <w:pStyle w:val="ListParagraph"/>
              <w:numPr>
                <w:ilvl w:val="0"/>
                <w:numId w:val="12"/>
              </w:numPr>
              <w:overflowPunct/>
              <w:autoSpaceDE/>
              <w:autoSpaceDN/>
              <w:adjustRightInd/>
              <w:jc w:val="both"/>
              <w:textAlignment w:val="auto"/>
              <w:rPr>
                <w:rFonts w:asciiTheme="minorHAnsi" w:hAnsiTheme="minorHAnsi"/>
                <w:sz w:val="22"/>
              </w:rPr>
            </w:pPr>
            <w:r w:rsidRPr="004A3AE4">
              <w:rPr>
                <w:rFonts w:asciiTheme="minorHAnsi" w:hAnsiTheme="minorHAnsi"/>
                <w:sz w:val="22"/>
              </w:rPr>
              <w:t>24 months for installation works,</w:t>
            </w:r>
            <w:r>
              <w:rPr>
                <w:rFonts w:asciiTheme="minorHAnsi" w:hAnsiTheme="minorHAnsi"/>
                <w:sz w:val="22"/>
              </w:rPr>
              <w:t xml:space="preserve"> after the date of the completition indicated in the contract</w:t>
            </w:r>
          </w:p>
          <w:p w:rsidR="00751E1D" w:rsidRDefault="00751E1D" w:rsidP="006C121F">
            <w:pPr>
              <w:pStyle w:val="ListParagraph"/>
              <w:numPr>
                <w:ilvl w:val="0"/>
                <w:numId w:val="12"/>
              </w:numPr>
              <w:overflowPunct/>
              <w:autoSpaceDE/>
              <w:autoSpaceDN/>
              <w:adjustRightInd/>
              <w:jc w:val="both"/>
              <w:textAlignment w:val="auto"/>
              <w:rPr>
                <w:rFonts w:asciiTheme="minorHAnsi" w:hAnsiTheme="minorHAnsi"/>
                <w:sz w:val="22"/>
              </w:rPr>
            </w:pPr>
            <w:r w:rsidRPr="00450F6B">
              <w:rPr>
                <w:rFonts w:asciiTheme="minorHAnsi" w:hAnsiTheme="minorHAnsi"/>
                <w:sz w:val="22"/>
              </w:rPr>
              <w:t xml:space="preserve">12 months for millwork, </w:t>
            </w:r>
            <w:r>
              <w:rPr>
                <w:rFonts w:asciiTheme="minorHAnsi" w:hAnsiTheme="minorHAnsi"/>
                <w:sz w:val="22"/>
              </w:rPr>
              <w:t>after the date of the completition indicated in the contract</w:t>
            </w:r>
          </w:p>
          <w:p w:rsidR="00751E1D" w:rsidRPr="00450F6B" w:rsidRDefault="00751E1D" w:rsidP="007A62A3">
            <w:pPr>
              <w:overflowPunct/>
              <w:autoSpaceDE/>
              <w:autoSpaceDN/>
              <w:adjustRightInd/>
              <w:jc w:val="both"/>
              <w:textAlignment w:val="auto"/>
              <w:rPr>
                <w:rFonts w:asciiTheme="minorHAnsi" w:hAnsiTheme="minorHAnsi"/>
              </w:rPr>
            </w:pPr>
          </w:p>
        </w:tc>
      </w:tr>
      <w:tr w:rsidR="00751E1D" w:rsidRPr="00EB2A96" w:rsidTr="007A62A3">
        <w:tc>
          <w:tcPr>
            <w:tcW w:w="2122" w:type="dxa"/>
            <w:vAlign w:val="center"/>
          </w:tcPr>
          <w:p w:rsidR="00751E1D" w:rsidRPr="00EB2A96" w:rsidRDefault="00751E1D" w:rsidP="007A62A3">
            <w:pPr>
              <w:overflowPunct/>
              <w:autoSpaceDE/>
              <w:autoSpaceDN/>
              <w:adjustRightInd/>
              <w:jc w:val="center"/>
              <w:textAlignment w:val="auto"/>
              <w:rPr>
                <w:rFonts w:asciiTheme="minorHAnsi" w:hAnsiTheme="minorHAnsi"/>
                <w:b/>
                <w:sz w:val="22"/>
                <w:szCs w:val="22"/>
                <w:lang w:val="en-GB"/>
              </w:rPr>
            </w:pPr>
            <w:r w:rsidRPr="00EB2A96">
              <w:rPr>
                <w:rFonts w:asciiTheme="minorHAnsi" w:hAnsiTheme="minorHAnsi"/>
                <w:b/>
                <w:sz w:val="22"/>
                <w:szCs w:val="22"/>
                <w:lang w:val="en-GB"/>
              </w:rPr>
              <w:lastRenderedPageBreak/>
              <w:t>GOODS AND SERVICES DEFINED</w:t>
            </w:r>
          </w:p>
        </w:tc>
        <w:tc>
          <w:tcPr>
            <w:tcW w:w="6894" w:type="dxa"/>
            <w:vAlign w:val="center"/>
          </w:tcPr>
          <w:p w:rsidR="00751E1D" w:rsidRPr="00EB2A96" w:rsidRDefault="00751E1D" w:rsidP="007A62A3">
            <w:pPr>
              <w:overflowPunct/>
              <w:autoSpaceDE/>
              <w:autoSpaceDN/>
              <w:adjustRightInd/>
              <w:jc w:val="both"/>
              <w:textAlignment w:val="auto"/>
              <w:rPr>
                <w:rFonts w:asciiTheme="minorHAnsi" w:hAnsiTheme="minorHAnsi"/>
                <w:sz w:val="22"/>
                <w:szCs w:val="22"/>
                <w:lang w:val="en-GB"/>
              </w:rPr>
            </w:pPr>
            <w:r w:rsidRPr="00EB2A96">
              <w:rPr>
                <w:rFonts w:asciiTheme="minorHAnsi" w:hAnsiTheme="minorHAnsi"/>
                <w:sz w:val="22"/>
                <w:szCs w:val="22"/>
                <w:lang w:val="en-GB"/>
              </w:rPr>
              <w:t xml:space="preserve">Goods are hereinafter deemed to include, without limitation, equipment, spare parts, commodities, raw materials, components, customized and standard software as required, intermediate products and products the </w:t>
            </w:r>
            <w:r>
              <w:rPr>
                <w:rFonts w:asciiTheme="minorHAnsi" w:hAnsiTheme="minorHAnsi"/>
                <w:sz w:val="22"/>
                <w:szCs w:val="22"/>
                <w:lang w:val="en-GB"/>
              </w:rPr>
              <w:t>successful Bidder</w:t>
            </w:r>
            <w:r w:rsidRPr="00EB2A96">
              <w:rPr>
                <w:rFonts w:asciiTheme="minorHAnsi" w:hAnsiTheme="minorHAnsi"/>
                <w:sz w:val="22"/>
                <w:szCs w:val="22"/>
                <w:lang w:val="en-GB"/>
              </w:rPr>
              <w:t xml:space="preserve"> is required to supply under the </w:t>
            </w:r>
            <w:r>
              <w:rPr>
                <w:rFonts w:asciiTheme="minorHAnsi" w:hAnsiTheme="minorHAnsi"/>
                <w:sz w:val="22"/>
                <w:szCs w:val="22"/>
                <w:lang w:val="en-GB"/>
              </w:rPr>
              <w:t>contract</w:t>
            </w:r>
            <w:r w:rsidRPr="00EB2A96">
              <w:rPr>
                <w:rFonts w:asciiTheme="minorHAnsi" w:hAnsiTheme="minorHAnsi"/>
                <w:sz w:val="22"/>
                <w:szCs w:val="22"/>
                <w:lang w:val="en-GB"/>
              </w:rPr>
              <w:t>.</w:t>
            </w:r>
          </w:p>
          <w:p w:rsidR="00751E1D" w:rsidRPr="00EB2A96" w:rsidRDefault="00751E1D" w:rsidP="007A62A3">
            <w:pPr>
              <w:overflowPunct/>
              <w:autoSpaceDE/>
              <w:autoSpaceDN/>
              <w:adjustRightInd/>
              <w:jc w:val="both"/>
              <w:textAlignment w:val="auto"/>
              <w:rPr>
                <w:rFonts w:asciiTheme="minorHAnsi" w:hAnsiTheme="minorHAnsi"/>
                <w:sz w:val="22"/>
                <w:szCs w:val="22"/>
                <w:lang w:val="en-GB"/>
              </w:rPr>
            </w:pPr>
          </w:p>
          <w:p w:rsidR="00751E1D" w:rsidRPr="00EB2A96" w:rsidRDefault="00751E1D" w:rsidP="007A62A3">
            <w:pPr>
              <w:overflowPunct/>
              <w:autoSpaceDE/>
              <w:autoSpaceDN/>
              <w:adjustRightInd/>
              <w:jc w:val="both"/>
              <w:textAlignment w:val="auto"/>
              <w:rPr>
                <w:rFonts w:asciiTheme="minorHAnsi" w:hAnsiTheme="minorHAnsi"/>
                <w:sz w:val="22"/>
                <w:szCs w:val="22"/>
                <w:lang w:val="en-GB"/>
              </w:rPr>
            </w:pPr>
            <w:r w:rsidRPr="00EB2A96">
              <w:rPr>
                <w:rFonts w:asciiTheme="minorHAnsi" w:hAnsiTheme="minorHAnsi"/>
                <w:sz w:val="22"/>
                <w:szCs w:val="22"/>
                <w:lang w:val="en-GB"/>
              </w:rPr>
              <w:t xml:space="preserve">Services are to include design, installation and commissioning, training services, technical assistance and warranty services as required to supply in the </w:t>
            </w:r>
            <w:r>
              <w:rPr>
                <w:rFonts w:asciiTheme="minorHAnsi" w:hAnsiTheme="minorHAnsi"/>
                <w:sz w:val="22"/>
                <w:szCs w:val="22"/>
                <w:lang w:val="en-GB"/>
              </w:rPr>
              <w:t>contract.</w:t>
            </w:r>
          </w:p>
        </w:tc>
      </w:tr>
      <w:tr w:rsidR="00751E1D" w:rsidRPr="00EB2A96" w:rsidTr="007A62A3">
        <w:tc>
          <w:tcPr>
            <w:tcW w:w="2122" w:type="dxa"/>
            <w:vAlign w:val="center"/>
          </w:tcPr>
          <w:p w:rsidR="00751E1D" w:rsidRPr="004450EB" w:rsidRDefault="00751E1D" w:rsidP="007A62A3">
            <w:pPr>
              <w:overflowPunct/>
              <w:autoSpaceDE/>
              <w:autoSpaceDN/>
              <w:adjustRightInd/>
              <w:jc w:val="center"/>
              <w:textAlignment w:val="auto"/>
              <w:rPr>
                <w:rFonts w:asciiTheme="minorHAnsi" w:hAnsiTheme="minorHAnsi"/>
                <w:szCs w:val="22"/>
                <w:highlight w:val="cyan"/>
              </w:rPr>
            </w:pPr>
            <w:r w:rsidRPr="004450EB">
              <w:rPr>
                <w:rFonts w:asciiTheme="minorHAnsi" w:hAnsiTheme="minorHAnsi"/>
                <w:b/>
                <w:sz w:val="22"/>
                <w:szCs w:val="22"/>
                <w:lang w:val="en-GB"/>
              </w:rPr>
              <w:t>KEY PERFORMANCE INDICATORS</w:t>
            </w:r>
          </w:p>
        </w:tc>
        <w:tc>
          <w:tcPr>
            <w:tcW w:w="6894" w:type="dxa"/>
            <w:vAlign w:val="center"/>
          </w:tcPr>
          <w:p w:rsidR="00751E1D" w:rsidRPr="004450EB"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Pr>
                <w:rFonts w:asciiTheme="minorHAnsi" w:hAnsiTheme="minorHAnsi"/>
                <w:sz w:val="22"/>
                <w:szCs w:val="22"/>
              </w:rPr>
              <w:t>Successful Bid</w:t>
            </w:r>
            <w:r w:rsidRPr="004450EB">
              <w:rPr>
                <w:rFonts w:asciiTheme="minorHAnsi" w:hAnsiTheme="minorHAnsi"/>
                <w:sz w:val="22"/>
                <w:szCs w:val="22"/>
              </w:rPr>
              <w:t xml:space="preserve">der’s performance will be monitored and evaluated by UNFPA </w:t>
            </w:r>
            <w:r w:rsidRPr="00EE51C4">
              <w:rPr>
                <w:rFonts w:asciiTheme="minorHAnsi" w:hAnsiTheme="minorHAnsi"/>
                <w:sz w:val="22"/>
                <w:szCs w:val="22"/>
              </w:rPr>
              <w:t xml:space="preserve">on a yearly </w:t>
            </w:r>
            <w:r w:rsidRPr="004450EB">
              <w:rPr>
                <w:rFonts w:asciiTheme="minorHAnsi" w:hAnsiTheme="minorHAnsi"/>
                <w:sz w:val="22"/>
                <w:szCs w:val="22"/>
              </w:rPr>
              <w:t xml:space="preserve">basis to enable the assessment on the effectiveness, efficiency and/or consistency of </w:t>
            </w:r>
            <w:r>
              <w:rPr>
                <w:rFonts w:asciiTheme="minorHAnsi" w:hAnsiTheme="minorHAnsi"/>
                <w:sz w:val="22"/>
                <w:szCs w:val="22"/>
              </w:rPr>
              <w:t>goods/</w:t>
            </w:r>
            <w:r w:rsidRPr="004450EB">
              <w:rPr>
                <w:rFonts w:asciiTheme="minorHAnsi" w:hAnsiTheme="minorHAnsi"/>
                <w:sz w:val="22"/>
                <w:szCs w:val="22"/>
              </w:rPr>
              <w:t>services provided. The results of the evaluation will be communicated to the supplier to enable improvement</w:t>
            </w:r>
            <w:r>
              <w:rPr>
                <w:rFonts w:asciiTheme="minorHAnsi" w:hAnsiTheme="minorHAnsi"/>
                <w:sz w:val="22"/>
                <w:szCs w:val="22"/>
              </w:rPr>
              <w:t xml:space="preserve">s. An extension of the contract </w:t>
            </w:r>
            <w:r w:rsidRPr="004450EB">
              <w:rPr>
                <w:rFonts w:asciiTheme="minorHAnsi" w:hAnsiTheme="minorHAnsi"/>
                <w:sz w:val="22"/>
                <w:szCs w:val="22"/>
              </w:rPr>
              <w:t>will take into consideration results of performance evaluation</w:t>
            </w:r>
            <w:r>
              <w:rPr>
                <w:rFonts w:asciiTheme="minorHAnsi" w:hAnsiTheme="minorHAnsi"/>
                <w:sz w:val="22"/>
                <w:szCs w:val="22"/>
              </w:rPr>
              <w:t>(s)</w:t>
            </w:r>
            <w:r w:rsidRPr="004450EB">
              <w:rPr>
                <w:rFonts w:asciiTheme="minorHAnsi" w:hAnsiTheme="minorHAnsi"/>
                <w:sz w:val="22"/>
                <w:szCs w:val="22"/>
              </w:rPr>
              <w:t>. The evaluation will be based on</w:t>
            </w:r>
            <w:r>
              <w:rPr>
                <w:rFonts w:asciiTheme="minorHAnsi" w:hAnsiTheme="minorHAnsi"/>
                <w:sz w:val="22"/>
                <w:szCs w:val="22"/>
              </w:rPr>
              <w:t>,</w:t>
            </w:r>
            <w:r w:rsidRPr="004450EB">
              <w:rPr>
                <w:rFonts w:asciiTheme="minorHAnsi" w:hAnsiTheme="minorHAnsi"/>
                <w:sz w:val="22"/>
                <w:szCs w:val="22"/>
              </w:rPr>
              <w:t xml:space="preserve"> but not limited to</w:t>
            </w:r>
            <w:r>
              <w:rPr>
                <w:rFonts w:asciiTheme="minorHAnsi" w:hAnsiTheme="minorHAnsi"/>
                <w:sz w:val="22"/>
                <w:szCs w:val="22"/>
              </w:rPr>
              <w:t>,</w:t>
            </w:r>
            <w:r w:rsidRPr="004450EB">
              <w:rPr>
                <w:rFonts w:asciiTheme="minorHAnsi" w:hAnsiTheme="minorHAnsi"/>
                <w:sz w:val="22"/>
                <w:szCs w:val="22"/>
              </w:rPr>
              <w:t xml:space="preserve"> the following key performance indicators:</w:t>
            </w:r>
          </w:p>
          <w:p w:rsidR="00751E1D" w:rsidRPr="004450EB"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4450EB">
              <w:rPr>
                <w:rFonts w:asciiTheme="minorHAnsi" w:hAnsiTheme="minorHAnsi"/>
                <w:b/>
                <w:sz w:val="22"/>
                <w:szCs w:val="22"/>
              </w:rPr>
              <w:t>Goods:</w:t>
            </w:r>
          </w:p>
          <w:p w:rsidR="00751E1D" w:rsidRPr="004450EB" w:rsidRDefault="00751E1D" w:rsidP="006C121F">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Adheren</w:t>
            </w:r>
            <w:r>
              <w:rPr>
                <w:rFonts w:asciiTheme="minorHAnsi" w:hAnsiTheme="minorHAnsi"/>
                <w:sz w:val="22"/>
                <w:szCs w:val="22"/>
              </w:rPr>
              <w:t>ce</w:t>
            </w:r>
            <w:r w:rsidRPr="004450EB">
              <w:rPr>
                <w:rFonts w:asciiTheme="minorHAnsi" w:hAnsiTheme="minorHAnsi"/>
                <w:sz w:val="22"/>
                <w:szCs w:val="22"/>
              </w:rPr>
              <w:t xml:space="preserve"> to specifications, including quality and quantity</w:t>
            </w:r>
          </w:p>
          <w:p w:rsidR="00751E1D" w:rsidRPr="004450EB" w:rsidRDefault="00751E1D" w:rsidP="006C121F">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Overall communication and responsiveness, e.g.,</w:t>
            </w:r>
          </w:p>
          <w:p w:rsidR="00751E1D" w:rsidRPr="004450EB" w:rsidRDefault="00751E1D" w:rsidP="006C121F">
            <w:pPr>
              <w:pStyle w:val="ListParagraph"/>
              <w:numPr>
                <w:ilvl w:val="1"/>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Timely acknowledgement and process</w:t>
            </w:r>
            <w:r>
              <w:rPr>
                <w:rFonts w:asciiTheme="minorHAnsi" w:hAnsiTheme="minorHAnsi"/>
                <w:sz w:val="22"/>
                <w:szCs w:val="22"/>
              </w:rPr>
              <w:t>ing</w:t>
            </w:r>
            <w:r w:rsidRPr="004450EB">
              <w:rPr>
                <w:rFonts w:asciiTheme="minorHAnsi" w:hAnsiTheme="minorHAnsi"/>
                <w:sz w:val="22"/>
                <w:szCs w:val="22"/>
              </w:rPr>
              <w:t xml:space="preserve"> of quer</w:t>
            </w:r>
            <w:r>
              <w:rPr>
                <w:rFonts w:asciiTheme="minorHAnsi" w:hAnsiTheme="minorHAnsi"/>
                <w:sz w:val="22"/>
                <w:szCs w:val="22"/>
              </w:rPr>
              <w:t>ies</w:t>
            </w:r>
            <w:r w:rsidRPr="004450EB">
              <w:rPr>
                <w:rFonts w:asciiTheme="minorHAnsi" w:hAnsiTheme="minorHAnsi"/>
                <w:sz w:val="22"/>
                <w:szCs w:val="22"/>
              </w:rPr>
              <w:t>, RFQ, PO</w:t>
            </w:r>
          </w:p>
          <w:p w:rsidR="00751E1D" w:rsidRPr="004450EB" w:rsidRDefault="00751E1D" w:rsidP="006C121F">
            <w:pPr>
              <w:pStyle w:val="ListParagraph"/>
              <w:numPr>
                <w:ilvl w:val="1"/>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Proactively updating delivery information</w:t>
            </w:r>
            <w:r>
              <w:rPr>
                <w:rFonts w:asciiTheme="minorHAnsi" w:hAnsiTheme="minorHAnsi"/>
                <w:sz w:val="22"/>
                <w:szCs w:val="22"/>
              </w:rPr>
              <w:t xml:space="preserve"> with UNFPA, including UNFPA’s order tracking system</w:t>
            </w:r>
            <w:r w:rsidRPr="004450EB">
              <w:rPr>
                <w:rFonts w:asciiTheme="minorHAnsi" w:hAnsiTheme="minorHAnsi"/>
                <w:sz w:val="22"/>
                <w:szCs w:val="22"/>
              </w:rPr>
              <w:t xml:space="preserve"> (ETD, ETA, ATD, ATA, inspection dates etc.).</w:t>
            </w:r>
          </w:p>
          <w:p w:rsidR="00751E1D" w:rsidRPr="004450EB" w:rsidRDefault="00751E1D" w:rsidP="006C121F">
            <w:pPr>
              <w:pStyle w:val="ListParagraph"/>
              <w:numPr>
                <w:ilvl w:val="1"/>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In case of delivery delay, proactively communicating with buyers on mitigation measures</w:t>
            </w:r>
          </w:p>
          <w:p w:rsidR="00751E1D" w:rsidRPr="004450EB"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4450EB">
              <w:rPr>
                <w:rFonts w:asciiTheme="minorHAnsi" w:hAnsiTheme="minorHAnsi"/>
                <w:b/>
                <w:sz w:val="22"/>
                <w:szCs w:val="22"/>
              </w:rPr>
              <w:t>Services:</w:t>
            </w:r>
          </w:p>
          <w:p w:rsidR="00751E1D" w:rsidRPr="004450EB" w:rsidRDefault="00751E1D" w:rsidP="006C121F">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Expected output achieved</w:t>
            </w:r>
          </w:p>
          <w:p w:rsidR="00751E1D" w:rsidRPr="004450EB" w:rsidRDefault="00751E1D" w:rsidP="006C121F">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Satisfactory level of quality and technical competence</w:t>
            </w:r>
          </w:p>
          <w:p w:rsidR="00751E1D" w:rsidRPr="004450EB" w:rsidRDefault="00751E1D" w:rsidP="006C121F">
            <w:pPr>
              <w:pStyle w:val="ListParagraph"/>
              <w:numPr>
                <w:ilvl w:val="0"/>
                <w:numId w:val="9"/>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Effective and timely communication and professionalism</w:t>
            </w:r>
          </w:p>
          <w:p w:rsidR="00751E1D" w:rsidRPr="004450EB"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rsidR="00751E1D" w:rsidRPr="004450EB"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4450EB">
              <w:rPr>
                <w:rFonts w:asciiTheme="minorHAnsi" w:hAnsiTheme="minorHAnsi"/>
                <w:b/>
                <w:sz w:val="22"/>
                <w:szCs w:val="22"/>
              </w:rPr>
              <w:t>Goods and Services:</w:t>
            </w:r>
          </w:p>
          <w:p w:rsidR="00751E1D" w:rsidRPr="004450EB" w:rsidRDefault="00751E1D" w:rsidP="006C121F">
            <w:pPr>
              <w:pStyle w:val="ListParagraph"/>
              <w:numPr>
                <w:ilvl w:val="0"/>
                <w:numId w:val="10"/>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Timely delivery of goods and services based on client requirements</w:t>
            </w:r>
          </w:p>
          <w:p w:rsidR="00751E1D" w:rsidRPr="004450EB" w:rsidRDefault="00751E1D" w:rsidP="006C121F">
            <w:pPr>
              <w:pStyle w:val="ListParagraph"/>
              <w:numPr>
                <w:ilvl w:val="0"/>
                <w:numId w:val="10"/>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Satisfactory level of quality, technical competence, and management of post-delivery issues (if applicable)</w:t>
            </w:r>
          </w:p>
          <w:p w:rsidR="00751E1D" w:rsidRPr="004450EB" w:rsidRDefault="00751E1D" w:rsidP="006C121F">
            <w:pPr>
              <w:pStyle w:val="ListParagraph"/>
              <w:numPr>
                <w:ilvl w:val="0"/>
                <w:numId w:val="10"/>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 xml:space="preserve">Effective and timely communication and documents handling </w:t>
            </w:r>
          </w:p>
          <w:p w:rsidR="00751E1D" w:rsidRDefault="00751E1D" w:rsidP="006C121F">
            <w:pPr>
              <w:pStyle w:val="ListParagraph"/>
              <w:numPr>
                <w:ilvl w:val="0"/>
                <w:numId w:val="10"/>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Adheren</w:t>
            </w:r>
            <w:r>
              <w:rPr>
                <w:rFonts w:asciiTheme="minorHAnsi" w:hAnsiTheme="minorHAnsi"/>
                <w:sz w:val="22"/>
                <w:szCs w:val="22"/>
              </w:rPr>
              <w:t>ce</w:t>
            </w:r>
            <w:r w:rsidRPr="004450EB">
              <w:rPr>
                <w:rFonts w:asciiTheme="minorHAnsi" w:hAnsiTheme="minorHAnsi"/>
                <w:sz w:val="22"/>
                <w:szCs w:val="22"/>
              </w:rPr>
              <w:t xml:space="preserve"> to contractual agreement (</w:t>
            </w:r>
            <w:r>
              <w:rPr>
                <w:rFonts w:asciiTheme="minorHAnsi" w:hAnsiTheme="minorHAnsi"/>
                <w:sz w:val="22"/>
                <w:szCs w:val="22"/>
              </w:rPr>
              <w:t>Purchase Order</w:t>
            </w:r>
            <w:r w:rsidRPr="004450EB">
              <w:rPr>
                <w:rFonts w:asciiTheme="minorHAnsi" w:hAnsiTheme="minorHAnsi"/>
                <w:sz w:val="22"/>
                <w:szCs w:val="22"/>
              </w:rPr>
              <w:t xml:space="preserve">, contract, LTA terms and conditions) </w:t>
            </w:r>
          </w:p>
          <w:p w:rsidR="00751E1D" w:rsidRPr="004450EB"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 xml:space="preserve">Key performance indicators may be modified and/or added during the validity of this </w:t>
            </w:r>
            <w:r>
              <w:rPr>
                <w:rFonts w:asciiTheme="minorHAnsi" w:hAnsiTheme="minorHAnsi"/>
                <w:sz w:val="22"/>
                <w:szCs w:val="22"/>
              </w:rPr>
              <w:t>contract</w:t>
            </w:r>
            <w:r w:rsidRPr="004450EB">
              <w:rPr>
                <w:rFonts w:asciiTheme="minorHAnsi" w:hAnsiTheme="minorHAnsi"/>
                <w:sz w:val="22"/>
                <w:szCs w:val="22"/>
              </w:rPr>
              <w:t xml:space="preserve">. </w:t>
            </w:r>
          </w:p>
        </w:tc>
      </w:tr>
      <w:tr w:rsidR="00751E1D" w:rsidRPr="00EB2A96" w:rsidTr="007A62A3">
        <w:tc>
          <w:tcPr>
            <w:tcW w:w="2122" w:type="dxa"/>
            <w:vAlign w:val="center"/>
          </w:tcPr>
          <w:p w:rsidR="00751E1D" w:rsidRPr="00EB2A96" w:rsidRDefault="00751E1D" w:rsidP="007A62A3">
            <w:pPr>
              <w:overflowPunct/>
              <w:autoSpaceDE/>
              <w:autoSpaceDN/>
              <w:adjustRightInd/>
              <w:jc w:val="center"/>
              <w:textAlignment w:val="auto"/>
              <w:rPr>
                <w:rFonts w:asciiTheme="minorHAnsi" w:hAnsiTheme="minorHAnsi"/>
                <w:i/>
                <w:szCs w:val="22"/>
                <w:highlight w:val="cyan"/>
              </w:rPr>
            </w:pPr>
            <w:r w:rsidRPr="004450EB">
              <w:rPr>
                <w:rFonts w:asciiTheme="minorHAnsi" w:hAnsiTheme="minorHAnsi"/>
                <w:b/>
                <w:bCs/>
                <w:sz w:val="22"/>
                <w:szCs w:val="22"/>
              </w:rPr>
              <w:t xml:space="preserve">PAYMENT </w:t>
            </w:r>
            <w:r>
              <w:rPr>
                <w:rFonts w:asciiTheme="minorHAnsi" w:hAnsiTheme="minorHAnsi"/>
                <w:b/>
                <w:bCs/>
                <w:sz w:val="22"/>
                <w:szCs w:val="22"/>
              </w:rPr>
              <w:t>TERMS</w:t>
            </w:r>
          </w:p>
        </w:tc>
        <w:tc>
          <w:tcPr>
            <w:tcW w:w="6894" w:type="dxa"/>
            <w:vAlign w:val="center"/>
          </w:tcPr>
          <w:p w:rsidR="00751E1D"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 xml:space="preserve">UNFPA’s policy is to pay for the performance of </w:t>
            </w:r>
            <w:r>
              <w:rPr>
                <w:rFonts w:asciiTheme="minorHAnsi" w:hAnsiTheme="minorHAnsi"/>
                <w:sz w:val="22"/>
                <w:szCs w:val="22"/>
              </w:rPr>
              <w:t xml:space="preserve">contractual </w:t>
            </w:r>
            <w:r w:rsidRPr="004450EB">
              <w:rPr>
                <w:rFonts w:asciiTheme="minorHAnsi" w:hAnsiTheme="minorHAnsi"/>
                <w:sz w:val="22"/>
                <w:szCs w:val="22"/>
              </w:rPr>
              <w:t xml:space="preserve">services </w:t>
            </w:r>
            <w:r>
              <w:rPr>
                <w:rFonts w:asciiTheme="minorHAnsi" w:hAnsiTheme="minorHAnsi"/>
                <w:sz w:val="22"/>
                <w:szCs w:val="22"/>
              </w:rPr>
              <w:t>rende</w:t>
            </w:r>
            <w:r w:rsidRPr="004450EB">
              <w:rPr>
                <w:rFonts w:asciiTheme="minorHAnsi" w:hAnsiTheme="minorHAnsi"/>
                <w:sz w:val="22"/>
                <w:szCs w:val="22"/>
              </w:rPr>
              <w:t xml:space="preserve">red </w:t>
            </w:r>
            <w:r>
              <w:rPr>
                <w:rFonts w:asciiTheme="minorHAnsi" w:hAnsiTheme="minorHAnsi"/>
                <w:sz w:val="22"/>
                <w:szCs w:val="22"/>
              </w:rPr>
              <w:t>and/</w:t>
            </w:r>
            <w:r w:rsidRPr="004450EB">
              <w:rPr>
                <w:rFonts w:asciiTheme="minorHAnsi" w:hAnsiTheme="minorHAnsi"/>
                <w:sz w:val="22"/>
                <w:szCs w:val="22"/>
              </w:rPr>
              <w:t>or to effect payment upon the achievement of specific milestones described i</w:t>
            </w:r>
            <w:r>
              <w:rPr>
                <w:rFonts w:asciiTheme="minorHAnsi" w:hAnsiTheme="minorHAnsi"/>
                <w:sz w:val="22"/>
                <w:szCs w:val="22"/>
              </w:rPr>
              <w:t>n the contract</w:t>
            </w:r>
            <w:r w:rsidRPr="004450EB">
              <w:rPr>
                <w:rFonts w:asciiTheme="minorHAnsi" w:hAnsiTheme="minorHAnsi"/>
                <w:sz w:val="22"/>
                <w:szCs w:val="22"/>
              </w:rPr>
              <w:t xml:space="preserve">. </w:t>
            </w:r>
          </w:p>
          <w:p w:rsidR="00751E1D" w:rsidRPr="004450EB"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rsidR="00751E1D" w:rsidRPr="004450EB"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450EB">
              <w:rPr>
                <w:rFonts w:asciiTheme="minorHAnsi" w:hAnsiTheme="minorHAnsi"/>
                <w:sz w:val="22"/>
                <w:szCs w:val="22"/>
              </w:rPr>
              <w:t xml:space="preserve">UNFPA’s policy is not to grant advance payments except in unusual situations where the potential </w:t>
            </w:r>
            <w:r>
              <w:rPr>
                <w:rFonts w:asciiTheme="minorHAnsi" w:hAnsiTheme="minorHAnsi"/>
                <w:sz w:val="22"/>
                <w:szCs w:val="22"/>
              </w:rPr>
              <w:t>supplier</w:t>
            </w:r>
            <w:r w:rsidRPr="004450EB">
              <w:rPr>
                <w:rFonts w:asciiTheme="minorHAnsi" w:hAnsiTheme="minorHAnsi"/>
                <w:sz w:val="22"/>
                <w:szCs w:val="22"/>
              </w:rPr>
              <w:t xml:space="preserve">, whether a private firm, </w:t>
            </w:r>
            <w:r w:rsidRPr="005D26BD">
              <w:rPr>
                <w:rFonts w:asciiTheme="minorHAnsi" w:hAnsiTheme="minorHAnsi"/>
                <w:sz w:val="22"/>
                <w:szCs w:val="22"/>
              </w:rPr>
              <w:t>non-</w:t>
            </w:r>
            <w:r w:rsidRPr="005D26BD">
              <w:rPr>
                <w:rFonts w:asciiTheme="minorHAnsi" w:hAnsiTheme="minorHAnsi"/>
                <w:sz w:val="22"/>
                <w:szCs w:val="22"/>
              </w:rPr>
              <w:lastRenderedPageBreak/>
              <w:t>governmental organization</w:t>
            </w:r>
            <w:r w:rsidRPr="004450EB">
              <w:rPr>
                <w:rFonts w:asciiTheme="minorHAnsi" w:hAnsiTheme="minorHAnsi"/>
                <w:sz w:val="22"/>
                <w:szCs w:val="22"/>
              </w:rPr>
              <w:t xml:space="preserve"> or a government or other entity, specifies in the </w:t>
            </w:r>
            <w:r>
              <w:rPr>
                <w:rFonts w:asciiTheme="minorHAnsi" w:hAnsiTheme="minorHAnsi"/>
                <w:sz w:val="22"/>
                <w:szCs w:val="22"/>
              </w:rPr>
              <w:t>Bid</w:t>
            </w:r>
            <w:r w:rsidRPr="004450EB">
              <w:rPr>
                <w:rFonts w:asciiTheme="minorHAnsi" w:hAnsiTheme="minorHAnsi"/>
                <w:sz w:val="22"/>
                <w:szCs w:val="22"/>
              </w:rPr>
              <w:t xml:space="preserve"> that there are special circumstances warranting an advance payment. UNFPA will normally require a bank guarantee or other suitable security arrangement</w:t>
            </w:r>
            <w:r>
              <w:rPr>
                <w:rFonts w:asciiTheme="minorHAnsi" w:hAnsiTheme="minorHAnsi"/>
                <w:sz w:val="22"/>
                <w:szCs w:val="22"/>
              </w:rPr>
              <w:t xml:space="preserve"> in such cases</w:t>
            </w:r>
            <w:r w:rsidRPr="004450EB">
              <w:rPr>
                <w:rFonts w:asciiTheme="minorHAnsi" w:hAnsiTheme="minorHAnsi"/>
                <w:sz w:val="22"/>
                <w:szCs w:val="22"/>
              </w:rPr>
              <w:t>.</w:t>
            </w:r>
          </w:p>
          <w:p w:rsidR="00751E1D" w:rsidRPr="005D26BD" w:rsidRDefault="00751E1D" w:rsidP="007A62A3">
            <w:pPr>
              <w:tabs>
                <w:tab w:val="left" w:pos="851"/>
              </w:tabs>
              <w:overflowPunct/>
              <w:autoSpaceDE/>
              <w:autoSpaceDN/>
              <w:adjustRightInd/>
              <w:spacing w:line="276" w:lineRule="auto"/>
              <w:contextualSpacing/>
              <w:jc w:val="both"/>
              <w:textAlignment w:val="auto"/>
              <w:rPr>
                <w:rFonts w:asciiTheme="minorHAnsi" w:hAnsiTheme="minorHAnsi"/>
                <w:szCs w:val="22"/>
              </w:rPr>
            </w:pPr>
            <w:r w:rsidRPr="004450EB">
              <w:rPr>
                <w:rFonts w:asciiTheme="minorHAnsi" w:hAnsiTheme="minorHAnsi"/>
                <w:sz w:val="22"/>
                <w:szCs w:val="22"/>
              </w:rPr>
              <w:t xml:space="preserve">Any request for an advance payment is to be justified and documented, and must be submitted with the </w:t>
            </w:r>
            <w:r>
              <w:rPr>
                <w:rFonts w:asciiTheme="minorHAnsi" w:hAnsiTheme="minorHAnsi"/>
                <w:sz w:val="22"/>
                <w:szCs w:val="22"/>
              </w:rPr>
              <w:t>Financial</w:t>
            </w:r>
            <w:r w:rsidRPr="004450EB">
              <w:rPr>
                <w:rFonts w:asciiTheme="minorHAnsi" w:hAnsiTheme="minorHAnsi"/>
                <w:sz w:val="22"/>
                <w:szCs w:val="22"/>
              </w:rPr>
              <w:t xml:space="preserve"> </w:t>
            </w:r>
            <w:r>
              <w:rPr>
                <w:rFonts w:asciiTheme="minorHAnsi" w:hAnsiTheme="minorHAnsi"/>
                <w:sz w:val="22"/>
                <w:szCs w:val="22"/>
              </w:rPr>
              <w:t>Bid</w:t>
            </w:r>
            <w:r w:rsidRPr="004450EB">
              <w:rPr>
                <w:rFonts w:asciiTheme="minorHAnsi" w:hAnsiTheme="minorHAnsi"/>
                <w:sz w:val="22"/>
                <w:szCs w:val="22"/>
              </w:rPr>
              <w:t xml:space="preserve">. The justification shall explain the need for the advance payment, itemize the amount requested and provide a time schedule for utilization of said amount. </w:t>
            </w:r>
            <w:r w:rsidRPr="005D26BD">
              <w:rPr>
                <w:rFonts w:asciiTheme="minorHAnsi" w:hAnsiTheme="minorHAnsi"/>
                <w:sz w:val="22"/>
                <w:szCs w:val="22"/>
              </w:rPr>
              <w:t>Information about your financial status must be submitted, such as audited financial statements at 31 December of the previous year and include this documentation with your financial bid.</w:t>
            </w:r>
            <w:r w:rsidRPr="002A087B">
              <w:rPr>
                <w:rFonts w:ascii="Calibri" w:hAnsi="Calibri"/>
                <w:szCs w:val="22"/>
              </w:rPr>
              <w:t xml:space="preserve"> </w:t>
            </w:r>
            <w:r w:rsidRPr="004450EB">
              <w:rPr>
                <w:rFonts w:asciiTheme="minorHAnsi" w:hAnsiTheme="minorHAnsi"/>
                <w:sz w:val="22"/>
                <w:szCs w:val="22"/>
              </w:rPr>
              <w:t xml:space="preserve">Further information may be requested by UNFPA at the time of finalizing </w:t>
            </w:r>
            <w:r>
              <w:rPr>
                <w:rFonts w:asciiTheme="minorHAnsi" w:hAnsiTheme="minorHAnsi"/>
                <w:sz w:val="22"/>
                <w:szCs w:val="22"/>
              </w:rPr>
              <w:t>contract</w:t>
            </w:r>
            <w:r w:rsidRPr="004450EB">
              <w:rPr>
                <w:rFonts w:asciiTheme="minorHAnsi" w:hAnsiTheme="minorHAnsi"/>
                <w:sz w:val="22"/>
                <w:szCs w:val="22"/>
              </w:rPr>
              <w:t xml:space="preserve"> </w:t>
            </w:r>
            <w:r w:rsidRPr="005D26BD">
              <w:rPr>
                <w:rFonts w:asciiTheme="minorHAnsi" w:hAnsiTheme="minorHAnsi"/>
                <w:sz w:val="22"/>
                <w:szCs w:val="22"/>
              </w:rPr>
              <w:t>negotiations with the awarded Bidder.</w:t>
            </w:r>
          </w:p>
        </w:tc>
      </w:tr>
      <w:tr w:rsidR="00751E1D" w:rsidRPr="00EB2A96" w:rsidTr="007A62A3">
        <w:tc>
          <w:tcPr>
            <w:tcW w:w="2122" w:type="dxa"/>
            <w:vAlign w:val="center"/>
          </w:tcPr>
          <w:p w:rsidR="00751E1D" w:rsidRDefault="00751E1D" w:rsidP="007A62A3">
            <w:pPr>
              <w:overflowPunct/>
              <w:autoSpaceDE/>
              <w:autoSpaceDN/>
              <w:adjustRightInd/>
              <w:jc w:val="center"/>
              <w:textAlignment w:val="auto"/>
              <w:rPr>
                <w:rFonts w:asciiTheme="minorHAnsi" w:hAnsiTheme="minorHAnsi"/>
                <w:b/>
                <w:bCs/>
                <w:sz w:val="22"/>
                <w:szCs w:val="22"/>
              </w:rPr>
            </w:pPr>
            <w:r w:rsidRPr="00EB2A96">
              <w:rPr>
                <w:rFonts w:asciiTheme="minorHAnsi" w:hAnsiTheme="minorHAnsi"/>
                <w:b/>
                <w:bCs/>
                <w:sz w:val="22"/>
                <w:szCs w:val="22"/>
              </w:rPr>
              <w:lastRenderedPageBreak/>
              <w:t>ADVANCE PAYMENT</w:t>
            </w:r>
          </w:p>
          <w:p w:rsidR="00751E1D" w:rsidRPr="00EB2A96" w:rsidRDefault="00751E1D" w:rsidP="007A62A3">
            <w:pPr>
              <w:overflowPunct/>
              <w:jc w:val="center"/>
              <w:textAlignment w:val="auto"/>
              <w:rPr>
                <w:rFonts w:asciiTheme="minorHAnsi" w:hAnsiTheme="minorHAnsi"/>
                <w:b/>
                <w:bCs/>
                <w:sz w:val="22"/>
                <w:szCs w:val="22"/>
              </w:rPr>
            </w:pPr>
          </w:p>
        </w:tc>
        <w:tc>
          <w:tcPr>
            <w:tcW w:w="6894" w:type="dxa"/>
            <w:vAlign w:val="center"/>
          </w:tcPr>
          <w:p w:rsidR="00751E1D" w:rsidRPr="00EB2A96" w:rsidRDefault="00751E1D" w:rsidP="007A62A3">
            <w:pPr>
              <w:overflowPunct/>
              <w:jc w:val="both"/>
              <w:textAlignment w:val="auto"/>
              <w:rPr>
                <w:rFonts w:asciiTheme="minorHAnsi" w:hAnsiTheme="minorHAnsi"/>
                <w:sz w:val="22"/>
                <w:szCs w:val="22"/>
              </w:rPr>
            </w:pPr>
            <w:r w:rsidRPr="00F95840">
              <w:rPr>
                <w:rFonts w:asciiTheme="minorHAnsi" w:hAnsiTheme="minorHAnsi"/>
                <w:sz w:val="22"/>
                <w:szCs w:val="22"/>
              </w:rPr>
              <w:t xml:space="preserve">An advance payment of 10% of the contract will be made against presentation of a bank guarantee per </w:t>
            </w:r>
            <w:hyperlink w:anchor="_Section_VII_–_2" w:history="1">
              <w:r w:rsidRPr="008817F5">
                <w:rPr>
                  <w:rStyle w:val="Hyperlink"/>
                  <w:rFonts w:asciiTheme="minorHAnsi" w:hAnsiTheme="minorHAnsi"/>
                  <w:sz w:val="22"/>
                  <w:szCs w:val="22"/>
                  <w:highlight w:val="magenta"/>
                </w:rPr>
                <w:t>SECTION VII – ANNEX B: BANK GUARANTEE FOR ADVANCE PAYMENT</w:t>
              </w:r>
            </w:hyperlink>
          </w:p>
        </w:tc>
      </w:tr>
      <w:tr w:rsidR="00751E1D" w:rsidRPr="00EB2A96" w:rsidTr="007A62A3">
        <w:tc>
          <w:tcPr>
            <w:tcW w:w="2122" w:type="dxa"/>
            <w:vAlign w:val="center"/>
          </w:tcPr>
          <w:p w:rsidR="00751E1D" w:rsidRDefault="00751E1D" w:rsidP="007A62A3">
            <w:pPr>
              <w:overflowPunct/>
              <w:autoSpaceDE/>
              <w:autoSpaceDN/>
              <w:adjustRightInd/>
              <w:jc w:val="center"/>
              <w:textAlignment w:val="auto"/>
              <w:rPr>
                <w:rFonts w:asciiTheme="minorHAnsi" w:hAnsiTheme="minorHAnsi"/>
                <w:b/>
                <w:sz w:val="22"/>
                <w:szCs w:val="22"/>
                <w:lang w:val="en-GB"/>
              </w:rPr>
            </w:pPr>
            <w:r>
              <w:rPr>
                <w:rFonts w:asciiTheme="minorHAnsi" w:hAnsiTheme="minorHAnsi"/>
                <w:b/>
                <w:sz w:val="22"/>
                <w:szCs w:val="22"/>
                <w:lang w:val="en-GB"/>
              </w:rPr>
              <w:t>REPORTING</w:t>
            </w:r>
          </w:p>
          <w:p w:rsidR="00751E1D" w:rsidRPr="005D26BD" w:rsidRDefault="00751E1D" w:rsidP="007A62A3">
            <w:pPr>
              <w:overflowPunct/>
              <w:autoSpaceDE/>
              <w:autoSpaceDN/>
              <w:adjustRightInd/>
              <w:textAlignment w:val="auto"/>
              <w:rPr>
                <w:rFonts w:asciiTheme="minorHAnsi" w:hAnsiTheme="minorHAnsi"/>
                <w:b/>
                <w:bCs/>
                <w:szCs w:val="22"/>
              </w:rPr>
            </w:pPr>
          </w:p>
        </w:tc>
        <w:tc>
          <w:tcPr>
            <w:tcW w:w="6894" w:type="dxa"/>
            <w:vAlign w:val="center"/>
          </w:tcPr>
          <w:p w:rsidR="00751E1D" w:rsidRPr="005D26BD" w:rsidRDefault="00751E1D" w:rsidP="007A62A3">
            <w:pPr>
              <w:jc w:val="both"/>
              <w:rPr>
                <w:rFonts w:asciiTheme="minorHAnsi" w:hAnsiTheme="minorHAnsi"/>
                <w:szCs w:val="22"/>
              </w:rPr>
            </w:pPr>
            <w:r w:rsidRPr="00964E60">
              <w:rPr>
                <w:rFonts w:asciiTheme="minorHAnsi" w:hAnsiTheme="minorHAnsi"/>
                <w:sz w:val="22"/>
                <w:szCs w:val="22"/>
              </w:rPr>
              <w:t>In addition</w:t>
            </w:r>
            <w:r>
              <w:rPr>
                <w:rFonts w:asciiTheme="minorHAnsi" w:hAnsiTheme="minorHAnsi"/>
                <w:sz w:val="22"/>
                <w:szCs w:val="22"/>
              </w:rPr>
              <w:t xml:space="preserve"> of any already described condition</w:t>
            </w:r>
            <w:r w:rsidRPr="00964E60">
              <w:rPr>
                <w:rFonts w:asciiTheme="minorHAnsi" w:hAnsiTheme="minorHAnsi"/>
                <w:sz w:val="22"/>
                <w:szCs w:val="22"/>
              </w:rPr>
              <w:t xml:space="preserve">, for contracts with an annual value greater than USD </w:t>
            </w:r>
            <w:r>
              <w:rPr>
                <w:rFonts w:asciiTheme="minorHAnsi" w:hAnsiTheme="minorHAnsi"/>
                <w:sz w:val="22"/>
                <w:szCs w:val="22"/>
              </w:rPr>
              <w:t>2</w:t>
            </w:r>
            <w:r w:rsidRPr="00964E60">
              <w:rPr>
                <w:rFonts w:asciiTheme="minorHAnsi" w:hAnsiTheme="minorHAnsi"/>
                <w:sz w:val="22"/>
                <w:szCs w:val="22"/>
              </w:rPr>
              <w:t>00,000, suppliers must provide annual internal control attestation reports prepared by independent auditors based on recognized standards, such as the International Standard on Assurance Engagements (ISAE) 3402, Assurance Reports on Controls at a Service Organization, or the Statement on Standards for Attestation Engagements (SSAE) 16, Reporting on Controls at a Service Organization, to give UNFPA reasonable assurance on the adequacy of the design and operating effectiveness of the controls in place over the services provided to UNFPA. </w:t>
            </w:r>
            <w:r>
              <w:rPr>
                <w:rFonts w:asciiTheme="minorHAnsi" w:hAnsiTheme="minorHAnsi"/>
                <w:sz w:val="22"/>
                <w:szCs w:val="22"/>
              </w:rPr>
              <w:t xml:space="preserve"> </w:t>
            </w:r>
            <w:r w:rsidRPr="00964E60">
              <w:rPr>
                <w:rFonts w:asciiTheme="minorHAnsi" w:hAnsiTheme="minorHAnsi"/>
                <w:sz w:val="22"/>
                <w:szCs w:val="22"/>
              </w:rPr>
              <w:t>If the services provided to UNFPA are in turn subcontracted by the service provider, attestation reports should also be obtained for the concerned subcontractors.</w:t>
            </w:r>
          </w:p>
        </w:tc>
      </w:tr>
      <w:tr w:rsidR="00751E1D" w:rsidRPr="00EB2A96" w:rsidTr="007A62A3">
        <w:tc>
          <w:tcPr>
            <w:tcW w:w="2122" w:type="dxa"/>
            <w:vAlign w:val="center"/>
          </w:tcPr>
          <w:p w:rsidR="00751E1D" w:rsidRPr="005D26BD" w:rsidRDefault="00751E1D" w:rsidP="007A62A3">
            <w:pPr>
              <w:overflowPunct/>
              <w:jc w:val="center"/>
              <w:textAlignment w:val="auto"/>
              <w:rPr>
                <w:rFonts w:asciiTheme="minorHAnsi" w:hAnsiTheme="minorHAnsi"/>
                <w:b/>
                <w:bCs/>
                <w:sz w:val="22"/>
                <w:szCs w:val="22"/>
              </w:rPr>
            </w:pPr>
            <w:r w:rsidRPr="005D26BD">
              <w:rPr>
                <w:rFonts w:asciiTheme="minorHAnsi" w:hAnsiTheme="minorHAnsi"/>
                <w:b/>
                <w:bCs/>
                <w:sz w:val="22"/>
                <w:szCs w:val="22"/>
              </w:rPr>
              <w:t>LIQUATED DAMAGES</w:t>
            </w:r>
          </w:p>
          <w:p w:rsidR="00751E1D" w:rsidRPr="005D26BD" w:rsidRDefault="00751E1D" w:rsidP="007A62A3">
            <w:pPr>
              <w:overflowPunct/>
              <w:jc w:val="center"/>
              <w:textAlignment w:val="auto"/>
              <w:rPr>
                <w:rFonts w:asciiTheme="minorHAnsi" w:hAnsiTheme="minorHAnsi"/>
                <w:i/>
                <w:sz w:val="22"/>
                <w:szCs w:val="22"/>
                <w:highlight w:val="cyan"/>
              </w:rPr>
            </w:pPr>
          </w:p>
        </w:tc>
        <w:tc>
          <w:tcPr>
            <w:tcW w:w="6894" w:type="dxa"/>
            <w:vAlign w:val="center"/>
          </w:tcPr>
          <w:p w:rsidR="00751E1D" w:rsidRPr="00633253" w:rsidRDefault="00751E1D" w:rsidP="007A62A3">
            <w:pPr>
              <w:jc w:val="both"/>
              <w:rPr>
                <w:rFonts w:asciiTheme="minorHAnsi" w:hAnsiTheme="minorHAnsi"/>
                <w:sz w:val="22"/>
                <w:szCs w:val="22"/>
              </w:rPr>
            </w:pPr>
            <w:r w:rsidRPr="005D26BD">
              <w:rPr>
                <w:rFonts w:asciiTheme="minorHAnsi" w:hAnsiTheme="minorHAnsi"/>
                <w:sz w:val="22"/>
                <w:szCs w:val="22"/>
              </w:rPr>
              <w:t>In the event of a Contract being issued and in case the Vendor fails to deliver</w:t>
            </w:r>
            <w:r>
              <w:rPr>
                <w:rFonts w:asciiTheme="minorHAnsi" w:hAnsiTheme="minorHAnsi"/>
                <w:sz w:val="22"/>
                <w:szCs w:val="22"/>
              </w:rPr>
              <w:t>/perform</w:t>
            </w:r>
            <w:r w:rsidRPr="005D26BD">
              <w:rPr>
                <w:rFonts w:asciiTheme="minorHAnsi" w:hAnsiTheme="minorHAnsi"/>
                <w:sz w:val="22"/>
                <w:szCs w:val="22"/>
              </w:rPr>
              <w:t xml:space="preserve"> </w:t>
            </w:r>
            <w:r>
              <w:rPr>
                <w:rFonts w:asciiTheme="minorHAnsi" w:hAnsiTheme="minorHAnsi"/>
                <w:sz w:val="22"/>
                <w:szCs w:val="22"/>
              </w:rPr>
              <w:t>the services in accordance to the milestones stipulated in the Contract and/or</w:t>
            </w:r>
            <w:r w:rsidRPr="005D26BD">
              <w:rPr>
                <w:rFonts w:asciiTheme="minorHAnsi" w:hAnsiTheme="minorHAnsi"/>
                <w:sz w:val="22"/>
                <w:szCs w:val="22"/>
              </w:rPr>
              <w:t xml:space="preserve"> Purchase Order, UNFPA reserves the rights to claim liquidated damages from the Vendor and deduct </w:t>
            </w:r>
            <w:r>
              <w:rPr>
                <w:rFonts w:asciiTheme="minorHAnsi" w:hAnsiTheme="minorHAnsi"/>
                <w:sz w:val="22"/>
                <w:szCs w:val="22"/>
              </w:rPr>
              <w:t xml:space="preserve">3% </w:t>
            </w:r>
            <w:r w:rsidRPr="005D26BD">
              <w:rPr>
                <w:rFonts w:asciiTheme="minorHAnsi" w:hAnsiTheme="minorHAnsi"/>
                <w:sz w:val="22"/>
                <w:szCs w:val="22"/>
              </w:rPr>
              <w:t xml:space="preserve">of the value of the </w:t>
            </w:r>
            <w:r>
              <w:rPr>
                <w:rFonts w:asciiTheme="minorHAnsi" w:hAnsiTheme="minorHAnsi"/>
                <w:sz w:val="22"/>
                <w:szCs w:val="22"/>
              </w:rPr>
              <w:t>services</w:t>
            </w:r>
            <w:r w:rsidRPr="005D26BD">
              <w:rPr>
                <w:rFonts w:asciiTheme="minorHAnsi" w:hAnsiTheme="minorHAnsi"/>
                <w:sz w:val="22"/>
                <w:szCs w:val="22"/>
              </w:rPr>
              <w:t xml:space="preserve"> pursuant to the Purchase Order per additional week of delay, up to a maximum of 10% of the value of the Purchase Order. The payment or deduction of such liquidated damages shall not relieve the Vendor from any of its other obligations or liabilities pursuant to any current </w:t>
            </w:r>
            <w:r>
              <w:rPr>
                <w:rFonts w:asciiTheme="minorHAnsi" w:hAnsiTheme="minorHAnsi"/>
                <w:sz w:val="22"/>
                <w:szCs w:val="22"/>
              </w:rPr>
              <w:t>Contract or Purchase Order.</w:t>
            </w:r>
          </w:p>
        </w:tc>
      </w:tr>
    </w:tbl>
    <w:p w:rsidR="00751E1D" w:rsidRDefault="00751E1D" w:rsidP="00751E1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p>
    <w:p w:rsidR="00751E1D" w:rsidRDefault="00751E1D" w:rsidP="00751E1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p>
    <w:p w:rsidR="00751E1D" w:rsidRDefault="00751E1D" w:rsidP="00751E1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p>
    <w:p w:rsidR="00751E1D" w:rsidRDefault="00751E1D" w:rsidP="00751E1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p>
    <w:p w:rsidR="00751E1D" w:rsidRDefault="00751E1D" w:rsidP="00751E1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p>
    <w:p w:rsidR="00751E1D" w:rsidRDefault="00751E1D" w:rsidP="00751E1D">
      <w:pPr>
        <w:pStyle w:val="Heading1"/>
        <w:jc w:val="center"/>
        <w:rPr>
          <w:rFonts w:asciiTheme="minorHAnsi" w:hAnsiTheme="minorHAnsi"/>
          <w:caps/>
          <w:color w:val="auto"/>
          <w:lang w:val="en-GB"/>
        </w:rPr>
      </w:pPr>
      <w:bookmarkStart w:id="9" w:name="_Section_V:_Supplier"/>
      <w:bookmarkStart w:id="10" w:name="_Toc72395245"/>
      <w:bookmarkEnd w:id="9"/>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 </w:t>
      </w:r>
      <w:r>
        <w:rPr>
          <w:rFonts w:asciiTheme="minorHAnsi" w:hAnsiTheme="minorHAnsi"/>
          <w:caps/>
          <w:color w:val="auto"/>
          <w:lang w:val="en-GB"/>
        </w:rPr>
        <w:t>Supplier Qualification Requirement</w:t>
      </w:r>
      <w:bookmarkEnd w:id="8"/>
      <w:r>
        <w:rPr>
          <w:rFonts w:asciiTheme="minorHAnsi" w:hAnsiTheme="minorHAnsi"/>
          <w:caps/>
          <w:color w:val="auto"/>
          <w:lang w:val="en-GB"/>
        </w:rPr>
        <w:t>S</w:t>
      </w:r>
      <w:bookmarkEnd w:id="10"/>
    </w:p>
    <w:p w:rsidR="00751E1D" w:rsidRPr="003B0C07" w:rsidRDefault="00751E1D" w:rsidP="00751E1D">
      <w:pPr>
        <w:rPr>
          <w:rFonts w:asciiTheme="minorHAnsi" w:hAnsiTheme="minorHAnsi"/>
          <w:szCs w:val="22"/>
          <w:lang w:val="en-GB"/>
        </w:rPr>
      </w:pPr>
    </w:p>
    <w:p w:rsidR="00751E1D" w:rsidRDefault="00751E1D" w:rsidP="006C121F">
      <w:pPr>
        <w:pStyle w:val="ListParagraph"/>
        <w:numPr>
          <w:ilvl w:val="0"/>
          <w:numId w:val="4"/>
        </w:numPr>
        <w:jc w:val="both"/>
        <w:rPr>
          <w:rFonts w:asciiTheme="minorHAnsi" w:hAnsiTheme="minorHAnsi"/>
          <w:b/>
          <w:szCs w:val="22"/>
        </w:rPr>
      </w:pPr>
      <w:r w:rsidRPr="00E71B7F">
        <w:rPr>
          <w:rFonts w:asciiTheme="minorHAnsi" w:hAnsiTheme="minorHAnsi"/>
          <w:b/>
          <w:szCs w:val="22"/>
        </w:rPr>
        <w:t>Legal and regulatory requirements</w:t>
      </w:r>
    </w:p>
    <w:p w:rsidR="00751E1D" w:rsidRPr="008D4E3E" w:rsidRDefault="00751E1D" w:rsidP="006C121F">
      <w:pPr>
        <w:pStyle w:val="ListParagraph"/>
        <w:numPr>
          <w:ilvl w:val="1"/>
          <w:numId w:val="14"/>
        </w:numPr>
        <w:tabs>
          <w:tab w:val="left" w:pos="851"/>
        </w:tabs>
        <w:overflowPunct/>
        <w:autoSpaceDE/>
        <w:autoSpaceDN/>
        <w:adjustRightInd/>
        <w:spacing w:line="276" w:lineRule="auto"/>
        <w:contextualSpacing/>
        <w:jc w:val="both"/>
        <w:textAlignment w:val="auto"/>
        <w:rPr>
          <w:rFonts w:asciiTheme="minorHAnsi" w:hAnsiTheme="minorHAnsi"/>
          <w:highlight w:val="magenta"/>
        </w:rPr>
      </w:pPr>
      <w:r w:rsidRPr="008D4E3E">
        <w:rPr>
          <w:rFonts w:asciiTheme="minorHAnsi" w:hAnsiTheme="minorHAnsi"/>
        </w:rPr>
        <w:t>This will be judged based on the bid confirmation form submitted by the Bidders. Special consideration will be given to the Bids not suggesting any alternative or suggesting alternatives that are fully acceptable to UNFPA. Bids should clearly indicate where the Bidder does not accept, the reason(s) for the non-acceptance, and the alternative provision, for each of the terms of the RFP as well as the UNFPA General Conditions of Contracts:  Provision of Goods, Provision of Goods and Services, Provision of Services</w:t>
      </w:r>
      <w:r w:rsidRPr="008D4E3E">
        <w:rPr>
          <w:rFonts w:asciiTheme="minorHAnsi" w:hAnsiTheme="minorHAnsi"/>
          <w:i/>
          <w:color w:val="FF0000"/>
        </w:rPr>
        <w:t xml:space="preserve">. </w:t>
      </w:r>
      <w:r w:rsidRPr="008D4E3E">
        <w:rPr>
          <w:rFonts w:asciiTheme="minorHAnsi" w:hAnsiTheme="minorHAnsi"/>
          <w:highlight w:val="magenta"/>
        </w:rPr>
        <w:t xml:space="preserve">FOR THIS, USE </w:t>
      </w:r>
      <w:hyperlink w:anchor="_Section_VI_–_3" w:history="1">
        <w:r w:rsidRPr="00387361">
          <w:rPr>
            <w:rStyle w:val="Hyperlink"/>
            <w:rFonts w:asciiTheme="minorHAnsi" w:hAnsiTheme="minorHAnsi"/>
            <w:highlight w:val="magenta"/>
          </w:rPr>
          <w:t>SECTION VI – ANNEX B: BID SUBMISSION FORM</w:t>
        </w:r>
      </w:hyperlink>
      <w:r w:rsidRPr="008D4E3E">
        <w:rPr>
          <w:rFonts w:asciiTheme="minorHAnsi" w:hAnsiTheme="minorHAnsi"/>
          <w:highlight w:val="magenta"/>
        </w:rPr>
        <w:t xml:space="preserve"> </w:t>
      </w:r>
    </w:p>
    <w:p w:rsidR="00751E1D" w:rsidRDefault="00751E1D" w:rsidP="00751E1D">
      <w:pPr>
        <w:jc w:val="both"/>
        <w:rPr>
          <w:rFonts w:asciiTheme="minorHAnsi" w:hAnsiTheme="minorHAnsi"/>
          <w:szCs w:val="22"/>
        </w:rPr>
      </w:pPr>
    </w:p>
    <w:p w:rsidR="00751E1D" w:rsidRDefault="00751E1D" w:rsidP="006C121F">
      <w:pPr>
        <w:pStyle w:val="ListParagraph"/>
        <w:numPr>
          <w:ilvl w:val="0"/>
          <w:numId w:val="4"/>
        </w:numPr>
        <w:jc w:val="both"/>
        <w:rPr>
          <w:rFonts w:asciiTheme="minorHAnsi" w:hAnsiTheme="minorHAnsi"/>
          <w:b/>
          <w:szCs w:val="22"/>
        </w:rPr>
      </w:pPr>
      <w:r w:rsidRPr="00E71B7F">
        <w:rPr>
          <w:rFonts w:asciiTheme="minorHAnsi" w:hAnsiTheme="minorHAnsi"/>
          <w:b/>
          <w:szCs w:val="22"/>
        </w:rPr>
        <w:t xml:space="preserve">Legal status of the </w:t>
      </w:r>
      <w:r>
        <w:rPr>
          <w:rFonts w:asciiTheme="minorHAnsi" w:hAnsiTheme="minorHAnsi"/>
          <w:b/>
          <w:szCs w:val="22"/>
        </w:rPr>
        <w:t>Bid</w:t>
      </w:r>
      <w:r w:rsidRPr="00E71B7F">
        <w:rPr>
          <w:rFonts w:asciiTheme="minorHAnsi" w:hAnsiTheme="minorHAnsi"/>
          <w:b/>
          <w:szCs w:val="22"/>
        </w:rPr>
        <w:t>der</w:t>
      </w:r>
    </w:p>
    <w:p w:rsidR="00751E1D" w:rsidRPr="00E71B7F" w:rsidRDefault="00751E1D" w:rsidP="006C121F">
      <w:pPr>
        <w:pStyle w:val="ListParagraph"/>
        <w:numPr>
          <w:ilvl w:val="0"/>
          <w:numId w:val="5"/>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751E1D" w:rsidRPr="0019390E" w:rsidRDefault="00751E1D" w:rsidP="006C121F">
      <w:pPr>
        <w:pStyle w:val="ListParagraph"/>
        <w:numPr>
          <w:ilvl w:val="1"/>
          <w:numId w:val="1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19390E">
        <w:rPr>
          <w:rFonts w:asciiTheme="minorHAnsi" w:hAnsiTheme="minorHAnsi"/>
          <w:szCs w:val="22"/>
        </w:rPr>
        <w:t>Technical Proposals from the Bidders should provide evidence that the Bidder is established as a company and legally incorporated in the country; e.g. through provision of certification of incorporation or other evidence (this is not required for companies already registered in national, regional or international Stock Exchanges. However, evidence on such registrations should be provided)</w:t>
      </w:r>
    </w:p>
    <w:p w:rsidR="00751E1D" w:rsidRDefault="00751E1D" w:rsidP="006C121F">
      <w:pPr>
        <w:pStyle w:val="ListParagraph"/>
        <w:numPr>
          <w:ilvl w:val="0"/>
          <w:numId w:val="4"/>
        </w:numPr>
        <w:jc w:val="both"/>
        <w:rPr>
          <w:rFonts w:asciiTheme="minorHAnsi" w:hAnsiTheme="minorHAnsi"/>
          <w:b/>
          <w:szCs w:val="22"/>
        </w:rPr>
      </w:pPr>
      <w:r w:rsidRPr="00C37A7E">
        <w:rPr>
          <w:rFonts w:asciiTheme="minorHAnsi" w:hAnsiTheme="minorHAnsi"/>
          <w:b/>
          <w:szCs w:val="22"/>
        </w:rPr>
        <w:t>Bidder’s eligibility</w:t>
      </w:r>
    </w:p>
    <w:p w:rsidR="00751E1D" w:rsidRPr="00C37A7E" w:rsidRDefault="00751E1D" w:rsidP="00751E1D">
      <w:pPr>
        <w:pStyle w:val="ListParagraph"/>
        <w:ind w:left="360"/>
        <w:jc w:val="both"/>
        <w:rPr>
          <w:rFonts w:asciiTheme="minorHAnsi" w:hAnsiTheme="minorHAnsi"/>
          <w:vanish/>
          <w:szCs w:val="22"/>
        </w:rPr>
      </w:pPr>
      <w:r w:rsidRPr="0019390E">
        <w:rPr>
          <w:rFonts w:asciiTheme="minorHAnsi" w:hAnsiTheme="minorHAnsi"/>
          <w:szCs w:val="22"/>
        </w:rPr>
        <w:t>3.1</w:t>
      </w:r>
      <w:r>
        <w:rPr>
          <w:rFonts w:asciiTheme="minorHAnsi" w:hAnsiTheme="minorHAnsi"/>
          <w:b/>
          <w:szCs w:val="22"/>
        </w:rPr>
        <w:t xml:space="preserve">  </w:t>
      </w:r>
    </w:p>
    <w:p w:rsidR="00751E1D" w:rsidRPr="0019390E" w:rsidRDefault="00751E1D" w:rsidP="00751E1D">
      <w:pPr>
        <w:tabs>
          <w:tab w:val="left" w:pos="851"/>
        </w:tabs>
        <w:overflowPunct/>
        <w:autoSpaceDE/>
        <w:autoSpaceDN/>
        <w:adjustRightInd/>
        <w:spacing w:line="276" w:lineRule="auto"/>
        <w:contextualSpacing/>
        <w:jc w:val="both"/>
        <w:textAlignment w:val="auto"/>
        <w:rPr>
          <w:rFonts w:asciiTheme="minorHAnsi" w:hAnsiTheme="minorHAnsi"/>
          <w:szCs w:val="22"/>
          <w:highlight w:val="magenta"/>
        </w:rPr>
      </w:pPr>
      <w:r w:rsidRPr="0019390E">
        <w:rPr>
          <w:rFonts w:asciiTheme="minorHAnsi" w:hAnsiTheme="minorHAnsi"/>
          <w:szCs w:val="22"/>
        </w:rPr>
        <w:t xml:space="preserve">Technical Proposals from the Bidders should provide written confirmation that they are not listed in any of the banned/suspended supplier lists. </w:t>
      </w:r>
      <w:hyperlink w:anchor="_Section_VI_–_3" w:history="1">
        <w:r w:rsidRPr="00C37F6D">
          <w:rPr>
            <w:rStyle w:val="Hyperlink"/>
            <w:rFonts w:asciiTheme="minorHAnsi" w:hAnsiTheme="minorHAnsi"/>
            <w:szCs w:val="22"/>
            <w:highlight w:val="magenta"/>
          </w:rPr>
          <w:t>SECTION VI – ANNEX B: BID SUMISSION FORM</w:t>
        </w:r>
      </w:hyperlink>
      <w:r w:rsidRPr="0019390E">
        <w:rPr>
          <w:rFonts w:asciiTheme="minorHAnsi" w:hAnsiTheme="minorHAnsi"/>
          <w:szCs w:val="22"/>
        </w:rPr>
        <w:t xml:space="preserve"> </w:t>
      </w:r>
    </w:p>
    <w:p w:rsidR="00751E1D" w:rsidRPr="00383E59" w:rsidRDefault="00751E1D" w:rsidP="006C121F">
      <w:pPr>
        <w:pStyle w:val="ListParagraph"/>
        <w:numPr>
          <w:ilvl w:val="0"/>
          <w:numId w:val="2"/>
        </w:numPr>
        <w:overflowPunct/>
        <w:autoSpaceDE/>
        <w:autoSpaceDN/>
        <w:adjustRightInd/>
        <w:spacing w:line="276" w:lineRule="auto"/>
        <w:contextualSpacing/>
        <w:jc w:val="both"/>
        <w:textAlignment w:val="auto"/>
        <w:rPr>
          <w:rFonts w:asciiTheme="minorHAnsi" w:hAnsiTheme="minorHAnsi" w:cs="Segoe UI"/>
        </w:rPr>
      </w:pPr>
      <w:r w:rsidRPr="00383E59">
        <w:rPr>
          <w:rFonts w:asciiTheme="minorHAnsi" w:hAnsiTheme="minorHAnsi"/>
        </w:rPr>
        <w:t>Listed as suspended or removed by the United Nations Procurement Division (UNPD);</w:t>
      </w:r>
    </w:p>
    <w:p w:rsidR="00751E1D" w:rsidRPr="00383E59" w:rsidRDefault="00751E1D" w:rsidP="006C121F">
      <w:pPr>
        <w:pStyle w:val="ListParagraph"/>
        <w:numPr>
          <w:ilvl w:val="0"/>
          <w:numId w:val="2"/>
        </w:numPr>
        <w:jc w:val="both"/>
        <w:rPr>
          <w:rFonts w:asciiTheme="minorHAnsi" w:hAnsiTheme="minorHAnsi"/>
          <w:snapToGrid w:val="0"/>
          <w:szCs w:val="22"/>
          <w:lang w:val="en-GB"/>
        </w:rPr>
      </w:pPr>
      <w:r w:rsidRPr="00383E59">
        <w:rPr>
          <w:rFonts w:asciiTheme="minorHAnsi" w:hAnsiTheme="minorHAnsi" w:cs="Segoe UI"/>
        </w:rPr>
        <w:t xml:space="preserve">Declared ineligible by other organizations of the United Nations through the disclosure of the ineligibility or listing </w:t>
      </w:r>
      <w:r w:rsidRPr="00383E59">
        <w:rPr>
          <w:rFonts w:asciiTheme="minorHAnsi" w:hAnsiTheme="minorHAnsi"/>
        </w:rPr>
        <w:t>as suspended on United Nations Global Marketplace</w:t>
      </w:r>
      <w:r w:rsidRPr="00383E59">
        <w:rPr>
          <w:rFonts w:asciiTheme="minorHAnsi" w:hAnsiTheme="minorHAnsi"/>
          <w:snapToGrid w:val="0"/>
          <w:szCs w:val="22"/>
          <w:lang w:val="en-GB"/>
        </w:rPr>
        <w:t xml:space="preserve"> Vendor ineligibility list posted on the United Nations Global Market Place (UNGM);</w:t>
      </w:r>
    </w:p>
    <w:p w:rsidR="00751E1D" w:rsidRPr="00383E59" w:rsidRDefault="00751E1D" w:rsidP="006C121F">
      <w:pPr>
        <w:pStyle w:val="ListParagraph"/>
        <w:numPr>
          <w:ilvl w:val="0"/>
          <w:numId w:val="2"/>
        </w:numPr>
        <w:overflowPunct/>
        <w:autoSpaceDE/>
        <w:autoSpaceDN/>
        <w:adjustRightInd/>
        <w:spacing w:line="276" w:lineRule="auto"/>
        <w:contextualSpacing/>
        <w:jc w:val="both"/>
        <w:textAlignment w:val="auto"/>
        <w:rPr>
          <w:rFonts w:asciiTheme="minorHAnsi" w:hAnsiTheme="minorHAnsi" w:cs="Segoe UI"/>
          <w:sz w:val="20"/>
        </w:rPr>
      </w:pPr>
      <w:r w:rsidRPr="00383E59">
        <w:rPr>
          <w:rFonts w:asciiTheme="minorHAnsi" w:hAnsiTheme="minorHAnsi"/>
        </w:rPr>
        <w:t xml:space="preserve">Included on the </w:t>
      </w:r>
      <w:hyperlink r:id="rId8" w:history="1">
        <w:r w:rsidRPr="00383E59">
          <w:rPr>
            <w:rStyle w:val="Hyperlink"/>
            <w:rFonts w:asciiTheme="minorHAnsi" w:hAnsiTheme="minorHAnsi"/>
          </w:rPr>
          <w:t>UN 1267 list</w:t>
        </w:r>
      </w:hyperlink>
      <w:r w:rsidRPr="00383E59">
        <w:rPr>
          <w:rFonts w:asciiTheme="minorHAnsi" w:hAnsiTheme="minorHAnsi"/>
        </w:rPr>
        <w:t xml:space="preserve"> issued by the Security Council resolution 1267 that establishes a sanctions regime to cover individuals and entities associated with Al-Qaida and/or the Taliban;</w:t>
      </w:r>
    </w:p>
    <w:p w:rsidR="00751E1D" w:rsidRPr="00383E59" w:rsidRDefault="00751E1D" w:rsidP="006C121F">
      <w:pPr>
        <w:pStyle w:val="ListParagraph"/>
        <w:numPr>
          <w:ilvl w:val="0"/>
          <w:numId w:val="2"/>
        </w:numPr>
        <w:jc w:val="both"/>
        <w:rPr>
          <w:rFonts w:asciiTheme="minorHAnsi" w:hAnsiTheme="minorHAnsi"/>
          <w:szCs w:val="22"/>
        </w:rPr>
      </w:pPr>
      <w:r w:rsidRPr="00383E59">
        <w:rPr>
          <w:rFonts w:asciiTheme="minorHAnsi" w:hAnsiTheme="minorHAnsi"/>
        </w:rPr>
        <w:t xml:space="preserve">Debarred by the World Bank Group in accordance with the </w:t>
      </w:r>
      <w:hyperlink r:id="rId9" w:history="1">
        <w:r w:rsidRPr="005B3650">
          <w:rPr>
            <w:rStyle w:val="Hyperlink"/>
            <w:rFonts w:asciiTheme="minorHAnsi" w:hAnsiTheme="minorHAnsi" w:cstheme="minorBidi"/>
          </w:rPr>
          <w:t>WB Listing of Ineligible Firms</w:t>
        </w:r>
      </w:hyperlink>
      <w:r w:rsidRPr="00C63B35">
        <w:rPr>
          <w:rFonts w:asciiTheme="minorHAnsi" w:hAnsiTheme="minorHAnsi" w:cstheme="minorBidi"/>
        </w:rPr>
        <w:t xml:space="preserve"> &amp; Individuals</w:t>
      </w:r>
      <w:r w:rsidRPr="00383E59">
        <w:rPr>
          <w:rStyle w:val="Hyperlink"/>
          <w:rFonts w:asciiTheme="minorHAnsi" w:hAnsiTheme="minorHAnsi" w:cstheme="minorBidi"/>
        </w:rPr>
        <w:t xml:space="preserve"> </w:t>
      </w:r>
      <w:r w:rsidRPr="00383E59">
        <w:rPr>
          <w:rFonts w:asciiTheme="minorHAnsi" w:hAnsiTheme="minorHAnsi"/>
          <w:szCs w:val="22"/>
        </w:rPr>
        <w:t xml:space="preserve">and the </w:t>
      </w:r>
      <w:hyperlink r:id="rId10" w:history="1">
        <w:r w:rsidRPr="005B3650">
          <w:rPr>
            <w:rStyle w:val="Hyperlink"/>
            <w:rFonts w:asciiTheme="minorHAnsi" w:hAnsiTheme="minorHAnsi"/>
            <w:szCs w:val="22"/>
          </w:rPr>
          <w:t>WB Corporate Procurement Listing of Non-Responsible Vendors</w:t>
        </w:r>
      </w:hyperlink>
      <w:r w:rsidRPr="00383E59">
        <w:rPr>
          <w:rFonts w:asciiTheme="minorHAnsi" w:hAnsiTheme="minorHAnsi"/>
          <w:szCs w:val="22"/>
        </w:rPr>
        <w:t>.</w:t>
      </w:r>
    </w:p>
    <w:p w:rsidR="00751E1D" w:rsidRPr="003B0C07" w:rsidRDefault="00751E1D" w:rsidP="00751E1D">
      <w:pPr>
        <w:jc w:val="both"/>
        <w:rPr>
          <w:rFonts w:asciiTheme="minorHAnsi" w:hAnsiTheme="minorHAnsi"/>
          <w:szCs w:val="22"/>
        </w:rPr>
      </w:pPr>
    </w:p>
    <w:p w:rsidR="00751E1D" w:rsidRPr="00C37A7E" w:rsidRDefault="00751E1D" w:rsidP="006C121F">
      <w:pPr>
        <w:pStyle w:val="ListParagraph"/>
        <w:numPr>
          <w:ilvl w:val="0"/>
          <w:numId w:val="4"/>
        </w:numPr>
        <w:jc w:val="both"/>
        <w:rPr>
          <w:rFonts w:asciiTheme="minorHAnsi" w:hAnsiTheme="minorHAnsi"/>
          <w:b/>
          <w:szCs w:val="22"/>
        </w:rPr>
      </w:pPr>
      <w:r w:rsidRPr="00C37A7E">
        <w:rPr>
          <w:rFonts w:asciiTheme="minorHAnsi" w:hAnsiTheme="minorHAnsi"/>
          <w:b/>
          <w:szCs w:val="22"/>
        </w:rPr>
        <w:t>Financial stability</w:t>
      </w:r>
    </w:p>
    <w:p w:rsidR="00751E1D" w:rsidRPr="00C37A7E" w:rsidRDefault="00751E1D" w:rsidP="006C121F">
      <w:pPr>
        <w:pStyle w:val="ListParagraph"/>
        <w:numPr>
          <w:ilvl w:val="0"/>
          <w:numId w:val="5"/>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rsidR="00751E1D" w:rsidRPr="00C37F6D" w:rsidRDefault="00751E1D" w:rsidP="006C121F">
      <w:pPr>
        <w:pStyle w:val="ListParagraph"/>
        <w:numPr>
          <w:ilvl w:val="1"/>
          <w:numId w:val="15"/>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C37F6D">
        <w:rPr>
          <w:rFonts w:asciiTheme="minorHAnsi" w:hAnsiTheme="minorHAnsi"/>
          <w:szCs w:val="22"/>
        </w:rPr>
        <w:t xml:space="preserve">Financial stability of the Bidders will be judged based on the ratios such as current ratio, quick ratio and debt ratio. Bidders are requested to provide key financial ratios using the table below with their audited financial statements to support the statements. The financial ratios should cover key financial stability ratios over a three-year period, including those mentioned in the table below. </w:t>
      </w:r>
    </w:p>
    <w:p w:rsidR="00751E1D" w:rsidRPr="003B0C07" w:rsidRDefault="00751E1D" w:rsidP="00751E1D">
      <w:pPr>
        <w:keepNext/>
        <w:keepLines/>
        <w:jc w:val="both"/>
        <w:rPr>
          <w:rFonts w:asciiTheme="minorHAnsi" w:hAnsiTheme="minorHAnsi"/>
          <w:szCs w:val="22"/>
        </w:rPr>
      </w:pPr>
    </w:p>
    <w:tbl>
      <w:tblPr>
        <w:tblStyle w:val="TableGrid"/>
        <w:tblW w:w="9362" w:type="dxa"/>
        <w:tblLook w:val="04A0" w:firstRow="1" w:lastRow="0" w:firstColumn="1" w:lastColumn="0" w:noHBand="0" w:noVBand="1"/>
      </w:tblPr>
      <w:tblGrid>
        <w:gridCol w:w="2429"/>
        <w:gridCol w:w="2311"/>
        <w:gridCol w:w="2311"/>
        <w:gridCol w:w="2311"/>
      </w:tblGrid>
      <w:tr w:rsidR="00751E1D" w:rsidRPr="00B232B4" w:rsidTr="007A62A3">
        <w:trPr>
          <w:trHeight w:val="231"/>
        </w:trPr>
        <w:tc>
          <w:tcPr>
            <w:tcW w:w="2429" w:type="dxa"/>
          </w:tcPr>
          <w:p w:rsidR="00751E1D" w:rsidRPr="00B232B4" w:rsidRDefault="00751E1D" w:rsidP="007A62A3">
            <w:pPr>
              <w:jc w:val="center"/>
              <w:rPr>
                <w:rFonts w:asciiTheme="minorHAnsi" w:hAnsiTheme="minorHAnsi"/>
                <w:b/>
                <w:szCs w:val="22"/>
              </w:rPr>
            </w:pPr>
            <w:r w:rsidRPr="00B232B4">
              <w:rPr>
                <w:rFonts w:asciiTheme="minorHAnsi" w:hAnsiTheme="minorHAnsi"/>
                <w:b/>
                <w:szCs w:val="22"/>
              </w:rPr>
              <w:t>Financial Ratio</w:t>
            </w:r>
          </w:p>
        </w:tc>
        <w:tc>
          <w:tcPr>
            <w:tcW w:w="2311" w:type="dxa"/>
          </w:tcPr>
          <w:p w:rsidR="00751E1D" w:rsidRPr="00B232B4" w:rsidRDefault="00751E1D" w:rsidP="007A62A3">
            <w:pPr>
              <w:jc w:val="center"/>
              <w:rPr>
                <w:rFonts w:asciiTheme="minorHAnsi" w:hAnsiTheme="minorHAnsi"/>
                <w:b/>
                <w:szCs w:val="22"/>
              </w:rPr>
            </w:pPr>
            <w:r w:rsidRPr="00B232B4">
              <w:rPr>
                <w:rFonts w:asciiTheme="minorHAnsi" w:hAnsiTheme="minorHAnsi"/>
                <w:b/>
                <w:szCs w:val="22"/>
              </w:rPr>
              <w:t>201</w:t>
            </w:r>
            <w:r>
              <w:rPr>
                <w:rFonts w:asciiTheme="minorHAnsi" w:hAnsiTheme="minorHAnsi"/>
                <w:b/>
                <w:szCs w:val="22"/>
              </w:rPr>
              <w:t>8</w:t>
            </w:r>
          </w:p>
        </w:tc>
        <w:tc>
          <w:tcPr>
            <w:tcW w:w="2311" w:type="dxa"/>
          </w:tcPr>
          <w:p w:rsidR="00751E1D" w:rsidRPr="00B232B4" w:rsidRDefault="00751E1D" w:rsidP="007A62A3">
            <w:pPr>
              <w:jc w:val="center"/>
              <w:rPr>
                <w:rFonts w:asciiTheme="minorHAnsi" w:hAnsiTheme="minorHAnsi"/>
                <w:b/>
                <w:szCs w:val="22"/>
              </w:rPr>
            </w:pPr>
            <w:r w:rsidRPr="00B232B4">
              <w:rPr>
                <w:rFonts w:asciiTheme="minorHAnsi" w:hAnsiTheme="minorHAnsi"/>
                <w:b/>
                <w:szCs w:val="22"/>
              </w:rPr>
              <w:t>201</w:t>
            </w:r>
            <w:r>
              <w:rPr>
                <w:rFonts w:asciiTheme="minorHAnsi" w:hAnsiTheme="minorHAnsi"/>
                <w:b/>
                <w:szCs w:val="22"/>
              </w:rPr>
              <w:t>9</w:t>
            </w:r>
          </w:p>
        </w:tc>
        <w:tc>
          <w:tcPr>
            <w:tcW w:w="2311" w:type="dxa"/>
          </w:tcPr>
          <w:p w:rsidR="00751E1D" w:rsidRPr="00B232B4" w:rsidRDefault="00751E1D" w:rsidP="007A62A3">
            <w:pPr>
              <w:jc w:val="center"/>
              <w:rPr>
                <w:rFonts w:asciiTheme="minorHAnsi" w:hAnsiTheme="minorHAnsi"/>
                <w:b/>
                <w:szCs w:val="22"/>
              </w:rPr>
            </w:pPr>
            <w:r>
              <w:rPr>
                <w:rFonts w:asciiTheme="minorHAnsi" w:hAnsiTheme="minorHAnsi"/>
                <w:b/>
                <w:szCs w:val="22"/>
              </w:rPr>
              <w:t>2020</w:t>
            </w:r>
          </w:p>
        </w:tc>
      </w:tr>
      <w:tr w:rsidR="00751E1D" w:rsidRPr="00B232B4" w:rsidTr="007A62A3">
        <w:trPr>
          <w:trHeight w:val="221"/>
        </w:trPr>
        <w:tc>
          <w:tcPr>
            <w:tcW w:w="2429" w:type="dxa"/>
          </w:tcPr>
          <w:p w:rsidR="00751E1D" w:rsidRPr="00B232B4" w:rsidRDefault="00751E1D" w:rsidP="007A62A3">
            <w:pPr>
              <w:rPr>
                <w:rFonts w:asciiTheme="minorHAnsi" w:hAnsiTheme="minorHAnsi"/>
                <w:szCs w:val="22"/>
              </w:rPr>
            </w:pPr>
            <w:r w:rsidRPr="00B232B4">
              <w:rPr>
                <w:rFonts w:asciiTheme="minorHAnsi" w:hAnsiTheme="minorHAnsi"/>
                <w:szCs w:val="22"/>
              </w:rPr>
              <w:t>Current ratio</w:t>
            </w:r>
          </w:p>
        </w:tc>
        <w:tc>
          <w:tcPr>
            <w:tcW w:w="2311" w:type="dxa"/>
          </w:tcPr>
          <w:p w:rsidR="00751E1D" w:rsidRPr="00B232B4" w:rsidRDefault="00751E1D" w:rsidP="007A62A3">
            <w:pPr>
              <w:rPr>
                <w:rFonts w:asciiTheme="minorHAnsi" w:hAnsiTheme="minorHAnsi"/>
                <w:szCs w:val="22"/>
              </w:rPr>
            </w:pPr>
          </w:p>
        </w:tc>
        <w:tc>
          <w:tcPr>
            <w:tcW w:w="2311" w:type="dxa"/>
          </w:tcPr>
          <w:p w:rsidR="00751E1D" w:rsidRPr="00B232B4" w:rsidRDefault="00751E1D" w:rsidP="007A62A3">
            <w:pPr>
              <w:rPr>
                <w:rFonts w:asciiTheme="minorHAnsi" w:hAnsiTheme="minorHAnsi"/>
                <w:szCs w:val="22"/>
              </w:rPr>
            </w:pPr>
          </w:p>
        </w:tc>
        <w:tc>
          <w:tcPr>
            <w:tcW w:w="2311" w:type="dxa"/>
          </w:tcPr>
          <w:p w:rsidR="00751E1D" w:rsidRPr="00B232B4" w:rsidRDefault="00751E1D" w:rsidP="007A62A3">
            <w:pPr>
              <w:rPr>
                <w:rFonts w:asciiTheme="minorHAnsi" w:hAnsiTheme="minorHAnsi"/>
                <w:szCs w:val="22"/>
              </w:rPr>
            </w:pPr>
          </w:p>
        </w:tc>
      </w:tr>
      <w:tr w:rsidR="00751E1D" w:rsidRPr="00B232B4" w:rsidTr="007A62A3">
        <w:trPr>
          <w:trHeight w:val="231"/>
        </w:trPr>
        <w:tc>
          <w:tcPr>
            <w:tcW w:w="2429" w:type="dxa"/>
          </w:tcPr>
          <w:p w:rsidR="00751E1D" w:rsidRPr="00B232B4" w:rsidRDefault="00751E1D" w:rsidP="007A62A3">
            <w:pPr>
              <w:rPr>
                <w:rFonts w:asciiTheme="minorHAnsi" w:hAnsiTheme="minorHAnsi"/>
                <w:szCs w:val="22"/>
              </w:rPr>
            </w:pPr>
            <w:r w:rsidRPr="00B232B4">
              <w:rPr>
                <w:rFonts w:asciiTheme="minorHAnsi" w:hAnsiTheme="minorHAnsi"/>
                <w:szCs w:val="22"/>
              </w:rPr>
              <w:t>Quick ratio</w:t>
            </w:r>
          </w:p>
        </w:tc>
        <w:tc>
          <w:tcPr>
            <w:tcW w:w="2311" w:type="dxa"/>
          </w:tcPr>
          <w:p w:rsidR="00751E1D" w:rsidRPr="00B232B4" w:rsidRDefault="00751E1D" w:rsidP="007A62A3">
            <w:pPr>
              <w:rPr>
                <w:rFonts w:asciiTheme="minorHAnsi" w:hAnsiTheme="minorHAnsi"/>
                <w:szCs w:val="22"/>
              </w:rPr>
            </w:pPr>
          </w:p>
        </w:tc>
        <w:tc>
          <w:tcPr>
            <w:tcW w:w="2311" w:type="dxa"/>
          </w:tcPr>
          <w:p w:rsidR="00751E1D" w:rsidRPr="00B232B4" w:rsidRDefault="00751E1D" w:rsidP="007A62A3">
            <w:pPr>
              <w:rPr>
                <w:rFonts w:asciiTheme="minorHAnsi" w:hAnsiTheme="minorHAnsi"/>
                <w:szCs w:val="22"/>
              </w:rPr>
            </w:pPr>
          </w:p>
        </w:tc>
        <w:tc>
          <w:tcPr>
            <w:tcW w:w="2311" w:type="dxa"/>
          </w:tcPr>
          <w:p w:rsidR="00751E1D" w:rsidRPr="00B232B4" w:rsidRDefault="00751E1D" w:rsidP="007A62A3">
            <w:pPr>
              <w:rPr>
                <w:rFonts w:asciiTheme="minorHAnsi" w:hAnsiTheme="minorHAnsi"/>
                <w:szCs w:val="22"/>
              </w:rPr>
            </w:pPr>
          </w:p>
        </w:tc>
      </w:tr>
      <w:tr w:rsidR="00751E1D" w:rsidRPr="00B232B4" w:rsidTr="007A62A3">
        <w:trPr>
          <w:trHeight w:val="337"/>
        </w:trPr>
        <w:tc>
          <w:tcPr>
            <w:tcW w:w="2429" w:type="dxa"/>
          </w:tcPr>
          <w:p w:rsidR="00751E1D" w:rsidRPr="00B232B4" w:rsidRDefault="00751E1D" w:rsidP="007A62A3">
            <w:pPr>
              <w:rPr>
                <w:rFonts w:asciiTheme="minorHAnsi" w:hAnsiTheme="minorHAnsi"/>
                <w:szCs w:val="22"/>
              </w:rPr>
            </w:pPr>
            <w:r w:rsidRPr="00B232B4">
              <w:rPr>
                <w:rFonts w:asciiTheme="minorHAnsi" w:hAnsiTheme="minorHAnsi"/>
                <w:szCs w:val="22"/>
              </w:rPr>
              <w:t>Debt ratio</w:t>
            </w:r>
          </w:p>
        </w:tc>
        <w:tc>
          <w:tcPr>
            <w:tcW w:w="2311" w:type="dxa"/>
          </w:tcPr>
          <w:p w:rsidR="00751E1D" w:rsidRPr="00B232B4" w:rsidRDefault="00751E1D" w:rsidP="007A62A3">
            <w:pPr>
              <w:rPr>
                <w:rFonts w:asciiTheme="minorHAnsi" w:hAnsiTheme="minorHAnsi"/>
                <w:szCs w:val="22"/>
              </w:rPr>
            </w:pPr>
          </w:p>
        </w:tc>
        <w:tc>
          <w:tcPr>
            <w:tcW w:w="2311" w:type="dxa"/>
          </w:tcPr>
          <w:p w:rsidR="00751E1D" w:rsidRPr="00B232B4" w:rsidRDefault="00751E1D" w:rsidP="007A62A3">
            <w:pPr>
              <w:rPr>
                <w:rFonts w:asciiTheme="minorHAnsi" w:hAnsiTheme="minorHAnsi"/>
                <w:szCs w:val="22"/>
              </w:rPr>
            </w:pPr>
          </w:p>
        </w:tc>
        <w:tc>
          <w:tcPr>
            <w:tcW w:w="2311" w:type="dxa"/>
          </w:tcPr>
          <w:p w:rsidR="00751E1D" w:rsidRPr="00B232B4" w:rsidRDefault="00751E1D" w:rsidP="007A62A3">
            <w:pPr>
              <w:rPr>
                <w:rFonts w:asciiTheme="minorHAnsi" w:hAnsiTheme="minorHAnsi"/>
                <w:szCs w:val="22"/>
              </w:rPr>
            </w:pPr>
          </w:p>
        </w:tc>
      </w:tr>
    </w:tbl>
    <w:p w:rsidR="00751E1D" w:rsidRPr="003B0C07" w:rsidRDefault="00751E1D" w:rsidP="00751E1D">
      <w:pPr>
        <w:keepNext/>
        <w:keepLines/>
        <w:jc w:val="both"/>
        <w:rPr>
          <w:rFonts w:asciiTheme="minorHAnsi" w:hAnsiTheme="minorHAnsi"/>
          <w:szCs w:val="22"/>
        </w:rPr>
      </w:pPr>
    </w:p>
    <w:p w:rsidR="00751E1D" w:rsidRPr="003B0C07" w:rsidRDefault="00751E1D" w:rsidP="006C121F">
      <w:pPr>
        <w:pStyle w:val="ListParagraph"/>
        <w:numPr>
          <w:ilvl w:val="1"/>
          <w:numId w:val="5"/>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E</w:t>
      </w:r>
      <w:r w:rsidRPr="003B0C07">
        <w:rPr>
          <w:rFonts w:asciiTheme="minorHAnsi" w:hAnsiTheme="minorHAnsi"/>
          <w:szCs w:val="22"/>
        </w:rPr>
        <w:t xml:space="preserve">vidence that the </w:t>
      </w:r>
      <w:r>
        <w:rPr>
          <w:rFonts w:asciiTheme="minorHAnsi" w:hAnsiTheme="minorHAnsi"/>
          <w:szCs w:val="22"/>
        </w:rPr>
        <w:t>Bid</w:t>
      </w:r>
      <w:r w:rsidRPr="003B0C07">
        <w:rPr>
          <w:rFonts w:asciiTheme="minorHAnsi" w:hAnsiTheme="minorHAnsi"/>
          <w:szCs w:val="22"/>
        </w:rPr>
        <w:t>der has successfully completed at least one similar contract</w:t>
      </w:r>
      <w:r>
        <w:rPr>
          <w:rFonts w:asciiTheme="minorHAnsi" w:hAnsiTheme="minorHAnsi"/>
          <w:szCs w:val="22"/>
        </w:rPr>
        <w:t>/</w:t>
      </w:r>
      <w:r w:rsidRPr="003B0C07">
        <w:rPr>
          <w:rFonts w:asciiTheme="minorHAnsi" w:hAnsiTheme="minorHAnsi"/>
          <w:szCs w:val="22"/>
        </w:rPr>
        <w:t>LTA within the last five years for supply of goods</w:t>
      </w:r>
      <w:r>
        <w:rPr>
          <w:rFonts w:asciiTheme="minorHAnsi" w:hAnsiTheme="minorHAnsi"/>
          <w:szCs w:val="22"/>
        </w:rPr>
        <w:t xml:space="preserve"> or services</w:t>
      </w:r>
      <w:r w:rsidRPr="003B0C07">
        <w:rPr>
          <w:rFonts w:asciiTheme="minorHAnsi" w:hAnsiTheme="minorHAnsi"/>
          <w:szCs w:val="22"/>
        </w:rPr>
        <w:t xml:space="preserve"> </w:t>
      </w:r>
      <w:r>
        <w:rPr>
          <w:rFonts w:asciiTheme="minorHAnsi" w:hAnsiTheme="minorHAnsi"/>
          <w:szCs w:val="22"/>
        </w:rPr>
        <w:t>as</w:t>
      </w:r>
      <w:r w:rsidRPr="003B0C07">
        <w:rPr>
          <w:rFonts w:asciiTheme="minorHAnsi" w:hAnsiTheme="minorHAnsi"/>
          <w:szCs w:val="22"/>
        </w:rPr>
        <w:t xml:space="preserve"> offered. </w:t>
      </w:r>
    </w:p>
    <w:p w:rsidR="00751E1D" w:rsidRPr="003B0C07" w:rsidRDefault="00751E1D" w:rsidP="006C121F">
      <w:pPr>
        <w:pStyle w:val="ListParagraph"/>
        <w:numPr>
          <w:ilvl w:val="1"/>
          <w:numId w:val="5"/>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Provide contact details of commercial banks and names of contact persons from whom UNFPA could seek feedback</w:t>
      </w:r>
      <w:r>
        <w:rPr>
          <w:rFonts w:asciiTheme="minorHAnsi" w:hAnsiTheme="minorHAnsi"/>
          <w:szCs w:val="22"/>
        </w:rPr>
        <w:t xml:space="preserve"> regarding financial stability</w:t>
      </w:r>
      <w:r w:rsidRPr="003B0C07">
        <w:rPr>
          <w:rFonts w:asciiTheme="minorHAnsi" w:hAnsiTheme="minorHAnsi"/>
          <w:szCs w:val="22"/>
        </w:rPr>
        <w:t>.</w:t>
      </w:r>
    </w:p>
    <w:p w:rsidR="00751E1D" w:rsidRPr="003B0C07" w:rsidRDefault="00751E1D" w:rsidP="00751E1D">
      <w:pPr>
        <w:rPr>
          <w:rFonts w:asciiTheme="minorHAnsi" w:hAnsiTheme="minorHAnsi"/>
          <w:szCs w:val="22"/>
        </w:rPr>
      </w:pPr>
    </w:p>
    <w:p w:rsidR="00751E1D" w:rsidRPr="00C37A7E" w:rsidRDefault="00751E1D" w:rsidP="006C121F">
      <w:pPr>
        <w:pStyle w:val="ListParagraph"/>
        <w:numPr>
          <w:ilvl w:val="0"/>
          <w:numId w:val="4"/>
        </w:numPr>
        <w:jc w:val="both"/>
        <w:rPr>
          <w:rFonts w:asciiTheme="minorHAnsi" w:hAnsiTheme="minorHAnsi"/>
          <w:szCs w:val="22"/>
        </w:rPr>
      </w:pPr>
      <w:r w:rsidRPr="00C37A7E">
        <w:rPr>
          <w:rFonts w:asciiTheme="minorHAnsi" w:hAnsiTheme="minorHAnsi"/>
          <w:b/>
          <w:szCs w:val="22"/>
        </w:rPr>
        <w:t>Experience and Technical Capacity</w:t>
      </w:r>
      <w:r w:rsidRPr="00C37A7E">
        <w:rPr>
          <w:rFonts w:asciiTheme="minorHAnsi" w:hAnsiTheme="minorHAnsi"/>
          <w:szCs w:val="22"/>
        </w:rPr>
        <w:t xml:space="preserve"> </w:t>
      </w:r>
    </w:p>
    <w:p w:rsidR="00751E1D" w:rsidRPr="003B0C07" w:rsidRDefault="00751E1D" w:rsidP="00751E1D">
      <w:pPr>
        <w:rPr>
          <w:rFonts w:asciiTheme="minorHAnsi" w:hAnsiTheme="minorHAnsi"/>
          <w:b/>
          <w:szCs w:val="22"/>
        </w:rPr>
      </w:pPr>
    </w:p>
    <w:p w:rsidR="00751E1D" w:rsidRPr="003B0C07" w:rsidRDefault="00751E1D" w:rsidP="006C121F">
      <w:pPr>
        <w:pStyle w:val="ListParagraph"/>
        <w:numPr>
          <w:ilvl w:val="0"/>
          <w:numId w:val="3"/>
        </w:numPr>
        <w:rPr>
          <w:rFonts w:asciiTheme="minorHAnsi" w:hAnsiTheme="minorHAnsi"/>
          <w:szCs w:val="22"/>
        </w:rPr>
      </w:pPr>
      <w:r w:rsidRPr="003B0C07">
        <w:rPr>
          <w:rFonts w:asciiTheme="minorHAnsi" w:hAnsiTheme="minorHAnsi"/>
          <w:szCs w:val="22"/>
        </w:rPr>
        <w:t>Company’s managerial capabilit</w:t>
      </w:r>
      <w:r>
        <w:rPr>
          <w:rFonts w:asciiTheme="minorHAnsi" w:hAnsiTheme="minorHAnsi"/>
          <w:szCs w:val="22"/>
        </w:rPr>
        <w:t>ies</w:t>
      </w:r>
    </w:p>
    <w:p w:rsidR="00751E1D" w:rsidRPr="003B0C07" w:rsidRDefault="00751E1D" w:rsidP="006C121F">
      <w:pPr>
        <w:pStyle w:val="ListParagraph"/>
        <w:numPr>
          <w:ilvl w:val="0"/>
          <w:numId w:val="3"/>
        </w:numPr>
        <w:rPr>
          <w:rFonts w:asciiTheme="minorHAnsi" w:hAnsiTheme="minorHAnsi"/>
          <w:szCs w:val="22"/>
        </w:rPr>
      </w:pPr>
      <w:r w:rsidRPr="003B0C07">
        <w:rPr>
          <w:rFonts w:asciiTheme="minorHAnsi" w:hAnsiTheme="minorHAnsi"/>
          <w:szCs w:val="22"/>
        </w:rPr>
        <w:t xml:space="preserve">Evidence for </w:t>
      </w:r>
      <w:r>
        <w:rPr>
          <w:rFonts w:asciiTheme="minorHAnsi" w:hAnsiTheme="minorHAnsi"/>
          <w:szCs w:val="22"/>
        </w:rPr>
        <w:t>q</w:t>
      </w:r>
      <w:r w:rsidRPr="003B0C07">
        <w:rPr>
          <w:rFonts w:asciiTheme="minorHAnsi" w:hAnsiTheme="minorHAnsi"/>
          <w:szCs w:val="22"/>
        </w:rPr>
        <w:t>uality assurance systems in place</w:t>
      </w:r>
    </w:p>
    <w:p w:rsidR="00751E1D" w:rsidRPr="003B0C07" w:rsidRDefault="00751E1D" w:rsidP="006C121F">
      <w:pPr>
        <w:pStyle w:val="ListParagraph"/>
        <w:numPr>
          <w:ilvl w:val="0"/>
          <w:numId w:val="3"/>
        </w:numPr>
        <w:rPr>
          <w:rFonts w:asciiTheme="minorHAnsi" w:hAnsiTheme="minorHAnsi"/>
          <w:szCs w:val="22"/>
        </w:rPr>
      </w:pPr>
      <w:r w:rsidRPr="003B0C07">
        <w:rPr>
          <w:rFonts w:asciiTheme="minorHAnsi" w:hAnsiTheme="minorHAnsi"/>
          <w:szCs w:val="22"/>
        </w:rPr>
        <w:t>Bidder must have delivered similar services satisfactorily to UN or similar organizations during</w:t>
      </w:r>
      <w:r>
        <w:rPr>
          <w:rFonts w:asciiTheme="minorHAnsi" w:hAnsiTheme="minorHAnsi"/>
          <w:szCs w:val="22"/>
        </w:rPr>
        <w:t xml:space="preserve"> the</w:t>
      </w:r>
      <w:r w:rsidRPr="003B0C07">
        <w:rPr>
          <w:rFonts w:asciiTheme="minorHAnsi" w:hAnsiTheme="minorHAnsi"/>
          <w:szCs w:val="22"/>
        </w:rPr>
        <w:t xml:space="preserve"> last three years</w:t>
      </w:r>
      <w:r>
        <w:rPr>
          <w:rFonts w:asciiTheme="minorHAnsi" w:hAnsiTheme="minorHAnsi"/>
          <w:szCs w:val="22"/>
        </w:rPr>
        <w:t>,</w:t>
      </w:r>
      <w:r w:rsidRPr="003B0C07">
        <w:rPr>
          <w:rFonts w:asciiTheme="minorHAnsi" w:hAnsiTheme="minorHAnsi"/>
          <w:szCs w:val="22"/>
        </w:rPr>
        <w:t xml:space="preserve"> and the services should have been delivered with no </w:t>
      </w:r>
      <w:r>
        <w:rPr>
          <w:rFonts w:asciiTheme="minorHAnsi" w:hAnsiTheme="minorHAnsi"/>
          <w:szCs w:val="22"/>
        </w:rPr>
        <w:t>negative performance</w:t>
      </w:r>
      <w:r w:rsidRPr="003B0C07">
        <w:rPr>
          <w:rFonts w:asciiTheme="minorHAnsi" w:hAnsiTheme="minorHAnsi"/>
          <w:szCs w:val="22"/>
        </w:rPr>
        <w:t xml:space="preserve"> reports</w:t>
      </w:r>
    </w:p>
    <w:p w:rsidR="00751E1D" w:rsidRPr="003B0C07" w:rsidRDefault="00751E1D" w:rsidP="006C121F">
      <w:pPr>
        <w:pStyle w:val="ListParagraph"/>
        <w:numPr>
          <w:ilvl w:val="0"/>
          <w:numId w:val="3"/>
        </w:numPr>
        <w:rPr>
          <w:rFonts w:asciiTheme="minorHAnsi" w:hAnsiTheme="minorHAnsi"/>
          <w:szCs w:val="22"/>
        </w:rPr>
      </w:pPr>
      <w:r w:rsidRPr="003B0C07">
        <w:rPr>
          <w:rFonts w:asciiTheme="minorHAnsi" w:hAnsiTheme="minorHAnsi"/>
          <w:szCs w:val="22"/>
        </w:rPr>
        <w:t>Reference</w:t>
      </w:r>
      <w:r>
        <w:rPr>
          <w:rFonts w:asciiTheme="minorHAnsi" w:hAnsiTheme="minorHAnsi"/>
          <w:szCs w:val="22"/>
        </w:rPr>
        <w:t>s</w:t>
      </w:r>
      <w:r w:rsidRPr="003B0C07">
        <w:rPr>
          <w:rFonts w:asciiTheme="minorHAnsi" w:hAnsiTheme="minorHAnsi"/>
          <w:szCs w:val="22"/>
        </w:rPr>
        <w:t xml:space="preserve"> in support of the satisfactory delivery of services specified above</w:t>
      </w:r>
    </w:p>
    <w:p w:rsidR="00751E1D" w:rsidRPr="003B0C07" w:rsidRDefault="00751E1D" w:rsidP="006C121F">
      <w:pPr>
        <w:pStyle w:val="ListParagraph"/>
        <w:numPr>
          <w:ilvl w:val="0"/>
          <w:numId w:val="3"/>
        </w:numPr>
        <w:rPr>
          <w:rFonts w:asciiTheme="minorHAnsi" w:hAnsiTheme="minorHAnsi"/>
          <w:szCs w:val="22"/>
        </w:rPr>
      </w:pPr>
      <w:r w:rsidRPr="003B0C07">
        <w:rPr>
          <w:rFonts w:asciiTheme="minorHAnsi" w:hAnsiTheme="minorHAnsi"/>
          <w:szCs w:val="22"/>
        </w:rPr>
        <w:t xml:space="preserve">Data to support that the </w:t>
      </w:r>
      <w:r>
        <w:rPr>
          <w:rFonts w:asciiTheme="minorHAnsi" w:hAnsiTheme="minorHAnsi"/>
          <w:szCs w:val="22"/>
        </w:rPr>
        <w:t>Bid</w:t>
      </w:r>
      <w:r w:rsidRPr="003B0C07">
        <w:rPr>
          <w:rFonts w:asciiTheme="minorHAnsi" w:hAnsiTheme="minorHAnsi"/>
          <w:szCs w:val="22"/>
        </w:rPr>
        <w:t xml:space="preserve">der has capacity to perform the </w:t>
      </w:r>
      <w:r>
        <w:rPr>
          <w:rFonts w:asciiTheme="minorHAnsi" w:hAnsiTheme="minorHAnsi"/>
          <w:szCs w:val="22"/>
        </w:rPr>
        <w:t>services</w:t>
      </w:r>
      <w:r w:rsidRPr="003B0C07">
        <w:rPr>
          <w:rFonts w:asciiTheme="minorHAnsi" w:hAnsiTheme="minorHAnsi"/>
          <w:szCs w:val="22"/>
        </w:rPr>
        <w:t xml:space="preserve"> that will be issued pursuant to the </w:t>
      </w:r>
      <w:r>
        <w:rPr>
          <w:rFonts w:asciiTheme="minorHAnsi" w:hAnsiTheme="minorHAnsi"/>
          <w:szCs w:val="22"/>
        </w:rPr>
        <w:t>contract</w:t>
      </w:r>
      <w:r w:rsidRPr="003B0C07">
        <w:rPr>
          <w:rFonts w:asciiTheme="minorHAnsi" w:hAnsiTheme="minorHAnsi"/>
          <w:szCs w:val="22"/>
        </w:rPr>
        <w:t xml:space="preserve"> and complete the deliverables within the stipulated delivery period</w:t>
      </w:r>
    </w:p>
    <w:p w:rsidR="00751E1D" w:rsidRDefault="00751E1D" w:rsidP="00751E1D">
      <w:pPr>
        <w:pStyle w:val="ListParagraph"/>
        <w:rPr>
          <w:rFonts w:asciiTheme="minorHAnsi" w:hAnsiTheme="minorHAnsi"/>
          <w:szCs w:val="22"/>
          <w:lang w:val="en-GB"/>
        </w:rPr>
      </w:pPr>
      <w:r>
        <w:rPr>
          <w:rFonts w:asciiTheme="minorHAnsi" w:hAnsiTheme="minorHAnsi"/>
          <w:szCs w:val="22"/>
          <w:lang w:val="en-GB"/>
        </w:rPr>
        <w:br w:type="page"/>
      </w:r>
    </w:p>
    <w:p w:rsidR="00751E1D" w:rsidRDefault="00751E1D" w:rsidP="00751E1D">
      <w:pPr>
        <w:pStyle w:val="Heading1"/>
        <w:jc w:val="center"/>
        <w:rPr>
          <w:rFonts w:asciiTheme="minorHAnsi" w:hAnsiTheme="minorHAnsi"/>
          <w:caps/>
          <w:color w:val="auto"/>
          <w:lang w:val="en-GB"/>
        </w:rPr>
      </w:pPr>
      <w:bookmarkStart w:id="11" w:name="_Toc7239524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I: </w:t>
      </w:r>
      <w:r>
        <w:rPr>
          <w:rFonts w:asciiTheme="minorHAnsi" w:hAnsiTheme="minorHAnsi"/>
          <w:caps/>
          <w:color w:val="auto"/>
          <w:lang w:val="en-GB"/>
        </w:rPr>
        <w:t>Bid and Returnable forms</w:t>
      </w:r>
      <w:bookmarkEnd w:id="11"/>
    </w:p>
    <w:p w:rsidR="00751E1D" w:rsidRPr="00704C6D" w:rsidRDefault="00751E1D" w:rsidP="00751E1D">
      <w:pPr>
        <w:jc w:val="center"/>
        <w:rPr>
          <w:rFonts w:asciiTheme="minorHAnsi" w:hAnsiTheme="minorHAnsi"/>
          <w:lang w:val="en-GB"/>
        </w:rPr>
      </w:pPr>
      <w:r>
        <w:rPr>
          <w:rFonts w:asciiTheme="minorHAnsi" w:hAnsiTheme="minorHAnsi"/>
          <w:b/>
          <w:color w:val="FF0000"/>
          <w:szCs w:val="22"/>
          <w:lang w:val="en-GB"/>
        </w:rPr>
        <w:t>(25</w:t>
      </w:r>
      <w:r w:rsidRPr="007E21BC">
        <w:rPr>
          <w:rFonts w:asciiTheme="minorHAnsi" w:hAnsiTheme="minorHAnsi"/>
          <w:b/>
          <w:color w:val="FF0000"/>
          <w:szCs w:val="22"/>
          <w:lang w:val="en-GB"/>
        </w:rPr>
        <w:t>)</w:t>
      </w:r>
    </w:p>
    <w:p w:rsidR="00751E1D" w:rsidRPr="009C3082" w:rsidRDefault="00751E1D" w:rsidP="00751E1D">
      <w:pPr>
        <w:rPr>
          <w:rFonts w:asciiTheme="minorHAnsi" w:hAnsiTheme="minorHAnsi"/>
          <w:lang w:val="en-GB"/>
        </w:rPr>
      </w:pPr>
      <w:r w:rsidRPr="009C3082">
        <w:rPr>
          <w:rFonts w:asciiTheme="minorHAnsi" w:hAnsiTheme="minorHAnsi"/>
          <w:lang w:val="en-GB"/>
        </w:rPr>
        <w:t xml:space="preserve">Below find an overview of the attached </w:t>
      </w:r>
      <w:r>
        <w:rPr>
          <w:rFonts w:asciiTheme="minorHAnsi" w:hAnsiTheme="minorHAnsi"/>
          <w:lang w:val="en-GB"/>
        </w:rPr>
        <w:t>Bid</w:t>
      </w:r>
      <w:r w:rsidRPr="009C3082">
        <w:rPr>
          <w:rFonts w:asciiTheme="minorHAnsi" w:hAnsiTheme="minorHAnsi"/>
          <w:lang w:val="en-GB"/>
        </w:rPr>
        <w:t>ding and returnable forms required for the RFP.</w:t>
      </w:r>
    </w:p>
    <w:p w:rsidR="00751E1D" w:rsidRPr="009C3082" w:rsidRDefault="00751E1D" w:rsidP="00751E1D">
      <w:pPr>
        <w:rPr>
          <w:rFonts w:asciiTheme="minorHAnsi" w:hAnsiTheme="minorHAnsi"/>
          <w:lang w:val="en-GB"/>
        </w:rPr>
      </w:pPr>
    </w:p>
    <w:tbl>
      <w:tblPr>
        <w:tblStyle w:val="TableGrid"/>
        <w:tblW w:w="0" w:type="auto"/>
        <w:tblLook w:val="04A0" w:firstRow="1" w:lastRow="0" w:firstColumn="1" w:lastColumn="0" w:noHBand="0" w:noVBand="1"/>
      </w:tblPr>
      <w:tblGrid>
        <w:gridCol w:w="1219"/>
        <w:gridCol w:w="4016"/>
        <w:gridCol w:w="2038"/>
        <w:gridCol w:w="1743"/>
      </w:tblGrid>
      <w:tr w:rsidR="00751E1D" w:rsidRPr="00BA065D" w:rsidTr="007A62A3">
        <w:tc>
          <w:tcPr>
            <w:tcW w:w="5393" w:type="dxa"/>
            <w:gridSpan w:val="2"/>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Description</w:t>
            </w:r>
          </w:p>
        </w:tc>
        <w:tc>
          <w:tcPr>
            <w:tcW w:w="2079"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Status</w:t>
            </w:r>
          </w:p>
        </w:tc>
        <w:tc>
          <w:tcPr>
            <w:tcW w:w="1770"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 xml:space="preserve">Preferred file for submission </w:t>
            </w:r>
          </w:p>
        </w:tc>
      </w:tr>
      <w:tr w:rsidR="00751E1D" w:rsidRPr="00BA065D" w:rsidTr="007A62A3">
        <w:tc>
          <w:tcPr>
            <w:tcW w:w="1242"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Annex A:</w:t>
            </w:r>
          </w:p>
        </w:tc>
        <w:tc>
          <w:tcPr>
            <w:tcW w:w="4151"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Bid Confirmation Form</w:t>
            </w:r>
          </w:p>
        </w:tc>
        <w:tc>
          <w:tcPr>
            <w:tcW w:w="2079" w:type="dxa"/>
            <w:vAlign w:val="center"/>
          </w:tcPr>
          <w:p w:rsidR="00751E1D" w:rsidRPr="00CB7C79" w:rsidRDefault="00751E1D" w:rsidP="007A62A3">
            <w:pPr>
              <w:jc w:val="center"/>
              <w:rPr>
                <w:rFonts w:asciiTheme="minorHAnsi" w:hAnsiTheme="minorHAnsi"/>
                <w:b/>
                <w:highlight w:val="green"/>
                <w:u w:val="single"/>
                <w:lang w:val="en-GB"/>
              </w:rPr>
            </w:pPr>
            <w:r w:rsidRPr="00CB7C79">
              <w:rPr>
                <w:rFonts w:asciiTheme="minorHAnsi" w:hAnsiTheme="minorHAnsi"/>
                <w:b/>
                <w:highlight w:val="green"/>
                <w:u w:val="single"/>
                <w:lang w:val="en-GB"/>
              </w:rPr>
              <w:t>Mandatory</w:t>
            </w:r>
          </w:p>
        </w:tc>
        <w:tc>
          <w:tcPr>
            <w:tcW w:w="1770"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PDF</w:t>
            </w:r>
          </w:p>
        </w:tc>
      </w:tr>
      <w:tr w:rsidR="00751E1D" w:rsidRPr="00BA065D" w:rsidTr="007A62A3">
        <w:tc>
          <w:tcPr>
            <w:tcW w:w="1242"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Annex B:</w:t>
            </w:r>
          </w:p>
        </w:tc>
        <w:tc>
          <w:tcPr>
            <w:tcW w:w="4151"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Bid Submission Form</w:t>
            </w:r>
          </w:p>
        </w:tc>
        <w:tc>
          <w:tcPr>
            <w:tcW w:w="2079" w:type="dxa"/>
            <w:vAlign w:val="center"/>
          </w:tcPr>
          <w:p w:rsidR="00751E1D" w:rsidRPr="00CB7C79" w:rsidRDefault="00751E1D" w:rsidP="007A62A3">
            <w:pPr>
              <w:jc w:val="center"/>
              <w:rPr>
                <w:rFonts w:asciiTheme="minorHAnsi" w:hAnsiTheme="minorHAnsi"/>
                <w:b/>
                <w:highlight w:val="green"/>
                <w:u w:val="single"/>
                <w:lang w:val="en-GB"/>
              </w:rPr>
            </w:pPr>
            <w:r w:rsidRPr="00CB7C79">
              <w:rPr>
                <w:rFonts w:asciiTheme="minorHAnsi" w:hAnsiTheme="minorHAnsi"/>
                <w:b/>
                <w:highlight w:val="green"/>
                <w:u w:val="single"/>
                <w:lang w:val="en-GB"/>
              </w:rPr>
              <w:t>Mandatory</w:t>
            </w:r>
          </w:p>
        </w:tc>
        <w:tc>
          <w:tcPr>
            <w:tcW w:w="1770"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PDF</w:t>
            </w:r>
          </w:p>
        </w:tc>
      </w:tr>
      <w:tr w:rsidR="00751E1D" w:rsidRPr="00BA065D" w:rsidTr="007A62A3">
        <w:tc>
          <w:tcPr>
            <w:tcW w:w="1242"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Annex C:</w:t>
            </w:r>
          </w:p>
        </w:tc>
        <w:tc>
          <w:tcPr>
            <w:tcW w:w="4151"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Bidder Identification Form</w:t>
            </w:r>
          </w:p>
        </w:tc>
        <w:tc>
          <w:tcPr>
            <w:tcW w:w="2079" w:type="dxa"/>
            <w:vAlign w:val="center"/>
          </w:tcPr>
          <w:p w:rsidR="00751E1D" w:rsidRPr="00CB7C79" w:rsidRDefault="00751E1D" w:rsidP="007A62A3">
            <w:pPr>
              <w:jc w:val="center"/>
              <w:rPr>
                <w:rFonts w:asciiTheme="minorHAnsi" w:hAnsiTheme="minorHAnsi"/>
                <w:b/>
                <w:highlight w:val="green"/>
                <w:u w:val="single"/>
                <w:lang w:val="en-GB"/>
              </w:rPr>
            </w:pPr>
            <w:r w:rsidRPr="00CB7C79">
              <w:rPr>
                <w:rFonts w:asciiTheme="minorHAnsi" w:hAnsiTheme="minorHAnsi"/>
                <w:b/>
                <w:highlight w:val="green"/>
                <w:u w:val="single"/>
                <w:lang w:val="en-GB"/>
              </w:rPr>
              <w:t>Mandatory</w:t>
            </w:r>
          </w:p>
        </w:tc>
        <w:tc>
          <w:tcPr>
            <w:tcW w:w="1770"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PDF</w:t>
            </w:r>
          </w:p>
        </w:tc>
      </w:tr>
      <w:tr w:rsidR="00751E1D" w:rsidRPr="00BA065D" w:rsidTr="007A62A3">
        <w:tc>
          <w:tcPr>
            <w:tcW w:w="1242"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Annex D:</w:t>
            </w:r>
          </w:p>
        </w:tc>
        <w:tc>
          <w:tcPr>
            <w:tcW w:w="4151"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Bidder’s Previous Experience</w:t>
            </w:r>
          </w:p>
        </w:tc>
        <w:tc>
          <w:tcPr>
            <w:tcW w:w="2079" w:type="dxa"/>
            <w:vAlign w:val="center"/>
          </w:tcPr>
          <w:p w:rsidR="00751E1D" w:rsidRPr="00CB7C79" w:rsidRDefault="00751E1D" w:rsidP="007A62A3">
            <w:pPr>
              <w:jc w:val="center"/>
              <w:rPr>
                <w:rFonts w:asciiTheme="minorHAnsi" w:hAnsiTheme="minorHAnsi"/>
                <w:b/>
                <w:highlight w:val="green"/>
                <w:u w:val="single"/>
                <w:lang w:val="en-GB"/>
              </w:rPr>
            </w:pPr>
            <w:r w:rsidRPr="00CB7C79">
              <w:rPr>
                <w:rFonts w:asciiTheme="minorHAnsi" w:hAnsiTheme="minorHAnsi"/>
                <w:b/>
                <w:highlight w:val="green"/>
                <w:u w:val="single"/>
                <w:lang w:val="en-GB"/>
              </w:rPr>
              <w:t>Mandatory</w:t>
            </w:r>
          </w:p>
        </w:tc>
        <w:tc>
          <w:tcPr>
            <w:tcW w:w="1770"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PDF</w:t>
            </w:r>
          </w:p>
        </w:tc>
      </w:tr>
      <w:tr w:rsidR="00751E1D" w:rsidRPr="00BA065D" w:rsidTr="007A62A3">
        <w:tc>
          <w:tcPr>
            <w:tcW w:w="1242"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Annex E:</w:t>
            </w:r>
          </w:p>
        </w:tc>
        <w:tc>
          <w:tcPr>
            <w:tcW w:w="4151"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Price Schedule Form</w:t>
            </w:r>
          </w:p>
        </w:tc>
        <w:tc>
          <w:tcPr>
            <w:tcW w:w="2079" w:type="dxa"/>
            <w:vAlign w:val="center"/>
          </w:tcPr>
          <w:p w:rsidR="00751E1D" w:rsidRPr="00CB7C79" w:rsidRDefault="00751E1D" w:rsidP="007A62A3">
            <w:pPr>
              <w:jc w:val="center"/>
              <w:rPr>
                <w:rFonts w:asciiTheme="minorHAnsi" w:hAnsiTheme="minorHAnsi"/>
                <w:b/>
                <w:highlight w:val="green"/>
                <w:u w:val="single"/>
                <w:lang w:val="en-GB"/>
              </w:rPr>
            </w:pPr>
            <w:r w:rsidRPr="00CB7C79">
              <w:rPr>
                <w:rFonts w:asciiTheme="minorHAnsi" w:hAnsiTheme="minorHAnsi"/>
                <w:b/>
                <w:highlight w:val="green"/>
                <w:u w:val="single"/>
                <w:lang w:val="en-GB"/>
              </w:rPr>
              <w:t>Mandatory</w:t>
            </w:r>
          </w:p>
        </w:tc>
        <w:tc>
          <w:tcPr>
            <w:tcW w:w="1770"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PDF &amp; Excel</w:t>
            </w:r>
          </w:p>
        </w:tc>
      </w:tr>
      <w:tr w:rsidR="00751E1D" w:rsidRPr="00BA065D" w:rsidTr="007A62A3">
        <w:tc>
          <w:tcPr>
            <w:tcW w:w="1242"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Annex F:</w:t>
            </w:r>
          </w:p>
        </w:tc>
        <w:tc>
          <w:tcPr>
            <w:tcW w:w="4151"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Joint Venture Partner Information Form</w:t>
            </w:r>
          </w:p>
        </w:tc>
        <w:sdt>
          <w:sdtPr>
            <w:rPr>
              <w:rFonts w:asciiTheme="minorHAnsi" w:hAnsiTheme="minorHAnsi"/>
              <w:lang w:val="en-GB"/>
            </w:rPr>
            <w:id w:val="961772567"/>
            <w:dropDownList>
              <w:listItem w:value="Select Appropriate"/>
              <w:listItem w:displayText="Mandatory" w:value="Mandatory"/>
              <w:listItem w:displayText="Not Applicable" w:value="Not Applicable"/>
              <w:listItem w:displayText="Optional" w:value="Optional"/>
            </w:dropDownList>
          </w:sdtPr>
          <w:sdtContent>
            <w:tc>
              <w:tcPr>
                <w:tcW w:w="2079"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Optional</w:t>
                </w:r>
              </w:p>
            </w:tc>
          </w:sdtContent>
        </w:sdt>
        <w:tc>
          <w:tcPr>
            <w:tcW w:w="1770"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PDF</w:t>
            </w:r>
          </w:p>
        </w:tc>
      </w:tr>
      <w:tr w:rsidR="00751E1D" w:rsidRPr="000F16BD" w:rsidTr="007A62A3">
        <w:tc>
          <w:tcPr>
            <w:tcW w:w="1242"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Annex G:</w:t>
            </w:r>
          </w:p>
        </w:tc>
        <w:tc>
          <w:tcPr>
            <w:tcW w:w="4151" w:type="dxa"/>
            <w:vAlign w:val="center"/>
          </w:tcPr>
          <w:p w:rsidR="00751E1D" w:rsidRPr="00BA065D" w:rsidRDefault="00751E1D" w:rsidP="007A62A3">
            <w:pPr>
              <w:pStyle w:val="ListParagraph"/>
              <w:overflowPunct/>
              <w:autoSpaceDE/>
              <w:autoSpaceDN/>
              <w:adjustRightInd/>
              <w:ind w:left="0"/>
              <w:textAlignment w:val="auto"/>
              <w:rPr>
                <w:rFonts w:asciiTheme="minorHAnsi" w:hAnsiTheme="minorHAnsi"/>
              </w:rPr>
            </w:pPr>
            <w:r w:rsidRPr="00BA065D">
              <w:rPr>
                <w:rFonts w:asciiTheme="minorHAnsi" w:hAnsiTheme="minorHAnsi"/>
              </w:rPr>
              <w:t>Checklist of Bid Forms</w:t>
            </w:r>
          </w:p>
        </w:tc>
        <w:tc>
          <w:tcPr>
            <w:tcW w:w="2079" w:type="dxa"/>
            <w:vAlign w:val="center"/>
          </w:tcPr>
          <w:p w:rsidR="00751E1D" w:rsidRPr="00BA065D" w:rsidRDefault="00751E1D" w:rsidP="007A62A3">
            <w:pPr>
              <w:jc w:val="center"/>
              <w:rPr>
                <w:rFonts w:asciiTheme="minorHAnsi" w:hAnsiTheme="minorHAnsi"/>
                <w:lang w:val="en-GB"/>
              </w:rPr>
            </w:pPr>
            <w:r w:rsidRPr="00BA065D">
              <w:rPr>
                <w:rFonts w:asciiTheme="minorHAnsi" w:hAnsiTheme="minorHAnsi"/>
                <w:lang w:val="en-GB"/>
              </w:rPr>
              <w:t>Not Applicable</w:t>
            </w:r>
          </w:p>
        </w:tc>
        <w:tc>
          <w:tcPr>
            <w:tcW w:w="1770" w:type="dxa"/>
            <w:vAlign w:val="center"/>
          </w:tcPr>
          <w:p w:rsidR="00751E1D" w:rsidRPr="000F16BD" w:rsidRDefault="00751E1D" w:rsidP="007A62A3">
            <w:pPr>
              <w:jc w:val="center"/>
              <w:rPr>
                <w:rFonts w:asciiTheme="minorHAnsi" w:hAnsiTheme="minorHAnsi"/>
                <w:lang w:val="en-GB"/>
              </w:rPr>
            </w:pPr>
            <w:r w:rsidRPr="00BA065D">
              <w:rPr>
                <w:rFonts w:asciiTheme="minorHAnsi" w:hAnsiTheme="minorHAnsi"/>
                <w:lang w:val="en-GB"/>
              </w:rPr>
              <w:t>Not Applicable</w:t>
            </w:r>
          </w:p>
        </w:tc>
      </w:tr>
    </w:tbl>
    <w:p w:rsidR="00751E1D" w:rsidRPr="004F191F" w:rsidRDefault="00751E1D" w:rsidP="00751E1D">
      <w:pPr>
        <w:rPr>
          <w:lang w:val="en-GB"/>
        </w:rPr>
      </w:pPr>
    </w:p>
    <w:p w:rsidR="00751E1D" w:rsidRDefault="00751E1D" w:rsidP="00751E1D">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rsidR="00751E1D" w:rsidRPr="0031368A" w:rsidRDefault="00751E1D" w:rsidP="00751E1D">
      <w:pPr>
        <w:pStyle w:val="Heading1"/>
        <w:jc w:val="center"/>
        <w:rPr>
          <w:rFonts w:asciiTheme="minorHAnsi" w:hAnsiTheme="minorHAnsi"/>
          <w:caps/>
          <w:color w:val="auto"/>
          <w:lang w:val="en-GB"/>
        </w:rPr>
      </w:pPr>
      <w:bookmarkStart w:id="12" w:name="_Section_VI_–"/>
      <w:bookmarkStart w:id="13" w:name="_Toc358885128"/>
      <w:bookmarkStart w:id="14" w:name="_Toc358885796"/>
      <w:bookmarkStart w:id="15" w:name="_Ref417986093"/>
      <w:bookmarkStart w:id="16" w:name="_Ref463468015"/>
      <w:bookmarkStart w:id="17" w:name="_Toc72395247"/>
      <w:bookmarkStart w:id="18" w:name="_Ref396243640"/>
      <w:bookmarkEnd w:id="12"/>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13"/>
      <w:bookmarkEnd w:id="14"/>
      <w:bookmarkEnd w:id="15"/>
      <w:bookmarkEnd w:id="16"/>
      <w:bookmarkEnd w:id="17"/>
    </w:p>
    <w:p w:rsidR="00751E1D" w:rsidRDefault="00751E1D" w:rsidP="00751E1D">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7"/>
        <w:gridCol w:w="3583"/>
        <w:gridCol w:w="865"/>
        <w:gridCol w:w="3631"/>
      </w:tblGrid>
      <w:tr w:rsidR="00751E1D" w:rsidRPr="0031368A" w:rsidTr="007A62A3">
        <w:tc>
          <w:tcPr>
            <w:tcW w:w="936" w:type="dxa"/>
          </w:tcPr>
          <w:p w:rsidR="00751E1D" w:rsidRPr="0031368A" w:rsidRDefault="00751E1D" w:rsidP="007A62A3">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756" w:type="dxa"/>
          </w:tcPr>
          <w:p w:rsidR="00751E1D" w:rsidRPr="0031368A" w:rsidRDefault="00751E1D" w:rsidP="007A62A3">
            <w:pPr>
              <w:rPr>
                <w:rFonts w:asciiTheme="minorHAnsi" w:hAnsiTheme="minorHAnsi"/>
                <w:szCs w:val="22"/>
              </w:rPr>
            </w:pPr>
            <w:r>
              <w:rPr>
                <w:rFonts w:asciiTheme="minorHAnsi" w:hAnsiTheme="minorHAnsi"/>
                <w:szCs w:val="22"/>
              </w:rPr>
              <w:t>UNFPA, Unidad de Operaciones</w:t>
            </w:r>
          </w:p>
        </w:tc>
        <w:tc>
          <w:tcPr>
            <w:tcW w:w="873" w:type="dxa"/>
          </w:tcPr>
          <w:p w:rsidR="00751E1D" w:rsidRPr="0031368A" w:rsidRDefault="00751E1D" w:rsidP="007A62A3">
            <w:pPr>
              <w:jc w:val="right"/>
              <w:rPr>
                <w:rFonts w:asciiTheme="minorHAnsi" w:hAnsiTheme="minorHAnsi"/>
                <w:szCs w:val="22"/>
              </w:rPr>
            </w:pPr>
            <w:r>
              <w:rPr>
                <w:rFonts w:asciiTheme="minorHAnsi" w:hAnsiTheme="minorHAnsi"/>
                <w:szCs w:val="22"/>
              </w:rPr>
              <w:t>Date:</w:t>
            </w:r>
          </w:p>
        </w:tc>
        <w:tc>
          <w:tcPr>
            <w:tcW w:w="3677" w:type="dxa"/>
          </w:tcPr>
          <w:p w:rsidR="00751E1D" w:rsidRPr="0031368A" w:rsidRDefault="00751E1D" w:rsidP="007A62A3">
            <w:pPr>
              <w:rPr>
                <w:rFonts w:asciiTheme="minorHAnsi" w:hAnsiTheme="minorHAnsi"/>
                <w:szCs w:val="22"/>
              </w:rPr>
            </w:pPr>
          </w:p>
        </w:tc>
      </w:tr>
      <w:tr w:rsidR="00751E1D" w:rsidRPr="0031368A" w:rsidTr="007A62A3">
        <w:tc>
          <w:tcPr>
            <w:tcW w:w="936" w:type="dxa"/>
          </w:tcPr>
          <w:p w:rsidR="00751E1D" w:rsidRPr="0031368A" w:rsidRDefault="00751E1D" w:rsidP="007A62A3">
            <w:pPr>
              <w:jc w:val="right"/>
              <w:rPr>
                <w:rFonts w:asciiTheme="minorHAnsi" w:hAnsiTheme="minorHAnsi"/>
                <w:szCs w:val="22"/>
              </w:rPr>
            </w:pPr>
          </w:p>
        </w:tc>
        <w:tc>
          <w:tcPr>
            <w:tcW w:w="3756" w:type="dxa"/>
          </w:tcPr>
          <w:p w:rsidR="00751E1D" w:rsidRPr="007D3942" w:rsidRDefault="00751E1D" w:rsidP="007A62A3">
            <w:pPr>
              <w:rPr>
                <w:rFonts w:asciiTheme="minorHAnsi" w:hAnsiTheme="minorHAnsi"/>
                <w:szCs w:val="22"/>
              </w:rPr>
            </w:pPr>
            <w:r w:rsidRPr="007D3942">
              <w:rPr>
                <w:rFonts w:asciiTheme="minorHAnsi" w:hAnsiTheme="minorHAnsi"/>
                <w:szCs w:val="22"/>
              </w:rPr>
              <w:t>Unidad de Operaciones</w:t>
            </w:r>
          </w:p>
        </w:tc>
        <w:tc>
          <w:tcPr>
            <w:tcW w:w="873" w:type="dxa"/>
          </w:tcPr>
          <w:p w:rsidR="00751E1D" w:rsidRPr="0031368A" w:rsidRDefault="00751E1D" w:rsidP="007A62A3">
            <w:pPr>
              <w:jc w:val="right"/>
              <w:rPr>
                <w:rFonts w:asciiTheme="minorHAnsi" w:hAnsiTheme="minorHAnsi"/>
                <w:szCs w:val="22"/>
              </w:rPr>
            </w:pPr>
            <w:r>
              <w:rPr>
                <w:rFonts w:asciiTheme="minorHAnsi" w:hAnsiTheme="minorHAnsi"/>
                <w:szCs w:val="22"/>
              </w:rPr>
              <w:t>Email:</w:t>
            </w:r>
          </w:p>
        </w:tc>
        <w:tc>
          <w:tcPr>
            <w:tcW w:w="3677" w:type="dxa"/>
          </w:tcPr>
          <w:p w:rsidR="00751E1D" w:rsidRPr="0031368A" w:rsidRDefault="00751E1D" w:rsidP="007A62A3">
            <w:pPr>
              <w:rPr>
                <w:rFonts w:asciiTheme="minorHAnsi" w:hAnsiTheme="minorHAnsi"/>
                <w:i/>
                <w:szCs w:val="22"/>
              </w:rPr>
            </w:pPr>
            <w:r w:rsidRPr="007D3942">
              <w:rPr>
                <w:rFonts w:asciiTheme="minorHAnsi" w:hAnsiTheme="minorHAnsi"/>
                <w:i/>
                <w:szCs w:val="22"/>
              </w:rPr>
              <w:t>[peru.procurement@unfpa.org]</w:t>
            </w:r>
          </w:p>
        </w:tc>
      </w:tr>
      <w:tr w:rsidR="00751E1D" w:rsidRPr="0031368A" w:rsidTr="007A62A3">
        <w:tc>
          <w:tcPr>
            <w:tcW w:w="9242" w:type="dxa"/>
            <w:gridSpan w:val="4"/>
          </w:tcPr>
          <w:p w:rsidR="00751E1D" w:rsidRPr="0031368A" w:rsidRDefault="00751E1D" w:rsidP="007A62A3">
            <w:pPr>
              <w:rPr>
                <w:rFonts w:asciiTheme="minorHAnsi" w:hAnsiTheme="minorHAnsi"/>
                <w:sz w:val="16"/>
                <w:szCs w:val="16"/>
              </w:rPr>
            </w:pPr>
          </w:p>
        </w:tc>
      </w:tr>
      <w:tr w:rsidR="00751E1D" w:rsidRPr="0031368A" w:rsidTr="007A62A3">
        <w:tc>
          <w:tcPr>
            <w:tcW w:w="936" w:type="dxa"/>
          </w:tcPr>
          <w:p w:rsidR="00751E1D" w:rsidRPr="0031368A" w:rsidRDefault="00751E1D" w:rsidP="007A62A3">
            <w:pPr>
              <w:jc w:val="right"/>
              <w:rPr>
                <w:rFonts w:asciiTheme="minorHAnsi" w:hAnsiTheme="minorHAnsi"/>
                <w:szCs w:val="22"/>
              </w:rPr>
            </w:pPr>
            <w:r>
              <w:rPr>
                <w:rFonts w:asciiTheme="minorHAnsi" w:hAnsiTheme="minorHAnsi"/>
                <w:szCs w:val="22"/>
              </w:rPr>
              <w:t>From:</w:t>
            </w:r>
          </w:p>
        </w:tc>
        <w:tc>
          <w:tcPr>
            <w:tcW w:w="8306" w:type="dxa"/>
            <w:gridSpan w:val="3"/>
          </w:tcPr>
          <w:p w:rsidR="00751E1D" w:rsidRPr="0031368A" w:rsidRDefault="00751E1D" w:rsidP="007A62A3">
            <w:pPr>
              <w:rPr>
                <w:rFonts w:asciiTheme="minorHAnsi" w:hAnsiTheme="minorHAnsi"/>
                <w:i/>
                <w:szCs w:val="22"/>
                <w:highlight w:val="yellow"/>
              </w:rPr>
            </w:pPr>
            <w:r w:rsidRPr="0031368A">
              <w:rPr>
                <w:rFonts w:asciiTheme="minorHAnsi" w:hAnsiTheme="minorHAnsi"/>
                <w:i/>
                <w:szCs w:val="22"/>
                <w:highlight w:val="yellow"/>
              </w:rPr>
              <w:t>[Insert Company Name]</w:t>
            </w:r>
          </w:p>
        </w:tc>
      </w:tr>
      <w:tr w:rsidR="00751E1D" w:rsidRPr="0031368A" w:rsidTr="007A62A3">
        <w:tc>
          <w:tcPr>
            <w:tcW w:w="936" w:type="dxa"/>
          </w:tcPr>
          <w:p w:rsidR="00751E1D" w:rsidRPr="0031368A" w:rsidRDefault="00751E1D" w:rsidP="007A62A3">
            <w:pPr>
              <w:jc w:val="right"/>
              <w:rPr>
                <w:rFonts w:asciiTheme="minorHAnsi" w:hAnsiTheme="minorHAnsi"/>
                <w:szCs w:val="22"/>
              </w:rPr>
            </w:pPr>
          </w:p>
        </w:tc>
        <w:tc>
          <w:tcPr>
            <w:tcW w:w="8306" w:type="dxa"/>
            <w:gridSpan w:val="3"/>
          </w:tcPr>
          <w:p w:rsidR="00751E1D" w:rsidRPr="0031368A" w:rsidRDefault="00751E1D" w:rsidP="007A62A3">
            <w:pPr>
              <w:rPr>
                <w:rFonts w:asciiTheme="minorHAnsi" w:hAnsiTheme="minorHAnsi"/>
                <w:i/>
                <w:szCs w:val="22"/>
                <w:highlight w:val="yellow"/>
              </w:rPr>
            </w:pPr>
            <w:r w:rsidRPr="0031368A">
              <w:rPr>
                <w:rFonts w:asciiTheme="minorHAnsi" w:hAnsiTheme="minorHAnsi"/>
                <w:i/>
                <w:szCs w:val="22"/>
                <w:highlight w:val="yellow"/>
              </w:rPr>
              <w:t>[Insert Contact person from Company]</w:t>
            </w:r>
          </w:p>
        </w:tc>
      </w:tr>
      <w:tr w:rsidR="00751E1D" w:rsidRPr="0031368A" w:rsidTr="007A62A3">
        <w:tc>
          <w:tcPr>
            <w:tcW w:w="936" w:type="dxa"/>
          </w:tcPr>
          <w:p w:rsidR="00751E1D" w:rsidRPr="0031368A" w:rsidRDefault="00751E1D" w:rsidP="007A62A3">
            <w:pPr>
              <w:jc w:val="right"/>
              <w:rPr>
                <w:rFonts w:asciiTheme="minorHAnsi" w:hAnsiTheme="minorHAnsi"/>
                <w:szCs w:val="22"/>
              </w:rPr>
            </w:pPr>
          </w:p>
        </w:tc>
        <w:tc>
          <w:tcPr>
            <w:tcW w:w="8306" w:type="dxa"/>
            <w:gridSpan w:val="3"/>
          </w:tcPr>
          <w:p w:rsidR="00751E1D" w:rsidRPr="0031368A" w:rsidRDefault="00751E1D" w:rsidP="007A62A3">
            <w:pPr>
              <w:rPr>
                <w:rFonts w:asciiTheme="minorHAnsi" w:hAnsiTheme="minorHAnsi"/>
                <w:i/>
                <w:szCs w:val="22"/>
                <w:highlight w:val="yellow"/>
              </w:rPr>
            </w:pPr>
            <w:r w:rsidRPr="0031368A">
              <w:rPr>
                <w:rFonts w:asciiTheme="minorHAnsi" w:hAnsiTheme="minorHAnsi"/>
                <w:i/>
                <w:szCs w:val="22"/>
                <w:highlight w:val="yellow"/>
              </w:rPr>
              <w:t>[Insert Telephone number]</w:t>
            </w:r>
          </w:p>
        </w:tc>
      </w:tr>
      <w:tr w:rsidR="00751E1D" w:rsidRPr="0031368A" w:rsidTr="007A62A3">
        <w:tc>
          <w:tcPr>
            <w:tcW w:w="936" w:type="dxa"/>
          </w:tcPr>
          <w:p w:rsidR="00751E1D" w:rsidRPr="0031368A" w:rsidRDefault="00751E1D" w:rsidP="007A62A3">
            <w:pPr>
              <w:jc w:val="right"/>
              <w:rPr>
                <w:rFonts w:asciiTheme="minorHAnsi" w:hAnsiTheme="minorHAnsi"/>
                <w:szCs w:val="22"/>
              </w:rPr>
            </w:pPr>
          </w:p>
        </w:tc>
        <w:tc>
          <w:tcPr>
            <w:tcW w:w="8306" w:type="dxa"/>
            <w:gridSpan w:val="3"/>
          </w:tcPr>
          <w:p w:rsidR="00751E1D" w:rsidRPr="0031368A" w:rsidRDefault="00751E1D" w:rsidP="007A62A3">
            <w:pPr>
              <w:rPr>
                <w:rFonts w:asciiTheme="minorHAnsi" w:hAnsiTheme="minorHAnsi"/>
                <w:i/>
                <w:szCs w:val="22"/>
                <w:highlight w:val="yellow"/>
              </w:rPr>
            </w:pPr>
            <w:r w:rsidRPr="0031368A">
              <w:rPr>
                <w:rFonts w:asciiTheme="minorHAnsi" w:hAnsiTheme="minorHAnsi"/>
                <w:i/>
                <w:szCs w:val="22"/>
                <w:highlight w:val="yellow"/>
              </w:rPr>
              <w:t>Insert E-mail address of contact person]</w:t>
            </w:r>
          </w:p>
        </w:tc>
      </w:tr>
      <w:tr w:rsidR="00751E1D" w:rsidRPr="0031368A" w:rsidTr="007A62A3">
        <w:tc>
          <w:tcPr>
            <w:tcW w:w="936" w:type="dxa"/>
          </w:tcPr>
          <w:p w:rsidR="00751E1D" w:rsidRPr="0031368A" w:rsidRDefault="00751E1D" w:rsidP="007A62A3">
            <w:pPr>
              <w:jc w:val="right"/>
              <w:rPr>
                <w:rFonts w:asciiTheme="minorHAnsi" w:hAnsiTheme="minorHAnsi"/>
                <w:szCs w:val="22"/>
              </w:rPr>
            </w:pPr>
          </w:p>
        </w:tc>
        <w:tc>
          <w:tcPr>
            <w:tcW w:w="8306" w:type="dxa"/>
            <w:gridSpan w:val="3"/>
          </w:tcPr>
          <w:p w:rsidR="00751E1D" w:rsidRPr="0031368A" w:rsidRDefault="00751E1D" w:rsidP="007A62A3">
            <w:pPr>
              <w:rPr>
                <w:rFonts w:asciiTheme="minorHAnsi" w:hAnsiTheme="minorHAnsi"/>
                <w:szCs w:val="22"/>
              </w:rPr>
            </w:pPr>
            <w:r w:rsidRPr="0031368A">
              <w:rPr>
                <w:rFonts w:asciiTheme="minorHAnsi" w:hAnsiTheme="minorHAnsi"/>
                <w:i/>
                <w:szCs w:val="22"/>
                <w:highlight w:val="yellow"/>
              </w:rPr>
              <w:t>[Insert Postal address of Company]</w:t>
            </w:r>
          </w:p>
        </w:tc>
      </w:tr>
      <w:tr w:rsidR="00751E1D" w:rsidRPr="0031368A" w:rsidTr="007A62A3">
        <w:tc>
          <w:tcPr>
            <w:tcW w:w="9242" w:type="dxa"/>
            <w:gridSpan w:val="4"/>
          </w:tcPr>
          <w:p w:rsidR="00751E1D" w:rsidRPr="0031368A" w:rsidRDefault="00751E1D" w:rsidP="007A62A3">
            <w:pPr>
              <w:rPr>
                <w:rFonts w:asciiTheme="minorHAnsi" w:hAnsiTheme="minorHAnsi"/>
                <w:sz w:val="16"/>
                <w:szCs w:val="16"/>
              </w:rPr>
            </w:pPr>
          </w:p>
        </w:tc>
      </w:tr>
      <w:tr w:rsidR="00751E1D" w:rsidRPr="007D3942" w:rsidTr="007A62A3">
        <w:tc>
          <w:tcPr>
            <w:tcW w:w="936" w:type="dxa"/>
          </w:tcPr>
          <w:p w:rsidR="00751E1D" w:rsidRPr="00EC11F7" w:rsidRDefault="00751E1D" w:rsidP="007A62A3">
            <w:pPr>
              <w:jc w:val="right"/>
              <w:rPr>
                <w:rFonts w:asciiTheme="minorHAnsi" w:hAnsiTheme="minorHAnsi"/>
                <w:szCs w:val="22"/>
              </w:rPr>
            </w:pPr>
            <w:r>
              <w:rPr>
                <w:rFonts w:asciiTheme="minorHAnsi" w:hAnsiTheme="minorHAnsi"/>
                <w:szCs w:val="22"/>
              </w:rPr>
              <w:t>Subject:</w:t>
            </w:r>
          </w:p>
        </w:tc>
        <w:tc>
          <w:tcPr>
            <w:tcW w:w="8306" w:type="dxa"/>
            <w:gridSpan w:val="3"/>
          </w:tcPr>
          <w:p w:rsidR="00751E1D" w:rsidRPr="007D3942" w:rsidRDefault="00751E1D" w:rsidP="007A62A3">
            <w:pPr>
              <w:rPr>
                <w:rFonts w:asciiTheme="minorHAnsi" w:hAnsiTheme="minorHAnsi"/>
                <w:szCs w:val="22"/>
                <w:lang w:val="it-IT"/>
              </w:rPr>
            </w:pPr>
            <w:r w:rsidRPr="007D3942">
              <w:rPr>
                <w:rFonts w:asciiTheme="minorHAnsi" w:hAnsiTheme="minorHAnsi"/>
                <w:szCs w:val="22"/>
                <w:lang w:val="it-IT"/>
              </w:rPr>
              <w:t>UNFPA/PER/RFP/21/001</w:t>
            </w:r>
          </w:p>
        </w:tc>
      </w:tr>
    </w:tbl>
    <w:p w:rsidR="00751E1D" w:rsidRPr="007D3942" w:rsidRDefault="00751E1D" w:rsidP="00751E1D">
      <w:pPr>
        <w:rPr>
          <w:rFonts w:asciiTheme="minorHAnsi" w:hAnsiTheme="minorHAnsi"/>
          <w:szCs w:val="22"/>
          <w:lang w:val="it-IT"/>
        </w:rPr>
      </w:pPr>
      <w:bookmarkStart w:id="19" w:name="Buyer2"/>
      <w:bookmarkStart w:id="20" w:name="OPS_Case_no4"/>
      <w:bookmarkStart w:id="21" w:name="pno1"/>
      <w:bookmarkStart w:id="22" w:name="ProdDesc"/>
      <w:bookmarkEnd w:id="19"/>
      <w:bookmarkEnd w:id="20"/>
      <w:bookmarkEnd w:id="21"/>
      <w:bookmarkEnd w:id="22"/>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80"/>
      </w:tblGrid>
      <w:tr w:rsidR="00751E1D" w:rsidTr="007A62A3">
        <w:tc>
          <w:tcPr>
            <w:tcW w:w="436" w:type="dxa"/>
            <w:vAlign w:val="center"/>
          </w:tcPr>
          <w:p w:rsidR="00751E1D" w:rsidRDefault="00751E1D" w:rsidP="007A62A3">
            <w:pPr>
              <w:rPr>
                <w:rFonts w:asciiTheme="minorHAnsi" w:hAnsiTheme="minorHAnsi"/>
                <w:szCs w:val="22"/>
              </w:rPr>
            </w:pPr>
            <w:sdt>
              <w:sdtPr>
                <w:id w:val="-5432939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751E1D" w:rsidRPr="0031368A" w:rsidRDefault="00751E1D" w:rsidP="007A62A3">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751E1D" w:rsidTr="007A62A3">
        <w:tc>
          <w:tcPr>
            <w:tcW w:w="436" w:type="dxa"/>
            <w:vAlign w:val="center"/>
          </w:tcPr>
          <w:p w:rsidR="00751E1D" w:rsidRDefault="00751E1D" w:rsidP="007A62A3">
            <w:pPr>
              <w:rPr>
                <w:rFonts w:asciiTheme="minorHAnsi" w:hAnsiTheme="minorHAnsi"/>
                <w:szCs w:val="22"/>
              </w:rPr>
            </w:pPr>
            <w:sdt>
              <w:sdtPr>
                <w:id w:val="-652196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751E1D" w:rsidRDefault="00751E1D" w:rsidP="007A62A3">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751E1D" w:rsidRDefault="00751E1D" w:rsidP="00751E1D">
      <w:pPr>
        <w:rPr>
          <w:rFonts w:asciiTheme="minorHAnsi" w:hAnsiTheme="minorHAnsi"/>
          <w:szCs w:val="22"/>
        </w:rPr>
      </w:pPr>
    </w:p>
    <w:p w:rsidR="00751E1D" w:rsidRPr="0031368A" w:rsidRDefault="00751E1D" w:rsidP="00751E1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751E1D" w:rsidRPr="0031368A" w:rsidRDefault="00751E1D" w:rsidP="00751E1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rsidR="00751E1D" w:rsidRPr="0031368A" w:rsidRDefault="00751E1D" w:rsidP="00751E1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rsidR="00751E1D" w:rsidRPr="0031368A" w:rsidRDefault="00751E1D" w:rsidP="00751E1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rsidR="00751E1D" w:rsidRPr="0031368A" w:rsidRDefault="00751E1D" w:rsidP="00751E1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751E1D" w:rsidRPr="0031368A" w:rsidRDefault="00751E1D" w:rsidP="00751E1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751E1D" w:rsidRPr="0031368A" w:rsidRDefault="00751E1D" w:rsidP="00751E1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rsidR="00751E1D" w:rsidRPr="0031368A" w:rsidRDefault="00751E1D" w:rsidP="00751E1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rsidR="00751E1D" w:rsidRPr="00042492" w:rsidRDefault="00751E1D" w:rsidP="00751E1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rsidR="00751E1D" w:rsidRPr="00042492" w:rsidRDefault="00751E1D" w:rsidP="00751E1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751E1D" w:rsidRPr="00042492" w:rsidRDefault="00751E1D" w:rsidP="00751E1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rsidR="00751E1D" w:rsidRPr="00042492" w:rsidRDefault="00751E1D" w:rsidP="00751E1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rsidR="00751E1D" w:rsidRPr="00042492" w:rsidRDefault="00751E1D" w:rsidP="00751E1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rsidR="00751E1D" w:rsidRPr="00042492" w:rsidRDefault="00751E1D" w:rsidP="00751E1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rsidR="00751E1D" w:rsidRPr="00042492" w:rsidRDefault="00751E1D" w:rsidP="00751E1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rsidR="00751E1D" w:rsidRPr="00042492" w:rsidRDefault="00751E1D" w:rsidP="00751E1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rsidR="00751E1D" w:rsidRDefault="00751E1D" w:rsidP="00751E1D">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74"/>
      </w:tblGrid>
      <w:tr w:rsidR="00751E1D" w:rsidTr="007A62A3">
        <w:tc>
          <w:tcPr>
            <w:tcW w:w="436" w:type="dxa"/>
            <w:vAlign w:val="center"/>
          </w:tcPr>
          <w:p w:rsidR="00751E1D" w:rsidRDefault="00751E1D" w:rsidP="007A62A3">
            <w:pPr>
              <w:rPr>
                <w:rFonts w:asciiTheme="minorHAnsi" w:hAnsiTheme="minorHAnsi"/>
                <w:szCs w:val="22"/>
              </w:rPr>
            </w:pPr>
            <w:sdt>
              <w:sdtPr>
                <w:id w:val="-6325508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751E1D" w:rsidRPr="007C1479" w:rsidRDefault="00751E1D" w:rsidP="007A62A3">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751E1D" w:rsidRPr="007C1479" w:rsidTr="007A62A3">
        <w:tc>
          <w:tcPr>
            <w:tcW w:w="436" w:type="dxa"/>
          </w:tcPr>
          <w:p w:rsidR="00751E1D" w:rsidRDefault="00751E1D" w:rsidP="007A62A3">
            <w:pPr>
              <w:rPr>
                <w:rFonts w:asciiTheme="minorHAnsi" w:hAnsiTheme="minorHAnsi"/>
                <w:szCs w:val="22"/>
              </w:rPr>
            </w:pPr>
            <w:sdt>
              <w:sdtPr>
                <w:id w:val="-12614484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tcPr>
          <w:p w:rsidR="00751E1D" w:rsidRPr="007C1479" w:rsidRDefault="00751E1D" w:rsidP="007A62A3">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751E1D" w:rsidRPr="00C85434" w:rsidRDefault="00751E1D" w:rsidP="00751E1D">
      <w:pPr>
        <w:tabs>
          <w:tab w:val="left" w:pos="1418"/>
        </w:tabs>
        <w:ind w:left="1418" w:hanging="851"/>
        <w:rPr>
          <w:szCs w:val="22"/>
        </w:rPr>
      </w:pPr>
    </w:p>
    <w:p w:rsidR="00751E1D" w:rsidRPr="005D26BD" w:rsidRDefault="00751E1D" w:rsidP="00751E1D">
      <w:pPr>
        <w:jc w:val="both"/>
        <w:rPr>
          <w:rFonts w:asciiTheme="minorHAnsi" w:hAnsiTheme="minorHAnsi"/>
          <w:b/>
          <w:szCs w:val="22"/>
        </w:rPr>
      </w:pPr>
      <w:bookmarkStart w:id="23"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23"/>
      <w:r w:rsidRPr="005D26BD">
        <w:rPr>
          <w:rFonts w:asciiTheme="minorHAnsi" w:hAnsiTheme="minorHAnsi"/>
          <w:b/>
          <w:szCs w:val="22"/>
        </w:rPr>
        <w:t xml:space="preserve"> </w:t>
      </w:r>
    </w:p>
    <w:p w:rsidR="00751E1D" w:rsidRDefault="00751E1D" w:rsidP="00751E1D">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28"/>
        <w:gridCol w:w="3273"/>
        <w:gridCol w:w="1296"/>
        <w:gridCol w:w="3219"/>
      </w:tblGrid>
      <w:tr w:rsidR="00751E1D" w:rsidRPr="00042492" w:rsidTr="007A62A3">
        <w:tc>
          <w:tcPr>
            <w:tcW w:w="1242" w:type="dxa"/>
          </w:tcPr>
          <w:p w:rsidR="00751E1D" w:rsidRPr="00042492" w:rsidRDefault="00751E1D" w:rsidP="007A62A3">
            <w:pPr>
              <w:rPr>
                <w:rFonts w:asciiTheme="minorHAnsi" w:hAnsiTheme="minorHAnsi"/>
                <w:lang w:val="en-GB"/>
              </w:rPr>
            </w:pPr>
            <w:r w:rsidRPr="00042492">
              <w:rPr>
                <w:rFonts w:asciiTheme="minorHAnsi" w:hAnsiTheme="minorHAnsi"/>
                <w:lang w:val="en-GB"/>
              </w:rPr>
              <w:t>N</w:t>
            </w:r>
            <w:r>
              <w:rPr>
                <w:rFonts w:asciiTheme="minorHAnsi" w:hAnsiTheme="minorHAnsi"/>
                <w:lang w:val="en-GB"/>
              </w:rPr>
              <w:t>ame:</w:t>
            </w:r>
          </w:p>
        </w:tc>
        <w:tc>
          <w:tcPr>
            <w:tcW w:w="3378" w:type="dxa"/>
          </w:tcPr>
          <w:p w:rsidR="00751E1D" w:rsidRPr="00042492" w:rsidRDefault="00751E1D" w:rsidP="007A62A3">
            <w:pPr>
              <w:rPr>
                <w:rFonts w:asciiTheme="minorHAnsi" w:hAnsiTheme="minorHAnsi"/>
                <w:lang w:val="en-GB"/>
              </w:rPr>
            </w:pPr>
          </w:p>
        </w:tc>
        <w:tc>
          <w:tcPr>
            <w:tcW w:w="1300" w:type="dxa"/>
          </w:tcPr>
          <w:p w:rsidR="00751E1D" w:rsidRPr="00042492" w:rsidRDefault="00751E1D" w:rsidP="007A62A3">
            <w:pPr>
              <w:rPr>
                <w:rFonts w:asciiTheme="minorHAnsi" w:hAnsiTheme="minorHAnsi"/>
                <w:lang w:val="en-GB"/>
              </w:rPr>
            </w:pPr>
            <w:r>
              <w:rPr>
                <w:rFonts w:asciiTheme="minorHAnsi" w:hAnsiTheme="minorHAnsi"/>
                <w:lang w:val="en-GB"/>
              </w:rPr>
              <w:t>E-mail:</w:t>
            </w:r>
          </w:p>
        </w:tc>
        <w:tc>
          <w:tcPr>
            <w:tcW w:w="3322" w:type="dxa"/>
          </w:tcPr>
          <w:p w:rsidR="00751E1D" w:rsidRPr="00042492" w:rsidRDefault="00751E1D" w:rsidP="007A62A3">
            <w:pPr>
              <w:rPr>
                <w:rFonts w:asciiTheme="minorHAnsi" w:hAnsiTheme="minorHAnsi"/>
                <w:lang w:val="en-GB"/>
              </w:rPr>
            </w:pPr>
          </w:p>
        </w:tc>
      </w:tr>
      <w:tr w:rsidR="00751E1D" w:rsidRPr="00042492" w:rsidTr="007A62A3">
        <w:tc>
          <w:tcPr>
            <w:tcW w:w="1242" w:type="dxa"/>
          </w:tcPr>
          <w:p w:rsidR="00751E1D" w:rsidRPr="00042492" w:rsidRDefault="00751E1D" w:rsidP="007A62A3">
            <w:pPr>
              <w:rPr>
                <w:rFonts w:asciiTheme="minorHAnsi" w:hAnsiTheme="minorHAnsi"/>
                <w:lang w:val="en-GB"/>
              </w:rPr>
            </w:pPr>
            <w:r>
              <w:rPr>
                <w:rFonts w:asciiTheme="minorHAnsi" w:hAnsiTheme="minorHAnsi"/>
                <w:lang w:val="en-GB"/>
              </w:rPr>
              <w:t>Post Title:</w:t>
            </w:r>
          </w:p>
        </w:tc>
        <w:tc>
          <w:tcPr>
            <w:tcW w:w="3378" w:type="dxa"/>
          </w:tcPr>
          <w:p w:rsidR="00751E1D" w:rsidRPr="00042492" w:rsidRDefault="00751E1D" w:rsidP="007A62A3">
            <w:pPr>
              <w:rPr>
                <w:rFonts w:asciiTheme="minorHAnsi" w:hAnsiTheme="minorHAnsi"/>
                <w:lang w:val="en-GB"/>
              </w:rPr>
            </w:pPr>
          </w:p>
        </w:tc>
        <w:tc>
          <w:tcPr>
            <w:tcW w:w="1300" w:type="dxa"/>
          </w:tcPr>
          <w:p w:rsidR="00751E1D" w:rsidRPr="00042492" w:rsidRDefault="00751E1D" w:rsidP="007A62A3">
            <w:pPr>
              <w:rPr>
                <w:rFonts w:asciiTheme="minorHAnsi" w:hAnsiTheme="minorHAnsi"/>
                <w:lang w:val="en-GB"/>
              </w:rPr>
            </w:pPr>
            <w:r>
              <w:rPr>
                <w:rFonts w:asciiTheme="minorHAnsi" w:hAnsiTheme="minorHAnsi"/>
                <w:lang w:val="en-GB"/>
              </w:rPr>
              <w:t>Telephone</w:t>
            </w:r>
          </w:p>
        </w:tc>
        <w:tc>
          <w:tcPr>
            <w:tcW w:w="3322" w:type="dxa"/>
          </w:tcPr>
          <w:p w:rsidR="00751E1D" w:rsidRPr="00042492" w:rsidRDefault="00751E1D" w:rsidP="007A62A3">
            <w:pPr>
              <w:rPr>
                <w:rFonts w:asciiTheme="minorHAnsi" w:hAnsiTheme="minorHAnsi"/>
                <w:lang w:val="en-GB"/>
              </w:rPr>
            </w:pPr>
          </w:p>
        </w:tc>
      </w:tr>
    </w:tbl>
    <w:p w:rsidR="00751E1D" w:rsidRDefault="00751E1D" w:rsidP="00751E1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rsidR="00751E1D" w:rsidRPr="00EC11F7" w:rsidRDefault="00751E1D" w:rsidP="00751E1D">
      <w:pPr>
        <w:pStyle w:val="Heading1"/>
        <w:jc w:val="center"/>
        <w:rPr>
          <w:rFonts w:asciiTheme="minorHAnsi" w:hAnsiTheme="minorHAnsi"/>
          <w:caps/>
          <w:color w:val="auto"/>
          <w:lang w:val="en-GB"/>
        </w:rPr>
      </w:pPr>
      <w:bookmarkStart w:id="24" w:name="_Section_VI_–_3"/>
      <w:bookmarkStart w:id="25" w:name="_Ref463470813"/>
      <w:bookmarkStart w:id="26" w:name="_Ref463471228"/>
      <w:bookmarkStart w:id="27" w:name="_Ref463471329"/>
      <w:bookmarkStart w:id="28" w:name="_Ref463471404"/>
      <w:bookmarkStart w:id="29" w:name="_Ref463471500"/>
      <w:bookmarkStart w:id="30" w:name="_Ref463471530"/>
      <w:bookmarkStart w:id="31" w:name="_Toc72395248"/>
      <w:bookmarkEnd w:id="24"/>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18"/>
      <w:bookmarkEnd w:id="25"/>
      <w:bookmarkEnd w:id="26"/>
      <w:bookmarkEnd w:id="27"/>
      <w:bookmarkEnd w:id="28"/>
      <w:bookmarkEnd w:id="29"/>
      <w:bookmarkEnd w:id="30"/>
      <w:bookmarkEnd w:id="31"/>
    </w:p>
    <w:p w:rsidR="00751E1D" w:rsidRPr="009C3082" w:rsidRDefault="00751E1D" w:rsidP="00751E1D">
      <w:pPr>
        <w:jc w:val="both"/>
        <w:rPr>
          <w:rFonts w:asciiTheme="minorHAnsi" w:hAnsiTheme="minorHAnsi"/>
          <w:snapToGrid w:val="0"/>
          <w:szCs w:val="22"/>
          <w:lang w:val="en-GB"/>
        </w:rPr>
      </w:pPr>
    </w:p>
    <w:p w:rsidR="00751E1D" w:rsidRPr="009C3082" w:rsidRDefault="00751E1D" w:rsidP="00751E1D">
      <w:pPr>
        <w:jc w:val="right"/>
        <w:rPr>
          <w:rFonts w:asciiTheme="minorHAnsi" w:hAnsiTheme="minorHAnsi"/>
          <w:snapToGrid w:val="0"/>
          <w:szCs w:val="22"/>
          <w:lang w:val="en-GB"/>
        </w:rPr>
      </w:pPr>
      <w:r>
        <w:rPr>
          <w:rFonts w:asciiTheme="minorHAnsi" w:hAnsiTheme="minorHAnsi"/>
          <w:snapToGrid w:val="0"/>
          <w:szCs w:val="22"/>
          <w:lang w:val="en-GB"/>
        </w:rPr>
        <w:t xml:space="preserve">Date: </w:t>
      </w:r>
      <w:r w:rsidRPr="009C3082">
        <w:rPr>
          <w:rFonts w:asciiTheme="minorHAnsi" w:hAnsiTheme="minorHAnsi"/>
          <w:snapToGrid w:val="0"/>
          <w:szCs w:val="22"/>
          <w:highlight w:val="yellow"/>
          <w:lang w:val="en-GB"/>
        </w:rPr>
        <w:t>[Insert Month, Day, Year]</w:t>
      </w:r>
    </w:p>
    <w:p w:rsidR="00751E1D" w:rsidRPr="009C3082" w:rsidRDefault="00751E1D" w:rsidP="00751E1D">
      <w:pPr>
        <w:jc w:val="both"/>
        <w:rPr>
          <w:rFonts w:asciiTheme="minorHAnsi" w:hAnsiTheme="minorHAnsi"/>
          <w:snapToGrid w:val="0"/>
          <w:szCs w:val="22"/>
          <w:lang w:val="en-GB"/>
        </w:rPr>
      </w:pPr>
      <w:r w:rsidRPr="009C3082">
        <w:rPr>
          <w:rFonts w:asciiTheme="minorHAnsi" w:hAnsiTheme="minorHAnsi"/>
          <w:snapToGrid w:val="0"/>
          <w:szCs w:val="22"/>
          <w:lang w:val="en-GB"/>
        </w:rPr>
        <w:t>To: UNFPA</w:t>
      </w:r>
    </w:p>
    <w:p w:rsidR="00751E1D" w:rsidRPr="009C3082" w:rsidRDefault="00751E1D" w:rsidP="00751E1D">
      <w:pPr>
        <w:jc w:val="both"/>
        <w:rPr>
          <w:rFonts w:asciiTheme="minorHAnsi" w:hAnsiTheme="minorHAnsi"/>
          <w:snapToGrid w:val="0"/>
          <w:szCs w:val="22"/>
          <w:lang w:val="en-GB"/>
        </w:rPr>
      </w:pPr>
      <w:r w:rsidRPr="009C3082">
        <w:rPr>
          <w:rFonts w:asciiTheme="minorHAnsi" w:hAnsiTheme="minorHAnsi"/>
          <w:snapToGrid w:val="0"/>
          <w:szCs w:val="22"/>
          <w:highlight w:val="yellow"/>
          <w:lang w:val="en-GB"/>
        </w:rPr>
        <w:t xml:space="preserve">[Insert Address of office coordinating </w:t>
      </w:r>
      <w:r>
        <w:rPr>
          <w:rFonts w:asciiTheme="minorHAnsi" w:hAnsiTheme="minorHAnsi"/>
          <w:snapToGrid w:val="0"/>
          <w:szCs w:val="22"/>
          <w:highlight w:val="yellow"/>
          <w:lang w:val="en-GB"/>
        </w:rPr>
        <w:t>Bid</w:t>
      </w:r>
      <w:r w:rsidRPr="009C3082">
        <w:rPr>
          <w:rFonts w:asciiTheme="minorHAnsi" w:hAnsiTheme="minorHAnsi"/>
          <w:snapToGrid w:val="0"/>
          <w:szCs w:val="22"/>
          <w:highlight w:val="yellow"/>
          <w:lang w:val="en-GB"/>
        </w:rPr>
        <w:t xml:space="preserve"> process]</w:t>
      </w:r>
    </w:p>
    <w:p w:rsidR="00751E1D" w:rsidRPr="009C3082" w:rsidRDefault="00751E1D" w:rsidP="00751E1D">
      <w:pPr>
        <w:jc w:val="both"/>
        <w:rPr>
          <w:rFonts w:asciiTheme="minorHAnsi" w:hAnsiTheme="minorHAnsi"/>
          <w:snapToGrid w:val="0"/>
          <w:szCs w:val="22"/>
          <w:lang w:val="en-GB"/>
        </w:rPr>
      </w:pPr>
    </w:p>
    <w:p w:rsidR="00751E1D" w:rsidRPr="006035CB" w:rsidRDefault="00751E1D" w:rsidP="00751E1D">
      <w:pPr>
        <w:jc w:val="both"/>
        <w:rPr>
          <w:rFonts w:asciiTheme="minorHAnsi" w:hAnsiTheme="minorHAnsi"/>
          <w:szCs w:val="22"/>
        </w:rPr>
      </w:pPr>
      <w:r w:rsidRPr="009C3082">
        <w:rPr>
          <w:rFonts w:asciiTheme="minorHAnsi" w:hAnsiTheme="minorHAnsi"/>
          <w:snapToGrid w:val="0"/>
          <w:szCs w:val="22"/>
          <w:lang w:val="en-GB"/>
        </w:rPr>
        <w:t xml:space="preserve">The undersigned, having read the </w:t>
      </w:r>
      <w:r>
        <w:rPr>
          <w:rFonts w:asciiTheme="minorHAnsi" w:hAnsiTheme="minorHAnsi"/>
          <w:snapToGrid w:val="0"/>
          <w:szCs w:val="22"/>
          <w:lang w:val="en-GB"/>
        </w:rPr>
        <w:t>original RFP</w:t>
      </w:r>
      <w:r w:rsidRPr="009C3082">
        <w:rPr>
          <w:rFonts w:asciiTheme="minorHAnsi" w:hAnsiTheme="minorHAnsi"/>
          <w:snapToGrid w:val="0"/>
          <w:szCs w:val="22"/>
          <w:lang w:val="en-GB"/>
        </w:rPr>
        <w:t xml:space="preserve"> do</w:t>
      </w:r>
      <w:r>
        <w:rPr>
          <w:rFonts w:asciiTheme="minorHAnsi" w:hAnsiTheme="minorHAnsi"/>
          <w:snapToGrid w:val="0"/>
          <w:szCs w:val="22"/>
          <w:lang w:val="en-GB"/>
        </w:rPr>
        <w:t xml:space="preserve">cuments of </w:t>
      </w:r>
      <w:r w:rsidRPr="001C703C">
        <w:rPr>
          <w:rFonts w:asciiTheme="minorHAnsi" w:hAnsiTheme="minorHAnsi"/>
          <w:szCs w:val="22"/>
          <w:lang w:val="en-GB"/>
        </w:rPr>
        <w:t>UNFPA/PER/RFP/21/</w:t>
      </w:r>
      <w:r>
        <w:rPr>
          <w:rFonts w:asciiTheme="minorHAnsi" w:hAnsiTheme="minorHAnsi"/>
          <w:szCs w:val="22"/>
          <w:lang w:val="en-GB"/>
        </w:rPr>
        <w:t xml:space="preserve">001 including all Annexes, any subsequent revisions and all answers to the questions received from prospective Bidders posted on </w:t>
      </w:r>
      <w:r w:rsidRPr="006035CB">
        <w:rPr>
          <w:rFonts w:asciiTheme="minorHAnsi" w:hAnsiTheme="minorHAnsi"/>
          <w:szCs w:val="22"/>
        </w:rPr>
        <w:t>United Nations Global Market</w:t>
      </w:r>
      <w:r>
        <w:rPr>
          <w:rFonts w:asciiTheme="minorHAnsi" w:hAnsiTheme="minorHAnsi"/>
          <w:szCs w:val="22"/>
        </w:rPr>
        <w:t>p</w:t>
      </w:r>
      <w:r w:rsidRPr="006035CB">
        <w:rPr>
          <w:rFonts w:asciiTheme="minorHAnsi" w:hAnsiTheme="minorHAnsi"/>
          <w:szCs w:val="22"/>
        </w:rPr>
        <w:t>lace in full before submitting</w:t>
      </w:r>
      <w:r w:rsidRPr="009C3082">
        <w:rPr>
          <w:rFonts w:asciiTheme="minorHAnsi" w:hAnsiTheme="minorHAnsi"/>
          <w:snapToGrid w:val="0"/>
          <w:szCs w:val="22"/>
          <w:lang w:val="en-GB"/>
        </w:rPr>
        <w:t xml:space="preserve">, hereby offers to provide the </w:t>
      </w:r>
      <w:r>
        <w:rPr>
          <w:rFonts w:asciiTheme="minorHAnsi" w:hAnsiTheme="minorHAnsi"/>
          <w:snapToGrid w:val="0"/>
          <w:szCs w:val="22"/>
          <w:lang w:val="en-GB"/>
        </w:rPr>
        <w:t>[</w:t>
      </w:r>
      <w:r w:rsidRPr="0069133B">
        <w:rPr>
          <w:rFonts w:asciiTheme="minorHAnsi" w:hAnsiTheme="minorHAnsi"/>
          <w:highlight w:val="yellow"/>
        </w:rPr>
        <w:t>products/services/works</w:t>
      </w:r>
      <w:r w:rsidRPr="00C7723C">
        <w:rPr>
          <w:rFonts w:asciiTheme="minorHAnsi" w:hAnsiTheme="minorHAnsi"/>
          <w:i/>
          <w:highlight w:val="yellow"/>
        </w:rPr>
        <w:t xml:space="preserve"> </w:t>
      </w:r>
      <w:r w:rsidRPr="00D77C8C">
        <w:rPr>
          <w:rFonts w:asciiTheme="minorHAnsi" w:hAnsiTheme="minorHAnsi"/>
          <w:i/>
          <w:color w:val="FF0000"/>
          <w:highlight w:val="yellow"/>
        </w:rPr>
        <w:t>– select the appropriate and delete the rest</w:t>
      </w:r>
      <w:r w:rsidRPr="0069133B">
        <w:rPr>
          <w:rFonts w:asciiTheme="minorHAnsi" w:hAnsiTheme="minorHAnsi"/>
          <w:highlight w:val="yellow"/>
        </w:rPr>
        <w:t>]</w:t>
      </w:r>
      <w:r w:rsidRPr="009C3082">
        <w:rPr>
          <w:rFonts w:asciiTheme="minorHAnsi" w:hAnsiTheme="minorHAnsi"/>
          <w:snapToGrid w:val="0"/>
          <w:szCs w:val="22"/>
          <w:lang w:val="en-GB"/>
        </w:rPr>
        <w:t>, in accordance with any specificat</w:t>
      </w:r>
      <w:r>
        <w:rPr>
          <w:rFonts w:asciiTheme="minorHAnsi" w:hAnsiTheme="minorHAnsi"/>
          <w:snapToGrid w:val="0"/>
          <w:szCs w:val="22"/>
          <w:lang w:val="en-GB"/>
        </w:rPr>
        <w:t>ions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rsidR="00751E1D" w:rsidRDefault="00751E1D" w:rsidP="00751E1D">
      <w:pPr>
        <w:jc w:val="both"/>
        <w:rPr>
          <w:rFonts w:asciiTheme="minorHAnsi" w:hAnsiTheme="minorHAnsi"/>
          <w:snapToGrid w:val="0"/>
          <w:szCs w:val="22"/>
          <w:lang w:val="en-GB"/>
        </w:rPr>
      </w:pPr>
    </w:p>
    <w:p w:rsidR="00751E1D" w:rsidRPr="00DB0119" w:rsidRDefault="00751E1D" w:rsidP="00751E1D">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rsidR="00751E1D" w:rsidRPr="004A35B2" w:rsidRDefault="00751E1D" w:rsidP="00751E1D">
      <w:pPr>
        <w:jc w:val="both"/>
        <w:rPr>
          <w:rFonts w:asciiTheme="minorHAnsi" w:hAnsiTheme="minorHAnsi"/>
          <w:sz w:val="20"/>
        </w:rPr>
      </w:pPr>
    </w:p>
    <w:tbl>
      <w:tblPr>
        <w:tblStyle w:val="TableGrid"/>
        <w:tblW w:w="0" w:type="auto"/>
        <w:tblLook w:val="04A0" w:firstRow="1" w:lastRow="0" w:firstColumn="1" w:lastColumn="0" w:noHBand="0" w:noVBand="1"/>
      </w:tblPr>
      <w:tblGrid>
        <w:gridCol w:w="3045"/>
        <w:gridCol w:w="2991"/>
        <w:gridCol w:w="2980"/>
      </w:tblGrid>
      <w:tr w:rsidR="00751E1D" w:rsidTr="007A62A3">
        <w:tc>
          <w:tcPr>
            <w:tcW w:w="3080" w:type="dxa"/>
            <w:shd w:val="clear" w:color="auto" w:fill="BFBFBF" w:themeFill="background1" w:themeFillShade="BF"/>
            <w:vAlign w:val="center"/>
          </w:tcPr>
          <w:p w:rsidR="00751E1D" w:rsidRDefault="00751E1D" w:rsidP="007A62A3">
            <w:pPr>
              <w:jc w:val="center"/>
              <w:rPr>
                <w:rFonts w:asciiTheme="minorHAnsi" w:hAnsiTheme="minorHAnsi"/>
                <w:snapToGrid w:val="0"/>
                <w:szCs w:val="22"/>
                <w:lang w:val="en-GB"/>
              </w:rPr>
            </w:pPr>
            <w:r>
              <w:rPr>
                <w:rFonts w:asciiTheme="minorHAnsi" w:hAnsiTheme="minorHAnsi"/>
                <w:snapToGrid w:val="0"/>
                <w:szCs w:val="22"/>
                <w:lang w:val="en-GB"/>
              </w:rPr>
              <w:t xml:space="preserve">Original term/condition per RFP </w:t>
            </w:r>
            <w:r w:rsidRPr="00550529">
              <w:rPr>
                <w:rFonts w:asciiTheme="minorHAnsi" w:hAnsiTheme="minorHAnsi"/>
                <w:szCs w:val="22"/>
                <w:lang w:val="en-GB"/>
              </w:rPr>
              <w:t>UNFPA/PER/RFP/21/001 and the subsequent revisions</w:t>
            </w:r>
          </w:p>
        </w:tc>
        <w:tc>
          <w:tcPr>
            <w:tcW w:w="3081" w:type="dxa"/>
            <w:shd w:val="clear" w:color="auto" w:fill="BFBFBF" w:themeFill="background1" w:themeFillShade="BF"/>
            <w:vAlign w:val="center"/>
          </w:tcPr>
          <w:p w:rsidR="00751E1D" w:rsidRDefault="00751E1D" w:rsidP="007A62A3">
            <w:pPr>
              <w:jc w:val="center"/>
              <w:rPr>
                <w:rFonts w:asciiTheme="minorHAnsi" w:hAnsiTheme="minorHAnsi"/>
                <w:snapToGrid w:val="0"/>
                <w:szCs w:val="22"/>
                <w:lang w:val="en-GB"/>
              </w:rPr>
            </w:pPr>
            <w:r>
              <w:rPr>
                <w:rFonts w:asciiTheme="minorHAnsi" w:hAnsiTheme="minorHAnsi"/>
                <w:snapToGrid w:val="0"/>
                <w:szCs w:val="22"/>
                <w:lang w:val="en-GB"/>
              </w:rPr>
              <w:t>Proposed deviation (alternate clause), by the undersigned</w:t>
            </w:r>
          </w:p>
        </w:tc>
        <w:tc>
          <w:tcPr>
            <w:tcW w:w="3081" w:type="dxa"/>
            <w:shd w:val="clear" w:color="auto" w:fill="BFBFBF" w:themeFill="background1" w:themeFillShade="BF"/>
            <w:vAlign w:val="center"/>
          </w:tcPr>
          <w:p w:rsidR="00751E1D" w:rsidRDefault="00751E1D" w:rsidP="007A62A3">
            <w:pPr>
              <w:jc w:val="center"/>
              <w:rPr>
                <w:rFonts w:asciiTheme="minorHAnsi" w:hAnsiTheme="minorHAnsi"/>
                <w:snapToGrid w:val="0"/>
                <w:szCs w:val="22"/>
                <w:lang w:val="en-GB"/>
              </w:rPr>
            </w:pPr>
            <w:r>
              <w:rPr>
                <w:rFonts w:asciiTheme="minorHAnsi" w:hAnsiTheme="minorHAnsi"/>
                <w:snapToGrid w:val="0"/>
                <w:szCs w:val="22"/>
                <w:lang w:val="en-GB"/>
              </w:rPr>
              <w:t>Reason for proposing alternate clause</w:t>
            </w:r>
          </w:p>
        </w:tc>
      </w:tr>
      <w:tr w:rsidR="00751E1D" w:rsidTr="007A62A3">
        <w:tc>
          <w:tcPr>
            <w:tcW w:w="3080" w:type="dxa"/>
            <w:vAlign w:val="center"/>
          </w:tcPr>
          <w:p w:rsidR="00751E1D" w:rsidRDefault="00751E1D" w:rsidP="007A62A3">
            <w:pPr>
              <w:jc w:val="both"/>
              <w:rPr>
                <w:rFonts w:asciiTheme="minorHAnsi" w:hAnsiTheme="minorHAnsi"/>
                <w:snapToGrid w:val="0"/>
                <w:szCs w:val="22"/>
                <w:lang w:val="en-GB"/>
              </w:rPr>
            </w:pPr>
          </w:p>
        </w:tc>
        <w:tc>
          <w:tcPr>
            <w:tcW w:w="3081" w:type="dxa"/>
            <w:vAlign w:val="center"/>
          </w:tcPr>
          <w:p w:rsidR="00751E1D" w:rsidRDefault="00751E1D" w:rsidP="007A62A3">
            <w:pPr>
              <w:jc w:val="both"/>
              <w:rPr>
                <w:rFonts w:asciiTheme="minorHAnsi" w:hAnsiTheme="minorHAnsi"/>
                <w:snapToGrid w:val="0"/>
                <w:szCs w:val="22"/>
                <w:lang w:val="en-GB"/>
              </w:rPr>
            </w:pPr>
          </w:p>
        </w:tc>
        <w:tc>
          <w:tcPr>
            <w:tcW w:w="3081" w:type="dxa"/>
            <w:vAlign w:val="center"/>
          </w:tcPr>
          <w:p w:rsidR="00751E1D" w:rsidRDefault="00751E1D" w:rsidP="007A62A3">
            <w:pPr>
              <w:jc w:val="both"/>
              <w:rPr>
                <w:rFonts w:asciiTheme="minorHAnsi" w:hAnsiTheme="minorHAnsi"/>
                <w:snapToGrid w:val="0"/>
                <w:szCs w:val="22"/>
                <w:lang w:val="en-GB"/>
              </w:rPr>
            </w:pPr>
          </w:p>
        </w:tc>
      </w:tr>
    </w:tbl>
    <w:p w:rsidR="00751E1D" w:rsidRPr="009C3082" w:rsidRDefault="00751E1D" w:rsidP="00751E1D">
      <w:pPr>
        <w:ind w:firstLine="720"/>
        <w:jc w:val="both"/>
        <w:rPr>
          <w:rFonts w:asciiTheme="minorHAnsi" w:hAnsiTheme="minorHAnsi"/>
          <w:snapToGrid w:val="0"/>
          <w:szCs w:val="22"/>
          <w:lang w:val="en-GB"/>
        </w:rPr>
      </w:pPr>
    </w:p>
    <w:p w:rsidR="00751E1D" w:rsidRDefault="00751E1D" w:rsidP="00751E1D">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period of </w:t>
      </w:r>
      <w:r w:rsidRPr="009C3082">
        <w:rPr>
          <w:rFonts w:asciiTheme="minorHAnsi" w:hAnsiTheme="minorHAnsi"/>
          <w:szCs w:val="22"/>
          <w:highlight w:val="yellow"/>
        </w:rPr>
        <w:t>[</w:t>
      </w:r>
      <w:r w:rsidRPr="009C3082">
        <w:rPr>
          <w:rFonts w:asciiTheme="minorHAnsi" w:hAnsiTheme="minorHAnsi"/>
          <w:i/>
          <w:szCs w:val="22"/>
          <w:highlight w:val="yellow"/>
        </w:rPr>
        <w:t xml:space="preserve">Select between </w:t>
      </w:r>
      <w:r>
        <w:rPr>
          <w:rFonts w:asciiTheme="minorHAnsi" w:hAnsiTheme="minorHAnsi"/>
          <w:i/>
          <w:szCs w:val="22"/>
          <w:highlight w:val="yellow"/>
          <w:lang w:val="en-GB"/>
        </w:rPr>
        <w:t>6</w:t>
      </w:r>
      <w:r w:rsidRPr="008437B3">
        <w:rPr>
          <w:rFonts w:asciiTheme="minorHAnsi" w:hAnsiTheme="minorHAnsi"/>
          <w:i/>
          <w:szCs w:val="22"/>
          <w:highlight w:val="yellow"/>
          <w:lang w:val="en-GB"/>
        </w:rPr>
        <w:t>0-</w:t>
      </w:r>
      <w:r>
        <w:rPr>
          <w:rFonts w:asciiTheme="minorHAnsi" w:hAnsiTheme="minorHAnsi"/>
          <w:i/>
          <w:szCs w:val="22"/>
          <w:highlight w:val="yellow"/>
          <w:lang w:val="en-GB"/>
        </w:rPr>
        <w:t>12</w:t>
      </w:r>
      <w:r w:rsidRPr="008437B3">
        <w:rPr>
          <w:rFonts w:asciiTheme="minorHAnsi" w:hAnsiTheme="minorHAnsi"/>
          <w:i/>
          <w:szCs w:val="22"/>
          <w:highlight w:val="yellow"/>
          <w:lang w:val="en-GB"/>
        </w:rPr>
        <w:t xml:space="preserve">0 days </w:t>
      </w:r>
      <w:r w:rsidRPr="009C3082">
        <w:rPr>
          <w:rFonts w:asciiTheme="minorHAnsi" w:hAnsiTheme="minorHAnsi"/>
          <w:i/>
          <w:szCs w:val="22"/>
          <w:highlight w:val="yellow"/>
        </w:rPr>
        <w:t>depending on the type of and the complexity of the service going to be procured</w:t>
      </w:r>
      <w:r>
        <w:rPr>
          <w:rFonts w:asciiTheme="minorHAnsi" w:hAnsiTheme="minorHAnsi"/>
          <w:i/>
          <w:szCs w:val="22"/>
          <w:highlight w:val="yellow"/>
        </w:rPr>
        <w:t>; should be in line with clause 13</w:t>
      </w:r>
      <w:r w:rsidRPr="009C3082">
        <w:rPr>
          <w:rFonts w:asciiTheme="minorHAnsi" w:hAnsiTheme="minorHAnsi"/>
          <w:szCs w:val="22"/>
          <w:highlight w:val="yellow"/>
        </w:rPr>
        <w:t>]</w:t>
      </w:r>
      <w:r w:rsidRPr="009C3082">
        <w:rPr>
          <w:rFonts w:asciiTheme="minorHAnsi" w:hAnsiTheme="minorHAnsi"/>
          <w:szCs w:val="22"/>
        </w:rPr>
        <w:t xml:space="preserve"> </w:t>
      </w:r>
      <w:r w:rsidRPr="009C3082">
        <w:rPr>
          <w:rFonts w:asciiTheme="minorHAnsi" w:hAnsiTheme="minorHAnsi"/>
          <w:snapToGrid w:val="0"/>
          <w:szCs w:val="22"/>
          <w:lang w:val="en-GB"/>
        </w:rPr>
        <w:t xml:space="preserve">from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r w:rsidRPr="009C3082">
        <w:rPr>
          <w:rFonts w:asciiTheme="minorHAnsi" w:hAnsiTheme="minorHAnsi"/>
          <w:snapToGrid w:val="0"/>
          <w:szCs w:val="22"/>
          <w:lang w:val="en-GB"/>
        </w:rPr>
        <w:t>may be accepted at any time before the expiration of that period.</w:t>
      </w:r>
    </w:p>
    <w:p w:rsidR="00751E1D" w:rsidRPr="009C3082" w:rsidRDefault="00751E1D" w:rsidP="00751E1D">
      <w:pPr>
        <w:jc w:val="both"/>
        <w:rPr>
          <w:rFonts w:asciiTheme="minorHAnsi" w:hAnsiTheme="minorHAnsi"/>
          <w:snapToGrid w:val="0"/>
          <w:szCs w:val="22"/>
          <w:lang w:val="en-GB"/>
        </w:rPr>
      </w:pPr>
    </w:p>
    <w:p w:rsidR="00751E1D" w:rsidRPr="009C3082" w:rsidRDefault="00751E1D" w:rsidP="00751E1D">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contract </w:t>
      </w:r>
      <w:r w:rsidRPr="009C3082">
        <w:rPr>
          <w:rFonts w:asciiTheme="minorHAnsi" w:hAnsiTheme="minorHAnsi"/>
          <w:snapToGrid w:val="0"/>
          <w:szCs w:val="22"/>
          <w:lang w:val="en-GB"/>
        </w:rPr>
        <w:t>within the time frame stipulated.</w:t>
      </w:r>
    </w:p>
    <w:p w:rsidR="00751E1D" w:rsidRPr="009C3082" w:rsidRDefault="00751E1D" w:rsidP="00751E1D">
      <w:pPr>
        <w:jc w:val="both"/>
        <w:rPr>
          <w:rFonts w:asciiTheme="minorHAnsi" w:hAnsiTheme="minorHAnsi"/>
          <w:snapToGrid w:val="0"/>
          <w:szCs w:val="22"/>
          <w:lang w:val="en-GB"/>
        </w:rPr>
      </w:pPr>
    </w:p>
    <w:p w:rsidR="00751E1D" w:rsidRPr="00BB2CDE" w:rsidRDefault="00751E1D" w:rsidP="00751E1D">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after </w:t>
      </w:r>
      <w:r w:rsidRPr="00BB2CDE">
        <w:rPr>
          <w:rFonts w:asciiTheme="minorHAnsi" w:hAnsiTheme="minorHAnsi"/>
          <w:snapToGrid w:val="0"/>
          <w:szCs w:val="22"/>
          <w:highlight w:val="yellow"/>
          <w:lang w:val="en-GB"/>
        </w:rPr>
        <w:t xml:space="preserve">final negotiations and award of </w:t>
      </w:r>
      <w:r>
        <w:rPr>
          <w:rFonts w:asciiTheme="minorHAnsi" w:hAnsiTheme="minorHAnsi"/>
          <w:snapToGrid w:val="0"/>
          <w:szCs w:val="22"/>
          <w:highlight w:val="yellow"/>
          <w:lang w:val="en-GB"/>
        </w:rPr>
        <w:t>contract are</w:t>
      </w:r>
      <w:r w:rsidRPr="00BB2CDE">
        <w:rPr>
          <w:rFonts w:asciiTheme="minorHAnsi" w:hAnsiTheme="minorHAnsi"/>
          <w:snapToGrid w:val="0"/>
          <w:szCs w:val="22"/>
          <w:highlight w:val="yellow"/>
          <w:lang w:val="en-GB"/>
        </w:rPr>
        <w:t xml:space="preserve"> concluded </w:t>
      </w:r>
      <w:r w:rsidRPr="00AD12A7">
        <w:rPr>
          <w:rFonts w:asciiTheme="minorHAnsi" w:hAnsiTheme="minorHAnsi"/>
          <w:snapToGrid w:val="0"/>
          <w:szCs w:val="22"/>
          <w:highlight w:val="yellow"/>
          <w:lang w:val="en-GB"/>
        </w:rPr>
        <w:t>on the basis of the Technical and Financial Bids</w:t>
      </w:r>
      <w:r>
        <w:rPr>
          <w:rFonts w:asciiTheme="minorHAnsi" w:hAnsiTheme="minorHAnsi"/>
          <w:snapToGrid w:val="0"/>
          <w:szCs w:val="22"/>
          <w:lang w:val="en-GB"/>
        </w:rPr>
        <w:t>.</w:t>
      </w:r>
    </w:p>
    <w:p w:rsidR="00751E1D" w:rsidRPr="009C3082" w:rsidRDefault="00751E1D" w:rsidP="00751E1D">
      <w:pPr>
        <w:ind w:firstLine="720"/>
        <w:jc w:val="both"/>
        <w:rPr>
          <w:rFonts w:asciiTheme="minorHAnsi" w:hAnsiTheme="minorHAnsi"/>
          <w:snapToGrid w:val="0"/>
          <w:szCs w:val="22"/>
          <w:lang w:val="en-GB"/>
        </w:rPr>
      </w:pPr>
    </w:p>
    <w:p w:rsidR="00751E1D" w:rsidRPr="009C3082" w:rsidRDefault="00751E1D" w:rsidP="00751E1D">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Pr>
          <w:rFonts w:asciiTheme="minorHAnsi" w:hAnsiTheme="minorHAnsi"/>
          <w:snapToGrid w:val="0"/>
          <w:szCs w:val="22"/>
          <w:lang w:val="en-GB"/>
        </w:rPr>
        <w:t>confirm that our firm has</w:t>
      </w:r>
      <w:r w:rsidRPr="009C3082">
        <w:rPr>
          <w:rFonts w:asciiTheme="minorHAnsi" w:hAnsiTheme="minorHAnsi"/>
          <w:snapToGrid w:val="0"/>
          <w:szCs w:val="22"/>
          <w:lang w:val="en-GB"/>
        </w:rPr>
        <w:t xml:space="preserve"> no conflict of interest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Instructions to Bidders</w:t>
      </w:r>
      <w:r>
        <w:rPr>
          <w:rFonts w:asciiTheme="minorHAnsi" w:hAnsiTheme="minorHAnsi"/>
          <w:snapToGrid w:val="0"/>
          <w:szCs w:val="22"/>
          <w:lang w:val="en-GB"/>
        </w:rPr>
        <w:t xml:space="preserve"> </w:t>
      </w:r>
      <w:r w:rsidRPr="00CB7C79">
        <w:rPr>
          <w:rFonts w:asciiTheme="minorHAnsi" w:hAnsiTheme="minorHAnsi"/>
          <w:snapToGrid w:val="0"/>
          <w:szCs w:val="22"/>
          <w:highlight w:val="magenta"/>
          <w:lang w:val="en-GB"/>
        </w:rPr>
        <w:t xml:space="preserve">clause </w:t>
      </w:r>
      <w:r w:rsidRPr="00CB7C79">
        <w:rPr>
          <w:rFonts w:asciiTheme="minorHAnsi" w:hAnsiTheme="minorHAnsi"/>
          <w:snapToGrid w:val="0"/>
          <w:szCs w:val="22"/>
          <w:highlight w:val="magenta"/>
          <w:lang w:val="en-GB"/>
        </w:rPr>
        <w:fldChar w:fldCharType="begin"/>
      </w:r>
      <w:r w:rsidRPr="00CB7C79">
        <w:rPr>
          <w:rFonts w:asciiTheme="minorHAnsi" w:hAnsiTheme="minorHAnsi"/>
          <w:snapToGrid w:val="0"/>
          <w:szCs w:val="22"/>
          <w:highlight w:val="magenta"/>
          <w:lang w:val="en-GB"/>
        </w:rPr>
        <w:instrText xml:space="preserve"> REF _Ref396237138 \r \h  \* MERGEFORMAT </w:instrText>
      </w:r>
      <w:r w:rsidRPr="00CB7C79">
        <w:rPr>
          <w:rFonts w:asciiTheme="minorHAnsi" w:hAnsiTheme="minorHAnsi"/>
          <w:snapToGrid w:val="0"/>
          <w:szCs w:val="22"/>
          <w:highlight w:val="magenta"/>
          <w:lang w:val="en-GB"/>
        </w:rPr>
      </w:r>
      <w:r w:rsidRPr="00CB7C79">
        <w:rPr>
          <w:rFonts w:asciiTheme="minorHAnsi" w:hAnsiTheme="minorHAnsi"/>
          <w:snapToGrid w:val="0"/>
          <w:szCs w:val="22"/>
          <w:highlight w:val="magenta"/>
          <w:lang w:val="en-GB"/>
        </w:rPr>
        <w:fldChar w:fldCharType="separate"/>
      </w:r>
      <w:r>
        <w:rPr>
          <w:rFonts w:asciiTheme="minorHAnsi" w:hAnsiTheme="minorHAnsi"/>
          <w:snapToGrid w:val="0"/>
          <w:szCs w:val="22"/>
          <w:highlight w:val="magenta"/>
          <w:lang w:val="en-GB"/>
        </w:rPr>
        <w:t>2.2</w:t>
      </w:r>
      <w:r w:rsidRPr="00CB7C79">
        <w:rPr>
          <w:rFonts w:asciiTheme="minorHAnsi" w:hAnsiTheme="minorHAnsi"/>
          <w:snapToGrid w:val="0"/>
          <w:szCs w:val="22"/>
          <w:highlight w:val="magenta"/>
          <w:lang w:val="en-GB"/>
        </w:rPr>
        <w:fldChar w:fldCharType="end"/>
      </w:r>
      <w:r>
        <w:rPr>
          <w:rFonts w:asciiTheme="minorHAnsi" w:hAnsiTheme="minorHAnsi"/>
          <w:snapToGrid w:val="0"/>
          <w:szCs w:val="22"/>
          <w:lang w:val="en-GB"/>
        </w:rPr>
        <w:t>, as well as that o</w:t>
      </w:r>
      <w:r w:rsidRPr="009C3082">
        <w:rPr>
          <w:rFonts w:asciiTheme="minorHAnsi" w:hAnsiTheme="minorHAnsi"/>
          <w:snapToGrid w:val="0"/>
          <w:szCs w:val="22"/>
          <w:lang w:val="en-GB"/>
        </w:rPr>
        <w:t>ur firm, its affiliates or subsidiaries</w:t>
      </w:r>
      <w:r>
        <w:rPr>
          <w:rFonts w:asciiTheme="minorHAnsi" w:hAnsiTheme="minorHAnsi"/>
          <w:snapToGrid w:val="0"/>
          <w:szCs w:val="22"/>
          <w:lang w:val="en-GB"/>
        </w:rPr>
        <w:t>,</w:t>
      </w:r>
      <w:r w:rsidRPr="009C3082">
        <w:rPr>
          <w:rFonts w:asciiTheme="minorHAnsi" w:hAnsiTheme="minorHAnsi"/>
          <w:snapToGrid w:val="0"/>
          <w:szCs w:val="22"/>
          <w:lang w:val="en-GB"/>
        </w:rPr>
        <w:t xml:space="preserve"> including any subcontractors or suppliers for any part of the </w:t>
      </w:r>
      <w:r>
        <w:rPr>
          <w:rFonts w:asciiTheme="minorHAnsi" w:hAnsiTheme="minorHAnsi"/>
          <w:snapToGrid w:val="0"/>
          <w:szCs w:val="22"/>
          <w:lang w:val="en-GB"/>
        </w:rPr>
        <w:t>LTA,</w:t>
      </w:r>
      <w:r w:rsidRPr="009C3082">
        <w:rPr>
          <w:rFonts w:asciiTheme="minorHAnsi" w:hAnsiTheme="minorHAnsi"/>
          <w:snapToGrid w:val="0"/>
          <w:szCs w:val="22"/>
          <w:lang w:val="en-GB"/>
        </w:rPr>
        <w:t xml:space="preserve"> have not been declared ineligible by UNFPA,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 xml:space="preserve">Instructions to Bidders </w:t>
      </w:r>
      <w:r w:rsidRPr="00CB7C79">
        <w:rPr>
          <w:rFonts w:asciiTheme="minorHAnsi" w:hAnsiTheme="minorHAnsi"/>
          <w:snapToGrid w:val="0"/>
          <w:szCs w:val="22"/>
          <w:highlight w:val="magenta"/>
          <w:lang w:val="en-GB"/>
        </w:rPr>
        <w:t xml:space="preserve">clause </w:t>
      </w:r>
      <w:r w:rsidRPr="00CB7C79">
        <w:rPr>
          <w:rFonts w:asciiTheme="minorHAnsi" w:hAnsiTheme="minorHAnsi"/>
          <w:snapToGrid w:val="0"/>
          <w:szCs w:val="22"/>
          <w:highlight w:val="magenta"/>
          <w:lang w:val="en-GB"/>
        </w:rPr>
        <w:fldChar w:fldCharType="begin"/>
      </w:r>
      <w:r w:rsidRPr="00CB7C79">
        <w:rPr>
          <w:rFonts w:asciiTheme="minorHAnsi" w:hAnsiTheme="minorHAnsi"/>
          <w:snapToGrid w:val="0"/>
          <w:szCs w:val="22"/>
          <w:highlight w:val="magenta"/>
          <w:lang w:val="en-GB"/>
        </w:rPr>
        <w:instrText xml:space="preserve"> REF _Ref396237242 \r \h  \* MERGEFORMAT </w:instrText>
      </w:r>
      <w:r w:rsidRPr="00CB7C79">
        <w:rPr>
          <w:rFonts w:asciiTheme="minorHAnsi" w:hAnsiTheme="minorHAnsi"/>
          <w:snapToGrid w:val="0"/>
          <w:szCs w:val="22"/>
          <w:highlight w:val="magenta"/>
          <w:lang w:val="en-GB"/>
        </w:rPr>
      </w:r>
      <w:r w:rsidRPr="00CB7C79">
        <w:rPr>
          <w:rFonts w:asciiTheme="minorHAnsi" w:hAnsiTheme="minorHAnsi"/>
          <w:snapToGrid w:val="0"/>
          <w:szCs w:val="22"/>
          <w:highlight w:val="magenta"/>
          <w:lang w:val="en-GB"/>
        </w:rPr>
        <w:fldChar w:fldCharType="separate"/>
      </w:r>
      <w:r>
        <w:rPr>
          <w:rFonts w:asciiTheme="minorHAnsi" w:hAnsiTheme="minorHAnsi"/>
          <w:snapToGrid w:val="0"/>
          <w:szCs w:val="22"/>
          <w:highlight w:val="magenta"/>
          <w:lang w:val="en-GB"/>
        </w:rPr>
        <w:t>2.3</w:t>
      </w:r>
      <w:r w:rsidRPr="00CB7C79">
        <w:rPr>
          <w:rFonts w:asciiTheme="minorHAnsi" w:hAnsiTheme="minorHAnsi"/>
          <w:snapToGrid w:val="0"/>
          <w:szCs w:val="22"/>
          <w:highlight w:val="magenta"/>
          <w:lang w:val="en-GB"/>
        </w:rPr>
        <w:fldChar w:fldCharType="end"/>
      </w:r>
      <w:r w:rsidRPr="00215F9C">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751E1D" w:rsidRDefault="00751E1D" w:rsidP="00751E1D">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59"/>
        <w:gridCol w:w="3478"/>
        <w:gridCol w:w="3479"/>
      </w:tblGrid>
      <w:tr w:rsidR="00751E1D" w:rsidTr="007A62A3">
        <w:tc>
          <w:tcPr>
            <w:tcW w:w="2093" w:type="dxa"/>
          </w:tcPr>
          <w:p w:rsidR="00751E1D" w:rsidRDefault="00751E1D" w:rsidP="007A62A3">
            <w:pPr>
              <w:jc w:val="both"/>
              <w:rPr>
                <w:rFonts w:asciiTheme="minorHAnsi" w:hAnsiTheme="minorHAnsi"/>
                <w:snapToGrid w:val="0"/>
                <w:szCs w:val="22"/>
                <w:lang w:val="en-GB"/>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751E1D" w:rsidRDefault="00751E1D" w:rsidP="007A62A3">
            <w:pPr>
              <w:jc w:val="center"/>
              <w:rPr>
                <w:rFonts w:asciiTheme="minorHAnsi" w:hAnsiTheme="minorHAnsi"/>
                <w:snapToGrid w:val="0"/>
                <w:szCs w:val="22"/>
                <w:lang w:val="en-GB"/>
              </w:rPr>
            </w:pPr>
            <w:r>
              <w:rPr>
                <w:rFonts w:asciiTheme="minorHAnsi" w:hAnsiTheme="minorHAnsi"/>
                <w:snapToGrid w:val="0"/>
                <w:szCs w:val="22"/>
                <w:lang w:val="en-GB"/>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751E1D" w:rsidRDefault="00751E1D" w:rsidP="007A62A3">
            <w:pPr>
              <w:jc w:val="center"/>
              <w:rPr>
                <w:rFonts w:asciiTheme="minorHAnsi" w:hAnsiTheme="minorHAnsi"/>
                <w:snapToGrid w:val="0"/>
                <w:szCs w:val="22"/>
                <w:lang w:val="en-GB"/>
              </w:rPr>
            </w:pPr>
            <w:r>
              <w:rPr>
                <w:rFonts w:asciiTheme="minorHAnsi" w:hAnsiTheme="minorHAnsi"/>
                <w:snapToGrid w:val="0"/>
                <w:szCs w:val="22"/>
                <w:lang w:val="en-GB"/>
              </w:rPr>
              <w:t>On behalf of Legal Authority</w:t>
            </w:r>
          </w:p>
        </w:tc>
      </w:tr>
      <w:tr w:rsidR="00751E1D" w:rsidTr="007A62A3">
        <w:tc>
          <w:tcPr>
            <w:tcW w:w="2093"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Signature:</w:t>
            </w:r>
          </w:p>
        </w:tc>
        <w:tc>
          <w:tcPr>
            <w:tcW w:w="3574" w:type="dxa"/>
            <w:tcBorders>
              <w:top w:val="single" w:sz="6" w:space="0" w:color="D9D9D9" w:themeColor="background1" w:themeShade="D9"/>
            </w:tcBorders>
          </w:tcPr>
          <w:p w:rsidR="00751E1D" w:rsidRDefault="00751E1D" w:rsidP="007A62A3">
            <w:pPr>
              <w:jc w:val="both"/>
              <w:rPr>
                <w:rFonts w:asciiTheme="minorHAnsi" w:hAnsiTheme="minorHAnsi"/>
                <w:snapToGrid w:val="0"/>
                <w:szCs w:val="22"/>
                <w:lang w:val="en-GB"/>
              </w:rPr>
            </w:pPr>
          </w:p>
        </w:tc>
        <w:tc>
          <w:tcPr>
            <w:tcW w:w="3575" w:type="dxa"/>
            <w:tcBorders>
              <w:top w:val="single" w:sz="6" w:space="0" w:color="D9D9D9" w:themeColor="background1" w:themeShade="D9"/>
            </w:tcBorders>
          </w:tcPr>
          <w:p w:rsidR="00751E1D" w:rsidRDefault="00751E1D" w:rsidP="007A62A3">
            <w:pPr>
              <w:jc w:val="both"/>
              <w:rPr>
                <w:rFonts w:asciiTheme="minorHAnsi" w:hAnsiTheme="minorHAnsi"/>
                <w:snapToGrid w:val="0"/>
                <w:szCs w:val="22"/>
                <w:lang w:val="en-GB"/>
              </w:rPr>
            </w:pPr>
          </w:p>
        </w:tc>
      </w:tr>
      <w:tr w:rsidR="00751E1D" w:rsidTr="007A62A3">
        <w:tc>
          <w:tcPr>
            <w:tcW w:w="2093"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w:t>
            </w:r>
          </w:p>
        </w:tc>
        <w:tc>
          <w:tcPr>
            <w:tcW w:w="3574" w:type="dxa"/>
          </w:tcPr>
          <w:p w:rsidR="00751E1D" w:rsidRDefault="00751E1D" w:rsidP="007A62A3">
            <w:pPr>
              <w:jc w:val="both"/>
              <w:rPr>
                <w:rFonts w:asciiTheme="minorHAnsi" w:hAnsiTheme="minorHAnsi"/>
                <w:snapToGrid w:val="0"/>
                <w:szCs w:val="22"/>
                <w:lang w:val="en-GB"/>
              </w:rPr>
            </w:pPr>
          </w:p>
        </w:tc>
        <w:tc>
          <w:tcPr>
            <w:tcW w:w="3575" w:type="dxa"/>
          </w:tcPr>
          <w:p w:rsidR="00751E1D" w:rsidRDefault="00751E1D" w:rsidP="007A62A3">
            <w:pPr>
              <w:jc w:val="both"/>
              <w:rPr>
                <w:rFonts w:asciiTheme="minorHAnsi" w:hAnsiTheme="minorHAnsi"/>
                <w:snapToGrid w:val="0"/>
                <w:szCs w:val="22"/>
                <w:lang w:val="en-GB"/>
              </w:rPr>
            </w:pPr>
          </w:p>
        </w:tc>
      </w:tr>
      <w:tr w:rsidR="00751E1D" w:rsidTr="007A62A3">
        <w:tc>
          <w:tcPr>
            <w:tcW w:w="2093"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3574" w:type="dxa"/>
          </w:tcPr>
          <w:p w:rsidR="00751E1D" w:rsidRDefault="00751E1D" w:rsidP="007A62A3">
            <w:pPr>
              <w:jc w:val="both"/>
              <w:rPr>
                <w:rFonts w:asciiTheme="minorHAnsi" w:hAnsiTheme="minorHAnsi"/>
                <w:snapToGrid w:val="0"/>
                <w:szCs w:val="22"/>
                <w:lang w:val="en-GB"/>
              </w:rPr>
            </w:pPr>
          </w:p>
        </w:tc>
        <w:tc>
          <w:tcPr>
            <w:tcW w:w="3575" w:type="dxa"/>
          </w:tcPr>
          <w:p w:rsidR="00751E1D" w:rsidRDefault="00751E1D" w:rsidP="007A62A3">
            <w:pPr>
              <w:jc w:val="both"/>
              <w:rPr>
                <w:rFonts w:asciiTheme="minorHAnsi" w:hAnsiTheme="minorHAnsi"/>
                <w:snapToGrid w:val="0"/>
                <w:szCs w:val="22"/>
                <w:lang w:val="en-GB"/>
              </w:rPr>
            </w:pPr>
          </w:p>
        </w:tc>
      </w:tr>
      <w:tr w:rsidR="00751E1D" w:rsidTr="007A62A3">
        <w:tc>
          <w:tcPr>
            <w:tcW w:w="2093"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574" w:type="dxa"/>
          </w:tcPr>
          <w:p w:rsidR="00751E1D" w:rsidRDefault="00751E1D" w:rsidP="007A62A3">
            <w:pPr>
              <w:jc w:val="both"/>
              <w:rPr>
                <w:rFonts w:asciiTheme="minorHAnsi" w:hAnsiTheme="minorHAnsi"/>
                <w:snapToGrid w:val="0"/>
                <w:szCs w:val="22"/>
                <w:lang w:val="en-GB"/>
              </w:rPr>
            </w:pPr>
          </w:p>
        </w:tc>
        <w:tc>
          <w:tcPr>
            <w:tcW w:w="3575" w:type="dxa"/>
          </w:tcPr>
          <w:p w:rsidR="00751E1D" w:rsidRDefault="00751E1D" w:rsidP="007A62A3">
            <w:pPr>
              <w:jc w:val="both"/>
              <w:rPr>
                <w:rFonts w:asciiTheme="minorHAnsi" w:hAnsiTheme="minorHAnsi"/>
                <w:snapToGrid w:val="0"/>
                <w:szCs w:val="22"/>
                <w:lang w:val="en-GB"/>
              </w:rPr>
            </w:pPr>
          </w:p>
        </w:tc>
      </w:tr>
      <w:tr w:rsidR="00751E1D" w:rsidTr="007A62A3">
        <w:tc>
          <w:tcPr>
            <w:tcW w:w="2093"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574" w:type="dxa"/>
          </w:tcPr>
          <w:p w:rsidR="00751E1D" w:rsidRDefault="00751E1D" w:rsidP="007A62A3">
            <w:pPr>
              <w:jc w:val="both"/>
              <w:rPr>
                <w:rFonts w:asciiTheme="minorHAnsi" w:hAnsiTheme="minorHAnsi"/>
                <w:snapToGrid w:val="0"/>
                <w:szCs w:val="22"/>
                <w:lang w:val="en-GB"/>
              </w:rPr>
            </w:pPr>
          </w:p>
        </w:tc>
        <w:tc>
          <w:tcPr>
            <w:tcW w:w="3575" w:type="dxa"/>
          </w:tcPr>
          <w:p w:rsidR="00751E1D" w:rsidRDefault="00751E1D" w:rsidP="007A62A3">
            <w:pPr>
              <w:jc w:val="both"/>
              <w:rPr>
                <w:rFonts w:asciiTheme="minorHAnsi" w:hAnsiTheme="minorHAnsi"/>
                <w:snapToGrid w:val="0"/>
                <w:szCs w:val="22"/>
                <w:lang w:val="en-GB"/>
              </w:rPr>
            </w:pPr>
          </w:p>
        </w:tc>
      </w:tr>
      <w:tr w:rsidR="00751E1D" w:rsidTr="007A62A3">
        <w:tc>
          <w:tcPr>
            <w:tcW w:w="2093"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574" w:type="dxa"/>
          </w:tcPr>
          <w:p w:rsidR="00751E1D" w:rsidRDefault="00751E1D" w:rsidP="007A62A3">
            <w:pPr>
              <w:jc w:val="both"/>
              <w:rPr>
                <w:rFonts w:asciiTheme="minorHAnsi" w:hAnsiTheme="minorHAnsi"/>
                <w:snapToGrid w:val="0"/>
                <w:szCs w:val="22"/>
                <w:lang w:val="en-GB"/>
              </w:rPr>
            </w:pPr>
          </w:p>
        </w:tc>
        <w:tc>
          <w:tcPr>
            <w:tcW w:w="3575" w:type="dxa"/>
          </w:tcPr>
          <w:p w:rsidR="00751E1D" w:rsidRDefault="00751E1D" w:rsidP="007A62A3">
            <w:pPr>
              <w:jc w:val="both"/>
              <w:rPr>
                <w:rFonts w:asciiTheme="minorHAnsi" w:hAnsiTheme="minorHAnsi"/>
                <w:snapToGrid w:val="0"/>
                <w:szCs w:val="22"/>
                <w:lang w:val="en-GB"/>
              </w:rPr>
            </w:pPr>
          </w:p>
        </w:tc>
      </w:tr>
    </w:tbl>
    <w:p w:rsidR="00751E1D" w:rsidRPr="009C3082" w:rsidRDefault="00751E1D" w:rsidP="00751E1D">
      <w:pPr>
        <w:ind w:firstLine="720"/>
        <w:jc w:val="both"/>
        <w:rPr>
          <w:rFonts w:asciiTheme="minorHAnsi" w:hAnsiTheme="minorHAnsi"/>
          <w:snapToGrid w:val="0"/>
          <w:szCs w:val="22"/>
          <w:lang w:val="en-GB"/>
        </w:rPr>
      </w:pPr>
    </w:p>
    <w:p w:rsidR="00751E1D" w:rsidRPr="009C3082" w:rsidRDefault="00751E1D" w:rsidP="00751E1D">
      <w:pPr>
        <w:jc w:val="both"/>
        <w:rPr>
          <w:rFonts w:asciiTheme="minorHAnsi" w:hAnsiTheme="minorHAnsi"/>
          <w:snapToGrid w:val="0"/>
          <w:szCs w:val="22"/>
          <w:lang w:val="en-GB"/>
        </w:rPr>
      </w:pPr>
    </w:p>
    <w:p w:rsidR="00751E1D" w:rsidRPr="009C3082" w:rsidRDefault="00751E1D" w:rsidP="00751E1D">
      <w:pPr>
        <w:ind w:firstLine="720"/>
        <w:jc w:val="both"/>
        <w:rPr>
          <w:rFonts w:asciiTheme="minorHAnsi" w:hAnsiTheme="minorHAnsi"/>
          <w:snapToGrid w:val="0"/>
          <w:szCs w:val="22"/>
          <w:lang w:val="en-GB"/>
        </w:rPr>
      </w:pPr>
    </w:p>
    <w:p w:rsidR="00751E1D" w:rsidRDefault="00751E1D" w:rsidP="00751E1D">
      <w:pPr>
        <w:pStyle w:val="Heading1"/>
        <w:jc w:val="center"/>
        <w:rPr>
          <w:rFonts w:asciiTheme="minorHAnsi" w:hAnsiTheme="minorHAnsi"/>
          <w:caps/>
          <w:color w:val="auto"/>
          <w:lang w:val="en-GB"/>
        </w:rPr>
      </w:pPr>
      <w:bookmarkStart w:id="32" w:name="_Section_VI_–_4"/>
      <w:bookmarkStart w:id="33" w:name="_Ref396243327"/>
      <w:bookmarkStart w:id="34" w:name="_Toc72395249"/>
      <w:bookmarkEnd w:id="32"/>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C</w:t>
      </w:r>
      <w:r w:rsidRPr="00E620C9">
        <w:rPr>
          <w:rFonts w:asciiTheme="minorHAnsi" w:hAnsiTheme="minorHAnsi"/>
          <w:caps/>
          <w:color w:val="auto"/>
          <w:lang w:val="en-GB"/>
        </w:rPr>
        <w:t xml:space="preserve">: </w:t>
      </w:r>
      <w:r>
        <w:rPr>
          <w:rFonts w:asciiTheme="minorHAnsi" w:hAnsiTheme="minorHAnsi"/>
          <w:caps/>
          <w:color w:val="auto"/>
          <w:lang w:val="en-GB"/>
        </w:rPr>
        <w:t>Bidder Identification Form</w:t>
      </w:r>
      <w:bookmarkEnd w:id="33"/>
      <w:bookmarkEnd w:id="34"/>
    </w:p>
    <w:p w:rsidR="00751E1D" w:rsidRPr="001C0466" w:rsidRDefault="00751E1D" w:rsidP="00751E1D">
      <w:pPr>
        <w:jc w:val="center"/>
        <w:rPr>
          <w:rFonts w:asciiTheme="minorHAnsi" w:hAnsiTheme="minorHAnsi"/>
          <w:snapToGrid w:val="0"/>
          <w:szCs w:val="22"/>
          <w:lang w:val="es-ES"/>
        </w:rPr>
      </w:pPr>
      <w:r w:rsidRPr="00550529">
        <w:rPr>
          <w:rFonts w:asciiTheme="minorHAnsi" w:hAnsiTheme="minorHAnsi"/>
          <w:szCs w:val="22"/>
          <w:lang w:val="es-ES"/>
        </w:rPr>
        <w:t>UNFPA/PER/RFP/21/001</w:t>
      </w:r>
      <w:r w:rsidRPr="001C0466">
        <w:rPr>
          <w:rFonts w:asciiTheme="minorHAnsi" w:hAnsiTheme="minorHAnsi"/>
          <w:snapToGrid w:val="0"/>
          <w:szCs w:val="22"/>
          <w:lang w:val="es-ES"/>
        </w:rPr>
        <w:t>,</w:t>
      </w:r>
    </w:p>
    <w:p w:rsidR="00751E1D" w:rsidRPr="001C0466" w:rsidRDefault="00751E1D" w:rsidP="00751E1D">
      <w:pPr>
        <w:rPr>
          <w:i/>
          <w:szCs w:val="22"/>
          <w:lang w:val="es-ES"/>
        </w:rPr>
      </w:pP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751E1D" w:rsidRPr="00215F9C" w:rsidTr="007A62A3">
        <w:trPr>
          <w:trHeight w:val="454"/>
        </w:trPr>
        <w:tc>
          <w:tcPr>
            <w:tcW w:w="9214" w:type="dxa"/>
            <w:gridSpan w:val="2"/>
            <w:vAlign w:val="center"/>
          </w:tcPr>
          <w:p w:rsidR="00751E1D" w:rsidRPr="00F413E5" w:rsidRDefault="00751E1D" w:rsidP="006C121F">
            <w:pPr>
              <w:pStyle w:val="ListParagraph"/>
              <w:numPr>
                <w:ilvl w:val="0"/>
                <w:numId w:val="6"/>
              </w:numPr>
              <w:spacing w:line="264" w:lineRule="auto"/>
              <w:rPr>
                <w:rFonts w:asciiTheme="minorHAnsi" w:hAnsiTheme="minorHAnsi"/>
                <w:b/>
                <w:color w:val="000000"/>
                <w:szCs w:val="22"/>
              </w:rPr>
            </w:pPr>
            <w:r w:rsidRPr="00F413E5">
              <w:rPr>
                <w:rFonts w:asciiTheme="minorHAnsi" w:hAnsiTheme="minorHAnsi"/>
                <w:b/>
                <w:color w:val="000000"/>
                <w:szCs w:val="22"/>
              </w:rPr>
              <w:t>Organizational Information</w:t>
            </w: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Company/Institution Name</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Pr>
                <w:rFonts w:asciiTheme="minorHAnsi" w:hAnsiTheme="minorHAnsi"/>
                <w:color w:val="000000"/>
                <w:szCs w:val="22"/>
              </w:rPr>
              <w:t xml:space="preserve"> </w:t>
            </w:r>
            <w:r w:rsidRPr="00215F9C">
              <w:rPr>
                <w:rFonts w:asciiTheme="minorHAnsi" w:hAnsiTheme="minorHAnsi"/>
                <w:color w:val="000000"/>
                <w:szCs w:val="22"/>
              </w:rPr>
              <w:t>Ltd, NGO/ins</w:t>
            </w:r>
            <w:r>
              <w:rPr>
                <w:rFonts w:asciiTheme="minorHAnsi" w:hAnsiTheme="minorHAnsi"/>
                <w:color w:val="000000"/>
                <w:szCs w:val="22"/>
              </w:rPr>
              <w:t>titution/other (specify)</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Production Capacity</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454"/>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r w:rsidR="00751E1D" w:rsidRPr="00215F9C" w:rsidTr="007A62A3">
        <w:trPr>
          <w:trHeight w:val="737"/>
        </w:trPr>
        <w:tc>
          <w:tcPr>
            <w:tcW w:w="5056" w:type="dxa"/>
            <w:vAlign w:val="center"/>
          </w:tcPr>
          <w:p w:rsidR="00751E1D" w:rsidRPr="00215F9C" w:rsidRDefault="00751E1D" w:rsidP="007A62A3">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rsidR="00751E1D" w:rsidRPr="00215F9C" w:rsidRDefault="00751E1D" w:rsidP="007A62A3">
            <w:pPr>
              <w:spacing w:line="264" w:lineRule="auto"/>
              <w:rPr>
                <w:rFonts w:asciiTheme="minorHAnsi" w:hAnsiTheme="minorHAnsi"/>
                <w:color w:val="000000"/>
                <w:szCs w:val="22"/>
              </w:rPr>
            </w:pPr>
          </w:p>
        </w:tc>
      </w:tr>
    </w:tbl>
    <w:p w:rsidR="00751E1D" w:rsidRDefault="00751E1D" w:rsidP="00751E1D">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751E1D" w:rsidRPr="00F413E5" w:rsidTr="007A62A3">
        <w:trPr>
          <w:trHeight w:val="454"/>
        </w:trPr>
        <w:tc>
          <w:tcPr>
            <w:tcW w:w="9214" w:type="dxa"/>
            <w:gridSpan w:val="2"/>
            <w:vAlign w:val="center"/>
          </w:tcPr>
          <w:p w:rsidR="00751E1D" w:rsidRPr="00F413E5" w:rsidRDefault="00751E1D" w:rsidP="006C121F">
            <w:pPr>
              <w:pStyle w:val="ListParagraph"/>
              <w:numPr>
                <w:ilvl w:val="0"/>
                <w:numId w:val="6"/>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751E1D" w:rsidRPr="00F413E5" w:rsidTr="007A62A3">
        <w:trPr>
          <w:trHeight w:val="454"/>
        </w:trPr>
        <w:tc>
          <w:tcPr>
            <w:tcW w:w="4820" w:type="dxa"/>
            <w:vAlign w:val="center"/>
          </w:tcPr>
          <w:p w:rsidR="00751E1D" w:rsidRPr="00F413E5" w:rsidRDefault="00751E1D" w:rsidP="007A62A3">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rsidR="00751E1D" w:rsidRPr="00F413E5" w:rsidRDefault="00751E1D" w:rsidP="007A62A3">
            <w:pPr>
              <w:spacing w:line="264" w:lineRule="auto"/>
              <w:rPr>
                <w:rFonts w:asciiTheme="minorHAnsi" w:hAnsiTheme="minorHAnsi"/>
                <w:color w:val="000000"/>
                <w:szCs w:val="22"/>
              </w:rPr>
            </w:pPr>
          </w:p>
        </w:tc>
      </w:tr>
      <w:tr w:rsidR="00751E1D" w:rsidRPr="00F413E5" w:rsidTr="007A62A3">
        <w:trPr>
          <w:trHeight w:val="454"/>
        </w:trPr>
        <w:tc>
          <w:tcPr>
            <w:tcW w:w="4820" w:type="dxa"/>
            <w:vAlign w:val="center"/>
          </w:tcPr>
          <w:p w:rsidR="00751E1D" w:rsidRPr="00F413E5" w:rsidRDefault="00751E1D" w:rsidP="007A62A3">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rsidR="00751E1D" w:rsidRPr="00F413E5" w:rsidRDefault="00751E1D" w:rsidP="007A62A3">
            <w:pPr>
              <w:spacing w:line="264" w:lineRule="auto"/>
              <w:rPr>
                <w:rFonts w:asciiTheme="minorHAnsi" w:hAnsiTheme="minorHAnsi"/>
                <w:color w:val="000000"/>
                <w:szCs w:val="22"/>
              </w:rPr>
            </w:pPr>
          </w:p>
        </w:tc>
      </w:tr>
      <w:tr w:rsidR="00751E1D" w:rsidRPr="00F413E5" w:rsidTr="007A62A3">
        <w:trPr>
          <w:trHeight w:val="454"/>
        </w:trPr>
        <w:tc>
          <w:tcPr>
            <w:tcW w:w="4820" w:type="dxa"/>
            <w:vAlign w:val="center"/>
          </w:tcPr>
          <w:p w:rsidR="00751E1D" w:rsidRPr="00F413E5" w:rsidRDefault="00751E1D" w:rsidP="007A62A3">
            <w:pPr>
              <w:spacing w:line="264" w:lineRule="auto"/>
              <w:rPr>
                <w:rFonts w:asciiTheme="minorHAnsi" w:hAnsiTheme="minorHAnsi"/>
                <w:color w:val="000000"/>
                <w:szCs w:val="22"/>
              </w:rPr>
            </w:pPr>
            <w:r w:rsidRPr="00F413E5">
              <w:rPr>
                <w:rFonts w:asciiTheme="minorHAnsi" w:hAnsiTheme="minorHAnsi"/>
                <w:color w:val="000000"/>
                <w:szCs w:val="22"/>
              </w:rPr>
              <w:t xml:space="preserve">Presence and characteristics of in-house quality control laboratory (if relevant to </w:t>
            </w:r>
            <w:r>
              <w:rPr>
                <w:rFonts w:asciiTheme="minorHAnsi" w:hAnsiTheme="minorHAnsi"/>
                <w:color w:val="000000"/>
                <w:szCs w:val="22"/>
              </w:rPr>
              <w:t>Bid</w:t>
            </w:r>
            <w:r w:rsidRPr="00F413E5">
              <w:rPr>
                <w:rFonts w:asciiTheme="minorHAnsi" w:hAnsiTheme="minorHAnsi"/>
                <w:color w:val="000000"/>
                <w:szCs w:val="22"/>
              </w:rPr>
              <w:t>)</w:t>
            </w:r>
          </w:p>
        </w:tc>
        <w:tc>
          <w:tcPr>
            <w:tcW w:w="4394" w:type="dxa"/>
            <w:vAlign w:val="center"/>
          </w:tcPr>
          <w:p w:rsidR="00751E1D" w:rsidRPr="00F413E5" w:rsidRDefault="00751E1D" w:rsidP="007A62A3">
            <w:pPr>
              <w:spacing w:line="264" w:lineRule="auto"/>
              <w:rPr>
                <w:rFonts w:asciiTheme="minorHAnsi" w:hAnsiTheme="minorHAnsi"/>
                <w:color w:val="000000"/>
                <w:szCs w:val="22"/>
              </w:rPr>
            </w:pPr>
          </w:p>
        </w:tc>
      </w:tr>
    </w:tbl>
    <w:p w:rsidR="00751E1D" w:rsidRDefault="00751E1D" w:rsidP="00751E1D">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751E1D" w:rsidRPr="00F413E5" w:rsidTr="007A62A3">
        <w:trPr>
          <w:trHeight w:val="454"/>
        </w:trPr>
        <w:tc>
          <w:tcPr>
            <w:tcW w:w="9214" w:type="dxa"/>
            <w:gridSpan w:val="2"/>
            <w:vAlign w:val="center"/>
          </w:tcPr>
          <w:p w:rsidR="00751E1D" w:rsidRPr="00F413E5" w:rsidRDefault="00751E1D" w:rsidP="006C121F">
            <w:pPr>
              <w:pStyle w:val="ListParagraph"/>
              <w:numPr>
                <w:ilvl w:val="0"/>
                <w:numId w:val="6"/>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751E1D" w:rsidRPr="00F413E5" w:rsidTr="007A62A3">
        <w:trPr>
          <w:trHeight w:val="454"/>
        </w:trPr>
        <w:tc>
          <w:tcPr>
            <w:tcW w:w="4820" w:type="dxa"/>
            <w:vAlign w:val="center"/>
          </w:tcPr>
          <w:p w:rsidR="00751E1D" w:rsidRPr="00F413E5" w:rsidRDefault="00751E1D" w:rsidP="007A62A3">
            <w:pPr>
              <w:spacing w:line="264" w:lineRule="auto"/>
              <w:rPr>
                <w:rFonts w:asciiTheme="minorHAnsi" w:hAnsiTheme="minorHAnsi"/>
                <w:color w:val="000000"/>
                <w:szCs w:val="22"/>
              </w:rPr>
            </w:pPr>
            <w:r w:rsidRPr="00F413E5">
              <w:rPr>
                <w:rFonts w:asciiTheme="minorHAnsi" w:hAnsiTheme="minorHAnsi"/>
                <w:color w:val="000000"/>
                <w:szCs w:val="22"/>
              </w:rPr>
              <w:t>Total number of staff</w:t>
            </w:r>
          </w:p>
        </w:tc>
        <w:tc>
          <w:tcPr>
            <w:tcW w:w="4394" w:type="dxa"/>
            <w:vAlign w:val="center"/>
          </w:tcPr>
          <w:p w:rsidR="00751E1D" w:rsidRPr="00F413E5" w:rsidRDefault="00751E1D" w:rsidP="007A62A3">
            <w:pPr>
              <w:spacing w:line="264" w:lineRule="auto"/>
              <w:rPr>
                <w:rFonts w:asciiTheme="minorHAnsi" w:hAnsiTheme="minorHAnsi"/>
                <w:color w:val="000000"/>
                <w:szCs w:val="22"/>
              </w:rPr>
            </w:pPr>
          </w:p>
        </w:tc>
      </w:tr>
      <w:tr w:rsidR="00751E1D" w:rsidRPr="00F413E5" w:rsidTr="007A62A3">
        <w:trPr>
          <w:trHeight w:val="454"/>
        </w:trPr>
        <w:tc>
          <w:tcPr>
            <w:tcW w:w="4820" w:type="dxa"/>
            <w:vAlign w:val="center"/>
          </w:tcPr>
          <w:p w:rsidR="00751E1D" w:rsidRPr="00F413E5" w:rsidRDefault="00751E1D" w:rsidP="007A62A3">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w:t>
            </w:r>
            <w:r>
              <w:rPr>
                <w:rFonts w:asciiTheme="minorHAnsi" w:hAnsiTheme="minorHAnsi"/>
                <w:color w:val="000000"/>
                <w:szCs w:val="22"/>
              </w:rPr>
              <w:t>contract</w:t>
            </w:r>
            <w:r w:rsidRPr="00F413E5">
              <w:rPr>
                <w:rFonts w:asciiTheme="minorHAnsi" w:hAnsiTheme="minorHAnsi"/>
                <w:color w:val="000000"/>
                <w:szCs w:val="22"/>
              </w:rPr>
              <w:t>s</w:t>
            </w:r>
          </w:p>
        </w:tc>
        <w:tc>
          <w:tcPr>
            <w:tcW w:w="4394" w:type="dxa"/>
            <w:vAlign w:val="center"/>
          </w:tcPr>
          <w:p w:rsidR="00751E1D" w:rsidRPr="00F413E5" w:rsidRDefault="00751E1D" w:rsidP="007A62A3">
            <w:pPr>
              <w:spacing w:line="264" w:lineRule="auto"/>
              <w:rPr>
                <w:rFonts w:asciiTheme="minorHAnsi" w:hAnsiTheme="minorHAnsi"/>
                <w:color w:val="000000"/>
                <w:szCs w:val="22"/>
              </w:rPr>
            </w:pPr>
          </w:p>
        </w:tc>
      </w:tr>
    </w:tbl>
    <w:p w:rsidR="00751E1D" w:rsidRDefault="00751E1D" w:rsidP="00751E1D">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751E1D" w:rsidRPr="00F413E5" w:rsidTr="007A62A3">
        <w:trPr>
          <w:trHeight w:val="454"/>
        </w:trPr>
        <w:tc>
          <w:tcPr>
            <w:tcW w:w="9214" w:type="dxa"/>
            <w:gridSpan w:val="2"/>
            <w:vAlign w:val="center"/>
          </w:tcPr>
          <w:p w:rsidR="00751E1D" w:rsidRPr="00F413E5" w:rsidRDefault="00751E1D" w:rsidP="006C121F">
            <w:pPr>
              <w:pStyle w:val="ListParagraph"/>
              <w:numPr>
                <w:ilvl w:val="0"/>
                <w:numId w:val="6"/>
              </w:numPr>
              <w:spacing w:line="264" w:lineRule="auto"/>
              <w:rPr>
                <w:rFonts w:asciiTheme="minorHAnsi" w:hAnsiTheme="minorHAnsi"/>
                <w:b/>
                <w:color w:val="000000"/>
                <w:szCs w:val="22"/>
              </w:rPr>
            </w:pPr>
            <w:r w:rsidRPr="00F413E5">
              <w:rPr>
                <w:rFonts w:asciiTheme="minorHAnsi" w:hAnsiTheme="minorHAnsi"/>
                <w:b/>
                <w:color w:val="000000"/>
                <w:szCs w:val="22"/>
              </w:rPr>
              <w:lastRenderedPageBreak/>
              <w:t xml:space="preserve">Contact details of persons that UNFPA may contact for requests for clarification during </w:t>
            </w:r>
            <w:r>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751E1D" w:rsidRPr="00F413E5" w:rsidTr="007A62A3">
        <w:trPr>
          <w:trHeight w:val="454"/>
        </w:trPr>
        <w:tc>
          <w:tcPr>
            <w:tcW w:w="2932" w:type="dxa"/>
            <w:vAlign w:val="center"/>
          </w:tcPr>
          <w:p w:rsidR="00751E1D" w:rsidRPr="00F413E5" w:rsidRDefault="00751E1D" w:rsidP="007A62A3">
            <w:pPr>
              <w:spacing w:line="264" w:lineRule="auto"/>
              <w:rPr>
                <w:rFonts w:asciiTheme="minorHAnsi" w:hAnsiTheme="minorHAnsi"/>
                <w:color w:val="000000"/>
                <w:szCs w:val="22"/>
              </w:rPr>
            </w:pPr>
            <w:r w:rsidRPr="00F413E5">
              <w:rPr>
                <w:rFonts w:asciiTheme="minorHAnsi" w:hAnsiTheme="minorHAnsi"/>
                <w:color w:val="000000"/>
                <w:szCs w:val="22"/>
              </w:rPr>
              <w:t>Name/Surname</w:t>
            </w:r>
          </w:p>
        </w:tc>
        <w:tc>
          <w:tcPr>
            <w:tcW w:w="6282" w:type="dxa"/>
            <w:vAlign w:val="center"/>
          </w:tcPr>
          <w:p w:rsidR="00751E1D" w:rsidRPr="00F413E5" w:rsidRDefault="00751E1D" w:rsidP="007A62A3">
            <w:pPr>
              <w:spacing w:line="264" w:lineRule="auto"/>
              <w:rPr>
                <w:rFonts w:asciiTheme="minorHAnsi" w:hAnsiTheme="minorHAnsi"/>
                <w:color w:val="000000"/>
                <w:szCs w:val="22"/>
              </w:rPr>
            </w:pPr>
          </w:p>
        </w:tc>
      </w:tr>
      <w:tr w:rsidR="00751E1D" w:rsidRPr="00F413E5" w:rsidTr="007A62A3">
        <w:trPr>
          <w:trHeight w:val="454"/>
        </w:trPr>
        <w:tc>
          <w:tcPr>
            <w:tcW w:w="2932" w:type="dxa"/>
            <w:vAlign w:val="center"/>
          </w:tcPr>
          <w:p w:rsidR="00751E1D" w:rsidRPr="00F413E5" w:rsidRDefault="00751E1D" w:rsidP="007A62A3">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rsidR="00751E1D" w:rsidRPr="00F413E5" w:rsidRDefault="00751E1D" w:rsidP="007A62A3">
            <w:pPr>
              <w:spacing w:line="264" w:lineRule="auto"/>
              <w:rPr>
                <w:rFonts w:asciiTheme="minorHAnsi" w:hAnsiTheme="minorHAnsi"/>
                <w:color w:val="000000"/>
                <w:szCs w:val="22"/>
              </w:rPr>
            </w:pPr>
          </w:p>
        </w:tc>
      </w:tr>
      <w:tr w:rsidR="00751E1D" w:rsidRPr="00F413E5" w:rsidTr="007A62A3">
        <w:trPr>
          <w:trHeight w:val="454"/>
        </w:trPr>
        <w:tc>
          <w:tcPr>
            <w:tcW w:w="2932" w:type="dxa"/>
            <w:vAlign w:val="center"/>
          </w:tcPr>
          <w:p w:rsidR="00751E1D" w:rsidRPr="00F413E5" w:rsidRDefault="00751E1D" w:rsidP="007A62A3">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rsidR="00751E1D" w:rsidRPr="00F413E5" w:rsidRDefault="00751E1D" w:rsidP="007A62A3">
            <w:pPr>
              <w:spacing w:line="264" w:lineRule="auto"/>
              <w:rPr>
                <w:rFonts w:asciiTheme="minorHAnsi" w:hAnsiTheme="minorHAnsi"/>
                <w:color w:val="000000"/>
                <w:szCs w:val="22"/>
              </w:rPr>
            </w:pPr>
          </w:p>
        </w:tc>
      </w:tr>
      <w:tr w:rsidR="00751E1D" w:rsidRPr="00F413E5" w:rsidTr="007A62A3">
        <w:trPr>
          <w:trHeight w:val="454"/>
        </w:trPr>
        <w:tc>
          <w:tcPr>
            <w:tcW w:w="9214" w:type="dxa"/>
            <w:gridSpan w:val="2"/>
            <w:vAlign w:val="center"/>
          </w:tcPr>
          <w:p w:rsidR="00751E1D" w:rsidRPr="00F413E5" w:rsidRDefault="00751E1D" w:rsidP="007A62A3">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Bid opening date. </w:t>
            </w:r>
          </w:p>
        </w:tc>
      </w:tr>
    </w:tbl>
    <w:p w:rsidR="00751E1D" w:rsidRDefault="00751E1D" w:rsidP="00751E1D">
      <w:pPr>
        <w:tabs>
          <w:tab w:val="left" w:pos="567"/>
        </w:tabs>
        <w:rPr>
          <w:color w:val="000000"/>
          <w:szCs w:val="22"/>
        </w:rPr>
      </w:pPr>
    </w:p>
    <w:p w:rsidR="00751E1D" w:rsidRDefault="00751E1D" w:rsidP="00751E1D">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Signature and stamp of the Bidder:</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rsidR="00751E1D" w:rsidRDefault="00751E1D" w:rsidP="007A62A3">
            <w:pPr>
              <w:jc w:val="both"/>
              <w:rPr>
                <w:rFonts w:asciiTheme="minorHAnsi" w:hAnsiTheme="minorHAnsi"/>
                <w:snapToGrid w:val="0"/>
                <w:szCs w:val="22"/>
                <w:lang w:val="en-GB"/>
              </w:rPr>
            </w:pPr>
          </w:p>
        </w:tc>
      </w:tr>
    </w:tbl>
    <w:p w:rsidR="00751E1D" w:rsidRDefault="00751E1D" w:rsidP="00751E1D">
      <w:pPr>
        <w:rPr>
          <w:sz w:val="24"/>
          <w:szCs w:val="24"/>
        </w:rPr>
      </w:pPr>
    </w:p>
    <w:p w:rsidR="00751E1D" w:rsidRDefault="00751E1D" w:rsidP="00751E1D">
      <w:pPr>
        <w:overflowPunct/>
        <w:autoSpaceDE/>
        <w:autoSpaceDN/>
        <w:adjustRightInd/>
        <w:spacing w:after="200" w:line="276" w:lineRule="auto"/>
        <w:textAlignment w:val="auto"/>
        <w:rPr>
          <w:sz w:val="24"/>
          <w:szCs w:val="24"/>
        </w:rPr>
      </w:pPr>
      <w:r>
        <w:rPr>
          <w:sz w:val="24"/>
          <w:szCs w:val="24"/>
        </w:rPr>
        <w:br w:type="page"/>
      </w:r>
    </w:p>
    <w:p w:rsidR="00751E1D" w:rsidRDefault="00751E1D" w:rsidP="00751E1D">
      <w:pPr>
        <w:pStyle w:val="Heading1"/>
        <w:jc w:val="center"/>
        <w:rPr>
          <w:rFonts w:asciiTheme="minorHAnsi" w:hAnsiTheme="minorHAnsi"/>
          <w:caps/>
          <w:color w:val="auto"/>
          <w:lang w:val="en-GB"/>
        </w:rPr>
        <w:sectPr w:rsidR="00751E1D" w:rsidSect="00663BA5">
          <w:headerReference w:type="default" r:id="rId11"/>
          <w:footerReference w:type="default" r:id="rId12"/>
          <w:pgSz w:w="11906" w:h="16838"/>
          <w:pgMar w:top="1701" w:right="1440" w:bottom="1440" w:left="1440" w:header="709" w:footer="709" w:gutter="0"/>
          <w:cols w:space="708"/>
          <w:docGrid w:linePitch="360"/>
        </w:sectPr>
      </w:pPr>
    </w:p>
    <w:p w:rsidR="00751E1D" w:rsidRDefault="00751E1D" w:rsidP="00751E1D">
      <w:pPr>
        <w:pStyle w:val="Heading1"/>
        <w:jc w:val="center"/>
        <w:rPr>
          <w:rFonts w:asciiTheme="minorHAnsi" w:hAnsiTheme="minorHAnsi"/>
          <w:caps/>
          <w:color w:val="auto"/>
          <w:lang w:val="en-GB"/>
        </w:rPr>
      </w:pPr>
      <w:bookmarkStart w:id="35" w:name="_Section_VI_–_5"/>
      <w:bookmarkStart w:id="36" w:name="_Ref396243243"/>
      <w:bookmarkStart w:id="37" w:name="_Toc72395250"/>
      <w:bookmarkEnd w:id="35"/>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D</w:t>
      </w:r>
      <w:r w:rsidRPr="00E620C9">
        <w:rPr>
          <w:rFonts w:asciiTheme="minorHAnsi" w:hAnsiTheme="minorHAnsi"/>
          <w:caps/>
          <w:color w:val="auto"/>
          <w:lang w:val="en-GB"/>
        </w:rPr>
        <w:t xml:space="preserve">: </w:t>
      </w:r>
      <w:r>
        <w:rPr>
          <w:rFonts w:asciiTheme="minorHAnsi" w:hAnsiTheme="minorHAnsi"/>
          <w:caps/>
          <w:color w:val="auto"/>
          <w:lang w:val="en-GB"/>
        </w:rPr>
        <w:t>Bidder’s Previous Experience</w:t>
      </w:r>
      <w:bookmarkEnd w:id="36"/>
      <w:bookmarkEnd w:id="37"/>
    </w:p>
    <w:p w:rsidR="00751E1D" w:rsidRDefault="00751E1D" w:rsidP="00751E1D">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751E1D" w:rsidRPr="00F413E5" w:rsidTr="007A62A3">
        <w:trPr>
          <w:trHeight w:val="479"/>
        </w:trPr>
        <w:tc>
          <w:tcPr>
            <w:tcW w:w="856" w:type="dxa"/>
            <w:vMerge w:val="restart"/>
            <w:vAlign w:val="center"/>
          </w:tcPr>
          <w:p w:rsidR="00751E1D" w:rsidRPr="00F413E5" w:rsidRDefault="00751E1D" w:rsidP="007A62A3">
            <w:pPr>
              <w:jc w:val="center"/>
              <w:rPr>
                <w:rFonts w:asciiTheme="minorHAnsi" w:hAnsiTheme="minorHAnsi"/>
                <w:b/>
                <w:szCs w:val="22"/>
              </w:rPr>
            </w:pPr>
          </w:p>
          <w:p w:rsidR="00751E1D" w:rsidRPr="00F413E5" w:rsidRDefault="00751E1D" w:rsidP="007A62A3">
            <w:pPr>
              <w:jc w:val="center"/>
              <w:rPr>
                <w:rFonts w:asciiTheme="minorHAnsi" w:hAnsiTheme="minorHAnsi"/>
                <w:b/>
                <w:szCs w:val="22"/>
              </w:rPr>
            </w:pPr>
            <w:r w:rsidRPr="00F413E5">
              <w:rPr>
                <w:rFonts w:asciiTheme="minorHAnsi" w:hAnsiTheme="minorHAnsi"/>
                <w:b/>
                <w:szCs w:val="22"/>
              </w:rPr>
              <w:t>Order No. &amp; Date</w:t>
            </w:r>
          </w:p>
          <w:p w:rsidR="00751E1D" w:rsidRPr="00F413E5" w:rsidRDefault="00751E1D" w:rsidP="007A62A3">
            <w:pPr>
              <w:jc w:val="center"/>
              <w:rPr>
                <w:rFonts w:asciiTheme="minorHAnsi" w:hAnsiTheme="minorHAnsi"/>
                <w:b/>
                <w:szCs w:val="22"/>
              </w:rPr>
            </w:pPr>
          </w:p>
        </w:tc>
        <w:tc>
          <w:tcPr>
            <w:tcW w:w="3411" w:type="dxa"/>
            <w:vMerge w:val="restart"/>
            <w:vAlign w:val="center"/>
          </w:tcPr>
          <w:p w:rsidR="00751E1D" w:rsidRPr="00F413E5" w:rsidRDefault="00751E1D" w:rsidP="007A62A3">
            <w:pPr>
              <w:jc w:val="center"/>
              <w:rPr>
                <w:rFonts w:asciiTheme="minorHAnsi" w:hAnsiTheme="minorHAnsi"/>
                <w:b/>
                <w:szCs w:val="22"/>
              </w:rPr>
            </w:pPr>
            <w:r w:rsidRPr="00F413E5">
              <w:rPr>
                <w:rFonts w:asciiTheme="minorHAnsi" w:hAnsiTheme="minorHAnsi"/>
                <w:b/>
                <w:szCs w:val="22"/>
              </w:rPr>
              <w:t>Description</w:t>
            </w:r>
            <w:r>
              <w:rPr>
                <w:rStyle w:val="FootnoteReference"/>
                <w:szCs w:val="22"/>
              </w:rPr>
              <w:footnoteReference w:id="1"/>
            </w:r>
          </w:p>
        </w:tc>
        <w:tc>
          <w:tcPr>
            <w:tcW w:w="1595" w:type="dxa"/>
            <w:vMerge w:val="restart"/>
            <w:vAlign w:val="center"/>
          </w:tcPr>
          <w:p w:rsidR="00751E1D" w:rsidRPr="00F413E5" w:rsidRDefault="00751E1D" w:rsidP="007A62A3">
            <w:pPr>
              <w:jc w:val="center"/>
              <w:rPr>
                <w:rFonts w:asciiTheme="minorHAnsi" w:hAnsiTheme="minorHAnsi"/>
                <w:b/>
                <w:szCs w:val="22"/>
              </w:rPr>
            </w:pPr>
            <w:r w:rsidRPr="00F413E5">
              <w:rPr>
                <w:rFonts w:asciiTheme="minorHAnsi" w:hAnsiTheme="minorHAnsi"/>
                <w:b/>
                <w:szCs w:val="22"/>
              </w:rPr>
              <w:t>Client</w:t>
            </w:r>
          </w:p>
        </w:tc>
        <w:tc>
          <w:tcPr>
            <w:tcW w:w="2615" w:type="dxa"/>
            <w:vMerge w:val="restart"/>
            <w:vAlign w:val="center"/>
          </w:tcPr>
          <w:p w:rsidR="00751E1D" w:rsidRPr="00F413E5" w:rsidRDefault="00751E1D" w:rsidP="007A62A3">
            <w:pPr>
              <w:jc w:val="center"/>
              <w:rPr>
                <w:rFonts w:asciiTheme="minorHAnsi" w:hAnsiTheme="minorHAnsi"/>
                <w:b/>
                <w:szCs w:val="22"/>
              </w:rPr>
            </w:pPr>
            <w:r w:rsidRPr="00F413E5">
              <w:rPr>
                <w:rFonts w:asciiTheme="minorHAnsi" w:hAnsiTheme="minorHAnsi"/>
                <w:b/>
                <w:szCs w:val="22"/>
              </w:rPr>
              <w:t>Contact person,  phone number, email address</w:t>
            </w:r>
          </w:p>
        </w:tc>
        <w:tc>
          <w:tcPr>
            <w:tcW w:w="2262" w:type="dxa"/>
            <w:gridSpan w:val="2"/>
            <w:vAlign w:val="center"/>
          </w:tcPr>
          <w:p w:rsidR="00751E1D" w:rsidRPr="00F413E5" w:rsidRDefault="00751E1D" w:rsidP="007A62A3">
            <w:pPr>
              <w:jc w:val="center"/>
              <w:rPr>
                <w:rFonts w:asciiTheme="minorHAnsi" w:hAnsiTheme="minorHAnsi"/>
                <w:b/>
                <w:szCs w:val="22"/>
              </w:rPr>
            </w:pPr>
            <w:r w:rsidRPr="00F413E5">
              <w:rPr>
                <w:rFonts w:asciiTheme="minorHAnsi" w:hAnsiTheme="minorHAnsi"/>
                <w:b/>
                <w:szCs w:val="22"/>
              </w:rPr>
              <w:t>Date of service</w:t>
            </w:r>
          </w:p>
        </w:tc>
        <w:tc>
          <w:tcPr>
            <w:tcW w:w="1866" w:type="dxa"/>
            <w:vAlign w:val="center"/>
          </w:tcPr>
          <w:p w:rsidR="00751E1D" w:rsidRPr="00F413E5" w:rsidRDefault="00751E1D" w:rsidP="007A62A3">
            <w:pPr>
              <w:jc w:val="center"/>
              <w:rPr>
                <w:rFonts w:asciiTheme="minorHAnsi" w:hAnsiTheme="minorHAnsi"/>
                <w:b/>
                <w:szCs w:val="22"/>
              </w:rPr>
            </w:pPr>
            <w:r w:rsidRPr="00F413E5">
              <w:rPr>
                <w:rFonts w:asciiTheme="minorHAnsi" w:hAnsiTheme="minorHAnsi"/>
                <w:b/>
                <w:szCs w:val="22"/>
              </w:rPr>
              <w:t>Contract Amount</w:t>
            </w:r>
          </w:p>
        </w:tc>
        <w:tc>
          <w:tcPr>
            <w:tcW w:w="1616" w:type="dxa"/>
            <w:vMerge w:val="restart"/>
            <w:vAlign w:val="center"/>
          </w:tcPr>
          <w:p w:rsidR="00751E1D" w:rsidRPr="00F413E5" w:rsidRDefault="00751E1D" w:rsidP="007A62A3">
            <w:pPr>
              <w:jc w:val="center"/>
              <w:rPr>
                <w:rFonts w:asciiTheme="minorHAnsi" w:hAnsiTheme="minorHAnsi"/>
                <w:b/>
                <w:szCs w:val="22"/>
              </w:rPr>
            </w:pPr>
            <w:r w:rsidRPr="00F413E5">
              <w:rPr>
                <w:rFonts w:asciiTheme="minorHAnsi" w:hAnsiTheme="minorHAnsi"/>
                <w:b/>
                <w:szCs w:val="22"/>
              </w:rPr>
              <w:t>Satisfactory completion</w:t>
            </w:r>
          </w:p>
        </w:tc>
      </w:tr>
      <w:tr w:rsidR="00751E1D" w:rsidRPr="00F413E5" w:rsidTr="007A62A3">
        <w:trPr>
          <w:trHeight w:val="597"/>
        </w:trPr>
        <w:tc>
          <w:tcPr>
            <w:tcW w:w="856" w:type="dxa"/>
            <w:vMerge/>
            <w:vAlign w:val="center"/>
          </w:tcPr>
          <w:p w:rsidR="00751E1D" w:rsidRPr="00F413E5" w:rsidRDefault="00751E1D" w:rsidP="007A62A3">
            <w:pPr>
              <w:jc w:val="center"/>
              <w:rPr>
                <w:rFonts w:asciiTheme="minorHAnsi" w:hAnsiTheme="minorHAnsi"/>
                <w:b/>
                <w:szCs w:val="22"/>
              </w:rPr>
            </w:pPr>
          </w:p>
        </w:tc>
        <w:tc>
          <w:tcPr>
            <w:tcW w:w="3411" w:type="dxa"/>
            <w:vMerge/>
            <w:vAlign w:val="center"/>
          </w:tcPr>
          <w:p w:rsidR="00751E1D" w:rsidRPr="00F413E5" w:rsidRDefault="00751E1D" w:rsidP="007A62A3">
            <w:pPr>
              <w:jc w:val="center"/>
              <w:rPr>
                <w:rFonts w:asciiTheme="minorHAnsi" w:hAnsiTheme="minorHAnsi"/>
                <w:b/>
                <w:szCs w:val="22"/>
              </w:rPr>
            </w:pPr>
          </w:p>
        </w:tc>
        <w:tc>
          <w:tcPr>
            <w:tcW w:w="1595" w:type="dxa"/>
            <w:vMerge/>
            <w:vAlign w:val="center"/>
          </w:tcPr>
          <w:p w:rsidR="00751E1D" w:rsidRPr="00F413E5" w:rsidRDefault="00751E1D" w:rsidP="007A62A3">
            <w:pPr>
              <w:jc w:val="center"/>
              <w:rPr>
                <w:rFonts w:asciiTheme="minorHAnsi" w:hAnsiTheme="minorHAnsi"/>
                <w:b/>
                <w:szCs w:val="22"/>
              </w:rPr>
            </w:pPr>
          </w:p>
        </w:tc>
        <w:tc>
          <w:tcPr>
            <w:tcW w:w="2615" w:type="dxa"/>
            <w:vMerge/>
            <w:vAlign w:val="center"/>
          </w:tcPr>
          <w:p w:rsidR="00751E1D" w:rsidRPr="00F413E5" w:rsidRDefault="00751E1D" w:rsidP="007A62A3">
            <w:pPr>
              <w:jc w:val="center"/>
              <w:rPr>
                <w:rFonts w:asciiTheme="minorHAnsi" w:hAnsiTheme="minorHAnsi"/>
                <w:b/>
                <w:szCs w:val="22"/>
              </w:rPr>
            </w:pPr>
          </w:p>
        </w:tc>
        <w:tc>
          <w:tcPr>
            <w:tcW w:w="1155" w:type="dxa"/>
            <w:vAlign w:val="center"/>
          </w:tcPr>
          <w:p w:rsidR="00751E1D" w:rsidRPr="00F413E5" w:rsidRDefault="00751E1D" w:rsidP="007A62A3">
            <w:pPr>
              <w:jc w:val="center"/>
              <w:rPr>
                <w:rFonts w:asciiTheme="minorHAnsi" w:hAnsiTheme="minorHAnsi"/>
                <w:b/>
                <w:szCs w:val="22"/>
              </w:rPr>
            </w:pPr>
            <w:r w:rsidRPr="00F413E5">
              <w:rPr>
                <w:rFonts w:asciiTheme="minorHAnsi" w:hAnsiTheme="minorHAnsi"/>
                <w:b/>
                <w:szCs w:val="22"/>
              </w:rPr>
              <w:t>From</w:t>
            </w:r>
          </w:p>
        </w:tc>
        <w:tc>
          <w:tcPr>
            <w:tcW w:w="1107" w:type="dxa"/>
            <w:vAlign w:val="center"/>
          </w:tcPr>
          <w:p w:rsidR="00751E1D" w:rsidRPr="00F413E5" w:rsidRDefault="00751E1D" w:rsidP="007A62A3">
            <w:pPr>
              <w:jc w:val="center"/>
              <w:rPr>
                <w:rFonts w:asciiTheme="minorHAnsi" w:hAnsiTheme="minorHAnsi"/>
                <w:b/>
                <w:szCs w:val="22"/>
              </w:rPr>
            </w:pPr>
            <w:r w:rsidRPr="00F413E5">
              <w:rPr>
                <w:rFonts w:asciiTheme="minorHAnsi" w:hAnsiTheme="minorHAnsi"/>
                <w:b/>
                <w:szCs w:val="22"/>
              </w:rPr>
              <w:t>To</w:t>
            </w:r>
          </w:p>
        </w:tc>
        <w:tc>
          <w:tcPr>
            <w:tcW w:w="1866" w:type="dxa"/>
            <w:vAlign w:val="center"/>
          </w:tcPr>
          <w:p w:rsidR="00751E1D" w:rsidRPr="00F413E5" w:rsidRDefault="00751E1D" w:rsidP="007A62A3">
            <w:pPr>
              <w:jc w:val="center"/>
              <w:rPr>
                <w:rFonts w:asciiTheme="minorHAnsi" w:hAnsiTheme="minorHAnsi"/>
                <w:b/>
                <w:szCs w:val="22"/>
              </w:rPr>
            </w:pPr>
            <w:r w:rsidRPr="00F413E5">
              <w:rPr>
                <w:rFonts w:asciiTheme="minorHAnsi" w:hAnsiTheme="minorHAnsi"/>
                <w:b/>
                <w:szCs w:val="22"/>
              </w:rPr>
              <w:t>(Currency)</w:t>
            </w:r>
          </w:p>
        </w:tc>
        <w:tc>
          <w:tcPr>
            <w:tcW w:w="1616" w:type="dxa"/>
            <w:vMerge/>
          </w:tcPr>
          <w:p w:rsidR="00751E1D" w:rsidRPr="00F413E5" w:rsidRDefault="00751E1D" w:rsidP="007A62A3">
            <w:pPr>
              <w:jc w:val="center"/>
              <w:rPr>
                <w:rFonts w:asciiTheme="minorHAnsi" w:hAnsiTheme="minorHAnsi"/>
                <w:b/>
                <w:szCs w:val="22"/>
              </w:rPr>
            </w:pPr>
          </w:p>
        </w:tc>
      </w:tr>
      <w:tr w:rsidR="00751E1D" w:rsidRPr="00F413E5" w:rsidTr="007A62A3">
        <w:tc>
          <w:tcPr>
            <w:tcW w:w="856" w:type="dxa"/>
          </w:tcPr>
          <w:p w:rsidR="00751E1D" w:rsidRPr="00F413E5" w:rsidRDefault="00751E1D" w:rsidP="007A62A3">
            <w:pPr>
              <w:rPr>
                <w:rFonts w:asciiTheme="minorHAnsi" w:hAnsiTheme="minorHAnsi"/>
                <w:szCs w:val="22"/>
              </w:rPr>
            </w:pPr>
          </w:p>
          <w:p w:rsidR="00751E1D" w:rsidRPr="00F413E5" w:rsidRDefault="00751E1D" w:rsidP="007A62A3">
            <w:pPr>
              <w:rPr>
                <w:rFonts w:asciiTheme="minorHAnsi" w:hAnsiTheme="minorHAnsi"/>
                <w:szCs w:val="22"/>
              </w:rPr>
            </w:pPr>
          </w:p>
        </w:tc>
        <w:tc>
          <w:tcPr>
            <w:tcW w:w="3411" w:type="dxa"/>
          </w:tcPr>
          <w:p w:rsidR="00751E1D" w:rsidRPr="00F413E5" w:rsidRDefault="00751E1D" w:rsidP="007A62A3">
            <w:pPr>
              <w:rPr>
                <w:rFonts w:asciiTheme="minorHAnsi" w:hAnsiTheme="minorHAnsi"/>
                <w:szCs w:val="22"/>
              </w:rPr>
            </w:pPr>
          </w:p>
        </w:tc>
        <w:tc>
          <w:tcPr>
            <w:tcW w:w="1595" w:type="dxa"/>
          </w:tcPr>
          <w:p w:rsidR="00751E1D" w:rsidRPr="00F413E5" w:rsidRDefault="00751E1D" w:rsidP="007A62A3">
            <w:pPr>
              <w:rPr>
                <w:rFonts w:asciiTheme="minorHAnsi" w:hAnsiTheme="minorHAnsi"/>
                <w:szCs w:val="22"/>
              </w:rPr>
            </w:pPr>
          </w:p>
        </w:tc>
        <w:tc>
          <w:tcPr>
            <w:tcW w:w="2615" w:type="dxa"/>
          </w:tcPr>
          <w:p w:rsidR="00751E1D" w:rsidRPr="00F413E5" w:rsidRDefault="00751E1D" w:rsidP="007A62A3">
            <w:pPr>
              <w:rPr>
                <w:rFonts w:asciiTheme="minorHAnsi" w:hAnsiTheme="minorHAnsi"/>
                <w:szCs w:val="22"/>
              </w:rPr>
            </w:pPr>
          </w:p>
        </w:tc>
        <w:tc>
          <w:tcPr>
            <w:tcW w:w="1155" w:type="dxa"/>
          </w:tcPr>
          <w:p w:rsidR="00751E1D" w:rsidRPr="00F413E5" w:rsidRDefault="00751E1D" w:rsidP="007A62A3">
            <w:pPr>
              <w:rPr>
                <w:rFonts w:asciiTheme="minorHAnsi" w:hAnsiTheme="minorHAnsi"/>
                <w:szCs w:val="22"/>
              </w:rPr>
            </w:pPr>
          </w:p>
        </w:tc>
        <w:tc>
          <w:tcPr>
            <w:tcW w:w="1107" w:type="dxa"/>
          </w:tcPr>
          <w:p w:rsidR="00751E1D" w:rsidRPr="00F413E5" w:rsidRDefault="00751E1D" w:rsidP="007A62A3">
            <w:pPr>
              <w:rPr>
                <w:rFonts w:asciiTheme="minorHAnsi" w:hAnsiTheme="minorHAnsi"/>
                <w:szCs w:val="22"/>
              </w:rPr>
            </w:pPr>
          </w:p>
        </w:tc>
        <w:tc>
          <w:tcPr>
            <w:tcW w:w="1866" w:type="dxa"/>
          </w:tcPr>
          <w:p w:rsidR="00751E1D" w:rsidRPr="00F413E5" w:rsidRDefault="00751E1D" w:rsidP="007A62A3">
            <w:pPr>
              <w:rPr>
                <w:rFonts w:asciiTheme="minorHAnsi" w:hAnsiTheme="minorHAnsi"/>
                <w:szCs w:val="22"/>
              </w:rPr>
            </w:pPr>
          </w:p>
        </w:tc>
        <w:tc>
          <w:tcPr>
            <w:tcW w:w="1616" w:type="dxa"/>
          </w:tcPr>
          <w:p w:rsidR="00751E1D" w:rsidRPr="00F413E5" w:rsidRDefault="00751E1D" w:rsidP="007A62A3">
            <w:pPr>
              <w:rPr>
                <w:rFonts w:asciiTheme="minorHAnsi" w:hAnsiTheme="minorHAnsi"/>
                <w:szCs w:val="22"/>
              </w:rPr>
            </w:pPr>
          </w:p>
        </w:tc>
      </w:tr>
      <w:tr w:rsidR="00751E1D" w:rsidRPr="00F413E5" w:rsidTr="007A62A3">
        <w:tc>
          <w:tcPr>
            <w:tcW w:w="856" w:type="dxa"/>
          </w:tcPr>
          <w:p w:rsidR="00751E1D" w:rsidRPr="00F413E5" w:rsidRDefault="00751E1D" w:rsidP="007A62A3">
            <w:pPr>
              <w:rPr>
                <w:rFonts w:asciiTheme="minorHAnsi" w:hAnsiTheme="minorHAnsi"/>
                <w:szCs w:val="22"/>
              </w:rPr>
            </w:pPr>
          </w:p>
          <w:p w:rsidR="00751E1D" w:rsidRPr="00F413E5" w:rsidRDefault="00751E1D" w:rsidP="007A62A3">
            <w:pPr>
              <w:rPr>
                <w:rFonts w:asciiTheme="minorHAnsi" w:hAnsiTheme="minorHAnsi"/>
                <w:szCs w:val="22"/>
              </w:rPr>
            </w:pPr>
          </w:p>
        </w:tc>
        <w:tc>
          <w:tcPr>
            <w:tcW w:w="3411" w:type="dxa"/>
          </w:tcPr>
          <w:p w:rsidR="00751E1D" w:rsidRPr="00F413E5" w:rsidRDefault="00751E1D" w:rsidP="007A62A3">
            <w:pPr>
              <w:rPr>
                <w:rFonts w:asciiTheme="minorHAnsi" w:hAnsiTheme="minorHAnsi"/>
                <w:szCs w:val="22"/>
              </w:rPr>
            </w:pPr>
          </w:p>
        </w:tc>
        <w:tc>
          <w:tcPr>
            <w:tcW w:w="1595" w:type="dxa"/>
          </w:tcPr>
          <w:p w:rsidR="00751E1D" w:rsidRPr="00F413E5" w:rsidRDefault="00751E1D" w:rsidP="007A62A3">
            <w:pPr>
              <w:rPr>
                <w:rFonts w:asciiTheme="minorHAnsi" w:hAnsiTheme="minorHAnsi"/>
                <w:szCs w:val="22"/>
              </w:rPr>
            </w:pPr>
          </w:p>
        </w:tc>
        <w:tc>
          <w:tcPr>
            <w:tcW w:w="2615" w:type="dxa"/>
          </w:tcPr>
          <w:p w:rsidR="00751E1D" w:rsidRPr="00F413E5" w:rsidRDefault="00751E1D" w:rsidP="007A62A3">
            <w:pPr>
              <w:rPr>
                <w:rFonts w:asciiTheme="minorHAnsi" w:hAnsiTheme="minorHAnsi"/>
                <w:szCs w:val="22"/>
              </w:rPr>
            </w:pPr>
          </w:p>
        </w:tc>
        <w:tc>
          <w:tcPr>
            <w:tcW w:w="1155" w:type="dxa"/>
          </w:tcPr>
          <w:p w:rsidR="00751E1D" w:rsidRPr="00F413E5" w:rsidRDefault="00751E1D" w:rsidP="007A62A3">
            <w:pPr>
              <w:rPr>
                <w:rFonts w:asciiTheme="minorHAnsi" w:hAnsiTheme="minorHAnsi"/>
                <w:szCs w:val="22"/>
              </w:rPr>
            </w:pPr>
          </w:p>
        </w:tc>
        <w:tc>
          <w:tcPr>
            <w:tcW w:w="1107" w:type="dxa"/>
          </w:tcPr>
          <w:p w:rsidR="00751E1D" w:rsidRPr="00F413E5" w:rsidRDefault="00751E1D" w:rsidP="007A62A3">
            <w:pPr>
              <w:rPr>
                <w:rFonts w:asciiTheme="minorHAnsi" w:hAnsiTheme="minorHAnsi"/>
                <w:szCs w:val="22"/>
              </w:rPr>
            </w:pPr>
          </w:p>
        </w:tc>
        <w:tc>
          <w:tcPr>
            <w:tcW w:w="1866" w:type="dxa"/>
          </w:tcPr>
          <w:p w:rsidR="00751E1D" w:rsidRPr="00F413E5" w:rsidRDefault="00751E1D" w:rsidP="007A62A3">
            <w:pPr>
              <w:rPr>
                <w:rFonts w:asciiTheme="minorHAnsi" w:hAnsiTheme="minorHAnsi"/>
                <w:szCs w:val="22"/>
              </w:rPr>
            </w:pPr>
          </w:p>
        </w:tc>
        <w:tc>
          <w:tcPr>
            <w:tcW w:w="1616" w:type="dxa"/>
          </w:tcPr>
          <w:p w:rsidR="00751E1D" w:rsidRPr="00F413E5" w:rsidRDefault="00751E1D" w:rsidP="007A62A3">
            <w:pPr>
              <w:rPr>
                <w:rFonts w:asciiTheme="minorHAnsi" w:hAnsiTheme="minorHAnsi"/>
                <w:szCs w:val="22"/>
              </w:rPr>
            </w:pPr>
          </w:p>
        </w:tc>
      </w:tr>
      <w:tr w:rsidR="00751E1D" w:rsidRPr="00F413E5" w:rsidTr="007A62A3">
        <w:tc>
          <w:tcPr>
            <w:tcW w:w="856" w:type="dxa"/>
          </w:tcPr>
          <w:p w:rsidR="00751E1D" w:rsidRPr="00F413E5" w:rsidRDefault="00751E1D" w:rsidP="007A62A3">
            <w:pPr>
              <w:rPr>
                <w:rFonts w:asciiTheme="minorHAnsi" w:hAnsiTheme="minorHAnsi"/>
                <w:szCs w:val="22"/>
              </w:rPr>
            </w:pPr>
          </w:p>
          <w:p w:rsidR="00751E1D" w:rsidRPr="00F413E5" w:rsidRDefault="00751E1D" w:rsidP="007A62A3">
            <w:pPr>
              <w:rPr>
                <w:rFonts w:asciiTheme="minorHAnsi" w:hAnsiTheme="minorHAnsi"/>
                <w:szCs w:val="22"/>
              </w:rPr>
            </w:pPr>
          </w:p>
        </w:tc>
        <w:tc>
          <w:tcPr>
            <w:tcW w:w="3411" w:type="dxa"/>
          </w:tcPr>
          <w:p w:rsidR="00751E1D" w:rsidRPr="00F413E5" w:rsidRDefault="00751E1D" w:rsidP="007A62A3">
            <w:pPr>
              <w:rPr>
                <w:rFonts w:asciiTheme="minorHAnsi" w:hAnsiTheme="minorHAnsi"/>
                <w:szCs w:val="22"/>
              </w:rPr>
            </w:pPr>
          </w:p>
        </w:tc>
        <w:tc>
          <w:tcPr>
            <w:tcW w:w="1595" w:type="dxa"/>
          </w:tcPr>
          <w:p w:rsidR="00751E1D" w:rsidRPr="00F413E5" w:rsidRDefault="00751E1D" w:rsidP="007A62A3">
            <w:pPr>
              <w:rPr>
                <w:rFonts w:asciiTheme="minorHAnsi" w:hAnsiTheme="minorHAnsi"/>
                <w:szCs w:val="22"/>
              </w:rPr>
            </w:pPr>
          </w:p>
        </w:tc>
        <w:tc>
          <w:tcPr>
            <w:tcW w:w="2615" w:type="dxa"/>
          </w:tcPr>
          <w:p w:rsidR="00751E1D" w:rsidRPr="00F413E5" w:rsidRDefault="00751E1D" w:rsidP="007A62A3">
            <w:pPr>
              <w:rPr>
                <w:rFonts w:asciiTheme="minorHAnsi" w:hAnsiTheme="minorHAnsi"/>
                <w:szCs w:val="22"/>
              </w:rPr>
            </w:pPr>
          </w:p>
        </w:tc>
        <w:tc>
          <w:tcPr>
            <w:tcW w:w="1155" w:type="dxa"/>
          </w:tcPr>
          <w:p w:rsidR="00751E1D" w:rsidRPr="00F413E5" w:rsidRDefault="00751E1D" w:rsidP="007A62A3">
            <w:pPr>
              <w:rPr>
                <w:rFonts w:asciiTheme="minorHAnsi" w:hAnsiTheme="minorHAnsi"/>
                <w:szCs w:val="22"/>
              </w:rPr>
            </w:pPr>
          </w:p>
        </w:tc>
        <w:tc>
          <w:tcPr>
            <w:tcW w:w="1107" w:type="dxa"/>
          </w:tcPr>
          <w:p w:rsidR="00751E1D" w:rsidRPr="00F413E5" w:rsidRDefault="00751E1D" w:rsidP="007A62A3">
            <w:pPr>
              <w:rPr>
                <w:rFonts w:asciiTheme="minorHAnsi" w:hAnsiTheme="minorHAnsi"/>
                <w:szCs w:val="22"/>
              </w:rPr>
            </w:pPr>
          </w:p>
        </w:tc>
        <w:tc>
          <w:tcPr>
            <w:tcW w:w="1866" w:type="dxa"/>
          </w:tcPr>
          <w:p w:rsidR="00751E1D" w:rsidRPr="00F413E5" w:rsidRDefault="00751E1D" w:rsidP="007A62A3">
            <w:pPr>
              <w:rPr>
                <w:rFonts w:asciiTheme="minorHAnsi" w:hAnsiTheme="minorHAnsi"/>
                <w:szCs w:val="22"/>
              </w:rPr>
            </w:pPr>
          </w:p>
        </w:tc>
        <w:tc>
          <w:tcPr>
            <w:tcW w:w="1616" w:type="dxa"/>
          </w:tcPr>
          <w:p w:rsidR="00751E1D" w:rsidRPr="00F413E5" w:rsidRDefault="00751E1D" w:rsidP="007A62A3">
            <w:pPr>
              <w:rPr>
                <w:rFonts w:asciiTheme="minorHAnsi" w:hAnsiTheme="minorHAnsi"/>
                <w:szCs w:val="22"/>
              </w:rPr>
            </w:pPr>
          </w:p>
        </w:tc>
      </w:tr>
      <w:tr w:rsidR="00751E1D" w:rsidRPr="00F413E5" w:rsidTr="007A62A3">
        <w:tc>
          <w:tcPr>
            <w:tcW w:w="856" w:type="dxa"/>
          </w:tcPr>
          <w:p w:rsidR="00751E1D" w:rsidRPr="00F413E5" w:rsidRDefault="00751E1D" w:rsidP="007A62A3">
            <w:pPr>
              <w:rPr>
                <w:rFonts w:asciiTheme="minorHAnsi" w:hAnsiTheme="minorHAnsi"/>
                <w:szCs w:val="22"/>
              </w:rPr>
            </w:pPr>
          </w:p>
          <w:p w:rsidR="00751E1D" w:rsidRPr="00F413E5" w:rsidRDefault="00751E1D" w:rsidP="007A62A3">
            <w:pPr>
              <w:rPr>
                <w:rFonts w:asciiTheme="minorHAnsi" w:hAnsiTheme="minorHAnsi"/>
                <w:szCs w:val="22"/>
              </w:rPr>
            </w:pPr>
          </w:p>
        </w:tc>
        <w:tc>
          <w:tcPr>
            <w:tcW w:w="3411" w:type="dxa"/>
          </w:tcPr>
          <w:p w:rsidR="00751E1D" w:rsidRPr="00F413E5" w:rsidRDefault="00751E1D" w:rsidP="007A62A3">
            <w:pPr>
              <w:rPr>
                <w:rFonts w:asciiTheme="minorHAnsi" w:hAnsiTheme="minorHAnsi"/>
                <w:szCs w:val="22"/>
              </w:rPr>
            </w:pPr>
          </w:p>
        </w:tc>
        <w:tc>
          <w:tcPr>
            <w:tcW w:w="1595" w:type="dxa"/>
          </w:tcPr>
          <w:p w:rsidR="00751E1D" w:rsidRPr="00F413E5" w:rsidRDefault="00751E1D" w:rsidP="007A62A3">
            <w:pPr>
              <w:rPr>
                <w:rFonts w:asciiTheme="minorHAnsi" w:hAnsiTheme="minorHAnsi"/>
                <w:szCs w:val="22"/>
              </w:rPr>
            </w:pPr>
          </w:p>
        </w:tc>
        <w:tc>
          <w:tcPr>
            <w:tcW w:w="2615" w:type="dxa"/>
          </w:tcPr>
          <w:p w:rsidR="00751E1D" w:rsidRPr="00F413E5" w:rsidRDefault="00751E1D" w:rsidP="007A62A3">
            <w:pPr>
              <w:rPr>
                <w:rFonts w:asciiTheme="minorHAnsi" w:hAnsiTheme="minorHAnsi"/>
                <w:szCs w:val="22"/>
              </w:rPr>
            </w:pPr>
          </w:p>
        </w:tc>
        <w:tc>
          <w:tcPr>
            <w:tcW w:w="1155" w:type="dxa"/>
          </w:tcPr>
          <w:p w:rsidR="00751E1D" w:rsidRPr="00F413E5" w:rsidRDefault="00751E1D" w:rsidP="007A62A3">
            <w:pPr>
              <w:rPr>
                <w:rFonts w:asciiTheme="minorHAnsi" w:hAnsiTheme="minorHAnsi"/>
                <w:szCs w:val="22"/>
              </w:rPr>
            </w:pPr>
          </w:p>
        </w:tc>
        <w:tc>
          <w:tcPr>
            <w:tcW w:w="1107" w:type="dxa"/>
          </w:tcPr>
          <w:p w:rsidR="00751E1D" w:rsidRPr="00F413E5" w:rsidRDefault="00751E1D" w:rsidP="007A62A3">
            <w:pPr>
              <w:rPr>
                <w:rFonts w:asciiTheme="minorHAnsi" w:hAnsiTheme="minorHAnsi"/>
                <w:szCs w:val="22"/>
              </w:rPr>
            </w:pPr>
          </w:p>
        </w:tc>
        <w:tc>
          <w:tcPr>
            <w:tcW w:w="1866" w:type="dxa"/>
          </w:tcPr>
          <w:p w:rsidR="00751E1D" w:rsidRPr="00F413E5" w:rsidRDefault="00751E1D" w:rsidP="007A62A3">
            <w:pPr>
              <w:rPr>
                <w:rFonts w:asciiTheme="minorHAnsi" w:hAnsiTheme="minorHAnsi"/>
                <w:szCs w:val="22"/>
              </w:rPr>
            </w:pPr>
          </w:p>
        </w:tc>
        <w:tc>
          <w:tcPr>
            <w:tcW w:w="1616" w:type="dxa"/>
          </w:tcPr>
          <w:p w:rsidR="00751E1D" w:rsidRPr="00F413E5" w:rsidRDefault="00751E1D" w:rsidP="007A62A3">
            <w:pPr>
              <w:rPr>
                <w:rFonts w:asciiTheme="minorHAnsi" w:hAnsiTheme="minorHAnsi"/>
                <w:szCs w:val="22"/>
              </w:rPr>
            </w:pPr>
          </w:p>
        </w:tc>
      </w:tr>
    </w:tbl>
    <w:p w:rsidR="00751E1D" w:rsidRPr="00F413E5" w:rsidRDefault="00751E1D" w:rsidP="00751E1D">
      <w:pPr>
        <w:rPr>
          <w:rFonts w:asciiTheme="minorHAnsi" w:hAnsiTheme="minorHAnsi"/>
        </w:rPr>
      </w:pPr>
    </w:p>
    <w:p w:rsidR="00751E1D" w:rsidRPr="00F413E5" w:rsidRDefault="00751E1D" w:rsidP="00751E1D">
      <w:pPr>
        <w:rPr>
          <w:rFonts w:asciiTheme="minorHAnsi" w:hAnsiTheme="minorHAnsi"/>
        </w:rPr>
      </w:pPr>
      <w:r>
        <w:rPr>
          <w:rFonts w:asciiTheme="minorHAnsi" w:hAnsiTheme="minorHAnsi"/>
        </w:rPr>
        <w:t>I</w:t>
      </w:r>
      <w:r w:rsidRPr="00F413E5">
        <w:rPr>
          <w:rFonts w:asciiTheme="minorHAnsi" w:hAnsiTheme="minorHAnsi"/>
        </w:rPr>
        <w:t xml:space="preserve">ndicate the description of products, services or works provided to their clients. </w:t>
      </w:r>
    </w:p>
    <w:p w:rsidR="00751E1D" w:rsidRPr="00F413E5" w:rsidRDefault="00751E1D" w:rsidP="00751E1D">
      <w:pPr>
        <w:rPr>
          <w:rFonts w:asciiTheme="minorHAnsi" w:hAnsiTheme="minorHAnsi"/>
        </w:rPr>
      </w:pPr>
      <w:r w:rsidRPr="00F413E5">
        <w:rPr>
          <w:rFonts w:asciiTheme="minorHAnsi" w:hAnsiTheme="minorHAnsi"/>
        </w:rPr>
        <w:t xml:space="preserve">To be attached: </w:t>
      </w:r>
      <w:r>
        <w:rPr>
          <w:rFonts w:asciiTheme="minorHAnsi" w:hAnsiTheme="minorHAnsi"/>
        </w:rPr>
        <w:t>E</w:t>
      </w:r>
      <w:r w:rsidRPr="00F413E5">
        <w:rPr>
          <w:rFonts w:asciiTheme="minorHAnsi" w:hAnsiTheme="minorHAnsi"/>
        </w:rPr>
        <w:t>vidence (client’s letter or certificate) in support of satisfactory completion of above orders.</w:t>
      </w:r>
    </w:p>
    <w:p w:rsidR="00751E1D" w:rsidRPr="00F413E5" w:rsidRDefault="00751E1D" w:rsidP="00751E1D">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751E1D" w:rsidTr="007A62A3">
        <w:tc>
          <w:tcPr>
            <w:tcW w:w="3029"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Signature and stamp of the Bidder:</w:t>
            </w:r>
          </w:p>
        </w:tc>
        <w:tc>
          <w:tcPr>
            <w:tcW w:w="3458" w:type="dxa"/>
          </w:tcPr>
          <w:p w:rsidR="00751E1D" w:rsidRDefault="00751E1D" w:rsidP="007A62A3">
            <w:pPr>
              <w:jc w:val="both"/>
              <w:rPr>
                <w:rFonts w:asciiTheme="minorHAnsi" w:hAnsiTheme="minorHAnsi"/>
                <w:snapToGrid w:val="0"/>
                <w:szCs w:val="22"/>
                <w:lang w:val="en-GB"/>
              </w:rPr>
            </w:pPr>
          </w:p>
        </w:tc>
        <w:tc>
          <w:tcPr>
            <w:tcW w:w="3402"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 xml:space="preserve">Countersigned by and stamp of Chartered Accountant </w:t>
            </w:r>
          </w:p>
        </w:tc>
        <w:tc>
          <w:tcPr>
            <w:tcW w:w="3402" w:type="dxa"/>
          </w:tcPr>
          <w:p w:rsidR="00751E1D" w:rsidRDefault="00751E1D" w:rsidP="007A62A3">
            <w:pPr>
              <w:jc w:val="both"/>
              <w:rPr>
                <w:rFonts w:asciiTheme="minorHAnsi" w:hAnsiTheme="minorHAnsi"/>
                <w:snapToGrid w:val="0"/>
                <w:szCs w:val="22"/>
                <w:lang w:val="en-GB"/>
              </w:rPr>
            </w:pPr>
          </w:p>
        </w:tc>
      </w:tr>
      <w:tr w:rsidR="00751E1D" w:rsidTr="007A62A3">
        <w:tc>
          <w:tcPr>
            <w:tcW w:w="3029"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58" w:type="dxa"/>
          </w:tcPr>
          <w:p w:rsidR="00751E1D" w:rsidRDefault="00751E1D" w:rsidP="007A62A3">
            <w:pPr>
              <w:jc w:val="both"/>
              <w:rPr>
                <w:rFonts w:asciiTheme="minorHAnsi" w:hAnsiTheme="minorHAnsi"/>
                <w:snapToGrid w:val="0"/>
                <w:szCs w:val="22"/>
                <w:lang w:val="en-GB"/>
              </w:rPr>
            </w:pPr>
          </w:p>
        </w:tc>
        <w:tc>
          <w:tcPr>
            <w:tcW w:w="3402"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02" w:type="dxa"/>
          </w:tcPr>
          <w:p w:rsidR="00751E1D" w:rsidRDefault="00751E1D" w:rsidP="007A62A3">
            <w:pPr>
              <w:jc w:val="both"/>
              <w:rPr>
                <w:rFonts w:asciiTheme="minorHAnsi" w:hAnsiTheme="minorHAnsi"/>
                <w:snapToGrid w:val="0"/>
                <w:szCs w:val="22"/>
                <w:lang w:val="en-GB"/>
              </w:rPr>
            </w:pPr>
          </w:p>
        </w:tc>
      </w:tr>
      <w:tr w:rsidR="00751E1D" w:rsidTr="007A62A3">
        <w:tc>
          <w:tcPr>
            <w:tcW w:w="3029"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58" w:type="dxa"/>
          </w:tcPr>
          <w:p w:rsidR="00751E1D" w:rsidRDefault="00751E1D" w:rsidP="007A62A3">
            <w:pPr>
              <w:jc w:val="both"/>
              <w:rPr>
                <w:rFonts w:asciiTheme="minorHAnsi" w:hAnsiTheme="minorHAnsi"/>
                <w:snapToGrid w:val="0"/>
                <w:szCs w:val="22"/>
                <w:lang w:val="en-GB"/>
              </w:rPr>
            </w:pPr>
          </w:p>
        </w:tc>
        <w:tc>
          <w:tcPr>
            <w:tcW w:w="3402"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02" w:type="dxa"/>
          </w:tcPr>
          <w:p w:rsidR="00751E1D" w:rsidRDefault="00751E1D" w:rsidP="007A62A3">
            <w:pPr>
              <w:jc w:val="both"/>
              <w:rPr>
                <w:rFonts w:asciiTheme="minorHAnsi" w:hAnsiTheme="minorHAnsi"/>
                <w:snapToGrid w:val="0"/>
                <w:szCs w:val="22"/>
                <w:lang w:val="en-GB"/>
              </w:rPr>
            </w:pPr>
          </w:p>
        </w:tc>
      </w:tr>
      <w:tr w:rsidR="00751E1D" w:rsidTr="007A62A3">
        <w:tc>
          <w:tcPr>
            <w:tcW w:w="3029"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58" w:type="dxa"/>
          </w:tcPr>
          <w:p w:rsidR="00751E1D" w:rsidRDefault="00751E1D" w:rsidP="007A62A3">
            <w:pPr>
              <w:jc w:val="both"/>
              <w:rPr>
                <w:rFonts w:asciiTheme="minorHAnsi" w:hAnsiTheme="minorHAnsi"/>
                <w:snapToGrid w:val="0"/>
                <w:szCs w:val="22"/>
                <w:lang w:val="en-GB"/>
              </w:rPr>
            </w:pPr>
          </w:p>
        </w:tc>
        <w:tc>
          <w:tcPr>
            <w:tcW w:w="3402"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02" w:type="dxa"/>
          </w:tcPr>
          <w:p w:rsidR="00751E1D" w:rsidRDefault="00751E1D" w:rsidP="007A62A3">
            <w:pPr>
              <w:jc w:val="both"/>
              <w:rPr>
                <w:rFonts w:asciiTheme="minorHAnsi" w:hAnsiTheme="minorHAnsi"/>
                <w:snapToGrid w:val="0"/>
                <w:szCs w:val="22"/>
                <w:lang w:val="en-GB"/>
              </w:rPr>
            </w:pPr>
          </w:p>
        </w:tc>
      </w:tr>
      <w:tr w:rsidR="00751E1D" w:rsidTr="007A62A3">
        <w:tc>
          <w:tcPr>
            <w:tcW w:w="3029"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58" w:type="dxa"/>
          </w:tcPr>
          <w:p w:rsidR="00751E1D" w:rsidRDefault="00751E1D" w:rsidP="007A62A3">
            <w:pPr>
              <w:jc w:val="both"/>
              <w:rPr>
                <w:rFonts w:asciiTheme="minorHAnsi" w:hAnsiTheme="minorHAnsi"/>
                <w:snapToGrid w:val="0"/>
                <w:szCs w:val="22"/>
                <w:lang w:val="en-GB"/>
              </w:rPr>
            </w:pPr>
          </w:p>
        </w:tc>
        <w:tc>
          <w:tcPr>
            <w:tcW w:w="3402"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02" w:type="dxa"/>
          </w:tcPr>
          <w:p w:rsidR="00751E1D" w:rsidRDefault="00751E1D" w:rsidP="007A62A3">
            <w:pPr>
              <w:jc w:val="both"/>
              <w:rPr>
                <w:rFonts w:asciiTheme="minorHAnsi" w:hAnsiTheme="minorHAnsi"/>
                <w:snapToGrid w:val="0"/>
                <w:szCs w:val="22"/>
                <w:lang w:val="en-GB"/>
              </w:rPr>
            </w:pPr>
          </w:p>
        </w:tc>
      </w:tr>
      <w:tr w:rsidR="00751E1D" w:rsidTr="007A62A3">
        <w:tc>
          <w:tcPr>
            <w:tcW w:w="3029"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58" w:type="dxa"/>
          </w:tcPr>
          <w:p w:rsidR="00751E1D" w:rsidRDefault="00751E1D" w:rsidP="007A62A3">
            <w:pPr>
              <w:jc w:val="both"/>
              <w:rPr>
                <w:rFonts w:asciiTheme="minorHAnsi" w:hAnsiTheme="minorHAnsi"/>
                <w:snapToGrid w:val="0"/>
                <w:szCs w:val="22"/>
                <w:lang w:val="en-GB"/>
              </w:rPr>
            </w:pPr>
          </w:p>
        </w:tc>
        <w:tc>
          <w:tcPr>
            <w:tcW w:w="3402"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02" w:type="dxa"/>
          </w:tcPr>
          <w:p w:rsidR="00751E1D" w:rsidRDefault="00751E1D" w:rsidP="007A62A3">
            <w:pPr>
              <w:jc w:val="both"/>
              <w:rPr>
                <w:rFonts w:asciiTheme="minorHAnsi" w:hAnsiTheme="minorHAnsi"/>
                <w:snapToGrid w:val="0"/>
                <w:szCs w:val="22"/>
                <w:lang w:val="en-GB"/>
              </w:rPr>
            </w:pPr>
          </w:p>
        </w:tc>
      </w:tr>
    </w:tbl>
    <w:p w:rsidR="00751E1D" w:rsidRDefault="00751E1D" w:rsidP="00751E1D"/>
    <w:p w:rsidR="00751E1D" w:rsidRDefault="00751E1D" w:rsidP="00751E1D">
      <w:pPr>
        <w:rPr>
          <w:rFonts w:asciiTheme="minorHAnsi" w:hAnsiTheme="minorHAnsi"/>
          <w:szCs w:val="22"/>
        </w:rPr>
      </w:pPr>
      <w:r>
        <w:rPr>
          <w:rFonts w:asciiTheme="minorHAnsi" w:hAnsiTheme="minorHAnsi"/>
          <w:szCs w:val="22"/>
          <w:highlight w:val="yellow"/>
        </w:rPr>
        <w:t>[</w:t>
      </w:r>
      <w:r w:rsidRPr="002E2D62">
        <w:rPr>
          <w:rFonts w:asciiTheme="minorHAnsi" w:hAnsiTheme="minorHAnsi"/>
          <w:szCs w:val="22"/>
          <w:highlight w:val="yellow"/>
        </w:rPr>
        <w:t xml:space="preserve">Countersignature by chartered accountant </w:t>
      </w:r>
      <w:r>
        <w:rPr>
          <w:rFonts w:asciiTheme="minorHAnsi" w:hAnsiTheme="minorHAnsi"/>
          <w:szCs w:val="22"/>
          <w:highlight w:val="yellow"/>
        </w:rPr>
        <w:t>should be included</w:t>
      </w:r>
      <w:r w:rsidRPr="00C37A7E">
        <w:rPr>
          <w:rFonts w:asciiTheme="minorHAnsi" w:hAnsiTheme="minorHAnsi"/>
          <w:szCs w:val="22"/>
          <w:highlight w:val="yellow"/>
        </w:rPr>
        <w:t>]</w:t>
      </w:r>
    </w:p>
    <w:p w:rsidR="00751E1D" w:rsidRDefault="00751E1D" w:rsidP="00751E1D">
      <w:pPr>
        <w:rPr>
          <w:rFonts w:asciiTheme="minorHAnsi" w:hAnsiTheme="minorHAnsi"/>
          <w:szCs w:val="22"/>
        </w:rPr>
        <w:sectPr w:rsidR="00751E1D" w:rsidSect="00F413E5">
          <w:pgSz w:w="16838" w:h="11906" w:orient="landscape"/>
          <w:pgMar w:top="1440" w:right="1701" w:bottom="1440" w:left="1440" w:header="709" w:footer="709" w:gutter="0"/>
          <w:cols w:space="708"/>
          <w:docGrid w:linePitch="360"/>
        </w:sectPr>
      </w:pPr>
    </w:p>
    <w:p w:rsidR="00751E1D" w:rsidRDefault="00751E1D" w:rsidP="00751E1D">
      <w:pPr>
        <w:pStyle w:val="Heading1"/>
        <w:jc w:val="center"/>
        <w:rPr>
          <w:rFonts w:asciiTheme="minorHAnsi" w:hAnsiTheme="minorHAnsi"/>
          <w:caps/>
          <w:color w:val="auto"/>
          <w:lang w:val="en-GB"/>
        </w:rPr>
      </w:pPr>
      <w:bookmarkStart w:id="38" w:name="_Section_VI_–_2"/>
      <w:bookmarkStart w:id="39" w:name="_Ref396243383"/>
      <w:bookmarkStart w:id="40" w:name="_Toc72395251"/>
      <w:bookmarkEnd w:id="3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E</w:t>
      </w:r>
      <w:r w:rsidRPr="00E620C9">
        <w:rPr>
          <w:rFonts w:asciiTheme="minorHAnsi" w:hAnsiTheme="minorHAnsi"/>
          <w:caps/>
          <w:color w:val="auto"/>
          <w:lang w:val="en-GB"/>
        </w:rPr>
        <w:t xml:space="preserve">: </w:t>
      </w:r>
      <w:r>
        <w:rPr>
          <w:rFonts w:asciiTheme="minorHAnsi" w:hAnsiTheme="minorHAnsi"/>
          <w:caps/>
          <w:color w:val="auto"/>
          <w:lang w:val="en-GB"/>
        </w:rPr>
        <w:t>Price Schedule Form</w:t>
      </w:r>
      <w:bookmarkEnd w:id="39"/>
      <w:bookmarkEnd w:id="40"/>
    </w:p>
    <w:p w:rsidR="00751E1D" w:rsidRDefault="00751E1D" w:rsidP="00751E1D">
      <w:pPr>
        <w:ind w:left="360"/>
        <w:jc w:val="center"/>
        <w:rPr>
          <w:rFonts w:asciiTheme="minorHAnsi" w:hAnsiTheme="minorHAnsi" w:cstheme="minorHAnsi"/>
          <w:szCs w:val="22"/>
          <w:lang w:val="en-GB"/>
        </w:rPr>
      </w:pPr>
      <w:r>
        <w:rPr>
          <w:rFonts w:asciiTheme="minorHAnsi" w:hAnsiTheme="minorHAnsi"/>
          <w:b/>
          <w:color w:val="FF0000"/>
          <w:szCs w:val="22"/>
          <w:lang w:val="en-GB"/>
        </w:rPr>
        <w:t>(26</w:t>
      </w:r>
      <w:r w:rsidRPr="007E21BC">
        <w:rPr>
          <w:rFonts w:asciiTheme="minorHAnsi" w:hAnsiTheme="minorHAnsi"/>
          <w:b/>
          <w:color w:val="FF0000"/>
          <w:szCs w:val="22"/>
          <w:lang w:val="en-GB"/>
        </w:rPr>
        <w:t>)</w:t>
      </w:r>
    </w:p>
    <w:p w:rsidR="00751E1D" w:rsidRDefault="00751E1D" w:rsidP="00751E1D">
      <w:pPr>
        <w:tabs>
          <w:tab w:val="left" w:pos="-180"/>
          <w:tab w:val="right" w:pos="1980"/>
          <w:tab w:val="left" w:pos="2160"/>
          <w:tab w:val="left" w:pos="4320"/>
        </w:tabs>
        <w:jc w:val="center"/>
        <w:rPr>
          <w:rFonts w:asciiTheme="minorHAnsi" w:hAnsiTheme="minorHAnsi"/>
          <w:szCs w:val="22"/>
          <w:lang w:val="en-GB"/>
        </w:rPr>
      </w:pPr>
      <w:r w:rsidRPr="001B435C">
        <w:rPr>
          <w:rFonts w:asciiTheme="minorHAnsi" w:hAnsiTheme="minorHAnsi"/>
          <w:szCs w:val="22"/>
          <w:lang w:val="en-GB"/>
        </w:rPr>
        <w:t xml:space="preserve">(Please see attached Excel spread sheet Annex </w:t>
      </w:r>
      <w:r>
        <w:rPr>
          <w:rFonts w:asciiTheme="minorHAnsi" w:hAnsiTheme="minorHAnsi"/>
          <w:szCs w:val="22"/>
          <w:lang w:val="en-GB"/>
        </w:rPr>
        <w:t>E:</w:t>
      </w:r>
      <w:r w:rsidRPr="001B435C">
        <w:rPr>
          <w:rFonts w:asciiTheme="minorHAnsi" w:hAnsiTheme="minorHAnsi"/>
          <w:szCs w:val="22"/>
          <w:lang w:val="en-GB"/>
        </w:rPr>
        <w:t xml:space="preserve"> Price </w:t>
      </w:r>
      <w:r>
        <w:rPr>
          <w:rFonts w:asciiTheme="minorHAnsi" w:hAnsiTheme="minorHAnsi"/>
          <w:szCs w:val="22"/>
          <w:lang w:val="en-GB"/>
        </w:rPr>
        <w:t>S</w:t>
      </w:r>
      <w:r w:rsidRPr="001B435C">
        <w:rPr>
          <w:rFonts w:asciiTheme="minorHAnsi" w:hAnsiTheme="minorHAnsi"/>
          <w:szCs w:val="22"/>
          <w:lang w:val="en-GB"/>
        </w:rPr>
        <w:t xml:space="preserve">chedule </w:t>
      </w:r>
      <w:r>
        <w:rPr>
          <w:rFonts w:asciiTheme="minorHAnsi" w:hAnsiTheme="minorHAnsi"/>
          <w:szCs w:val="22"/>
          <w:lang w:val="en-GB"/>
        </w:rPr>
        <w:t>F</w:t>
      </w:r>
      <w:r w:rsidRPr="001B435C">
        <w:rPr>
          <w:rFonts w:asciiTheme="minorHAnsi" w:hAnsiTheme="minorHAnsi"/>
          <w:szCs w:val="22"/>
          <w:lang w:val="en-GB"/>
        </w:rPr>
        <w:t>orm.xls</w:t>
      </w:r>
      <w:r>
        <w:rPr>
          <w:rFonts w:asciiTheme="minorHAnsi" w:hAnsiTheme="minorHAnsi"/>
          <w:szCs w:val="22"/>
          <w:lang w:val="en-GB"/>
        </w:rPr>
        <w:t xml:space="preserve"> that is available on:</w:t>
      </w:r>
    </w:p>
    <w:p w:rsidR="00751E1D" w:rsidRDefault="00751E1D" w:rsidP="00751E1D">
      <w:pPr>
        <w:tabs>
          <w:tab w:val="left" w:pos="-180"/>
          <w:tab w:val="right" w:pos="1980"/>
          <w:tab w:val="left" w:pos="2160"/>
          <w:tab w:val="left" w:pos="4320"/>
        </w:tabs>
        <w:jc w:val="center"/>
        <w:rPr>
          <w:rFonts w:asciiTheme="minorHAnsi" w:hAnsiTheme="minorHAnsi"/>
          <w:szCs w:val="22"/>
          <w:lang w:val="en-GB"/>
        </w:rPr>
      </w:pPr>
      <w:hyperlink r:id="rId13" w:history="1">
        <w:r w:rsidRPr="005D6091">
          <w:rPr>
            <w:rStyle w:val="Hyperlink"/>
            <w:rFonts w:asciiTheme="minorHAnsi" w:hAnsiTheme="minorHAnsi"/>
            <w:szCs w:val="22"/>
            <w:lang w:val="en-GB"/>
          </w:rPr>
          <w:t>https://drive.google.com/file/d/16y9VVjmbhrHPQBWXxMBjQePdPCvtNLK5/view?usp=sharing</w:t>
        </w:r>
      </w:hyperlink>
      <w:r>
        <w:rPr>
          <w:rFonts w:asciiTheme="minorHAnsi" w:hAnsiTheme="minorHAnsi"/>
          <w:szCs w:val="22"/>
          <w:lang w:val="en-GB"/>
        </w:rPr>
        <w:t xml:space="preserve"> )</w:t>
      </w:r>
    </w:p>
    <w:p w:rsidR="00751E1D" w:rsidRPr="001B435C" w:rsidRDefault="00751E1D" w:rsidP="00751E1D">
      <w:pPr>
        <w:tabs>
          <w:tab w:val="left" w:pos="-180"/>
          <w:tab w:val="right" w:pos="1980"/>
          <w:tab w:val="left" w:pos="2160"/>
          <w:tab w:val="left" w:pos="4320"/>
        </w:tabs>
        <w:jc w:val="center"/>
        <w:rPr>
          <w:rFonts w:asciiTheme="minorHAnsi" w:hAnsiTheme="minorHAnsi"/>
          <w:szCs w:val="22"/>
          <w:lang w:val="en-GB"/>
        </w:rPr>
      </w:pPr>
    </w:p>
    <w:p w:rsidR="00751E1D" w:rsidRPr="00A55D97" w:rsidRDefault="00751E1D" w:rsidP="00751E1D">
      <w:pPr>
        <w:tabs>
          <w:tab w:val="left" w:pos="-180"/>
          <w:tab w:val="right" w:pos="1980"/>
          <w:tab w:val="left" w:pos="2160"/>
          <w:tab w:val="left" w:pos="4320"/>
        </w:tabs>
        <w:jc w:val="center"/>
        <w:rPr>
          <w:szCs w:val="22"/>
          <w:lang w:val="en-GB"/>
        </w:rPr>
      </w:pPr>
    </w:p>
    <w:p w:rsidR="00751E1D" w:rsidRPr="00550529" w:rsidRDefault="00751E1D" w:rsidP="006C121F">
      <w:pPr>
        <w:numPr>
          <w:ilvl w:val="0"/>
          <w:numId w:val="7"/>
        </w:numPr>
        <w:jc w:val="both"/>
        <w:rPr>
          <w:rFonts w:asciiTheme="minorHAnsi" w:hAnsiTheme="minorHAnsi" w:cstheme="minorHAnsi"/>
          <w:szCs w:val="22"/>
          <w:lang w:val="en-GB"/>
        </w:rPr>
      </w:pPr>
      <w:r w:rsidRPr="00550529">
        <w:rPr>
          <w:rFonts w:asciiTheme="minorHAnsi" w:hAnsiTheme="minorHAnsi" w:cstheme="minorHAnsi"/>
          <w:szCs w:val="22"/>
          <w:lang w:val="en-GB"/>
        </w:rPr>
        <w:t xml:space="preserve">Submit this document in a separate email from the Technical Bid as indicated in Section I: Instructions to Bidders clause </w:t>
      </w:r>
      <w:r w:rsidRPr="00550529">
        <w:rPr>
          <w:rFonts w:asciiTheme="minorHAnsi" w:hAnsiTheme="minorHAnsi" w:cstheme="minorHAnsi"/>
          <w:szCs w:val="22"/>
          <w:lang w:val="en-GB"/>
        </w:rPr>
        <w:fldChar w:fldCharType="begin"/>
      </w:r>
      <w:r w:rsidRPr="00550529">
        <w:rPr>
          <w:rFonts w:asciiTheme="minorHAnsi" w:hAnsiTheme="minorHAnsi" w:cstheme="minorHAnsi"/>
          <w:szCs w:val="22"/>
          <w:lang w:val="en-GB"/>
        </w:rPr>
        <w:instrText xml:space="preserve"> REF _Ref396208151 \r \h  \* MERGEFORMAT </w:instrText>
      </w:r>
      <w:r w:rsidRPr="00550529">
        <w:rPr>
          <w:rFonts w:asciiTheme="minorHAnsi" w:hAnsiTheme="minorHAnsi" w:cstheme="minorHAnsi"/>
          <w:szCs w:val="22"/>
          <w:lang w:val="en-GB"/>
        </w:rPr>
      </w:r>
      <w:r w:rsidRPr="00550529">
        <w:rPr>
          <w:rFonts w:asciiTheme="minorHAnsi" w:hAnsiTheme="minorHAnsi" w:cstheme="minorHAnsi"/>
          <w:szCs w:val="22"/>
          <w:lang w:val="en-GB"/>
        </w:rPr>
        <w:fldChar w:fldCharType="separate"/>
      </w:r>
      <w:r>
        <w:rPr>
          <w:rFonts w:asciiTheme="minorHAnsi" w:hAnsiTheme="minorHAnsi" w:cstheme="minorHAnsi"/>
          <w:szCs w:val="22"/>
          <w:lang w:val="en-GB"/>
        </w:rPr>
        <w:t>19</w:t>
      </w:r>
      <w:r w:rsidRPr="00550529">
        <w:rPr>
          <w:rFonts w:asciiTheme="minorHAnsi" w:hAnsiTheme="minorHAnsi" w:cstheme="minorHAnsi"/>
          <w:szCs w:val="22"/>
          <w:lang w:val="en-GB"/>
        </w:rPr>
        <w:fldChar w:fldCharType="end"/>
      </w:r>
      <w:r w:rsidRPr="00550529">
        <w:rPr>
          <w:rFonts w:asciiTheme="minorHAnsi" w:hAnsiTheme="minorHAnsi" w:cstheme="minorHAnsi"/>
          <w:szCs w:val="22"/>
          <w:lang w:val="en-GB"/>
        </w:rPr>
        <w:t xml:space="preserve"> Submission, sealing, and marking of Bids and in Annex I Instructions to Bidders.</w:t>
      </w:r>
    </w:p>
    <w:p w:rsidR="00751E1D" w:rsidRPr="00B05C88" w:rsidRDefault="00751E1D" w:rsidP="00751E1D">
      <w:pPr>
        <w:ind w:left="360"/>
        <w:jc w:val="both"/>
        <w:rPr>
          <w:rFonts w:asciiTheme="minorHAnsi" w:hAnsiTheme="minorHAnsi" w:cstheme="minorHAnsi"/>
          <w:szCs w:val="22"/>
          <w:lang w:val="en-GB"/>
        </w:rPr>
      </w:pPr>
    </w:p>
    <w:p w:rsidR="00751E1D" w:rsidRPr="001F488F" w:rsidRDefault="00751E1D" w:rsidP="006C121F">
      <w:pPr>
        <w:numPr>
          <w:ilvl w:val="0"/>
          <w:numId w:val="7"/>
        </w:numPr>
        <w:jc w:val="both"/>
        <w:rPr>
          <w:rFonts w:asciiTheme="minorHAnsi" w:hAnsiTheme="minorHAnsi" w:cstheme="minorHAnsi"/>
          <w:szCs w:val="22"/>
          <w:lang w:val="en-GB"/>
        </w:rPr>
      </w:pPr>
      <w:r w:rsidRPr="001F488F">
        <w:rPr>
          <w:rFonts w:asciiTheme="minorHAnsi" w:hAnsiTheme="minorHAnsi" w:cstheme="minorHAnsi"/>
          <w:szCs w:val="22"/>
          <w:highlight w:val="yellow"/>
          <w:lang w:val="en-GB"/>
        </w:rPr>
        <w:t>All prices/rates Bid must include</w:t>
      </w:r>
      <w:r>
        <w:rPr>
          <w:rFonts w:asciiTheme="minorHAnsi" w:hAnsiTheme="minorHAnsi" w:cstheme="minorHAnsi"/>
          <w:szCs w:val="22"/>
          <w:highlight w:val="yellow"/>
          <w:lang w:val="en-GB"/>
        </w:rPr>
        <w:t xml:space="preserve"> all taxes.</w:t>
      </w:r>
    </w:p>
    <w:p w:rsidR="00751E1D" w:rsidRDefault="00751E1D" w:rsidP="00751E1D">
      <w:pPr>
        <w:pStyle w:val="ListParagraph"/>
        <w:rPr>
          <w:rFonts w:asciiTheme="minorHAnsi" w:hAnsiTheme="minorHAnsi" w:cstheme="minorHAnsi"/>
          <w:szCs w:val="22"/>
          <w:lang w:val="en-GB"/>
        </w:rPr>
      </w:pPr>
    </w:p>
    <w:p w:rsidR="00751E1D" w:rsidRPr="0013621D" w:rsidRDefault="00751E1D" w:rsidP="006C121F">
      <w:pPr>
        <w:numPr>
          <w:ilvl w:val="0"/>
          <w:numId w:val="7"/>
        </w:numPr>
        <w:jc w:val="both"/>
        <w:rPr>
          <w:rFonts w:asciiTheme="minorHAnsi" w:hAnsiTheme="minorHAnsi" w:cstheme="minorHAnsi"/>
          <w:szCs w:val="22"/>
          <w:lang w:val="en-GB"/>
        </w:rPr>
      </w:pPr>
      <w:r w:rsidRPr="0013621D">
        <w:rPr>
          <w:rFonts w:asciiTheme="minorHAnsi" w:hAnsiTheme="minorHAnsi" w:cstheme="minorHAnsi"/>
          <w:szCs w:val="22"/>
          <w:lang w:val="en-GB"/>
        </w:rPr>
        <w:t xml:space="preserve">The Price Schedule Form must provide a detailed cost breakdown, as shown </w:t>
      </w:r>
      <w:r>
        <w:rPr>
          <w:rFonts w:asciiTheme="minorHAnsi" w:hAnsiTheme="minorHAnsi" w:cstheme="minorHAnsi"/>
          <w:szCs w:val="22"/>
          <w:lang w:val="en-GB"/>
        </w:rPr>
        <w:t>in the attachment.</w:t>
      </w:r>
    </w:p>
    <w:p w:rsidR="00751E1D" w:rsidRPr="00B05C88" w:rsidRDefault="00751E1D" w:rsidP="00751E1D">
      <w:pPr>
        <w:pStyle w:val="ListParagraph"/>
        <w:rPr>
          <w:rFonts w:asciiTheme="minorHAnsi" w:hAnsiTheme="minorHAnsi" w:cstheme="minorHAnsi"/>
          <w:szCs w:val="22"/>
          <w:lang w:val="en-GB"/>
        </w:rPr>
      </w:pPr>
    </w:p>
    <w:p w:rsidR="00751E1D" w:rsidRPr="00B05C88" w:rsidRDefault="00751E1D" w:rsidP="006C121F">
      <w:pPr>
        <w:numPr>
          <w:ilvl w:val="0"/>
          <w:numId w:val="7"/>
        </w:numPr>
        <w:jc w:val="both"/>
        <w:rPr>
          <w:rFonts w:asciiTheme="minorHAnsi" w:hAnsiTheme="minorHAnsi" w:cstheme="minorHAnsi"/>
          <w:szCs w:val="22"/>
          <w:lang w:val="en-GB"/>
        </w:rPr>
      </w:pPr>
      <w:r w:rsidRPr="00B05C88">
        <w:rPr>
          <w:rFonts w:asciiTheme="minorHAnsi" w:hAnsiTheme="minorHAnsi" w:cstheme="minorHAnsi"/>
          <w:szCs w:val="22"/>
          <w:lang w:val="en-GB"/>
        </w:rPr>
        <w:t>UNFPA anticipates awarding the project on a fixed</w:t>
      </w:r>
      <w:r>
        <w:rPr>
          <w:rFonts w:asciiTheme="minorHAnsi" w:hAnsiTheme="minorHAnsi" w:cstheme="minorHAnsi"/>
          <w:szCs w:val="22"/>
          <w:lang w:val="en-GB"/>
        </w:rPr>
        <w:t>-price</w:t>
      </w:r>
      <w:r w:rsidRPr="00B05C88">
        <w:rPr>
          <w:rFonts w:asciiTheme="minorHAnsi" w:hAnsiTheme="minorHAnsi" w:cstheme="minorHAnsi"/>
          <w:szCs w:val="22"/>
          <w:lang w:val="en-GB"/>
        </w:rPr>
        <w:t xml:space="preserve"> basis. </w:t>
      </w:r>
      <w:r>
        <w:rPr>
          <w:rFonts w:asciiTheme="minorHAnsi" w:hAnsiTheme="minorHAnsi" w:cstheme="minorHAnsi"/>
          <w:szCs w:val="22"/>
          <w:lang w:val="en-GB"/>
        </w:rPr>
        <w:t>T</w:t>
      </w:r>
      <w:r w:rsidRPr="00B05C88">
        <w:rPr>
          <w:rFonts w:asciiTheme="minorHAnsi" w:hAnsiTheme="minorHAnsi" w:cstheme="minorHAnsi"/>
          <w:szCs w:val="22"/>
          <w:lang w:val="en-GB"/>
        </w:rPr>
        <w:t xml:space="preserve">o complete an analysis of the </w:t>
      </w:r>
      <w:r>
        <w:rPr>
          <w:rFonts w:asciiTheme="minorHAnsi" w:hAnsiTheme="minorHAnsi" w:cstheme="minorHAnsi"/>
          <w:szCs w:val="22"/>
          <w:lang w:val="en-GB"/>
        </w:rPr>
        <w:t>Bid</w:t>
      </w:r>
      <w:r w:rsidRPr="00B05C88">
        <w:rPr>
          <w:rFonts w:asciiTheme="minorHAnsi" w:hAnsiTheme="minorHAnsi" w:cstheme="minorHAnsi"/>
          <w:szCs w:val="22"/>
          <w:lang w:val="en-GB"/>
        </w:rPr>
        <w:t>, firms are required to submit itemized pricing that identifies the people who will work on the project (including resumes), their billing rate</w:t>
      </w:r>
      <w:r>
        <w:rPr>
          <w:rFonts w:asciiTheme="minorHAnsi" w:hAnsiTheme="minorHAnsi" w:cstheme="minorHAnsi"/>
          <w:szCs w:val="22"/>
          <w:lang w:val="en-GB"/>
        </w:rPr>
        <w:t>s, and</w:t>
      </w:r>
      <w:r w:rsidRPr="00B05C88">
        <w:rPr>
          <w:rFonts w:asciiTheme="minorHAnsi" w:hAnsiTheme="minorHAnsi" w:cstheme="minorHAnsi"/>
          <w:szCs w:val="22"/>
          <w:lang w:val="en-GB"/>
        </w:rPr>
        <w:t xml:space="preserve"> the number of hours proposed for the project. Anticipated </w:t>
      </w:r>
      <w:r>
        <w:rPr>
          <w:rFonts w:asciiTheme="minorHAnsi" w:hAnsiTheme="minorHAnsi" w:cstheme="minorHAnsi"/>
          <w:szCs w:val="22"/>
          <w:lang w:val="en-GB"/>
        </w:rPr>
        <w:t xml:space="preserve">travel, lodging, and </w:t>
      </w: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expensed should be detailed as well.</w:t>
      </w:r>
    </w:p>
    <w:p w:rsidR="00751E1D" w:rsidRPr="00B05C88" w:rsidRDefault="00751E1D" w:rsidP="00751E1D">
      <w:pPr>
        <w:rPr>
          <w:rFonts w:asciiTheme="minorHAnsi" w:hAnsiTheme="minorHAnsi" w:cstheme="minorHAnsi"/>
          <w:szCs w:val="22"/>
          <w:lang w:val="en-GB"/>
        </w:rPr>
      </w:pPr>
    </w:p>
    <w:p w:rsidR="00751E1D" w:rsidRDefault="00751E1D" w:rsidP="00751E1D">
      <w:pPr>
        <w:tabs>
          <w:tab w:val="left" w:pos="-180"/>
          <w:tab w:val="right" w:pos="1980"/>
          <w:tab w:val="left" w:pos="2160"/>
          <w:tab w:val="left" w:pos="4320"/>
        </w:tabs>
        <w:rPr>
          <w:szCs w:val="22"/>
          <w:lang w:val="en-GB"/>
        </w:rPr>
      </w:pPr>
    </w:p>
    <w:p w:rsidR="00751E1D" w:rsidRDefault="00751E1D" w:rsidP="00751E1D">
      <w:pPr>
        <w:tabs>
          <w:tab w:val="left" w:pos="-180"/>
          <w:tab w:val="right" w:pos="1980"/>
          <w:tab w:val="left" w:pos="2160"/>
          <w:tab w:val="left" w:pos="4320"/>
        </w:tabs>
        <w:rPr>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Signature and stamp of the Bidder:</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rsidR="00751E1D" w:rsidRDefault="00751E1D" w:rsidP="007A62A3">
            <w:pPr>
              <w:jc w:val="both"/>
              <w:rPr>
                <w:rFonts w:asciiTheme="minorHAnsi" w:hAnsiTheme="minorHAnsi"/>
                <w:snapToGrid w:val="0"/>
                <w:szCs w:val="22"/>
                <w:lang w:val="en-GB"/>
              </w:rPr>
            </w:pPr>
          </w:p>
        </w:tc>
      </w:tr>
      <w:tr w:rsidR="00751E1D" w:rsidTr="007A62A3">
        <w:tc>
          <w:tcPr>
            <w:tcW w:w="3227" w:type="dxa"/>
          </w:tcPr>
          <w:p w:rsidR="00751E1D" w:rsidRDefault="00751E1D" w:rsidP="007A62A3">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rsidR="00751E1D" w:rsidRDefault="00751E1D" w:rsidP="007A62A3">
            <w:pPr>
              <w:jc w:val="both"/>
              <w:rPr>
                <w:rFonts w:asciiTheme="minorHAnsi" w:hAnsiTheme="minorHAnsi"/>
                <w:snapToGrid w:val="0"/>
                <w:szCs w:val="22"/>
                <w:lang w:val="en-GB"/>
              </w:rPr>
            </w:pPr>
          </w:p>
        </w:tc>
      </w:tr>
    </w:tbl>
    <w:p w:rsidR="00751E1D" w:rsidRDefault="00751E1D" w:rsidP="00751E1D">
      <w:pPr>
        <w:rPr>
          <w:rFonts w:asciiTheme="minorHAnsi" w:hAnsiTheme="minorHAnsi" w:cstheme="minorHAnsi"/>
          <w:szCs w:val="22"/>
        </w:rPr>
      </w:pPr>
    </w:p>
    <w:p w:rsidR="00751E1D" w:rsidRDefault="00751E1D" w:rsidP="00751E1D">
      <w:pPr>
        <w:overflowPunct/>
        <w:autoSpaceDE/>
        <w:autoSpaceDN/>
        <w:adjustRightInd/>
        <w:spacing w:after="200" w:line="276" w:lineRule="auto"/>
        <w:textAlignment w:val="auto"/>
        <w:rPr>
          <w:rFonts w:asciiTheme="minorHAnsi" w:hAnsiTheme="minorHAnsi" w:cstheme="minorHAnsi"/>
          <w:szCs w:val="22"/>
        </w:rPr>
      </w:pPr>
      <w:r>
        <w:rPr>
          <w:rFonts w:asciiTheme="minorHAnsi" w:hAnsiTheme="minorHAnsi" w:cstheme="minorHAnsi"/>
          <w:szCs w:val="22"/>
        </w:rPr>
        <w:br w:type="page"/>
      </w:r>
    </w:p>
    <w:p w:rsidR="00751E1D" w:rsidRDefault="00751E1D" w:rsidP="00751E1D">
      <w:pPr>
        <w:pStyle w:val="Heading1"/>
        <w:jc w:val="center"/>
        <w:rPr>
          <w:rFonts w:asciiTheme="minorHAnsi" w:hAnsiTheme="minorHAnsi"/>
          <w:caps/>
          <w:color w:val="auto"/>
          <w:lang w:val="en-GB"/>
        </w:rPr>
      </w:pPr>
      <w:bookmarkStart w:id="41" w:name="_Section_VI_–_1"/>
      <w:bookmarkStart w:id="42" w:name="_Ref396243456"/>
      <w:bookmarkStart w:id="43" w:name="_Toc72395252"/>
      <w:bookmarkEnd w:id="41"/>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F</w:t>
      </w:r>
      <w:r w:rsidRPr="00E620C9">
        <w:rPr>
          <w:rFonts w:asciiTheme="minorHAnsi" w:hAnsiTheme="minorHAnsi"/>
          <w:caps/>
          <w:color w:val="auto"/>
          <w:lang w:val="en-GB"/>
        </w:rPr>
        <w:t xml:space="preserve">: </w:t>
      </w:r>
      <w:r>
        <w:rPr>
          <w:rFonts w:asciiTheme="minorHAnsi" w:hAnsiTheme="minorHAnsi"/>
          <w:caps/>
          <w:color w:val="auto"/>
          <w:lang w:val="en-GB"/>
        </w:rPr>
        <w:t>Joint Venture Partner information form</w:t>
      </w:r>
      <w:bookmarkEnd w:id="42"/>
      <w:bookmarkEnd w:id="43"/>
    </w:p>
    <w:p w:rsidR="00751E1D" w:rsidRPr="000F16BD" w:rsidRDefault="00751E1D" w:rsidP="00751E1D">
      <w:pPr>
        <w:rPr>
          <w:rFonts w:asciiTheme="minorHAnsi" w:hAnsiTheme="minorHAnsi"/>
          <w:lang w:val="en-GB"/>
        </w:rPr>
      </w:pPr>
    </w:p>
    <w:p w:rsidR="00751E1D" w:rsidRPr="001B435C" w:rsidRDefault="00751E1D" w:rsidP="00751E1D">
      <w:pPr>
        <w:jc w:val="center"/>
        <w:rPr>
          <w:rFonts w:asciiTheme="minorHAnsi" w:hAnsiTheme="minorHAnsi"/>
          <w:szCs w:val="22"/>
        </w:rPr>
      </w:pPr>
      <w:r w:rsidRPr="001B435C">
        <w:rPr>
          <w:rFonts w:asciiTheme="minorHAnsi" w:hAnsiTheme="minorHAnsi"/>
          <w:i/>
          <w:iCs/>
          <w:szCs w:val="22"/>
          <w:highlight w:val="yellow"/>
        </w:rPr>
        <w:t xml:space="preserve">[The </w:t>
      </w:r>
      <w:r>
        <w:rPr>
          <w:rFonts w:asciiTheme="minorHAnsi" w:hAnsiTheme="minorHAnsi"/>
          <w:i/>
          <w:iCs/>
          <w:szCs w:val="22"/>
          <w:highlight w:val="yellow"/>
        </w:rPr>
        <w:t>Bid</w:t>
      </w:r>
      <w:r w:rsidRPr="001B435C">
        <w:rPr>
          <w:rFonts w:asciiTheme="minorHAnsi" w:hAnsiTheme="minorHAnsi"/>
          <w:i/>
          <w:iCs/>
          <w:szCs w:val="22"/>
          <w:highlight w:val="yellow"/>
        </w:rPr>
        <w:t>der shall fill in this Form in accordance with the instructions below.]</w:t>
      </w:r>
    </w:p>
    <w:p w:rsidR="00751E1D" w:rsidRPr="001B435C" w:rsidRDefault="00751E1D" w:rsidP="00751E1D">
      <w:pPr>
        <w:ind w:left="720" w:hanging="720"/>
        <w:rPr>
          <w:rFonts w:asciiTheme="minorHAnsi" w:hAnsiTheme="minorHAnsi"/>
          <w:szCs w:val="22"/>
        </w:rPr>
      </w:pPr>
    </w:p>
    <w:p w:rsidR="00751E1D" w:rsidRPr="001B435C" w:rsidRDefault="00751E1D" w:rsidP="00751E1D">
      <w:pPr>
        <w:ind w:left="720" w:hanging="720"/>
        <w:rPr>
          <w:rFonts w:asciiTheme="minorHAnsi" w:hAnsiTheme="minorHAnsi"/>
          <w:szCs w:val="22"/>
        </w:rPr>
      </w:pPr>
    </w:p>
    <w:p w:rsidR="00751E1D" w:rsidRPr="001B435C" w:rsidRDefault="00751E1D" w:rsidP="00751E1D">
      <w:pPr>
        <w:ind w:left="720" w:hanging="720"/>
        <w:rPr>
          <w:rFonts w:asciiTheme="minorHAnsi" w:hAnsiTheme="minorHAnsi"/>
          <w:szCs w:val="22"/>
        </w:rPr>
      </w:pPr>
      <w:r w:rsidRPr="001B435C">
        <w:rPr>
          <w:rFonts w:asciiTheme="minorHAnsi" w:hAnsiTheme="minorHAnsi"/>
          <w:szCs w:val="22"/>
        </w:rPr>
        <w:t xml:space="preserve">Date: </w:t>
      </w:r>
      <w:r w:rsidRPr="001B435C">
        <w:rPr>
          <w:rFonts w:asciiTheme="minorHAnsi" w:hAnsiTheme="minorHAnsi"/>
          <w:i/>
          <w:szCs w:val="22"/>
          <w:highlight w:val="yellow"/>
        </w:rPr>
        <w:t>[insert date (as month</w:t>
      </w:r>
      <w:r>
        <w:rPr>
          <w:rFonts w:asciiTheme="minorHAnsi" w:hAnsiTheme="minorHAnsi"/>
          <w:i/>
          <w:szCs w:val="22"/>
          <w:highlight w:val="yellow"/>
        </w:rPr>
        <w:t>, day,</w:t>
      </w:r>
      <w:r w:rsidRPr="001B435C">
        <w:rPr>
          <w:rFonts w:asciiTheme="minorHAnsi" w:hAnsiTheme="minorHAnsi"/>
          <w:i/>
          <w:szCs w:val="22"/>
          <w:highlight w:val="yellow"/>
        </w:rPr>
        <w:t xml:space="preserve"> and year) of Bid Submission</w:t>
      </w:r>
      <w:r w:rsidRPr="001B435C">
        <w:rPr>
          <w:rFonts w:asciiTheme="minorHAnsi" w:hAnsiTheme="minorHAnsi"/>
          <w:szCs w:val="22"/>
          <w:highlight w:val="yellow"/>
        </w:rPr>
        <w:t>]</w:t>
      </w:r>
      <w:r w:rsidRPr="001B435C">
        <w:rPr>
          <w:rFonts w:asciiTheme="minorHAnsi" w:hAnsiTheme="minorHAnsi"/>
          <w:szCs w:val="22"/>
        </w:rPr>
        <w:t xml:space="preserve"> </w:t>
      </w:r>
    </w:p>
    <w:p w:rsidR="00751E1D" w:rsidRPr="00A31DA1" w:rsidRDefault="00751E1D" w:rsidP="00751E1D">
      <w:pPr>
        <w:tabs>
          <w:tab w:val="right" w:pos="9360"/>
        </w:tabs>
        <w:ind w:left="720" w:hanging="720"/>
        <w:rPr>
          <w:rFonts w:asciiTheme="minorHAnsi" w:hAnsiTheme="minorHAnsi"/>
          <w:szCs w:val="22"/>
          <w:lang w:val="en-GB"/>
        </w:rPr>
      </w:pPr>
      <w:r w:rsidRPr="00550529">
        <w:rPr>
          <w:rFonts w:asciiTheme="minorHAnsi" w:hAnsiTheme="minorHAnsi"/>
          <w:szCs w:val="22"/>
          <w:lang w:val="en-GB"/>
        </w:rPr>
        <w:t>UNFPA/PER/RFP/21/001</w:t>
      </w:r>
      <w:r w:rsidRPr="00A31DA1">
        <w:rPr>
          <w:rFonts w:asciiTheme="minorHAnsi" w:hAnsiTheme="minorHAnsi"/>
          <w:szCs w:val="22"/>
          <w:lang w:val="en-GB"/>
        </w:rPr>
        <w:t xml:space="preserve"> </w:t>
      </w:r>
    </w:p>
    <w:p w:rsidR="00751E1D" w:rsidRPr="00A31DA1" w:rsidRDefault="00751E1D" w:rsidP="00751E1D">
      <w:pPr>
        <w:ind w:left="720" w:hanging="720"/>
        <w:rPr>
          <w:rFonts w:asciiTheme="minorHAnsi" w:hAnsiTheme="minorHAnsi"/>
          <w:szCs w:val="22"/>
          <w:lang w:val="en-GB"/>
        </w:rPr>
      </w:pPr>
    </w:p>
    <w:p w:rsidR="00751E1D" w:rsidRPr="001B435C" w:rsidRDefault="00751E1D" w:rsidP="00751E1D">
      <w:pPr>
        <w:ind w:left="720" w:hanging="720"/>
        <w:jc w:val="center"/>
        <w:rPr>
          <w:rFonts w:asciiTheme="minorHAnsi" w:hAnsiTheme="minorHAnsi"/>
          <w:szCs w:val="22"/>
        </w:rPr>
      </w:pPr>
      <w:r w:rsidRPr="001B435C">
        <w:rPr>
          <w:rFonts w:asciiTheme="minorHAnsi" w:hAnsiTheme="minorHAnsi"/>
          <w:szCs w:val="22"/>
        </w:rPr>
        <w:t>Page ________ of ______ pages</w:t>
      </w:r>
    </w:p>
    <w:p w:rsidR="00751E1D" w:rsidRPr="001B435C" w:rsidRDefault="00751E1D" w:rsidP="00751E1D">
      <w:pPr>
        <w:suppressAutoHyphens/>
        <w:rPr>
          <w:rFonts w:asciiTheme="minorHAnsi" w:hAnsiTheme="minorHAnsi"/>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751E1D" w:rsidRPr="001B435C" w:rsidTr="007A62A3">
        <w:trPr>
          <w:trHeight w:val="440"/>
          <w:jc w:val="center"/>
        </w:trPr>
        <w:tc>
          <w:tcPr>
            <w:tcW w:w="9000" w:type="dxa"/>
            <w:tcBorders>
              <w:top w:val="single" w:sz="4" w:space="0" w:color="auto"/>
              <w:left w:val="single" w:sz="4" w:space="0" w:color="auto"/>
              <w:bottom w:val="nil"/>
              <w:right w:val="single" w:sz="4" w:space="0" w:color="auto"/>
            </w:tcBorders>
            <w:vAlign w:val="center"/>
          </w:tcPr>
          <w:p w:rsidR="00751E1D" w:rsidRPr="001B435C" w:rsidRDefault="00751E1D" w:rsidP="007A62A3">
            <w:pPr>
              <w:tabs>
                <w:tab w:val="left" w:pos="720"/>
              </w:tabs>
              <w:suppressAutoHyphens/>
              <w:ind w:left="360" w:hanging="360"/>
              <w:jc w:val="both"/>
              <w:rPr>
                <w:rFonts w:asciiTheme="minorHAnsi" w:hAnsiTheme="minorHAnsi"/>
                <w:szCs w:val="22"/>
              </w:rPr>
            </w:pPr>
            <w:r w:rsidRPr="001B435C">
              <w:rPr>
                <w:rFonts w:asciiTheme="minorHAnsi" w:hAnsiTheme="minorHAnsi"/>
                <w:szCs w:val="22"/>
              </w:rPr>
              <w:t>1.</w:t>
            </w:r>
            <w:r w:rsidRPr="001B435C">
              <w:rPr>
                <w:rFonts w:asciiTheme="minorHAnsi" w:hAnsiTheme="minorHAnsi"/>
                <w:szCs w:val="22"/>
              </w:rPr>
              <w:tab/>
              <w:t xml:space="preserve">Bidder’s Legal Name: </w:t>
            </w:r>
            <w:r w:rsidRPr="001B435C">
              <w:rPr>
                <w:rFonts w:asciiTheme="minorHAnsi" w:hAnsiTheme="minorHAnsi"/>
                <w:i/>
                <w:szCs w:val="22"/>
                <w:highlight w:val="yellow"/>
              </w:rPr>
              <w:t xml:space="preserve">[Insert </w:t>
            </w:r>
            <w:r>
              <w:rPr>
                <w:rFonts w:asciiTheme="minorHAnsi" w:hAnsiTheme="minorHAnsi"/>
                <w:i/>
                <w:szCs w:val="22"/>
                <w:highlight w:val="yellow"/>
              </w:rPr>
              <w:t>Bid</w:t>
            </w:r>
            <w:r w:rsidRPr="001B435C">
              <w:rPr>
                <w:rFonts w:asciiTheme="minorHAnsi" w:hAnsiTheme="minorHAnsi"/>
                <w:i/>
                <w:szCs w:val="22"/>
                <w:highlight w:val="yellow"/>
              </w:rPr>
              <w:t>der’s legal name]</w:t>
            </w:r>
          </w:p>
        </w:tc>
      </w:tr>
      <w:tr w:rsidR="00751E1D" w:rsidRPr="001B435C" w:rsidTr="007A62A3">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751E1D" w:rsidRPr="001B435C" w:rsidRDefault="00751E1D" w:rsidP="007A62A3">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2.</w:t>
            </w:r>
            <w:r w:rsidRPr="001B435C">
              <w:rPr>
                <w:rFonts w:asciiTheme="minorHAnsi" w:hAnsiTheme="minorHAnsi"/>
                <w:szCs w:val="22"/>
              </w:rPr>
              <w:tab/>
            </w:r>
            <w:r>
              <w:rPr>
                <w:rFonts w:asciiTheme="minorHAnsi" w:hAnsiTheme="minorHAnsi"/>
                <w:szCs w:val="22"/>
              </w:rPr>
              <w:t>Joint Venture (</w:t>
            </w:r>
            <w:r w:rsidRPr="001B435C">
              <w:rPr>
                <w:rFonts w:asciiTheme="minorHAnsi" w:hAnsiTheme="minorHAnsi"/>
                <w:szCs w:val="22"/>
              </w:rPr>
              <w:t>JV</w:t>
            </w:r>
            <w:r>
              <w:rPr>
                <w:rFonts w:asciiTheme="minorHAnsi" w:hAnsiTheme="minorHAnsi"/>
                <w:szCs w:val="22"/>
              </w:rPr>
              <w:t>)</w:t>
            </w:r>
            <w:r w:rsidRPr="001B435C">
              <w:rPr>
                <w:rFonts w:asciiTheme="minorHAnsi" w:hAnsiTheme="minorHAnsi"/>
                <w:szCs w:val="22"/>
              </w:rPr>
              <w:t xml:space="preserve"> Party Legal Name: </w:t>
            </w:r>
            <w:r w:rsidRPr="001B435C">
              <w:rPr>
                <w:rFonts w:asciiTheme="minorHAnsi" w:hAnsiTheme="minorHAnsi"/>
                <w:i/>
                <w:szCs w:val="22"/>
              </w:rPr>
              <w:t>[</w:t>
            </w:r>
            <w:r w:rsidRPr="001B435C">
              <w:rPr>
                <w:rFonts w:asciiTheme="minorHAnsi" w:hAnsiTheme="minorHAnsi"/>
                <w:i/>
                <w:szCs w:val="22"/>
                <w:highlight w:val="yellow"/>
              </w:rPr>
              <w:t>Insert JV’s Party legal name</w:t>
            </w:r>
            <w:r w:rsidRPr="001B435C">
              <w:rPr>
                <w:rFonts w:asciiTheme="minorHAnsi" w:hAnsiTheme="minorHAnsi"/>
                <w:i/>
                <w:szCs w:val="22"/>
              </w:rPr>
              <w:t>]</w:t>
            </w:r>
          </w:p>
        </w:tc>
      </w:tr>
      <w:tr w:rsidR="00751E1D" w:rsidRPr="001B435C" w:rsidTr="007A62A3">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rsidR="00751E1D" w:rsidRPr="001B435C" w:rsidRDefault="00751E1D" w:rsidP="007A62A3">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3.</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c</w:t>
            </w:r>
            <w:r w:rsidRPr="001B435C">
              <w:rPr>
                <w:rFonts w:asciiTheme="minorHAnsi" w:hAnsiTheme="minorHAnsi"/>
                <w:szCs w:val="22"/>
              </w:rPr>
              <w:t xml:space="preserve">ountry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Party country of registration]</w:t>
            </w:r>
          </w:p>
        </w:tc>
      </w:tr>
      <w:tr w:rsidR="00751E1D" w:rsidRPr="001B435C" w:rsidTr="007A62A3">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751E1D" w:rsidRPr="001B435C" w:rsidRDefault="00751E1D" w:rsidP="007A62A3">
            <w:pPr>
              <w:tabs>
                <w:tab w:val="left" w:pos="720"/>
              </w:tabs>
              <w:suppressAutoHyphens/>
              <w:ind w:left="360" w:hanging="360"/>
              <w:jc w:val="both"/>
              <w:rPr>
                <w:rFonts w:asciiTheme="minorHAnsi" w:hAnsiTheme="minorHAnsi"/>
                <w:szCs w:val="22"/>
              </w:rPr>
            </w:pPr>
            <w:r w:rsidRPr="001B435C">
              <w:rPr>
                <w:rFonts w:asciiTheme="minorHAnsi" w:hAnsiTheme="minorHAnsi"/>
                <w:szCs w:val="22"/>
              </w:rPr>
              <w:t>4.</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y</w:t>
            </w:r>
            <w:r w:rsidRPr="001B435C">
              <w:rPr>
                <w:rFonts w:asciiTheme="minorHAnsi" w:hAnsiTheme="minorHAnsi"/>
                <w:szCs w:val="22"/>
              </w:rPr>
              <w:t xml:space="preserve">ear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 year of registration]</w:t>
            </w:r>
          </w:p>
        </w:tc>
      </w:tr>
      <w:tr w:rsidR="00751E1D" w:rsidRPr="001B435C" w:rsidTr="007A62A3">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751E1D" w:rsidRPr="001B435C" w:rsidRDefault="00751E1D" w:rsidP="007A62A3">
            <w:pPr>
              <w:tabs>
                <w:tab w:val="left" w:pos="720"/>
              </w:tabs>
              <w:suppressAutoHyphens/>
              <w:ind w:left="360" w:hanging="360"/>
              <w:jc w:val="both"/>
              <w:rPr>
                <w:rFonts w:asciiTheme="minorHAnsi" w:hAnsiTheme="minorHAnsi"/>
                <w:szCs w:val="22"/>
              </w:rPr>
            </w:pPr>
            <w:r w:rsidRPr="001B435C">
              <w:rPr>
                <w:rFonts w:asciiTheme="minorHAnsi" w:hAnsiTheme="minorHAnsi"/>
                <w:szCs w:val="22"/>
              </w:rPr>
              <w:t>5.</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l</w:t>
            </w:r>
            <w:r w:rsidRPr="001B435C">
              <w:rPr>
                <w:rFonts w:asciiTheme="minorHAnsi" w:hAnsiTheme="minorHAnsi"/>
                <w:szCs w:val="22"/>
              </w:rPr>
              <w:t xml:space="preserve">egal </w:t>
            </w:r>
            <w:r>
              <w:rPr>
                <w:rFonts w:asciiTheme="minorHAnsi" w:hAnsiTheme="minorHAnsi"/>
                <w:szCs w:val="22"/>
              </w:rPr>
              <w:t>a</w:t>
            </w:r>
            <w:r w:rsidRPr="001B435C">
              <w:rPr>
                <w:rFonts w:asciiTheme="minorHAnsi" w:hAnsiTheme="minorHAnsi"/>
                <w:szCs w:val="22"/>
              </w:rPr>
              <w:t xml:space="preserve">ddress in </w:t>
            </w:r>
            <w:r>
              <w:rPr>
                <w:rFonts w:asciiTheme="minorHAnsi" w:hAnsiTheme="minorHAnsi"/>
                <w:szCs w:val="22"/>
              </w:rPr>
              <w:t>c</w:t>
            </w:r>
            <w:r w:rsidRPr="001B435C">
              <w:rPr>
                <w:rFonts w:asciiTheme="minorHAnsi" w:hAnsiTheme="minorHAnsi"/>
                <w:szCs w:val="22"/>
              </w:rPr>
              <w:t xml:space="preserve">ountry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Party legal address in country of registration]</w:t>
            </w:r>
          </w:p>
        </w:tc>
      </w:tr>
      <w:tr w:rsidR="00751E1D" w:rsidRPr="001B435C" w:rsidTr="007A62A3">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751E1D" w:rsidRPr="001B435C" w:rsidRDefault="00751E1D" w:rsidP="007A62A3">
            <w:pPr>
              <w:tabs>
                <w:tab w:val="left" w:pos="720"/>
              </w:tabs>
              <w:suppressAutoHyphens/>
              <w:ind w:left="360" w:hanging="360"/>
              <w:jc w:val="both"/>
              <w:rPr>
                <w:rFonts w:asciiTheme="minorHAnsi" w:hAnsiTheme="minorHAnsi"/>
                <w:szCs w:val="22"/>
              </w:rPr>
            </w:pPr>
            <w:r w:rsidRPr="001B435C">
              <w:rPr>
                <w:rFonts w:asciiTheme="minorHAnsi" w:hAnsiTheme="minorHAnsi"/>
                <w:szCs w:val="22"/>
              </w:rPr>
              <w:t>6.</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a</w:t>
            </w:r>
            <w:r w:rsidRPr="001B435C">
              <w:rPr>
                <w:rFonts w:asciiTheme="minorHAnsi" w:hAnsiTheme="minorHAnsi"/>
                <w:szCs w:val="22"/>
              </w:rPr>
              <w:t xml:space="preserve">uthorized </w:t>
            </w:r>
            <w:r>
              <w:rPr>
                <w:rFonts w:asciiTheme="minorHAnsi" w:hAnsiTheme="minorHAnsi"/>
                <w:szCs w:val="22"/>
              </w:rPr>
              <w:t>r</w:t>
            </w:r>
            <w:r w:rsidRPr="001B435C">
              <w:rPr>
                <w:rFonts w:asciiTheme="minorHAnsi" w:hAnsiTheme="minorHAnsi"/>
                <w:szCs w:val="22"/>
              </w:rPr>
              <w:t xml:space="preserve">epresentative </w:t>
            </w:r>
            <w:r>
              <w:rPr>
                <w:rFonts w:asciiTheme="minorHAnsi" w:hAnsiTheme="minorHAnsi"/>
                <w:szCs w:val="22"/>
              </w:rPr>
              <w:t>i</w:t>
            </w:r>
            <w:r w:rsidRPr="001B435C">
              <w:rPr>
                <w:rFonts w:asciiTheme="minorHAnsi" w:hAnsiTheme="minorHAnsi"/>
                <w:szCs w:val="22"/>
              </w:rPr>
              <w:t>nformation</w:t>
            </w:r>
          </w:p>
          <w:p w:rsidR="00751E1D" w:rsidRPr="001B435C" w:rsidRDefault="00751E1D" w:rsidP="007A62A3">
            <w:pPr>
              <w:tabs>
                <w:tab w:val="left" w:pos="720"/>
              </w:tabs>
              <w:suppressAutoHyphens/>
              <w:ind w:left="360" w:hanging="360"/>
              <w:jc w:val="both"/>
              <w:rPr>
                <w:rFonts w:asciiTheme="minorHAnsi" w:hAnsiTheme="minorHAnsi"/>
                <w:szCs w:val="22"/>
              </w:rPr>
            </w:pPr>
          </w:p>
          <w:p w:rsidR="00751E1D" w:rsidRPr="001B435C" w:rsidRDefault="00751E1D" w:rsidP="007A62A3">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 xml:space="preserve">Name: </w:t>
            </w:r>
            <w:r w:rsidRPr="001B435C">
              <w:rPr>
                <w:rFonts w:asciiTheme="minorHAnsi" w:hAnsiTheme="minorHAnsi"/>
                <w:i/>
                <w:szCs w:val="22"/>
                <w:highlight w:val="yellow"/>
              </w:rPr>
              <w:t>[Insert name of JV’s Party authorized representative]</w:t>
            </w:r>
          </w:p>
          <w:p w:rsidR="00751E1D" w:rsidRPr="001B435C" w:rsidRDefault="00751E1D" w:rsidP="007A62A3">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 xml:space="preserve">Address: </w:t>
            </w:r>
            <w:r w:rsidRPr="001B435C">
              <w:rPr>
                <w:rFonts w:asciiTheme="minorHAnsi" w:hAnsiTheme="minorHAnsi"/>
                <w:i/>
                <w:szCs w:val="22"/>
                <w:highlight w:val="yellow"/>
              </w:rPr>
              <w:t>[Insert address of JV’s Party authorized representative]</w:t>
            </w:r>
          </w:p>
          <w:p w:rsidR="00751E1D" w:rsidRPr="001B435C" w:rsidRDefault="00751E1D" w:rsidP="007A62A3">
            <w:pPr>
              <w:tabs>
                <w:tab w:val="left" w:pos="720"/>
              </w:tabs>
              <w:suppressAutoHyphens/>
              <w:ind w:left="360" w:hanging="360"/>
              <w:jc w:val="both"/>
              <w:rPr>
                <w:rFonts w:asciiTheme="minorHAnsi" w:hAnsiTheme="minorHAnsi"/>
                <w:i/>
                <w:szCs w:val="22"/>
              </w:rPr>
            </w:pPr>
            <w:r w:rsidRPr="001B435C">
              <w:rPr>
                <w:rFonts w:asciiTheme="minorHAnsi" w:hAnsiTheme="minorHAnsi"/>
                <w:szCs w:val="22"/>
              </w:rPr>
              <w:t>Telephone/Fax numbers</w:t>
            </w:r>
            <w:r w:rsidRPr="001B435C">
              <w:rPr>
                <w:rFonts w:asciiTheme="minorHAnsi" w:hAnsiTheme="minorHAnsi"/>
                <w:szCs w:val="22"/>
                <w:highlight w:val="yellow"/>
              </w:rPr>
              <w:t xml:space="preserve">: </w:t>
            </w:r>
            <w:r w:rsidRPr="001B435C">
              <w:rPr>
                <w:rFonts w:asciiTheme="minorHAnsi" w:hAnsiTheme="minorHAnsi"/>
                <w:i/>
                <w:szCs w:val="22"/>
                <w:highlight w:val="yellow"/>
              </w:rPr>
              <w:t>[Insert telephone/fax numbers of JV’s Party authorized representative]</w:t>
            </w:r>
          </w:p>
          <w:p w:rsidR="00751E1D" w:rsidRPr="001B435C" w:rsidRDefault="00751E1D" w:rsidP="007A62A3">
            <w:pPr>
              <w:tabs>
                <w:tab w:val="left" w:pos="720"/>
              </w:tabs>
              <w:suppressAutoHyphens/>
              <w:ind w:left="360" w:hanging="360"/>
              <w:jc w:val="both"/>
              <w:rPr>
                <w:rFonts w:asciiTheme="minorHAnsi" w:hAnsiTheme="minorHAnsi"/>
                <w:szCs w:val="22"/>
              </w:rPr>
            </w:pPr>
            <w:r w:rsidRPr="001B435C">
              <w:rPr>
                <w:rFonts w:asciiTheme="minorHAnsi" w:hAnsiTheme="minorHAnsi"/>
                <w:szCs w:val="22"/>
              </w:rPr>
              <w:t xml:space="preserve">Email Address: </w:t>
            </w:r>
            <w:r w:rsidRPr="001B435C">
              <w:rPr>
                <w:rFonts w:asciiTheme="minorHAnsi" w:hAnsiTheme="minorHAnsi"/>
                <w:i/>
                <w:szCs w:val="22"/>
                <w:highlight w:val="yellow"/>
              </w:rPr>
              <w:t>[Insert email address of JV’s Party authorized representative]</w:t>
            </w:r>
          </w:p>
        </w:tc>
      </w:tr>
      <w:tr w:rsidR="00751E1D" w:rsidRPr="001B435C" w:rsidTr="007A62A3">
        <w:trPr>
          <w:jc w:val="center"/>
        </w:trPr>
        <w:tc>
          <w:tcPr>
            <w:tcW w:w="9000" w:type="dxa"/>
            <w:tcBorders>
              <w:top w:val="single" w:sz="4" w:space="0" w:color="auto"/>
              <w:left w:val="single" w:sz="4" w:space="0" w:color="auto"/>
              <w:bottom w:val="single" w:sz="4" w:space="0" w:color="auto"/>
              <w:right w:val="single" w:sz="4" w:space="0" w:color="auto"/>
            </w:tcBorders>
            <w:vAlign w:val="center"/>
          </w:tcPr>
          <w:p w:rsidR="00751E1D" w:rsidRPr="001B435C" w:rsidRDefault="00751E1D" w:rsidP="007A62A3">
            <w:pPr>
              <w:ind w:left="342" w:hanging="342"/>
              <w:rPr>
                <w:rFonts w:asciiTheme="minorHAnsi" w:hAnsiTheme="minorHAnsi"/>
                <w:i/>
                <w:szCs w:val="22"/>
              </w:rPr>
            </w:pPr>
            <w:r w:rsidRPr="001B435C">
              <w:rPr>
                <w:rFonts w:asciiTheme="minorHAnsi" w:hAnsiTheme="minorHAnsi"/>
                <w:spacing w:val="-2"/>
                <w:szCs w:val="22"/>
              </w:rPr>
              <w:t>7.</w:t>
            </w:r>
            <w:r w:rsidRPr="001B435C">
              <w:rPr>
                <w:rFonts w:asciiTheme="minorHAnsi" w:hAnsiTheme="minorHAnsi"/>
                <w:spacing w:val="-2"/>
                <w:szCs w:val="22"/>
              </w:rPr>
              <w:tab/>
              <w:t>Attached are copies of original documents of:</w:t>
            </w:r>
            <w:r w:rsidRPr="001B435C">
              <w:rPr>
                <w:rFonts w:asciiTheme="minorHAnsi" w:hAnsiTheme="minorHAnsi"/>
                <w:b/>
                <w:szCs w:val="22"/>
              </w:rPr>
              <w:t xml:space="preserve"> </w:t>
            </w:r>
            <w:r w:rsidRPr="001B435C">
              <w:rPr>
                <w:rFonts w:asciiTheme="minorHAnsi" w:hAnsiTheme="minorHAnsi"/>
                <w:i/>
                <w:szCs w:val="22"/>
                <w:highlight w:val="yellow"/>
              </w:rPr>
              <w:t>[Check the box(es) of the attached original documents]</w:t>
            </w:r>
          </w:p>
          <w:p w:rsidR="00751E1D" w:rsidRPr="001B435C" w:rsidRDefault="00751E1D" w:rsidP="007A62A3">
            <w:pPr>
              <w:ind w:left="342" w:hanging="342"/>
              <w:rPr>
                <w:rFonts w:asciiTheme="minorHAnsi" w:hAnsiTheme="minorHAnsi"/>
                <w:i/>
                <w:szCs w:val="22"/>
              </w:rPr>
            </w:pPr>
          </w:p>
          <w:p w:rsidR="00751E1D" w:rsidRPr="001B435C" w:rsidRDefault="00751E1D" w:rsidP="007A62A3">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MS Gothic"/>
                  <w14:uncheckedState w14:val="2610" w14:font="MS Gothic"/>
                </w14:checkbox>
              </w:sdtPr>
              <w:sdtContent>
                <w:r>
                  <w:rPr>
                    <w:rFonts w:ascii="MS Gothic" w:eastAsia="MS Gothic" w:hAnsi="MS Gothic" w:hint="eastAsia"/>
                    <w:spacing w:val="-2"/>
                    <w:szCs w:val="22"/>
                  </w:rPr>
                  <w:t>☐</w:t>
                </w:r>
              </w:sdtContent>
            </w:sdt>
            <w:r>
              <w:rPr>
                <w:rFonts w:asciiTheme="minorHAnsi" w:hAnsiTheme="minorHAnsi"/>
                <w:spacing w:val="-2"/>
                <w:szCs w:val="22"/>
              </w:rPr>
              <w:t xml:space="preserve">  </w:t>
            </w:r>
            <w:r w:rsidRPr="001B435C">
              <w:rPr>
                <w:rFonts w:asciiTheme="minorHAnsi" w:hAnsiTheme="minorHAnsi"/>
                <w:spacing w:val="-2"/>
                <w:szCs w:val="22"/>
              </w:rPr>
              <w:t xml:space="preserve">Articles of Incorporation or Registration of firm named in 2, above, in accordance with </w:t>
            </w:r>
            <w:r>
              <w:rPr>
                <w:rFonts w:asciiTheme="minorHAnsi" w:hAnsiTheme="minorHAnsi"/>
                <w:spacing w:val="-2"/>
                <w:szCs w:val="22"/>
              </w:rPr>
              <w:t>Section I: Instructions to Bid</w:t>
            </w:r>
            <w:r w:rsidRPr="001B435C">
              <w:rPr>
                <w:rFonts w:asciiTheme="minorHAnsi" w:hAnsiTheme="minorHAnsi"/>
                <w:spacing w:val="-2"/>
                <w:szCs w:val="22"/>
              </w:rPr>
              <w:t xml:space="preserve">ders </w:t>
            </w:r>
            <w:r w:rsidRPr="000A2BBE">
              <w:rPr>
                <w:rFonts w:asciiTheme="minorHAnsi" w:hAnsiTheme="minorHAnsi"/>
                <w:spacing w:val="-2"/>
                <w:szCs w:val="22"/>
                <w:highlight w:val="magenta"/>
              </w:rPr>
              <w:t xml:space="preserve">clause </w:t>
            </w:r>
            <w:r w:rsidRPr="000A2BBE">
              <w:rPr>
                <w:rFonts w:asciiTheme="minorHAnsi" w:hAnsiTheme="minorHAnsi"/>
                <w:spacing w:val="-2"/>
                <w:szCs w:val="22"/>
                <w:highlight w:val="magenta"/>
              </w:rPr>
              <w:fldChar w:fldCharType="begin"/>
            </w:r>
            <w:r w:rsidRPr="000A2BBE">
              <w:rPr>
                <w:rFonts w:asciiTheme="minorHAnsi" w:hAnsiTheme="minorHAnsi"/>
                <w:spacing w:val="-2"/>
                <w:szCs w:val="22"/>
                <w:highlight w:val="magenta"/>
              </w:rPr>
              <w:instrText xml:space="preserve"> REF _Ref396236958 \r \h  \* MERGEFORMAT </w:instrText>
            </w:r>
            <w:r w:rsidRPr="000A2BBE">
              <w:rPr>
                <w:rFonts w:asciiTheme="minorHAnsi" w:hAnsiTheme="minorHAnsi"/>
                <w:spacing w:val="-2"/>
                <w:szCs w:val="22"/>
                <w:highlight w:val="magenta"/>
              </w:rPr>
            </w:r>
            <w:r w:rsidRPr="000A2BBE">
              <w:rPr>
                <w:rFonts w:asciiTheme="minorHAnsi" w:hAnsiTheme="minorHAnsi"/>
                <w:spacing w:val="-2"/>
                <w:szCs w:val="22"/>
                <w:highlight w:val="magenta"/>
              </w:rPr>
              <w:fldChar w:fldCharType="separate"/>
            </w:r>
            <w:r>
              <w:rPr>
                <w:rFonts w:asciiTheme="minorHAnsi" w:hAnsiTheme="minorHAnsi"/>
                <w:spacing w:val="-2"/>
                <w:szCs w:val="22"/>
                <w:highlight w:val="magenta"/>
              </w:rPr>
              <w:t>2</w:t>
            </w:r>
            <w:r w:rsidRPr="000A2BBE">
              <w:rPr>
                <w:rFonts w:asciiTheme="minorHAnsi" w:hAnsiTheme="minorHAnsi"/>
                <w:spacing w:val="-2"/>
                <w:szCs w:val="22"/>
                <w:highlight w:val="magenta"/>
              </w:rPr>
              <w:fldChar w:fldCharType="end"/>
            </w:r>
            <w:r w:rsidRPr="000A2BBE">
              <w:rPr>
                <w:rFonts w:asciiTheme="minorHAnsi" w:hAnsiTheme="minorHAnsi"/>
                <w:spacing w:val="-2"/>
                <w:szCs w:val="22"/>
                <w:highlight w:val="magenta"/>
              </w:rPr>
              <w:t>: Eligible Bidders</w:t>
            </w:r>
            <w:r w:rsidRPr="001B435C">
              <w:rPr>
                <w:rFonts w:asciiTheme="minorHAnsi" w:hAnsiTheme="minorHAnsi"/>
                <w:spacing w:val="-2"/>
                <w:szCs w:val="22"/>
              </w:rPr>
              <w:t>.</w:t>
            </w:r>
          </w:p>
          <w:p w:rsidR="00751E1D" w:rsidRPr="001B435C" w:rsidRDefault="00751E1D" w:rsidP="007A62A3">
            <w:pPr>
              <w:suppressAutoHyphens/>
              <w:ind w:left="360" w:hanging="360"/>
              <w:rPr>
                <w:rFonts w:asciiTheme="minorHAnsi" w:hAnsiTheme="minorHAnsi"/>
                <w:spacing w:val="-2"/>
                <w:szCs w:val="22"/>
              </w:rPr>
            </w:pPr>
          </w:p>
          <w:p w:rsidR="00751E1D" w:rsidRPr="001B435C" w:rsidRDefault="00751E1D" w:rsidP="007A62A3">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MS Gothic"/>
                  <w14:uncheckedState w14:val="2610" w14:font="MS Gothic"/>
                </w14:checkbox>
              </w:sdtPr>
              <w:sdtContent>
                <w:r>
                  <w:rPr>
                    <w:rFonts w:ascii="MS Gothic" w:eastAsia="MS Gothic" w:hAnsi="MS Gothic" w:hint="eastAsia"/>
                    <w:spacing w:val="-2"/>
                    <w:szCs w:val="22"/>
                  </w:rPr>
                  <w:t>☐</w:t>
                </w:r>
              </w:sdtContent>
            </w:sdt>
            <w:r>
              <w:rPr>
                <w:rFonts w:asciiTheme="minorHAnsi" w:hAnsiTheme="minorHAnsi"/>
                <w:spacing w:val="-2"/>
                <w:szCs w:val="22"/>
              </w:rPr>
              <w:t xml:space="preserve"> </w:t>
            </w:r>
            <w:r w:rsidRPr="001B435C">
              <w:rPr>
                <w:rFonts w:asciiTheme="minorHAnsi" w:hAnsiTheme="minorHAnsi"/>
                <w:spacing w:val="-2"/>
                <w:szCs w:val="22"/>
              </w:rPr>
              <w:t>JV Agreement, or letter o</w:t>
            </w:r>
            <w:r>
              <w:rPr>
                <w:rFonts w:asciiTheme="minorHAnsi" w:hAnsiTheme="minorHAnsi"/>
                <w:spacing w:val="-2"/>
                <w:szCs w:val="22"/>
              </w:rPr>
              <w:t>f intent to enter into such an a</w:t>
            </w:r>
            <w:r w:rsidRPr="001B435C">
              <w:rPr>
                <w:rFonts w:asciiTheme="minorHAnsi" w:hAnsiTheme="minorHAnsi"/>
                <w:spacing w:val="-2"/>
                <w:szCs w:val="22"/>
              </w:rPr>
              <w:t>greement, signed by the legally</w:t>
            </w:r>
            <w:r>
              <w:rPr>
                <w:rFonts w:asciiTheme="minorHAnsi" w:hAnsiTheme="minorHAnsi"/>
                <w:spacing w:val="-2"/>
                <w:szCs w:val="22"/>
              </w:rPr>
              <w:t>-</w:t>
            </w:r>
            <w:r w:rsidRPr="001B435C">
              <w:rPr>
                <w:rFonts w:asciiTheme="minorHAnsi" w:hAnsiTheme="minorHAnsi"/>
                <w:spacing w:val="-2"/>
                <w:szCs w:val="22"/>
              </w:rPr>
              <w:t xml:space="preserve">authorized signatories of all the parties </w:t>
            </w:r>
          </w:p>
        </w:tc>
      </w:tr>
    </w:tbl>
    <w:p w:rsidR="00751E1D" w:rsidRDefault="00751E1D" w:rsidP="00751E1D">
      <w:pPr>
        <w:rPr>
          <w:rFonts w:asciiTheme="minorHAnsi" w:hAnsiTheme="minorHAnsi" w:cstheme="minorHAnsi"/>
          <w:szCs w:val="22"/>
        </w:rPr>
      </w:pPr>
      <w:r w:rsidRPr="001B435C">
        <w:rPr>
          <w:rFonts w:asciiTheme="minorHAnsi" w:hAnsiTheme="minorHAnsi" w:cstheme="minorHAnsi"/>
          <w:szCs w:val="22"/>
        </w:rPr>
        <w:t xml:space="preserve"> </w:t>
      </w:r>
    </w:p>
    <w:p w:rsidR="00751E1D" w:rsidRDefault="00751E1D" w:rsidP="00751E1D">
      <w:pPr>
        <w:overflowPunct/>
        <w:autoSpaceDE/>
        <w:autoSpaceDN/>
        <w:adjustRightInd/>
        <w:spacing w:after="200" w:line="276" w:lineRule="auto"/>
        <w:textAlignment w:val="auto"/>
        <w:rPr>
          <w:rFonts w:asciiTheme="minorHAnsi" w:hAnsiTheme="minorHAnsi" w:cstheme="minorHAnsi"/>
          <w:szCs w:val="22"/>
        </w:rPr>
      </w:pPr>
      <w:r>
        <w:rPr>
          <w:rFonts w:asciiTheme="minorHAnsi" w:hAnsiTheme="minorHAnsi" w:cstheme="minorHAnsi"/>
          <w:szCs w:val="22"/>
        </w:rPr>
        <w:br w:type="page"/>
      </w:r>
    </w:p>
    <w:p w:rsidR="00751E1D" w:rsidRDefault="00751E1D" w:rsidP="00751E1D">
      <w:pPr>
        <w:pStyle w:val="Heading1"/>
        <w:jc w:val="center"/>
        <w:rPr>
          <w:rFonts w:asciiTheme="minorHAnsi" w:hAnsiTheme="minorHAnsi"/>
          <w:caps/>
          <w:color w:val="auto"/>
          <w:lang w:val="en-GB"/>
        </w:rPr>
      </w:pPr>
      <w:bookmarkStart w:id="44" w:name="_Ref396293362"/>
      <w:bookmarkStart w:id="45" w:name="_Toc72395253"/>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G</w:t>
      </w:r>
      <w:r w:rsidRPr="00E620C9">
        <w:rPr>
          <w:rFonts w:asciiTheme="minorHAnsi" w:hAnsiTheme="minorHAnsi"/>
          <w:caps/>
          <w:color w:val="auto"/>
          <w:lang w:val="en-GB"/>
        </w:rPr>
        <w:t xml:space="preserve">: </w:t>
      </w:r>
      <w:r>
        <w:rPr>
          <w:rFonts w:asciiTheme="minorHAnsi" w:hAnsiTheme="minorHAnsi"/>
          <w:caps/>
          <w:color w:val="auto"/>
          <w:lang w:val="en-GB"/>
        </w:rPr>
        <w:t>Checklist of Bid Forms</w:t>
      </w:r>
      <w:bookmarkEnd w:id="44"/>
      <w:bookmarkEnd w:id="45"/>
    </w:p>
    <w:p w:rsidR="00751E1D" w:rsidRDefault="00751E1D" w:rsidP="00751E1D">
      <w:pPr>
        <w:rPr>
          <w:rFonts w:asciiTheme="minorHAnsi" w:hAnsiTheme="minorHAnsi"/>
          <w:lang w:val="en-GB"/>
        </w:rPr>
      </w:pPr>
      <w:bookmarkStart w:id="46" w:name="_Toc368997739"/>
      <w:bookmarkStart w:id="47" w:name="_Toc368998731"/>
    </w:p>
    <w:p w:rsidR="00751E1D" w:rsidRPr="000E5114" w:rsidRDefault="00751E1D" w:rsidP="00751E1D">
      <w:pPr>
        <w:jc w:val="both"/>
        <w:rPr>
          <w:rFonts w:asciiTheme="minorHAnsi" w:hAnsiTheme="minorHAnsi"/>
          <w:lang w:val="en-GB"/>
        </w:rPr>
      </w:pPr>
      <w:r w:rsidRPr="000E5114">
        <w:rPr>
          <w:rFonts w:asciiTheme="minorHAnsi" w:hAnsiTheme="minorHAnsi"/>
          <w:lang w:val="en-GB"/>
        </w:rPr>
        <w:t xml:space="preserve">The following checklist is provided as a courtesy to </w:t>
      </w:r>
      <w:r>
        <w:rPr>
          <w:rFonts w:asciiTheme="minorHAnsi" w:hAnsiTheme="minorHAnsi"/>
          <w:lang w:val="en-GB"/>
        </w:rPr>
        <w:t>Bid</w:t>
      </w:r>
      <w:r w:rsidRPr="000E5114">
        <w:rPr>
          <w:rFonts w:asciiTheme="minorHAnsi" w:hAnsiTheme="minorHAnsi"/>
          <w:lang w:val="en-GB"/>
        </w:rPr>
        <w:t xml:space="preserve">ders. Please use this checklist while preparing the </w:t>
      </w:r>
      <w:r>
        <w:rPr>
          <w:rFonts w:asciiTheme="minorHAnsi" w:hAnsiTheme="minorHAnsi"/>
          <w:lang w:val="en-GB"/>
        </w:rPr>
        <w:t>Bid</w:t>
      </w:r>
      <w:r w:rsidRPr="000E5114">
        <w:rPr>
          <w:rFonts w:asciiTheme="minorHAnsi" w:hAnsiTheme="minorHAnsi"/>
          <w:lang w:val="en-GB"/>
        </w:rPr>
        <w:t xml:space="preserve"> to ensure that your </w:t>
      </w:r>
      <w:r>
        <w:rPr>
          <w:rFonts w:asciiTheme="minorHAnsi" w:hAnsiTheme="minorHAnsi"/>
          <w:lang w:val="en-GB"/>
        </w:rPr>
        <w:t>Bid</w:t>
      </w:r>
      <w:r w:rsidRPr="000E5114">
        <w:rPr>
          <w:rFonts w:asciiTheme="minorHAnsi" w:hAnsiTheme="minorHAnsi"/>
          <w:lang w:val="en-GB"/>
        </w:rPr>
        <w:t xml:space="preserve"> contains all required information. This checklist is for the </w:t>
      </w:r>
      <w:r>
        <w:rPr>
          <w:rFonts w:asciiTheme="minorHAnsi" w:hAnsiTheme="minorHAnsi"/>
          <w:lang w:val="en-GB"/>
        </w:rPr>
        <w:t>Bid</w:t>
      </w:r>
      <w:r w:rsidRPr="000E5114">
        <w:rPr>
          <w:rFonts w:asciiTheme="minorHAnsi" w:hAnsiTheme="minorHAnsi"/>
          <w:lang w:val="en-GB"/>
        </w:rPr>
        <w:t xml:space="preserve">der’s internal reference and does </w:t>
      </w:r>
      <w:r w:rsidRPr="00A31DA1">
        <w:rPr>
          <w:rFonts w:asciiTheme="minorHAnsi" w:hAnsiTheme="minorHAnsi"/>
          <w:i/>
          <w:lang w:val="en-GB"/>
        </w:rPr>
        <w:t>not</w:t>
      </w:r>
      <w:r w:rsidRPr="000E5114">
        <w:rPr>
          <w:rFonts w:asciiTheme="minorHAnsi" w:hAnsiTheme="minorHAnsi"/>
          <w:lang w:val="en-GB"/>
        </w:rPr>
        <w:t xml:space="preserve"> need to be submitted with the </w:t>
      </w:r>
      <w:r>
        <w:rPr>
          <w:rFonts w:asciiTheme="minorHAnsi" w:hAnsiTheme="minorHAnsi"/>
          <w:lang w:val="en-GB"/>
        </w:rPr>
        <w:t>Bid</w:t>
      </w:r>
      <w:r w:rsidRPr="000E5114">
        <w:rPr>
          <w:rFonts w:asciiTheme="minorHAnsi" w:hAnsiTheme="minorHAnsi"/>
          <w:lang w:val="en-GB"/>
        </w:rPr>
        <w:t>.</w:t>
      </w:r>
      <w:bookmarkEnd w:id="46"/>
      <w:bookmarkEnd w:id="47"/>
      <w:r w:rsidRPr="000E5114">
        <w:rPr>
          <w:rFonts w:asciiTheme="minorHAnsi" w:hAnsiTheme="minorHAnsi"/>
          <w:lang w:val="en-GB"/>
        </w:rPr>
        <w:t xml:space="preserve"> </w:t>
      </w:r>
    </w:p>
    <w:p w:rsidR="00751E1D" w:rsidRPr="00A64CB3" w:rsidRDefault="00751E1D" w:rsidP="00751E1D">
      <w:pPr>
        <w:jc w:val="both"/>
        <w:rPr>
          <w:lang w:val="en-GB"/>
        </w:rPr>
      </w:pPr>
    </w:p>
    <w:tbl>
      <w:tblPr>
        <w:tblStyle w:val="TableGrid2"/>
        <w:tblpPr w:leftFromText="180" w:rightFromText="180" w:vertAnchor="text" w:tblpXSpec="center" w:tblpY="1"/>
        <w:tblOverlap w:val="never"/>
        <w:tblW w:w="9776" w:type="dxa"/>
        <w:tblLook w:val="04A0" w:firstRow="1" w:lastRow="0" w:firstColumn="1" w:lastColumn="0" w:noHBand="0" w:noVBand="1"/>
      </w:tblPr>
      <w:tblGrid>
        <w:gridCol w:w="3114"/>
        <w:gridCol w:w="3422"/>
        <w:gridCol w:w="1025"/>
        <w:gridCol w:w="2215"/>
      </w:tblGrid>
      <w:tr w:rsidR="00751E1D" w:rsidRPr="00433209" w:rsidTr="007A62A3">
        <w:trPr>
          <w:trHeight w:val="619"/>
        </w:trPr>
        <w:tc>
          <w:tcPr>
            <w:tcW w:w="3114" w:type="dxa"/>
            <w:shd w:val="clear" w:color="auto" w:fill="000080"/>
            <w:vAlign w:val="center"/>
          </w:tcPr>
          <w:p w:rsidR="00751E1D" w:rsidRPr="00433209" w:rsidRDefault="00751E1D" w:rsidP="007A62A3">
            <w:pPr>
              <w:jc w:val="center"/>
              <w:rPr>
                <w:rFonts w:asciiTheme="minorHAnsi" w:hAnsiTheme="minorHAnsi"/>
                <w:b/>
                <w:color w:val="FFFFFF" w:themeColor="background1"/>
                <w:sz w:val="22"/>
                <w:szCs w:val="22"/>
              </w:rPr>
            </w:pPr>
            <w:r w:rsidRPr="00433209">
              <w:rPr>
                <w:rFonts w:asciiTheme="minorHAnsi" w:hAnsiTheme="minorHAnsi"/>
                <w:b/>
                <w:color w:val="FFFFFF" w:themeColor="background1"/>
                <w:sz w:val="22"/>
                <w:szCs w:val="22"/>
              </w:rPr>
              <w:t>ACTIVITY</w:t>
            </w:r>
          </w:p>
        </w:tc>
        <w:tc>
          <w:tcPr>
            <w:tcW w:w="3422" w:type="dxa"/>
            <w:shd w:val="clear" w:color="auto" w:fill="000080"/>
            <w:vAlign w:val="center"/>
          </w:tcPr>
          <w:p w:rsidR="00751E1D" w:rsidRPr="00433209" w:rsidRDefault="00751E1D" w:rsidP="007A62A3">
            <w:pPr>
              <w:jc w:val="center"/>
              <w:rPr>
                <w:rFonts w:asciiTheme="minorHAnsi" w:hAnsiTheme="minorHAnsi"/>
                <w:b/>
                <w:color w:val="FFFFFF" w:themeColor="background1"/>
                <w:sz w:val="22"/>
                <w:szCs w:val="22"/>
              </w:rPr>
            </w:pPr>
            <w:r w:rsidRPr="00433209">
              <w:rPr>
                <w:rFonts w:asciiTheme="minorHAnsi" w:hAnsiTheme="minorHAnsi"/>
                <w:b/>
                <w:color w:val="FFFFFF" w:themeColor="background1"/>
                <w:sz w:val="22"/>
                <w:szCs w:val="22"/>
              </w:rPr>
              <w:t>LOCATION</w:t>
            </w:r>
          </w:p>
        </w:tc>
        <w:tc>
          <w:tcPr>
            <w:tcW w:w="1025" w:type="dxa"/>
            <w:shd w:val="clear" w:color="auto" w:fill="000080"/>
            <w:vAlign w:val="center"/>
          </w:tcPr>
          <w:p w:rsidR="00751E1D" w:rsidRPr="00433209" w:rsidRDefault="00751E1D" w:rsidP="007A62A3">
            <w:pPr>
              <w:jc w:val="center"/>
              <w:rPr>
                <w:rFonts w:asciiTheme="minorHAnsi" w:hAnsiTheme="minorHAnsi"/>
                <w:b/>
                <w:color w:val="FFFFFF" w:themeColor="background1"/>
                <w:sz w:val="22"/>
                <w:szCs w:val="22"/>
              </w:rPr>
            </w:pPr>
            <w:r w:rsidRPr="00433209">
              <w:rPr>
                <w:rFonts w:asciiTheme="minorHAnsi" w:hAnsiTheme="minorHAnsi"/>
                <w:b/>
                <w:color w:val="FFFFFF" w:themeColor="background1"/>
                <w:sz w:val="22"/>
                <w:szCs w:val="22"/>
              </w:rPr>
              <w:t>YES/NO/</w:t>
            </w:r>
          </w:p>
          <w:p w:rsidR="00751E1D" w:rsidRPr="00433209" w:rsidRDefault="00751E1D" w:rsidP="007A62A3">
            <w:pPr>
              <w:jc w:val="center"/>
              <w:rPr>
                <w:rFonts w:asciiTheme="minorHAnsi" w:hAnsiTheme="minorHAnsi"/>
                <w:b/>
                <w:color w:val="FFFFFF" w:themeColor="background1"/>
                <w:sz w:val="22"/>
                <w:szCs w:val="22"/>
              </w:rPr>
            </w:pPr>
            <w:r w:rsidRPr="00433209">
              <w:rPr>
                <w:rFonts w:asciiTheme="minorHAnsi" w:hAnsiTheme="minorHAnsi"/>
                <w:b/>
                <w:color w:val="FFFFFF" w:themeColor="background1"/>
                <w:sz w:val="22"/>
                <w:szCs w:val="22"/>
              </w:rPr>
              <w:t>N/A</w:t>
            </w:r>
          </w:p>
        </w:tc>
        <w:tc>
          <w:tcPr>
            <w:tcW w:w="2215" w:type="dxa"/>
            <w:shd w:val="clear" w:color="auto" w:fill="000080"/>
            <w:vAlign w:val="center"/>
          </w:tcPr>
          <w:p w:rsidR="00751E1D" w:rsidRPr="00433209" w:rsidRDefault="00751E1D" w:rsidP="007A62A3">
            <w:pPr>
              <w:jc w:val="center"/>
              <w:rPr>
                <w:rFonts w:asciiTheme="minorHAnsi" w:hAnsiTheme="minorHAnsi"/>
                <w:b/>
                <w:color w:val="FFFFFF" w:themeColor="background1"/>
                <w:sz w:val="22"/>
                <w:szCs w:val="22"/>
              </w:rPr>
            </w:pPr>
            <w:r w:rsidRPr="00433209">
              <w:rPr>
                <w:rFonts w:asciiTheme="minorHAnsi" w:hAnsiTheme="minorHAnsi"/>
                <w:b/>
                <w:color w:val="FFFFFF" w:themeColor="background1"/>
                <w:sz w:val="22"/>
                <w:szCs w:val="22"/>
              </w:rPr>
              <w:t>REMARKS</w:t>
            </w:r>
          </w:p>
        </w:tc>
      </w:tr>
      <w:tr w:rsidR="00751E1D" w:rsidRPr="00433209" w:rsidTr="007A62A3">
        <w:trPr>
          <w:trHeight w:val="619"/>
        </w:trPr>
        <w:tc>
          <w:tcPr>
            <w:tcW w:w="3114" w:type="dxa"/>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read and understood all of the Instructions to Bidders in Section I of the Bidding documents?</w:t>
            </w:r>
          </w:p>
        </w:tc>
        <w:tc>
          <w:tcPr>
            <w:tcW w:w="3422" w:type="dxa"/>
            <w:vAlign w:val="center"/>
          </w:tcPr>
          <w:p w:rsidR="00751E1D" w:rsidRPr="00474021" w:rsidRDefault="00751E1D" w:rsidP="007A62A3">
            <w:pPr>
              <w:jc w:val="center"/>
              <w:rPr>
                <w:rFonts w:asciiTheme="minorHAnsi" w:hAnsiTheme="minorHAnsi"/>
                <w:b/>
                <w:sz w:val="22"/>
                <w:szCs w:val="22"/>
                <w:highlight w:val="magenta"/>
              </w:rPr>
            </w:pPr>
            <w:hyperlink w:anchor="_Section_I:_Instructions" w:history="1">
              <w:r w:rsidRPr="00474021">
                <w:rPr>
                  <w:rStyle w:val="Hyperlink"/>
                  <w:rFonts w:asciiTheme="minorHAnsi" w:hAnsiTheme="minorHAnsi"/>
                  <w:b/>
                  <w:sz w:val="22"/>
                  <w:szCs w:val="22"/>
                  <w:highlight w:val="magenta"/>
                </w:rPr>
                <w:t>SECTION I: INSTRUCTIONS TO BIDDERS</w:t>
              </w:r>
            </w:hyperlink>
          </w:p>
          <w:p w:rsidR="00751E1D" w:rsidRPr="00474021" w:rsidRDefault="00751E1D" w:rsidP="007A62A3">
            <w:pPr>
              <w:jc w:val="center"/>
              <w:rPr>
                <w:rFonts w:asciiTheme="minorHAnsi" w:hAnsiTheme="minorHAnsi"/>
                <w:b/>
                <w:sz w:val="22"/>
                <w:szCs w:val="22"/>
                <w:highlight w:val="darkGreen"/>
              </w:rPr>
            </w:pPr>
          </w:p>
        </w:tc>
        <w:tc>
          <w:tcPr>
            <w:tcW w:w="1025" w:type="dxa"/>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433209" w:rsidRDefault="00751E1D" w:rsidP="007A62A3">
            <w:pPr>
              <w:rPr>
                <w:rFonts w:asciiTheme="minorHAnsi" w:hAnsiTheme="minorHAnsi"/>
                <w:sz w:val="22"/>
                <w:szCs w:val="22"/>
              </w:rPr>
            </w:pPr>
          </w:p>
        </w:tc>
      </w:tr>
      <w:tr w:rsidR="00751E1D" w:rsidRPr="00433209" w:rsidTr="007A62A3">
        <w:trPr>
          <w:trHeight w:val="14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reviewed and agreed to the UNFPA General Conditions of Contracts?</w:t>
            </w:r>
          </w:p>
        </w:tc>
        <w:tc>
          <w:tcPr>
            <w:tcW w:w="3422" w:type="dxa"/>
            <w:vAlign w:val="center"/>
          </w:tcPr>
          <w:p w:rsidR="00751E1D" w:rsidRPr="000B34E6" w:rsidRDefault="00751E1D" w:rsidP="007A62A3">
            <w:pPr>
              <w:jc w:val="center"/>
              <w:rPr>
                <w:rFonts w:asciiTheme="minorHAnsi" w:hAnsiTheme="minorHAnsi"/>
                <w:b/>
                <w:sz w:val="22"/>
                <w:szCs w:val="22"/>
                <w:highlight w:val="darkGreen"/>
              </w:rPr>
            </w:pPr>
            <w:hyperlink w:anchor="_Section_III:_General" w:history="1">
              <w:r w:rsidRPr="0085515C">
                <w:rPr>
                  <w:rStyle w:val="Hyperlink"/>
                  <w:rFonts w:asciiTheme="minorHAnsi" w:hAnsiTheme="minorHAnsi"/>
                  <w:b/>
                  <w:sz w:val="22"/>
                  <w:szCs w:val="22"/>
                  <w:highlight w:val="magenta"/>
                </w:rPr>
                <w:t>SECTION III: GENERAL CONDITIONS OF CONTRACT</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433209" w:rsidRDefault="00751E1D" w:rsidP="007A62A3">
            <w:pPr>
              <w:rPr>
                <w:rFonts w:asciiTheme="minorHAnsi" w:hAnsiTheme="minorHAnsi"/>
                <w:sz w:val="22"/>
                <w:szCs w:val="22"/>
              </w:rPr>
            </w:pPr>
          </w:p>
        </w:tc>
      </w:tr>
      <w:tr w:rsidR="00751E1D" w:rsidRPr="00433209" w:rsidTr="007A62A3">
        <w:trPr>
          <w:trHeight w:val="14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reviewed and agreed to the UNFPA Special Conditions for Contracts?</w:t>
            </w:r>
          </w:p>
        </w:tc>
        <w:tc>
          <w:tcPr>
            <w:tcW w:w="3422" w:type="dxa"/>
            <w:vAlign w:val="center"/>
          </w:tcPr>
          <w:p w:rsidR="00751E1D" w:rsidRPr="000B34E6" w:rsidRDefault="00751E1D" w:rsidP="007A62A3">
            <w:pPr>
              <w:jc w:val="center"/>
              <w:rPr>
                <w:rFonts w:asciiTheme="minorHAnsi" w:hAnsiTheme="minorHAnsi"/>
                <w:b/>
                <w:sz w:val="22"/>
                <w:szCs w:val="22"/>
                <w:highlight w:val="darkGreen"/>
              </w:rPr>
            </w:pPr>
            <w:hyperlink w:anchor="_Section_IV:_UNFPA" w:history="1">
              <w:r w:rsidRPr="0085515C">
                <w:rPr>
                  <w:rStyle w:val="Hyperlink"/>
                  <w:rFonts w:asciiTheme="minorHAnsi" w:hAnsiTheme="minorHAnsi"/>
                  <w:b/>
                  <w:sz w:val="22"/>
                  <w:szCs w:val="22"/>
                  <w:highlight w:val="magenta"/>
                </w:rPr>
                <w:t>SECTION IV: UNFPA SPECIAL CONDITIONS OF CONTRACT</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433209" w:rsidRDefault="00751E1D" w:rsidP="007A62A3">
            <w:pPr>
              <w:rPr>
                <w:rFonts w:asciiTheme="minorHAnsi" w:hAnsiTheme="minorHAnsi"/>
                <w:sz w:val="22"/>
                <w:szCs w:val="22"/>
              </w:rPr>
            </w:pPr>
          </w:p>
        </w:tc>
      </w:tr>
      <w:tr w:rsidR="00751E1D" w:rsidRPr="00433209" w:rsidTr="007A62A3">
        <w:trPr>
          <w:trHeight w:val="14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completed the Bid Submission Form?</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Section_VI_–_3" w:history="1">
              <w:r w:rsidRPr="00A124AD">
                <w:rPr>
                  <w:rStyle w:val="Hyperlink"/>
                  <w:rFonts w:asciiTheme="minorHAnsi" w:hAnsiTheme="minorHAnsi"/>
                  <w:b/>
                  <w:sz w:val="22"/>
                  <w:szCs w:val="22"/>
                  <w:highlight w:val="magenta"/>
                </w:rPr>
                <w:t>SECTION VI: ANNEX B: BIDDER SUBMISSION FORM</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rPr>
                <w:rFonts w:asciiTheme="minorHAnsi" w:hAnsiTheme="minorHAnsi"/>
                <w:b/>
                <w:sz w:val="22"/>
                <w:szCs w:val="22"/>
                <w:u w:val="single"/>
              </w:rPr>
            </w:pPr>
            <w:r w:rsidRPr="002B372D">
              <w:rPr>
                <w:rFonts w:asciiTheme="minorHAnsi" w:hAnsiTheme="minorHAnsi"/>
                <w:b/>
                <w:sz w:val="22"/>
                <w:szCs w:val="22"/>
                <w:highlight w:val="magenta"/>
                <w:u w:val="single"/>
              </w:rPr>
              <w:t>MANDATORY FORM</w:t>
            </w:r>
          </w:p>
        </w:tc>
      </w:tr>
      <w:tr w:rsidR="00751E1D" w:rsidRPr="00433209" w:rsidTr="007A62A3">
        <w:trPr>
          <w:trHeight w:val="14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completed the Bidder’s Identification Form?</w:t>
            </w:r>
          </w:p>
        </w:tc>
        <w:tc>
          <w:tcPr>
            <w:tcW w:w="3422" w:type="dxa"/>
            <w:vAlign w:val="center"/>
          </w:tcPr>
          <w:p w:rsidR="00751E1D" w:rsidRPr="00311FCA" w:rsidRDefault="00751E1D" w:rsidP="007A62A3">
            <w:pPr>
              <w:jc w:val="center"/>
              <w:rPr>
                <w:rFonts w:asciiTheme="minorHAnsi" w:hAnsiTheme="minorHAnsi"/>
                <w:b/>
                <w:sz w:val="22"/>
                <w:szCs w:val="22"/>
                <w:highlight w:val="magenta"/>
              </w:rPr>
            </w:pPr>
            <w:hyperlink w:anchor="_Section_VI_–_4" w:history="1">
              <w:r w:rsidRPr="00311FCA">
                <w:rPr>
                  <w:rStyle w:val="Hyperlink"/>
                  <w:rFonts w:asciiTheme="minorHAnsi" w:hAnsiTheme="minorHAnsi"/>
                  <w:b/>
                  <w:sz w:val="22"/>
                  <w:szCs w:val="22"/>
                  <w:highlight w:val="magenta"/>
                </w:rPr>
                <w:t>SECTION VI – ANNEX C : BIDDER IDENTIFICATION FORM</w:t>
              </w:r>
            </w:hyperlink>
            <w:r w:rsidRPr="00311FCA">
              <w:rPr>
                <w:rFonts w:asciiTheme="minorHAnsi" w:hAnsiTheme="minorHAnsi"/>
                <w:b/>
                <w:sz w:val="22"/>
                <w:szCs w:val="22"/>
                <w:highlight w:val="magenta"/>
              </w:rPr>
              <w:t xml:space="preserve"> </w:t>
            </w:r>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rPr>
                <w:rFonts w:asciiTheme="minorHAnsi" w:hAnsiTheme="minorHAnsi"/>
                <w:sz w:val="22"/>
                <w:szCs w:val="22"/>
                <w:u w:val="single"/>
              </w:rPr>
            </w:pPr>
            <w:r w:rsidRPr="002B372D">
              <w:rPr>
                <w:rFonts w:asciiTheme="minorHAnsi" w:hAnsiTheme="minorHAnsi"/>
                <w:b/>
                <w:sz w:val="22"/>
                <w:szCs w:val="22"/>
                <w:highlight w:val="magenta"/>
                <w:u w:val="single"/>
              </w:rPr>
              <w:t>MANDATORY FORM</w:t>
            </w:r>
          </w:p>
        </w:tc>
      </w:tr>
      <w:tr w:rsidR="00751E1D" w:rsidRPr="00433209" w:rsidTr="007A62A3">
        <w:trPr>
          <w:trHeight w:val="14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completed the Bidder’s Previous Experience Form?</w:t>
            </w:r>
          </w:p>
        </w:tc>
        <w:tc>
          <w:tcPr>
            <w:tcW w:w="3422" w:type="dxa"/>
            <w:vAlign w:val="center"/>
          </w:tcPr>
          <w:p w:rsidR="00751E1D" w:rsidRDefault="00751E1D" w:rsidP="007A62A3">
            <w:pPr>
              <w:jc w:val="center"/>
              <w:rPr>
                <w:rFonts w:asciiTheme="minorHAnsi" w:hAnsiTheme="minorHAnsi"/>
                <w:b/>
                <w:sz w:val="22"/>
                <w:szCs w:val="22"/>
                <w:highlight w:val="magenta"/>
              </w:rPr>
            </w:pPr>
            <w:hyperlink w:anchor="_Section_VI_–_5" w:history="1">
              <w:r w:rsidRPr="0032036E">
                <w:rPr>
                  <w:rStyle w:val="Hyperlink"/>
                  <w:rFonts w:asciiTheme="minorHAnsi" w:hAnsiTheme="minorHAnsi"/>
                  <w:b/>
                  <w:sz w:val="22"/>
                  <w:szCs w:val="22"/>
                  <w:highlight w:val="magenta"/>
                </w:rPr>
                <w:t>SECTION VI – ANNEX D: BIDDER’S PREVIOUS EXPERIENCE</w:t>
              </w:r>
            </w:hyperlink>
          </w:p>
          <w:p w:rsidR="00751E1D" w:rsidRPr="00311FCA" w:rsidRDefault="00751E1D" w:rsidP="007A62A3">
            <w:pPr>
              <w:jc w:val="center"/>
              <w:rPr>
                <w:rFonts w:asciiTheme="minorHAnsi" w:hAnsiTheme="minorHAnsi"/>
                <w:b/>
                <w:sz w:val="22"/>
                <w:szCs w:val="22"/>
                <w:highlight w:val="magenta"/>
              </w:rPr>
            </w:pPr>
            <w:r w:rsidRPr="00311FCA">
              <w:rPr>
                <w:rFonts w:asciiTheme="minorHAnsi" w:hAnsiTheme="minorHAnsi"/>
                <w:b/>
                <w:sz w:val="22"/>
                <w:szCs w:val="22"/>
                <w:highlight w:val="magenta"/>
              </w:rPr>
              <w:t xml:space="preserve"> </w:t>
            </w:r>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rPr>
                <w:rFonts w:asciiTheme="minorHAnsi" w:hAnsiTheme="minorHAnsi"/>
                <w:sz w:val="22"/>
                <w:szCs w:val="22"/>
                <w:u w:val="single"/>
              </w:rPr>
            </w:pPr>
            <w:r w:rsidRPr="002B372D">
              <w:rPr>
                <w:rFonts w:asciiTheme="minorHAnsi" w:hAnsiTheme="minorHAnsi"/>
                <w:b/>
                <w:sz w:val="22"/>
                <w:szCs w:val="22"/>
                <w:highlight w:val="magenta"/>
                <w:u w:val="single"/>
              </w:rPr>
              <w:t>MANDATORY FORM</w:t>
            </w:r>
          </w:p>
        </w:tc>
      </w:tr>
      <w:tr w:rsidR="00751E1D" w:rsidRPr="00433209" w:rsidTr="007A62A3">
        <w:trPr>
          <w:trHeight w:val="14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completed and signed the Price Schedule Form?</w:t>
            </w:r>
          </w:p>
        </w:tc>
        <w:tc>
          <w:tcPr>
            <w:tcW w:w="3422" w:type="dxa"/>
            <w:vAlign w:val="center"/>
          </w:tcPr>
          <w:p w:rsidR="00751E1D" w:rsidRPr="00311FCA" w:rsidRDefault="00751E1D" w:rsidP="007A62A3">
            <w:pPr>
              <w:jc w:val="center"/>
              <w:rPr>
                <w:rFonts w:asciiTheme="minorHAnsi" w:hAnsiTheme="minorHAnsi"/>
                <w:b/>
                <w:sz w:val="22"/>
                <w:szCs w:val="22"/>
                <w:highlight w:val="magenta"/>
              </w:rPr>
            </w:pPr>
            <w:hyperlink w:anchor="_Section_VI_–_2" w:history="1">
              <w:r w:rsidRPr="00270C69">
                <w:rPr>
                  <w:rStyle w:val="Hyperlink"/>
                  <w:rFonts w:asciiTheme="minorHAnsi" w:hAnsiTheme="minorHAnsi"/>
                  <w:b/>
                  <w:sz w:val="22"/>
                  <w:szCs w:val="22"/>
                  <w:highlight w:val="magenta"/>
                </w:rPr>
                <w:t>SECTION VI – ANNEX F: PRICE SCHEDULE FORM</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rPr>
                <w:rFonts w:asciiTheme="minorHAnsi" w:hAnsiTheme="minorHAnsi"/>
                <w:sz w:val="22"/>
                <w:szCs w:val="22"/>
                <w:u w:val="single"/>
              </w:rPr>
            </w:pPr>
            <w:r w:rsidRPr="002B372D">
              <w:rPr>
                <w:rFonts w:asciiTheme="minorHAnsi" w:hAnsiTheme="minorHAnsi"/>
                <w:b/>
                <w:sz w:val="22"/>
                <w:szCs w:val="22"/>
                <w:highlight w:val="magenta"/>
                <w:u w:val="single"/>
              </w:rPr>
              <w:t>MANDATORY FORM</w:t>
            </w:r>
          </w:p>
        </w:tc>
      </w:tr>
      <w:tr w:rsidR="00751E1D" w:rsidRPr="00433209" w:rsidTr="007A62A3">
        <w:trPr>
          <w:trHeight w:val="14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 xml:space="preserve">Have you completed the Joint Venture Partner Information Form? </w:t>
            </w:r>
          </w:p>
        </w:tc>
        <w:tc>
          <w:tcPr>
            <w:tcW w:w="3422" w:type="dxa"/>
            <w:vAlign w:val="center"/>
          </w:tcPr>
          <w:p w:rsidR="00751E1D" w:rsidRPr="00311FCA" w:rsidRDefault="00751E1D" w:rsidP="007A62A3">
            <w:pPr>
              <w:jc w:val="center"/>
              <w:rPr>
                <w:rFonts w:asciiTheme="minorHAnsi" w:hAnsiTheme="minorHAnsi"/>
                <w:b/>
                <w:sz w:val="22"/>
                <w:szCs w:val="22"/>
                <w:highlight w:val="magenta"/>
              </w:rPr>
            </w:pPr>
            <w:hyperlink w:anchor="_Section_VI_–_1" w:history="1">
              <w:r w:rsidRPr="00153153">
                <w:rPr>
                  <w:rStyle w:val="Hyperlink"/>
                  <w:rFonts w:asciiTheme="minorHAnsi" w:hAnsiTheme="minorHAnsi"/>
                  <w:b/>
                  <w:sz w:val="22"/>
                  <w:szCs w:val="22"/>
                  <w:highlight w:val="magenta"/>
                </w:rPr>
                <w:t>SECTION VI – ANNEX F: JOINT VENTURE PARTNER INFORMATION FORM</w:t>
              </w:r>
            </w:hyperlink>
            <w:r w:rsidRPr="00311FCA">
              <w:rPr>
                <w:rFonts w:asciiTheme="minorHAnsi" w:hAnsiTheme="minorHAnsi"/>
                <w:b/>
                <w:sz w:val="22"/>
                <w:szCs w:val="22"/>
                <w:highlight w:val="magenta"/>
              </w:rPr>
              <w:t xml:space="preserve"> </w:t>
            </w:r>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rPr>
                <w:rFonts w:asciiTheme="minorHAnsi" w:hAnsiTheme="minorHAnsi"/>
                <w:sz w:val="22"/>
                <w:szCs w:val="22"/>
                <w:u w:val="single"/>
              </w:rPr>
            </w:pPr>
            <w:r w:rsidRPr="002B372D">
              <w:rPr>
                <w:rFonts w:asciiTheme="minorHAnsi" w:hAnsiTheme="minorHAnsi"/>
                <w:b/>
                <w:sz w:val="22"/>
                <w:szCs w:val="22"/>
                <w:highlight w:val="magenta"/>
                <w:u w:val="single"/>
              </w:rPr>
              <w:t>MANDATORY FORM IF APPLICABLE</w:t>
            </w:r>
          </w:p>
        </w:tc>
      </w:tr>
      <w:tr w:rsidR="00751E1D" w:rsidRPr="00433209" w:rsidTr="007A62A3">
        <w:trPr>
          <w:trHeight w:val="14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reviewed all of the relevant Contract form(s)?</w:t>
            </w:r>
          </w:p>
        </w:tc>
        <w:tc>
          <w:tcPr>
            <w:tcW w:w="3422" w:type="dxa"/>
            <w:vAlign w:val="center"/>
          </w:tcPr>
          <w:p w:rsidR="00751E1D" w:rsidRPr="00311FCA" w:rsidRDefault="00751E1D" w:rsidP="007A62A3">
            <w:pPr>
              <w:jc w:val="center"/>
              <w:rPr>
                <w:rFonts w:asciiTheme="minorHAnsi" w:hAnsiTheme="minorHAnsi"/>
                <w:b/>
                <w:sz w:val="22"/>
                <w:szCs w:val="22"/>
                <w:highlight w:val="magenta"/>
              </w:rPr>
            </w:pPr>
            <w:hyperlink w:anchor="_Section_VII:_Contractual" w:history="1">
              <w:r w:rsidRPr="001F66FD">
                <w:rPr>
                  <w:rStyle w:val="Hyperlink"/>
                  <w:rFonts w:asciiTheme="minorHAnsi" w:hAnsiTheme="minorHAnsi"/>
                  <w:b/>
                  <w:sz w:val="22"/>
                  <w:szCs w:val="22"/>
                  <w:highlight w:val="magenta"/>
                </w:rPr>
                <w:t>SECTION  VII: CONTRACTUAL FORMS</w:t>
              </w:r>
            </w:hyperlink>
            <w:r>
              <w:rPr>
                <w:rFonts w:asciiTheme="minorHAnsi" w:hAnsiTheme="minorHAnsi"/>
                <w:b/>
                <w:sz w:val="22"/>
                <w:szCs w:val="22"/>
                <w:highlight w:val="magenta"/>
              </w:rPr>
              <w:t xml:space="preserve"> </w:t>
            </w:r>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rPr>
                <w:rFonts w:asciiTheme="minorHAnsi" w:hAnsiTheme="minorHAnsi"/>
                <w:sz w:val="22"/>
                <w:szCs w:val="22"/>
                <w:u w:val="single"/>
              </w:rPr>
            </w:pPr>
          </w:p>
        </w:tc>
      </w:tr>
      <w:tr w:rsidR="00751E1D" w:rsidRPr="00433209" w:rsidTr="007A62A3">
        <w:trPr>
          <w:trHeight w:val="583"/>
        </w:trPr>
        <w:tc>
          <w:tcPr>
            <w:tcW w:w="3114" w:type="dxa"/>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prepared a copy of the previous year’s audited Company Balance Sheet and Financial Statements?</w:t>
            </w:r>
          </w:p>
        </w:tc>
        <w:tc>
          <w:tcPr>
            <w:tcW w:w="3422" w:type="dxa"/>
            <w:vAlign w:val="center"/>
          </w:tcPr>
          <w:p w:rsidR="00751E1D" w:rsidRPr="00311FCA" w:rsidRDefault="00751E1D" w:rsidP="007A62A3">
            <w:pPr>
              <w:jc w:val="center"/>
              <w:rPr>
                <w:rFonts w:asciiTheme="minorHAnsi" w:hAnsiTheme="minorHAnsi"/>
                <w:b/>
                <w:sz w:val="22"/>
                <w:szCs w:val="22"/>
              </w:rPr>
            </w:pPr>
            <w:hyperlink w:anchor="_Section_V:_Supplier" w:history="1">
              <w:r w:rsidRPr="008D2B67">
                <w:rPr>
                  <w:rStyle w:val="Hyperlink"/>
                  <w:rFonts w:asciiTheme="minorHAnsi" w:hAnsiTheme="minorHAnsi"/>
                  <w:b/>
                  <w:sz w:val="22"/>
                  <w:szCs w:val="22"/>
                  <w:highlight w:val="magenta"/>
                </w:rPr>
                <w:t>SECTION V: SUPPLIER QUALIFICATION REQUIREMENTS</w:t>
              </w:r>
            </w:hyperlink>
          </w:p>
        </w:tc>
        <w:tc>
          <w:tcPr>
            <w:tcW w:w="1025" w:type="dxa"/>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rPr>
                <w:rFonts w:asciiTheme="minorHAnsi" w:hAnsiTheme="minorHAnsi"/>
                <w:sz w:val="22"/>
                <w:szCs w:val="22"/>
                <w:u w:val="single"/>
              </w:rPr>
            </w:pPr>
            <w:r w:rsidRPr="002B372D">
              <w:rPr>
                <w:rFonts w:asciiTheme="minorHAnsi" w:hAnsiTheme="minorHAnsi"/>
                <w:b/>
                <w:sz w:val="22"/>
                <w:szCs w:val="22"/>
                <w:highlight w:val="magenta"/>
                <w:u w:val="single"/>
              </w:rPr>
              <w:t>MANDATORY FORM</w:t>
            </w:r>
          </w:p>
        </w:tc>
      </w:tr>
      <w:tr w:rsidR="00751E1D" w:rsidRPr="00433209" w:rsidTr="007A62A3">
        <w:trPr>
          <w:trHeight w:val="583"/>
        </w:trPr>
        <w:tc>
          <w:tcPr>
            <w:tcW w:w="3114" w:type="dxa"/>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provided written confirmation that your company is neither suspended by the United Nations system nor debarred by the World Bank Group?</w:t>
            </w:r>
          </w:p>
        </w:tc>
        <w:tc>
          <w:tcPr>
            <w:tcW w:w="3422" w:type="dxa"/>
            <w:vAlign w:val="center"/>
          </w:tcPr>
          <w:p w:rsidR="00751E1D" w:rsidRPr="008D1016" w:rsidRDefault="00751E1D" w:rsidP="007A62A3">
            <w:pPr>
              <w:jc w:val="center"/>
              <w:rPr>
                <w:rFonts w:asciiTheme="minorHAnsi" w:hAnsiTheme="minorHAnsi"/>
                <w:b/>
                <w:sz w:val="22"/>
                <w:szCs w:val="22"/>
              </w:rPr>
            </w:pPr>
            <w:hyperlink w:anchor="_Section_VI_–_3" w:history="1">
              <w:r w:rsidRPr="008D1016">
                <w:rPr>
                  <w:rStyle w:val="Hyperlink"/>
                  <w:rFonts w:asciiTheme="minorHAnsi" w:hAnsiTheme="minorHAnsi"/>
                  <w:b/>
                  <w:sz w:val="22"/>
                  <w:szCs w:val="22"/>
                  <w:highlight w:val="magenta"/>
                </w:rPr>
                <w:t>SECTION VI – ANNEX B: BID SUBMISSION FORM</w:t>
              </w:r>
            </w:hyperlink>
            <w:r w:rsidRPr="008D1016">
              <w:rPr>
                <w:rFonts w:asciiTheme="minorHAnsi" w:hAnsiTheme="minorHAnsi"/>
                <w:b/>
                <w:sz w:val="22"/>
                <w:szCs w:val="22"/>
              </w:rPr>
              <w:t xml:space="preserve"> </w:t>
            </w:r>
          </w:p>
          <w:p w:rsidR="00751E1D" w:rsidRDefault="00751E1D" w:rsidP="007A62A3">
            <w:pPr>
              <w:jc w:val="center"/>
              <w:rPr>
                <w:rFonts w:asciiTheme="minorHAnsi" w:hAnsiTheme="minorHAnsi"/>
                <w:b/>
                <w:sz w:val="22"/>
                <w:szCs w:val="22"/>
              </w:rPr>
            </w:pPr>
            <w:r w:rsidRPr="008D1016">
              <w:rPr>
                <w:rFonts w:asciiTheme="minorHAnsi" w:hAnsiTheme="minorHAnsi"/>
                <w:b/>
                <w:sz w:val="22"/>
                <w:szCs w:val="22"/>
              </w:rPr>
              <w:t>&amp;</w:t>
            </w:r>
          </w:p>
          <w:p w:rsidR="00751E1D" w:rsidRPr="008D1016" w:rsidRDefault="00751E1D" w:rsidP="007A62A3">
            <w:pPr>
              <w:jc w:val="center"/>
              <w:rPr>
                <w:rFonts w:asciiTheme="minorHAnsi" w:hAnsiTheme="minorHAnsi"/>
                <w:b/>
                <w:sz w:val="22"/>
                <w:szCs w:val="22"/>
              </w:rPr>
            </w:pPr>
            <w:hyperlink w:anchor="_Eligible_Bidders" w:history="1">
              <w:r w:rsidRPr="005B3650">
                <w:rPr>
                  <w:rStyle w:val="Hyperlink"/>
                  <w:rFonts w:asciiTheme="minorHAnsi" w:hAnsiTheme="minorHAnsi"/>
                  <w:b/>
                  <w:sz w:val="22"/>
                  <w:szCs w:val="22"/>
                  <w:highlight w:val="magenta"/>
                </w:rPr>
                <w:t>SECTION I: INSTRUCTIONS TO BIDDERS CLAUSE 2.3</w:t>
              </w:r>
            </w:hyperlink>
          </w:p>
          <w:p w:rsidR="00751E1D" w:rsidRPr="008D1016" w:rsidRDefault="00751E1D" w:rsidP="007A62A3">
            <w:pPr>
              <w:jc w:val="center"/>
              <w:rPr>
                <w:rFonts w:asciiTheme="minorHAnsi" w:hAnsiTheme="minorHAnsi"/>
                <w:b/>
                <w:sz w:val="22"/>
                <w:szCs w:val="22"/>
              </w:rPr>
            </w:pPr>
          </w:p>
        </w:tc>
        <w:tc>
          <w:tcPr>
            <w:tcW w:w="1025" w:type="dxa"/>
            <w:vAlign w:val="center"/>
          </w:tcPr>
          <w:p w:rsidR="00751E1D" w:rsidRPr="008D1016" w:rsidRDefault="00751E1D" w:rsidP="007A62A3">
            <w:pPr>
              <w:jc w:val="center"/>
              <w:rPr>
                <w:rFonts w:asciiTheme="minorHAnsi" w:hAnsiTheme="minorHAnsi"/>
                <w:sz w:val="22"/>
                <w:szCs w:val="22"/>
              </w:rPr>
            </w:pPr>
          </w:p>
        </w:tc>
        <w:tc>
          <w:tcPr>
            <w:tcW w:w="2215" w:type="dxa"/>
            <w:vAlign w:val="center"/>
          </w:tcPr>
          <w:p w:rsidR="00751E1D" w:rsidRDefault="00751E1D" w:rsidP="007A62A3">
            <w:pPr>
              <w:rPr>
                <w:rFonts w:asciiTheme="minorHAnsi" w:hAnsiTheme="minorHAnsi"/>
                <w:b/>
                <w:sz w:val="22"/>
                <w:szCs w:val="22"/>
                <w:u w:val="single"/>
              </w:rPr>
            </w:pPr>
            <w:r w:rsidRPr="002B372D">
              <w:rPr>
                <w:rFonts w:asciiTheme="minorHAnsi" w:hAnsiTheme="minorHAnsi"/>
                <w:b/>
                <w:sz w:val="22"/>
                <w:szCs w:val="22"/>
                <w:highlight w:val="magenta"/>
                <w:u w:val="single"/>
              </w:rPr>
              <w:t>MANDATORY FORM</w:t>
            </w:r>
          </w:p>
          <w:p w:rsidR="00751E1D" w:rsidRPr="002B372D" w:rsidRDefault="00751E1D" w:rsidP="007A62A3">
            <w:pPr>
              <w:jc w:val="both"/>
              <w:rPr>
                <w:rFonts w:asciiTheme="minorHAnsi" w:hAnsiTheme="minorHAnsi"/>
                <w:sz w:val="22"/>
                <w:szCs w:val="22"/>
                <w:u w:val="single"/>
              </w:rPr>
            </w:pPr>
            <w:r>
              <w:rPr>
                <w:rFonts w:asciiTheme="minorHAnsi" w:hAnsiTheme="minorHAnsi"/>
                <w:szCs w:val="22"/>
                <w:highlight w:val="magenta"/>
              </w:rPr>
              <w:t>Note: The accomplishment of this requirement must be supported by presenting a screenshot of your own research in the links mentioned in paragraph 2.3</w:t>
            </w:r>
          </w:p>
        </w:tc>
      </w:tr>
      <w:tr w:rsidR="00751E1D" w:rsidRPr="00433209" w:rsidTr="007A62A3">
        <w:trPr>
          <w:trHeight w:val="14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provided a copy of any of your company’s environmental or social policies, and any related documentation?</w:t>
            </w:r>
          </w:p>
        </w:tc>
        <w:tc>
          <w:tcPr>
            <w:tcW w:w="3422" w:type="dxa"/>
            <w:vAlign w:val="center"/>
          </w:tcPr>
          <w:p w:rsidR="00751E1D" w:rsidRPr="008D1016" w:rsidRDefault="00751E1D" w:rsidP="007A62A3">
            <w:pPr>
              <w:jc w:val="center"/>
              <w:rPr>
                <w:rFonts w:asciiTheme="minorHAnsi" w:hAnsiTheme="minorHAnsi"/>
                <w:b/>
                <w:sz w:val="22"/>
                <w:szCs w:val="22"/>
              </w:rPr>
            </w:pPr>
            <w:hyperlink w:anchor="_Documents_establishing_eligibility" w:history="1">
              <w:r w:rsidRPr="00275B50">
                <w:rPr>
                  <w:rStyle w:val="Hyperlink"/>
                  <w:rFonts w:asciiTheme="minorHAnsi" w:hAnsiTheme="minorHAnsi"/>
                  <w:b/>
                  <w:sz w:val="22"/>
                  <w:szCs w:val="22"/>
                  <w:highlight w:val="magenta"/>
                </w:rPr>
                <w:t>SECTION I : INSTRUCTIONS TO BIDDERS, CLAUSE 40</w:t>
              </w:r>
            </w:hyperlink>
          </w:p>
        </w:tc>
        <w:tc>
          <w:tcPr>
            <w:tcW w:w="1025" w:type="dxa"/>
            <w:shd w:val="clear" w:color="auto" w:fill="auto"/>
            <w:vAlign w:val="center"/>
          </w:tcPr>
          <w:p w:rsidR="00751E1D" w:rsidRPr="008D1016" w:rsidRDefault="00751E1D" w:rsidP="007A62A3">
            <w:pPr>
              <w:jc w:val="center"/>
              <w:rPr>
                <w:rFonts w:asciiTheme="minorHAnsi" w:hAnsiTheme="minorHAnsi"/>
                <w:sz w:val="22"/>
                <w:szCs w:val="22"/>
              </w:rPr>
            </w:pPr>
          </w:p>
        </w:tc>
        <w:tc>
          <w:tcPr>
            <w:tcW w:w="2215" w:type="dxa"/>
            <w:vAlign w:val="center"/>
          </w:tcPr>
          <w:p w:rsidR="00751E1D" w:rsidRPr="00275B50" w:rsidRDefault="00751E1D" w:rsidP="007A62A3">
            <w:pPr>
              <w:jc w:val="both"/>
              <w:rPr>
                <w:rFonts w:asciiTheme="minorHAnsi" w:hAnsiTheme="minorHAnsi"/>
                <w:b/>
                <w:sz w:val="22"/>
                <w:szCs w:val="22"/>
                <w:highlight w:val="magenta"/>
                <w:u w:val="single"/>
              </w:rPr>
            </w:pPr>
            <w:r w:rsidRPr="00275B50">
              <w:rPr>
                <w:rFonts w:asciiTheme="minorHAnsi" w:hAnsiTheme="minorHAnsi"/>
                <w:b/>
                <w:sz w:val="22"/>
                <w:szCs w:val="22"/>
                <w:highlight w:val="magenta"/>
                <w:u w:val="single"/>
              </w:rPr>
              <w:t>MANDATORY</w:t>
            </w:r>
          </w:p>
          <w:p w:rsidR="00751E1D" w:rsidRPr="00275B50" w:rsidRDefault="00751E1D" w:rsidP="007A62A3">
            <w:pPr>
              <w:jc w:val="both"/>
              <w:rPr>
                <w:rFonts w:asciiTheme="minorHAnsi" w:hAnsiTheme="minorHAnsi"/>
                <w:b/>
                <w:sz w:val="22"/>
                <w:szCs w:val="22"/>
                <w:highlight w:val="magenta"/>
                <w:u w:val="single"/>
              </w:rPr>
            </w:pPr>
          </w:p>
          <w:p w:rsidR="00751E1D" w:rsidRPr="00275B50" w:rsidRDefault="00751E1D" w:rsidP="007A62A3">
            <w:pPr>
              <w:jc w:val="both"/>
              <w:rPr>
                <w:rFonts w:asciiTheme="minorHAnsi" w:hAnsiTheme="minorHAnsi"/>
                <w:szCs w:val="22"/>
                <w:highlight w:val="magenta"/>
              </w:rPr>
            </w:pPr>
            <w:r>
              <w:rPr>
                <w:rFonts w:asciiTheme="minorHAnsi" w:hAnsiTheme="minorHAnsi"/>
                <w:szCs w:val="22"/>
                <w:highlight w:val="magenta"/>
              </w:rPr>
              <w:t>Note: There is no standard form for this requirement.</w:t>
            </w:r>
          </w:p>
        </w:tc>
      </w:tr>
      <w:tr w:rsidR="00751E1D" w:rsidRPr="00433209" w:rsidTr="007A62A3">
        <w:trPr>
          <w:trHeight w:val="50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lastRenderedPageBreak/>
              <w:t>Have you reviewed the UN Global Compact requirements?</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Documents_establishing_eligibility" w:history="1">
              <w:r w:rsidRPr="00275B50">
                <w:rPr>
                  <w:rStyle w:val="Hyperlink"/>
                  <w:rFonts w:asciiTheme="minorHAnsi" w:hAnsiTheme="minorHAnsi"/>
                  <w:b/>
                  <w:sz w:val="22"/>
                  <w:szCs w:val="22"/>
                  <w:highlight w:val="magenta"/>
                </w:rPr>
                <w:t>SECTION I : INSTRUCTIONS TO BIDDERS, CLAUSE 40</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p>
        </w:tc>
      </w:tr>
      <w:tr w:rsidR="00751E1D" w:rsidRPr="00433209" w:rsidTr="007A62A3">
        <w:trPr>
          <w:trHeight w:val="990"/>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sealed and marked the Bids according to Instructions to Bidders clause 20.3 (electronic Bids) or clause 20.4 (hard copy Bids) or clause 20 (Submission through an online system)?</w:t>
            </w:r>
          </w:p>
        </w:tc>
        <w:tc>
          <w:tcPr>
            <w:tcW w:w="3422" w:type="dxa"/>
            <w:vAlign w:val="center"/>
          </w:tcPr>
          <w:p w:rsidR="00751E1D" w:rsidRDefault="00751E1D" w:rsidP="007A62A3">
            <w:pPr>
              <w:jc w:val="center"/>
              <w:rPr>
                <w:rFonts w:asciiTheme="minorHAnsi" w:hAnsiTheme="minorHAnsi"/>
                <w:b/>
                <w:sz w:val="22"/>
                <w:szCs w:val="22"/>
                <w:highlight w:val="magenta"/>
              </w:rPr>
            </w:pPr>
            <w:hyperlink w:anchor="_Submission,_sealing,_and" w:history="1">
              <w:r w:rsidRPr="000C4001">
                <w:rPr>
                  <w:rStyle w:val="Hyperlink"/>
                  <w:rFonts w:asciiTheme="minorHAnsi" w:hAnsiTheme="minorHAnsi"/>
                  <w:b/>
                  <w:sz w:val="22"/>
                  <w:szCs w:val="22"/>
                  <w:highlight w:val="magenta"/>
                </w:rPr>
                <w:t>SECTION I : INSTRUCTIONS TO BIDDERS, CLASE 20.3 &amp; 20.4</w:t>
              </w:r>
            </w:hyperlink>
          </w:p>
          <w:p w:rsidR="00751E1D" w:rsidRPr="000B34E6" w:rsidRDefault="00751E1D" w:rsidP="007A62A3">
            <w:pPr>
              <w:jc w:val="center"/>
              <w:rPr>
                <w:rFonts w:asciiTheme="minorHAnsi" w:hAnsiTheme="minorHAnsi"/>
                <w:b/>
                <w:sz w:val="22"/>
                <w:szCs w:val="22"/>
                <w:highlight w:val="magenta"/>
              </w:rPr>
            </w:pPr>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p>
        </w:tc>
      </w:tr>
      <w:tr w:rsidR="00751E1D" w:rsidRPr="00433209" w:rsidTr="007A62A3">
        <w:trPr>
          <w:trHeight w:val="1251"/>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 xml:space="preserve">If submitted electronically through email, is the file size of the Bid less than 20MB? (If the file size is above 20 MB, refer to Instructions to Bidders  clause 20.3.3) </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Submission_of_electronic" w:history="1">
              <w:r w:rsidRPr="009752A1">
                <w:rPr>
                  <w:rStyle w:val="Hyperlink"/>
                  <w:rFonts w:asciiTheme="minorHAnsi" w:hAnsiTheme="minorHAnsi"/>
                  <w:b/>
                  <w:sz w:val="22"/>
                  <w:szCs w:val="22"/>
                  <w:highlight w:val="magenta"/>
                </w:rPr>
                <w:t>SECTION I: INSTRUCTIONS TO BIDDERS, CLAUSE 20.3.3</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p>
        </w:tc>
      </w:tr>
      <w:tr w:rsidR="00751E1D" w:rsidRPr="00433209" w:rsidTr="007A62A3">
        <w:trPr>
          <w:trHeight w:val="50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noted the Bid closing deadline?</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Deadline_for_submission" w:history="1">
              <w:r w:rsidRPr="007C452A">
                <w:rPr>
                  <w:rStyle w:val="Hyperlink"/>
                  <w:rFonts w:asciiTheme="minorHAnsi" w:hAnsiTheme="minorHAnsi"/>
                  <w:b/>
                  <w:sz w:val="22"/>
                  <w:szCs w:val="22"/>
                  <w:highlight w:val="magenta"/>
                </w:rPr>
                <w:t>INVITATION LETTER NUMBER 4</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p>
        </w:tc>
      </w:tr>
      <w:tr w:rsidR="00751E1D" w:rsidRPr="00433209" w:rsidTr="007A62A3">
        <w:trPr>
          <w:trHeight w:val="50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provided information on Supplier Qualification Requirements?</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Section_V:_Supplier" w:history="1">
              <w:r w:rsidRPr="007C452A">
                <w:rPr>
                  <w:rStyle w:val="Hyperlink"/>
                  <w:rFonts w:asciiTheme="minorHAnsi" w:hAnsiTheme="minorHAnsi"/>
                  <w:b/>
                  <w:sz w:val="22"/>
                  <w:szCs w:val="22"/>
                  <w:highlight w:val="magenta"/>
                </w:rPr>
                <w:t>SECTION V: SUPPLIER QUALIFICATION REQUIREMENT</w:t>
              </w:r>
            </w:hyperlink>
            <w:r w:rsidRPr="000B34E6">
              <w:rPr>
                <w:rFonts w:asciiTheme="minorHAnsi" w:hAnsiTheme="minorHAnsi"/>
                <w:b/>
                <w:sz w:val="22"/>
                <w:szCs w:val="22"/>
                <w:highlight w:val="magenta"/>
              </w:rPr>
              <w:t xml:space="preserve"> &amp; </w:t>
            </w:r>
            <w:hyperlink w:anchor="_Section_VI_–_3" w:history="1">
              <w:r w:rsidRPr="007C452A">
                <w:rPr>
                  <w:rStyle w:val="Hyperlink"/>
                  <w:rFonts w:asciiTheme="minorHAnsi" w:hAnsiTheme="minorHAnsi"/>
                  <w:b/>
                  <w:sz w:val="22"/>
                  <w:szCs w:val="22"/>
                  <w:highlight w:val="magenta"/>
                </w:rPr>
                <w:t>SECTION VI: ANNEX B: BID SUBMISSION FORM</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p>
        </w:tc>
      </w:tr>
      <w:tr w:rsidR="00751E1D" w:rsidRPr="00433209" w:rsidTr="007A62A3">
        <w:trPr>
          <w:trHeight w:val="50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provided evidence that the Bidder has successfully completed at least one similar contract within the last five years for supply of goods/services?</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Section_V:_Supplier" w:history="1">
              <w:r w:rsidRPr="00C53079">
                <w:rPr>
                  <w:rStyle w:val="Hyperlink"/>
                  <w:rFonts w:asciiTheme="minorHAnsi" w:hAnsiTheme="minorHAnsi"/>
                  <w:b/>
                  <w:sz w:val="22"/>
                  <w:szCs w:val="22"/>
                  <w:highlight w:val="magenta"/>
                </w:rPr>
                <w:t>SECTION V: SUPPLIER QUALIFICATIONS REQUIREMENTS</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r w:rsidRPr="002B372D">
              <w:rPr>
                <w:rFonts w:asciiTheme="minorHAnsi" w:hAnsiTheme="minorHAnsi"/>
                <w:b/>
                <w:sz w:val="22"/>
                <w:szCs w:val="22"/>
                <w:highlight w:val="magenta"/>
                <w:u w:val="single"/>
              </w:rPr>
              <w:t>MANDATORY FORM</w:t>
            </w:r>
          </w:p>
        </w:tc>
      </w:tr>
      <w:tr w:rsidR="00751E1D" w:rsidRPr="00433209" w:rsidTr="007A62A3">
        <w:trPr>
          <w:trHeight w:val="50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provided contact details of commercial banks and names of contact persons from whom UNFPA can seek feedback?</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Section_V:_Supplier" w:history="1">
              <w:r w:rsidRPr="00C53079">
                <w:rPr>
                  <w:rStyle w:val="Hyperlink"/>
                  <w:rFonts w:asciiTheme="minorHAnsi" w:hAnsiTheme="minorHAnsi"/>
                  <w:b/>
                  <w:sz w:val="22"/>
                  <w:szCs w:val="22"/>
                  <w:highlight w:val="magenta"/>
                </w:rPr>
                <w:t>SECTION V: SUPPLIER QUALIFICATIONS REQUIREMENTS</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r w:rsidRPr="002B372D">
              <w:rPr>
                <w:rFonts w:asciiTheme="minorHAnsi" w:hAnsiTheme="minorHAnsi"/>
                <w:b/>
                <w:sz w:val="22"/>
                <w:szCs w:val="22"/>
                <w:highlight w:val="magenta"/>
                <w:u w:val="single"/>
              </w:rPr>
              <w:t>MANDATORY FORM</w:t>
            </w:r>
          </w:p>
        </w:tc>
      </w:tr>
      <w:tr w:rsidR="00751E1D" w:rsidRPr="00433209" w:rsidTr="007A62A3">
        <w:trPr>
          <w:trHeight w:val="50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rPr>
              <w:t>Have you provided sufficient documentation of your company’s managerial capability?</w:t>
            </w:r>
          </w:p>
          <w:p w:rsidR="00751E1D" w:rsidRPr="00433209" w:rsidRDefault="00751E1D" w:rsidP="006C121F">
            <w:pPr>
              <w:numPr>
                <w:ilvl w:val="0"/>
                <w:numId w:val="8"/>
              </w:numPr>
              <w:overflowPunct/>
              <w:autoSpaceDE/>
              <w:autoSpaceDN/>
              <w:adjustRightInd/>
              <w:contextualSpacing/>
              <w:textAlignment w:val="auto"/>
              <w:rPr>
                <w:rFonts w:asciiTheme="minorHAnsi" w:hAnsiTheme="minorHAnsi"/>
                <w:sz w:val="22"/>
                <w:szCs w:val="22"/>
              </w:rPr>
            </w:pPr>
            <w:r w:rsidRPr="00433209">
              <w:rPr>
                <w:rFonts w:asciiTheme="minorHAnsi" w:hAnsiTheme="minorHAnsi"/>
                <w:sz w:val="22"/>
                <w:szCs w:val="22"/>
              </w:rPr>
              <w:t>Details of company’s managerial structure.</w:t>
            </w:r>
          </w:p>
          <w:p w:rsidR="00751E1D" w:rsidRPr="00433209" w:rsidRDefault="00751E1D" w:rsidP="007A62A3">
            <w:pPr>
              <w:rPr>
                <w:rFonts w:asciiTheme="minorHAnsi" w:hAnsiTheme="minorHAnsi"/>
                <w:sz w:val="22"/>
                <w:szCs w:val="22"/>
              </w:rPr>
            </w:pPr>
            <w:r w:rsidRPr="00433209">
              <w:rPr>
                <w:rFonts w:asciiTheme="minorHAnsi" w:hAnsiTheme="minorHAnsi"/>
                <w:sz w:val="22"/>
                <w:szCs w:val="22"/>
              </w:rPr>
              <w:t>Quality assurance systems in place.</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Section_VI_–_5" w:history="1">
              <w:r w:rsidRPr="00C53079">
                <w:rPr>
                  <w:rStyle w:val="Hyperlink"/>
                  <w:rFonts w:asciiTheme="minorHAnsi" w:hAnsiTheme="minorHAnsi"/>
                  <w:b/>
                  <w:sz w:val="22"/>
                  <w:szCs w:val="22"/>
                  <w:highlight w:val="magenta"/>
                </w:rPr>
                <w:t>SECTION VI: ANNEX C: BIDDER’S PREVIOUS EXPERIENCE</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r w:rsidRPr="002B372D">
              <w:rPr>
                <w:rFonts w:asciiTheme="minorHAnsi" w:hAnsiTheme="minorHAnsi"/>
                <w:b/>
                <w:sz w:val="22"/>
                <w:szCs w:val="22"/>
                <w:highlight w:val="magenta"/>
                <w:u w:val="single"/>
              </w:rPr>
              <w:t>MANDATORY FORM</w:t>
            </w:r>
          </w:p>
        </w:tc>
      </w:tr>
      <w:tr w:rsidR="00751E1D" w:rsidRPr="00433209" w:rsidTr="007A62A3">
        <w:trPr>
          <w:trHeight w:val="504"/>
        </w:trPr>
        <w:tc>
          <w:tcPr>
            <w:tcW w:w="3114" w:type="dxa"/>
            <w:shd w:val="clear" w:color="auto" w:fill="auto"/>
            <w:vAlign w:val="center"/>
          </w:tcPr>
          <w:p w:rsidR="00751E1D" w:rsidRPr="00433209" w:rsidRDefault="00751E1D" w:rsidP="007A62A3">
            <w:pPr>
              <w:rPr>
                <w:rFonts w:asciiTheme="minorHAnsi" w:hAnsiTheme="minorHAnsi"/>
                <w:sz w:val="22"/>
                <w:szCs w:val="22"/>
              </w:rPr>
            </w:pPr>
            <w:r w:rsidRPr="00433209">
              <w:rPr>
                <w:rFonts w:asciiTheme="minorHAnsi" w:hAnsiTheme="minorHAnsi"/>
                <w:sz w:val="22"/>
                <w:szCs w:val="22"/>
                <w:lang w:val="en-GB"/>
              </w:rPr>
              <w:t>Have you supplied clients’ certificates in support of the satisfactory operation of the goods/services as specified above?</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Section_VI_–_5" w:history="1">
              <w:r w:rsidRPr="00860E12">
                <w:rPr>
                  <w:rStyle w:val="Hyperlink"/>
                  <w:rFonts w:asciiTheme="minorHAnsi" w:hAnsiTheme="minorHAnsi"/>
                  <w:b/>
                  <w:sz w:val="22"/>
                  <w:szCs w:val="22"/>
                  <w:highlight w:val="magenta"/>
                </w:rPr>
                <w:t>SECTION VI: ANNEX D: BIDDER’S PREVIOUS EXPERIENCE</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r w:rsidRPr="002B372D">
              <w:rPr>
                <w:rFonts w:asciiTheme="minorHAnsi" w:hAnsiTheme="minorHAnsi"/>
                <w:b/>
                <w:sz w:val="22"/>
                <w:szCs w:val="22"/>
                <w:highlight w:val="magenta"/>
                <w:u w:val="single"/>
              </w:rPr>
              <w:t>MANDATORY FORM</w:t>
            </w:r>
          </w:p>
        </w:tc>
      </w:tr>
      <w:tr w:rsidR="00751E1D" w:rsidRPr="00433209" w:rsidTr="007A62A3">
        <w:trPr>
          <w:trHeight w:val="504"/>
        </w:trPr>
        <w:tc>
          <w:tcPr>
            <w:tcW w:w="3114" w:type="dxa"/>
            <w:shd w:val="clear" w:color="auto" w:fill="auto"/>
            <w:vAlign w:val="center"/>
          </w:tcPr>
          <w:p w:rsidR="00751E1D" w:rsidRPr="00433209" w:rsidRDefault="00751E1D" w:rsidP="007A62A3">
            <w:pPr>
              <w:rPr>
                <w:rFonts w:asciiTheme="minorHAnsi" w:hAnsiTheme="minorHAnsi"/>
                <w:sz w:val="22"/>
                <w:szCs w:val="22"/>
                <w:lang w:val="en-GB"/>
              </w:rPr>
            </w:pPr>
            <w:r w:rsidRPr="00433209">
              <w:rPr>
                <w:rFonts w:asciiTheme="minorHAnsi" w:hAnsiTheme="minorHAnsi"/>
                <w:sz w:val="22"/>
                <w:szCs w:val="22"/>
              </w:rPr>
              <w:t xml:space="preserve">Have you checked Section I: Instructions to Bidders, clauses, 17 &amp; 18 and provided all requested documentation in the correct formats?  </w:t>
            </w:r>
          </w:p>
        </w:tc>
        <w:tc>
          <w:tcPr>
            <w:tcW w:w="3422" w:type="dxa"/>
            <w:vAlign w:val="center"/>
          </w:tcPr>
          <w:p w:rsidR="00751E1D" w:rsidRPr="000B34E6" w:rsidRDefault="00751E1D" w:rsidP="007A62A3">
            <w:pPr>
              <w:jc w:val="center"/>
              <w:rPr>
                <w:rFonts w:asciiTheme="minorHAnsi" w:hAnsiTheme="minorHAnsi"/>
                <w:b/>
                <w:sz w:val="22"/>
                <w:szCs w:val="22"/>
                <w:highlight w:val="magenta"/>
              </w:rPr>
            </w:pPr>
            <w:hyperlink w:anchor="_Section_I:_Instructions" w:history="1">
              <w:r w:rsidRPr="00E41B4F">
                <w:rPr>
                  <w:rStyle w:val="Hyperlink"/>
                  <w:rFonts w:asciiTheme="minorHAnsi" w:hAnsiTheme="minorHAnsi"/>
                  <w:b/>
                  <w:sz w:val="22"/>
                  <w:szCs w:val="22"/>
                  <w:highlight w:val="magenta"/>
                </w:rPr>
                <w:t>SECTION 1: INSTRUCTIONS TO BIDDERS</w:t>
              </w:r>
            </w:hyperlink>
          </w:p>
        </w:tc>
        <w:tc>
          <w:tcPr>
            <w:tcW w:w="1025" w:type="dxa"/>
            <w:shd w:val="clear" w:color="auto" w:fill="auto"/>
            <w:vAlign w:val="center"/>
          </w:tcPr>
          <w:p w:rsidR="00751E1D" w:rsidRPr="00433209" w:rsidRDefault="00751E1D" w:rsidP="007A62A3">
            <w:pPr>
              <w:jc w:val="center"/>
              <w:rPr>
                <w:rFonts w:asciiTheme="minorHAnsi" w:hAnsiTheme="minorHAnsi"/>
                <w:sz w:val="22"/>
                <w:szCs w:val="22"/>
              </w:rPr>
            </w:pPr>
          </w:p>
        </w:tc>
        <w:tc>
          <w:tcPr>
            <w:tcW w:w="2215" w:type="dxa"/>
            <w:vAlign w:val="center"/>
          </w:tcPr>
          <w:p w:rsidR="00751E1D" w:rsidRPr="002B372D" w:rsidRDefault="00751E1D" w:rsidP="007A62A3">
            <w:pPr>
              <w:jc w:val="both"/>
              <w:rPr>
                <w:rFonts w:asciiTheme="minorHAnsi" w:hAnsiTheme="minorHAnsi"/>
                <w:sz w:val="22"/>
                <w:szCs w:val="22"/>
                <w:u w:val="single"/>
              </w:rPr>
            </w:pPr>
          </w:p>
        </w:tc>
      </w:tr>
    </w:tbl>
    <w:p w:rsidR="00751E1D" w:rsidRPr="00A0100C" w:rsidRDefault="00751E1D" w:rsidP="00751E1D">
      <w:pPr>
        <w:pStyle w:val="Heading1"/>
        <w:jc w:val="center"/>
        <w:rPr>
          <w:rFonts w:asciiTheme="minorHAnsi" w:hAnsiTheme="minorHAnsi"/>
          <w:b w:val="0"/>
          <w:bCs w:val="0"/>
          <w:caps/>
          <w:lang w:val="en-GB"/>
        </w:rPr>
      </w:pPr>
      <w:bookmarkStart w:id="48" w:name="_Section_VII:_Contractual"/>
      <w:bookmarkStart w:id="49" w:name="_Ref463451831"/>
      <w:bookmarkStart w:id="50" w:name="_Toc463452032"/>
      <w:bookmarkStart w:id="51" w:name="_Toc72395254"/>
      <w:bookmarkStart w:id="52" w:name="_Ref396244742"/>
      <w:bookmarkEnd w:id="4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I</w:t>
      </w:r>
      <w:r w:rsidRPr="00E620C9">
        <w:rPr>
          <w:rFonts w:asciiTheme="minorHAnsi" w:hAnsiTheme="minorHAnsi"/>
          <w:caps/>
          <w:color w:val="auto"/>
          <w:lang w:val="en-GB"/>
        </w:rPr>
        <w:t xml:space="preserve">: </w:t>
      </w:r>
      <w:r>
        <w:rPr>
          <w:rFonts w:asciiTheme="minorHAnsi" w:hAnsiTheme="minorHAnsi"/>
          <w:caps/>
          <w:color w:val="auto"/>
          <w:lang w:val="en-GB"/>
        </w:rPr>
        <w:t>Contractual forms</w:t>
      </w:r>
      <w:bookmarkEnd w:id="49"/>
      <w:bookmarkEnd w:id="50"/>
      <w:bookmarkEnd w:id="51"/>
    </w:p>
    <w:p w:rsidR="00751E1D" w:rsidRDefault="00751E1D" w:rsidP="00751E1D">
      <w:pPr>
        <w:ind w:left="360"/>
        <w:jc w:val="center"/>
        <w:rPr>
          <w:rFonts w:asciiTheme="minorHAnsi" w:hAnsiTheme="minorHAnsi" w:cstheme="minorHAnsi"/>
          <w:szCs w:val="22"/>
          <w:lang w:val="en-GB"/>
        </w:rPr>
      </w:pPr>
    </w:p>
    <w:p w:rsidR="00751E1D" w:rsidRPr="009C3082" w:rsidRDefault="00751E1D" w:rsidP="00751E1D">
      <w:pPr>
        <w:rPr>
          <w:rFonts w:asciiTheme="minorHAnsi" w:hAnsiTheme="minorHAnsi"/>
          <w:lang w:val="en-GB"/>
        </w:rPr>
      </w:pPr>
      <w:r w:rsidRPr="009C3082">
        <w:rPr>
          <w:rFonts w:asciiTheme="minorHAnsi" w:hAnsiTheme="minorHAnsi"/>
          <w:lang w:val="en-GB"/>
        </w:rPr>
        <w:t xml:space="preserve">Below find an overview of the attached </w:t>
      </w:r>
      <w:r>
        <w:rPr>
          <w:rFonts w:asciiTheme="minorHAnsi" w:hAnsiTheme="minorHAnsi"/>
          <w:lang w:val="en-GB"/>
        </w:rPr>
        <w:t xml:space="preserve">contractual </w:t>
      </w:r>
      <w:r w:rsidRPr="009C3082">
        <w:rPr>
          <w:rFonts w:asciiTheme="minorHAnsi" w:hAnsiTheme="minorHAnsi"/>
          <w:lang w:val="en-GB"/>
        </w:rPr>
        <w:t>forms for th</w:t>
      </w:r>
      <w:r>
        <w:rPr>
          <w:rFonts w:asciiTheme="minorHAnsi" w:hAnsiTheme="minorHAnsi"/>
          <w:lang w:val="en-GB"/>
        </w:rPr>
        <w:t>is</w:t>
      </w:r>
      <w:r w:rsidRPr="009C3082">
        <w:rPr>
          <w:rFonts w:asciiTheme="minorHAnsi" w:hAnsiTheme="minorHAnsi"/>
          <w:lang w:val="en-GB"/>
        </w:rPr>
        <w:t xml:space="preserve"> RFP.</w:t>
      </w:r>
    </w:p>
    <w:p w:rsidR="00751E1D" w:rsidRPr="009C3082" w:rsidRDefault="00751E1D" w:rsidP="00751E1D">
      <w:pPr>
        <w:rPr>
          <w:rFonts w:asciiTheme="minorHAnsi" w:hAnsiTheme="minorHAnsi"/>
          <w:lang w:val="en-GB"/>
        </w:rPr>
      </w:pPr>
    </w:p>
    <w:tbl>
      <w:tblPr>
        <w:tblStyle w:val="TableGrid"/>
        <w:tblW w:w="0" w:type="auto"/>
        <w:tblLook w:val="04A0" w:firstRow="1" w:lastRow="0" w:firstColumn="1" w:lastColumn="0" w:noHBand="0" w:noVBand="1"/>
      </w:tblPr>
      <w:tblGrid>
        <w:gridCol w:w="1219"/>
        <w:gridCol w:w="4016"/>
        <w:gridCol w:w="2038"/>
        <w:gridCol w:w="1743"/>
      </w:tblGrid>
      <w:tr w:rsidR="00751E1D" w:rsidRPr="00536B32" w:rsidTr="007A62A3">
        <w:tc>
          <w:tcPr>
            <w:tcW w:w="5393" w:type="dxa"/>
            <w:gridSpan w:val="2"/>
            <w:vAlign w:val="center"/>
          </w:tcPr>
          <w:p w:rsidR="00751E1D" w:rsidRPr="00536B32" w:rsidRDefault="00751E1D" w:rsidP="007A62A3">
            <w:pPr>
              <w:jc w:val="center"/>
              <w:rPr>
                <w:rFonts w:asciiTheme="minorHAnsi" w:hAnsiTheme="minorHAnsi"/>
                <w:szCs w:val="22"/>
                <w:lang w:val="en-GB"/>
              </w:rPr>
            </w:pPr>
            <w:r w:rsidRPr="00536B32">
              <w:rPr>
                <w:rFonts w:asciiTheme="minorHAnsi" w:hAnsiTheme="minorHAnsi"/>
                <w:szCs w:val="22"/>
                <w:lang w:val="en-GB"/>
              </w:rPr>
              <w:t>Description</w:t>
            </w:r>
          </w:p>
        </w:tc>
        <w:tc>
          <w:tcPr>
            <w:tcW w:w="2079" w:type="dxa"/>
            <w:vAlign w:val="center"/>
          </w:tcPr>
          <w:p w:rsidR="00751E1D" w:rsidRPr="00536B32" w:rsidRDefault="00751E1D" w:rsidP="007A62A3">
            <w:pPr>
              <w:jc w:val="center"/>
              <w:rPr>
                <w:rFonts w:asciiTheme="minorHAnsi" w:hAnsiTheme="minorHAnsi"/>
                <w:szCs w:val="22"/>
                <w:lang w:val="en-GB"/>
              </w:rPr>
            </w:pPr>
            <w:r w:rsidRPr="00536B32">
              <w:rPr>
                <w:rFonts w:asciiTheme="minorHAnsi" w:hAnsiTheme="minorHAnsi"/>
                <w:szCs w:val="22"/>
                <w:lang w:val="en-GB"/>
              </w:rPr>
              <w:t>Status</w:t>
            </w:r>
          </w:p>
        </w:tc>
        <w:tc>
          <w:tcPr>
            <w:tcW w:w="1770" w:type="dxa"/>
            <w:vAlign w:val="center"/>
          </w:tcPr>
          <w:p w:rsidR="00751E1D" w:rsidRPr="00536B32" w:rsidRDefault="00751E1D" w:rsidP="007A62A3">
            <w:pPr>
              <w:jc w:val="center"/>
              <w:rPr>
                <w:rFonts w:asciiTheme="minorHAnsi" w:hAnsiTheme="minorHAnsi"/>
                <w:szCs w:val="22"/>
                <w:lang w:val="en-GB"/>
              </w:rPr>
            </w:pPr>
            <w:r w:rsidRPr="00536B32">
              <w:rPr>
                <w:rFonts w:asciiTheme="minorHAnsi" w:hAnsiTheme="minorHAnsi"/>
                <w:szCs w:val="22"/>
                <w:lang w:val="en-GB"/>
              </w:rPr>
              <w:t xml:space="preserve">Preferred file for submission </w:t>
            </w:r>
          </w:p>
        </w:tc>
      </w:tr>
      <w:tr w:rsidR="00751E1D" w:rsidRPr="00536B32" w:rsidTr="007A62A3">
        <w:tc>
          <w:tcPr>
            <w:tcW w:w="1242" w:type="dxa"/>
            <w:vAlign w:val="center"/>
          </w:tcPr>
          <w:p w:rsidR="00751E1D" w:rsidRPr="00536B32" w:rsidRDefault="00751E1D" w:rsidP="007A62A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A:</w:t>
            </w:r>
          </w:p>
        </w:tc>
        <w:tc>
          <w:tcPr>
            <w:tcW w:w="4151" w:type="dxa"/>
            <w:vAlign w:val="center"/>
          </w:tcPr>
          <w:p w:rsidR="00751E1D" w:rsidRPr="00BF2133" w:rsidRDefault="00751E1D" w:rsidP="007A62A3">
            <w:pPr>
              <w:pStyle w:val="ListParagraph"/>
              <w:overflowPunct/>
              <w:autoSpaceDE/>
              <w:autoSpaceDN/>
              <w:adjustRightInd/>
              <w:ind w:left="0"/>
              <w:textAlignment w:val="auto"/>
              <w:rPr>
                <w:rFonts w:asciiTheme="minorHAnsi" w:hAnsiTheme="minorHAnsi"/>
                <w:szCs w:val="22"/>
              </w:rPr>
            </w:pPr>
            <w:r w:rsidRPr="00BF2133">
              <w:rPr>
                <w:rFonts w:asciiTheme="minorHAnsi" w:hAnsiTheme="minorHAnsi"/>
                <w:szCs w:val="22"/>
              </w:rPr>
              <w:t xml:space="preserve">Template of Contract for </w:t>
            </w:r>
            <w:r>
              <w:rPr>
                <w:rFonts w:asciiTheme="minorHAnsi" w:hAnsiTheme="minorHAnsi"/>
                <w:szCs w:val="22"/>
              </w:rPr>
              <w:t>Civil Works</w:t>
            </w:r>
          </w:p>
        </w:tc>
        <w:tc>
          <w:tcPr>
            <w:tcW w:w="2079" w:type="dxa"/>
            <w:vAlign w:val="center"/>
          </w:tcPr>
          <w:p w:rsidR="00751E1D" w:rsidRPr="00BF2133" w:rsidRDefault="00751E1D" w:rsidP="007A62A3">
            <w:pPr>
              <w:jc w:val="center"/>
              <w:rPr>
                <w:rFonts w:asciiTheme="minorHAnsi" w:hAnsiTheme="minorHAnsi"/>
                <w:szCs w:val="22"/>
                <w:lang w:val="en-GB"/>
              </w:rPr>
            </w:pPr>
            <w:r w:rsidRPr="00CD20DB">
              <w:rPr>
                <w:rFonts w:asciiTheme="minorHAnsi" w:hAnsiTheme="minorHAnsi"/>
                <w:b/>
                <w:szCs w:val="22"/>
                <w:u w:val="single"/>
                <w:lang w:val="en-GB"/>
              </w:rPr>
              <w:t>Mandatory</w:t>
            </w:r>
          </w:p>
        </w:tc>
        <w:tc>
          <w:tcPr>
            <w:tcW w:w="1770" w:type="dxa"/>
            <w:vAlign w:val="center"/>
          </w:tcPr>
          <w:p w:rsidR="00751E1D" w:rsidRPr="00536B32" w:rsidRDefault="00751E1D" w:rsidP="007A62A3">
            <w:pPr>
              <w:jc w:val="center"/>
              <w:rPr>
                <w:rFonts w:asciiTheme="minorHAnsi" w:hAnsiTheme="minorHAnsi"/>
                <w:szCs w:val="22"/>
                <w:lang w:val="en-GB"/>
              </w:rPr>
            </w:pPr>
            <w:r w:rsidRPr="00536B32">
              <w:rPr>
                <w:rFonts w:asciiTheme="minorHAnsi" w:hAnsiTheme="minorHAnsi"/>
                <w:szCs w:val="22"/>
                <w:lang w:val="en-GB"/>
              </w:rPr>
              <w:t>PDF</w:t>
            </w:r>
          </w:p>
        </w:tc>
      </w:tr>
      <w:tr w:rsidR="00751E1D" w:rsidRPr="00536B32" w:rsidTr="007A62A3">
        <w:tc>
          <w:tcPr>
            <w:tcW w:w="1242" w:type="dxa"/>
            <w:vAlign w:val="center"/>
          </w:tcPr>
          <w:p w:rsidR="00751E1D" w:rsidRPr="00536B32" w:rsidRDefault="00751E1D" w:rsidP="007A62A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B:</w:t>
            </w:r>
          </w:p>
        </w:tc>
        <w:tc>
          <w:tcPr>
            <w:tcW w:w="4151" w:type="dxa"/>
            <w:vAlign w:val="center"/>
          </w:tcPr>
          <w:p w:rsidR="00751E1D" w:rsidRPr="00BF2133" w:rsidRDefault="00751E1D" w:rsidP="007A62A3">
            <w:pPr>
              <w:pStyle w:val="ListParagraph"/>
              <w:overflowPunct/>
              <w:autoSpaceDE/>
              <w:autoSpaceDN/>
              <w:adjustRightInd/>
              <w:ind w:left="0"/>
              <w:textAlignment w:val="auto"/>
              <w:rPr>
                <w:rFonts w:asciiTheme="minorHAnsi" w:hAnsiTheme="minorHAnsi"/>
                <w:szCs w:val="22"/>
              </w:rPr>
            </w:pPr>
            <w:r w:rsidRPr="00BF2133">
              <w:rPr>
                <w:rFonts w:asciiTheme="minorHAnsi" w:hAnsiTheme="minorHAnsi"/>
                <w:szCs w:val="22"/>
              </w:rPr>
              <w:t>Bank Guarantee for Advance Payment</w:t>
            </w:r>
          </w:p>
        </w:tc>
        <w:sdt>
          <w:sdtPr>
            <w:rPr>
              <w:rFonts w:asciiTheme="minorHAnsi" w:hAnsiTheme="minorHAnsi"/>
              <w:b/>
              <w:szCs w:val="22"/>
              <w:lang w:val="en-GB"/>
            </w:rPr>
            <w:id w:val="-780026545"/>
            <w:dropDownList>
              <w:listItem w:value="Select Appropriate"/>
              <w:listItem w:displayText="Mandatory" w:value="Mandatory"/>
              <w:listItem w:displayText="Not Applicable" w:value="Not Applicable"/>
              <w:listItem w:displayText="Optional" w:value="Optional"/>
            </w:dropDownList>
          </w:sdtPr>
          <w:sdtContent>
            <w:tc>
              <w:tcPr>
                <w:tcW w:w="2079" w:type="dxa"/>
                <w:vAlign w:val="center"/>
              </w:tcPr>
              <w:p w:rsidR="00751E1D" w:rsidRPr="00BF2133" w:rsidRDefault="00751E1D" w:rsidP="007A62A3">
                <w:pPr>
                  <w:jc w:val="center"/>
                  <w:rPr>
                    <w:rFonts w:asciiTheme="minorHAnsi" w:hAnsiTheme="minorHAnsi"/>
                    <w:szCs w:val="22"/>
                    <w:lang w:val="en-GB"/>
                  </w:rPr>
                </w:pPr>
                <w:r w:rsidRPr="00CD20DB">
                  <w:rPr>
                    <w:rFonts w:asciiTheme="minorHAnsi" w:hAnsiTheme="minorHAnsi"/>
                    <w:b/>
                    <w:szCs w:val="22"/>
                    <w:lang w:val="en-GB"/>
                  </w:rPr>
                  <w:t>Mandatory</w:t>
                </w:r>
              </w:p>
            </w:tc>
          </w:sdtContent>
        </w:sdt>
        <w:tc>
          <w:tcPr>
            <w:tcW w:w="1770" w:type="dxa"/>
            <w:vAlign w:val="center"/>
          </w:tcPr>
          <w:p w:rsidR="00751E1D" w:rsidRPr="00536B32" w:rsidRDefault="00751E1D" w:rsidP="007A62A3">
            <w:pPr>
              <w:jc w:val="center"/>
              <w:rPr>
                <w:rFonts w:asciiTheme="minorHAnsi" w:hAnsiTheme="minorHAnsi"/>
                <w:szCs w:val="22"/>
                <w:lang w:val="en-GB"/>
              </w:rPr>
            </w:pPr>
            <w:r w:rsidRPr="00536B32">
              <w:rPr>
                <w:rFonts w:asciiTheme="minorHAnsi" w:hAnsiTheme="minorHAnsi"/>
                <w:szCs w:val="22"/>
                <w:lang w:val="en-GB"/>
              </w:rPr>
              <w:t>PDF</w:t>
            </w:r>
          </w:p>
        </w:tc>
      </w:tr>
      <w:tr w:rsidR="00751E1D" w:rsidRPr="00536B32" w:rsidTr="007A62A3">
        <w:tc>
          <w:tcPr>
            <w:tcW w:w="1242" w:type="dxa"/>
            <w:vAlign w:val="center"/>
          </w:tcPr>
          <w:p w:rsidR="00751E1D" w:rsidRPr="00536B32" w:rsidRDefault="00751E1D" w:rsidP="007A62A3">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C:</w:t>
            </w:r>
          </w:p>
        </w:tc>
        <w:tc>
          <w:tcPr>
            <w:tcW w:w="4151" w:type="dxa"/>
            <w:vAlign w:val="center"/>
          </w:tcPr>
          <w:p w:rsidR="00751E1D" w:rsidRPr="00BF2133" w:rsidRDefault="00751E1D" w:rsidP="007A62A3">
            <w:pPr>
              <w:pStyle w:val="ListParagraph"/>
              <w:overflowPunct/>
              <w:autoSpaceDE/>
              <w:autoSpaceDN/>
              <w:adjustRightInd/>
              <w:ind w:left="0"/>
              <w:textAlignment w:val="auto"/>
              <w:rPr>
                <w:rFonts w:asciiTheme="minorHAnsi" w:hAnsiTheme="minorHAnsi"/>
                <w:szCs w:val="22"/>
              </w:rPr>
            </w:pPr>
            <w:r w:rsidRPr="00BF2133">
              <w:rPr>
                <w:rFonts w:asciiTheme="minorHAnsi" w:hAnsiTheme="minorHAnsi"/>
                <w:szCs w:val="22"/>
              </w:rPr>
              <w:t>Performance Security</w:t>
            </w:r>
          </w:p>
        </w:tc>
        <w:sdt>
          <w:sdtPr>
            <w:rPr>
              <w:rFonts w:asciiTheme="minorHAnsi" w:hAnsiTheme="minorHAnsi"/>
              <w:b/>
              <w:szCs w:val="22"/>
              <w:u w:val="single"/>
              <w:lang w:val="en-GB"/>
            </w:rPr>
            <w:id w:val="-173737463"/>
            <w:dropDownList>
              <w:listItem w:value="Select Appropriate"/>
              <w:listItem w:displayText="Mandatory" w:value="Mandatory"/>
              <w:listItem w:displayText="Not Applicable" w:value="Not Applicable"/>
              <w:listItem w:displayText="Optional" w:value="Optional"/>
            </w:dropDownList>
          </w:sdtPr>
          <w:sdtContent>
            <w:tc>
              <w:tcPr>
                <w:tcW w:w="2079" w:type="dxa"/>
                <w:vAlign w:val="center"/>
              </w:tcPr>
              <w:p w:rsidR="00751E1D" w:rsidRPr="00BF2133" w:rsidRDefault="00751E1D" w:rsidP="007A62A3">
                <w:pPr>
                  <w:jc w:val="center"/>
                  <w:rPr>
                    <w:rFonts w:asciiTheme="minorHAnsi" w:hAnsiTheme="minorHAnsi"/>
                    <w:szCs w:val="22"/>
                    <w:lang w:val="en-GB"/>
                  </w:rPr>
                </w:pPr>
                <w:r w:rsidRPr="00CD20DB">
                  <w:rPr>
                    <w:rFonts w:asciiTheme="minorHAnsi" w:hAnsiTheme="minorHAnsi"/>
                    <w:b/>
                    <w:szCs w:val="22"/>
                    <w:u w:val="single"/>
                    <w:lang w:val="en-GB"/>
                  </w:rPr>
                  <w:t>Mandatory</w:t>
                </w:r>
              </w:p>
            </w:tc>
          </w:sdtContent>
        </w:sdt>
        <w:tc>
          <w:tcPr>
            <w:tcW w:w="1770" w:type="dxa"/>
            <w:vAlign w:val="center"/>
          </w:tcPr>
          <w:p w:rsidR="00751E1D" w:rsidRPr="00536B32" w:rsidRDefault="00751E1D" w:rsidP="007A62A3">
            <w:pPr>
              <w:jc w:val="center"/>
              <w:rPr>
                <w:rFonts w:asciiTheme="minorHAnsi" w:hAnsiTheme="minorHAnsi"/>
                <w:szCs w:val="22"/>
                <w:lang w:val="en-GB"/>
              </w:rPr>
            </w:pPr>
            <w:r w:rsidRPr="00536B32">
              <w:rPr>
                <w:rFonts w:asciiTheme="minorHAnsi" w:hAnsiTheme="minorHAnsi"/>
                <w:szCs w:val="22"/>
                <w:lang w:val="en-GB"/>
              </w:rPr>
              <w:t>PDF</w:t>
            </w:r>
          </w:p>
        </w:tc>
      </w:tr>
    </w:tbl>
    <w:p w:rsidR="00751E1D" w:rsidRDefault="00751E1D" w:rsidP="00751E1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rsidR="00751E1D" w:rsidRDefault="00751E1D" w:rsidP="00751E1D">
      <w:pPr>
        <w:pStyle w:val="Heading1"/>
        <w:jc w:val="center"/>
        <w:rPr>
          <w:rFonts w:asciiTheme="minorHAnsi" w:hAnsiTheme="minorHAnsi"/>
          <w:caps/>
          <w:color w:val="auto"/>
          <w:lang w:val="en-GB"/>
        </w:rPr>
      </w:pPr>
      <w:bookmarkStart w:id="53" w:name="_Section_VII_–"/>
      <w:bookmarkStart w:id="54" w:name="_Ref463470375"/>
      <w:bookmarkStart w:id="55" w:name="_Ref463471114"/>
      <w:bookmarkStart w:id="56" w:name="_Toc72395255"/>
      <w:bookmarkEnd w:id="52"/>
      <w:bookmarkEnd w:id="53"/>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E620C9">
        <w:rPr>
          <w:rFonts w:asciiTheme="minorHAnsi" w:hAnsiTheme="minorHAnsi"/>
          <w:caps/>
          <w:color w:val="auto"/>
          <w:lang w:val="en-GB"/>
        </w:rPr>
        <w:t xml:space="preserve">: </w:t>
      </w:r>
      <w:r>
        <w:rPr>
          <w:rFonts w:asciiTheme="minorHAnsi" w:hAnsiTheme="minorHAnsi"/>
          <w:caps/>
          <w:color w:val="auto"/>
          <w:lang w:val="en-GB"/>
        </w:rPr>
        <w:t xml:space="preserve">TEMPLATE OF CONTRACT </w:t>
      </w:r>
      <w:bookmarkEnd w:id="54"/>
      <w:bookmarkEnd w:id="55"/>
      <w:r>
        <w:rPr>
          <w:rFonts w:asciiTheme="minorHAnsi" w:hAnsiTheme="minorHAnsi"/>
          <w:caps/>
          <w:color w:val="auto"/>
          <w:lang w:val="en-GB"/>
        </w:rPr>
        <w:t>OF CONTRACT FOR CIVIL WORKS</w:t>
      </w:r>
      <w:bookmarkEnd w:id="56"/>
    </w:p>
    <w:p w:rsidR="00751E1D" w:rsidRDefault="00751E1D" w:rsidP="00751E1D">
      <w:pPr>
        <w:overflowPunct/>
        <w:autoSpaceDE/>
        <w:autoSpaceDN/>
        <w:adjustRightInd/>
        <w:spacing w:after="200" w:line="276" w:lineRule="auto"/>
        <w:jc w:val="center"/>
        <w:textAlignment w:val="auto"/>
        <w:rPr>
          <w:rFonts w:asciiTheme="minorHAnsi" w:hAnsiTheme="minorHAnsi"/>
          <w:b/>
          <w:color w:val="FF0000"/>
          <w:szCs w:val="22"/>
          <w:lang w:val="en-GB"/>
        </w:rPr>
      </w:pPr>
      <w:r>
        <w:rPr>
          <w:rFonts w:asciiTheme="minorHAnsi" w:hAnsiTheme="minorHAnsi"/>
          <w:b/>
          <w:color w:val="FF0000"/>
          <w:szCs w:val="22"/>
          <w:lang w:val="en-GB"/>
        </w:rPr>
        <w:t>(27</w:t>
      </w:r>
      <w:r w:rsidRPr="007E21BC">
        <w:rPr>
          <w:rFonts w:asciiTheme="minorHAnsi" w:hAnsiTheme="minorHAnsi"/>
          <w:b/>
          <w:color w:val="FF0000"/>
          <w:szCs w:val="22"/>
          <w:lang w:val="en-GB"/>
        </w:rPr>
        <w:t>)</w:t>
      </w: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r>
        <w:rPr>
          <w:rFonts w:asciiTheme="minorHAnsi" w:hAnsiTheme="minorHAnsi"/>
          <w:szCs w:val="22"/>
          <w:lang w:val="en-GB"/>
        </w:rPr>
        <w:t>The template of Contract for Civil Works is available on:</w:t>
      </w: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hyperlink r:id="rId14" w:history="1">
        <w:r w:rsidRPr="00F95317">
          <w:rPr>
            <w:rStyle w:val="Hyperlink"/>
            <w:rFonts w:asciiTheme="minorHAnsi" w:hAnsiTheme="minorHAnsi"/>
            <w:szCs w:val="22"/>
            <w:lang w:val="en-GB"/>
          </w:rPr>
          <w:t>https://drive.google.com/file/d/1gKfdRDrUb_QBKOVqCbbPnphy6vNZlVWv/view?usp=sharing</w:t>
        </w:r>
      </w:hyperlink>
      <w:r>
        <w:rPr>
          <w:rFonts w:asciiTheme="minorHAnsi" w:hAnsiTheme="minorHAnsi"/>
          <w:szCs w:val="22"/>
          <w:lang w:val="en-GB"/>
        </w:rPr>
        <w:t xml:space="preserve"> </w:t>
      </w: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overflowPunct/>
        <w:autoSpaceDE/>
        <w:autoSpaceDN/>
        <w:adjustRightInd/>
        <w:spacing w:after="200" w:line="276" w:lineRule="auto"/>
        <w:jc w:val="center"/>
        <w:textAlignment w:val="auto"/>
        <w:rPr>
          <w:rFonts w:asciiTheme="minorHAnsi" w:hAnsiTheme="minorHAnsi"/>
          <w:szCs w:val="22"/>
          <w:lang w:val="en-GB"/>
        </w:rPr>
      </w:pPr>
    </w:p>
    <w:p w:rsidR="00751E1D" w:rsidRDefault="00751E1D" w:rsidP="00751E1D">
      <w:pPr>
        <w:pStyle w:val="Heading1"/>
        <w:jc w:val="center"/>
        <w:rPr>
          <w:rFonts w:asciiTheme="minorHAnsi" w:hAnsiTheme="minorHAnsi"/>
          <w:caps/>
          <w:color w:val="auto"/>
          <w:lang w:val="en-GB"/>
        </w:rPr>
      </w:pPr>
      <w:bookmarkStart w:id="57" w:name="_Section_VII_–_2"/>
      <w:bookmarkStart w:id="58" w:name="_Ref396301463"/>
      <w:bookmarkStart w:id="59" w:name="_Toc72395256"/>
      <w:bookmarkEnd w:id="57"/>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Bank Guarantee for Advance Payment</w:t>
      </w:r>
      <w:bookmarkEnd w:id="58"/>
      <w:bookmarkEnd w:id="59"/>
    </w:p>
    <w:p w:rsidR="00751E1D" w:rsidRPr="00976866" w:rsidRDefault="00751E1D" w:rsidP="00751E1D">
      <w:pPr>
        <w:rPr>
          <w:rFonts w:asciiTheme="minorHAnsi" w:hAnsiTheme="minorHAnsi"/>
          <w:lang w:val="en-GB"/>
        </w:rPr>
      </w:pPr>
    </w:p>
    <w:p w:rsidR="00751E1D" w:rsidRDefault="00751E1D" w:rsidP="00751E1D">
      <w:pPr>
        <w:rPr>
          <w:rFonts w:asciiTheme="minorHAnsi" w:hAnsiTheme="minorHAnsi"/>
        </w:rPr>
      </w:pPr>
      <w:r w:rsidRPr="00976866">
        <w:rPr>
          <w:rFonts w:asciiTheme="minorHAnsi" w:hAnsiTheme="minorHAnsi"/>
        </w:rPr>
        <w:t xml:space="preserve">The bank, as requested by the successful </w:t>
      </w:r>
      <w:r>
        <w:rPr>
          <w:rFonts w:asciiTheme="minorHAnsi" w:hAnsiTheme="minorHAnsi"/>
        </w:rPr>
        <w:t>Bid</w:t>
      </w:r>
      <w:r w:rsidRPr="00976866">
        <w:rPr>
          <w:rFonts w:asciiTheme="minorHAnsi" w:hAnsiTheme="minorHAnsi"/>
        </w:rPr>
        <w:t xml:space="preserve">der, shall fill in this </w:t>
      </w:r>
      <w:r>
        <w:rPr>
          <w:rFonts w:asciiTheme="minorHAnsi" w:hAnsiTheme="minorHAnsi"/>
        </w:rPr>
        <w:t>F</w:t>
      </w:r>
      <w:r w:rsidRPr="00976866">
        <w:rPr>
          <w:rFonts w:asciiTheme="minorHAnsi" w:hAnsiTheme="minorHAnsi"/>
        </w:rPr>
        <w:t>orm in accordance with the instructions indicated.]</w:t>
      </w:r>
    </w:p>
    <w:p w:rsidR="00751E1D" w:rsidRPr="00976866" w:rsidRDefault="00751E1D" w:rsidP="00751E1D">
      <w:pPr>
        <w:rPr>
          <w:rFonts w:asciiTheme="minorHAnsi" w:hAnsiTheme="minorHAnsi"/>
          <w:highlight w:val="cyan"/>
        </w:rPr>
      </w:pPr>
      <w:r w:rsidRPr="00976866">
        <w:rPr>
          <w:rFonts w:asciiTheme="minorHAnsi" w:hAnsiTheme="minorHAnsi"/>
        </w:rPr>
        <w:t xml:space="preserve"> </w:t>
      </w:r>
    </w:p>
    <w:p w:rsidR="00751E1D" w:rsidRPr="00976866" w:rsidRDefault="00751E1D" w:rsidP="00751E1D">
      <w:pPr>
        <w:ind w:left="2880"/>
        <w:jc w:val="both"/>
        <w:rPr>
          <w:rFonts w:asciiTheme="minorHAnsi" w:hAnsiTheme="minorHAnsi"/>
          <w:highlight w:val="yellow"/>
        </w:rPr>
      </w:pPr>
      <w:r w:rsidRPr="00976866">
        <w:rPr>
          <w:rFonts w:asciiTheme="minorHAnsi" w:hAnsiTheme="minorHAnsi"/>
        </w:rPr>
        <w:t xml:space="preserve">Date: </w:t>
      </w:r>
      <w:r w:rsidRPr="00976866">
        <w:rPr>
          <w:rFonts w:asciiTheme="minorHAnsi" w:hAnsiTheme="minorHAnsi"/>
          <w:highlight w:val="yellow"/>
        </w:rPr>
        <w:t>[insert date (as day, month, and year) of Bid Submission]</w:t>
      </w:r>
    </w:p>
    <w:p w:rsidR="00751E1D" w:rsidRPr="00325254" w:rsidRDefault="00751E1D" w:rsidP="00751E1D">
      <w:pPr>
        <w:ind w:left="2880"/>
        <w:jc w:val="both"/>
        <w:rPr>
          <w:rFonts w:asciiTheme="minorHAnsi" w:hAnsiTheme="minorHAnsi"/>
        </w:rPr>
      </w:pPr>
      <w:r w:rsidRPr="00325254">
        <w:rPr>
          <w:rFonts w:asciiTheme="minorHAnsi" w:hAnsiTheme="minorHAnsi"/>
          <w:snapToGrid w:val="0"/>
          <w:szCs w:val="22"/>
        </w:rPr>
        <w:t xml:space="preserve">RFP: </w:t>
      </w:r>
      <w:r w:rsidRPr="00325254">
        <w:rPr>
          <w:rFonts w:asciiTheme="minorHAnsi" w:hAnsiTheme="minorHAnsi"/>
          <w:szCs w:val="22"/>
        </w:rPr>
        <w:t>UNFPA/PER/RFP/21/001</w:t>
      </w:r>
    </w:p>
    <w:p w:rsidR="00751E1D" w:rsidRPr="00325254" w:rsidRDefault="00751E1D" w:rsidP="00751E1D">
      <w:pPr>
        <w:ind w:left="3515"/>
        <w:rPr>
          <w:rFonts w:asciiTheme="minorHAnsi" w:hAnsiTheme="minorHAnsi"/>
          <w:i/>
          <w:iCs/>
          <w:szCs w:val="22"/>
        </w:rPr>
      </w:pPr>
    </w:p>
    <w:p w:rsidR="00751E1D" w:rsidRPr="00976866" w:rsidRDefault="00751E1D" w:rsidP="00751E1D">
      <w:pPr>
        <w:rPr>
          <w:rFonts w:asciiTheme="minorHAnsi" w:hAnsiTheme="minorHAnsi"/>
          <w:i/>
          <w:iCs/>
          <w:szCs w:val="22"/>
          <w:highlight w:val="yellow"/>
        </w:rPr>
      </w:pPr>
      <w:r w:rsidRPr="00976866">
        <w:rPr>
          <w:rFonts w:asciiTheme="minorHAnsi" w:hAnsiTheme="minorHAnsi"/>
          <w:i/>
          <w:iCs/>
          <w:szCs w:val="22"/>
          <w:highlight w:val="yellow"/>
        </w:rPr>
        <w:t xml:space="preserve">[bank’s letterhead] </w:t>
      </w:r>
    </w:p>
    <w:p w:rsidR="00751E1D" w:rsidRPr="00976866" w:rsidRDefault="00751E1D" w:rsidP="00751E1D">
      <w:pPr>
        <w:rPr>
          <w:rFonts w:asciiTheme="minorHAnsi" w:hAnsiTheme="minorHAnsi"/>
          <w:i/>
          <w:iCs/>
          <w:szCs w:val="22"/>
        </w:rPr>
      </w:pPr>
      <w:r w:rsidRPr="00976866">
        <w:rPr>
          <w:rFonts w:asciiTheme="minorHAnsi" w:hAnsiTheme="minorHAnsi"/>
          <w:b/>
          <w:bCs/>
          <w:szCs w:val="22"/>
        </w:rPr>
        <w:t>Beneficiary:</w:t>
      </w:r>
      <w:r w:rsidRPr="00976866">
        <w:rPr>
          <w:rFonts w:asciiTheme="minorHAnsi" w:hAnsiTheme="minorHAnsi"/>
          <w:szCs w:val="22"/>
        </w:rPr>
        <w:tab/>
      </w:r>
      <w:r w:rsidRPr="00976866">
        <w:rPr>
          <w:rFonts w:asciiTheme="minorHAnsi" w:hAnsiTheme="minorHAnsi"/>
          <w:i/>
          <w:iCs/>
          <w:szCs w:val="22"/>
          <w:highlight w:val="yellow"/>
        </w:rPr>
        <w:t>[insert legal name and address of UNFPA]</w:t>
      </w:r>
      <w:r w:rsidRPr="00976866">
        <w:rPr>
          <w:rFonts w:asciiTheme="minorHAnsi" w:hAnsiTheme="minorHAnsi"/>
          <w:szCs w:val="22"/>
          <w:highlight w:val="yellow"/>
        </w:rPr>
        <w:t xml:space="preserve"> </w:t>
      </w:r>
    </w:p>
    <w:p w:rsidR="00751E1D" w:rsidRPr="00976866" w:rsidRDefault="00751E1D" w:rsidP="00751E1D">
      <w:pPr>
        <w:rPr>
          <w:rFonts w:asciiTheme="minorHAnsi" w:hAnsiTheme="minorHAnsi"/>
          <w:b/>
          <w:bCs/>
          <w:szCs w:val="22"/>
        </w:rPr>
      </w:pPr>
    </w:p>
    <w:p w:rsidR="00751E1D" w:rsidRPr="00976866" w:rsidRDefault="00751E1D" w:rsidP="00751E1D">
      <w:pPr>
        <w:rPr>
          <w:rFonts w:asciiTheme="minorHAnsi" w:hAnsiTheme="minorHAnsi"/>
          <w:szCs w:val="22"/>
        </w:rPr>
      </w:pPr>
      <w:r w:rsidRPr="00976866">
        <w:rPr>
          <w:rFonts w:asciiTheme="minorHAnsi" w:hAnsiTheme="minorHAnsi"/>
          <w:b/>
          <w:bCs/>
          <w:szCs w:val="22"/>
        </w:rPr>
        <w:t>ADVANCE PAYMENT GUARANTEE N</w:t>
      </w:r>
      <w:r w:rsidRPr="004C61BC">
        <w:rPr>
          <w:rFonts w:asciiTheme="minorHAnsi" w:hAnsiTheme="minorHAnsi"/>
          <w:b/>
          <w:bCs/>
          <w:caps/>
          <w:szCs w:val="22"/>
        </w:rPr>
        <w:t>umber</w:t>
      </w:r>
      <w:r w:rsidRPr="00976866">
        <w:rPr>
          <w:rFonts w:asciiTheme="minorHAnsi" w:hAnsiTheme="minorHAnsi"/>
          <w:b/>
          <w:bCs/>
          <w:szCs w:val="22"/>
        </w:rPr>
        <w:t>:</w:t>
      </w:r>
      <w:r w:rsidRPr="00976866">
        <w:rPr>
          <w:rFonts w:asciiTheme="minorHAnsi" w:hAnsiTheme="minorHAnsi"/>
          <w:szCs w:val="22"/>
        </w:rPr>
        <w:t xml:space="preserve"> </w:t>
      </w:r>
      <w:r w:rsidRPr="00976866">
        <w:rPr>
          <w:rFonts w:asciiTheme="minorHAnsi" w:hAnsiTheme="minorHAnsi"/>
          <w:i/>
          <w:iCs/>
          <w:szCs w:val="22"/>
          <w:highlight w:val="yellow"/>
        </w:rPr>
        <w:t>[insert Advance Payment Guarantee no.]</w:t>
      </w:r>
    </w:p>
    <w:p w:rsidR="00751E1D" w:rsidRPr="00976866" w:rsidRDefault="00751E1D" w:rsidP="00751E1D">
      <w:pPr>
        <w:jc w:val="both"/>
        <w:rPr>
          <w:rFonts w:asciiTheme="minorHAnsi" w:hAnsiTheme="minorHAnsi"/>
          <w:szCs w:val="22"/>
        </w:rPr>
      </w:pPr>
    </w:p>
    <w:p w:rsidR="00751E1D" w:rsidRPr="00976866" w:rsidRDefault="00751E1D" w:rsidP="00751E1D">
      <w:pPr>
        <w:jc w:val="both"/>
        <w:rPr>
          <w:rFonts w:asciiTheme="minorHAnsi" w:hAnsiTheme="minorHAnsi"/>
        </w:rPr>
      </w:pPr>
      <w:r w:rsidRPr="00976866">
        <w:rPr>
          <w:rFonts w:asciiTheme="minorHAnsi" w:hAnsiTheme="minorHAnsi"/>
        </w:rPr>
        <w:t xml:space="preserve">We, </w:t>
      </w:r>
      <w:r w:rsidRPr="00976866">
        <w:rPr>
          <w:rFonts w:asciiTheme="minorHAnsi" w:hAnsiTheme="minorHAnsi"/>
          <w:i/>
          <w:iCs/>
          <w:highlight w:val="yellow"/>
        </w:rPr>
        <w:t>[insert legal name and address of bank],</w:t>
      </w:r>
      <w:r w:rsidRPr="00976866">
        <w:rPr>
          <w:rFonts w:asciiTheme="minorHAnsi" w:hAnsiTheme="minorHAnsi"/>
          <w:highlight w:val="yellow"/>
        </w:rPr>
        <w:t xml:space="preserve"> </w:t>
      </w:r>
      <w:r w:rsidRPr="00976866">
        <w:rPr>
          <w:rFonts w:asciiTheme="minorHAnsi" w:hAnsiTheme="minorHAnsi"/>
        </w:rPr>
        <w:t xml:space="preserve">have been informed </w:t>
      </w:r>
      <w:r w:rsidRPr="00043B9C">
        <w:rPr>
          <w:rFonts w:asciiTheme="minorHAnsi" w:hAnsiTheme="minorHAnsi"/>
        </w:rPr>
        <w:t xml:space="preserve">that </w:t>
      </w:r>
      <w:r w:rsidRPr="00976866">
        <w:rPr>
          <w:rFonts w:asciiTheme="minorHAnsi" w:hAnsiTheme="minorHAnsi"/>
          <w:bCs/>
          <w:i/>
          <w:iCs/>
          <w:highlight w:val="yellow"/>
        </w:rPr>
        <w:t xml:space="preserve">[insert complete name and address of </w:t>
      </w:r>
      <w:r>
        <w:rPr>
          <w:rFonts w:asciiTheme="minorHAnsi" w:hAnsiTheme="minorHAnsi"/>
          <w:bCs/>
          <w:i/>
          <w:iCs/>
          <w:highlight w:val="yellow"/>
        </w:rPr>
        <w:t>Bidd</w:t>
      </w:r>
      <w:r w:rsidRPr="00976866">
        <w:rPr>
          <w:rFonts w:asciiTheme="minorHAnsi" w:hAnsiTheme="minorHAnsi"/>
          <w:bCs/>
          <w:i/>
          <w:iCs/>
          <w:highlight w:val="yellow"/>
        </w:rPr>
        <w:t>er]</w:t>
      </w:r>
      <w:r w:rsidRPr="00976866">
        <w:rPr>
          <w:rFonts w:asciiTheme="minorHAnsi" w:hAnsiTheme="minorHAnsi"/>
          <w:highlight w:val="yellow"/>
        </w:rPr>
        <w:t xml:space="preserve"> </w:t>
      </w:r>
      <w:r w:rsidRPr="00976866">
        <w:rPr>
          <w:rFonts w:asciiTheme="minorHAnsi" w:hAnsiTheme="minorHAnsi"/>
        </w:rPr>
        <w:t xml:space="preserve">(hereinafter called "the </w:t>
      </w:r>
      <w:r>
        <w:rPr>
          <w:rFonts w:asciiTheme="minorHAnsi" w:hAnsiTheme="minorHAnsi"/>
        </w:rPr>
        <w:t>supplier</w:t>
      </w:r>
      <w:r w:rsidRPr="00976866">
        <w:rPr>
          <w:rFonts w:asciiTheme="minorHAnsi" w:hAnsiTheme="minorHAnsi"/>
        </w:rPr>
        <w:t>") has entered into</w:t>
      </w:r>
      <w:r>
        <w:rPr>
          <w:rFonts w:asciiTheme="minorHAnsi" w:hAnsiTheme="minorHAnsi"/>
        </w:rPr>
        <w:t xml:space="preserve"> a</w:t>
      </w:r>
      <w:r w:rsidRPr="00976866">
        <w:rPr>
          <w:rFonts w:asciiTheme="minorHAnsi" w:hAnsiTheme="minorHAnsi"/>
        </w:rPr>
        <w:t xml:space="preserve"> </w:t>
      </w:r>
      <w:r>
        <w:rPr>
          <w:rFonts w:asciiTheme="minorHAnsi" w:hAnsiTheme="minorHAnsi"/>
        </w:rPr>
        <w:t>Contract for Civil Works Number</w:t>
      </w:r>
      <w:r w:rsidRPr="00976866">
        <w:rPr>
          <w:rFonts w:asciiTheme="minorHAnsi" w:hAnsiTheme="minorHAnsi"/>
        </w:rPr>
        <w:t xml:space="preserve"> </w:t>
      </w:r>
      <w:r w:rsidRPr="00976866">
        <w:rPr>
          <w:rFonts w:asciiTheme="minorHAnsi" w:hAnsiTheme="minorHAnsi"/>
          <w:i/>
          <w:iCs/>
          <w:highlight w:val="yellow"/>
        </w:rPr>
        <w:t>[insert number]</w:t>
      </w:r>
      <w:r w:rsidRPr="00976866">
        <w:rPr>
          <w:rFonts w:asciiTheme="minorHAnsi" w:hAnsiTheme="minorHAnsi"/>
        </w:rPr>
        <w:t xml:space="preserve"> dated </w:t>
      </w:r>
      <w:r w:rsidRPr="00976866">
        <w:rPr>
          <w:rFonts w:asciiTheme="minorHAnsi" w:hAnsiTheme="minorHAnsi"/>
          <w:i/>
          <w:iCs/>
          <w:highlight w:val="yellow"/>
        </w:rPr>
        <w:t>[insert date of Agreement]</w:t>
      </w:r>
      <w:r w:rsidRPr="00976866">
        <w:rPr>
          <w:rFonts w:asciiTheme="minorHAnsi" w:hAnsiTheme="minorHAnsi"/>
        </w:rPr>
        <w:t xml:space="preserve"> with you, for the supply of </w:t>
      </w:r>
      <w:r w:rsidRPr="00976866">
        <w:rPr>
          <w:rFonts w:asciiTheme="minorHAnsi" w:hAnsiTheme="minorHAnsi"/>
          <w:i/>
          <w:iCs/>
          <w:highlight w:val="yellow"/>
        </w:rPr>
        <w:t>[insert types of goods</w:t>
      </w:r>
      <w:r>
        <w:rPr>
          <w:rFonts w:asciiTheme="minorHAnsi" w:hAnsiTheme="minorHAnsi"/>
          <w:i/>
          <w:iCs/>
          <w:highlight w:val="yellow"/>
        </w:rPr>
        <w:t>/services</w:t>
      </w:r>
      <w:r w:rsidRPr="00976866">
        <w:rPr>
          <w:rFonts w:asciiTheme="minorHAnsi" w:hAnsiTheme="minorHAnsi"/>
          <w:i/>
          <w:iCs/>
          <w:highlight w:val="yellow"/>
        </w:rPr>
        <w:t xml:space="preserve"> to be delivered] </w:t>
      </w:r>
      <w:r w:rsidRPr="00976866">
        <w:rPr>
          <w:rFonts w:asciiTheme="minorHAnsi" w:hAnsiTheme="minorHAnsi"/>
        </w:rPr>
        <w:t xml:space="preserve">(hereinafter called the </w:t>
      </w:r>
      <w:r>
        <w:rPr>
          <w:rFonts w:asciiTheme="minorHAnsi" w:hAnsiTheme="minorHAnsi"/>
        </w:rPr>
        <w:t>“contract</w:t>
      </w:r>
      <w:r w:rsidRPr="00976866">
        <w:rPr>
          <w:rFonts w:asciiTheme="minorHAnsi" w:hAnsiTheme="minorHAnsi"/>
        </w:rPr>
        <w:t xml:space="preserve">"). </w:t>
      </w:r>
    </w:p>
    <w:p w:rsidR="00751E1D" w:rsidRPr="00976866" w:rsidRDefault="00751E1D" w:rsidP="00751E1D">
      <w:pPr>
        <w:jc w:val="both"/>
        <w:rPr>
          <w:rFonts w:asciiTheme="minorHAnsi" w:hAnsiTheme="minorHAnsi"/>
        </w:rPr>
      </w:pPr>
    </w:p>
    <w:p w:rsidR="00751E1D" w:rsidRPr="00976866" w:rsidRDefault="00751E1D" w:rsidP="00751E1D">
      <w:pPr>
        <w:jc w:val="both"/>
        <w:rPr>
          <w:rFonts w:asciiTheme="minorHAnsi" w:hAnsiTheme="minorHAnsi"/>
        </w:rPr>
      </w:pPr>
      <w:r w:rsidRPr="00976866">
        <w:rPr>
          <w:rFonts w:asciiTheme="minorHAnsi" w:hAnsiTheme="minorHAnsi"/>
        </w:rPr>
        <w:t xml:space="preserve">Furthermore, we understand that, according to the conditions of the </w:t>
      </w:r>
      <w:r>
        <w:rPr>
          <w:rFonts w:asciiTheme="minorHAnsi" w:hAnsiTheme="minorHAnsi"/>
        </w:rPr>
        <w:t>contract</w:t>
      </w:r>
      <w:r w:rsidRPr="00976866">
        <w:rPr>
          <w:rFonts w:asciiTheme="minorHAnsi" w:hAnsiTheme="minorHAnsi"/>
        </w:rPr>
        <w:t>, an advance is to be made against an advance payment guarantee.</w:t>
      </w:r>
      <w:r>
        <w:rPr>
          <w:rFonts w:asciiTheme="minorHAnsi" w:hAnsiTheme="minorHAnsi"/>
        </w:rPr>
        <w:t xml:space="preserve"> </w:t>
      </w:r>
    </w:p>
    <w:p w:rsidR="00751E1D" w:rsidRPr="00976866" w:rsidRDefault="00751E1D" w:rsidP="00751E1D">
      <w:pPr>
        <w:jc w:val="both"/>
        <w:rPr>
          <w:rFonts w:asciiTheme="minorHAnsi" w:hAnsiTheme="minorHAnsi"/>
        </w:rPr>
      </w:pPr>
    </w:p>
    <w:p w:rsidR="00751E1D" w:rsidRPr="00976866" w:rsidRDefault="00751E1D" w:rsidP="00751E1D">
      <w:pPr>
        <w:jc w:val="both"/>
        <w:rPr>
          <w:rFonts w:asciiTheme="minorHAnsi" w:hAnsiTheme="minorHAnsi"/>
        </w:rPr>
      </w:pPr>
      <w:r w:rsidRPr="00976866">
        <w:rPr>
          <w:rFonts w:asciiTheme="minorHAnsi" w:hAnsiTheme="minorHAnsi"/>
        </w:rPr>
        <w:t xml:space="preserve">At the request of the supplier, we hereby irrevocably undertake to pay you any sum or sums not exceeding in total an amount of </w:t>
      </w:r>
      <w:r w:rsidRPr="00976866">
        <w:rPr>
          <w:rFonts w:asciiTheme="minorHAnsi" w:hAnsiTheme="minorHAnsi"/>
          <w:i/>
          <w:iCs/>
          <w:highlight w:val="yellow"/>
        </w:rPr>
        <w:t>[insert amount(s)</w:t>
      </w:r>
      <w:r w:rsidRPr="00976866">
        <w:rPr>
          <w:rFonts w:asciiTheme="minorHAnsi" w:hAnsiTheme="minorHAnsi"/>
          <w:i/>
          <w:iCs/>
          <w:vertAlign w:val="superscript"/>
        </w:rPr>
        <w:footnoteReference w:id="2"/>
      </w:r>
      <w:r w:rsidRPr="00976866">
        <w:rPr>
          <w:rFonts w:asciiTheme="minorHAnsi" w:hAnsiTheme="minorHAnsi"/>
          <w:i/>
          <w:iCs/>
          <w:highlight w:val="yellow"/>
        </w:rPr>
        <w:t xml:space="preserve"> in figures and words]</w:t>
      </w:r>
      <w:r w:rsidRPr="00976866">
        <w:rPr>
          <w:rFonts w:asciiTheme="minorHAnsi" w:hAnsiTheme="minorHAnsi"/>
          <w:i/>
          <w:iCs/>
        </w:rPr>
        <w:t xml:space="preserve"> </w:t>
      </w:r>
      <w:r w:rsidRPr="00976866">
        <w:rPr>
          <w:rFonts w:asciiTheme="minorHAnsi" w:hAnsiTheme="minorHAnsi"/>
        </w:rPr>
        <w:t xml:space="preserve">upon receipt by us of your first demand in writing declaring that the supplier is in breach of its obligation under the </w:t>
      </w:r>
      <w:r>
        <w:rPr>
          <w:rFonts w:asciiTheme="minorHAnsi" w:hAnsiTheme="minorHAnsi"/>
        </w:rPr>
        <w:t>contract</w:t>
      </w:r>
      <w:r w:rsidRPr="00976866">
        <w:rPr>
          <w:rFonts w:asciiTheme="minorHAnsi" w:hAnsiTheme="minorHAnsi"/>
        </w:rPr>
        <w:t xml:space="preserve"> because the supplier used the advance payment for purposes other than toward delivery of the goods</w:t>
      </w:r>
      <w:r>
        <w:rPr>
          <w:rFonts w:asciiTheme="minorHAnsi" w:hAnsiTheme="minorHAnsi"/>
        </w:rPr>
        <w:t>/services</w:t>
      </w:r>
      <w:r w:rsidRPr="00976866">
        <w:rPr>
          <w:rFonts w:asciiTheme="minorHAnsi" w:hAnsiTheme="minorHAnsi"/>
        </w:rPr>
        <w:t xml:space="preserve">. </w:t>
      </w:r>
    </w:p>
    <w:p w:rsidR="00751E1D" w:rsidRPr="00976866" w:rsidRDefault="00751E1D" w:rsidP="00751E1D">
      <w:pPr>
        <w:jc w:val="both"/>
        <w:rPr>
          <w:rFonts w:asciiTheme="minorHAnsi" w:hAnsiTheme="minorHAnsi"/>
        </w:rPr>
      </w:pPr>
    </w:p>
    <w:p w:rsidR="00751E1D" w:rsidRPr="00976866" w:rsidRDefault="00751E1D" w:rsidP="00751E1D">
      <w:pPr>
        <w:jc w:val="both"/>
        <w:rPr>
          <w:rFonts w:asciiTheme="minorHAnsi" w:hAnsiTheme="minorHAnsi"/>
          <w:i/>
          <w:iCs/>
          <w:highlight w:val="yellow"/>
        </w:rPr>
      </w:pPr>
      <w:r w:rsidRPr="00976866">
        <w:rPr>
          <w:rFonts w:asciiTheme="minorHAnsi" w:hAnsiTheme="minorHAnsi"/>
        </w:rPr>
        <w:t xml:space="preserve">It is a condition for any claim and payment under this guarantee to be made that the advance payment referred to above must have been received by the </w:t>
      </w:r>
      <w:r>
        <w:rPr>
          <w:rFonts w:asciiTheme="minorHAnsi" w:hAnsiTheme="minorHAnsi"/>
        </w:rPr>
        <w:t>s</w:t>
      </w:r>
      <w:r w:rsidRPr="00976866">
        <w:rPr>
          <w:rFonts w:asciiTheme="minorHAnsi" w:hAnsiTheme="minorHAnsi"/>
        </w:rPr>
        <w:t xml:space="preserve">upplier on its account </w:t>
      </w:r>
      <w:r w:rsidRPr="00976866">
        <w:rPr>
          <w:rFonts w:asciiTheme="minorHAnsi" w:hAnsiTheme="minorHAnsi"/>
          <w:i/>
          <w:iCs/>
          <w:highlight w:val="yellow"/>
        </w:rPr>
        <w:t>[insert number</w:t>
      </w:r>
      <w:r w:rsidRPr="00976866">
        <w:rPr>
          <w:rFonts w:asciiTheme="minorHAnsi" w:hAnsiTheme="minorHAnsi"/>
          <w:highlight w:val="yellow"/>
        </w:rPr>
        <w:t xml:space="preserve"> </w:t>
      </w:r>
      <w:r w:rsidRPr="00976866">
        <w:rPr>
          <w:rFonts w:asciiTheme="minorHAnsi" w:hAnsiTheme="minorHAnsi"/>
          <w:i/>
          <w:iCs/>
          <w:highlight w:val="yellow"/>
        </w:rPr>
        <w:t>and domicile of the account]</w:t>
      </w:r>
    </w:p>
    <w:p w:rsidR="00751E1D" w:rsidRPr="00976866" w:rsidRDefault="00751E1D" w:rsidP="00751E1D">
      <w:pPr>
        <w:jc w:val="both"/>
        <w:rPr>
          <w:rFonts w:asciiTheme="minorHAnsi" w:hAnsiTheme="minorHAnsi"/>
        </w:rPr>
      </w:pPr>
    </w:p>
    <w:p w:rsidR="00751E1D" w:rsidRPr="00043B9C" w:rsidRDefault="00751E1D" w:rsidP="00751E1D">
      <w:pPr>
        <w:jc w:val="both"/>
        <w:rPr>
          <w:rFonts w:asciiTheme="minorHAnsi" w:hAnsiTheme="minorHAnsi"/>
        </w:rPr>
      </w:pPr>
      <w:r w:rsidRPr="00976866">
        <w:rPr>
          <w:rFonts w:asciiTheme="minorHAnsi" w:hAnsiTheme="minorHAnsi"/>
        </w:rPr>
        <w:t xml:space="preserve">This guarantee shall remain valid and in full effect from the date of the advance payment received by the supplier under the </w:t>
      </w:r>
      <w:r>
        <w:rPr>
          <w:rFonts w:asciiTheme="minorHAnsi" w:hAnsiTheme="minorHAnsi"/>
        </w:rPr>
        <w:t>contract</w:t>
      </w:r>
      <w:r w:rsidRPr="00976866">
        <w:rPr>
          <w:rFonts w:asciiTheme="minorHAnsi" w:hAnsiTheme="minorHAnsi"/>
        </w:rPr>
        <w:t xml:space="preserve"> until </w:t>
      </w:r>
      <w:r w:rsidRPr="00976866">
        <w:rPr>
          <w:rFonts w:asciiTheme="minorHAnsi" w:hAnsiTheme="minorHAnsi"/>
          <w:bCs/>
          <w:i/>
          <w:iCs/>
          <w:highlight w:val="yellow"/>
        </w:rPr>
        <w:t>[insert date</w:t>
      </w:r>
      <w:r w:rsidRPr="00976866">
        <w:rPr>
          <w:rFonts w:asciiTheme="minorHAnsi" w:hAnsiTheme="minorHAnsi"/>
          <w:bCs/>
          <w:i/>
          <w:iCs/>
          <w:vertAlign w:val="superscript"/>
        </w:rPr>
        <w:footnoteReference w:id="3"/>
      </w:r>
      <w:r w:rsidRPr="00976866">
        <w:rPr>
          <w:rFonts w:asciiTheme="minorHAnsi" w:hAnsiTheme="minorHAnsi"/>
          <w:bCs/>
          <w:i/>
          <w:iCs/>
          <w:highlight w:val="yellow"/>
        </w:rPr>
        <w:t>].</w:t>
      </w:r>
      <w:r w:rsidRPr="00976866">
        <w:rPr>
          <w:rFonts w:asciiTheme="minorHAnsi" w:hAnsiTheme="minorHAnsi"/>
          <w:b/>
          <w:i/>
          <w:iCs/>
          <w:highlight w:val="yellow"/>
        </w:rPr>
        <w:t xml:space="preserve"> </w:t>
      </w:r>
      <w:r>
        <w:rPr>
          <w:rFonts w:asciiTheme="minorHAnsi" w:hAnsiTheme="minorHAnsi"/>
          <w:b/>
          <w:i/>
          <w:iCs/>
        </w:rPr>
        <w:t xml:space="preserve"> </w:t>
      </w:r>
    </w:p>
    <w:p w:rsidR="00751E1D" w:rsidRDefault="00751E1D" w:rsidP="00751E1D">
      <w:pPr>
        <w:rPr>
          <w:rFonts w:asciiTheme="minorHAnsi" w:hAnsiTheme="minorHAnsi"/>
          <w:szCs w:val="22"/>
          <w:highlight w:val="yellow"/>
        </w:rPr>
      </w:pPr>
      <w:r w:rsidRPr="00976866">
        <w:rPr>
          <w:rFonts w:asciiTheme="minorHAnsi" w:hAnsiTheme="minorHAnsi"/>
          <w:szCs w:val="22"/>
        </w:rPr>
        <w:t xml:space="preserve">_____________________ </w:t>
      </w:r>
      <w:r w:rsidRPr="00976866">
        <w:rPr>
          <w:rFonts w:asciiTheme="minorHAnsi" w:hAnsiTheme="minorHAnsi"/>
          <w:szCs w:val="22"/>
        </w:rPr>
        <w:br/>
      </w:r>
      <w:r w:rsidRPr="00976866">
        <w:rPr>
          <w:rFonts w:asciiTheme="minorHAnsi" w:hAnsiTheme="minorHAnsi"/>
          <w:i/>
          <w:iCs/>
          <w:szCs w:val="22"/>
          <w:highlight w:val="yellow"/>
        </w:rPr>
        <w:t>[signature(s) of authorized representative(s) of the bank]</w:t>
      </w:r>
      <w:r w:rsidRPr="00976866">
        <w:rPr>
          <w:rFonts w:asciiTheme="minorHAnsi" w:hAnsiTheme="minorHAnsi"/>
          <w:szCs w:val="22"/>
          <w:highlight w:val="yellow"/>
        </w:rPr>
        <w:t xml:space="preserve"> </w:t>
      </w:r>
    </w:p>
    <w:p w:rsidR="00751E1D" w:rsidRDefault="00751E1D" w:rsidP="00751E1D">
      <w:pPr>
        <w:overflowPunct/>
        <w:autoSpaceDE/>
        <w:autoSpaceDN/>
        <w:adjustRightInd/>
        <w:spacing w:after="200" w:line="276" w:lineRule="auto"/>
        <w:textAlignment w:val="auto"/>
        <w:rPr>
          <w:rFonts w:asciiTheme="minorHAnsi" w:hAnsiTheme="minorHAnsi"/>
          <w:szCs w:val="22"/>
          <w:highlight w:val="yellow"/>
        </w:rPr>
      </w:pPr>
      <w:r>
        <w:rPr>
          <w:rFonts w:asciiTheme="minorHAnsi" w:hAnsiTheme="minorHAnsi"/>
          <w:szCs w:val="22"/>
          <w:highlight w:val="yellow"/>
        </w:rPr>
        <w:br w:type="page"/>
      </w:r>
    </w:p>
    <w:p w:rsidR="00751E1D" w:rsidRDefault="00751E1D" w:rsidP="00751E1D">
      <w:pPr>
        <w:pStyle w:val="Heading1"/>
        <w:jc w:val="center"/>
        <w:rPr>
          <w:rFonts w:asciiTheme="minorHAnsi" w:hAnsiTheme="minorHAnsi"/>
          <w:caps/>
          <w:color w:val="auto"/>
          <w:lang w:val="en-GB"/>
        </w:rPr>
      </w:pPr>
      <w:bookmarkStart w:id="60" w:name="_Section_VII_–_1"/>
      <w:bookmarkStart w:id="61" w:name="_Ref396293275"/>
      <w:bookmarkStart w:id="62" w:name="_Toc72395257"/>
      <w:bookmarkEnd w:id="6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I</w:t>
      </w:r>
      <w:r>
        <w:rPr>
          <w:rFonts w:asciiTheme="minorHAnsi" w:hAnsiTheme="minorHAnsi"/>
          <w:caps/>
          <w:color w:val="auto"/>
          <w:lang w:val="en-GB"/>
        </w:rPr>
        <w:t xml:space="preserve"> – Annex C</w:t>
      </w:r>
      <w:r w:rsidRPr="00E620C9">
        <w:rPr>
          <w:rFonts w:asciiTheme="minorHAnsi" w:hAnsiTheme="minorHAnsi"/>
          <w:caps/>
          <w:color w:val="auto"/>
          <w:lang w:val="en-GB"/>
        </w:rPr>
        <w:t xml:space="preserve">: </w:t>
      </w:r>
      <w:r>
        <w:rPr>
          <w:rFonts w:asciiTheme="minorHAnsi" w:hAnsiTheme="minorHAnsi"/>
          <w:caps/>
          <w:color w:val="auto"/>
          <w:lang w:val="en-GB"/>
        </w:rPr>
        <w:t>Performance Security</w:t>
      </w:r>
      <w:bookmarkEnd w:id="61"/>
      <w:bookmarkEnd w:id="62"/>
    </w:p>
    <w:p w:rsidR="00751E1D" w:rsidRPr="000E5114" w:rsidRDefault="00751E1D" w:rsidP="00751E1D">
      <w:pPr>
        <w:tabs>
          <w:tab w:val="center" w:pos="4536"/>
          <w:tab w:val="right" w:pos="9072"/>
        </w:tabs>
        <w:rPr>
          <w:i/>
          <w:iCs/>
          <w:szCs w:val="22"/>
          <w:highlight w:val="cyan"/>
          <w:lang w:val="en-GB"/>
        </w:rPr>
      </w:pPr>
    </w:p>
    <w:p w:rsidR="00751E1D" w:rsidRPr="00043B9C" w:rsidRDefault="00751E1D" w:rsidP="00751E1D">
      <w:pPr>
        <w:tabs>
          <w:tab w:val="center" w:pos="4536"/>
          <w:tab w:val="right" w:pos="9072"/>
        </w:tabs>
        <w:jc w:val="both"/>
        <w:rPr>
          <w:rFonts w:asciiTheme="minorHAnsi" w:hAnsiTheme="minorHAnsi"/>
          <w:i/>
          <w:iCs/>
          <w:szCs w:val="22"/>
        </w:rPr>
      </w:pPr>
      <w:r w:rsidRPr="00043B9C">
        <w:rPr>
          <w:rFonts w:asciiTheme="minorHAnsi" w:hAnsiTheme="minorHAnsi"/>
          <w:iCs/>
          <w:szCs w:val="22"/>
        </w:rPr>
        <w:t>The bank, as requested by the succes</w:t>
      </w:r>
      <w:r>
        <w:rPr>
          <w:rFonts w:asciiTheme="minorHAnsi" w:hAnsiTheme="minorHAnsi"/>
          <w:iCs/>
          <w:szCs w:val="22"/>
        </w:rPr>
        <w:t>sful Bid</w:t>
      </w:r>
      <w:r w:rsidRPr="00043B9C">
        <w:rPr>
          <w:rFonts w:asciiTheme="minorHAnsi" w:hAnsiTheme="minorHAnsi"/>
          <w:iCs/>
          <w:szCs w:val="22"/>
        </w:rPr>
        <w:t xml:space="preserve">der, shall fill in this </w:t>
      </w:r>
      <w:r>
        <w:rPr>
          <w:rFonts w:asciiTheme="minorHAnsi" w:hAnsiTheme="minorHAnsi"/>
          <w:iCs/>
          <w:szCs w:val="22"/>
        </w:rPr>
        <w:t>F</w:t>
      </w:r>
      <w:r w:rsidRPr="00043B9C">
        <w:rPr>
          <w:rFonts w:asciiTheme="minorHAnsi" w:hAnsiTheme="minorHAnsi"/>
          <w:iCs/>
          <w:szCs w:val="22"/>
        </w:rPr>
        <w:t xml:space="preserve">orm in accordance </w:t>
      </w:r>
      <w:r>
        <w:rPr>
          <w:rFonts w:asciiTheme="minorHAnsi" w:hAnsiTheme="minorHAnsi"/>
          <w:iCs/>
          <w:szCs w:val="22"/>
        </w:rPr>
        <w:t>with the instructions indicated.</w:t>
      </w:r>
      <w:r w:rsidRPr="00043B9C">
        <w:rPr>
          <w:rFonts w:asciiTheme="minorHAnsi" w:hAnsiTheme="minorHAnsi"/>
          <w:iCs/>
          <w:szCs w:val="22"/>
        </w:rPr>
        <w:t xml:space="preserve"> </w:t>
      </w:r>
    </w:p>
    <w:p w:rsidR="00751E1D" w:rsidRPr="00043B9C" w:rsidRDefault="00751E1D" w:rsidP="00751E1D">
      <w:pPr>
        <w:tabs>
          <w:tab w:val="center" w:pos="4536"/>
          <w:tab w:val="right" w:pos="9072"/>
        </w:tabs>
        <w:rPr>
          <w:rFonts w:asciiTheme="minorHAnsi" w:hAnsiTheme="minorHAnsi"/>
          <w:iCs/>
          <w:szCs w:val="22"/>
          <w:highlight w:val="yellow"/>
        </w:rPr>
      </w:pPr>
    </w:p>
    <w:p w:rsidR="00751E1D" w:rsidRPr="00976866" w:rsidRDefault="00751E1D" w:rsidP="00751E1D">
      <w:pPr>
        <w:ind w:left="2880"/>
        <w:jc w:val="both"/>
        <w:rPr>
          <w:rFonts w:asciiTheme="minorHAnsi" w:hAnsiTheme="minorHAnsi"/>
          <w:highlight w:val="yellow"/>
        </w:rPr>
      </w:pPr>
      <w:r w:rsidRPr="00976866">
        <w:rPr>
          <w:rFonts w:asciiTheme="minorHAnsi" w:hAnsiTheme="minorHAnsi"/>
        </w:rPr>
        <w:t xml:space="preserve">Date: </w:t>
      </w:r>
      <w:r w:rsidRPr="00976866">
        <w:rPr>
          <w:rFonts w:asciiTheme="minorHAnsi" w:hAnsiTheme="minorHAnsi"/>
          <w:highlight w:val="yellow"/>
        </w:rPr>
        <w:t>[insert date (as day, month, and year) of Bid Submission]</w:t>
      </w:r>
    </w:p>
    <w:p w:rsidR="00751E1D" w:rsidRPr="00A31DA1" w:rsidRDefault="00751E1D" w:rsidP="00751E1D">
      <w:pPr>
        <w:ind w:left="2880"/>
        <w:jc w:val="both"/>
        <w:rPr>
          <w:rFonts w:asciiTheme="minorHAnsi" w:hAnsiTheme="minorHAnsi"/>
          <w:lang w:val="en-GB"/>
        </w:rPr>
      </w:pPr>
      <w:r w:rsidRPr="00A31DA1">
        <w:rPr>
          <w:rFonts w:asciiTheme="minorHAnsi" w:hAnsiTheme="minorHAnsi"/>
          <w:snapToGrid w:val="0"/>
          <w:szCs w:val="22"/>
          <w:lang w:val="en-GB"/>
        </w:rPr>
        <w:t xml:space="preserve">RFP: </w:t>
      </w:r>
      <w:r w:rsidRPr="007465EA">
        <w:rPr>
          <w:rFonts w:asciiTheme="minorHAnsi" w:hAnsiTheme="minorHAnsi"/>
          <w:szCs w:val="22"/>
          <w:lang w:val="en-GB"/>
        </w:rPr>
        <w:t>UNFPA/PER/RFP/21/001</w:t>
      </w:r>
    </w:p>
    <w:p w:rsidR="00751E1D" w:rsidRPr="00A31DA1" w:rsidRDefault="00751E1D" w:rsidP="00751E1D">
      <w:pPr>
        <w:rPr>
          <w:rFonts w:asciiTheme="minorHAnsi" w:hAnsiTheme="minorHAnsi"/>
          <w:szCs w:val="22"/>
          <w:lang w:val="en-GB"/>
        </w:rPr>
      </w:pPr>
    </w:p>
    <w:p w:rsidR="00751E1D" w:rsidRPr="00043B9C" w:rsidRDefault="00751E1D" w:rsidP="00751E1D">
      <w:pPr>
        <w:rPr>
          <w:rFonts w:asciiTheme="minorHAnsi" w:hAnsiTheme="minorHAnsi"/>
          <w:i/>
          <w:iCs/>
          <w:szCs w:val="22"/>
        </w:rPr>
      </w:pPr>
      <w:r w:rsidRPr="00043B9C">
        <w:rPr>
          <w:rFonts w:asciiTheme="minorHAnsi" w:hAnsiTheme="minorHAnsi"/>
          <w:szCs w:val="22"/>
        </w:rPr>
        <w:t>Bank’s Branch or Office:</w:t>
      </w:r>
      <w:r w:rsidRPr="00043B9C">
        <w:rPr>
          <w:rFonts w:asciiTheme="minorHAnsi" w:hAnsiTheme="minorHAnsi"/>
          <w:i/>
          <w:iCs/>
          <w:szCs w:val="22"/>
        </w:rPr>
        <w:t xml:space="preserve"> [</w:t>
      </w:r>
      <w:r w:rsidRPr="00043B9C">
        <w:rPr>
          <w:rFonts w:asciiTheme="minorHAnsi" w:hAnsiTheme="minorHAnsi"/>
          <w:i/>
          <w:iCs/>
          <w:szCs w:val="22"/>
          <w:highlight w:val="yellow"/>
        </w:rPr>
        <w:t>insert complete name of Guarantor</w:t>
      </w:r>
      <w:r w:rsidRPr="00043B9C">
        <w:rPr>
          <w:rFonts w:asciiTheme="minorHAnsi" w:hAnsiTheme="minorHAnsi"/>
          <w:i/>
          <w:iCs/>
          <w:szCs w:val="22"/>
        </w:rPr>
        <w:t>]</w:t>
      </w:r>
      <w:r w:rsidRPr="00043B9C">
        <w:rPr>
          <w:rFonts w:asciiTheme="minorHAnsi" w:hAnsiTheme="minorHAnsi"/>
          <w:szCs w:val="22"/>
        </w:rPr>
        <w:t xml:space="preserve"> </w:t>
      </w:r>
    </w:p>
    <w:p w:rsidR="00751E1D" w:rsidRPr="00043B9C" w:rsidRDefault="00751E1D" w:rsidP="00751E1D">
      <w:pPr>
        <w:rPr>
          <w:rFonts w:asciiTheme="minorHAnsi" w:hAnsiTheme="minorHAnsi"/>
          <w:szCs w:val="22"/>
        </w:rPr>
      </w:pPr>
      <w:r w:rsidRPr="00043B9C">
        <w:rPr>
          <w:rFonts w:asciiTheme="minorHAnsi" w:hAnsiTheme="minorHAnsi"/>
          <w:b/>
          <w:bCs/>
          <w:szCs w:val="22"/>
        </w:rPr>
        <w:t>Beneficiary:</w:t>
      </w:r>
      <w:r w:rsidRPr="00043B9C">
        <w:rPr>
          <w:rFonts w:asciiTheme="minorHAnsi" w:hAnsiTheme="minorHAnsi"/>
          <w:szCs w:val="22"/>
        </w:rPr>
        <w:t xml:space="preserve"> </w:t>
      </w:r>
      <w:r w:rsidRPr="00043B9C">
        <w:rPr>
          <w:rFonts w:asciiTheme="minorHAnsi" w:hAnsiTheme="minorHAnsi"/>
          <w:i/>
          <w:iCs/>
          <w:szCs w:val="22"/>
        </w:rPr>
        <w:t>[</w:t>
      </w:r>
      <w:r w:rsidRPr="00043B9C">
        <w:rPr>
          <w:rFonts w:asciiTheme="minorHAnsi" w:hAnsiTheme="minorHAnsi"/>
          <w:i/>
          <w:iCs/>
          <w:szCs w:val="22"/>
          <w:highlight w:val="yellow"/>
        </w:rPr>
        <w:t>insert legal name and address of UNFPA</w:t>
      </w:r>
      <w:r w:rsidRPr="00043B9C">
        <w:rPr>
          <w:rFonts w:asciiTheme="minorHAnsi" w:hAnsiTheme="minorHAnsi"/>
          <w:i/>
          <w:iCs/>
          <w:szCs w:val="22"/>
        </w:rPr>
        <w:t>]</w:t>
      </w:r>
    </w:p>
    <w:p w:rsidR="00751E1D" w:rsidRPr="00043B9C" w:rsidRDefault="00751E1D" w:rsidP="00751E1D">
      <w:pPr>
        <w:rPr>
          <w:rFonts w:asciiTheme="minorHAnsi" w:hAnsiTheme="minorHAnsi"/>
          <w:i/>
          <w:iCs/>
          <w:szCs w:val="22"/>
        </w:rPr>
      </w:pPr>
      <w:r w:rsidRPr="00043B9C">
        <w:rPr>
          <w:rFonts w:asciiTheme="minorHAnsi" w:hAnsiTheme="minorHAnsi"/>
          <w:b/>
          <w:bCs/>
          <w:szCs w:val="22"/>
        </w:rPr>
        <w:t xml:space="preserve">PERFORMANCE GUARANTEE </w:t>
      </w:r>
      <w:r w:rsidRPr="00976866">
        <w:rPr>
          <w:rFonts w:asciiTheme="minorHAnsi" w:hAnsiTheme="minorHAnsi"/>
          <w:b/>
          <w:bCs/>
          <w:szCs w:val="22"/>
        </w:rPr>
        <w:t>N</w:t>
      </w:r>
      <w:r>
        <w:rPr>
          <w:rFonts w:asciiTheme="minorHAnsi" w:hAnsiTheme="minorHAnsi"/>
          <w:b/>
          <w:bCs/>
          <w:szCs w:val="22"/>
        </w:rPr>
        <w:t>UMBER</w:t>
      </w:r>
      <w:r w:rsidRPr="00043B9C">
        <w:rPr>
          <w:rFonts w:asciiTheme="minorHAnsi" w:hAnsiTheme="minorHAnsi"/>
          <w:b/>
          <w:bCs/>
          <w:szCs w:val="22"/>
        </w:rPr>
        <w:t>:</w:t>
      </w:r>
      <w:r>
        <w:rPr>
          <w:rFonts w:asciiTheme="minorHAnsi" w:hAnsiTheme="minorHAnsi"/>
          <w:szCs w:val="22"/>
        </w:rPr>
        <w:t xml:space="preserve"> </w:t>
      </w:r>
      <w:r w:rsidRPr="00043B9C">
        <w:rPr>
          <w:rFonts w:asciiTheme="minorHAnsi" w:hAnsiTheme="minorHAnsi"/>
          <w:i/>
          <w:iCs/>
          <w:szCs w:val="22"/>
        </w:rPr>
        <w:t>[</w:t>
      </w:r>
      <w:r w:rsidRPr="00043B9C">
        <w:rPr>
          <w:rFonts w:asciiTheme="minorHAnsi" w:hAnsiTheme="minorHAnsi"/>
          <w:i/>
          <w:iCs/>
          <w:szCs w:val="22"/>
          <w:highlight w:val="yellow"/>
        </w:rPr>
        <w:t>insert Performance Guarantee number</w:t>
      </w:r>
      <w:r w:rsidRPr="00043B9C">
        <w:rPr>
          <w:rFonts w:asciiTheme="minorHAnsi" w:hAnsiTheme="minorHAnsi"/>
          <w:i/>
          <w:iCs/>
          <w:szCs w:val="22"/>
        </w:rPr>
        <w:t>]</w:t>
      </w:r>
    </w:p>
    <w:p w:rsidR="00751E1D" w:rsidRPr="00043B9C" w:rsidRDefault="00751E1D" w:rsidP="00751E1D">
      <w:pPr>
        <w:jc w:val="both"/>
        <w:rPr>
          <w:rFonts w:asciiTheme="minorHAnsi" w:hAnsiTheme="minorHAnsi"/>
          <w:szCs w:val="22"/>
        </w:rPr>
      </w:pPr>
    </w:p>
    <w:p w:rsidR="00751E1D" w:rsidRDefault="00751E1D" w:rsidP="00751E1D">
      <w:pPr>
        <w:jc w:val="both"/>
        <w:rPr>
          <w:rFonts w:asciiTheme="minorHAnsi" w:hAnsiTheme="minorHAnsi"/>
          <w:szCs w:val="22"/>
        </w:rPr>
      </w:pPr>
      <w:r w:rsidRPr="00043B9C">
        <w:rPr>
          <w:rFonts w:asciiTheme="minorHAnsi" w:hAnsiTheme="minorHAnsi"/>
          <w:szCs w:val="22"/>
        </w:rPr>
        <w:t xml:space="preserve">We have been informed that </w:t>
      </w:r>
      <w:r w:rsidRPr="00043B9C">
        <w:rPr>
          <w:rFonts w:asciiTheme="minorHAnsi" w:hAnsiTheme="minorHAnsi"/>
          <w:i/>
          <w:iCs/>
          <w:szCs w:val="22"/>
        </w:rPr>
        <w:t>[</w:t>
      </w:r>
      <w:r w:rsidRPr="00043B9C">
        <w:rPr>
          <w:rFonts w:asciiTheme="minorHAnsi" w:hAnsiTheme="minorHAnsi"/>
          <w:i/>
          <w:iCs/>
          <w:szCs w:val="22"/>
          <w:highlight w:val="yellow"/>
        </w:rPr>
        <w:t xml:space="preserve">insert complete name of </w:t>
      </w:r>
      <w:r>
        <w:rPr>
          <w:rFonts w:asciiTheme="minorHAnsi" w:hAnsiTheme="minorHAnsi"/>
          <w:i/>
          <w:iCs/>
          <w:szCs w:val="22"/>
          <w:highlight w:val="yellow"/>
        </w:rPr>
        <w:t>Bidd</w:t>
      </w:r>
      <w:r w:rsidRPr="00043B9C">
        <w:rPr>
          <w:rFonts w:asciiTheme="minorHAnsi" w:hAnsiTheme="minorHAnsi"/>
          <w:i/>
          <w:iCs/>
          <w:szCs w:val="22"/>
          <w:highlight w:val="yellow"/>
        </w:rPr>
        <w:t>er</w:t>
      </w:r>
      <w:r w:rsidRPr="00043B9C">
        <w:rPr>
          <w:rFonts w:asciiTheme="minorHAnsi" w:hAnsiTheme="minorHAnsi"/>
          <w:i/>
          <w:iCs/>
          <w:szCs w:val="22"/>
        </w:rPr>
        <w:t>]</w:t>
      </w:r>
      <w:r w:rsidRPr="00043B9C">
        <w:rPr>
          <w:rFonts w:asciiTheme="minorHAnsi" w:hAnsiTheme="minorHAnsi"/>
          <w:szCs w:val="22"/>
        </w:rPr>
        <w:t xml:space="preserve"> (hereinafter called "the </w:t>
      </w:r>
      <w:r>
        <w:rPr>
          <w:rFonts w:asciiTheme="minorHAnsi" w:hAnsiTheme="minorHAnsi"/>
          <w:szCs w:val="22"/>
        </w:rPr>
        <w:t>supplier</w:t>
      </w:r>
      <w:r w:rsidRPr="00043B9C">
        <w:rPr>
          <w:rFonts w:asciiTheme="minorHAnsi" w:hAnsiTheme="minorHAnsi"/>
          <w:szCs w:val="22"/>
        </w:rPr>
        <w:t xml:space="preserve">") has entered into </w:t>
      </w:r>
      <w:r>
        <w:rPr>
          <w:rFonts w:asciiTheme="minorHAnsi" w:hAnsiTheme="minorHAnsi"/>
          <w:szCs w:val="22"/>
        </w:rPr>
        <w:t>Contract for Civil Works Number</w:t>
      </w:r>
      <w:r w:rsidRPr="00043B9C">
        <w:rPr>
          <w:rFonts w:asciiTheme="minorHAnsi" w:hAnsiTheme="minorHAnsi"/>
          <w:i/>
          <w:iCs/>
          <w:szCs w:val="22"/>
        </w:rPr>
        <w:t xml:space="preserve"> [</w:t>
      </w:r>
      <w:r w:rsidRPr="00043B9C">
        <w:rPr>
          <w:rFonts w:asciiTheme="minorHAnsi" w:hAnsiTheme="minorHAnsi"/>
          <w:i/>
          <w:iCs/>
          <w:szCs w:val="22"/>
          <w:highlight w:val="yellow"/>
        </w:rPr>
        <w:t>insert number</w:t>
      </w:r>
      <w:r w:rsidRPr="00043B9C">
        <w:rPr>
          <w:rFonts w:asciiTheme="minorHAnsi" w:hAnsiTheme="minorHAnsi"/>
          <w:i/>
          <w:iCs/>
          <w:szCs w:val="22"/>
        </w:rPr>
        <w:t>]</w:t>
      </w:r>
      <w:r w:rsidRPr="00043B9C">
        <w:rPr>
          <w:rFonts w:asciiTheme="minorHAnsi" w:hAnsiTheme="minorHAnsi"/>
          <w:szCs w:val="22"/>
        </w:rPr>
        <w:t xml:space="preserve"> dated </w:t>
      </w:r>
      <w:r w:rsidRPr="00043B9C">
        <w:rPr>
          <w:rFonts w:asciiTheme="minorHAnsi" w:hAnsiTheme="minorHAnsi"/>
          <w:i/>
          <w:iCs/>
          <w:szCs w:val="22"/>
        </w:rPr>
        <w:t>[</w:t>
      </w:r>
      <w:r w:rsidRPr="00043B9C">
        <w:rPr>
          <w:rFonts w:asciiTheme="minorHAnsi" w:hAnsiTheme="minorHAnsi"/>
          <w:i/>
          <w:iCs/>
          <w:szCs w:val="22"/>
          <w:highlight w:val="yellow"/>
        </w:rPr>
        <w:t>insert day and month</w:t>
      </w:r>
      <w:r w:rsidRPr="00043B9C">
        <w:rPr>
          <w:rFonts w:asciiTheme="minorHAnsi" w:hAnsiTheme="minorHAnsi"/>
          <w:i/>
          <w:iCs/>
          <w:szCs w:val="22"/>
        </w:rPr>
        <w:t>], [</w:t>
      </w:r>
      <w:r w:rsidRPr="00043B9C">
        <w:rPr>
          <w:rFonts w:asciiTheme="minorHAnsi" w:hAnsiTheme="minorHAnsi"/>
          <w:i/>
          <w:iCs/>
          <w:szCs w:val="22"/>
          <w:highlight w:val="yellow"/>
        </w:rPr>
        <w:t>insert year</w:t>
      </w:r>
      <w:r w:rsidRPr="00043B9C">
        <w:rPr>
          <w:rFonts w:asciiTheme="minorHAnsi" w:hAnsiTheme="minorHAnsi"/>
          <w:i/>
          <w:iCs/>
          <w:szCs w:val="22"/>
        </w:rPr>
        <w:t>]</w:t>
      </w:r>
      <w:r w:rsidRPr="00043B9C">
        <w:rPr>
          <w:rFonts w:asciiTheme="minorHAnsi" w:hAnsiTheme="minorHAnsi"/>
          <w:szCs w:val="22"/>
        </w:rPr>
        <w:t xml:space="preserve"> with you, for the supply of </w:t>
      </w:r>
      <w:r w:rsidRPr="00043B9C">
        <w:rPr>
          <w:rFonts w:asciiTheme="minorHAnsi" w:hAnsiTheme="minorHAnsi"/>
          <w:i/>
          <w:iCs/>
          <w:szCs w:val="22"/>
        </w:rPr>
        <w:t>[</w:t>
      </w:r>
      <w:r w:rsidRPr="00043B9C">
        <w:rPr>
          <w:rFonts w:asciiTheme="minorHAnsi" w:hAnsiTheme="minorHAnsi"/>
          <w:i/>
          <w:iCs/>
          <w:szCs w:val="22"/>
          <w:highlight w:val="yellow"/>
        </w:rPr>
        <w:t xml:space="preserve">description of </w:t>
      </w:r>
      <w:r>
        <w:rPr>
          <w:rFonts w:asciiTheme="minorHAnsi" w:hAnsiTheme="minorHAnsi"/>
          <w:i/>
          <w:iCs/>
          <w:szCs w:val="22"/>
          <w:highlight w:val="yellow"/>
        </w:rPr>
        <w:t>goods</w:t>
      </w:r>
      <w:r w:rsidRPr="00043B9C">
        <w:rPr>
          <w:rFonts w:asciiTheme="minorHAnsi" w:hAnsiTheme="minorHAnsi"/>
          <w:i/>
          <w:iCs/>
          <w:szCs w:val="22"/>
          <w:highlight w:val="yellow"/>
        </w:rPr>
        <w:t xml:space="preserve"> and related </w:t>
      </w:r>
      <w:r>
        <w:rPr>
          <w:rFonts w:asciiTheme="minorHAnsi" w:hAnsiTheme="minorHAnsi"/>
          <w:i/>
          <w:iCs/>
          <w:szCs w:val="22"/>
          <w:highlight w:val="yellow"/>
        </w:rPr>
        <w:t>services</w:t>
      </w:r>
      <w:r w:rsidRPr="00043B9C">
        <w:rPr>
          <w:rFonts w:asciiTheme="minorHAnsi" w:hAnsiTheme="minorHAnsi"/>
          <w:i/>
          <w:iCs/>
          <w:szCs w:val="22"/>
        </w:rPr>
        <w:t>]</w:t>
      </w:r>
      <w:r>
        <w:rPr>
          <w:rFonts w:asciiTheme="minorHAnsi" w:hAnsiTheme="minorHAnsi"/>
          <w:szCs w:val="22"/>
        </w:rPr>
        <w:t xml:space="preserve"> (hereinafter called </w:t>
      </w:r>
      <w:r w:rsidRPr="00043B9C">
        <w:rPr>
          <w:rFonts w:asciiTheme="minorHAnsi" w:hAnsiTheme="minorHAnsi"/>
          <w:szCs w:val="22"/>
        </w:rPr>
        <w:t xml:space="preserve">the </w:t>
      </w:r>
      <w:r>
        <w:rPr>
          <w:rFonts w:asciiTheme="minorHAnsi" w:hAnsiTheme="minorHAnsi"/>
          <w:szCs w:val="22"/>
        </w:rPr>
        <w:t>“contract</w:t>
      </w:r>
      <w:r w:rsidRPr="00043B9C">
        <w:rPr>
          <w:rFonts w:asciiTheme="minorHAnsi" w:hAnsiTheme="minorHAnsi"/>
          <w:szCs w:val="22"/>
        </w:rPr>
        <w:t xml:space="preserve">"). </w:t>
      </w:r>
    </w:p>
    <w:p w:rsidR="00751E1D" w:rsidRPr="00043B9C" w:rsidRDefault="00751E1D" w:rsidP="00751E1D">
      <w:pPr>
        <w:jc w:val="both"/>
        <w:rPr>
          <w:rFonts w:asciiTheme="minorHAnsi" w:hAnsiTheme="minorHAnsi"/>
          <w:szCs w:val="22"/>
        </w:rPr>
      </w:pPr>
    </w:p>
    <w:p w:rsidR="00751E1D" w:rsidRPr="00043B9C" w:rsidRDefault="00751E1D" w:rsidP="00751E1D">
      <w:pPr>
        <w:jc w:val="both"/>
        <w:rPr>
          <w:rFonts w:asciiTheme="minorHAnsi" w:hAnsiTheme="minorHAnsi"/>
          <w:szCs w:val="22"/>
        </w:rPr>
      </w:pPr>
      <w:r w:rsidRPr="00043B9C">
        <w:rPr>
          <w:rFonts w:asciiTheme="minorHAnsi" w:hAnsiTheme="minorHAnsi"/>
          <w:szCs w:val="22"/>
        </w:rPr>
        <w:t xml:space="preserve">Furthermore, we understand that, according to the conditions of the </w:t>
      </w:r>
      <w:r>
        <w:rPr>
          <w:rFonts w:asciiTheme="minorHAnsi" w:hAnsiTheme="minorHAnsi"/>
          <w:szCs w:val="22"/>
        </w:rPr>
        <w:t>contract</w:t>
      </w:r>
      <w:r w:rsidRPr="00043B9C">
        <w:rPr>
          <w:rFonts w:asciiTheme="minorHAnsi" w:hAnsiTheme="minorHAnsi"/>
          <w:szCs w:val="22"/>
        </w:rPr>
        <w:t xml:space="preserve">, a </w:t>
      </w:r>
      <w:r>
        <w:rPr>
          <w:rFonts w:asciiTheme="minorHAnsi" w:hAnsiTheme="minorHAnsi"/>
          <w:szCs w:val="22"/>
        </w:rPr>
        <w:t>p</w:t>
      </w:r>
      <w:r w:rsidRPr="00043B9C">
        <w:rPr>
          <w:rFonts w:asciiTheme="minorHAnsi" w:hAnsiTheme="minorHAnsi"/>
          <w:szCs w:val="22"/>
        </w:rPr>
        <w:t xml:space="preserve">erformance </w:t>
      </w:r>
      <w:r>
        <w:rPr>
          <w:rFonts w:asciiTheme="minorHAnsi" w:hAnsiTheme="minorHAnsi"/>
          <w:szCs w:val="22"/>
        </w:rPr>
        <w:t>g</w:t>
      </w:r>
      <w:r w:rsidRPr="00043B9C">
        <w:rPr>
          <w:rFonts w:asciiTheme="minorHAnsi" w:hAnsiTheme="minorHAnsi"/>
          <w:szCs w:val="22"/>
        </w:rPr>
        <w:t>uarantee is required.</w:t>
      </w:r>
    </w:p>
    <w:p w:rsidR="00751E1D" w:rsidRPr="00043B9C" w:rsidRDefault="00751E1D" w:rsidP="00751E1D">
      <w:pPr>
        <w:jc w:val="both"/>
        <w:rPr>
          <w:rFonts w:asciiTheme="minorHAnsi" w:hAnsiTheme="minorHAnsi"/>
          <w:szCs w:val="22"/>
        </w:rPr>
      </w:pPr>
    </w:p>
    <w:p w:rsidR="00751E1D" w:rsidRPr="00043B9C" w:rsidRDefault="00751E1D" w:rsidP="00751E1D">
      <w:pPr>
        <w:jc w:val="both"/>
        <w:rPr>
          <w:rFonts w:asciiTheme="minorHAnsi" w:hAnsiTheme="minorHAnsi"/>
          <w:szCs w:val="22"/>
        </w:rPr>
      </w:pPr>
      <w:r w:rsidRPr="00043B9C">
        <w:rPr>
          <w:rFonts w:asciiTheme="minorHAnsi" w:hAnsiTheme="minorHAnsi"/>
          <w:szCs w:val="22"/>
        </w:rPr>
        <w:t xml:space="preserve">At the request of the </w:t>
      </w:r>
      <w:r>
        <w:rPr>
          <w:rFonts w:asciiTheme="minorHAnsi" w:hAnsiTheme="minorHAnsi"/>
          <w:szCs w:val="22"/>
        </w:rPr>
        <w:t>s</w:t>
      </w:r>
      <w:r w:rsidRPr="00043B9C">
        <w:rPr>
          <w:rFonts w:asciiTheme="minorHAnsi" w:hAnsiTheme="minorHAnsi"/>
          <w:szCs w:val="22"/>
        </w:rPr>
        <w:t xml:space="preserve">upplier, we hereby irrevocably undertake to pay you any sum(s) not exceeding </w:t>
      </w:r>
      <w:r w:rsidRPr="00043B9C">
        <w:rPr>
          <w:rFonts w:asciiTheme="minorHAnsi" w:hAnsiTheme="minorHAnsi"/>
          <w:i/>
          <w:iCs/>
          <w:szCs w:val="22"/>
        </w:rPr>
        <w:t>[</w:t>
      </w:r>
      <w:r w:rsidRPr="00043B9C">
        <w:rPr>
          <w:rFonts w:asciiTheme="minorHAnsi" w:hAnsiTheme="minorHAnsi"/>
          <w:i/>
          <w:iCs/>
          <w:szCs w:val="22"/>
          <w:highlight w:val="yellow"/>
        </w:rPr>
        <w:t>insert amount(s)</w:t>
      </w:r>
      <w:r w:rsidRPr="00043B9C">
        <w:rPr>
          <w:rFonts w:asciiTheme="minorHAnsi" w:hAnsiTheme="minorHAnsi"/>
          <w:i/>
          <w:iCs/>
          <w:szCs w:val="22"/>
          <w:vertAlign w:val="superscript"/>
        </w:rPr>
        <w:footnoteReference w:id="4"/>
      </w:r>
      <w:r w:rsidRPr="00043B9C">
        <w:rPr>
          <w:rFonts w:asciiTheme="minorHAnsi" w:hAnsiTheme="minorHAnsi"/>
          <w:i/>
          <w:iCs/>
          <w:szCs w:val="22"/>
          <w:highlight w:val="yellow"/>
        </w:rPr>
        <w:t xml:space="preserve"> in figures and words</w:t>
      </w:r>
      <w:r w:rsidRPr="00043B9C">
        <w:rPr>
          <w:rFonts w:asciiTheme="minorHAnsi" w:hAnsiTheme="minorHAnsi"/>
          <w:i/>
          <w:iCs/>
          <w:szCs w:val="22"/>
        </w:rPr>
        <w:t xml:space="preserve">] </w:t>
      </w:r>
      <w:r w:rsidRPr="00043B9C">
        <w:rPr>
          <w:rFonts w:asciiTheme="minorHAnsi" w:hAnsiTheme="minorHAnsi"/>
          <w:szCs w:val="22"/>
        </w:rPr>
        <w:t xml:space="preserve">upon receipt by us of your first demand in writing declaring the </w:t>
      </w:r>
      <w:r>
        <w:rPr>
          <w:rFonts w:asciiTheme="minorHAnsi" w:hAnsiTheme="minorHAnsi"/>
          <w:szCs w:val="22"/>
        </w:rPr>
        <w:t>s</w:t>
      </w:r>
      <w:r w:rsidRPr="00043B9C">
        <w:rPr>
          <w:rFonts w:asciiTheme="minorHAnsi" w:hAnsiTheme="minorHAnsi"/>
          <w:szCs w:val="22"/>
        </w:rPr>
        <w:t xml:space="preserve">upplier to be in default under the </w:t>
      </w:r>
      <w:r>
        <w:rPr>
          <w:rFonts w:asciiTheme="minorHAnsi" w:hAnsiTheme="minorHAnsi"/>
          <w:szCs w:val="22"/>
        </w:rPr>
        <w:t>contract</w:t>
      </w:r>
      <w:r w:rsidRPr="00043B9C">
        <w:rPr>
          <w:rFonts w:asciiTheme="minorHAnsi" w:hAnsiTheme="minorHAnsi"/>
          <w:szCs w:val="22"/>
        </w:rPr>
        <w:t>, without cavil or argument, or your needing to prove or to show grounds or reasons for your demand or the sum specified therein.</w:t>
      </w:r>
    </w:p>
    <w:p w:rsidR="00751E1D" w:rsidRPr="00043B9C" w:rsidRDefault="00751E1D" w:rsidP="00751E1D">
      <w:pPr>
        <w:jc w:val="both"/>
        <w:rPr>
          <w:rFonts w:asciiTheme="minorHAnsi" w:hAnsiTheme="minorHAnsi"/>
          <w:szCs w:val="22"/>
        </w:rPr>
      </w:pPr>
      <w:r>
        <w:rPr>
          <w:rFonts w:asciiTheme="minorHAnsi" w:hAnsiTheme="minorHAnsi"/>
          <w:szCs w:val="22"/>
        </w:rPr>
        <w:t xml:space="preserve"> </w:t>
      </w:r>
    </w:p>
    <w:p w:rsidR="00751E1D" w:rsidRPr="00043B9C" w:rsidRDefault="00751E1D" w:rsidP="00751E1D">
      <w:pPr>
        <w:jc w:val="both"/>
        <w:rPr>
          <w:rFonts w:asciiTheme="minorHAnsi" w:hAnsiTheme="minorHAnsi"/>
          <w:szCs w:val="22"/>
        </w:rPr>
      </w:pPr>
      <w:r w:rsidRPr="00043B9C">
        <w:rPr>
          <w:rFonts w:asciiTheme="minorHAnsi" w:hAnsiTheme="minorHAnsi"/>
          <w:szCs w:val="22"/>
        </w:rPr>
        <w:t xml:space="preserve">This </w:t>
      </w:r>
      <w:r>
        <w:rPr>
          <w:rFonts w:asciiTheme="minorHAnsi" w:hAnsiTheme="minorHAnsi"/>
          <w:szCs w:val="22"/>
        </w:rPr>
        <w:t>g</w:t>
      </w:r>
      <w:r w:rsidRPr="00043B9C">
        <w:rPr>
          <w:rFonts w:asciiTheme="minorHAnsi" w:hAnsiTheme="minorHAnsi"/>
          <w:szCs w:val="22"/>
        </w:rPr>
        <w:t xml:space="preserve">uarantee shall expire no later than the </w:t>
      </w:r>
      <w:r w:rsidRPr="00043B9C">
        <w:rPr>
          <w:rFonts w:asciiTheme="minorHAnsi" w:hAnsiTheme="minorHAnsi"/>
          <w:i/>
          <w:iCs/>
          <w:szCs w:val="22"/>
        </w:rPr>
        <w:t>[</w:t>
      </w:r>
      <w:r w:rsidRPr="00043B9C">
        <w:rPr>
          <w:rFonts w:asciiTheme="minorHAnsi" w:hAnsiTheme="minorHAnsi"/>
          <w:i/>
          <w:iCs/>
          <w:szCs w:val="22"/>
          <w:highlight w:val="yellow"/>
        </w:rPr>
        <w:t>insert number</w:t>
      </w:r>
      <w:r w:rsidRPr="00043B9C">
        <w:rPr>
          <w:rFonts w:asciiTheme="minorHAnsi" w:hAnsiTheme="minorHAnsi"/>
          <w:i/>
          <w:iCs/>
          <w:szCs w:val="22"/>
        </w:rPr>
        <w:t>]</w:t>
      </w:r>
      <w:r w:rsidRPr="00043B9C">
        <w:rPr>
          <w:rFonts w:asciiTheme="minorHAnsi" w:hAnsiTheme="minorHAnsi"/>
          <w:szCs w:val="22"/>
        </w:rPr>
        <w:t xml:space="preserve"> day of </w:t>
      </w:r>
      <w:r w:rsidRPr="00043B9C">
        <w:rPr>
          <w:rFonts w:asciiTheme="minorHAnsi" w:hAnsiTheme="minorHAnsi"/>
          <w:i/>
          <w:iCs/>
          <w:szCs w:val="22"/>
        </w:rPr>
        <w:t>[</w:t>
      </w:r>
      <w:r w:rsidRPr="00043B9C">
        <w:rPr>
          <w:rFonts w:asciiTheme="minorHAnsi" w:hAnsiTheme="minorHAnsi"/>
          <w:i/>
          <w:iCs/>
          <w:szCs w:val="22"/>
          <w:highlight w:val="yellow"/>
        </w:rPr>
        <w:t>insert month</w:t>
      </w:r>
      <w:r w:rsidRPr="00043B9C">
        <w:rPr>
          <w:rFonts w:asciiTheme="minorHAnsi" w:hAnsiTheme="minorHAnsi"/>
          <w:i/>
          <w:iCs/>
          <w:szCs w:val="22"/>
        </w:rPr>
        <w:t>]</w:t>
      </w:r>
      <w:r w:rsidRPr="00043B9C">
        <w:rPr>
          <w:rFonts w:asciiTheme="minorHAnsi" w:hAnsiTheme="minorHAnsi"/>
          <w:szCs w:val="22"/>
        </w:rPr>
        <w:t xml:space="preserve"> </w:t>
      </w:r>
      <w:r w:rsidRPr="00043B9C">
        <w:rPr>
          <w:rFonts w:asciiTheme="minorHAnsi" w:hAnsiTheme="minorHAnsi"/>
          <w:i/>
          <w:iCs/>
          <w:szCs w:val="22"/>
        </w:rPr>
        <w:t>[</w:t>
      </w:r>
      <w:r w:rsidRPr="00043B9C">
        <w:rPr>
          <w:rFonts w:asciiTheme="minorHAnsi" w:hAnsiTheme="minorHAnsi"/>
          <w:i/>
          <w:iCs/>
          <w:szCs w:val="22"/>
          <w:highlight w:val="yellow"/>
        </w:rPr>
        <w:t>insert year</w:t>
      </w:r>
      <w:r w:rsidRPr="00043B9C">
        <w:rPr>
          <w:rFonts w:asciiTheme="minorHAnsi" w:hAnsiTheme="minorHAnsi"/>
          <w:i/>
          <w:iCs/>
          <w:szCs w:val="22"/>
        </w:rPr>
        <w:t>]</w:t>
      </w:r>
      <w:r w:rsidRPr="00043B9C">
        <w:rPr>
          <w:rFonts w:asciiTheme="minorHAnsi" w:hAnsiTheme="minorHAnsi"/>
          <w:szCs w:val="22"/>
        </w:rPr>
        <w:t>,</w:t>
      </w:r>
      <w:r w:rsidRPr="00043B9C">
        <w:rPr>
          <w:rFonts w:asciiTheme="minorHAnsi" w:hAnsiTheme="minorHAnsi"/>
          <w:i/>
          <w:iCs/>
          <w:szCs w:val="22"/>
          <w:vertAlign w:val="superscript"/>
        </w:rPr>
        <w:footnoteReference w:id="5"/>
      </w:r>
      <w:r w:rsidRPr="00043B9C">
        <w:rPr>
          <w:rFonts w:asciiTheme="minorHAnsi" w:hAnsiTheme="minorHAnsi"/>
          <w:szCs w:val="22"/>
        </w:rPr>
        <w:t xml:space="preserve"> and any demand for payment under it must be received by us at this office on or before that date.</w:t>
      </w:r>
    </w:p>
    <w:p w:rsidR="00751E1D" w:rsidRPr="00043B9C" w:rsidRDefault="00751E1D" w:rsidP="00751E1D">
      <w:pPr>
        <w:jc w:val="both"/>
        <w:rPr>
          <w:rFonts w:asciiTheme="minorHAnsi" w:hAnsiTheme="minorHAnsi"/>
          <w:szCs w:val="22"/>
        </w:rPr>
      </w:pPr>
      <w:r w:rsidRPr="00043B9C">
        <w:rPr>
          <w:rFonts w:asciiTheme="minorHAnsi" w:hAnsiTheme="minorHAnsi"/>
          <w:szCs w:val="22"/>
        </w:rPr>
        <w:t>This guarantee is subject to the Uniform Rules for Demand Guarantees, ICC Publication No. 458, except that subparagraph (ii) of Sub-article 20(a) is hereby excluded.</w:t>
      </w:r>
    </w:p>
    <w:p w:rsidR="00751E1D" w:rsidRPr="00043B9C" w:rsidRDefault="00751E1D" w:rsidP="00751E1D">
      <w:pPr>
        <w:jc w:val="both"/>
        <w:rPr>
          <w:rFonts w:asciiTheme="minorHAnsi" w:hAnsiTheme="minorHAnsi"/>
          <w:szCs w:val="22"/>
        </w:rPr>
      </w:pPr>
    </w:p>
    <w:p w:rsidR="00751E1D" w:rsidRPr="00043B9C" w:rsidRDefault="00751E1D" w:rsidP="00751E1D">
      <w:pPr>
        <w:jc w:val="both"/>
        <w:rPr>
          <w:rFonts w:asciiTheme="minorHAnsi" w:hAnsiTheme="minorHAnsi"/>
          <w:szCs w:val="22"/>
        </w:rPr>
      </w:pPr>
    </w:p>
    <w:p w:rsidR="00751E1D" w:rsidRPr="00043B9C" w:rsidRDefault="00751E1D" w:rsidP="00751E1D">
      <w:pPr>
        <w:rPr>
          <w:rFonts w:asciiTheme="minorHAnsi" w:hAnsiTheme="minorHAnsi"/>
          <w:szCs w:val="22"/>
        </w:rPr>
      </w:pPr>
      <w:r w:rsidRPr="00043B9C">
        <w:rPr>
          <w:rFonts w:asciiTheme="minorHAnsi" w:hAnsiTheme="minorHAnsi"/>
          <w:i/>
          <w:iCs/>
          <w:szCs w:val="22"/>
        </w:rPr>
        <w:t>[</w:t>
      </w:r>
      <w:r>
        <w:rPr>
          <w:rFonts w:asciiTheme="minorHAnsi" w:hAnsiTheme="minorHAnsi"/>
          <w:i/>
          <w:iCs/>
          <w:szCs w:val="22"/>
          <w:highlight w:val="yellow"/>
        </w:rPr>
        <w:t>S</w:t>
      </w:r>
      <w:r w:rsidRPr="00043B9C">
        <w:rPr>
          <w:rFonts w:asciiTheme="minorHAnsi" w:hAnsiTheme="minorHAnsi"/>
          <w:i/>
          <w:iCs/>
          <w:szCs w:val="22"/>
          <w:highlight w:val="yellow"/>
        </w:rPr>
        <w:t>ignatures of authorized representatives of the bank and the Supplier</w:t>
      </w:r>
      <w:r w:rsidRPr="00043B9C">
        <w:rPr>
          <w:rFonts w:asciiTheme="minorHAnsi" w:hAnsiTheme="minorHAnsi"/>
          <w:i/>
          <w:iCs/>
          <w:szCs w:val="22"/>
        </w:rPr>
        <w:t>]</w:t>
      </w:r>
      <w:r w:rsidRPr="00043B9C">
        <w:rPr>
          <w:rFonts w:asciiTheme="minorHAnsi" w:hAnsiTheme="minorHAnsi"/>
          <w:szCs w:val="22"/>
        </w:rPr>
        <w:t xml:space="preserve"> </w:t>
      </w:r>
    </w:p>
    <w:p w:rsidR="00751E1D" w:rsidRPr="000F16BD" w:rsidRDefault="00751E1D" w:rsidP="00751E1D">
      <w:pPr>
        <w:overflowPunct/>
        <w:autoSpaceDE/>
        <w:autoSpaceDN/>
        <w:adjustRightInd/>
        <w:spacing w:after="200" w:line="276" w:lineRule="auto"/>
        <w:textAlignment w:val="auto"/>
        <w:rPr>
          <w:rFonts w:asciiTheme="minorHAnsi" w:hAnsiTheme="minorHAnsi" w:cs="Arial"/>
          <w:b/>
          <w:kern w:val="28"/>
          <w:szCs w:val="22"/>
        </w:rPr>
      </w:pPr>
    </w:p>
    <w:p w:rsidR="003D24DE" w:rsidRDefault="006C121F">
      <w:bookmarkStart w:id="63" w:name="_GoBack"/>
      <w:bookmarkEnd w:id="63"/>
    </w:p>
    <w:sectPr w:rsidR="003D24DE"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21F" w:rsidRDefault="006C121F" w:rsidP="00751E1D">
      <w:r>
        <w:separator/>
      </w:r>
    </w:p>
  </w:endnote>
  <w:endnote w:type="continuationSeparator" w:id="0">
    <w:p w:rsidR="006C121F" w:rsidRDefault="006C121F" w:rsidP="00751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637525"/>
      <w:docPartObj>
        <w:docPartGallery w:val="Page Numbers (Bottom of Page)"/>
        <w:docPartUnique/>
      </w:docPartObj>
    </w:sdtPr>
    <w:sdtEndPr>
      <w:rPr>
        <w:noProof/>
      </w:rPr>
    </w:sdtEndPr>
    <w:sdtContent>
      <w:p w:rsidR="00751E1D" w:rsidRDefault="00751E1D">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751E1D" w:rsidRDefault="00751E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21F" w:rsidRDefault="006C121F" w:rsidP="00751E1D">
      <w:r>
        <w:separator/>
      </w:r>
    </w:p>
  </w:footnote>
  <w:footnote w:type="continuationSeparator" w:id="0">
    <w:p w:rsidR="006C121F" w:rsidRDefault="006C121F" w:rsidP="00751E1D">
      <w:r>
        <w:continuationSeparator/>
      </w:r>
    </w:p>
  </w:footnote>
  <w:footnote w:id="1">
    <w:p w:rsidR="00751E1D" w:rsidRPr="00F413E5" w:rsidRDefault="00751E1D" w:rsidP="00751E1D">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 w:id="2">
    <w:p w:rsidR="00751E1D" w:rsidRDefault="00751E1D" w:rsidP="00751E1D">
      <w:pPr>
        <w:pStyle w:val="FootnoteText"/>
        <w:ind w:left="360" w:hanging="360"/>
        <w:jc w:val="both"/>
      </w:pPr>
      <w:r>
        <w:rPr>
          <w:rStyle w:val="FootnoteReference"/>
        </w:rPr>
        <w:footnoteRef/>
      </w:r>
      <w:r>
        <w:t xml:space="preserve"> </w:t>
      </w:r>
      <w:r>
        <w:tab/>
      </w:r>
      <w:r>
        <w:rPr>
          <w:i/>
          <w:iCs/>
        </w:rPr>
        <w:t>The bank shall insert the amount(s), either in the currency(ies) of the contract or a freely-convertible currency acceptable to UNFPA.</w:t>
      </w:r>
    </w:p>
  </w:footnote>
  <w:footnote w:id="3">
    <w:p w:rsidR="00751E1D" w:rsidRDefault="00751E1D" w:rsidP="00751E1D">
      <w:pPr>
        <w:pStyle w:val="FootnoteText"/>
        <w:ind w:left="360" w:hanging="360"/>
        <w:jc w:val="both"/>
        <w:rPr>
          <w:i/>
          <w:iCs/>
        </w:rPr>
      </w:pPr>
      <w:r>
        <w:rPr>
          <w:rStyle w:val="FootnoteReference"/>
          <w:i/>
          <w:iCs/>
        </w:rPr>
        <w:footnoteRef/>
      </w:r>
      <w:r>
        <w:rPr>
          <w:i/>
          <w:iCs/>
        </w:rPr>
        <w:t xml:space="preserve"> </w:t>
      </w:r>
      <w:r>
        <w:rPr>
          <w:i/>
          <w:iCs/>
        </w:rPr>
        <w:tab/>
        <w:t>Insert the delivery date stipulated in the contract delivery schedule. 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months/one year], in response to UNFPA’s written request for such extension, such request to be presented to us before the expiration of the guarantee.”</w:t>
      </w:r>
      <w:r>
        <w:rPr>
          <w:b/>
          <w:bCs/>
          <w:i/>
          <w:iCs/>
        </w:rPr>
        <w:t xml:space="preserve"> </w:t>
      </w:r>
      <w:r>
        <w:rPr>
          <w:i/>
          <w:iCs/>
        </w:rPr>
        <w:t xml:space="preserve"> </w:t>
      </w:r>
    </w:p>
  </w:footnote>
  <w:footnote w:id="4">
    <w:p w:rsidR="00751E1D" w:rsidRPr="00EB19A1" w:rsidRDefault="00751E1D" w:rsidP="00751E1D">
      <w:pPr>
        <w:pStyle w:val="FootnoteText"/>
        <w:tabs>
          <w:tab w:val="left" w:pos="360"/>
        </w:tabs>
        <w:ind w:left="360" w:hanging="360"/>
        <w:rPr>
          <w:i/>
          <w:iCs/>
        </w:rPr>
      </w:pPr>
      <w:r>
        <w:rPr>
          <w:rStyle w:val="FootnoteReference"/>
          <w:i/>
          <w:iCs/>
        </w:rPr>
        <w:footnoteRef/>
      </w:r>
      <w:r>
        <w:rPr>
          <w:i/>
          <w:iCs/>
        </w:rPr>
        <w:t xml:space="preserve"> </w:t>
      </w:r>
      <w:r>
        <w:rPr>
          <w:i/>
          <w:iCs/>
        </w:rPr>
        <w:tab/>
        <w:t xml:space="preserve">The Bank shall insert the amount(s) specified in the SCG and denominated, as specified in the SCG, either in the </w:t>
      </w:r>
      <w:r w:rsidRPr="00EB19A1">
        <w:rPr>
          <w:i/>
          <w:iCs/>
        </w:rPr>
        <w:t>currency(ies) of the Contract or a freely</w:t>
      </w:r>
      <w:r>
        <w:rPr>
          <w:i/>
          <w:iCs/>
        </w:rPr>
        <w:t>-</w:t>
      </w:r>
      <w:r w:rsidRPr="00EB19A1">
        <w:rPr>
          <w:i/>
          <w:iCs/>
        </w:rPr>
        <w:t xml:space="preserve">convertible currency acceptable to </w:t>
      </w:r>
      <w:r>
        <w:rPr>
          <w:i/>
          <w:iCs/>
        </w:rPr>
        <w:t>UNFPA</w:t>
      </w:r>
      <w:r w:rsidRPr="00EB19A1">
        <w:rPr>
          <w:i/>
          <w:iCs/>
        </w:rPr>
        <w:t>.</w:t>
      </w:r>
    </w:p>
  </w:footnote>
  <w:footnote w:id="5">
    <w:p w:rsidR="00751E1D" w:rsidRPr="007A4685" w:rsidRDefault="00751E1D" w:rsidP="00751E1D">
      <w:pPr>
        <w:pStyle w:val="FootnoteText"/>
        <w:tabs>
          <w:tab w:val="left" w:pos="360"/>
        </w:tabs>
        <w:ind w:left="360" w:hanging="360"/>
        <w:rPr>
          <w:b/>
          <w:bCs/>
          <w:i/>
          <w:iCs/>
        </w:rPr>
      </w:pPr>
      <w:r w:rsidRPr="00EB19A1">
        <w:rPr>
          <w:rStyle w:val="FootnoteReference"/>
          <w:i/>
          <w:iCs/>
        </w:rPr>
        <w:footnoteRef/>
      </w:r>
      <w:r w:rsidRPr="00EB19A1">
        <w:rPr>
          <w:i/>
          <w:iCs/>
        </w:rPr>
        <w:t xml:space="preserve"> </w:t>
      </w:r>
      <w:r w:rsidRPr="00EB19A1">
        <w:rPr>
          <w:i/>
          <w:iCs/>
        </w:rPr>
        <w:tab/>
      </w:r>
      <w:r>
        <w:rPr>
          <w:i/>
          <w:iCs/>
        </w:rPr>
        <w:t>UNFPA</w:t>
      </w:r>
      <w:r w:rsidRPr="00EB19A1">
        <w:rPr>
          <w:i/>
          <w:iCs/>
        </w:rPr>
        <w:t xml:space="preserve"> should note that</w:t>
      </w:r>
      <w:r>
        <w:rPr>
          <w:i/>
          <w:iCs/>
        </w:rPr>
        <w:t>,</w:t>
      </w:r>
      <w:r w:rsidRPr="00EB19A1">
        <w:rPr>
          <w:i/>
          <w:iCs/>
        </w:rPr>
        <w:t xml:space="preserve"> in the event of an extension of the time to perform the Contract, </w:t>
      </w:r>
      <w:r>
        <w:rPr>
          <w:i/>
          <w:iCs/>
        </w:rPr>
        <w:t>UNFPA</w:t>
      </w:r>
      <w:r w:rsidRPr="00EB19A1">
        <w:rPr>
          <w:i/>
          <w:iCs/>
        </w:rPr>
        <w:t xml:space="preserve"> would need to request an extension of this Guarantee from the Bank. Such request must be in writing and must be made prior to the expiration date established in the Guarantee. In preparing this Guarantee, </w:t>
      </w:r>
      <w:r>
        <w:rPr>
          <w:i/>
          <w:iCs/>
        </w:rPr>
        <w:t>UNFPA</w:t>
      </w:r>
      <w:r w:rsidRPr="00EB19A1">
        <w:rPr>
          <w:i/>
          <w:iCs/>
        </w:rPr>
        <w:t xml:space="preserve"> might consider adding the following text to the Form, at the end of the penultimate paragraph: “We agree to a one-time extension of this Guarantee for a period not to exceed [six months</w:t>
      </w:r>
      <w:r>
        <w:rPr>
          <w:i/>
          <w:iCs/>
        </w:rPr>
        <w:t>/</w:t>
      </w:r>
      <w:r w:rsidRPr="00EB19A1">
        <w:rPr>
          <w:i/>
          <w:iCs/>
        </w:rPr>
        <w:t xml:space="preserve">one year], in response to </w:t>
      </w:r>
      <w:r>
        <w:rPr>
          <w:i/>
          <w:iCs/>
        </w:rPr>
        <w:t>UNFPA</w:t>
      </w:r>
      <w:r w:rsidRPr="00EB19A1">
        <w:rPr>
          <w:i/>
          <w:iCs/>
        </w:rPr>
        <w:t>’s written request for such extension, such request to be presented to us before the expir</w:t>
      </w:r>
      <w:r>
        <w:rPr>
          <w:i/>
          <w:iCs/>
        </w:rPr>
        <w:t>ation</w:t>
      </w:r>
      <w:r w:rsidRPr="00EB19A1">
        <w:rPr>
          <w:i/>
          <w:iCs/>
        </w:rPr>
        <w:t xml:space="preserve"> of the Guarantee.”</w:t>
      </w:r>
      <w:r w:rsidRPr="007A4685">
        <w:rPr>
          <w:b/>
          <w:bCs/>
          <w:i/>
          <w:iCs/>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E1D" w:rsidRDefault="00751E1D">
    <w:pPr>
      <w:pStyle w:val="Header"/>
    </w:pPr>
    <w:r>
      <w:rPr>
        <w:noProof/>
        <w:lang w:val="es-PE" w:eastAsia="es-PE"/>
      </w:rPr>
      <w:drawing>
        <wp:anchor distT="0" distB="0" distL="114300" distR="114300" simplePos="0" relativeHeight="251659264" behindDoc="0" locked="0" layoutInCell="1" allowOverlap="1" wp14:anchorId="5DFBA589" wp14:editId="1A0A6BA3">
          <wp:simplePos x="0" y="0"/>
          <wp:positionH relativeFrom="column">
            <wp:posOffset>-201295</wp:posOffset>
          </wp:positionH>
          <wp:positionV relativeFrom="paragraph">
            <wp:posOffset>-76200</wp:posOffset>
          </wp:positionV>
          <wp:extent cx="1286510" cy="595630"/>
          <wp:effectExtent l="0" t="0" r="8890" b="0"/>
          <wp:wrapNone/>
          <wp:docPr id="5" name="Picture 5"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40A3E8E"/>
    <w:multiLevelType w:val="hybridMultilevel"/>
    <w:tmpl w:val="40F08100"/>
    <w:lvl w:ilvl="0" w:tplc="280A0001">
      <w:start w:val="1"/>
      <w:numFmt w:val="bullet"/>
      <w:lvlText w:val=""/>
      <w:lvlJc w:val="left"/>
      <w:pPr>
        <w:ind w:left="765" w:hanging="360"/>
      </w:pPr>
      <w:rPr>
        <w:rFonts w:ascii="Symbol" w:hAnsi="Symbol" w:hint="default"/>
      </w:rPr>
    </w:lvl>
    <w:lvl w:ilvl="1" w:tplc="280A0003" w:tentative="1">
      <w:start w:val="1"/>
      <w:numFmt w:val="bullet"/>
      <w:lvlText w:val="o"/>
      <w:lvlJc w:val="left"/>
      <w:pPr>
        <w:ind w:left="1485" w:hanging="360"/>
      </w:pPr>
      <w:rPr>
        <w:rFonts w:ascii="Courier New" w:hAnsi="Courier New" w:cs="Courier New" w:hint="default"/>
      </w:rPr>
    </w:lvl>
    <w:lvl w:ilvl="2" w:tplc="280A0005" w:tentative="1">
      <w:start w:val="1"/>
      <w:numFmt w:val="bullet"/>
      <w:lvlText w:val=""/>
      <w:lvlJc w:val="left"/>
      <w:pPr>
        <w:ind w:left="2205" w:hanging="360"/>
      </w:pPr>
      <w:rPr>
        <w:rFonts w:ascii="Wingdings" w:hAnsi="Wingdings" w:hint="default"/>
      </w:rPr>
    </w:lvl>
    <w:lvl w:ilvl="3" w:tplc="280A0001" w:tentative="1">
      <w:start w:val="1"/>
      <w:numFmt w:val="bullet"/>
      <w:lvlText w:val=""/>
      <w:lvlJc w:val="left"/>
      <w:pPr>
        <w:ind w:left="2925" w:hanging="360"/>
      </w:pPr>
      <w:rPr>
        <w:rFonts w:ascii="Symbol" w:hAnsi="Symbol" w:hint="default"/>
      </w:rPr>
    </w:lvl>
    <w:lvl w:ilvl="4" w:tplc="280A0003" w:tentative="1">
      <w:start w:val="1"/>
      <w:numFmt w:val="bullet"/>
      <w:lvlText w:val="o"/>
      <w:lvlJc w:val="left"/>
      <w:pPr>
        <w:ind w:left="3645" w:hanging="360"/>
      </w:pPr>
      <w:rPr>
        <w:rFonts w:ascii="Courier New" w:hAnsi="Courier New" w:cs="Courier New" w:hint="default"/>
      </w:rPr>
    </w:lvl>
    <w:lvl w:ilvl="5" w:tplc="280A0005" w:tentative="1">
      <w:start w:val="1"/>
      <w:numFmt w:val="bullet"/>
      <w:lvlText w:val=""/>
      <w:lvlJc w:val="left"/>
      <w:pPr>
        <w:ind w:left="4365" w:hanging="360"/>
      </w:pPr>
      <w:rPr>
        <w:rFonts w:ascii="Wingdings" w:hAnsi="Wingdings" w:hint="default"/>
      </w:rPr>
    </w:lvl>
    <w:lvl w:ilvl="6" w:tplc="280A0001" w:tentative="1">
      <w:start w:val="1"/>
      <w:numFmt w:val="bullet"/>
      <w:lvlText w:val=""/>
      <w:lvlJc w:val="left"/>
      <w:pPr>
        <w:ind w:left="5085" w:hanging="360"/>
      </w:pPr>
      <w:rPr>
        <w:rFonts w:ascii="Symbol" w:hAnsi="Symbol" w:hint="default"/>
      </w:rPr>
    </w:lvl>
    <w:lvl w:ilvl="7" w:tplc="280A0003" w:tentative="1">
      <w:start w:val="1"/>
      <w:numFmt w:val="bullet"/>
      <w:lvlText w:val="o"/>
      <w:lvlJc w:val="left"/>
      <w:pPr>
        <w:ind w:left="5805" w:hanging="360"/>
      </w:pPr>
      <w:rPr>
        <w:rFonts w:ascii="Courier New" w:hAnsi="Courier New" w:cs="Courier New" w:hint="default"/>
      </w:rPr>
    </w:lvl>
    <w:lvl w:ilvl="8" w:tplc="280A0005" w:tentative="1">
      <w:start w:val="1"/>
      <w:numFmt w:val="bullet"/>
      <w:lvlText w:val=""/>
      <w:lvlJc w:val="left"/>
      <w:pPr>
        <w:ind w:left="6525" w:hanging="360"/>
      </w:pPr>
      <w:rPr>
        <w:rFonts w:ascii="Wingdings" w:hAnsi="Wingdings" w:hint="default"/>
      </w:rPr>
    </w:lvl>
  </w:abstractNum>
  <w:abstractNum w:abstractNumId="4"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BC723B9"/>
    <w:multiLevelType w:val="multilevel"/>
    <w:tmpl w:val="2FA886A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3644293"/>
    <w:multiLevelType w:val="multilevel"/>
    <w:tmpl w:val="A25AE6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C845B22"/>
    <w:multiLevelType w:val="multilevel"/>
    <w:tmpl w:val="DD9419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9"/>
  </w:num>
  <w:num w:numId="5">
    <w:abstractNumId w:val="11"/>
  </w:num>
  <w:num w:numId="6">
    <w:abstractNumId w:val="14"/>
  </w:num>
  <w:num w:numId="7">
    <w:abstractNumId w:val="10"/>
  </w:num>
  <w:num w:numId="8">
    <w:abstractNumId w:val="8"/>
  </w:num>
  <w:num w:numId="9">
    <w:abstractNumId w:val="4"/>
  </w:num>
  <w:num w:numId="10">
    <w:abstractNumId w:val="12"/>
  </w:num>
  <w:num w:numId="11">
    <w:abstractNumId w:val="13"/>
  </w:num>
  <w:num w:numId="12">
    <w:abstractNumId w:val="3"/>
  </w:num>
  <w:num w:numId="13">
    <w:abstractNumId w:val="7"/>
  </w:num>
  <w:num w:numId="14">
    <w:abstractNumId w:val="5"/>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E1D"/>
    <w:rsid w:val="003055AE"/>
    <w:rsid w:val="006C121F"/>
    <w:rsid w:val="00751E1D"/>
    <w:rsid w:val="007A5B0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DA94B6-57B5-46DB-953C-09B66AE67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E1D"/>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751E1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51E1D"/>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4">
    <w:name w:val="heading 4"/>
    <w:basedOn w:val="Normal"/>
    <w:next w:val="Normal"/>
    <w:link w:val="Heading4Char"/>
    <w:uiPriority w:val="9"/>
    <w:unhideWhenUsed/>
    <w:qFormat/>
    <w:rsid w:val="00751E1D"/>
    <w:pPr>
      <w:keepNext/>
      <w:keepLines/>
      <w:spacing w:before="40"/>
      <w:outlineLvl w:val="3"/>
    </w:pPr>
    <w:rPr>
      <w:rFonts w:asciiTheme="majorHAnsi" w:eastAsiaTheme="majorEastAsia" w:hAnsiTheme="majorHAnsi" w:cstheme="majorBidi"/>
      <w:i/>
      <w:iCs/>
      <w:color w:val="2E74B5" w:themeColor="accent1" w:themeShade="BF"/>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1E1D"/>
    <w:rPr>
      <w:rFonts w:asciiTheme="majorHAnsi" w:eastAsiaTheme="majorEastAsia" w:hAnsiTheme="majorHAnsi" w:cstheme="majorBidi"/>
      <w:b/>
      <w:bCs/>
      <w:color w:val="2E74B5" w:themeColor="accent1" w:themeShade="BF"/>
      <w:sz w:val="28"/>
      <w:szCs w:val="28"/>
      <w:lang w:val="en-US" w:eastAsia="en-GB"/>
    </w:rPr>
  </w:style>
  <w:style w:type="character" w:customStyle="1" w:styleId="Heading2Char">
    <w:name w:val="Heading 2 Char"/>
    <w:basedOn w:val="DefaultParagraphFont"/>
    <w:link w:val="Heading2"/>
    <w:uiPriority w:val="9"/>
    <w:rsid w:val="00751E1D"/>
    <w:rPr>
      <w:rFonts w:asciiTheme="majorHAnsi" w:eastAsiaTheme="majorEastAsia" w:hAnsiTheme="majorHAnsi" w:cstheme="majorBidi"/>
      <w:b/>
      <w:bCs/>
      <w:color w:val="5B9BD5" w:themeColor="accent1"/>
      <w:sz w:val="26"/>
      <w:szCs w:val="26"/>
      <w:lang w:val="en-US" w:eastAsia="en-GB"/>
    </w:rPr>
  </w:style>
  <w:style w:type="character" w:customStyle="1" w:styleId="Heading4Char">
    <w:name w:val="Heading 4 Char"/>
    <w:basedOn w:val="DefaultParagraphFont"/>
    <w:link w:val="Heading4"/>
    <w:uiPriority w:val="9"/>
    <w:rsid w:val="00751E1D"/>
    <w:rPr>
      <w:rFonts w:asciiTheme="majorHAnsi" w:eastAsiaTheme="majorEastAsia" w:hAnsiTheme="majorHAnsi" w:cstheme="majorBidi"/>
      <w:i/>
      <w:iCs/>
      <w:color w:val="2E74B5" w:themeColor="accent1" w:themeShade="BF"/>
      <w:szCs w:val="20"/>
      <w:lang w:val="en-US" w:eastAsia="es-ES"/>
    </w:rPr>
  </w:style>
  <w:style w:type="paragraph" w:styleId="Header">
    <w:name w:val="header"/>
    <w:basedOn w:val="Normal"/>
    <w:link w:val="HeaderChar"/>
    <w:uiPriority w:val="99"/>
    <w:unhideWhenUsed/>
    <w:rsid w:val="00751E1D"/>
    <w:pPr>
      <w:tabs>
        <w:tab w:val="center" w:pos="4513"/>
        <w:tab w:val="right" w:pos="9026"/>
      </w:tabs>
    </w:pPr>
  </w:style>
  <w:style w:type="character" w:customStyle="1" w:styleId="HeaderChar">
    <w:name w:val="Header Char"/>
    <w:basedOn w:val="DefaultParagraphFont"/>
    <w:link w:val="Header"/>
    <w:uiPriority w:val="99"/>
    <w:rsid w:val="00751E1D"/>
    <w:rPr>
      <w:rFonts w:ascii="Times New Roman" w:eastAsia="Times New Roman" w:hAnsi="Times New Roman" w:cs="Times New Roman"/>
      <w:szCs w:val="20"/>
      <w:lang w:val="en-US" w:eastAsia="en-GB"/>
    </w:rPr>
  </w:style>
  <w:style w:type="paragraph" w:styleId="Footer">
    <w:name w:val="footer"/>
    <w:basedOn w:val="Normal"/>
    <w:link w:val="FooterChar"/>
    <w:uiPriority w:val="99"/>
    <w:unhideWhenUsed/>
    <w:rsid w:val="00751E1D"/>
    <w:pPr>
      <w:tabs>
        <w:tab w:val="center" w:pos="4513"/>
        <w:tab w:val="right" w:pos="9026"/>
      </w:tabs>
    </w:pPr>
  </w:style>
  <w:style w:type="character" w:customStyle="1" w:styleId="FooterChar">
    <w:name w:val="Footer Char"/>
    <w:basedOn w:val="DefaultParagraphFont"/>
    <w:link w:val="Footer"/>
    <w:uiPriority w:val="99"/>
    <w:rsid w:val="00751E1D"/>
    <w:rPr>
      <w:rFonts w:ascii="Times New Roman" w:eastAsia="Times New Roman" w:hAnsi="Times New Roman" w:cs="Times New Roman"/>
      <w:szCs w:val="20"/>
      <w:lang w:val="en-US" w:eastAsia="en-GB"/>
    </w:rPr>
  </w:style>
  <w:style w:type="character" w:styleId="Hyperlink">
    <w:name w:val="Hyperlink"/>
    <w:basedOn w:val="DefaultParagraphFont"/>
    <w:uiPriority w:val="99"/>
    <w:rsid w:val="00751E1D"/>
    <w:rPr>
      <w:rFonts w:ascii="Times New Roman" w:hAnsi="Times New Roman" w:cs="Times New Roman"/>
      <w:color w:val="0000FF"/>
      <w:u w:val="single"/>
    </w:rPr>
  </w:style>
  <w:style w:type="paragraph" w:styleId="ListParagraph">
    <w:name w:val="List Paragraph"/>
    <w:aliases w:val="Subtle Emphasis,TITULO A,Lista 123,Titulo de Fígura,Subtle Emphasis1,Bullet 1,Use Case List Paragraph,titulo 5"/>
    <w:basedOn w:val="Normal"/>
    <w:link w:val="ListParagraphChar"/>
    <w:uiPriority w:val="34"/>
    <w:qFormat/>
    <w:rsid w:val="00751E1D"/>
    <w:pPr>
      <w:ind w:left="720"/>
    </w:pPr>
  </w:style>
  <w:style w:type="character" w:customStyle="1" w:styleId="ListParagraphChar">
    <w:name w:val="List Paragraph Char"/>
    <w:aliases w:val="Subtle Emphasis Char,TITULO A Char,Lista 123 Char,Titulo de Fígura Char,Subtle Emphasis1 Char,Bullet 1 Char,Use Case List Paragraph Char,titulo 5 Char"/>
    <w:basedOn w:val="DefaultParagraphFont"/>
    <w:link w:val="ListParagraph"/>
    <w:uiPriority w:val="34"/>
    <w:locked/>
    <w:rsid w:val="00751E1D"/>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751E1D"/>
    <w:rPr>
      <w:color w:val="954F72" w:themeColor="followedHyperlink"/>
      <w:u w:val="single"/>
    </w:rPr>
  </w:style>
  <w:style w:type="table" w:styleId="TableGrid">
    <w:name w:val="Table Grid"/>
    <w:basedOn w:val="TableNormal"/>
    <w:uiPriority w:val="39"/>
    <w:rsid w:val="00751E1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1E1D"/>
    <w:rPr>
      <w:sz w:val="16"/>
      <w:szCs w:val="16"/>
    </w:rPr>
  </w:style>
  <w:style w:type="paragraph" w:styleId="CommentText">
    <w:name w:val="annotation text"/>
    <w:basedOn w:val="Normal"/>
    <w:link w:val="CommentTextChar"/>
    <w:uiPriority w:val="99"/>
    <w:semiHidden/>
    <w:unhideWhenUsed/>
    <w:rsid w:val="00751E1D"/>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751E1D"/>
    <w:rPr>
      <w:sz w:val="20"/>
      <w:szCs w:val="20"/>
      <w:lang w:val="en-GB"/>
    </w:rPr>
  </w:style>
  <w:style w:type="paragraph" w:styleId="BalloonText">
    <w:name w:val="Balloon Text"/>
    <w:basedOn w:val="Normal"/>
    <w:link w:val="BalloonTextChar"/>
    <w:uiPriority w:val="99"/>
    <w:semiHidden/>
    <w:unhideWhenUsed/>
    <w:rsid w:val="00751E1D"/>
    <w:rPr>
      <w:rFonts w:ascii="Tahoma" w:hAnsi="Tahoma" w:cs="Tahoma"/>
      <w:sz w:val="16"/>
      <w:szCs w:val="16"/>
    </w:rPr>
  </w:style>
  <w:style w:type="character" w:customStyle="1" w:styleId="BalloonTextChar">
    <w:name w:val="Balloon Text Char"/>
    <w:basedOn w:val="DefaultParagraphFont"/>
    <w:link w:val="BalloonText"/>
    <w:uiPriority w:val="99"/>
    <w:semiHidden/>
    <w:rsid w:val="00751E1D"/>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751E1D"/>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751E1D"/>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751E1D"/>
    <w:rPr>
      <w:sz w:val="20"/>
    </w:rPr>
  </w:style>
  <w:style w:type="character" w:customStyle="1" w:styleId="FootnoteTextChar">
    <w:name w:val="Footnote Text Char"/>
    <w:basedOn w:val="DefaultParagraphFont"/>
    <w:link w:val="FootnoteText"/>
    <w:semiHidden/>
    <w:rsid w:val="00751E1D"/>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751E1D"/>
    <w:rPr>
      <w:rFonts w:ascii="Times New Roman" w:hAnsi="Times New Roman" w:cs="Times New Roman"/>
      <w:vertAlign w:val="superscript"/>
    </w:rPr>
  </w:style>
  <w:style w:type="paragraph" w:styleId="BodyText">
    <w:name w:val="Body Text"/>
    <w:basedOn w:val="Normal"/>
    <w:link w:val="BodyTextChar"/>
    <w:rsid w:val="00751E1D"/>
    <w:pPr>
      <w:tabs>
        <w:tab w:val="left" w:pos="720"/>
      </w:tabs>
      <w:suppressAutoHyphens/>
      <w:jc w:val="both"/>
    </w:pPr>
    <w:rPr>
      <w:sz w:val="24"/>
    </w:rPr>
  </w:style>
  <w:style w:type="character" w:customStyle="1" w:styleId="BodyTextChar">
    <w:name w:val="Body Text Char"/>
    <w:basedOn w:val="DefaultParagraphFont"/>
    <w:link w:val="BodyText"/>
    <w:rsid w:val="00751E1D"/>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751E1D"/>
    <w:pPr>
      <w:widowControl w:val="0"/>
      <w:jc w:val="center"/>
    </w:pPr>
    <w:rPr>
      <w:rFonts w:ascii="Times" w:hAnsi="Times"/>
      <w:sz w:val="24"/>
    </w:rPr>
  </w:style>
  <w:style w:type="character" w:customStyle="1" w:styleId="SubtitleChar">
    <w:name w:val="Subtitle Char"/>
    <w:basedOn w:val="DefaultParagraphFont"/>
    <w:link w:val="Subtitle"/>
    <w:rsid w:val="00751E1D"/>
    <w:rPr>
      <w:rFonts w:ascii="Times" w:eastAsia="Times New Roman" w:hAnsi="Times" w:cs="Times New Roman"/>
      <w:sz w:val="24"/>
      <w:szCs w:val="20"/>
      <w:lang w:val="en-US" w:eastAsia="en-GB"/>
    </w:rPr>
  </w:style>
  <w:style w:type="paragraph" w:customStyle="1" w:styleId="Figure1">
    <w:name w:val="Figure_1"/>
    <w:link w:val="Figure1Char"/>
    <w:autoRedefine/>
    <w:rsid w:val="00751E1D"/>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lang w:val="en-GB"/>
    </w:rPr>
  </w:style>
  <w:style w:type="character" w:customStyle="1" w:styleId="Figure1Char">
    <w:name w:val="Figure_1 Char"/>
    <w:basedOn w:val="DefaultParagraphFont"/>
    <w:link w:val="Figure1"/>
    <w:rsid w:val="00751E1D"/>
    <w:rPr>
      <w:rFonts w:ascii="Century Gothic" w:eastAsia="Times New Roman" w:hAnsi="Century Gothic" w:cs="Times New Roman"/>
      <w:b/>
      <w:bCs/>
      <w:i/>
      <w:color w:val="FFFFFF"/>
      <w:lang w:val="en-GB"/>
    </w:rPr>
  </w:style>
  <w:style w:type="table" w:customStyle="1" w:styleId="TableGrid1">
    <w:name w:val="Table Grid1"/>
    <w:basedOn w:val="TableNormal"/>
    <w:next w:val="TableGrid"/>
    <w:uiPriority w:val="59"/>
    <w:rsid w:val="00751E1D"/>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751E1D"/>
    <w:pPr>
      <w:widowControl w:val="0"/>
      <w:jc w:val="center"/>
    </w:pPr>
    <w:rPr>
      <w:rFonts w:ascii="Courier" w:hAnsi="Courier"/>
      <w:b/>
      <w:sz w:val="36"/>
      <w:u w:val="single"/>
    </w:rPr>
  </w:style>
  <w:style w:type="character" w:customStyle="1" w:styleId="TitleChar">
    <w:name w:val="Title Char"/>
    <w:basedOn w:val="DefaultParagraphFont"/>
    <w:link w:val="Title"/>
    <w:rsid w:val="00751E1D"/>
    <w:rPr>
      <w:rFonts w:ascii="Courier" w:eastAsia="Times New Roman" w:hAnsi="Courier" w:cs="Times New Roman"/>
      <w:b/>
      <w:sz w:val="36"/>
      <w:szCs w:val="20"/>
      <w:u w:val="single"/>
      <w:lang w:val="en-US" w:eastAsia="en-GB"/>
    </w:rPr>
  </w:style>
  <w:style w:type="paragraph" w:styleId="BlockText">
    <w:name w:val="Block Text"/>
    <w:basedOn w:val="Normal"/>
    <w:rsid w:val="00751E1D"/>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751E1D"/>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751E1D"/>
    <w:pPr>
      <w:spacing w:after="100"/>
    </w:pPr>
    <w:rPr>
      <w:rFonts w:asciiTheme="minorHAnsi" w:hAnsiTheme="minorHAnsi"/>
    </w:rPr>
  </w:style>
  <w:style w:type="paragraph" w:styleId="TOC2">
    <w:name w:val="toc 2"/>
    <w:basedOn w:val="Normal"/>
    <w:next w:val="Normal"/>
    <w:autoRedefine/>
    <w:uiPriority w:val="39"/>
    <w:unhideWhenUsed/>
    <w:rsid w:val="00751E1D"/>
    <w:pPr>
      <w:spacing w:after="100"/>
      <w:ind w:left="220"/>
    </w:pPr>
  </w:style>
  <w:style w:type="paragraph" w:styleId="TOCHeading">
    <w:name w:val="TOC Heading"/>
    <w:basedOn w:val="Heading1"/>
    <w:next w:val="Normal"/>
    <w:uiPriority w:val="39"/>
    <w:semiHidden/>
    <w:unhideWhenUsed/>
    <w:qFormat/>
    <w:rsid w:val="00751E1D"/>
    <w:pPr>
      <w:overflowPunct/>
      <w:autoSpaceDE/>
      <w:autoSpaceDN/>
      <w:adjustRightInd/>
      <w:spacing w:line="276" w:lineRule="auto"/>
      <w:textAlignment w:val="auto"/>
      <w:outlineLvl w:val="9"/>
    </w:pPr>
    <w:rPr>
      <w:lang w:eastAsia="ja-JP"/>
    </w:rPr>
  </w:style>
  <w:style w:type="paragraph" w:customStyle="1" w:styleId="letter">
    <w:name w:val="letter"/>
    <w:basedOn w:val="Normal"/>
    <w:rsid w:val="00751E1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751E1D"/>
    <w:rPr>
      <w:color w:val="808080"/>
    </w:rPr>
  </w:style>
  <w:style w:type="paragraph" w:customStyle="1" w:styleId="UNFPAAddress">
    <w:name w:val="UNFPA Address"/>
    <w:basedOn w:val="Footer"/>
    <w:next w:val="Footer"/>
    <w:rsid w:val="00751E1D"/>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styleId="NormalWeb">
    <w:name w:val="Normal (Web)"/>
    <w:basedOn w:val="Normal"/>
    <w:uiPriority w:val="99"/>
    <w:unhideWhenUsed/>
    <w:rsid w:val="00751E1D"/>
    <w:pPr>
      <w:overflowPunct/>
      <w:autoSpaceDE/>
      <w:autoSpaceDN/>
      <w:adjustRightInd/>
      <w:spacing w:before="100" w:beforeAutospacing="1" w:after="100" w:afterAutospacing="1"/>
      <w:textAlignment w:val="auto"/>
    </w:pPr>
    <w:rPr>
      <w:sz w:val="24"/>
      <w:szCs w:val="24"/>
      <w:lang w:val="en-GB"/>
    </w:rPr>
  </w:style>
  <w:style w:type="paragraph" w:styleId="BodyTextIndent3">
    <w:name w:val="Body Text Indent 3"/>
    <w:basedOn w:val="Normal"/>
    <w:link w:val="BodyTextIndent3Char"/>
    <w:uiPriority w:val="99"/>
    <w:unhideWhenUsed/>
    <w:rsid w:val="00751E1D"/>
    <w:pPr>
      <w:spacing w:after="120"/>
      <w:ind w:left="283"/>
    </w:pPr>
    <w:rPr>
      <w:sz w:val="16"/>
      <w:szCs w:val="16"/>
      <w:lang w:eastAsia="es-ES"/>
    </w:rPr>
  </w:style>
  <w:style w:type="character" w:customStyle="1" w:styleId="BodyTextIndent3Char">
    <w:name w:val="Body Text Indent 3 Char"/>
    <w:basedOn w:val="DefaultParagraphFont"/>
    <w:link w:val="BodyTextIndent3"/>
    <w:uiPriority w:val="99"/>
    <w:rsid w:val="00751E1D"/>
    <w:rPr>
      <w:rFonts w:ascii="Times New Roman" w:eastAsia="Times New Roman" w:hAnsi="Times New Roman" w:cs="Times New Roman"/>
      <w:sz w:val="16"/>
      <w:szCs w:val="16"/>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sc/committees/1267/aq_sanctions_list.shtml" TargetMode="External"/><Relationship Id="rId13" Type="http://schemas.openxmlformats.org/officeDocument/2006/relationships/hyperlink" Target="https://drive.google.com/file/d/16y9VVjmbhrHPQBWXxMBjQePdPCvtNLK5/view?usp=sharing" TargetMode="External"/><Relationship Id="rId3" Type="http://schemas.openxmlformats.org/officeDocument/2006/relationships/settings" Target="settings.xml"/><Relationship Id="rId7" Type="http://schemas.openxmlformats.org/officeDocument/2006/relationships/hyperlink" Target="https://drive.google.com/file/d/1gKfdRDrUb_QBKOVqCbbPnphy6vNZlVWv/view?usp=sharing"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worldbank.org/en/about/corporate-procurement/business-opportunities/non-responsible-vendors" TargetMode="External"/><Relationship Id="rId4" Type="http://schemas.openxmlformats.org/officeDocument/2006/relationships/webSettings" Target="webSettings.xml"/><Relationship Id="rId9" Type="http://schemas.openxmlformats.org/officeDocument/2006/relationships/hyperlink" Target="https://www.worldbank.org/en/projects-operations/procurement/debarred-firms" TargetMode="External"/><Relationship Id="rId14" Type="http://schemas.openxmlformats.org/officeDocument/2006/relationships/hyperlink" Target="https://drive.google.com/file/d/1gKfdRDrUb_QBKOVqCbbPnphy6vNZlVWv/view?usp=shar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5103</Words>
  <Characters>28069</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Maricielo de la Vega</dc:creator>
  <cp:keywords/>
  <dc:description/>
  <cp:lastModifiedBy>Maricielo de la Vega</cp:lastModifiedBy>
  <cp:revision>2</cp:revision>
  <dcterms:created xsi:type="dcterms:W3CDTF">2021-05-24T22:28:00Z</dcterms:created>
  <dcterms:modified xsi:type="dcterms:W3CDTF">2021-05-24T22:29:00Z</dcterms:modified>
</cp:coreProperties>
</file>