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DFC45"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E639006"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3C990F6B"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56F1628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055D82AE"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F6AF21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74D5AAD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44075E7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69BF877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9"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73BBEB3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0"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0B3A9B4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6263E2F5"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D06CDFC"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7919157C"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25A273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679E411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3D3300D8"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68B425E0"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621DE02F"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F2E54CD"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1F77FB44"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58EF1B6B"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67FBCF2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424711F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3B8901CE"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21703D8"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17FB3E4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1C91D8BB"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2343FB9"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497D621D"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6A29DE6E" w14:textId="77777777" w:rsidR="00411A28" w:rsidRPr="00942694" w:rsidRDefault="00411A28" w:rsidP="00411A28">
      <w:pPr>
        <w:autoSpaceDE w:val="0"/>
        <w:autoSpaceDN w:val="0"/>
        <w:adjustRightInd w:val="0"/>
        <w:snapToGrid w:val="0"/>
        <w:jc w:val="both"/>
        <w:rPr>
          <w:rFonts w:ascii="Verdana" w:hAnsi="Verdana" w:cs="Arial"/>
          <w:color w:val="000000"/>
        </w:rPr>
      </w:pPr>
    </w:p>
    <w:p w14:paraId="63471161"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14:paraId="387293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1EA0BA58" w14:textId="77777777" w:rsidR="00411A28" w:rsidRDefault="00411A28" w:rsidP="00411A28">
      <w:pPr>
        <w:autoSpaceDE w:val="0"/>
        <w:autoSpaceDN w:val="0"/>
        <w:adjustRightInd w:val="0"/>
        <w:snapToGrid w:val="0"/>
        <w:spacing w:after="240"/>
        <w:jc w:val="both"/>
        <w:rPr>
          <w:rFonts w:ascii="Verdana" w:hAnsi="Verdana"/>
          <w:bCs/>
          <w:color w:val="000000"/>
        </w:rPr>
      </w:pPr>
    </w:p>
    <w:p w14:paraId="17198901"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49A9A65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0C5EE2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F315BC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1399A21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07EB9E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751E08B0"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1C404AB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697E1A6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5C8B54B"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1FDFD51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68FE9AD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0A86E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74931BEB"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4AA2EB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6740B53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3873DC1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4FCF162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5692A28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5272CBC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19002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361F5BF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6C190BC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17E55F0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557A8C7E"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596CA3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37CA3F2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64E544C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4A8BA9E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6B02048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47752B7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7511BF35" w14:textId="77777777" w:rsidR="000B32ED" w:rsidRDefault="000B32ED" w:rsidP="00411A28">
      <w:pPr>
        <w:autoSpaceDE w:val="0"/>
        <w:autoSpaceDN w:val="0"/>
        <w:adjustRightInd w:val="0"/>
        <w:snapToGrid w:val="0"/>
        <w:spacing w:after="240"/>
        <w:jc w:val="both"/>
        <w:rPr>
          <w:rFonts w:ascii="Verdana" w:hAnsi="Verdana"/>
          <w:bCs/>
          <w:color w:val="000000"/>
        </w:rPr>
      </w:pPr>
    </w:p>
    <w:p w14:paraId="44E156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14:paraId="13D0B9E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14:paraId="4978E4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3DD4A09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12118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14:paraId="0DB1B13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74E91CC4" w14:textId="77777777" w:rsidR="000B32ED" w:rsidRDefault="000B32ED" w:rsidP="00411A28">
      <w:pPr>
        <w:autoSpaceDE w:val="0"/>
        <w:autoSpaceDN w:val="0"/>
        <w:adjustRightInd w:val="0"/>
        <w:snapToGrid w:val="0"/>
        <w:spacing w:after="240"/>
        <w:jc w:val="both"/>
        <w:rPr>
          <w:rFonts w:ascii="Verdana" w:hAnsi="Verdana"/>
          <w:bCs/>
          <w:color w:val="000000"/>
        </w:rPr>
      </w:pPr>
    </w:p>
    <w:p w14:paraId="2E018078"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0AAA396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3F6945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4496E0E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6B3F72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7C2913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4ED6D1D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23CB64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0E29190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59B228F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2D961A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0883C459" w14:textId="77777777" w:rsidR="000B32ED" w:rsidRDefault="000B32ED" w:rsidP="00411A28">
      <w:pPr>
        <w:autoSpaceDE w:val="0"/>
        <w:autoSpaceDN w:val="0"/>
        <w:adjustRightInd w:val="0"/>
        <w:snapToGrid w:val="0"/>
        <w:spacing w:after="240"/>
        <w:jc w:val="both"/>
        <w:rPr>
          <w:rFonts w:ascii="Verdana" w:hAnsi="Verdana"/>
          <w:bCs/>
          <w:color w:val="000000"/>
        </w:rPr>
      </w:pPr>
    </w:p>
    <w:p w14:paraId="42102FC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0206780F"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4D388D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0DA692B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4A57D2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3ACA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3874E1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76E8FE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6365B5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4FF84A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03436CE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4CB4D2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14:paraId="4FF1B06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0609F6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1" w:history="1">
        <w:r w:rsidRPr="00942694">
          <w:rPr>
            <w:rFonts w:ascii="Verdana" w:hAnsi="Verdana"/>
            <w:color w:val="0000FF"/>
            <w:u w:val="single"/>
          </w:rPr>
          <w:t>http://www.supply.unicef.dk/catalogue/</w:t>
        </w:r>
      </w:hyperlink>
      <w:r w:rsidRPr="00942694">
        <w:rPr>
          <w:rFonts w:ascii="Verdana" w:hAnsi="Verdana"/>
          <w:color w:val="000000"/>
        </w:rPr>
        <w:t>).</w:t>
      </w:r>
    </w:p>
    <w:p w14:paraId="473AC45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348BD5D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739759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10502B8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6EA3D434"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1E10C521"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04674EB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0A449B01"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04FB2FE3"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3368C59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55723A6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1A3772DD"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5C3E3BE9" w14:textId="77777777" w:rsidR="0041694E" w:rsidRDefault="0041694E" w:rsidP="00411A28">
      <w:pPr>
        <w:tabs>
          <w:tab w:val="left" w:pos="8906"/>
        </w:tabs>
        <w:adjustRightInd w:val="0"/>
        <w:snapToGrid w:val="0"/>
        <w:spacing w:after="240"/>
        <w:jc w:val="both"/>
        <w:rPr>
          <w:rFonts w:ascii="Verdana" w:hAnsi="Verdana"/>
          <w:bCs/>
          <w:color w:val="000000"/>
        </w:rPr>
      </w:pPr>
    </w:p>
    <w:p w14:paraId="5A8D394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76DA43C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E665ED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8503CC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938C21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017AA26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58B43BA7"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15615C66"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5322751E"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6BF3E55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06B2854A"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09B0286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460A9397"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1ECCED1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36B027A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1EEF0B0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538652E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63270F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6C7B589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5301CA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06B34B66" w14:textId="77777777"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14:paraId="27603683" w14:textId="77777777" w:rsidR="00411A28" w:rsidRPr="00942694" w:rsidRDefault="00411A28" w:rsidP="00411A28">
      <w:pPr>
        <w:tabs>
          <w:tab w:val="left" w:pos="8906"/>
        </w:tabs>
        <w:adjustRightInd w:val="0"/>
        <w:snapToGrid w:val="0"/>
        <w:spacing w:after="240"/>
        <w:jc w:val="both"/>
        <w:rPr>
          <w:rFonts w:ascii="Verdana" w:hAnsi="Verdana"/>
          <w:color w:val="000000"/>
        </w:rPr>
      </w:pPr>
    </w:p>
    <w:p w14:paraId="31180ABF"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0260FBFC"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5DAFA7A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36C04302"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08D78630" w14:textId="5E3C7E24" w:rsidR="00411A28" w:rsidRDefault="00411A28" w:rsidP="00411A28">
      <w:pPr>
        <w:spacing w:after="200" w:line="276" w:lineRule="auto"/>
        <w:jc w:val="both"/>
        <w:rPr>
          <w:rFonts w:eastAsia="Calibri"/>
          <w:sz w:val="24"/>
          <w:szCs w:val="24"/>
          <w:lang w:val="en-GB"/>
        </w:rPr>
      </w:pPr>
    </w:p>
    <w:p w14:paraId="51C00571" w14:textId="4E9D9C23" w:rsidR="005F46A9" w:rsidRDefault="005F46A9" w:rsidP="00411A28">
      <w:pPr>
        <w:spacing w:after="200" w:line="276" w:lineRule="auto"/>
        <w:jc w:val="both"/>
        <w:rPr>
          <w:rFonts w:eastAsia="Calibri"/>
          <w:sz w:val="24"/>
          <w:szCs w:val="24"/>
          <w:lang w:val="en-GB"/>
        </w:rPr>
      </w:pPr>
    </w:p>
    <w:p w14:paraId="1B8C1D9D" w14:textId="77777777" w:rsidR="005F46A9" w:rsidRPr="00A25AEC" w:rsidRDefault="005F46A9" w:rsidP="005F46A9">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6958C322" w14:textId="77777777" w:rsidR="005F46A9" w:rsidRDefault="005F46A9" w:rsidP="005F46A9">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0D42EAE9"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5B3AB446"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7622D424" w14:textId="77777777" w:rsidR="005F46A9" w:rsidRPr="00651C97" w:rsidRDefault="005F46A9" w:rsidP="005F46A9">
      <w:pPr>
        <w:autoSpaceDE w:val="0"/>
        <w:autoSpaceDN w:val="0"/>
        <w:adjustRightInd w:val="0"/>
        <w:snapToGrid w:val="0"/>
        <w:spacing w:after="240"/>
        <w:jc w:val="both"/>
        <w:rPr>
          <w:rFonts w:ascii="Verdana" w:hAnsi="Verdana"/>
          <w:color w:val="000000"/>
        </w:rPr>
      </w:pPr>
      <w:proofErr w:type="gramStart"/>
      <w:r>
        <w:rPr>
          <w:rFonts w:ascii="Verdana" w:hAnsi="Verdana"/>
          <w:color w:val="000000"/>
        </w:rPr>
        <w:t xml:space="preserve">□  </w:t>
      </w:r>
      <w:r w:rsidRPr="00942694">
        <w:rPr>
          <w:rFonts w:ascii="Verdana" w:hAnsi="Verdana"/>
          <w:bCs/>
          <w:color w:val="000000"/>
        </w:rPr>
        <w:t>Legal</w:t>
      </w:r>
      <w:proofErr w:type="gramEnd"/>
      <w:r w:rsidRPr="00942694">
        <w:rPr>
          <w:rFonts w:ascii="Verdana" w:hAnsi="Verdana"/>
          <w:bCs/>
          <w:color w:val="000000"/>
        </w:rPr>
        <w:t xml:space="preserve"> registration of the company </w:t>
      </w:r>
    </w:p>
    <w:p w14:paraId="31316CCE"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5027DAE6" w14:textId="77777777" w:rsidR="005F46A9" w:rsidRDefault="005F46A9" w:rsidP="005F46A9">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24058F02" w14:textId="77777777" w:rsidR="005F46A9" w:rsidRPr="00942694" w:rsidRDefault="005F46A9" w:rsidP="005F46A9">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0F7BCDA0" w14:textId="77777777" w:rsidR="005F46A9" w:rsidRPr="00C92A21" w:rsidRDefault="005F46A9" w:rsidP="00411A28">
      <w:pPr>
        <w:spacing w:after="200" w:line="276" w:lineRule="auto"/>
        <w:jc w:val="both"/>
        <w:rPr>
          <w:rFonts w:eastAsia="Calibri"/>
          <w:sz w:val="24"/>
          <w:szCs w:val="24"/>
          <w:lang w:val="en-GB"/>
        </w:rPr>
      </w:pPr>
      <w:bookmarkStart w:id="0" w:name="_GoBack"/>
      <w:bookmarkEnd w:id="0"/>
    </w:p>
    <w:sectPr w:rsidR="005F46A9"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5F46A9"/>
    <w:rsid w:val="0060153A"/>
    <w:rsid w:val="006220AD"/>
    <w:rsid w:val="00692069"/>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B2A34"/>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FEC1"/>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ply.unicef.dk/catalogue/" TargetMode="External"/><Relationship Id="rId5" Type="http://schemas.openxmlformats.org/officeDocument/2006/relationships/numbering" Target="numbering.xml"/><Relationship Id="rId10" Type="http://schemas.openxmlformats.org/officeDocument/2006/relationships/hyperlink" Target="http://www.un.org/sc/committees/1267/consolist.shtml" TargetMode="External"/><Relationship Id="rId4" Type="http://schemas.openxmlformats.org/officeDocument/2006/relationships/customXml" Target="../customXml/item4.xml"/><Relationship Id="rId9" Type="http://schemas.openxmlformats.org/officeDocument/2006/relationships/hyperlink" Target="http://www.un.org/Depts/pt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2" ma:contentTypeDescription="Create a new document." ma:contentTypeScope="" ma:versionID="988e4126b666206fe4d468b094757337">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5093022aba2140fc6eeed5413b077528"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92CE84-F85B-4B70-80B0-9DA1DCCEF08C}">
  <ds:schemaRefs>
    <ds:schemaRef ds:uri="http://schemas.microsoft.com/sharepoint/events"/>
  </ds:schemaRefs>
</ds:datastoreItem>
</file>

<file path=customXml/itemProps2.xml><?xml version="1.0" encoding="utf-8"?>
<ds:datastoreItem xmlns:ds="http://schemas.openxmlformats.org/officeDocument/2006/customXml" ds:itemID="{72E53C68-BF64-47D6-8CF9-659B0F047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4ace2738-0200-429c-a3cb-f4111d41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892F4-2872-43AC-A34E-DA1BB3436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B880E7-8CCA-409C-BE8D-D5248B8F1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Teguh Santoso</cp:lastModifiedBy>
  <cp:revision>3</cp:revision>
  <dcterms:created xsi:type="dcterms:W3CDTF">2019-10-29T06:49:00Z</dcterms:created>
  <dcterms:modified xsi:type="dcterms:W3CDTF">2020-04-28T15:37:00Z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