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Section III: Returnable Bidding Forms</w:t>
      </w:r>
    </w:p>
    <w:p>
      <w:pPr>
        <w:pStyle w:val="LOnormal"/>
        <w:keepNext w:val="true"/>
        <w:keepLines/>
        <w:widowControl/>
        <w:shd w:val="clear" w:fill="auto"/>
        <w:spacing w:lineRule="auto" w:line="240" w:before="36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eSourcing reference:</w:t>
      </w:r>
      <w:r>
        <w:rPr>
          <w:b w:val="false"/>
          <w:i w:val="false"/>
          <w:caps w:val="false"/>
          <w:smallCaps w:val="false"/>
          <w:strike w:val="false"/>
          <w:dstrike w:val="false"/>
          <w:color w:val="000000"/>
          <w:position w:val="0"/>
          <w:sz w:val="20"/>
          <w:sz w:val="20"/>
          <w:szCs w:val="20"/>
          <w:u w:val="none"/>
          <w:shd w:fill="auto" w:val="clear"/>
          <w:vertAlign w:val="baseline"/>
        </w:rPr>
        <w:t xml:space="preserve"> ITB/2021/19665</w:t>
      </w:r>
    </w:p>
    <w:p>
      <w:pPr>
        <w:pStyle w:val="LOnormal"/>
        <w:jc w:val="both"/>
        <w:rPr>
          <w:smallCaps/>
          <w:color w:val="000000"/>
        </w:rPr>
      </w:pPr>
      <w:r>
        <w:rPr>
          <w:color w:val="000000"/>
          <w:highlight w:val="cyan"/>
        </w:rPr>
        <w:t xml:space="preserve">Note to Bidders: </w:t>
      </w:r>
      <w:r>
        <w:rPr>
          <w:highlight w:val="cyan"/>
        </w:rPr>
        <w:t xml:space="preserve">The following returnable forms are part of this ITB and must be completed and returned by bidders as part of their Bid. </w:t>
      </w:r>
      <w:r>
        <w:rPr>
          <w:color w:val="000000"/>
          <w:highlight w:val="cyan"/>
        </w:rPr>
        <w:t>Instructions to complete each Form are highlighted in blue in each Form. Please complete the Returnable Biding Forms as instructed and return them as part of your bid by uploading them against their specific Document Checklist in the UNOPS eSourcing system.</w:t>
      </w:r>
    </w:p>
    <w:p>
      <w:pPr>
        <w:pStyle w:val="LOnormal"/>
        <w:keepNext w:val="false"/>
        <w:keepLines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09" w:leader="none"/>
          <w:tab w:val="left" w:pos="720" w:leader="none"/>
        </w:tabs>
        <w:spacing w:lineRule="auto" w:line="240" w:before="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This Section comprises the following Returnable Bidding Forms:</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A: Joint Venture Partner Information Form</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B: Bid Submission Form</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C: Price Schedule Form</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D: Bidder Information Form</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Form E: Performance Statement Form </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F: Technical Bid Form</w:t>
      </w:r>
    </w:p>
    <w:p>
      <w:pPr>
        <w:pStyle w:val="LOnormal"/>
        <w:keepNext w:val="false"/>
        <w:keepLines w:val="false"/>
        <w:widowControl/>
        <w:shd w:val="clear" w:fill="auto"/>
        <w:spacing w:lineRule="auto" w:line="240" w:before="0" w:after="0"/>
        <w:ind w:left="3513" w:right="0" w:hanging="0"/>
        <w:jc w:val="both"/>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widowControl/>
        <w:shd w:val="clear" w:fill="auto"/>
        <w:spacing w:lineRule="auto" w:line="240" w:before="0" w:after="0"/>
        <w:ind w:left="1418"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rPr>
          <w:b/>
          <w:b/>
          <w:smallCaps/>
          <w:color w:val="000000"/>
        </w:rPr>
      </w:pPr>
      <w:r>
        <w:rPr>
          <w:b/>
          <w:smallCaps/>
          <w:color w:val="000000"/>
        </w:rPr>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A: Joint Venture Partner Information Form</w:t>
      </w:r>
    </w:p>
    <w:p>
      <w:pPr>
        <w:pStyle w:val="LOnormal"/>
        <w:rPr/>
      </w:pPr>
      <w:r>
        <w:rPr/>
        <w:t>The Bidder shall fill in this Form in accordance with the instructions indicated below.</w:t>
      </w:r>
    </w:p>
    <w:p>
      <w:pPr>
        <w:pStyle w:val="LOnormal"/>
        <w:ind w:left="720" w:hanging="720"/>
        <w:rPr/>
      </w:pPr>
      <w:r>
        <w:rPr/>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ITB/2021/19665</w:t>
        <w:tab/>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rPr/>
      </w:pPr>
      <w:r>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To be completed and returned with your Bid if the Bid is submitted as a Joint Venture/Consortium/Association.</w:t>
      </w:r>
    </w:p>
    <w:p>
      <w:pPr>
        <w:pStyle w:val="LOnormal"/>
        <w:ind w:left="187" w:hanging="0"/>
        <w:jc w:val="center"/>
        <w:rPr>
          <w:b/>
          <w:b/>
        </w:rPr>
      </w:pPr>
      <w:r>
        <w:rPr>
          <w:b/>
        </w:rPr>
      </w:r>
    </w:p>
    <w:tbl>
      <w:tblPr>
        <w:tblStyle w:val="Table1"/>
        <w:tblW w:w="9358" w:type="dxa"/>
        <w:jc w:val="center"/>
        <w:tblInd w:w="0" w:type="dxa"/>
        <w:tblCellMar>
          <w:top w:w="0" w:type="dxa"/>
          <w:left w:w="108" w:type="dxa"/>
          <w:bottom w:w="0" w:type="dxa"/>
          <w:right w:w="108" w:type="dxa"/>
        </w:tblCellMar>
        <w:tblLook w:val="0400"/>
      </w:tblPr>
      <w:tblGrid>
        <w:gridCol w:w="3975"/>
        <w:gridCol w:w="5382"/>
      </w:tblGrid>
      <w:tr>
        <w:trPr>
          <w:trHeight w:val="378" w:hRule="atLeast"/>
        </w:trPr>
        <w:tc>
          <w:tcPr>
            <w:tcW w:w="9357"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ind w:left="0" w:hanging="0"/>
              <w:jc w:val="center"/>
              <w:rPr>
                <w:b/>
                <w:b/>
              </w:rPr>
            </w:pPr>
            <w:r>
              <w:rPr>
                <w:b/>
              </w:rPr>
              <w:t>JV / Consortium/ Association Information</w:t>
            </w:r>
          </w:p>
        </w:tc>
      </w:tr>
      <w:tr>
        <w:trPr>
          <w:trHeight w:val="555"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Name</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Names of each partner and contact information</w:t>
            </w:r>
          </w:p>
          <w:p>
            <w:pPr>
              <w:pStyle w:val="LOnormal"/>
              <w:rPr>
                <w:b/>
                <w:b/>
              </w:rPr>
            </w:pPr>
            <w:r>
              <w:rPr/>
              <w:t>(address, telephone numbers, fax numbers, e-mail address)</w:t>
            </w:r>
            <w:r>
              <w:rPr>
                <w:b/>
              </w:rPr>
              <w:t xml:space="preserve">  </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 xml:space="preserve">Name of leading </w:t>
            </w:r>
            <w:r>
              <w:rPr/>
              <w:t>partner (with authority to bind the JV, Consortium, Association during the Bidding process and, in the event a Contract is awarded, during contract execution)</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Proposed proportion of responsibilities between partners (in %) with indication of the type of the goods/services to be delivered by each</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bl>
    <w:p>
      <w:pPr>
        <w:pStyle w:val="LOnormal"/>
        <w:spacing w:lineRule="auto" w:line="240"/>
        <w:jc w:val="both"/>
        <w:rPr/>
      </w:pPr>
      <w:r>
        <w:rPr/>
      </w:r>
    </w:p>
    <w:p>
      <w:pPr>
        <w:pStyle w:val="LOnormal"/>
        <w:spacing w:lineRule="auto" w:line="240"/>
        <w:jc w:val="both"/>
        <w:rPr>
          <w:b/>
          <w:b/>
        </w:rPr>
      </w:pPr>
      <w:r>
        <w:rPr>
          <w:b/>
        </w:rPr>
        <w:t xml:space="preserve">Signatures of all partners of the JV: </w:t>
        <w:tab/>
        <w:t xml:space="preserve"> </w:t>
      </w:r>
    </w:p>
    <w:p>
      <w:pPr>
        <w:pStyle w:val="LOnormal"/>
        <w:spacing w:lineRule="auto" w:line="240"/>
        <w:jc w:val="both"/>
        <w:rPr/>
      </w:pPr>
      <w:r>
        <w:rPr/>
      </w:r>
    </w:p>
    <w:p>
      <w:pPr>
        <w:pStyle w:val="LOnormal"/>
        <w:spacing w:lineRule="auto" w:line="240"/>
        <w:jc w:val="both"/>
        <w:rPr/>
      </w:pPr>
      <w:r>
        <w:rPr/>
        <w:t>We hereby confirm that if the contract is awarded, all parties of the Joint Venture/Consortium/Association shall be jointly and severally liable to UNOPS for the fulfillment of the provisions of the Contract.</w:t>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t>Name of partner: ________________________</w:t>
        <w:tab/>
        <w:tab/>
        <w:t xml:space="preserve">Name of partner: _________________________ </w:t>
      </w:r>
    </w:p>
    <w:p>
      <w:pPr>
        <w:pStyle w:val="LOnormal"/>
        <w:spacing w:lineRule="auto" w:line="240"/>
        <w:jc w:val="both"/>
        <w:rPr/>
      </w:pPr>
      <w:r>
        <w:rPr/>
      </w:r>
    </w:p>
    <w:p>
      <w:pPr>
        <w:pStyle w:val="LOnormal"/>
        <w:spacing w:lineRule="auto" w:line="240"/>
        <w:jc w:val="both"/>
        <w:rPr/>
      </w:pPr>
      <w:r>
        <w:rPr/>
        <w:t>Signature: ______________________________</w:t>
        <w:tab/>
        <w:tab/>
        <w:t>Signature: _______________________________</w:t>
      </w:r>
    </w:p>
    <w:p>
      <w:pPr>
        <w:pStyle w:val="LOnormal"/>
        <w:spacing w:lineRule="auto" w:line="240"/>
        <w:jc w:val="both"/>
        <w:rPr/>
      </w:pPr>
      <w:r>
        <w:rPr/>
      </w:r>
    </w:p>
    <w:p>
      <w:pPr>
        <w:pStyle w:val="LOnormal"/>
        <w:spacing w:lineRule="auto" w:line="240"/>
        <w:jc w:val="both"/>
        <w:rPr/>
      </w:pPr>
      <w:r>
        <w:rPr/>
        <w:t>Date: _______________________</w:t>
        <w:tab/>
        <w:tab/>
        <w:tab/>
        <w:t>Date:  ________________________</w:t>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t>Name of partner: ________________________</w:t>
        <w:tab/>
        <w:tab/>
        <w:t xml:space="preserve">Name of partner: _________________________ </w:t>
      </w:r>
    </w:p>
    <w:p>
      <w:pPr>
        <w:pStyle w:val="LOnormal"/>
        <w:spacing w:lineRule="auto" w:line="240"/>
        <w:jc w:val="both"/>
        <w:rPr/>
      </w:pPr>
      <w:r>
        <w:rPr/>
      </w:r>
    </w:p>
    <w:p>
      <w:pPr>
        <w:pStyle w:val="LOnormal"/>
        <w:spacing w:lineRule="auto" w:line="240"/>
        <w:jc w:val="both"/>
        <w:rPr/>
      </w:pPr>
      <w:r>
        <w:rPr/>
        <w:t>Signature: ______________________________</w:t>
        <w:tab/>
        <w:tab/>
        <w:t>Signature: _______________________________</w:t>
      </w:r>
    </w:p>
    <w:p>
      <w:pPr>
        <w:pStyle w:val="LOnormal"/>
        <w:spacing w:lineRule="auto" w:line="240"/>
        <w:jc w:val="both"/>
        <w:rPr/>
      </w:pPr>
      <w:r>
        <w:rPr/>
      </w:r>
    </w:p>
    <w:p>
      <w:pPr>
        <w:pStyle w:val="LOnormal"/>
        <w:spacing w:lineRule="auto" w:line="240"/>
        <w:jc w:val="both"/>
        <w:rPr>
          <w:b/>
          <w:b/>
          <w:smallCaps/>
          <w:color w:val="000000"/>
        </w:rPr>
      </w:pPr>
      <w:r>
        <w:rPr/>
        <w:t>Date: _______________________</w:t>
        <w:tab/>
        <w:tab/>
        <w:tab/>
        <w:t>Date:  ________________________</w:t>
      </w:r>
    </w:p>
    <w:p>
      <w:pPr>
        <w:pStyle w:val="LOnormal"/>
        <w:rPr>
          <w:rFonts w:ascii="Cambria" w:hAnsi="Cambria" w:eastAsia="Cambria" w:cs="Cambria"/>
        </w:rPr>
      </w:pPr>
      <w:r>
        <w:rPr>
          <w:rFonts w:eastAsia="Cambria" w:cs="Cambria" w:ascii="Cambria" w:hAnsi="Cambria"/>
        </w:rPr>
      </w:r>
    </w:p>
    <w:p>
      <w:pPr>
        <w:pStyle w:val="LOnormal"/>
        <w:keepNext w:val="false"/>
        <w:keepLines w:val="false"/>
        <w:widowControl/>
        <w:shd w:val="clear" w:fill="auto"/>
        <w:tabs>
          <w:tab w:val="clear" w:pos="720"/>
          <w:tab w:val="left" w:pos="851" w:leader="none"/>
        </w:tabs>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B: Bid Submission Form</w:t>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jc w:val="both"/>
        <w:rPr>
          <w:b/>
          <w:b/>
          <w:i w:val="false"/>
          <w:i w:val="false"/>
        </w:rPr>
      </w:pPr>
      <w:r>
        <w:rPr>
          <w:b/>
          <w:color w:val="000000"/>
        </w:rPr>
        <w:t>Subject: Bid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i w:val="false"/>
        </w:rPr>
        <w:t>in</w:t>
      </w:r>
      <w:r>
        <w:rPr>
          <w:i/>
        </w:rPr>
        <w:t xml:space="preserve"> </w:t>
      </w:r>
      <w:r>
        <w:rPr>
          <w:i w:val="false"/>
        </w:rPr>
        <w:t>[</w:t>
      </w:r>
      <w:r>
        <w:rPr>
          <w:b/>
          <w:i/>
          <w:highlight w:val="cyan"/>
        </w:rPr>
        <w:t>Name of country/city</w:t>
      </w:r>
      <w:r>
        <w:rPr>
          <w:b/>
          <w:i w:val="false"/>
        </w:rPr>
        <w:t xml:space="preserve">], </w:t>
      </w:r>
      <w:r>
        <w:rPr>
          <w:i w:val="false"/>
        </w:rPr>
        <w:t>ITB Case No.</w:t>
      </w:r>
      <w:r>
        <w:rPr>
          <w:b/>
          <w:i w:val="false"/>
        </w:rPr>
        <w:t xml:space="preserve"> </w:t>
      </w:r>
      <w:r>
        <w:rPr/>
        <w:t>ITB/2021/19665</w:t>
      </w:r>
      <w:r>
        <w:rPr>
          <w:b/>
          <w:i w:val="false"/>
        </w:rPr>
        <w:t xml:space="preserve">, </w:t>
      </w:r>
      <w:r>
        <w:rPr>
          <w:i w:val="false"/>
        </w:rPr>
        <w:t>dated</w:t>
      </w:r>
      <w:r>
        <w:rPr>
          <w:b/>
          <w:i w:val="false"/>
        </w:rPr>
        <w:t xml:space="preserve"> </w:t>
      </w:r>
      <w:r>
        <w:rPr>
          <w:b/>
          <w:i w:val="false"/>
          <w:highlight w:val="cyan"/>
        </w:rPr>
        <w:t>[insert date]</w:t>
      </w:r>
    </w:p>
    <w:p>
      <w:pPr>
        <w:pStyle w:val="LOnormal"/>
        <w:jc w:val="both"/>
        <w:rPr>
          <w:b/>
          <w:b/>
          <w:i w:val="false"/>
          <w:i w:val="false"/>
        </w:rPr>
      </w:pPr>
      <w:r>
        <w:rPr>
          <w:b/>
          <w:i w:val="false"/>
        </w:rPr>
      </w:r>
    </w:p>
    <w:p>
      <w:pPr>
        <w:pStyle w:val="LOnormal"/>
        <w:jc w:val="both"/>
        <w:rPr>
          <w:i w:val="false"/>
          <w:i w:val="false"/>
        </w:rPr>
      </w:pPr>
      <w:r>
        <w:rPr>
          <w:i w:val="false"/>
        </w:rPr>
        <w:t xml:space="preserve">We, the undersigned, declare that: </w:t>
      </w:r>
    </w:p>
    <w:p>
      <w:pPr>
        <w:pStyle w:val="LOnormal"/>
        <w:jc w:val="both"/>
        <w:rPr>
          <w:b/>
          <w:b/>
          <w:i w:val="false"/>
          <w:i w:val="false"/>
        </w:rPr>
      </w:pPr>
      <w:r>
        <w:rPr>
          <w:b/>
          <w:i w:val="false"/>
        </w:rPr>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examined and have no reservations to the bidding documents, including amendments No.: [</w:t>
      </w:r>
      <w:r>
        <w:rPr>
          <w:b w:val="false"/>
          <w:i w:val="false"/>
          <w:caps w:val="false"/>
          <w:smallCaps w:val="false"/>
          <w:strike w:val="false"/>
          <w:dstrike w:val="false"/>
          <w:color w:val="000000"/>
          <w:position w:val="0"/>
          <w:sz w:val="20"/>
          <w:sz w:val="20"/>
          <w:szCs w:val="20"/>
          <w:highlight w:val="cyan"/>
          <w:u w:val="none"/>
          <w:vertAlign w:val="baseline"/>
        </w:rPr>
        <w:t>Insert the number and issuing date of each amendment</w:t>
      </w:r>
      <w:r>
        <w:rPr>
          <w:b w:val="false"/>
          <w:i w:val="false"/>
          <w:caps w:val="false"/>
          <w:smallCaps w:val="false"/>
          <w:strike w:val="false"/>
          <w:dstrike w:val="false"/>
          <w:color w:val="000000"/>
          <w:position w:val="0"/>
          <w:sz w:val="20"/>
          <w:sz w:val="20"/>
          <w:szCs w:val="20"/>
          <w:u w:val="none"/>
          <w:shd w:fill="auto" w:val="clear"/>
          <w:vertAlign w:val="baseline"/>
        </w:rPr>
        <w:t xml:space="preserve">]; </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offer to supply in conformity with the bidding documents, including the UNOPS General Conditions of Contract, and in accordance with the delivery schedules specified in the Schedule of Requirements</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The total price of our bid, excluding any discounts offered in item (d) below, is: </w:t>
      </w:r>
      <w:r>
        <w:rPr>
          <w:b w:val="false"/>
          <w:i w:val="false"/>
          <w:caps w:val="false"/>
          <w:smallCaps w:val="false"/>
          <w:strike w:val="false"/>
          <w:dstrike w:val="false"/>
          <w:color w:val="000000"/>
          <w:position w:val="0"/>
          <w:sz w:val="20"/>
          <w:sz w:val="20"/>
          <w:szCs w:val="20"/>
          <w:highlight w:val="cyan"/>
          <w:u w:val="none"/>
          <w:vertAlign w:val="baseline"/>
        </w:rPr>
        <w:t>[Insert the total bid price in words and figures, indicating the various amounts and the respective currencies</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discounts offered and the methodology for their application are:</w:t>
      </w:r>
    </w:p>
    <w:p>
      <w:pPr>
        <w:pStyle w:val="LOnormal"/>
        <w:keepNext w:val="false"/>
        <w:keepLines w:val="false"/>
        <w:widowControl/>
        <w:numPr>
          <w:ilvl w:val="0"/>
          <w:numId w:val="5"/>
        </w:numPr>
        <w:shd w:val="clear" w:fill="auto"/>
        <w:spacing w:lineRule="auto" w:line="276" w:before="0" w:after="0"/>
        <w:ind w:left="1440" w:right="0" w:hanging="36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Discounts</w:t>
      </w:r>
      <w:r>
        <w:rPr>
          <w:b w:val="false"/>
          <w:i w:val="false"/>
          <w:caps w:val="false"/>
          <w:smallCaps w:val="false"/>
          <w:strike w:val="false"/>
          <w:dstrike w:val="false"/>
          <w:color w:val="000000"/>
          <w:position w:val="0"/>
          <w:sz w:val="20"/>
          <w:sz w:val="20"/>
          <w:szCs w:val="20"/>
          <w:u w:val="none"/>
          <w:shd w:fill="auto" w:val="clear"/>
          <w:vertAlign w:val="baseline"/>
        </w:rPr>
        <w:t>: If our bid is accepted, the following discounts shall apply. [</w:t>
      </w:r>
      <w:r>
        <w:rPr>
          <w:b w:val="false"/>
          <w:i w:val="false"/>
          <w:caps w:val="false"/>
          <w:smallCaps w:val="false"/>
          <w:strike w:val="false"/>
          <w:dstrike w:val="false"/>
          <w:color w:val="000000"/>
          <w:position w:val="0"/>
          <w:sz w:val="20"/>
          <w:sz w:val="20"/>
          <w:szCs w:val="20"/>
          <w:highlight w:val="cyan"/>
          <w:u w:val="none"/>
          <w:vertAlign w:val="baseline"/>
        </w:rPr>
        <w:t>Specify in detail each discount offered and the specific item of the Schedule of Requirements to which it applies, including if applicable discounts for accelerated payment.</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widowControl/>
        <w:numPr>
          <w:ilvl w:val="0"/>
          <w:numId w:val="5"/>
        </w:numPr>
        <w:shd w:val="clear" w:fill="auto"/>
        <w:spacing w:lineRule="auto" w:line="276" w:before="0" w:after="0"/>
        <w:ind w:left="1434" w:right="0" w:hanging="357"/>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Methodology of application of the discounts</w:t>
      </w:r>
      <w:r>
        <w:rPr>
          <w:b w:val="false"/>
          <w:i w:val="false"/>
          <w:caps w:val="false"/>
          <w:smallCaps w:val="false"/>
          <w:strike w:val="false"/>
          <w:dstrike w:val="false"/>
          <w:color w:val="000000"/>
          <w:position w:val="0"/>
          <w:sz w:val="20"/>
          <w:sz w:val="20"/>
          <w:szCs w:val="20"/>
          <w:u w:val="none"/>
          <w:shd w:fill="auto" w:val="clear"/>
          <w:vertAlign w:val="baseline"/>
        </w:rPr>
        <w:t>: The discounts shall be applied using the following method: [</w:t>
      </w:r>
      <w:r>
        <w:rPr>
          <w:b w:val="false"/>
          <w:i w:val="false"/>
          <w:caps w:val="false"/>
          <w:smallCaps w:val="false"/>
          <w:strike w:val="false"/>
          <w:dstrike w:val="false"/>
          <w:color w:val="000000"/>
          <w:position w:val="0"/>
          <w:sz w:val="20"/>
          <w:sz w:val="20"/>
          <w:szCs w:val="20"/>
          <w:highlight w:val="cyan"/>
          <w:u w:val="none"/>
          <w:vertAlign w:val="baseline"/>
        </w:rPr>
        <w:t>Specify in detail the method that shall be used to apply the discounts</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Our bid shall be valid for the period of time of </w:t>
      </w:r>
      <w:r>
        <w:rPr>
          <w:b w:val="false"/>
          <w:i w:val="false"/>
          <w:caps w:val="false"/>
          <w:smallCaps w:val="false"/>
          <w:strike w:val="false"/>
          <w:dstrike w:val="false"/>
          <w:color w:val="000000"/>
          <w:position w:val="0"/>
          <w:sz w:val="20"/>
          <w:sz w:val="20"/>
          <w:szCs w:val="20"/>
          <w:highlight w:val="cyan"/>
          <w:u w:val="none"/>
          <w:vertAlign w:val="baseline"/>
        </w:rPr>
        <w:t>[insert number of days which shall not be less than the specified in the Tender Particulars section, Period of Validity of Bids</w:t>
      </w:r>
      <w:r>
        <w:rPr>
          <w:b w:val="false"/>
          <w:i w:val="false"/>
          <w:caps w:val="false"/>
          <w:smallCaps w:val="false"/>
          <w:strike w:val="false"/>
          <w:dstrike w:val="false"/>
          <w:color w:val="000000"/>
          <w:position w:val="0"/>
          <w:sz w:val="20"/>
          <w:sz w:val="20"/>
          <w:szCs w:val="20"/>
          <w:u w:val="none"/>
          <w:shd w:fill="auto" w:val="clear"/>
          <w:vertAlign w:val="baseline"/>
        </w:rPr>
        <w:t>] from the date fixed for the bid submission deadline as set out in the ITB, and it shall remain binding upon us and may be accepted at any time before the expiration of that period;</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If our bid is accepted, and if so requested in the Tender Particulars section, we commit to obtain a performance security in accordance with Instructions to Bidders Article 34 and the General Conditions of Contract;</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no conflict of interest in any activity that would put it, if selected for this assignment, in a conflict of interest with UNOPS;</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not declared bankruptcy, are not involved in bankruptcy or receivership proceedings, and there is no judgment or pending legal action against them that could impair their operations in the foreseeable future;</w:t>
      </w:r>
    </w:p>
    <w:p>
      <w:pPr>
        <w:pStyle w:val="LOnormal"/>
        <w:keepNext w:val="false"/>
        <w:keepLines w:val="false"/>
        <w:widowControl/>
        <w:shd w:val="clear" w:fill="auto"/>
        <w:spacing w:lineRule="auto" w:line="276" w:before="0" w:after="0"/>
        <w:ind w:left="850" w:right="0" w:hanging="0"/>
        <w:jc w:val="both"/>
        <w:rPr>
          <w:rFonts w:ascii="Arial" w:hAnsi="Arial" w:eastAsia="Arial" w:cs="Arial"/>
          <w:b w:val="false"/>
          <w:b w:val="false"/>
          <w:i w:val="false"/>
          <w:i w:val="false"/>
          <w:caps w:val="false"/>
          <w:smallCaps w:val="false"/>
          <w:strike w:val="false"/>
          <w:dstrike w:val="false"/>
          <w:color w:val="000000"/>
          <w:position w:val="0"/>
          <w:sz w:val="10"/>
          <w:sz w:val="10"/>
          <w:szCs w:val="10"/>
          <w:u w:val="none"/>
          <w:vertAlign w:val="baseline"/>
        </w:rPr>
      </w:pPr>
      <w:r>
        <w:rPr>
          <w:rFonts w:eastAsia="Arial" w:cs="Arial"/>
          <w:b w:val="false"/>
          <w:i w:val="false"/>
          <w:caps w:val="false"/>
          <w:smallCaps w:val="false"/>
          <w:strike w:val="false"/>
          <w:dstrike w:val="false"/>
          <w:color w:val="000000"/>
          <w:position w:val="0"/>
          <w:sz w:val="10"/>
          <w:sz w:val="10"/>
          <w:szCs w:val="10"/>
          <w:u w:val="none"/>
          <w:vertAlign w:val="baseline"/>
        </w:rPr>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Our firm confirms that the Bidder and sub-contractors have not been associated, or had been involved in any way, directly or indirectly, with the preparation of the design, terms of references and/or other documents used as a part of this solicitation;</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embrace the principles of the United Nations Supplier Code of Conduct and adhere to the principles of the United Nations Global Compact;</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We have not offered and will not offer fees, gifts and/or favours of kind in exchange for this ITB and will not engage in any such activity during the performance of any contract awarded; </w:t>
      </w:r>
    </w:p>
    <w:p>
      <w:pPr>
        <w:pStyle w:val="LOnormal"/>
        <w:keepNext w:val="false"/>
        <w:keepLines w:val="false"/>
        <w:widowControl/>
        <w:numPr>
          <w:ilvl w:val="1"/>
          <w:numId w:val="2"/>
        </w:numPr>
        <w:shd w:val="clear" w:fill="auto"/>
        <w:spacing w:lineRule="auto" w:line="276" w:before="0" w:after="40"/>
        <w:ind w:left="850" w:right="0" w:hanging="425"/>
        <w:jc w:val="both"/>
        <w:rPr>
          <w:rFonts w:ascii="Calibri" w:hAnsi="Calibri" w:eastAsia="Calibri" w:cs="Calibri"/>
          <w:b/>
          <w:b/>
          <w:i w:val="false"/>
          <w:i w:val="false"/>
          <w:caps w:val="false"/>
          <w:smallCaps w:val="false"/>
          <w:strike w:val="false"/>
          <w:dstrike w:val="false"/>
          <w:color w:val="000000"/>
          <w:position w:val="0"/>
          <w:sz w:val="20"/>
          <w:sz w:val="22"/>
          <w:szCs w:val="22"/>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understand that you are not bound to accept the lowest evaluated bid or any other bid that you may receive.</w:t>
      </w:r>
    </w:p>
    <w:p>
      <w:pPr>
        <w:pStyle w:val="LOnormal"/>
        <w:keepNext w:val="false"/>
        <w:keepLines w:val="false"/>
        <w:widowControl/>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u w:val="none"/>
          <w:shd w:fill="auto" w:val="clear"/>
          <w:vertAlign w:val="baseline"/>
        </w:rPr>
        <w:t>] to sign this bid and bind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highlight w:val="cyan"/>
          <w:u w:val="none"/>
          <w:vertAlign w:val="baseline"/>
        </w:rPr>
        <w:t>]</w:t>
      </w:r>
      <w:r>
        <w:rPr>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bid: </w:t>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color w:val="000000"/>
        </w:rPr>
      </w:pPr>
      <w:r>
        <w:rPr>
          <w:color w:val="000000"/>
        </w:rPr>
      </w:r>
    </w:p>
    <w:p>
      <w:pPr>
        <w:pStyle w:val="LOnormal"/>
        <w:tabs>
          <w:tab w:val="clear" w:pos="720"/>
          <w:tab w:val="left" w:pos="2070" w:leader="none"/>
          <w:tab w:val="left" w:pos="5880" w:leader="none"/>
        </w:tabs>
        <w:rPr>
          <w:color w:val="000000"/>
        </w:rPr>
      </w:pPr>
      <w:r>
        <w:rPr>
          <w:color w:val="000000"/>
        </w:rPr>
      </w:r>
    </w:p>
    <w:p>
      <w:pPr>
        <w:pStyle w:val="LOnormal"/>
        <w:keepNext w:val="true"/>
        <w:keepLines w:val="false"/>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w:t>
      </w:r>
      <w:r>
        <w:rPr>
          <w:b w:val="false"/>
          <w:i/>
          <w:caps w:val="false"/>
          <w:smallCaps w:val="false"/>
          <w:strike w:val="false"/>
          <w:dstrike w:val="false"/>
          <w:color w:val="000000"/>
          <w:position w:val="0"/>
          <w:sz w:val="20"/>
          <w:sz w:val="20"/>
          <w:szCs w:val="20"/>
          <w:highlight w:val="cyan"/>
          <w:u w:val="none"/>
          <w:vertAlign w:val="baseline"/>
        </w:rPr>
        <w:t>Stamp form of bid with official stamp of the bidder</w:t>
      </w:r>
      <w:r>
        <w:rPr>
          <w:b/>
          <w:i w:val="false"/>
          <w:caps w:val="false"/>
          <w:smallCaps w:val="false"/>
          <w:strike w:val="false"/>
          <w:dstrike w:val="false"/>
          <w:color w:val="000000"/>
          <w:position w:val="0"/>
          <w:sz w:val="20"/>
          <w:sz w:val="20"/>
          <w:szCs w:val="20"/>
          <w:u w:val="none"/>
          <w:shd w:fill="auto" w:val="clear"/>
          <w:vertAlign w:val="baseline"/>
        </w:rPr>
        <w:t>]</w:t>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bookmarkStart w:id="0" w:name="_heading=h.gjdgxs"/>
      <w:bookmarkEnd w:id="0"/>
      <w:r>
        <w:rPr>
          <w:b/>
          <w:i w:val="false"/>
          <w:caps w:val="false"/>
          <w:smallCaps w:val="false"/>
          <w:strike w:val="false"/>
          <w:dstrike w:val="false"/>
          <w:color w:val="518ECB"/>
          <w:position w:val="0"/>
          <w:sz w:val="28"/>
          <w:sz w:val="28"/>
          <w:szCs w:val="28"/>
          <w:u w:val="none"/>
          <w:shd w:fill="auto" w:val="clear"/>
          <w:vertAlign w:val="baseline"/>
        </w:rPr>
        <w:t>Form C: Price Schedule Form</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ITB/2021/19665</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rPr/>
      </w:pPr>
      <w:r>
        <w:rPr/>
      </w:r>
    </w:p>
    <w:p>
      <w:pPr>
        <w:pStyle w:val="LOnormal"/>
        <w:rPr>
          <w:highlight w:val="cyan"/>
        </w:rPr>
      </w:pPr>
      <w:r>
        <w:rPr>
          <w:highlight w:val="cyan"/>
        </w:rPr>
        <w:t xml:space="preserve">Bidders shall fill in these Price Schedule Forms in accordance with the instructions indicated. </w:t>
      </w:r>
    </w:p>
    <w:p>
      <w:pPr>
        <w:pStyle w:val="LOnormal"/>
        <w:rPr/>
      </w:pPr>
      <w:r>
        <w:rPr/>
      </w:r>
    </w:p>
    <w:p>
      <w:pPr>
        <w:pStyle w:val="LOnormal"/>
        <w:rPr>
          <w:b/>
          <w:b/>
        </w:rPr>
      </w:pPr>
      <w:r>
        <w:rPr>
          <w:b/>
        </w:rPr>
        <w:t>Currency of Bid:__________________</w:t>
      </w:r>
      <w:r>
        <w:rPr>
          <w:b/>
          <w:highlight w:val="cyan"/>
        </w:rPr>
        <w:t xml:space="preserve"> </w:t>
      </w:r>
      <w:r>
        <w:rPr>
          <w:b/>
          <w:color w:val="000000"/>
          <w:highlight w:val="cyan"/>
        </w:rPr>
        <w:t>(insert currency – USD or UAH)</w:t>
      </w:r>
    </w:p>
    <w:p>
      <w:pPr>
        <w:pStyle w:val="LOnormal"/>
        <w:rPr/>
      </w:pPr>
      <w:r>
        <w:rPr/>
      </w:r>
    </w:p>
    <w:p>
      <w:pPr>
        <w:pStyle w:val="LOnormal"/>
        <w:rPr>
          <w:b/>
          <w:b/>
        </w:rPr>
      </w:pPr>
      <w:r>
        <w:rPr>
          <w:b/>
        </w:rPr>
      </w:r>
    </w:p>
    <w:p>
      <w:pPr>
        <w:pStyle w:val="LOnormal"/>
        <w:rPr>
          <w:b/>
          <w:b/>
        </w:rPr>
      </w:pPr>
      <w:r>
        <w:rPr>
          <w:b/>
        </w:rPr>
        <w:t xml:space="preserve">Bid Summary  </w:t>
      </w:r>
      <w:r>
        <w:rPr>
          <w:b/>
          <w:highlight w:val="cyan"/>
        </w:rPr>
        <w:t>(for Bidders who is submitting proposals for all the lots)</w:t>
      </w:r>
    </w:p>
    <w:p>
      <w:pPr>
        <w:pStyle w:val="LOnormal"/>
        <w:spacing w:lineRule="auto" w:line="240" w:before="0" w:after="240"/>
        <w:rPr>
          <w:b/>
          <w:b/>
          <w:sz w:val="2"/>
          <w:szCs w:val="2"/>
        </w:rPr>
      </w:pPr>
      <w:r>
        <w:rPr>
          <w:b/>
          <w:sz w:val="2"/>
          <w:szCs w:val="2"/>
        </w:rPr>
      </w:r>
    </w:p>
    <w:tbl>
      <w:tblPr>
        <w:tblStyle w:val="Table2"/>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spacing w:lineRule="auto" w:line="240" w:before="0" w:after="240"/>
        <w:rPr>
          <w:sz w:val="6"/>
          <w:szCs w:val="6"/>
        </w:rPr>
      </w:pPr>
      <w:r>
        <w:rPr>
          <w:sz w:val="6"/>
          <w:szCs w:val="6"/>
        </w:rPr>
      </w:r>
    </w:p>
    <w:p>
      <w:pPr>
        <w:pStyle w:val="LOnormal"/>
        <w:spacing w:lineRule="auto" w:line="240" w:before="0" w:after="240"/>
        <w:rPr>
          <w:b/>
          <w:b/>
        </w:rPr>
      </w:pPr>
      <w:r>
        <w:rPr>
          <w:b/>
        </w:rPr>
        <w:t xml:space="preserve">Prices for Goods </w:t>
      </w:r>
    </w:p>
    <w:tbl>
      <w:tblPr>
        <w:tblStyle w:val="Table3"/>
        <w:tblW w:w="10702" w:type="dxa"/>
        <w:jc w:val="left"/>
        <w:tblInd w:w="-220" w:type="dxa"/>
        <w:tblCellMar>
          <w:top w:w="0" w:type="dxa"/>
          <w:left w:w="108" w:type="dxa"/>
          <w:bottom w:w="0" w:type="dxa"/>
          <w:right w:w="108" w:type="dxa"/>
        </w:tblCellMar>
        <w:tblLook w:val="0000"/>
      </w:tblPr>
      <w:tblGrid>
        <w:gridCol w:w="620"/>
        <w:gridCol w:w="4504"/>
        <w:gridCol w:w="853"/>
        <w:gridCol w:w="1149"/>
        <w:gridCol w:w="1154"/>
        <w:gridCol w:w="1198"/>
        <w:gridCol w:w="1223"/>
      </w:tblGrid>
      <w:tr>
        <w:trPr>
          <w:trHeight w:val="300" w:hRule="atLeast"/>
        </w:trPr>
        <w:tc>
          <w:tcPr>
            <w:tcW w:w="620"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Lot N</w:t>
            </w:r>
          </w:p>
        </w:tc>
        <w:tc>
          <w:tcPr>
            <w:tcW w:w="4504"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Description</w:t>
            </w:r>
          </w:p>
        </w:tc>
        <w:tc>
          <w:tcPr>
            <w:tcW w:w="85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Q-ty (a)</w:t>
            </w:r>
          </w:p>
        </w:tc>
        <w:tc>
          <w:tcPr>
            <w:tcW w:w="472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Currency (insert currency – USD or UAH)</w:t>
            </w:r>
          </w:p>
        </w:tc>
      </w:tr>
      <w:tr>
        <w:trPr>
          <w:trHeight w:val="480" w:hRule="atLeast"/>
        </w:trPr>
        <w:tc>
          <w:tcPr>
            <w:tcW w:w="620"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color w:val="000000"/>
              </w:rPr>
            </w:pPr>
            <w:r>
              <w:rPr>
                <w:color w:val="000000"/>
              </w:rPr>
            </w:r>
          </w:p>
        </w:tc>
        <w:tc>
          <w:tcPr>
            <w:tcW w:w="4504"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color w:val="000000"/>
              </w:rPr>
            </w:pPr>
            <w:r>
              <w:rPr>
                <w:color w:val="000000"/>
              </w:rPr>
            </w:r>
          </w:p>
        </w:tc>
        <w:tc>
          <w:tcPr>
            <w:tcW w:w="85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color w:val="000000"/>
              </w:rPr>
            </w:pPr>
            <w:r>
              <w:rPr>
                <w:color w:val="000000"/>
              </w:rPr>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Unit price FCA (b)</w:t>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Unit price DAP (c)</w:t>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Total price FCA (a)x(b)</w:t>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Total price</w:t>
            </w:r>
            <w:r>
              <w:rPr>
                <w:color w:val="000000"/>
              </w:rPr>
              <w:br/>
            </w:r>
            <w:r>
              <w:rPr>
                <w:b/>
                <w:color w:val="000000"/>
              </w:rPr>
              <w:t>DAP (a)x(c)</w:t>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Kriminalist-U Forensic kits </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110</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KRIMINALIST-Z forensic kits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3</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KRIMINALIST-T forensic kits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4</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 </w:t>
            </w:r>
            <w:r>
              <w:rPr>
                <w:b/>
              </w:rPr>
              <w:t>KRIMINALIST-B forensic kits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KRIMINALIST-D forensic kits </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6</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 </w:t>
            </w:r>
            <w:r>
              <w:rPr>
                <w:b/>
              </w:rPr>
              <w:t>KRIMINALIST-PS forensic kits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7</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w:t>
            </w:r>
            <w:r>
              <w:rPr>
                <w:b/>
              </w:rPr>
              <w:t xml:space="preserve">Kriminalist-NP” bags        </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20</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8</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Protective screens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504"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9</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Various Forensic Consumables for evidence collection </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Various Forensic Consumables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11</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Evidence collection items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12</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General Crime Scene Tools </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13</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Crime scene documenting items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14</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Forensic laboratory equipment</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744"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15</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Comparator “Regula” 4305 DMH (or Comparator "Foster+Freeman VSC6000/LF")</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504"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16</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Expert light source OFK-8000 OPTIMAX ™ Multi-Lite ™</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17</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Ruvis Visualization System</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18</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Specialized test kits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19</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w:t>
            </w:r>
            <w:r>
              <w:rPr>
                <w:b/>
              </w:rPr>
              <w:t>Hook &amp; Lines” Demining kit (EOD kit KP-2)</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4</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20</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Mannequin</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21</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Bluemax digital photo system</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22</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Specialized forensic kits</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504"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23</w:t>
            </w:r>
          </w:p>
        </w:tc>
        <w:tc>
          <w:tcPr>
            <w:tcW w:w="450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Double-component silicone compound Silmark</w:t>
            </w:r>
          </w:p>
        </w:tc>
        <w:tc>
          <w:tcPr>
            <w:tcW w:w="85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6</w:t>
            </w:r>
          </w:p>
        </w:tc>
        <w:tc>
          <w:tcPr>
            <w:tcW w:w="114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spacing w:lineRule="auto" w:line="240" w:before="0" w:after="240"/>
        <w:rPr>
          <w:b/>
          <w:b/>
        </w:rPr>
      </w:pPr>
      <w:r>
        <w:rPr>
          <w:b/>
        </w:rPr>
        <w:t>Bidder’s delivery data</w:t>
      </w:r>
    </w:p>
    <w:p>
      <w:pPr>
        <w:pStyle w:val="LOnormal"/>
        <w:rPr>
          <w:b/>
          <w:b/>
        </w:rPr>
      </w:pPr>
      <w:r>
        <w:rPr>
          <w:b/>
        </w:rPr>
      </w:r>
    </w:p>
    <w:tbl>
      <w:tblPr>
        <w:tblStyle w:val="Table4"/>
        <w:tblW w:w="9435" w:type="dxa"/>
        <w:jc w:val="left"/>
        <w:tblInd w:w="-31" w:type="dxa"/>
        <w:tblCellMar>
          <w:top w:w="0" w:type="dxa"/>
          <w:left w:w="108" w:type="dxa"/>
          <w:bottom w:w="0" w:type="dxa"/>
          <w:right w:w="108" w:type="dxa"/>
        </w:tblCellMar>
        <w:tblLook w:val="0000"/>
      </w:tblPr>
      <w:tblGrid>
        <w:gridCol w:w="2023"/>
        <w:gridCol w:w="914"/>
        <w:gridCol w:w="1603"/>
        <w:gridCol w:w="1298"/>
        <w:gridCol w:w="1108"/>
        <w:gridCol w:w="1286"/>
        <w:gridCol w:w="1202"/>
      </w:tblGrid>
      <w:tr>
        <w:trPr>
          <w:trHeight w:val="276" w:hRule="atLeast"/>
        </w:trPr>
        <w:tc>
          <w:tcPr>
            <w:tcW w:w="202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and FCA point of delivery of offered products</w:t>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3</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4</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5</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6</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7</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8</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9</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10</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11</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12</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13</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14</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15</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16</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17</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18</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19</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20</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21</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22</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23</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489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202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914"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0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Quantity of PCS in standard packing (BOX)</w:t>
            </w:r>
          </w:p>
        </w:tc>
        <w:tc>
          <w:tcPr>
            <w:tcW w:w="1298"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of the BOX, kg</w:t>
            </w:r>
          </w:p>
        </w:tc>
        <w:tc>
          <w:tcPr>
            <w:tcW w:w="1108"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Volume of the BOX, m3</w:t>
            </w:r>
          </w:p>
        </w:tc>
        <w:tc>
          <w:tcPr>
            <w:tcW w:w="2488"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468"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0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98"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08"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3</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4</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5</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6</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7</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8</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9</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10</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11</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12</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13</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14</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15</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16</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17</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18</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19</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20</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21</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22</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202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23</w:t>
            </w:r>
          </w:p>
        </w:tc>
        <w:tc>
          <w:tcPr>
            <w:tcW w:w="1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9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0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8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0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w:t>
      </w:r>
    </w:p>
    <w:p>
      <w:pPr>
        <w:pStyle w:val="LOnormal"/>
        <w:rPr>
          <w:b/>
          <w:b/>
          <w:sz w:val="24"/>
          <w:szCs w:val="24"/>
        </w:rPr>
      </w:pPr>
      <w:r>
        <w:rPr>
          <w:b/>
          <w:sz w:val="24"/>
          <w:szCs w:val="24"/>
        </w:rPr>
      </w:r>
    </w:p>
    <w:p>
      <w:pPr>
        <w:pStyle w:val="LOnormal"/>
        <w:rPr/>
      </w:pPr>
      <w:r>
        <w:rPr>
          <w:b/>
          <w:sz w:val="24"/>
          <w:szCs w:val="24"/>
        </w:rPr>
        <w:t>Bid summary for Lot 1.</w:t>
      </w:r>
    </w:p>
    <w:tbl>
      <w:tblPr>
        <w:tblStyle w:val="Table5"/>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Regional Centres of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w:t>
      </w:r>
    </w:p>
    <w:tbl>
      <w:tblPr>
        <w:tblStyle w:val="Table6"/>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Kriminalist-U Forensic kits </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110</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t>Breakdown of costs per Lot 1.</w:t>
      </w:r>
    </w:p>
    <w:tbl>
      <w:tblPr>
        <w:tblStyle w:val="Table7"/>
        <w:tblW w:w="10524" w:type="dxa"/>
        <w:jc w:val="left"/>
        <w:tblInd w:w="-31" w:type="dxa"/>
        <w:tblCellMar>
          <w:top w:w="0" w:type="dxa"/>
          <w:left w:w="108" w:type="dxa"/>
          <w:bottom w:w="0" w:type="dxa"/>
          <w:right w:w="108" w:type="dxa"/>
        </w:tblCellMar>
        <w:tblLook w:val="0000"/>
      </w:tblPr>
      <w:tblGrid>
        <w:gridCol w:w="606"/>
        <w:gridCol w:w="6315"/>
        <w:gridCol w:w="901"/>
        <w:gridCol w:w="1358"/>
        <w:gridCol w:w="1344"/>
      </w:tblGrid>
      <w:tr>
        <w:trPr>
          <w:trHeight w:val="936" w:hRule="atLeast"/>
        </w:trPr>
        <w:tc>
          <w:tcPr>
            <w:tcW w:w="60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Item N</w:t>
            </w:r>
          </w:p>
        </w:tc>
        <w:tc>
          <w:tcPr>
            <w:tcW w:w="631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34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Plastic drawing ruler, 150 mm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highlight w:val="cyan"/>
              </w:rPr>
              <w:t>insert amount</w:t>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pPr>
            <w:r>
              <w:rPr>
                <w:highlight w:val="cyan"/>
              </w:rPr>
              <w:t>insert amount</w:t>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magnetic, 150 mm</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Drawing ruler, plastic, 300 mm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Drawing ruler, magnetic, 300 mm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Corner scale ruler, plastic, 150x300 mm</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Scale ruler, 12 pcs per set, printed on A4 paper</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Forensic crime scene template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Metal ruler</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numbers, plastic (0-9, black and white)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numbers, magnetic (0-9, black and white)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house-shaped number tags (yellow-black) 0-9</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holders for numbers and rulers (5+5)</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Barrier tape “National Police”, 100 m</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Fingerprint lifting tape with metric scale, transparent (10x11.5 cm), 5pcs in 1 bag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bag</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Fingerprint lifting tape with metric scale, black (10x11.5 cm), 5pcs in 1 bag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bag</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Fingerprint lifting tape with metric scale, white (10x11.5 cm), 5pcs in 1 bag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bag</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scotch tape, 19-20 mm х 20m+/- 1 m</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scotch tape, 38-39 mm х 50m +/- 1м</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Dactyloscopic brush, round, magnetic</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Dactyloscopic brush, wide, magnetic</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brush, flat enamel brush (from camel fur)</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brush, fiberglass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(black)</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(white)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(red)</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(silver/black)</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(white)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(black)</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(fluorescent), green</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15"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Fingerprint pad (rectangular),  70x130 mm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pad (round)</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roller</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ink (tube, black color ink)</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Fingerprinting slab</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1 postmortem finger straightener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Hair spray (all-purpose), the volume 250-400 ml</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Polymer bowl for mixing gypsum with a volume of not more than 0.5 liters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Gypsum pouring device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Gypsum 0.5 kg</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Double-component silicone compound</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Hammer</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Chisel for wood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Side cutters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Pliers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3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Multi-tool, reversible screw-driver with nozzles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Multi-tool 8-in-1</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Rip saw, multi-functional for wood/metal (with blades)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Medical scalpel</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Stopfer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Straight tweezers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Curved tweezers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Medical scissors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Glass cutter (6 rollers, wooden or plastic handle)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Vernier calliper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Screwdriver test light</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Telescopic pick up tool, magnetic</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Folding knife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Measuring tape, 10 m, metallic</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Measuring tape, 2 m, metallic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Compass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Inspection mirror</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Magnifier with light</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LED light.</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On-forehead LED light (light source: LED, battery: 3xAAA)</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Yellow Nylon thread on spool, 12 m</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Notebook (А6, graph paper, min. 48 sheets)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Ballpoint pen. Color - blue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15"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Grahite pencil with eraser</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Glue stick (dry glue, polyvinylacetate, 15 g +/- 5%)</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Chalk (white, 12 pcs in pack)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Paper (Stationary) scissors (length at least 10 cm)</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Paper (Stationary) knife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Clip-board, A4 format</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A4 filing envelope with snap button closure, black</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Plasticine set (6 colours: white, yellow, red, green, azure, blue)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#10 stapler with  a set of #10 brackets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125 pcs. 12-13x40-50 mm colour sticky pads 5 colours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Test tube with stopper (10 ml volume)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Distilled water (0.1-0.15 l)</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Chlorhexidine disinfectant (25-100 ml)</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Nitrile texturized disposable medical gloves for inspection, Size XL</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 pairs</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Disposable shoe covers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 pairs</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83</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30х65 mm alcohol pads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84</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Wet sanitary wipes (minimum 10 pcs per package)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85</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Dry sanitary napkins (minimum 10 pcs per package)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86</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Sterile medical bandage</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87</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Tin foil roll</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88</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Hemophane, 50 plastic test strips in metal tube-shaped container.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package</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89</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Tool case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90</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Case for fingerprint equipment</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91</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Plastic case for transportation </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60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92</w:t>
            </w:r>
          </w:p>
        </w:tc>
        <w:tc>
          <w:tcPr>
            <w:tcW w:w="631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for unit FCA</w:t>
            </w:r>
          </w:p>
        </w:tc>
        <w:tc>
          <w:tcPr>
            <w:tcW w:w="901"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85" w:hRule="atLeast"/>
        </w:trPr>
        <w:tc>
          <w:tcPr>
            <w:tcW w:w="60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93</w:t>
            </w:r>
          </w:p>
        </w:tc>
        <w:tc>
          <w:tcPr>
            <w:tcW w:w="631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60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94</w:t>
            </w:r>
          </w:p>
        </w:tc>
        <w:tc>
          <w:tcPr>
            <w:tcW w:w="631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unit DAP Customs cleared (regional centres of oblasts of Ukraine as specified in the table C 1 of the Section II Schedule of Requirements)</w:t>
            </w:r>
          </w:p>
        </w:tc>
        <w:tc>
          <w:tcPr>
            <w:tcW w:w="901"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1.</w:t>
      </w:r>
    </w:p>
    <w:tbl>
      <w:tblPr>
        <w:tblStyle w:val="Table8"/>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2.</w:t>
      </w:r>
    </w:p>
    <w:p>
      <w:pPr>
        <w:pStyle w:val="LOnormal"/>
        <w:rPr>
          <w:b/>
          <w:b/>
          <w:sz w:val="24"/>
          <w:szCs w:val="24"/>
        </w:rPr>
      </w:pPr>
      <w:r>
        <w:rPr>
          <w:b/>
          <w:sz w:val="24"/>
          <w:szCs w:val="24"/>
        </w:rPr>
      </w:r>
    </w:p>
    <w:p>
      <w:pPr>
        <w:pStyle w:val="LOnormal"/>
        <w:rPr/>
      </w:pPr>
      <w:r>
        <w:rPr>
          <w:b/>
          <w:sz w:val="24"/>
          <w:szCs w:val="24"/>
        </w:rPr>
        <w:t>Bid summary for Lot 2.</w:t>
      </w:r>
    </w:p>
    <w:tbl>
      <w:tblPr>
        <w:tblStyle w:val="Table9"/>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2.</w:t>
      </w:r>
    </w:p>
    <w:tbl>
      <w:tblPr>
        <w:tblStyle w:val="Table10"/>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2</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Kriminalist-Z Forensic kits </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10</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t>Breakdown of costs per Lot 2.</w:t>
      </w:r>
    </w:p>
    <w:tbl>
      <w:tblPr>
        <w:tblStyle w:val="Table11"/>
        <w:tblW w:w="10524" w:type="dxa"/>
        <w:jc w:val="left"/>
        <w:tblInd w:w="-31" w:type="dxa"/>
        <w:tblCellMar>
          <w:top w:w="0" w:type="dxa"/>
          <w:left w:w="108" w:type="dxa"/>
          <w:bottom w:w="0" w:type="dxa"/>
          <w:right w:w="108" w:type="dxa"/>
        </w:tblCellMar>
        <w:tblLook w:val="0000"/>
      </w:tblPr>
      <w:tblGrid>
        <w:gridCol w:w="595"/>
        <w:gridCol w:w="6603"/>
        <w:gridCol w:w="624"/>
        <w:gridCol w:w="1358"/>
        <w:gridCol w:w="1344"/>
      </w:tblGrid>
      <w:tr>
        <w:trPr>
          <w:trHeight w:val="936" w:hRule="atLeast"/>
        </w:trPr>
        <w:tc>
          <w:tcPr>
            <w:tcW w:w="59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N</w:t>
            </w:r>
          </w:p>
        </w:tc>
        <w:tc>
          <w:tcPr>
            <w:tcW w:w="660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34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 drawing ruler, 150 mm</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t>5</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highlight w:val="cyan"/>
              </w:rPr>
              <w:t>insert amount</w:t>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pPr>
            <w:r>
              <w:rPr>
                <w:highlight w:val="cyan"/>
              </w:rPr>
              <w:t>insert amount</w:t>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magnetic, 150 mm</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plastic, 300 mm</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Drawing ruler, magnetic, 300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Corner scale ruler, plastic, 150x300 mm</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Scale ruler, 12 pcs per set, on A4 paper</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Forensic crime scene template</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Metal ruler</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9</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numbers, plastic (0-9, black and white)</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10</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numbers, magnetic (0-9, black and white)</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11</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Set of house-shaped number tags (yellow-black), 0-9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12</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holders for numbers and rules (5+5)</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13</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All-purpose tripod for positioning the “Criminalist-Z” equipment.</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14</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Laser rangefinder.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15</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Protractor for surface angle measurement, 0 to 90°.</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16</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Laser designator (Laser sight module armed forces)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17</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Compass (closed metal casing</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18</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Mirror for deflection trajectory identification</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19</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Mirror holder.</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20</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Flexible rod gripping device</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21</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Telescopic pick up tool, magnetic</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22</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Clamp for removing bullets / shells toothed straight</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23</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Measuring tape, 10 m, metallic.</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15"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24</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 tweezers.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25</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Multi-tool 8-in-1</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26</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Parachute cord (paracord)</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27</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Yellow Nylon thread on spool</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28</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Orange Nylon thread on spool</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29</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Red Nylon thread on spool</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30</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rods of various diameter (6 pcs)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31</w:t>
            </w:r>
          </w:p>
        </w:tc>
        <w:tc>
          <w:tcPr>
            <w:tcW w:w="6603" w:type="dxa"/>
            <w:tcBorders>
              <w:top w:val="single" w:sz="4" w:space="0" w:color="000000"/>
              <w:left w:val="single" w:sz="4" w:space="0" w:color="000000"/>
              <w:bottom w:val="single" w:sz="4" w:space="0" w:color="000000"/>
              <w:right w:val="single" w:sz="4" w:space="0" w:color="000000"/>
            </w:tcBorders>
          </w:tcPr>
          <w:p>
            <w:pPr>
              <w:pStyle w:val="LOnormal"/>
              <w:spacing w:lineRule="auto" w:line="331"/>
              <w:rPr/>
            </w:pPr>
            <w:r>
              <w:rPr>
                <w:sz w:val="22"/>
                <w:szCs w:val="22"/>
              </w:rPr>
              <w:t>Markers (felt pencils), color - yellow</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32</w:t>
            </w:r>
          </w:p>
        </w:tc>
        <w:tc>
          <w:tcPr>
            <w:tcW w:w="6603" w:type="dxa"/>
            <w:tcBorders>
              <w:top w:val="single" w:sz="4" w:space="0" w:color="000000"/>
              <w:left w:val="single" w:sz="4" w:space="0" w:color="000000"/>
              <w:bottom w:val="single" w:sz="4" w:space="0" w:color="000000"/>
              <w:right w:val="single" w:sz="4" w:space="0" w:color="000000"/>
            </w:tcBorders>
          </w:tcPr>
          <w:p>
            <w:pPr>
              <w:pStyle w:val="LOnormal"/>
              <w:rPr/>
            </w:pPr>
            <w:r>
              <w:rPr>
                <w:sz w:val="22"/>
                <w:szCs w:val="22"/>
              </w:rPr>
              <w:t xml:space="preserve">Markers (felt pencils), color - orange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33</w:t>
            </w:r>
          </w:p>
        </w:tc>
        <w:tc>
          <w:tcPr>
            <w:tcW w:w="6603" w:type="dxa"/>
            <w:tcBorders>
              <w:top w:val="single" w:sz="4" w:space="0" w:color="000000"/>
              <w:left w:val="single" w:sz="4" w:space="0" w:color="000000"/>
              <w:bottom w:val="single" w:sz="4" w:space="0" w:color="000000"/>
              <w:right w:val="single" w:sz="4" w:space="0" w:color="000000"/>
            </w:tcBorders>
          </w:tcPr>
          <w:p>
            <w:pPr>
              <w:pStyle w:val="LOnormal"/>
              <w:rPr/>
            </w:pPr>
            <w:r>
              <w:rPr>
                <w:sz w:val="22"/>
                <w:szCs w:val="22"/>
              </w:rPr>
              <w:t xml:space="preserve">Markers (felt pencils), color - red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34</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Double sided sellotape</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35</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Self-tapping screw with head type "+" with sizes applicable for fastening the mirror holder (positoin #19)</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36</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Permanent marker, black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37</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Permanent marker, red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38</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Notebook (А6, graph paper, min. 48 sheets)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39</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Ballpoint pen. color - blue</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40</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Pencil with eraser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41</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Glue stick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42</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Paper scissors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43</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Paper knife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44</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А4 tablet (clip-board)</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45</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A4 filing envelope with snap button closure, black</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46</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Plasticine set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47</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#10 stapler with #10 staples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48</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125 pcs 12x45 mm colour sticky pads 5 colours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49</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LED light</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50</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Case for measurement devices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51</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Case for tools and equipment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52</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Plastic case for transportation </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4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85" w:hRule="atLeast"/>
        </w:trPr>
        <w:tc>
          <w:tcPr>
            <w:tcW w:w="59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53</w:t>
            </w:r>
          </w:p>
        </w:tc>
        <w:tc>
          <w:tcPr>
            <w:tcW w:w="6603"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62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85" w:hRule="atLeast"/>
        </w:trPr>
        <w:tc>
          <w:tcPr>
            <w:tcW w:w="59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54</w:t>
            </w:r>
          </w:p>
        </w:tc>
        <w:tc>
          <w:tcPr>
            <w:tcW w:w="660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6" w:hRule="atLeast"/>
        </w:trPr>
        <w:tc>
          <w:tcPr>
            <w:tcW w:w="59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55</w:t>
            </w:r>
          </w:p>
        </w:tc>
        <w:tc>
          <w:tcPr>
            <w:tcW w:w="660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unit DAP Customs cleared Kyiv, Ukraine as specified in the table C 2 of the Section II Schedule of Requirements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0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t>Bidder’s delivery data for Lot 2.</w:t>
      </w:r>
    </w:p>
    <w:tbl>
      <w:tblPr>
        <w:tblStyle w:val="Table12"/>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3.</w:t>
      </w:r>
    </w:p>
    <w:p>
      <w:pPr>
        <w:pStyle w:val="LOnormal"/>
        <w:rPr>
          <w:b/>
          <w:b/>
          <w:sz w:val="24"/>
          <w:szCs w:val="24"/>
        </w:rPr>
      </w:pPr>
      <w:r>
        <w:rPr>
          <w:b/>
          <w:sz w:val="24"/>
          <w:szCs w:val="24"/>
        </w:rPr>
      </w:r>
    </w:p>
    <w:p>
      <w:pPr>
        <w:pStyle w:val="LOnormal"/>
        <w:rPr/>
      </w:pPr>
      <w:r>
        <w:rPr>
          <w:b/>
          <w:sz w:val="24"/>
          <w:szCs w:val="24"/>
        </w:rPr>
        <w:t>Bid summary for Lot 3.</w:t>
      </w:r>
    </w:p>
    <w:tbl>
      <w:tblPr>
        <w:tblStyle w:val="Table13"/>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3.</w:t>
      </w:r>
    </w:p>
    <w:tbl>
      <w:tblPr>
        <w:tblStyle w:val="Table14"/>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3</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Kriminalist-T Forensic kits </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10</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t>Breakdown of costs per Lot 3.</w:t>
      </w:r>
    </w:p>
    <w:tbl>
      <w:tblPr>
        <w:tblStyle w:val="Table15"/>
        <w:tblW w:w="10260" w:type="dxa"/>
        <w:jc w:val="left"/>
        <w:tblInd w:w="-31" w:type="dxa"/>
        <w:tblCellMar>
          <w:top w:w="0" w:type="dxa"/>
          <w:left w:w="108" w:type="dxa"/>
          <w:bottom w:w="0" w:type="dxa"/>
          <w:right w:w="108" w:type="dxa"/>
        </w:tblCellMar>
        <w:tblLook w:val="0000"/>
      </w:tblPr>
      <w:tblGrid>
        <w:gridCol w:w="535"/>
        <w:gridCol w:w="6206"/>
        <w:gridCol w:w="816"/>
        <w:gridCol w:w="1345"/>
        <w:gridCol w:w="1358"/>
      </w:tblGrid>
      <w:tr>
        <w:trPr>
          <w:trHeight w:val="936" w:hRule="atLeast"/>
        </w:trPr>
        <w:tc>
          <w:tcPr>
            <w:tcW w:w="5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N</w:t>
            </w:r>
          </w:p>
        </w:tc>
        <w:tc>
          <w:tcPr>
            <w:tcW w:w="620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 drawing ruler, 150 mm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magnetic, 150 mm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plastic, 300 mm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magnetic, 300 mm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Corner scale ruler, plastic, 150x300 mm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Scale ruler, 12 pcs per set, on A4 paper</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Forensic crime scene template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Metal ruler</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9</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numbers, plastic (0-9, black and white)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10</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Set of numbers, magnetic (0-9, black and white)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house-shaped number tags (yellow-black)</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holders for numbers and rules (5+5)</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Barrier tape “National Police”, 100 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scotch tape, 19-20 mm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scotch tape, 38-39 mm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Dactyloscopic brush, round, magnetic</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roller, Dactyloscopic roller,</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18</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ink, (tube, black color ink)</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19</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lifting tape with metric scale, transparent (10x11.5 cm)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20</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lifting tape with metric scale, black (10x11.5 cm)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lifting tape with metric scale, white (10x11.5 cm)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Gel fingerprint lifting tape, black, 13x36 mm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Gel fingerprint lifting tape, white, 13x36 mm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Gel fingerprint lifting tape, transparent, 13x36 mm</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Hair spray (all-purpose) the volume 250-400 ml</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Gypsum form with Zip-lock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Gypsum pouring device.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28</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Double-component silicone compound</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15"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29</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Sprayer (polymeric)</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30</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Syringe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Sieve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Wooden sticks, sharpened</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Metal spoon</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Sponge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Gypsum 0.5 kg</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Metal scoop</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Adhesive tape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38</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Silicone spatula</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39</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plastic spatulas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40</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Hammer</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Chisel for wood</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Side cutters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Pliers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Multi-tool, reversible screw-driver with nozzles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Multi-tool 8-in-1</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15"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Rip saw, multi-functional for wood/metal (with blades)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Medical scalpel</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48</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Stopfer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49</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Straight tweezers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50</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Curved tweezers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Medical scissors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15"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Glass cutter</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Vernier calliper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Screwdriver test light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Telescopic pick up tool, magnetic</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Folding knife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Measuring tape, 10 m, metallic</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58</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Measuring tape, 2 m, metallic</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59</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Compass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60</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Inspection mirror</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Magnifier with light</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LED light portable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LED light, on-forehead</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Yellow Nylon thread on spool</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Notebook (А6, graph paper, min. 48 sheets)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Ballpoint pen (color - blue)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Graphite pencil with eraser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68</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Glue stick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69</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Paper scissors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70</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Paper knife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А4 tablet (clip-board)</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A4 filing envelope with snap button closure, black</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Plasticine set (6 colours: white, yellow, red, green, azure, blue)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#10 stapler with #10 staples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125 pcs, 12x45 mm +/- 5%, colour sticky pads, 5 colours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Paper stickers, A4</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Test tube with stopper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78</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Distilled water</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79</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Chlorhexidine disinfectant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3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80</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Nitrile texturized disposable medical gloves for inspection </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 pairs</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81</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Disposable shoe covers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 pairs</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82</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30х65 mm alcohol pads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83</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Wet sanitary wipes (minimum 10 pcs per package)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package</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84</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Dry sanitary napkins (minimum 10 pcs per package)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package</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85</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Tool case</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86</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 case for transportation</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85" w:hRule="atLeast"/>
        </w:trPr>
        <w:tc>
          <w:tcPr>
            <w:tcW w:w="535"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87</w:t>
            </w:r>
          </w:p>
        </w:tc>
        <w:tc>
          <w:tcPr>
            <w:tcW w:w="6206"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81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703"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5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88</w:t>
            </w:r>
          </w:p>
        </w:tc>
        <w:tc>
          <w:tcPr>
            <w:tcW w:w="6206"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03"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5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89</w:t>
            </w:r>
          </w:p>
        </w:tc>
        <w:tc>
          <w:tcPr>
            <w:tcW w:w="6206"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unit DAP Customs cleared Kyiv, Ukraine as specified in the table C 3 of the Section II Schedule of Requirements</w:t>
            </w:r>
          </w:p>
        </w:tc>
        <w:tc>
          <w:tcPr>
            <w:tcW w:w="816"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03"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t>Bidder’s delivery data for Lot 3.</w:t>
      </w:r>
    </w:p>
    <w:tbl>
      <w:tblPr>
        <w:tblStyle w:val="Table16"/>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3</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3</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3</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4.</w:t>
      </w:r>
    </w:p>
    <w:p>
      <w:pPr>
        <w:pStyle w:val="LOnormal"/>
        <w:rPr>
          <w:b/>
          <w:b/>
          <w:sz w:val="24"/>
          <w:szCs w:val="24"/>
        </w:rPr>
      </w:pPr>
      <w:r>
        <w:rPr>
          <w:b/>
          <w:sz w:val="24"/>
          <w:szCs w:val="24"/>
        </w:rPr>
      </w:r>
    </w:p>
    <w:p>
      <w:pPr>
        <w:pStyle w:val="LOnormal"/>
        <w:rPr/>
      </w:pPr>
      <w:r>
        <w:rPr>
          <w:b/>
          <w:sz w:val="24"/>
          <w:szCs w:val="24"/>
        </w:rPr>
        <w:t>Bid summary for Lot 4.</w:t>
      </w:r>
    </w:p>
    <w:tbl>
      <w:tblPr>
        <w:tblStyle w:val="Table17"/>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4.</w:t>
      </w:r>
    </w:p>
    <w:tbl>
      <w:tblPr>
        <w:tblStyle w:val="Table18"/>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4</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Kriminalist-B Forensic kits </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10</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t>Breakdown of costs per Lot 4.</w:t>
      </w:r>
    </w:p>
    <w:tbl>
      <w:tblPr>
        <w:tblStyle w:val="Table19"/>
        <w:tblW w:w="9948" w:type="dxa"/>
        <w:jc w:val="left"/>
        <w:tblInd w:w="-31" w:type="dxa"/>
        <w:tblCellMar>
          <w:top w:w="0" w:type="dxa"/>
          <w:left w:w="108" w:type="dxa"/>
          <w:bottom w:w="0" w:type="dxa"/>
          <w:right w:w="108" w:type="dxa"/>
        </w:tblCellMar>
        <w:tblLook w:val="0000"/>
      </w:tblPr>
      <w:tblGrid>
        <w:gridCol w:w="546"/>
        <w:gridCol w:w="5835"/>
        <w:gridCol w:w="845"/>
        <w:gridCol w:w="1296"/>
        <w:gridCol w:w="1426"/>
      </w:tblGrid>
      <w:tr>
        <w:trPr>
          <w:trHeight w:val="936" w:hRule="atLeast"/>
        </w:trPr>
        <w:tc>
          <w:tcPr>
            <w:tcW w:w="54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N</w:t>
            </w:r>
          </w:p>
        </w:tc>
        <w:tc>
          <w:tcPr>
            <w:tcW w:w="58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42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 drawing ruler, 150 mm</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magnetic, 150 mm</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plastic, 300 mm</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magnetic, 300 mm</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Corner scale ruler, plastic, 150x300 mm</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Scale ruler, 12 pcs per set, on A4 paper</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numbers, plastic (0-9, black and white)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numbers, magnetic (0-9, black and white)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9</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house-shaped number tags (yellow-black), 0-9</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10</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holders for numbers and rules (5+5)</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11</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Barrier tape “National Police”, 100 m</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2"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12</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Bluestar® latent bloodstain detection kit, dry reagent in tablets, 4x2 tablets (Tablets 4 Applications) or equivalent. </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 packages</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5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13</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Hemophane, 50 plastic test strips in metal tube-shaped container. 1 test-strip contains: Sodium nitroprusside 142 mg or equivalent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package</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14</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Luminol in crystals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15</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Hydrogen peroxide solution</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16</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Antiseptic solution</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17</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Distilled water</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18</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Cotton wool </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15"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19</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pPr>
            <w:r>
              <w:rPr/>
              <w:t>Standard ophthalmological pipette for drops measurements, reusable, glass, in a case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20</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Medical syringe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21</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Transportable swab-tube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22</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Sterile medical bandage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23</w:t>
            </w:r>
          </w:p>
        </w:tc>
        <w:tc>
          <w:tcPr>
            <w:tcW w:w="5835" w:type="dxa"/>
            <w:tcBorders>
              <w:top w:val="single" w:sz="4" w:space="0" w:color="000000"/>
              <w:left w:val="single" w:sz="4" w:space="0" w:color="000000"/>
              <w:bottom w:val="single" w:sz="4" w:space="0" w:color="000000"/>
              <w:right w:val="single" w:sz="4" w:space="0" w:color="000000"/>
            </w:tcBorders>
          </w:tcPr>
          <w:p>
            <w:pPr>
              <w:pStyle w:val="LOnormal"/>
              <w:rPr>
                <w:b/>
                <w:b/>
              </w:rPr>
            </w:pPr>
            <w:r>
              <w:rPr/>
              <w:t>Spatula for taking samples, medical, length no more than 18 cm</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24</w:t>
            </w:r>
          </w:p>
        </w:tc>
        <w:tc>
          <w:tcPr>
            <w:tcW w:w="5835" w:type="dxa"/>
            <w:tcBorders>
              <w:top w:val="single" w:sz="4" w:space="0" w:color="000000"/>
              <w:left w:val="single" w:sz="4" w:space="0" w:color="000000"/>
              <w:bottom w:val="single" w:sz="4" w:space="0" w:color="000000"/>
              <w:right w:val="single" w:sz="4" w:space="0" w:color="000000"/>
            </w:tcBorders>
          </w:tcPr>
          <w:p>
            <w:pPr>
              <w:pStyle w:val="LOnormal"/>
              <w:rPr/>
            </w:pPr>
            <w:r>
              <w:rPr/>
              <w:t>Spatula for taking samples, dental, length not more than 18 cm</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25</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Scalpel sharpened</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26</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Scalpel sharpened for eyes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27</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Ophthalmic scalpel </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28</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Dissection forceps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29</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Surgical forceps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30</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Curved forceps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31</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Serrated gripping forceps, straight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32</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Scissors, obtuse, vertically curved</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33</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Scissors, obtuse, straight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34</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Scissors, straight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35</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Scissors, sharpened, straight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36</w:t>
            </w:r>
          </w:p>
        </w:tc>
        <w:tc>
          <w:tcPr>
            <w:tcW w:w="5835" w:type="dxa"/>
            <w:tcBorders>
              <w:top w:val="single" w:sz="4" w:space="0" w:color="000000"/>
              <w:left w:val="single" w:sz="4" w:space="0" w:color="000000"/>
              <w:bottom w:val="single" w:sz="4" w:space="0" w:color="000000"/>
              <w:right w:val="single" w:sz="4" w:space="0" w:color="000000"/>
            </w:tcBorders>
          </w:tcPr>
          <w:p>
            <w:pPr>
              <w:pStyle w:val="LOnormal"/>
              <w:rPr/>
            </w:pPr>
            <w:r>
              <w:rPr>
                <w:sz w:val="22"/>
                <w:szCs w:val="22"/>
              </w:rPr>
              <w:t xml:space="preserve">Set of indication arrows, 5 arrows in the set, without numbering for identifying tracks while making a photo. </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1set</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37</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Glass test tube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38</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Magnifier with light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39</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LED light portable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40</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On-forehead LED light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41</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Notebook (А6, graph paper, min. 48 sheets)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42</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Ballpoint pen. Color - blue.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43</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Graphite pencil with eraser.</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44</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Glue stick</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45</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Clip-board, A4 format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46</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A4 filing envelope with snap button closure, black</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47</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#10 stapler with #10 staples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48</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125 pcs. 12-13x40-50 mm colour sticky pads 5 colours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49</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Chlorhexidine disinfectant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50</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Nitrile texturized disposable medical gloves for inspection</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 pairs</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51</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Disposable shoe covers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 pairs</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52</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30х65 mm alcohol pads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53</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Wet sanitary wipes (minimum 10 pcs per package)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package</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54</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Dry sanitary napkins (minimum 10 pcs per package)</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 package</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55</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Tin foil roll</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56</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Case for medical tools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57</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 case for transportation</w:t>
            </w:r>
          </w:p>
        </w:tc>
        <w:tc>
          <w:tcPr>
            <w:tcW w:w="845"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12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54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58</w:t>
            </w:r>
          </w:p>
        </w:tc>
        <w:tc>
          <w:tcPr>
            <w:tcW w:w="58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845"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72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85" w:hRule="atLeast"/>
        </w:trPr>
        <w:tc>
          <w:tcPr>
            <w:tcW w:w="54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59</w:t>
            </w:r>
          </w:p>
        </w:tc>
        <w:tc>
          <w:tcPr>
            <w:tcW w:w="58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2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54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60</w:t>
            </w:r>
          </w:p>
        </w:tc>
        <w:tc>
          <w:tcPr>
            <w:tcW w:w="58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unit DAP Customs cleared Kyiv, Ukraine as specified in the table C 4 of the Section II Schedule of Requirements</w:t>
            </w:r>
          </w:p>
        </w:tc>
        <w:tc>
          <w:tcPr>
            <w:tcW w:w="84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2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t>Bidder’s delivery data for Lot 4.</w:t>
      </w:r>
    </w:p>
    <w:p>
      <w:pPr>
        <w:pStyle w:val="LOnormal"/>
        <w:rPr>
          <w:b/>
          <w:b/>
        </w:rPr>
      </w:pPr>
      <w:r>
        <w:rPr>
          <w:b/>
        </w:rPr>
      </w:r>
    </w:p>
    <w:tbl>
      <w:tblPr>
        <w:tblStyle w:val="Table20"/>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4</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4</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4</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5.</w:t>
      </w:r>
    </w:p>
    <w:p>
      <w:pPr>
        <w:pStyle w:val="LOnormal"/>
        <w:rPr>
          <w:b/>
          <w:b/>
          <w:sz w:val="24"/>
          <w:szCs w:val="24"/>
        </w:rPr>
      </w:pPr>
      <w:r>
        <w:rPr>
          <w:b/>
          <w:sz w:val="24"/>
          <w:szCs w:val="24"/>
        </w:rPr>
      </w:r>
    </w:p>
    <w:p>
      <w:pPr>
        <w:pStyle w:val="LOnormal"/>
        <w:rPr/>
      </w:pPr>
      <w:r>
        <w:rPr>
          <w:b/>
          <w:sz w:val="24"/>
          <w:szCs w:val="24"/>
        </w:rPr>
        <w:t>Bid summary for Lot 5.</w:t>
      </w:r>
    </w:p>
    <w:tbl>
      <w:tblPr>
        <w:tblStyle w:val="Table21"/>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b/>
          <w:b/>
        </w:rPr>
      </w:pPr>
      <w:r>
        <w:rPr>
          <w:b/>
        </w:rPr>
        <w:t>Prices for goods for Lot 5.</w:t>
      </w:r>
    </w:p>
    <w:tbl>
      <w:tblPr>
        <w:tblStyle w:val="Table22"/>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5</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Kriminalist-D Forensic kits </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10</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t>Breakdown of costs per Lot 5.</w:t>
      </w:r>
    </w:p>
    <w:tbl>
      <w:tblPr>
        <w:tblStyle w:val="Table23"/>
        <w:tblW w:w="10164" w:type="dxa"/>
        <w:jc w:val="left"/>
        <w:tblInd w:w="-31" w:type="dxa"/>
        <w:tblCellMar>
          <w:top w:w="0" w:type="dxa"/>
          <w:left w:w="108" w:type="dxa"/>
          <w:bottom w:w="0" w:type="dxa"/>
          <w:right w:w="108" w:type="dxa"/>
        </w:tblCellMar>
        <w:tblLook w:val="0000"/>
      </w:tblPr>
      <w:tblGrid>
        <w:gridCol w:w="452"/>
        <w:gridCol w:w="5389"/>
        <w:gridCol w:w="1260"/>
        <w:gridCol w:w="1437"/>
        <w:gridCol w:w="1626"/>
      </w:tblGrid>
      <w:tr>
        <w:trPr>
          <w:trHeight w:val="936" w:hRule="atLeast"/>
        </w:trPr>
        <w:tc>
          <w:tcPr>
            <w:tcW w:w="45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N</w:t>
            </w:r>
          </w:p>
        </w:tc>
        <w:tc>
          <w:tcPr>
            <w:tcW w:w="538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62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 drawing ruler, 150 mm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magnetic, 150 mm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plastic, 300 mm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Drawing ruler, magnetic, 300 mm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Corner scale ruler, plastic, 150x300 mm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Scale ruler, 12 pcs per set, on A4 paper</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Forensic crime scene template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Metal ruler</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9</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Set of numbers, plastic (0-9, black and white)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10</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numbers, magnetic (0-9, black and white)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11</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Set of holders for numbers and rules (5+5)</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12</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roller, Dactyloscopic roller</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13</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ink</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14</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Fingerprinting slab</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15"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Postmortem finger straightener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15</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pad (rectangular)</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16</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pad (round)</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17</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Dactyloscopic brush, round, magnetic,</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18</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Dactyloscopic brush, wide, magnetic</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19</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brush, round</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20</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brush, flat enamel brush</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21</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brush, fiberglass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22</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Dactyloscopic brush (Marabou feathers), black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23</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black</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24</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white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25</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fluorescent (red)</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26</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fluorescent (orange)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27</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fluorescent (green)</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28</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fluorescent (yellow)</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29</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nonmagnetic fluorescent (pink)</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30</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(black)</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31</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(white)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32</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(red)</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33</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(silver/black)</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34</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(brown)</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35</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fluorescent (green)</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36</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fluorescent (red)</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37</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fluorescent (yellow)</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38</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lifting tape with metric scale, transparent (10x11.5 cm)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39</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lifting tape with metric scale, black (10x11.5 cm)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40</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lifting tape with metric scale, white (10x11.5 cm)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41</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Fingerprint scotch tape, transparent, 19-20 mm х 20 m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42</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scotch tape, transparent, 38-39 mm х 50 m</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43</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250 ml (+/- 5%) ninhydrin spray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44</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Black spray reagent to develop latent finger/palm prints on wet surfaces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45</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White spray reagent to develop latent finger/palm prints on wet surfaces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46</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Magnifier with light, 4x-5x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47</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 dactyloscopy device with rubber</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48</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Notebook (А6, graph paper, min. 48 sheets)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49</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Ballpoint pen. Color - blue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50</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Graphite pencil with eraser</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51</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Glue stick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52</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Paper scissors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53</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Paper (Stationary) knife (blade width at least 9 mm, knife dimensions 125-135х13-16х5-7 mm +/- 5%, replaceable blades)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54</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Clip-board, A4 format</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55</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A4 filing envelope with snap button closure, black</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56</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#10 stapler with  a set of #10 brackets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57</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Sticky pads, 125 pcs, 10-13x40x50 mm +/- 5%, 5 colours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58</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Chlorhexidine disinfectant</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59</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Nitrile texturized disposable medical gloves for inspection</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60</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Disposable shoe covers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61</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30х65 mm alcohol pads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62</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Wet sanitary wipes (minimum 10 pcs per package)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63</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Dry sanitary napkins (minimum 10 pcs per package)</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64</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LED light</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65</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Tool box with compartments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66</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Plastic case for transportation </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62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52"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67</w:t>
            </w:r>
          </w:p>
        </w:tc>
        <w:tc>
          <w:tcPr>
            <w:tcW w:w="5389"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126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3063"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85" w:hRule="atLeast"/>
        </w:trPr>
        <w:tc>
          <w:tcPr>
            <w:tcW w:w="45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68</w:t>
            </w:r>
          </w:p>
        </w:tc>
        <w:tc>
          <w:tcPr>
            <w:tcW w:w="5389"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3063"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45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69</w:t>
            </w:r>
          </w:p>
        </w:tc>
        <w:tc>
          <w:tcPr>
            <w:tcW w:w="5389"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unit DAP Customs cleared Kyiv, Ukraine as specified in the table C 5 of the Section II Schedule of Requirements</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3063"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5.</w:t>
      </w:r>
    </w:p>
    <w:tbl>
      <w:tblPr>
        <w:tblStyle w:val="Table24"/>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5</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5</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5</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6.</w:t>
      </w:r>
    </w:p>
    <w:p>
      <w:pPr>
        <w:pStyle w:val="LOnormal"/>
        <w:rPr>
          <w:b/>
          <w:b/>
          <w:sz w:val="24"/>
          <w:szCs w:val="24"/>
        </w:rPr>
      </w:pPr>
      <w:r>
        <w:rPr>
          <w:b/>
          <w:sz w:val="24"/>
          <w:szCs w:val="24"/>
        </w:rPr>
      </w:r>
    </w:p>
    <w:p>
      <w:pPr>
        <w:pStyle w:val="LOnormal"/>
        <w:rPr/>
      </w:pPr>
      <w:r>
        <w:rPr>
          <w:b/>
          <w:sz w:val="24"/>
          <w:szCs w:val="24"/>
        </w:rPr>
        <w:t>Bid summary for Lot 6.</w:t>
      </w:r>
    </w:p>
    <w:tbl>
      <w:tblPr>
        <w:tblStyle w:val="Table25"/>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6.</w:t>
      </w:r>
    </w:p>
    <w:tbl>
      <w:tblPr>
        <w:tblStyle w:val="Table26"/>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6</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Kriminalist-PS Forensic kits </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10</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t>Breakdown of costs per Lot 6.</w:t>
      </w:r>
    </w:p>
    <w:tbl>
      <w:tblPr>
        <w:tblStyle w:val="Table27"/>
        <w:tblW w:w="10080" w:type="dxa"/>
        <w:jc w:val="left"/>
        <w:tblInd w:w="-31" w:type="dxa"/>
        <w:tblCellMar>
          <w:top w:w="0" w:type="dxa"/>
          <w:left w:w="108" w:type="dxa"/>
          <w:bottom w:w="0" w:type="dxa"/>
          <w:right w:w="108" w:type="dxa"/>
        </w:tblCellMar>
        <w:tblLook w:val="0000"/>
      </w:tblPr>
      <w:tblGrid>
        <w:gridCol w:w="497"/>
        <w:gridCol w:w="5707"/>
        <w:gridCol w:w="811"/>
        <w:gridCol w:w="1523"/>
        <w:gridCol w:w="1542"/>
      </w:tblGrid>
      <w:tr>
        <w:trPr>
          <w:trHeight w:val="936"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N</w:t>
            </w:r>
          </w:p>
        </w:tc>
        <w:tc>
          <w:tcPr>
            <w:tcW w:w="570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54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Electrostatic device</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542"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highlight w:val="cyan"/>
              </w:rPr>
              <w:t>insert amount</w:t>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2</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Source of light, narrow, with the charger</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3</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Telescopic handle for the narrow source of light</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4</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Earthing plate, steel, grounding plate, nickeloid steel </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5</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Lifting film</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6</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Static discharge cable</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7</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Dielectric roller</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8</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Nitrile texturized disposable medical gloves for inspection, Size XL</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 pairs</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9</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LED light portable</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t>10</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Plastic case for transportation</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5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97"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11</w:t>
            </w:r>
          </w:p>
        </w:tc>
        <w:tc>
          <w:tcPr>
            <w:tcW w:w="57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811"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3065"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85"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12</w:t>
            </w:r>
          </w:p>
        </w:tc>
        <w:tc>
          <w:tcPr>
            <w:tcW w:w="570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3065"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13</w:t>
            </w:r>
          </w:p>
        </w:tc>
        <w:tc>
          <w:tcPr>
            <w:tcW w:w="570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unit DAP Customs cleared Kyiv, Ukraine as specified in the table C 6 of the Section II Schedule of Requirements</w:t>
            </w:r>
          </w:p>
        </w:tc>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3065"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6.</w:t>
      </w:r>
    </w:p>
    <w:tbl>
      <w:tblPr>
        <w:tblStyle w:val="Table28"/>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6</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6</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6</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7.</w:t>
      </w:r>
    </w:p>
    <w:p>
      <w:pPr>
        <w:pStyle w:val="LOnormal"/>
        <w:rPr>
          <w:b/>
          <w:b/>
          <w:sz w:val="24"/>
          <w:szCs w:val="24"/>
        </w:rPr>
      </w:pPr>
      <w:r>
        <w:rPr>
          <w:b/>
          <w:sz w:val="24"/>
          <w:szCs w:val="24"/>
        </w:rPr>
      </w:r>
    </w:p>
    <w:p>
      <w:pPr>
        <w:pStyle w:val="LOnormal"/>
        <w:rPr/>
      </w:pPr>
      <w:r>
        <w:rPr>
          <w:b/>
          <w:sz w:val="24"/>
          <w:szCs w:val="24"/>
        </w:rPr>
        <w:t>Bid summary for Lot 7.</w:t>
      </w:r>
    </w:p>
    <w:tbl>
      <w:tblPr>
        <w:tblStyle w:val="Table29"/>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7.</w:t>
      </w:r>
    </w:p>
    <w:tbl>
      <w:tblPr>
        <w:tblStyle w:val="Table30"/>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7</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w:t>
            </w:r>
            <w:r>
              <w:rPr>
                <w:b/>
              </w:rPr>
              <w:t xml:space="preserve">Kriminalist-NP” bags    </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20</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t>Breakdown of costs per Lot 7.</w:t>
      </w:r>
    </w:p>
    <w:tbl>
      <w:tblPr>
        <w:tblStyle w:val="Table31"/>
        <w:tblW w:w="10080" w:type="dxa"/>
        <w:jc w:val="left"/>
        <w:tblInd w:w="-31" w:type="dxa"/>
        <w:tblCellMar>
          <w:top w:w="0" w:type="dxa"/>
          <w:left w:w="108" w:type="dxa"/>
          <w:bottom w:w="0" w:type="dxa"/>
          <w:right w:w="108" w:type="dxa"/>
        </w:tblCellMar>
        <w:tblLook w:val="0000"/>
      </w:tblPr>
      <w:tblGrid>
        <w:gridCol w:w="468"/>
        <w:gridCol w:w="5735"/>
        <w:gridCol w:w="900"/>
        <w:gridCol w:w="1437"/>
        <w:gridCol w:w="1540"/>
      </w:tblGrid>
      <w:tr>
        <w:trPr>
          <w:trHeight w:val="93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N</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5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Shoulder bag, black, with the sticker “POLICE FORENSICS”</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Set of double-sided plastic numbers (0-9)</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Drawing ruler made from white at least 1 mm thick white magnetic rubbe</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brush, flat enamel brush</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applicator (brush), magnetic</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6</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pad (round)</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7</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scotch transparent tape, 38 mm х 50 m</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8</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powder, nonmagnetic, black,</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9</w:t>
            </w:r>
          </w:p>
        </w:tc>
        <w:tc>
          <w:tcPr>
            <w:tcW w:w="57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Fingerprint powder, magnetic (red)</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300"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Paper scissors </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Case for fingerprint equipment</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85" w:hRule="atLeast"/>
        </w:trPr>
        <w:tc>
          <w:tcPr>
            <w:tcW w:w="468"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11</w:t>
            </w:r>
          </w:p>
        </w:tc>
        <w:tc>
          <w:tcPr>
            <w:tcW w:w="5735"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90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12</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46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13</w:t>
            </w:r>
          </w:p>
        </w:tc>
        <w:tc>
          <w:tcPr>
            <w:tcW w:w="573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unit DAP Customs cleared Kyiv, Ukraine as specified in the table C 7 of the Section II Schedule of Requirements</w:t>
            </w:r>
          </w:p>
        </w:tc>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t>Bidder’s delivery data for Lot 7.</w:t>
      </w:r>
    </w:p>
    <w:tbl>
      <w:tblPr>
        <w:tblStyle w:val="Table32"/>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7</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7</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7</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8.</w:t>
      </w:r>
    </w:p>
    <w:p>
      <w:pPr>
        <w:pStyle w:val="LOnormal"/>
        <w:rPr>
          <w:b/>
          <w:b/>
          <w:sz w:val="24"/>
          <w:szCs w:val="24"/>
        </w:rPr>
      </w:pPr>
      <w:r>
        <w:rPr>
          <w:b/>
          <w:sz w:val="24"/>
          <w:szCs w:val="24"/>
        </w:rPr>
      </w:r>
    </w:p>
    <w:p>
      <w:pPr>
        <w:pStyle w:val="LOnormal"/>
        <w:rPr/>
      </w:pPr>
      <w:r>
        <w:rPr>
          <w:b/>
          <w:sz w:val="24"/>
          <w:szCs w:val="24"/>
        </w:rPr>
        <w:t>Bid summary for Lot 8.</w:t>
      </w:r>
    </w:p>
    <w:tbl>
      <w:tblPr>
        <w:tblStyle w:val="Table33"/>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8.</w:t>
      </w:r>
    </w:p>
    <w:tbl>
      <w:tblPr>
        <w:tblStyle w:val="Table34"/>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8</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Protective screens</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10</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t>Bidder’s delivery data for Lot 8.</w:t>
      </w:r>
    </w:p>
    <w:tbl>
      <w:tblPr>
        <w:tblStyle w:val="Table35"/>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8</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8</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8</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9.</w:t>
      </w:r>
    </w:p>
    <w:p>
      <w:pPr>
        <w:pStyle w:val="LOnormal"/>
        <w:rPr>
          <w:b/>
          <w:b/>
          <w:sz w:val="24"/>
          <w:szCs w:val="24"/>
        </w:rPr>
      </w:pPr>
      <w:r>
        <w:rPr>
          <w:b/>
          <w:sz w:val="24"/>
          <w:szCs w:val="24"/>
        </w:rPr>
      </w:r>
    </w:p>
    <w:p>
      <w:pPr>
        <w:pStyle w:val="LOnormal"/>
        <w:rPr/>
      </w:pPr>
      <w:r>
        <w:rPr>
          <w:b/>
          <w:sz w:val="24"/>
          <w:szCs w:val="24"/>
        </w:rPr>
        <w:t>Bid summary for Lot 9.</w:t>
      </w:r>
    </w:p>
    <w:tbl>
      <w:tblPr>
        <w:tblStyle w:val="Table36"/>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9.</w:t>
      </w:r>
    </w:p>
    <w:tbl>
      <w:tblPr>
        <w:tblStyle w:val="Table37"/>
        <w:tblW w:w="10198" w:type="dxa"/>
        <w:jc w:val="left"/>
        <w:tblInd w:w="-68" w:type="dxa"/>
        <w:tblCellMar>
          <w:top w:w="0" w:type="dxa"/>
          <w:left w:w="108" w:type="dxa"/>
          <w:bottom w:w="0" w:type="dxa"/>
          <w:right w:w="108" w:type="dxa"/>
        </w:tblCellMar>
        <w:tblLook w:val="0400"/>
      </w:tblPr>
      <w:tblGrid>
        <w:gridCol w:w="802"/>
        <w:gridCol w:w="2520"/>
        <w:gridCol w:w="646"/>
        <w:gridCol w:w="1558"/>
        <w:gridCol w:w="1559"/>
        <w:gridCol w:w="1556"/>
        <w:gridCol w:w="1556"/>
      </w:tblGrid>
      <w:tr>
        <w:trPr/>
        <w:tc>
          <w:tcPr>
            <w:tcW w:w="802"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252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4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9"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802"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252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4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8"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802"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9</w:t>
            </w:r>
          </w:p>
        </w:tc>
        <w:tc>
          <w:tcPr>
            <w:tcW w:w="252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Various Forensic Consumables for evidence collection </w:t>
            </w:r>
          </w:p>
        </w:tc>
        <w:tc>
          <w:tcPr>
            <w:tcW w:w="64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558"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r>
    </w:p>
    <w:p>
      <w:pPr>
        <w:pStyle w:val="LOnormal"/>
        <w:rPr>
          <w:b/>
          <w:b/>
        </w:rPr>
      </w:pPr>
      <w:r>
        <w:rPr>
          <w:b/>
        </w:rPr>
      </w:r>
    </w:p>
    <w:p>
      <w:pPr>
        <w:pStyle w:val="LOnormal"/>
        <w:rPr>
          <w:b/>
          <w:b/>
        </w:rPr>
      </w:pPr>
      <w:r>
        <w:rPr>
          <w:b/>
        </w:rPr>
        <w:t>Breakdown of costs per Lot 9.</w:t>
      </w:r>
    </w:p>
    <w:tbl>
      <w:tblPr>
        <w:tblStyle w:val="Table38"/>
        <w:tblW w:w="10620" w:type="dxa"/>
        <w:jc w:val="left"/>
        <w:tblInd w:w="-31" w:type="dxa"/>
        <w:tblCellMar>
          <w:top w:w="0" w:type="dxa"/>
          <w:left w:w="108" w:type="dxa"/>
          <w:bottom w:w="0" w:type="dxa"/>
          <w:right w:w="108" w:type="dxa"/>
        </w:tblCellMar>
        <w:tblLook w:val="0000"/>
      </w:tblPr>
      <w:tblGrid>
        <w:gridCol w:w="911"/>
        <w:gridCol w:w="6000"/>
        <w:gridCol w:w="1024"/>
        <w:gridCol w:w="1316"/>
        <w:gridCol w:w="1369"/>
      </w:tblGrid>
      <w:tr>
        <w:trPr>
          <w:trHeight w:val="934"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Item N</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Strongbox-packages with “Investigative Department" inscription</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 with “Investigative Department" inscription as specified in the clause 1.2 below (165x230 mm, non-transparent)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val="false"/>
                <w:b w:val="false"/>
              </w:rPr>
            </w:pPr>
            <w:r>
              <w:rPr>
                <w:b w:val="false"/>
                <w:highlight w:val="cyan"/>
              </w:rPr>
              <w:t>insert amount</w:t>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 with “Investigative Department" inscription as specified in the clause 1.2 below (230x325 mm, non-transparent)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 with “Investigative Department" inscription as specified in the clause 1.2 below (325x450 mm, non-transparent)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 with “Investigative Department" inscription as specified in the clause 1.2 below (500x590 mm, non-transparent)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 with “Investigative Department" inscription as specified in the clause 1.2 below (165x230 mm, transparent)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8000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 with “Investigative Department" inscription as specified in the clause 1.2 below (230x325 mm, transparent)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7000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1.7</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 with “Investigative Department" inscription as specified in the clause 1.2 below (325x450 mm, transparent)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6000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1.8</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Strongbox-package with “Investigative Department" inscription as specified in the clause 1.2 below (500x590 mm, transparent)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powder, magnetic</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4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powder, magnetic  as specified in the clause 2.2 below (red), kg</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33</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Fingerprint powder, magnetic  as specified in the clause 2.2 below (black), kg </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33</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Fingerprint powder, magnetic  as specified in the clause 2.2 below (silver black), kg </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33</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tape, adhesive</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3.1</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tape, adhesive, 19-20 mm in width</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3.2</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tape, adhesive, 38-39 mm in width</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3.3</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tape, adhesive, 50-51 mm in width</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film (Gel Lifter)</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4.1</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film (Gel Lifter), black, in sheets sized 13x36 mm</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 packs</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4.2</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Fingerprint film (Gel Lifter), white, in sheets sized 13x36 mm </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 packs</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4.3</w:t>
            </w:r>
          </w:p>
        </w:tc>
        <w:tc>
          <w:tcPr>
            <w:tcW w:w="600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t>Fingerprint film (Gel Lifter), transparent, in sheets sized 13x36 mm</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 packs</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t>5</w:t>
            </w:r>
          </w:p>
        </w:tc>
        <w:tc>
          <w:tcPr>
            <w:tcW w:w="600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pPr>
            <w:r>
              <w:rPr/>
              <w:t>Polyethylene package with a seal. Width, mm 675 ± 10%, length, mm 1200 ± 10%</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t>3000</w:t>
            </w:r>
          </w:p>
        </w:tc>
        <w:tc>
          <w:tcPr>
            <w:tcW w:w="131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9"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6</w:t>
            </w:r>
          </w:p>
        </w:tc>
        <w:tc>
          <w:tcPr>
            <w:tcW w:w="6000"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102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685"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7</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685"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8</w:t>
            </w:r>
          </w:p>
        </w:tc>
        <w:tc>
          <w:tcPr>
            <w:tcW w:w="600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Lot DAP Customs cleared Kyiv, Ukraine as specified in the table C 9 of the Section II Schedule of Requirements</w:t>
            </w:r>
          </w:p>
        </w:tc>
        <w:tc>
          <w:tcPr>
            <w:tcW w:w="102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685"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9.</w:t>
      </w:r>
    </w:p>
    <w:tbl>
      <w:tblPr>
        <w:tblStyle w:val="Table39"/>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9</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9</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9</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10.</w:t>
      </w:r>
    </w:p>
    <w:p>
      <w:pPr>
        <w:pStyle w:val="LOnormal"/>
        <w:rPr>
          <w:b/>
          <w:b/>
          <w:sz w:val="24"/>
          <w:szCs w:val="24"/>
        </w:rPr>
      </w:pPr>
      <w:r>
        <w:rPr>
          <w:b/>
          <w:sz w:val="24"/>
          <w:szCs w:val="24"/>
        </w:rPr>
      </w:r>
    </w:p>
    <w:p>
      <w:pPr>
        <w:pStyle w:val="LOnormal"/>
        <w:rPr/>
      </w:pPr>
      <w:r>
        <w:rPr>
          <w:b/>
          <w:sz w:val="24"/>
          <w:szCs w:val="24"/>
        </w:rPr>
        <w:t>Bid summary for Lot 10.</w:t>
      </w:r>
    </w:p>
    <w:tbl>
      <w:tblPr>
        <w:tblStyle w:val="Table40"/>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10.</w:t>
      </w:r>
    </w:p>
    <w:tbl>
      <w:tblPr>
        <w:tblStyle w:val="Table41"/>
        <w:tblW w:w="10198" w:type="dxa"/>
        <w:jc w:val="left"/>
        <w:tblInd w:w="-68" w:type="dxa"/>
        <w:tblCellMar>
          <w:top w:w="0" w:type="dxa"/>
          <w:left w:w="108" w:type="dxa"/>
          <w:bottom w:w="0" w:type="dxa"/>
          <w:right w:w="108" w:type="dxa"/>
        </w:tblCellMar>
        <w:tblLook w:val="0400"/>
      </w:tblPr>
      <w:tblGrid>
        <w:gridCol w:w="993"/>
        <w:gridCol w:w="1699"/>
        <w:gridCol w:w="1277"/>
        <w:gridCol w:w="1559"/>
        <w:gridCol w:w="1557"/>
        <w:gridCol w:w="1556"/>
        <w:gridCol w:w="1556"/>
      </w:tblGrid>
      <w:tr>
        <w:trPr/>
        <w:tc>
          <w:tcPr>
            <w:tcW w:w="99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169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127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9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69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27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9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10</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Various Forensic Consumables </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55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Breakdown of costs per Lot 10.</w:t>
      </w:r>
    </w:p>
    <w:tbl>
      <w:tblPr>
        <w:tblStyle w:val="Table42"/>
        <w:tblW w:w="10080" w:type="dxa"/>
        <w:jc w:val="left"/>
        <w:tblInd w:w="-31" w:type="dxa"/>
        <w:tblCellMar>
          <w:top w:w="0" w:type="dxa"/>
          <w:left w:w="108" w:type="dxa"/>
          <w:bottom w:w="0" w:type="dxa"/>
          <w:right w:w="108" w:type="dxa"/>
        </w:tblCellMar>
        <w:tblLook w:val="0000"/>
      </w:tblPr>
      <w:tblGrid>
        <w:gridCol w:w="963"/>
        <w:gridCol w:w="4847"/>
        <w:gridCol w:w="1390"/>
        <w:gridCol w:w="1340"/>
        <w:gridCol w:w="1540"/>
      </w:tblGrid>
      <w:tr>
        <w:trPr>
          <w:trHeight w:val="934"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Item N</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5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4847"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t>Dactyloscopic consumable materials</w:t>
            </w:r>
          </w:p>
        </w:tc>
        <w:tc>
          <w:tcPr>
            <w:tcW w:w="1390"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b/>
              </w:rPr>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1.1</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Black dactyloscopic film</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30 Rolls</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1.2</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Transparent dactyloscopic film</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30 Rolls</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1.3</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Dactyloscopic cello-tape</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100</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1.4</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Magnetic dactyloscopic powder “Silver-Red”  (smallest dispersion).  </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4</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1.5</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Magnetic dactyloscopic powder “Silver-Black”  (smallest dispersion). </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4</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Set of magnetic fluorescent powders (smallest dispersion) </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3</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Silicone casting material</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4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4</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Forensic gloves for application of dactyloscopic powder</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50</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Films for collection of micro-particles</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200</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6</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Reusable abstraction for making moulds (casts) of footprints and tire prints.</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7</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Cyanoacrylate glue.</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w:t>
            </w:r>
          </w:p>
        </w:tc>
        <w:tc>
          <w:tcPr>
            <w:tcW w:w="134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8</w:t>
            </w:r>
          </w:p>
        </w:tc>
        <w:tc>
          <w:tcPr>
            <w:tcW w:w="484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139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880"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9</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880"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9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4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Lot DAP Customs cleared Kyiv, Ukraine as specified in the table C 10 of the Section II Schedule of Requirements</w:t>
            </w:r>
          </w:p>
        </w:tc>
        <w:tc>
          <w:tcPr>
            <w:tcW w:w="139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880"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t>Bidder’s delivery data for Lot 10.</w:t>
      </w:r>
    </w:p>
    <w:tbl>
      <w:tblPr>
        <w:tblStyle w:val="Table43"/>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10</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10</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10</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sz w:val="24"/>
          <w:szCs w:val="24"/>
          <w:highlight w:val="yellow"/>
        </w:rPr>
      </w:pPr>
      <w:r>
        <w:rPr>
          <w:b/>
          <w:sz w:val="24"/>
          <w:szCs w:val="24"/>
          <w:highlight w:val="yellow"/>
        </w:rPr>
        <w:t>Lot 11.</w:t>
      </w:r>
    </w:p>
    <w:p>
      <w:pPr>
        <w:pStyle w:val="LOnormal"/>
        <w:rPr>
          <w:b/>
          <w:b/>
          <w:sz w:val="24"/>
          <w:szCs w:val="24"/>
        </w:rPr>
      </w:pPr>
      <w:r>
        <w:rPr>
          <w:b/>
          <w:sz w:val="24"/>
          <w:szCs w:val="24"/>
        </w:rPr>
      </w:r>
    </w:p>
    <w:p>
      <w:pPr>
        <w:pStyle w:val="LOnormal"/>
        <w:rPr/>
      </w:pPr>
      <w:r>
        <w:rPr>
          <w:b/>
          <w:sz w:val="24"/>
          <w:szCs w:val="24"/>
        </w:rPr>
        <w:t>Bid summary for Lot 11.</w:t>
      </w:r>
    </w:p>
    <w:tbl>
      <w:tblPr>
        <w:tblStyle w:val="Table44"/>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11.</w:t>
      </w:r>
    </w:p>
    <w:tbl>
      <w:tblPr>
        <w:tblStyle w:val="Table45"/>
        <w:tblW w:w="10198" w:type="dxa"/>
        <w:jc w:val="left"/>
        <w:tblInd w:w="-68" w:type="dxa"/>
        <w:tblCellMar>
          <w:top w:w="0" w:type="dxa"/>
          <w:left w:w="108" w:type="dxa"/>
          <w:bottom w:w="0" w:type="dxa"/>
          <w:right w:w="108" w:type="dxa"/>
        </w:tblCellMar>
        <w:tblLook w:val="0400"/>
      </w:tblPr>
      <w:tblGrid>
        <w:gridCol w:w="900"/>
        <w:gridCol w:w="2161"/>
        <w:gridCol w:w="907"/>
        <w:gridCol w:w="1560"/>
        <w:gridCol w:w="1557"/>
        <w:gridCol w:w="1556"/>
        <w:gridCol w:w="1556"/>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2161"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907"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9"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2161"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907"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6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11</w:t>
            </w:r>
          </w:p>
        </w:tc>
        <w:tc>
          <w:tcPr>
            <w:tcW w:w="2161"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Evidence collection items</w:t>
            </w:r>
          </w:p>
        </w:tc>
        <w:tc>
          <w:tcPr>
            <w:tcW w:w="90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560"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Breakdown of costs per Lot 11.</w:t>
      </w:r>
    </w:p>
    <w:tbl>
      <w:tblPr>
        <w:tblStyle w:val="Table46"/>
        <w:tblW w:w="10237" w:type="dxa"/>
        <w:jc w:val="left"/>
        <w:tblInd w:w="-31" w:type="dxa"/>
        <w:tblCellMar>
          <w:top w:w="0" w:type="dxa"/>
          <w:left w:w="108" w:type="dxa"/>
          <w:bottom w:w="0" w:type="dxa"/>
          <w:right w:w="108" w:type="dxa"/>
        </w:tblCellMar>
        <w:tblLook w:val="0000"/>
      </w:tblPr>
      <w:tblGrid>
        <w:gridCol w:w="1018"/>
        <w:gridCol w:w="5847"/>
        <w:gridCol w:w="825"/>
        <w:gridCol w:w="1274"/>
        <w:gridCol w:w="1273"/>
      </w:tblGrid>
      <w:tr>
        <w:trPr>
          <w:trHeight w:val="934"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Item N</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Kit for capturing palm prints from textured surfaces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433"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Cartridge, silicone, TRANSPARENT - refill for the kit for capturing palm prints from textured surfaces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Cartridge, silicone, BROWN - refill for the kit for capturing palm prints from textured surfaces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Cartridge, silicone, WHITE - refill for the kit for capturing palm prints from textured surfaces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Plastic mixing tips for the kit for capturing palm prints from textured surfaces, pack of 40pcs.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 packs</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6</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Attachments for enlargement of the covered area for the kit for capturing palm prints from textured surfaces, pack of 40 pcs.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2packs</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7</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Silicone casting material</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8</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Fingerprint developing and lifting kit (DNA free) and polymer-made tray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9</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Visualisation system for hidden fingerprints - with the help of cyanoacrylate (superglue) fumes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Fingerprint scanner 4+4+2</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DFO and Ninhydrin Fingerprint Development Chamber</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Postmortem fingerprinting kit</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Black marabou feather brush</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Red marabou feather brush</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White marabou feather brush</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Non-magnetic powder sprayer (duster)</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17</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Gun evidence boxes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18</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Knives evidence boxes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19</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Window weapon evidence boxes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20</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Portable cyanoacrylate box</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20.2</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t xml:space="preserve">Replaceable polymeric transparent bags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t>min. 50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Single-component cyanoacrylate films (100 pcs/package)</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Training kit for blood traces detection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Biological evidence collection kit</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Kit for micro-traces seizure with vacuum methodology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All-purpose kit for capturing 3D traces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33"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Material heterogeneity indicator (for operative identifying of the traces of changed marking (license plates) of the vehicles)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27</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Kit for putting and visualization of the invisible marking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28</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All-purpose kit for capturing 3D traces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29</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Large magnetic powder applicator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30</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Large magnetic powder applicator </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31</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Dactyloscopic roller</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32</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Dactyloscopic magnifier with illuminator</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33</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Luminol latent blood detection kit</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34</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Odour packing set</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35</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Crime scene DNA specimen collection kit</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36</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Magnetic trawl</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73"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37</w:t>
            </w:r>
          </w:p>
        </w:tc>
        <w:tc>
          <w:tcPr>
            <w:tcW w:w="584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825"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54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38</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54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55" w:hRule="atLeast"/>
        </w:trPr>
        <w:tc>
          <w:tcPr>
            <w:tcW w:w="101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39</w:t>
            </w:r>
          </w:p>
        </w:tc>
        <w:tc>
          <w:tcPr>
            <w:tcW w:w="584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Lot DAP Customs cleared Kyiv, Ukraine as specified in the table C 11 of the Section II Schedule of Requirements</w:t>
            </w:r>
          </w:p>
        </w:tc>
        <w:tc>
          <w:tcPr>
            <w:tcW w:w="82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54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11.</w:t>
      </w:r>
    </w:p>
    <w:tbl>
      <w:tblPr>
        <w:tblStyle w:val="Table47"/>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11</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11</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11</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12.</w:t>
      </w:r>
    </w:p>
    <w:p>
      <w:pPr>
        <w:pStyle w:val="LOnormal"/>
        <w:rPr>
          <w:b/>
          <w:b/>
          <w:sz w:val="24"/>
          <w:szCs w:val="24"/>
        </w:rPr>
      </w:pPr>
      <w:r>
        <w:rPr>
          <w:b/>
          <w:sz w:val="24"/>
          <w:szCs w:val="24"/>
        </w:rPr>
      </w:r>
    </w:p>
    <w:p>
      <w:pPr>
        <w:pStyle w:val="LOnormal"/>
        <w:rPr/>
      </w:pPr>
      <w:r>
        <w:rPr>
          <w:b/>
          <w:sz w:val="24"/>
          <w:szCs w:val="24"/>
        </w:rPr>
        <w:t>Bid summary for Lot 12.</w:t>
      </w:r>
    </w:p>
    <w:tbl>
      <w:tblPr>
        <w:tblStyle w:val="Table48"/>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12.</w:t>
      </w:r>
    </w:p>
    <w:tbl>
      <w:tblPr>
        <w:tblStyle w:val="Table49"/>
        <w:tblW w:w="10198" w:type="dxa"/>
        <w:jc w:val="left"/>
        <w:tblInd w:w="-68" w:type="dxa"/>
        <w:tblCellMar>
          <w:top w:w="0" w:type="dxa"/>
          <w:left w:w="108" w:type="dxa"/>
          <w:bottom w:w="0" w:type="dxa"/>
          <w:right w:w="108" w:type="dxa"/>
        </w:tblCellMar>
        <w:tblLook w:val="0400"/>
      </w:tblPr>
      <w:tblGrid>
        <w:gridCol w:w="900"/>
        <w:gridCol w:w="2423"/>
        <w:gridCol w:w="646"/>
        <w:gridCol w:w="1560"/>
        <w:gridCol w:w="1556"/>
        <w:gridCol w:w="1556"/>
        <w:gridCol w:w="1556"/>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242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4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242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4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6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12</w:t>
            </w:r>
          </w:p>
        </w:tc>
        <w:tc>
          <w:tcPr>
            <w:tcW w:w="242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General Crime Scene Tools </w:t>
            </w:r>
          </w:p>
        </w:tc>
        <w:tc>
          <w:tcPr>
            <w:tcW w:w="64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560"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Breakdown of costs per Lot 12.</w:t>
      </w:r>
    </w:p>
    <w:tbl>
      <w:tblPr>
        <w:tblStyle w:val="Table50"/>
        <w:tblW w:w="10080" w:type="dxa"/>
        <w:jc w:val="left"/>
        <w:tblInd w:w="-31" w:type="dxa"/>
        <w:tblCellMar>
          <w:top w:w="0" w:type="dxa"/>
          <w:left w:w="108" w:type="dxa"/>
          <w:bottom w:w="0" w:type="dxa"/>
          <w:right w:w="108" w:type="dxa"/>
        </w:tblCellMar>
        <w:tblLook w:val="0000"/>
      </w:tblPr>
      <w:tblGrid>
        <w:gridCol w:w="911"/>
        <w:gridCol w:w="5148"/>
        <w:gridCol w:w="1320"/>
        <w:gridCol w:w="1345"/>
        <w:gridCol w:w="1356"/>
      </w:tblGrid>
      <w:tr>
        <w:trPr>
          <w:trHeight w:val="934"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Item N</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35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Vernier calliper </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40</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35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Mikrometer </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Micrometre </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Mirror set with sliding bar and illumination</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Search magnet, telescopic handle</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6</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Portable set for working with micro-objects</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55"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7</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Set of gripping hooks. Weight (without cord) maximum - 0.55kg +/-5%,  Set overall weight maximum - 2.1kg +/-5%. Set includes:</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8</w:t>
            </w:r>
          </w:p>
        </w:tc>
        <w:tc>
          <w:tcPr>
            <w:tcW w:w="5148"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1320"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701"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9</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01"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9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10</w:t>
            </w:r>
          </w:p>
        </w:tc>
        <w:tc>
          <w:tcPr>
            <w:tcW w:w="514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Lot DAP Customs cleared Kyiv, Ukraine as specified in the table C 12 of the Section II Schedule of Requirements</w:t>
            </w:r>
          </w:p>
        </w:tc>
        <w:tc>
          <w:tcPr>
            <w:tcW w:w="1320"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01"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12.</w:t>
      </w:r>
    </w:p>
    <w:tbl>
      <w:tblPr>
        <w:tblStyle w:val="Table51"/>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12</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12</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12</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13.</w:t>
      </w:r>
    </w:p>
    <w:p>
      <w:pPr>
        <w:pStyle w:val="LOnormal"/>
        <w:rPr>
          <w:b/>
          <w:b/>
          <w:sz w:val="24"/>
          <w:szCs w:val="24"/>
        </w:rPr>
      </w:pPr>
      <w:r>
        <w:rPr>
          <w:b/>
          <w:sz w:val="24"/>
          <w:szCs w:val="24"/>
        </w:rPr>
      </w:r>
    </w:p>
    <w:p>
      <w:pPr>
        <w:pStyle w:val="LOnormal"/>
        <w:rPr/>
      </w:pPr>
      <w:r>
        <w:rPr>
          <w:b/>
          <w:sz w:val="24"/>
          <w:szCs w:val="24"/>
        </w:rPr>
        <w:t>Bid summary for Lot 13.</w:t>
      </w:r>
    </w:p>
    <w:tbl>
      <w:tblPr>
        <w:tblStyle w:val="Table52"/>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13.</w:t>
      </w:r>
    </w:p>
    <w:tbl>
      <w:tblPr>
        <w:tblStyle w:val="Table53"/>
        <w:tblW w:w="10198" w:type="dxa"/>
        <w:jc w:val="left"/>
        <w:tblInd w:w="-68" w:type="dxa"/>
        <w:tblCellMar>
          <w:top w:w="0" w:type="dxa"/>
          <w:left w:w="108" w:type="dxa"/>
          <w:bottom w:w="0" w:type="dxa"/>
          <w:right w:w="108" w:type="dxa"/>
        </w:tblCellMar>
        <w:tblLook w:val="0400"/>
      </w:tblPr>
      <w:tblGrid>
        <w:gridCol w:w="900"/>
        <w:gridCol w:w="2423"/>
        <w:gridCol w:w="646"/>
        <w:gridCol w:w="1560"/>
        <w:gridCol w:w="1556"/>
        <w:gridCol w:w="1556"/>
        <w:gridCol w:w="1556"/>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242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4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242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4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6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13</w:t>
            </w:r>
          </w:p>
        </w:tc>
        <w:tc>
          <w:tcPr>
            <w:tcW w:w="242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Crime scene documenting items</w:t>
            </w:r>
          </w:p>
        </w:tc>
        <w:tc>
          <w:tcPr>
            <w:tcW w:w="64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560"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rFonts w:ascii="Arial" w:hAnsi="Arial" w:eastAsia="Arial" w:cs="Arial"/>
          <w:b/>
          <w:b/>
          <w:color w:val="000000"/>
          <w:sz w:val="20"/>
          <w:szCs w:val="20"/>
        </w:rPr>
      </w:pPr>
      <w:r>
        <w:rPr>
          <w:rFonts w:eastAsia="Arial" w:cs="Arial"/>
          <w:b/>
          <w:color w:val="000000"/>
          <w:sz w:val="20"/>
          <w:szCs w:val="20"/>
        </w:rPr>
      </w:r>
    </w:p>
    <w:p>
      <w:pPr>
        <w:pStyle w:val="LOnormal"/>
        <w:rPr>
          <w:b/>
          <w:b/>
          <w:sz w:val="20"/>
          <w:szCs w:val="20"/>
        </w:rPr>
      </w:pPr>
      <w:r>
        <w:rPr>
          <w:b/>
          <w:color w:val="000000"/>
          <w:sz w:val="20"/>
          <w:szCs w:val="20"/>
        </w:rPr>
        <w:t>Breakdown of costs per Lot 13.</w:t>
      </w:r>
    </w:p>
    <w:tbl>
      <w:tblPr>
        <w:tblStyle w:val="Table54"/>
        <w:tblW w:w="10164" w:type="dxa"/>
        <w:jc w:val="left"/>
        <w:tblInd w:w="-31" w:type="dxa"/>
        <w:tblCellMar>
          <w:top w:w="0" w:type="dxa"/>
          <w:left w:w="108" w:type="dxa"/>
          <w:bottom w:w="0" w:type="dxa"/>
          <w:right w:w="108" w:type="dxa"/>
        </w:tblCellMar>
        <w:tblLook w:val="0000"/>
      </w:tblPr>
      <w:tblGrid>
        <w:gridCol w:w="1090"/>
        <w:gridCol w:w="5114"/>
        <w:gridCol w:w="1176"/>
        <w:gridCol w:w="1338"/>
        <w:gridCol w:w="1446"/>
      </w:tblGrid>
      <w:tr>
        <w:trPr>
          <w:trHeight w:val="934"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Item N</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44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Template rulers to document the crime scene</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Folding plastic ruler</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Yellow cone to mark trace data</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Kit for documenting and photo-filming at the crime scene</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Forensic template “Crime Scene”</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30</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6</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Set for the isolation of the crime scene </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7</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Set of number tags on stands (0-50)</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10</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8</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Set of number tags (0-9), house-shaped</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20</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9</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Odour kit</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44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10</w:t>
            </w:r>
          </w:p>
        </w:tc>
        <w:tc>
          <w:tcPr>
            <w:tcW w:w="5114"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1176"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78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11</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8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109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12</w:t>
            </w:r>
          </w:p>
        </w:tc>
        <w:tc>
          <w:tcPr>
            <w:tcW w:w="511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Lot DAP Customs cleared Kyiv, Ukraine as specified in the table C 13 of the Section II Schedule of Requirements</w:t>
            </w:r>
          </w:p>
        </w:tc>
        <w:tc>
          <w:tcPr>
            <w:tcW w:w="1176"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8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13.</w:t>
      </w:r>
    </w:p>
    <w:tbl>
      <w:tblPr>
        <w:tblStyle w:val="Table55"/>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13</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13</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13</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14.</w:t>
      </w:r>
    </w:p>
    <w:p>
      <w:pPr>
        <w:pStyle w:val="LOnormal"/>
        <w:rPr>
          <w:b/>
          <w:b/>
          <w:sz w:val="24"/>
          <w:szCs w:val="24"/>
        </w:rPr>
      </w:pPr>
      <w:r>
        <w:rPr>
          <w:b/>
          <w:sz w:val="24"/>
          <w:szCs w:val="24"/>
        </w:rPr>
      </w:r>
    </w:p>
    <w:p>
      <w:pPr>
        <w:pStyle w:val="LOnormal"/>
        <w:rPr/>
      </w:pPr>
      <w:r>
        <w:rPr>
          <w:b/>
          <w:sz w:val="24"/>
          <w:szCs w:val="24"/>
        </w:rPr>
        <w:t>Bid summary for Lot 14.</w:t>
      </w:r>
    </w:p>
    <w:tbl>
      <w:tblPr>
        <w:tblStyle w:val="Table56"/>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14.</w:t>
      </w:r>
    </w:p>
    <w:tbl>
      <w:tblPr>
        <w:tblStyle w:val="Table57"/>
        <w:tblW w:w="10198" w:type="dxa"/>
        <w:jc w:val="left"/>
        <w:tblInd w:w="-68" w:type="dxa"/>
        <w:tblCellMar>
          <w:top w:w="0" w:type="dxa"/>
          <w:left w:w="108" w:type="dxa"/>
          <w:bottom w:w="0" w:type="dxa"/>
          <w:right w:w="108" w:type="dxa"/>
        </w:tblCellMar>
        <w:tblLook w:val="0400"/>
      </w:tblPr>
      <w:tblGrid>
        <w:gridCol w:w="900"/>
        <w:gridCol w:w="2423"/>
        <w:gridCol w:w="646"/>
        <w:gridCol w:w="1560"/>
        <w:gridCol w:w="1556"/>
        <w:gridCol w:w="1556"/>
        <w:gridCol w:w="1556"/>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242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4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22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242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4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6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5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14</w:t>
            </w:r>
          </w:p>
        </w:tc>
        <w:tc>
          <w:tcPr>
            <w:tcW w:w="242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Forensic laboratory equipment</w:t>
            </w:r>
          </w:p>
        </w:tc>
        <w:tc>
          <w:tcPr>
            <w:tcW w:w="64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560"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5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rFonts w:ascii="Arial" w:hAnsi="Arial" w:eastAsia="Arial" w:cs="Arial"/>
          <w:b/>
          <w:b/>
          <w:color w:val="000000"/>
          <w:sz w:val="20"/>
          <w:szCs w:val="20"/>
        </w:rPr>
      </w:pPr>
      <w:r>
        <w:rPr>
          <w:rFonts w:eastAsia="Arial" w:cs="Arial"/>
          <w:b/>
          <w:color w:val="000000"/>
          <w:sz w:val="20"/>
          <w:szCs w:val="20"/>
        </w:rPr>
      </w:r>
    </w:p>
    <w:p>
      <w:pPr>
        <w:pStyle w:val="LOnormal"/>
        <w:rPr>
          <w:b/>
          <w:b/>
        </w:rPr>
      </w:pPr>
      <w:r>
        <w:rPr>
          <w:b/>
          <w:color w:val="000000"/>
          <w:sz w:val="20"/>
          <w:szCs w:val="20"/>
        </w:rPr>
        <w:t>Breakdown of costs per Lot 14.</w:t>
      </w:r>
    </w:p>
    <w:tbl>
      <w:tblPr>
        <w:tblStyle w:val="Table58"/>
        <w:tblW w:w="10164" w:type="dxa"/>
        <w:jc w:val="left"/>
        <w:tblInd w:w="-31" w:type="dxa"/>
        <w:tblCellMar>
          <w:top w:w="0" w:type="dxa"/>
          <w:left w:w="108" w:type="dxa"/>
          <w:bottom w:w="0" w:type="dxa"/>
          <w:right w:w="108" w:type="dxa"/>
        </w:tblCellMar>
        <w:tblLook w:val="0000"/>
      </w:tblPr>
      <w:tblGrid>
        <w:gridCol w:w="976"/>
        <w:gridCol w:w="5228"/>
        <w:gridCol w:w="1078"/>
        <w:gridCol w:w="1358"/>
        <w:gridCol w:w="1524"/>
      </w:tblGrid>
      <w:tr>
        <w:trPr>
          <w:trHeight w:val="934" w:hRule="atLeast"/>
        </w:trPr>
        <w:tc>
          <w:tcPr>
            <w:tcW w:w="9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Item N</w:t>
            </w:r>
          </w:p>
        </w:tc>
        <w:tc>
          <w:tcPr>
            <w:tcW w:w="522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107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5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9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522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Stand for cold weapons testing (with a wheeled table)</w:t>
            </w:r>
          </w:p>
        </w:tc>
        <w:tc>
          <w:tcPr>
            <w:tcW w:w="107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52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276" w:hRule="atLeast"/>
        </w:trPr>
        <w:tc>
          <w:tcPr>
            <w:tcW w:w="9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522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Standard dactyloscopic cabinet </w:t>
            </w:r>
          </w:p>
        </w:tc>
        <w:tc>
          <w:tcPr>
            <w:tcW w:w="107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2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522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Forensic photography table</w:t>
            </w:r>
          </w:p>
        </w:tc>
        <w:tc>
          <w:tcPr>
            <w:tcW w:w="107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5</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2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4</w:t>
            </w:r>
          </w:p>
        </w:tc>
        <w:tc>
          <w:tcPr>
            <w:tcW w:w="522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Lab chamber for cyanoacrylate fuming</w:t>
            </w:r>
          </w:p>
        </w:tc>
        <w:tc>
          <w:tcPr>
            <w:tcW w:w="107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24"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76"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5</w:t>
            </w:r>
          </w:p>
        </w:tc>
        <w:tc>
          <w:tcPr>
            <w:tcW w:w="5228"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1078"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88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6</w:t>
            </w:r>
          </w:p>
        </w:tc>
        <w:tc>
          <w:tcPr>
            <w:tcW w:w="522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107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88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97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7</w:t>
            </w:r>
          </w:p>
        </w:tc>
        <w:tc>
          <w:tcPr>
            <w:tcW w:w="522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Lot DAP Customs cleared Kyiv, Ukraine as specified in the table C 14 of the Section II Schedule of Requirements</w:t>
            </w:r>
          </w:p>
        </w:tc>
        <w:tc>
          <w:tcPr>
            <w:tcW w:w="1078"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882"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14.</w:t>
      </w:r>
    </w:p>
    <w:tbl>
      <w:tblPr>
        <w:tblStyle w:val="Table59"/>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14</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14</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14</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sz w:val="24"/>
          <w:szCs w:val="24"/>
          <w:highlight w:val="yellow"/>
        </w:rPr>
      </w:pPr>
      <w:r>
        <w:rPr>
          <w:b/>
          <w:sz w:val="24"/>
          <w:szCs w:val="24"/>
          <w:highlight w:val="yellow"/>
        </w:rPr>
        <w:t>Lot 15.</w:t>
      </w:r>
    </w:p>
    <w:p>
      <w:pPr>
        <w:pStyle w:val="LOnormal"/>
        <w:rPr>
          <w:b/>
          <w:b/>
          <w:sz w:val="24"/>
          <w:szCs w:val="24"/>
        </w:rPr>
      </w:pPr>
      <w:r>
        <w:rPr>
          <w:b/>
          <w:sz w:val="24"/>
          <w:szCs w:val="24"/>
        </w:rPr>
      </w:r>
    </w:p>
    <w:p>
      <w:pPr>
        <w:pStyle w:val="LOnormal"/>
        <w:rPr/>
      </w:pPr>
      <w:r>
        <w:rPr>
          <w:b/>
          <w:sz w:val="24"/>
          <w:szCs w:val="24"/>
        </w:rPr>
        <w:t>Bid summary for Lot 15.</w:t>
      </w:r>
    </w:p>
    <w:tbl>
      <w:tblPr>
        <w:tblStyle w:val="Table60"/>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15.</w:t>
      </w:r>
    </w:p>
    <w:tbl>
      <w:tblPr>
        <w:tblStyle w:val="Table61"/>
        <w:tblW w:w="10198" w:type="dxa"/>
        <w:jc w:val="left"/>
        <w:tblInd w:w="-68" w:type="dxa"/>
        <w:tblCellMar>
          <w:top w:w="0" w:type="dxa"/>
          <w:left w:w="108" w:type="dxa"/>
          <w:bottom w:w="0" w:type="dxa"/>
          <w:right w:w="108" w:type="dxa"/>
        </w:tblCellMar>
        <w:tblLook w:val="0400"/>
      </w:tblPr>
      <w:tblGrid>
        <w:gridCol w:w="900"/>
        <w:gridCol w:w="3419"/>
        <w:gridCol w:w="720"/>
        <w:gridCol w:w="1167"/>
        <w:gridCol w:w="1173"/>
        <w:gridCol w:w="1522"/>
        <w:gridCol w:w="1296"/>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41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72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515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41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72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173"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2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15</w:t>
            </w:r>
          </w:p>
        </w:tc>
        <w:tc>
          <w:tcPr>
            <w:tcW w:w="341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Comparator “Regula” 4305 DMH (or Comparator "Foster+Freeman VSC6000/LF")</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16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173"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22"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29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Bidder’s delivery data for Lot 15.</w:t>
      </w:r>
    </w:p>
    <w:tbl>
      <w:tblPr>
        <w:tblStyle w:val="Table62"/>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15</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15</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15</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16.</w:t>
      </w:r>
    </w:p>
    <w:p>
      <w:pPr>
        <w:pStyle w:val="LOnormal"/>
        <w:rPr>
          <w:b/>
          <w:b/>
          <w:sz w:val="24"/>
          <w:szCs w:val="24"/>
        </w:rPr>
      </w:pPr>
      <w:r>
        <w:rPr>
          <w:b/>
          <w:sz w:val="24"/>
          <w:szCs w:val="24"/>
        </w:rPr>
      </w:r>
    </w:p>
    <w:p>
      <w:pPr>
        <w:pStyle w:val="LOnormal"/>
        <w:rPr/>
      </w:pPr>
      <w:r>
        <w:rPr>
          <w:b/>
          <w:sz w:val="24"/>
          <w:szCs w:val="24"/>
        </w:rPr>
        <w:t>Bid summary for Lot 16.</w:t>
      </w:r>
    </w:p>
    <w:tbl>
      <w:tblPr>
        <w:tblStyle w:val="Table63"/>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16.</w:t>
      </w:r>
    </w:p>
    <w:tbl>
      <w:tblPr>
        <w:tblStyle w:val="Table64"/>
        <w:tblW w:w="10198" w:type="dxa"/>
        <w:jc w:val="left"/>
        <w:tblInd w:w="-68" w:type="dxa"/>
        <w:tblCellMar>
          <w:top w:w="0" w:type="dxa"/>
          <w:left w:w="108" w:type="dxa"/>
          <w:bottom w:w="0" w:type="dxa"/>
          <w:right w:w="108" w:type="dxa"/>
        </w:tblCellMar>
        <w:tblLook w:val="0400"/>
      </w:tblPr>
      <w:tblGrid>
        <w:gridCol w:w="900"/>
        <w:gridCol w:w="3419"/>
        <w:gridCol w:w="720"/>
        <w:gridCol w:w="1167"/>
        <w:gridCol w:w="1173"/>
        <w:gridCol w:w="1522"/>
        <w:gridCol w:w="1296"/>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41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72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515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41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72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173"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2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16</w:t>
            </w:r>
          </w:p>
        </w:tc>
        <w:tc>
          <w:tcPr>
            <w:tcW w:w="341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Expert lighting source OFK-8000 OPTIMAX ™ Multi-Lite ™</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16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173"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22"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29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Bidder’s delivery data for Lot 16.</w:t>
      </w:r>
    </w:p>
    <w:tbl>
      <w:tblPr>
        <w:tblStyle w:val="Table65"/>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16</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16</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16</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17.</w:t>
      </w:r>
    </w:p>
    <w:p>
      <w:pPr>
        <w:pStyle w:val="LOnormal"/>
        <w:rPr>
          <w:b/>
          <w:b/>
          <w:sz w:val="24"/>
          <w:szCs w:val="24"/>
        </w:rPr>
      </w:pPr>
      <w:r>
        <w:rPr>
          <w:b/>
          <w:sz w:val="24"/>
          <w:szCs w:val="24"/>
        </w:rPr>
      </w:r>
    </w:p>
    <w:p>
      <w:pPr>
        <w:pStyle w:val="LOnormal"/>
        <w:rPr/>
      </w:pPr>
      <w:r>
        <w:rPr>
          <w:b/>
          <w:sz w:val="24"/>
          <w:szCs w:val="24"/>
        </w:rPr>
        <w:t>Bid summary for Lot 17.</w:t>
      </w:r>
    </w:p>
    <w:tbl>
      <w:tblPr>
        <w:tblStyle w:val="Table66"/>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17.</w:t>
      </w:r>
    </w:p>
    <w:tbl>
      <w:tblPr>
        <w:tblStyle w:val="Table67"/>
        <w:tblW w:w="10198" w:type="dxa"/>
        <w:jc w:val="left"/>
        <w:tblInd w:w="-68" w:type="dxa"/>
        <w:tblCellMar>
          <w:top w:w="0" w:type="dxa"/>
          <w:left w:w="108" w:type="dxa"/>
          <w:bottom w:w="0" w:type="dxa"/>
          <w:right w:w="108" w:type="dxa"/>
        </w:tblCellMar>
        <w:tblLook w:val="0400"/>
      </w:tblPr>
      <w:tblGrid>
        <w:gridCol w:w="900"/>
        <w:gridCol w:w="3419"/>
        <w:gridCol w:w="720"/>
        <w:gridCol w:w="1167"/>
        <w:gridCol w:w="1173"/>
        <w:gridCol w:w="1522"/>
        <w:gridCol w:w="1296"/>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41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72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515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41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72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173"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2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17</w:t>
            </w:r>
          </w:p>
        </w:tc>
        <w:tc>
          <w:tcPr>
            <w:tcW w:w="341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RUVIS visualisation system</w:t>
            </w:r>
          </w:p>
        </w:tc>
        <w:tc>
          <w:tcPr>
            <w:tcW w:w="7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167"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173"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22"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296"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Bidder’s delivery data for Lot 17.</w:t>
      </w:r>
    </w:p>
    <w:tbl>
      <w:tblPr>
        <w:tblStyle w:val="Table68"/>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17</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17</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17</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18.</w:t>
      </w:r>
    </w:p>
    <w:p>
      <w:pPr>
        <w:pStyle w:val="LOnormal"/>
        <w:rPr>
          <w:b/>
          <w:b/>
          <w:sz w:val="24"/>
          <w:szCs w:val="24"/>
        </w:rPr>
      </w:pPr>
      <w:r>
        <w:rPr>
          <w:b/>
          <w:sz w:val="24"/>
          <w:szCs w:val="24"/>
        </w:rPr>
      </w:r>
    </w:p>
    <w:p>
      <w:pPr>
        <w:pStyle w:val="LOnormal"/>
        <w:rPr/>
      </w:pPr>
      <w:r>
        <w:rPr>
          <w:b/>
          <w:sz w:val="24"/>
          <w:szCs w:val="24"/>
        </w:rPr>
        <w:t>Bid summary for Lot 18.</w:t>
      </w:r>
    </w:p>
    <w:tbl>
      <w:tblPr>
        <w:tblStyle w:val="Table69"/>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17.</w:t>
      </w:r>
    </w:p>
    <w:tbl>
      <w:tblPr>
        <w:tblStyle w:val="Table70"/>
        <w:tblW w:w="10618" w:type="dxa"/>
        <w:jc w:val="left"/>
        <w:tblInd w:w="-68" w:type="dxa"/>
        <w:tblCellMar>
          <w:top w:w="0" w:type="dxa"/>
          <w:left w:w="108" w:type="dxa"/>
          <w:bottom w:w="0" w:type="dxa"/>
          <w:right w:w="108" w:type="dxa"/>
        </w:tblCellMar>
        <w:tblLook w:val="0400"/>
      </w:tblPr>
      <w:tblGrid>
        <w:gridCol w:w="900"/>
        <w:gridCol w:w="3059"/>
        <w:gridCol w:w="624"/>
        <w:gridCol w:w="1440"/>
        <w:gridCol w:w="1620"/>
        <w:gridCol w:w="1439"/>
        <w:gridCol w:w="1535"/>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059"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24"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6034"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059"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24"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44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62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43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18</w:t>
            </w:r>
          </w:p>
        </w:tc>
        <w:tc>
          <w:tcPr>
            <w:tcW w:w="3059"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Specialized test kits</w:t>
            </w:r>
          </w:p>
        </w:tc>
        <w:tc>
          <w:tcPr>
            <w:tcW w:w="62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440"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620"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439"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35"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color w:val="000000"/>
          <w:sz w:val="20"/>
          <w:szCs w:val="20"/>
        </w:rPr>
        <w:t>Breakdown of costs per Lot 18.</w:t>
      </w:r>
    </w:p>
    <w:tbl>
      <w:tblPr>
        <w:tblStyle w:val="Table71"/>
        <w:tblW w:w="10080" w:type="dxa"/>
        <w:jc w:val="left"/>
        <w:tblInd w:w="-31" w:type="dxa"/>
        <w:tblCellMar>
          <w:top w:w="0" w:type="dxa"/>
          <w:left w:w="108" w:type="dxa"/>
          <w:bottom w:w="0" w:type="dxa"/>
          <w:right w:w="108" w:type="dxa"/>
        </w:tblCellMar>
        <w:tblLook w:val="0000"/>
      </w:tblPr>
      <w:tblGrid>
        <w:gridCol w:w="811"/>
        <w:gridCol w:w="5207"/>
        <w:gridCol w:w="1085"/>
        <w:gridCol w:w="1435"/>
        <w:gridCol w:w="1542"/>
      </w:tblGrid>
      <w:tr>
        <w:trPr>
          <w:trHeight w:val="934" w:hRule="atLeast"/>
        </w:trPr>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color w:val="000000"/>
              </w:rPr>
              <w:t>Item N</w:t>
            </w:r>
          </w:p>
        </w:tc>
        <w:tc>
          <w:tcPr>
            <w:tcW w:w="520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108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54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520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Express tests to detect explosive materials</w:t>
            </w:r>
          </w:p>
        </w:tc>
        <w:tc>
          <w:tcPr>
            <w:tcW w:w="1085"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5</w:t>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314" w:hRule="atLeast"/>
        </w:trPr>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w:t>
            </w:r>
          </w:p>
        </w:tc>
        <w:tc>
          <w:tcPr>
            <w:tcW w:w="520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Multi-drug test kit, Illicit drug type </w:t>
            </w:r>
          </w:p>
        </w:tc>
        <w:tc>
          <w:tcPr>
            <w:tcW w:w="1085"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3</w:t>
            </w:r>
          </w:p>
        </w:tc>
        <w:tc>
          <w:tcPr>
            <w:tcW w:w="520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Latent Bloodstain Detection Kit</w:t>
            </w:r>
          </w:p>
        </w:tc>
        <w:tc>
          <w:tcPr>
            <w:tcW w:w="1085"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w:t>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4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811" w:type="dxa"/>
            <w:tcBorders>
              <w:top w:val="single" w:sz="4" w:space="0" w:color="000000"/>
              <w:left w:val="single" w:sz="4" w:space="0" w:color="000000"/>
              <w:bottom w:val="single" w:sz="4" w:space="0" w:color="000000"/>
              <w:right w:val="single" w:sz="4" w:space="0" w:color="000000"/>
            </w:tcBorders>
          </w:tcPr>
          <w:p>
            <w:pPr>
              <w:pStyle w:val="LOnormal"/>
              <w:jc w:val="center"/>
              <w:rPr>
                <w:b/>
                <w:b/>
              </w:rPr>
            </w:pPr>
            <w:r>
              <w:rPr>
                <w:b/>
              </w:rPr>
              <w:t>4</w:t>
            </w:r>
          </w:p>
        </w:tc>
        <w:tc>
          <w:tcPr>
            <w:tcW w:w="5207"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b/>
              </w:rPr>
              <w:t>Total price FCA</w:t>
            </w:r>
          </w:p>
        </w:tc>
        <w:tc>
          <w:tcPr>
            <w:tcW w:w="1085"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w:t>
            </w:r>
          </w:p>
        </w:tc>
        <w:tc>
          <w:tcPr>
            <w:tcW w:w="520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108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638" w:hRule="atLeast"/>
        </w:trPr>
        <w:tc>
          <w:tcPr>
            <w:tcW w:w="811"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6</w:t>
            </w:r>
          </w:p>
        </w:tc>
        <w:tc>
          <w:tcPr>
            <w:tcW w:w="520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Lot DAP Customs cleared Kyiv, Ukraine as specified in the table C 18 of the Section II Schedule of Requirements</w:t>
            </w:r>
          </w:p>
        </w:tc>
        <w:tc>
          <w:tcPr>
            <w:tcW w:w="108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t>Bidder’s delivery data for Lot 18.</w:t>
      </w:r>
    </w:p>
    <w:tbl>
      <w:tblPr>
        <w:tblStyle w:val="Table72"/>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18</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18</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18</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19.</w:t>
      </w:r>
    </w:p>
    <w:p>
      <w:pPr>
        <w:pStyle w:val="LOnormal"/>
        <w:rPr>
          <w:b/>
          <w:b/>
          <w:sz w:val="24"/>
          <w:szCs w:val="24"/>
        </w:rPr>
      </w:pPr>
      <w:r>
        <w:rPr>
          <w:b/>
          <w:sz w:val="24"/>
          <w:szCs w:val="24"/>
        </w:rPr>
      </w:r>
    </w:p>
    <w:p>
      <w:pPr>
        <w:pStyle w:val="LOnormal"/>
        <w:rPr/>
      </w:pPr>
      <w:r>
        <w:rPr>
          <w:b/>
          <w:sz w:val="24"/>
          <w:szCs w:val="24"/>
        </w:rPr>
        <w:t>Bid summary for Lot 19.</w:t>
      </w:r>
    </w:p>
    <w:tbl>
      <w:tblPr>
        <w:tblStyle w:val="Table73"/>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19.</w:t>
      </w:r>
    </w:p>
    <w:tbl>
      <w:tblPr>
        <w:tblStyle w:val="Table74"/>
        <w:tblW w:w="10618" w:type="dxa"/>
        <w:jc w:val="left"/>
        <w:tblInd w:w="-68" w:type="dxa"/>
        <w:tblCellMar>
          <w:top w:w="0" w:type="dxa"/>
          <w:left w:w="108" w:type="dxa"/>
          <w:bottom w:w="0" w:type="dxa"/>
          <w:right w:w="108" w:type="dxa"/>
        </w:tblCellMar>
        <w:tblLook w:val="0400"/>
      </w:tblPr>
      <w:tblGrid>
        <w:gridCol w:w="900"/>
        <w:gridCol w:w="3143"/>
        <w:gridCol w:w="636"/>
        <w:gridCol w:w="1441"/>
        <w:gridCol w:w="1438"/>
        <w:gridCol w:w="1524"/>
        <w:gridCol w:w="1535"/>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14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3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593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14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3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441"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438"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24"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19</w:t>
            </w:r>
          </w:p>
        </w:tc>
        <w:tc>
          <w:tcPr>
            <w:tcW w:w="314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w:t>
            </w:r>
            <w:r>
              <w:rPr>
                <w:b/>
              </w:rPr>
              <w:t>Hook &amp; Lines” Demining kit (EOD kit KP-2)</w:t>
            </w:r>
          </w:p>
        </w:tc>
        <w:tc>
          <w:tcPr>
            <w:tcW w:w="63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4</w:t>
            </w:r>
          </w:p>
        </w:tc>
        <w:tc>
          <w:tcPr>
            <w:tcW w:w="1441"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438"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24"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35"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Bidder’s delivery data for Lot 19.</w:t>
      </w:r>
    </w:p>
    <w:tbl>
      <w:tblPr>
        <w:tblStyle w:val="Table75"/>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19</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19</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19</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20.</w:t>
      </w:r>
    </w:p>
    <w:p>
      <w:pPr>
        <w:pStyle w:val="LOnormal"/>
        <w:rPr>
          <w:b/>
          <w:b/>
          <w:sz w:val="24"/>
          <w:szCs w:val="24"/>
        </w:rPr>
      </w:pPr>
      <w:r>
        <w:rPr>
          <w:b/>
          <w:sz w:val="24"/>
          <w:szCs w:val="24"/>
        </w:rPr>
      </w:r>
    </w:p>
    <w:p>
      <w:pPr>
        <w:pStyle w:val="LOnormal"/>
        <w:rPr/>
      </w:pPr>
      <w:r>
        <w:rPr>
          <w:b/>
          <w:sz w:val="24"/>
          <w:szCs w:val="24"/>
        </w:rPr>
        <w:t>Bid summary for Lot 20.</w:t>
      </w:r>
    </w:p>
    <w:tbl>
      <w:tblPr>
        <w:tblStyle w:val="Table76"/>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20.</w:t>
      </w:r>
    </w:p>
    <w:tbl>
      <w:tblPr>
        <w:tblStyle w:val="Table77"/>
        <w:tblW w:w="10618" w:type="dxa"/>
        <w:jc w:val="left"/>
        <w:tblInd w:w="-68" w:type="dxa"/>
        <w:tblCellMar>
          <w:top w:w="0" w:type="dxa"/>
          <w:left w:w="108" w:type="dxa"/>
          <w:bottom w:w="0" w:type="dxa"/>
          <w:right w:w="108" w:type="dxa"/>
        </w:tblCellMar>
        <w:tblLook w:val="0400"/>
      </w:tblPr>
      <w:tblGrid>
        <w:gridCol w:w="900"/>
        <w:gridCol w:w="3143"/>
        <w:gridCol w:w="636"/>
        <w:gridCol w:w="1441"/>
        <w:gridCol w:w="1438"/>
        <w:gridCol w:w="1524"/>
        <w:gridCol w:w="1535"/>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14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3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593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14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3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441"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438"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24"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20</w:t>
            </w:r>
          </w:p>
        </w:tc>
        <w:tc>
          <w:tcPr>
            <w:tcW w:w="314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Forensic Mannequin</w:t>
            </w:r>
          </w:p>
        </w:tc>
        <w:tc>
          <w:tcPr>
            <w:tcW w:w="63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2</w:t>
            </w:r>
          </w:p>
        </w:tc>
        <w:tc>
          <w:tcPr>
            <w:tcW w:w="1441"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438"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24"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35"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Bidder’s delivery data for Lot 20.</w:t>
      </w:r>
    </w:p>
    <w:tbl>
      <w:tblPr>
        <w:tblStyle w:val="Table78"/>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20</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20</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20</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sz w:val="24"/>
          <w:szCs w:val="24"/>
          <w:highlight w:val="yellow"/>
        </w:rPr>
      </w:pPr>
      <w:r>
        <w:rPr>
          <w:b/>
          <w:sz w:val="24"/>
          <w:szCs w:val="24"/>
          <w:highlight w:val="yellow"/>
        </w:rPr>
        <w:t>Lot 21.</w:t>
      </w:r>
    </w:p>
    <w:p>
      <w:pPr>
        <w:pStyle w:val="LOnormal"/>
        <w:rPr>
          <w:b/>
          <w:b/>
          <w:sz w:val="24"/>
          <w:szCs w:val="24"/>
        </w:rPr>
      </w:pPr>
      <w:r>
        <w:rPr>
          <w:b/>
          <w:sz w:val="24"/>
          <w:szCs w:val="24"/>
        </w:rPr>
      </w:r>
    </w:p>
    <w:p>
      <w:pPr>
        <w:pStyle w:val="LOnormal"/>
        <w:rPr/>
      </w:pPr>
      <w:r>
        <w:rPr>
          <w:b/>
          <w:sz w:val="24"/>
          <w:szCs w:val="24"/>
        </w:rPr>
        <w:t>Bid summary for Lot 21.</w:t>
      </w:r>
    </w:p>
    <w:tbl>
      <w:tblPr>
        <w:tblStyle w:val="Table79"/>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21.</w:t>
      </w:r>
    </w:p>
    <w:tbl>
      <w:tblPr>
        <w:tblStyle w:val="Table80"/>
        <w:tblW w:w="10618" w:type="dxa"/>
        <w:jc w:val="left"/>
        <w:tblInd w:w="-68" w:type="dxa"/>
        <w:tblCellMar>
          <w:top w:w="0" w:type="dxa"/>
          <w:left w:w="108" w:type="dxa"/>
          <w:bottom w:w="0" w:type="dxa"/>
          <w:right w:w="108" w:type="dxa"/>
        </w:tblCellMar>
        <w:tblLook w:val="0400"/>
      </w:tblPr>
      <w:tblGrid>
        <w:gridCol w:w="900"/>
        <w:gridCol w:w="3143"/>
        <w:gridCol w:w="636"/>
        <w:gridCol w:w="1441"/>
        <w:gridCol w:w="1438"/>
        <w:gridCol w:w="1524"/>
        <w:gridCol w:w="1535"/>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14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3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593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14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3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441"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438"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24"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21</w:t>
            </w:r>
          </w:p>
        </w:tc>
        <w:tc>
          <w:tcPr>
            <w:tcW w:w="314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Bluemax digital photo system</w:t>
            </w:r>
          </w:p>
        </w:tc>
        <w:tc>
          <w:tcPr>
            <w:tcW w:w="63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2</w:t>
            </w:r>
          </w:p>
        </w:tc>
        <w:tc>
          <w:tcPr>
            <w:tcW w:w="1441"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438"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24"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35"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Bidder’s delivery data for Lot 21.</w:t>
      </w:r>
    </w:p>
    <w:tbl>
      <w:tblPr>
        <w:tblStyle w:val="Table81"/>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21</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21</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21</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22.</w:t>
      </w:r>
    </w:p>
    <w:p>
      <w:pPr>
        <w:pStyle w:val="LOnormal"/>
        <w:rPr>
          <w:b/>
          <w:b/>
          <w:sz w:val="24"/>
          <w:szCs w:val="24"/>
        </w:rPr>
      </w:pPr>
      <w:r>
        <w:rPr>
          <w:b/>
          <w:sz w:val="24"/>
          <w:szCs w:val="24"/>
        </w:rPr>
      </w:r>
    </w:p>
    <w:p>
      <w:pPr>
        <w:pStyle w:val="LOnormal"/>
        <w:rPr/>
      </w:pPr>
      <w:r>
        <w:rPr>
          <w:b/>
          <w:sz w:val="24"/>
          <w:szCs w:val="24"/>
        </w:rPr>
        <w:t>Bid summary for Lot 22.</w:t>
      </w:r>
    </w:p>
    <w:tbl>
      <w:tblPr>
        <w:tblStyle w:val="Table82"/>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22.</w:t>
      </w:r>
    </w:p>
    <w:tbl>
      <w:tblPr>
        <w:tblStyle w:val="Table83"/>
        <w:tblW w:w="10618" w:type="dxa"/>
        <w:jc w:val="left"/>
        <w:tblInd w:w="-68" w:type="dxa"/>
        <w:tblCellMar>
          <w:top w:w="0" w:type="dxa"/>
          <w:left w:w="108" w:type="dxa"/>
          <w:bottom w:w="0" w:type="dxa"/>
          <w:right w:w="108" w:type="dxa"/>
        </w:tblCellMar>
        <w:tblLook w:val="0400"/>
      </w:tblPr>
      <w:tblGrid>
        <w:gridCol w:w="900"/>
        <w:gridCol w:w="3143"/>
        <w:gridCol w:w="636"/>
        <w:gridCol w:w="1441"/>
        <w:gridCol w:w="1438"/>
        <w:gridCol w:w="1524"/>
        <w:gridCol w:w="1535"/>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14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3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593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14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3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441"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438"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24"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22</w:t>
            </w:r>
          </w:p>
        </w:tc>
        <w:tc>
          <w:tcPr>
            <w:tcW w:w="314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Specialized forensic kits</w:t>
            </w:r>
          </w:p>
        </w:tc>
        <w:tc>
          <w:tcPr>
            <w:tcW w:w="63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1</w:t>
            </w:r>
          </w:p>
        </w:tc>
        <w:tc>
          <w:tcPr>
            <w:tcW w:w="1441"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438"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24"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35"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color w:val="000000"/>
          <w:sz w:val="20"/>
          <w:szCs w:val="20"/>
        </w:rPr>
        <w:t>Breakdown of costs per Lot 22.</w:t>
      </w:r>
    </w:p>
    <w:tbl>
      <w:tblPr>
        <w:tblStyle w:val="Table84"/>
        <w:tblW w:w="10440" w:type="dxa"/>
        <w:jc w:val="left"/>
        <w:tblInd w:w="-31" w:type="dxa"/>
        <w:tblCellMar>
          <w:top w:w="0" w:type="dxa"/>
          <w:left w:w="108" w:type="dxa"/>
          <w:bottom w:w="0" w:type="dxa"/>
          <w:right w:w="108" w:type="dxa"/>
        </w:tblCellMar>
        <w:tblLook w:val="0000"/>
      </w:tblPr>
      <w:tblGrid>
        <w:gridCol w:w="938"/>
        <w:gridCol w:w="5984"/>
        <w:gridCol w:w="727"/>
        <w:gridCol w:w="1429"/>
        <w:gridCol w:w="1362"/>
      </w:tblGrid>
      <w:tr>
        <w:trPr>
          <w:trHeight w:val="934"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color w:val="000000"/>
              </w:rPr>
              <w:t>Item N</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UNOPS minimum technical requirements</w:t>
            </w:r>
          </w:p>
        </w:tc>
        <w:tc>
          <w:tcPr>
            <w:tcW w:w="72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Q-ty (a)</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Price per Unit (b)  Bidder to complete</w:t>
            </w:r>
          </w:p>
        </w:tc>
        <w:tc>
          <w:tcPr>
            <w:tcW w:w="1362"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price (a*b) Bidder to complete</w:t>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w:t>
            </w:r>
            <w:r>
              <w:rPr>
                <w:b/>
              </w:rPr>
              <w:t>Forensic kit VK-5” explosion scene investigation kit</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b/>
              </w:rPr>
              <w:t>2</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highlight w:val="cyan"/>
              </w:rPr>
              <w:t>insert amount</w:t>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highlight w:val="cyan"/>
              </w:rPr>
              <w:t>insert amount</w:t>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metal detector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magnetic lifter МП-1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voice recorder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combined electricity measuring device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magnifier with light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measuring tape, 10 m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measuring tape, 2 m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pPr>
            <w:r>
              <w:rPr/>
              <w:t xml:space="preserve">1 “Molecula” set </w:t>
            </w:r>
          </w:p>
          <w:p>
            <w:pPr>
              <w:pStyle w:val="LOnormal"/>
              <w:jc w:val="left"/>
              <w:rPr/>
            </w:pPr>
            <w:r>
              <w:rPr/>
              <w:t>1 “Molecula” set complies with DSTU 15.150-69 (State standard of Ukraine) and includes the following items:</w:t>
            </w:r>
          </w:p>
          <w:p>
            <w:pPr>
              <w:pStyle w:val="LOnormal"/>
              <w:jc w:val="left"/>
              <w:rPr/>
            </w:pPr>
            <w:r>
              <w:rPr/>
              <w:t>1. Magnifier 4x folding, pcs. – 1</w:t>
            </w:r>
          </w:p>
          <w:p>
            <w:pPr>
              <w:pStyle w:val="LOnormal"/>
              <w:jc w:val="left"/>
              <w:rPr/>
            </w:pPr>
            <w:r>
              <w:rPr/>
              <w:t>2. Test tube with stopper, pcs. - 3</w:t>
            </w:r>
          </w:p>
          <w:p>
            <w:pPr>
              <w:pStyle w:val="LOnormal"/>
              <w:jc w:val="left"/>
              <w:rPr/>
            </w:pPr>
            <w:r>
              <w:rPr/>
              <w:t>3. Pipette, pcs. - 1</w:t>
            </w:r>
          </w:p>
          <w:p>
            <w:pPr>
              <w:pStyle w:val="LOnormal"/>
              <w:jc w:val="left"/>
              <w:rPr/>
            </w:pPr>
            <w:r>
              <w:rPr/>
              <w:t>4. ST-19 adhesive tape, pcs. - 1</w:t>
            </w:r>
          </w:p>
          <w:p>
            <w:pPr>
              <w:pStyle w:val="LOnormal"/>
              <w:jc w:val="left"/>
              <w:rPr/>
            </w:pPr>
            <w:r>
              <w:rPr/>
              <w:t>5. Brush, pcs. - 1</w:t>
            </w:r>
          </w:p>
          <w:p>
            <w:pPr>
              <w:pStyle w:val="LOnormal"/>
              <w:jc w:val="left"/>
              <w:rPr/>
            </w:pPr>
            <w:r>
              <w:rPr/>
              <w:t>6. Scraper, pcs. - 1</w:t>
            </w:r>
          </w:p>
          <w:p>
            <w:pPr>
              <w:pStyle w:val="LOnormal"/>
              <w:jc w:val="left"/>
              <w:rPr/>
            </w:pPr>
            <w:r>
              <w:rPr/>
              <w:t>7. Spatula, pcs. - 1</w:t>
            </w:r>
          </w:p>
          <w:p>
            <w:pPr>
              <w:pStyle w:val="LOnormal"/>
              <w:jc w:val="left"/>
              <w:rPr/>
            </w:pPr>
            <w:r>
              <w:rPr/>
              <w:t>8. The curved probe, pcs. - 1</w:t>
            </w:r>
          </w:p>
          <w:p>
            <w:pPr>
              <w:pStyle w:val="LOnormal"/>
              <w:jc w:val="left"/>
              <w:rPr/>
            </w:pPr>
            <w:r>
              <w:rPr/>
              <w:t>9. The straight probe, pcs. - 1</w:t>
            </w:r>
          </w:p>
          <w:p>
            <w:pPr>
              <w:pStyle w:val="LOnormal"/>
              <w:jc w:val="left"/>
              <w:rPr/>
            </w:pPr>
            <w:r>
              <w:rPr/>
              <w:t>10. Straight tweezer, pcs. - 1</w:t>
            </w:r>
          </w:p>
          <w:p>
            <w:pPr>
              <w:pStyle w:val="LOnormal"/>
              <w:jc w:val="left"/>
              <w:rPr/>
            </w:pPr>
            <w:r>
              <w:rPr/>
              <w:t>11. Curved tweezers, pcs. - 1</w:t>
            </w:r>
          </w:p>
          <w:p>
            <w:pPr>
              <w:pStyle w:val="LOnormal"/>
              <w:jc w:val="left"/>
              <w:rPr/>
            </w:pPr>
            <w:r>
              <w:rPr/>
              <w:t>12. Scissors, pcs. - 1</w:t>
            </w:r>
          </w:p>
          <w:p>
            <w:pPr>
              <w:pStyle w:val="LOnormal"/>
              <w:jc w:val="left"/>
              <w:rPr/>
            </w:pPr>
            <w:r>
              <w:rPr/>
              <w:t>13. Slides, pcs. - 3</w:t>
            </w:r>
          </w:p>
          <w:p>
            <w:pPr>
              <w:pStyle w:val="LOnormal"/>
              <w:jc w:val="left"/>
              <w:rPr/>
            </w:pPr>
            <w:r>
              <w:rPr/>
              <w:t>14. Slides with recesses, pcs. - 3</w:t>
            </w:r>
          </w:p>
          <w:p>
            <w:pPr>
              <w:pStyle w:val="LOnormal"/>
              <w:jc w:val="left"/>
              <w:rPr/>
            </w:pPr>
            <w:r>
              <w:rPr/>
              <w:t>15. Package with lock, pcs. - 10</w:t>
            </w:r>
          </w:p>
          <w:p>
            <w:pPr>
              <w:pStyle w:val="LOnormal"/>
              <w:jc w:val="left"/>
              <w:rPr/>
            </w:pPr>
            <w:r>
              <w:rPr/>
              <w:t>16. The bent scraper, pcs. - 1</w:t>
            </w:r>
          </w:p>
          <w:p>
            <w:pPr>
              <w:pStyle w:val="LOnormal"/>
              <w:jc w:val="left"/>
              <w:rPr/>
            </w:pPr>
            <w:r>
              <w:rPr/>
              <w:t>17. Case with tablets, pcs. - 1</w:t>
            </w:r>
          </w:p>
        </w:tc>
        <w:tc>
          <w:tcPr>
            <w:tcW w:w="72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4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all-purpose holder with multiple attachments (pitchfork, shovel, scraper)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sticky tape ЛТ-38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inspection mirror ЗД-1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chisel, 10-16 mm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triangular filing tool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screwdriver, а = 0.5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screwdriver, а = 1.0</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screwdriver, а = 1.5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screwdriver with voltage detector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surgical forceps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1.19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anatomic forceps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curved tip forceps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point-tool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scalpel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eyeglass screwdriver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spiral gimlet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needle file, flat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needle file, rounded</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cross-head screwdriver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collet clamp handle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1.29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folding knife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glass cutter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prism sweep</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scissors for metal</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Allen wrench</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hacksaw</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panel saw</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hammer, 200 g</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apron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side-cutters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1.39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pliers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vernier calliper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compass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battery torch</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cordon tape, 25 m</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2 pairs rubber gloves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bottle baby talc</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2 flasks, 100 ml</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sieve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soap dish</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1.49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piece toilet soap</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towel</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3 fabric napkins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3</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cottonwool, 50 g</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6 test tubes with stoppers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6</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20 zip-lock plastic bags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20</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notebook</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paper holder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“Sklograph” pencil</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10 paper sheets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10</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1.59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protractor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ruler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5 envelopes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5</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set of numbers on stands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brush</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scissors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set coloured crayons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set tags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set numbered tags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4 batteries for magnifier and voice recorder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4</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1.69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battery for electricity measuring device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1.70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ballpoint pen</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1.71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pencil with eraser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1.7</w:t>
            </w:r>
            <w:r>
              <w:rPr>
                <w:lang w:val="en-US"/>
              </w:rPr>
              <w:t>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Plastic case for transportation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44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w:t>
            </w:r>
            <w:r>
              <w:rPr>
                <w:b/>
              </w:rPr>
              <w:t>Forensic kit VP-1” (with 16 MPx digital camera) fire investigation kit</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b/>
              </w:rPr>
              <w:t>2</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digital photo camera</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memory stick compatible with the digital photo camera</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multiple socket</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digital voice recorder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charger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first aid dressing package (bandage)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flask Viride nitens solution</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roll of band-aid</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flask potassium permanganate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2 pipettes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medical syringe, 5 cm3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4 tubes with stoppers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4</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4 flasks, 35 cm3</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4</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magnifier with light</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9 batteries for magnifier with light, tester, voice recorder and torch</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9</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2 extension cables, 5 m</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soap dish</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toilet soap</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2.19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2 pairs rubber gloves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pair dielectric gloves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towel</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100 zip-lock plastic bags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100</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6 plastic bags, 300x200 mm</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6</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brush</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chisel</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magnet</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screwdriver, а = 1 mm</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cross-head screwdriver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2.29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screwdriver with voltage detector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forceps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point-tool</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scalpel</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folding multi-tool knife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glass cutter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scissors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hacksaw</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panel saw (blade)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measure tape, 10 m</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2.39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hammer, 200 g</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pliers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snips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vernier calliper, 0-125 mm</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compass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torch</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all-purpose holder with multiple attachments (pitchfork, shovel, scraper)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10 numbered tags, 0-9</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10</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6 long spikes for numbered tags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6</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4 swivel caps for numbered tags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4</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2.49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12 spikes for caps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12</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pencil with eraser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ballpoint pen</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 xml:space="preserve">1 notebook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paper folder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10 paper sheets A4</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10</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photo scaled ruler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20 envelopes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20</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combined electricity measuring device (tester)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wide-neck jar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2.59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50 gr paraffin</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2.60</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respirator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2.61</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20 filtering paper sheets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20</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2.62</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apron</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2.63</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contour template</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UV light</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protective goggles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2.66</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19 evidence flasks, 5 cm3</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19</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2.67</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manual “Crime scene management”</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2.68</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1 protractor</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1</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t>2.69</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t>3 fabric napkins</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b/>
              </w:rPr>
            </w:pPr>
            <w:r>
              <w:rPr/>
              <w:t>3</w:t>
            </w:r>
          </w:p>
        </w:tc>
        <w:tc>
          <w:tcPr>
            <w:tcW w:w="142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62" w:type="dxa"/>
            <w:tcBorders>
              <w:top w:val="single" w:sz="4" w:space="0" w:color="000000"/>
              <w:left w:val="single" w:sz="4" w:space="0" w:color="000000"/>
              <w:bottom w:val="single" w:sz="4" w:space="0" w:color="000000"/>
              <w:right w:val="single" w:sz="4" w:space="0" w:color="000000"/>
            </w:tcBorders>
            <w:vAlign w:val="bottom"/>
          </w:tcPr>
          <w:p>
            <w:pPr>
              <w:pStyle w:val="LOnormal"/>
              <w:jc w:val="left"/>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tcPr>
          <w:p>
            <w:pPr>
              <w:pStyle w:val="LOnormal"/>
              <w:jc w:val="center"/>
              <w:rPr>
                <w:lang w:val="en-US"/>
              </w:rPr>
            </w:pPr>
            <w:r>
              <w:rPr>
                <w:lang w:val="en-US"/>
              </w:rPr>
              <w:t>2.70</w:t>
            </w:r>
          </w:p>
        </w:tc>
        <w:tc>
          <w:tcPr>
            <w:tcW w:w="5984" w:type="dxa"/>
            <w:tcBorders>
              <w:top w:val="single" w:sz="4" w:space="0" w:color="000000"/>
              <w:left w:val="single" w:sz="4" w:space="0" w:color="000000"/>
              <w:bottom w:val="single" w:sz="4" w:space="0" w:color="000000"/>
              <w:right w:val="single" w:sz="4" w:space="0" w:color="000000"/>
            </w:tcBorders>
          </w:tcPr>
          <w:p>
            <w:pPr>
              <w:pStyle w:val="LOnormal"/>
              <w:jc w:val="left"/>
              <w:rPr>
                <w:b/>
                <w:b/>
              </w:rPr>
            </w:pPr>
            <w:r>
              <w:rPr/>
              <w:t xml:space="preserve">Plastic case for transportation </w:t>
            </w:r>
          </w:p>
        </w:tc>
        <w:tc>
          <w:tcPr>
            <w:tcW w:w="727" w:type="dxa"/>
            <w:tcBorders>
              <w:top w:val="single" w:sz="4" w:space="0" w:color="000000"/>
              <w:left w:val="single" w:sz="4" w:space="0" w:color="000000"/>
              <w:bottom w:val="single" w:sz="4" w:space="0" w:color="000000"/>
              <w:right w:val="single" w:sz="4" w:space="0" w:color="000000"/>
            </w:tcBorders>
            <w:vAlign w:val="bottom"/>
          </w:tcPr>
          <w:p>
            <w:pPr>
              <w:pStyle w:val="LOnormal"/>
              <w:jc w:val="center"/>
              <w:rPr>
                <w:b w:val="false"/>
                <w:b w:val="false"/>
                <w:bCs w:val="false"/>
                <w:lang w:val="en-US"/>
              </w:rPr>
            </w:pPr>
            <w:r>
              <w:rPr>
                <w:b w:val="false"/>
                <w:bCs w:val="false"/>
                <w:lang w:val="en-US"/>
              </w:rPr>
              <w:t>1</w:t>
            </w:r>
          </w:p>
        </w:tc>
        <w:tc>
          <w:tcPr>
            <w:tcW w:w="2791"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38" w:type="dxa"/>
            <w:tcBorders>
              <w:left w:val="single" w:sz="4" w:space="0" w:color="000000"/>
              <w:bottom w:val="single" w:sz="4" w:space="0" w:color="000000"/>
              <w:right w:val="single" w:sz="4" w:space="0" w:color="000000"/>
            </w:tcBorders>
          </w:tcPr>
          <w:p>
            <w:pPr>
              <w:pStyle w:val="LOnormal"/>
              <w:jc w:val="center"/>
              <w:rPr>
                <w:b/>
                <w:b/>
              </w:rPr>
            </w:pPr>
            <w:r>
              <w:rPr>
                <w:b/>
              </w:rPr>
              <w:t>3</w:t>
            </w:r>
          </w:p>
        </w:tc>
        <w:tc>
          <w:tcPr>
            <w:tcW w:w="5984" w:type="dxa"/>
            <w:tcBorders>
              <w:left w:val="single" w:sz="4" w:space="0" w:color="000000"/>
              <w:bottom w:val="single" w:sz="4" w:space="0" w:color="000000"/>
              <w:right w:val="single" w:sz="4" w:space="0" w:color="000000"/>
            </w:tcBorders>
          </w:tcPr>
          <w:p>
            <w:pPr>
              <w:pStyle w:val="LOnormal"/>
              <w:jc w:val="left"/>
              <w:rPr>
                <w:b/>
                <w:b/>
              </w:rPr>
            </w:pPr>
            <w:r>
              <w:rPr>
                <w:b/>
              </w:rPr>
              <w:t>Total price FCA</w:t>
            </w:r>
          </w:p>
        </w:tc>
        <w:tc>
          <w:tcPr>
            <w:tcW w:w="727" w:type="dxa"/>
            <w:tcBorders>
              <w:left w:val="single" w:sz="4" w:space="0" w:color="000000"/>
              <w:bottom w:val="single" w:sz="4" w:space="0" w:color="000000"/>
              <w:right w:val="single" w:sz="4" w:space="0" w:color="000000"/>
            </w:tcBorders>
            <w:vAlign w:val="bottom"/>
          </w:tcPr>
          <w:p>
            <w:pPr>
              <w:pStyle w:val="LOnormal"/>
              <w:jc w:val="left"/>
              <w:rPr>
                <w:b/>
                <w:b/>
              </w:rPr>
            </w:pPr>
            <w:r>
              <w:rPr>
                <w:b/>
              </w:rPr>
            </w:r>
          </w:p>
        </w:tc>
        <w:tc>
          <w:tcPr>
            <w:tcW w:w="2791" w:type="dxa"/>
            <w:gridSpan w:val="2"/>
            <w:tcBorders>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276"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4</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Freight and delivery cost</w:t>
            </w:r>
          </w:p>
        </w:tc>
        <w:tc>
          <w:tcPr>
            <w:tcW w:w="72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91"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433" w:hRule="atLeast"/>
        </w:trPr>
        <w:tc>
          <w:tcPr>
            <w:tcW w:w="93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w:t>
            </w:r>
          </w:p>
        </w:tc>
        <w:tc>
          <w:tcPr>
            <w:tcW w:w="5984"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Total price per Lot DAP Customs cleared Kyiv, Ukraine as specified in the table C 22 of the Section II Schedule of Requirements</w:t>
            </w:r>
          </w:p>
        </w:tc>
        <w:tc>
          <w:tcPr>
            <w:tcW w:w="727"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c>
          <w:tcPr>
            <w:tcW w:w="2791"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r>
    </w:p>
    <w:p>
      <w:pPr>
        <w:pStyle w:val="LOnormal"/>
        <w:rPr>
          <w:b/>
          <w:b/>
        </w:rPr>
      </w:pPr>
      <w:r>
        <w:rPr>
          <w:b/>
        </w:rPr>
        <w:t>Bidder’s delivery data for Lot 22.</w:t>
      </w:r>
    </w:p>
    <w:tbl>
      <w:tblPr>
        <w:tblStyle w:val="Table85"/>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22</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22</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22</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23.</w:t>
      </w:r>
    </w:p>
    <w:p>
      <w:pPr>
        <w:pStyle w:val="LOnormal"/>
        <w:rPr>
          <w:b/>
          <w:b/>
          <w:sz w:val="24"/>
          <w:szCs w:val="24"/>
        </w:rPr>
      </w:pPr>
      <w:r>
        <w:rPr>
          <w:b/>
          <w:sz w:val="24"/>
          <w:szCs w:val="24"/>
        </w:rPr>
      </w:r>
    </w:p>
    <w:p>
      <w:pPr>
        <w:pStyle w:val="LOnormal"/>
        <w:rPr/>
      </w:pPr>
      <w:r>
        <w:rPr>
          <w:b/>
          <w:sz w:val="24"/>
          <w:szCs w:val="24"/>
        </w:rPr>
        <w:t>Bid summary for Lot 23.</w:t>
      </w:r>
    </w:p>
    <w:tbl>
      <w:tblPr>
        <w:tblStyle w:val="Table86"/>
        <w:tblW w:w="10205" w:type="dxa"/>
        <w:jc w:val="left"/>
        <w:tblInd w:w="-68"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pPr>
      <w:r>
        <w:rPr>
          <w:b/>
        </w:rPr>
        <w:t>Prices for goods for Lot 23.</w:t>
      </w:r>
    </w:p>
    <w:tbl>
      <w:tblPr>
        <w:tblStyle w:val="Table87"/>
        <w:tblW w:w="10618" w:type="dxa"/>
        <w:jc w:val="left"/>
        <w:tblInd w:w="-68" w:type="dxa"/>
        <w:tblCellMar>
          <w:top w:w="0" w:type="dxa"/>
          <w:left w:w="108" w:type="dxa"/>
          <w:bottom w:w="0" w:type="dxa"/>
          <w:right w:w="108" w:type="dxa"/>
        </w:tblCellMar>
        <w:tblLook w:val="0400"/>
      </w:tblPr>
      <w:tblGrid>
        <w:gridCol w:w="900"/>
        <w:gridCol w:w="3143"/>
        <w:gridCol w:w="636"/>
        <w:gridCol w:w="1441"/>
        <w:gridCol w:w="1438"/>
        <w:gridCol w:w="1524"/>
        <w:gridCol w:w="1535"/>
      </w:tblGrid>
      <w:tr>
        <w:trPr/>
        <w:tc>
          <w:tcPr>
            <w:tcW w:w="900"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Lot N</w:t>
            </w:r>
          </w:p>
        </w:tc>
        <w:tc>
          <w:tcPr>
            <w:tcW w:w="3143"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w:t>
            </w:r>
          </w:p>
        </w:tc>
        <w:tc>
          <w:tcPr>
            <w:tcW w:w="636" w:type="dxa"/>
            <w:vMerge w:val="restart"/>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Qty</w:t>
            </w:r>
          </w:p>
          <w:p>
            <w:pPr>
              <w:pStyle w:val="LOnormal"/>
              <w:jc w:val="center"/>
              <w:rPr>
                <w:b/>
                <w:b/>
              </w:rPr>
            </w:pPr>
            <w:r>
              <w:rPr>
                <w:b/>
              </w:rPr>
              <w:t>(a)</w:t>
            </w:r>
          </w:p>
        </w:tc>
        <w:tc>
          <w:tcPr>
            <w:tcW w:w="5938" w:type="dxa"/>
            <w:gridSpan w:val="4"/>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Currency (insert currency)</w:t>
            </w:r>
          </w:p>
        </w:tc>
      </w:tr>
      <w:tr>
        <w:trPr/>
        <w:tc>
          <w:tcPr>
            <w:tcW w:w="900"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3143"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636" w:type="dxa"/>
            <w:vMerge w:val="continue"/>
            <w:tcBorders>
              <w:top w:val="single" w:sz="4" w:space="0" w:color="000000"/>
              <w:left w:val="single" w:sz="4" w:space="0" w:color="000000"/>
              <w:bottom w:val="single" w:sz="4" w:space="0" w:color="000000"/>
              <w:right w:val="single" w:sz="4" w:space="0" w:color="000000"/>
            </w:tcBorders>
            <w:shd w:fill="D9D9D9" w:val="clear"/>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441"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FCA (b)</w:t>
            </w:r>
          </w:p>
        </w:tc>
        <w:tc>
          <w:tcPr>
            <w:tcW w:w="1438"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Unit price DAP (c)</w:t>
            </w:r>
          </w:p>
        </w:tc>
        <w:tc>
          <w:tcPr>
            <w:tcW w:w="1524"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 FCA (a)x(b)</w:t>
            </w:r>
          </w:p>
        </w:tc>
        <w:tc>
          <w:tcPr>
            <w:tcW w:w="153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highlight w:val="lightGray"/>
              </w:rPr>
            </w:pPr>
            <w:r>
              <w:rPr>
                <w:b/>
                <w:highlight w:val="lightGray"/>
              </w:rPr>
              <w:t>Total price</w:t>
            </w:r>
          </w:p>
          <w:p>
            <w:pPr>
              <w:pStyle w:val="LOnormal"/>
              <w:jc w:val="center"/>
              <w:rPr>
                <w:highlight w:val="lightGray"/>
              </w:rPr>
            </w:pPr>
            <w:r>
              <w:rPr>
                <w:b/>
                <w:highlight w:val="lightGray"/>
              </w:rPr>
              <w:t>DAP (a)x(c)</w:t>
            </w:r>
          </w:p>
        </w:tc>
      </w:tr>
      <w:tr>
        <w:trPr/>
        <w:tc>
          <w:tcPr>
            <w:tcW w:w="900"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 xml:space="preserve">      </w:t>
            </w:r>
            <w:r>
              <w:rPr>
                <w:b/>
              </w:rPr>
              <w:t>23</w:t>
            </w:r>
          </w:p>
        </w:tc>
        <w:tc>
          <w:tcPr>
            <w:tcW w:w="3143" w:type="dxa"/>
            <w:tcBorders>
              <w:top w:val="single" w:sz="4" w:space="0" w:color="000000"/>
              <w:left w:val="single" w:sz="4" w:space="0" w:color="000000"/>
              <w:bottom w:val="single" w:sz="4" w:space="0" w:color="000000"/>
              <w:right w:val="single" w:sz="4" w:space="0" w:color="000000"/>
            </w:tcBorders>
            <w:vAlign w:val="center"/>
          </w:tcPr>
          <w:p>
            <w:pPr>
              <w:pStyle w:val="LOnormal"/>
              <w:rPr>
                <w:b/>
                <w:b/>
              </w:rPr>
            </w:pPr>
            <w:r>
              <w:rPr>
                <w:b/>
              </w:rPr>
              <w:t>Double-component silicone compound Silmark</w:t>
            </w:r>
          </w:p>
        </w:tc>
        <w:tc>
          <w:tcPr>
            <w:tcW w:w="63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pPr>
            <w:r>
              <w:rPr>
                <w:b/>
              </w:rPr>
              <w:t>6</w:t>
            </w:r>
          </w:p>
        </w:tc>
        <w:tc>
          <w:tcPr>
            <w:tcW w:w="1441"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438"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24"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c>
          <w:tcPr>
            <w:tcW w:w="1535" w:type="dxa"/>
            <w:tcBorders>
              <w:top w:val="single" w:sz="4" w:space="0" w:color="000000"/>
              <w:left w:val="single" w:sz="4" w:space="0" w:color="000000"/>
              <w:bottom w:val="single" w:sz="4" w:space="0" w:color="000000"/>
              <w:right w:val="single" w:sz="4" w:space="0" w:color="000000"/>
            </w:tcBorders>
          </w:tcPr>
          <w:p>
            <w:pPr>
              <w:pStyle w:val="LOnormal"/>
              <w:rPr/>
            </w:pPr>
            <w:r>
              <w:rPr>
                <w:highlight w:val="cyan"/>
              </w:rPr>
              <w:t>insert amount</w:t>
            </w:r>
          </w:p>
        </w:tc>
      </w:tr>
    </w:tbl>
    <w:p>
      <w:pPr>
        <w:pStyle w:val="LOnormal"/>
        <w:rPr>
          <w:b/>
          <w:b/>
        </w:rPr>
      </w:pPr>
      <w:r>
        <w:rPr>
          <w:b/>
        </w:rPr>
      </w:r>
    </w:p>
    <w:p>
      <w:pPr>
        <w:pStyle w:val="LOnormal"/>
        <w:rPr>
          <w:b/>
          <w:b/>
        </w:rPr>
      </w:pPr>
      <w:r>
        <w:rPr>
          <w:b/>
        </w:rPr>
      </w:r>
    </w:p>
    <w:p>
      <w:pPr>
        <w:pStyle w:val="LOnormal"/>
        <w:rPr>
          <w:b/>
          <w:b/>
        </w:rPr>
      </w:pPr>
      <w:r>
        <w:rPr>
          <w:b/>
        </w:rPr>
        <w:t>Bidder’s delivery data for Lot 23.</w:t>
      </w:r>
    </w:p>
    <w:tbl>
      <w:tblPr>
        <w:tblStyle w:val="Table88"/>
        <w:tblW w:w="10077" w:type="dxa"/>
        <w:jc w:val="left"/>
        <w:tblInd w:w="-31"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23</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23</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23</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keepNext w:val="false"/>
        <w:keepLines w:val="false"/>
        <w:widowControl/>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u w:val="none"/>
          <w:shd w:fill="auto" w:val="clear"/>
          <w:vertAlign w:val="baseline"/>
        </w:rPr>
        <w:t>] to sign this bid and bind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highlight w:val="cyan"/>
          <w:u w:val="none"/>
          <w:vertAlign w:val="baseline"/>
        </w:rPr>
        <w:t>]</w:t>
      </w:r>
      <w:r>
        <w:rPr>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bid: </w:t>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color w:val="000000"/>
        </w:rPr>
      </w:pPr>
      <w:r>
        <w:rPr>
          <w:color w:val="000000"/>
        </w:rPr>
      </w:r>
    </w:p>
    <w:p>
      <w:pPr>
        <w:pStyle w:val="LOnormal"/>
        <w:rPr/>
      </w:pPr>
      <w:r>
        <w:rPr/>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bookmarkStart w:id="1" w:name="_heading=h.30j0zll"/>
      <w:bookmarkEnd w:id="1"/>
      <w:r>
        <w:rPr>
          <w:b/>
          <w:i w:val="false"/>
          <w:caps w:val="false"/>
          <w:smallCaps w:val="false"/>
          <w:strike w:val="false"/>
          <w:dstrike w:val="false"/>
          <w:color w:val="518ECB"/>
          <w:position w:val="0"/>
          <w:sz w:val="28"/>
          <w:sz w:val="28"/>
          <w:szCs w:val="28"/>
          <w:u w:val="none"/>
          <w:shd w:fill="auto" w:val="clear"/>
          <w:vertAlign w:val="baseline"/>
        </w:rPr>
        <w:t>Form D: Bidder Information Form</w:t>
      </w:r>
    </w:p>
    <w:p>
      <w:pPr>
        <w:pStyle w:val="LOnormal"/>
        <w:rPr/>
      </w:pPr>
      <w:r>
        <w:rPr/>
        <w:t>The Bidder shall fill in this Form in accordance with the instructions indicated below. No alterations to its format shall be permitted and no substitutions shall be accepted.</w:t>
      </w:r>
    </w:p>
    <w:p>
      <w:pPr>
        <w:pStyle w:val="LOnormal"/>
        <w:rPr/>
      </w:pPr>
      <w:r>
        <w:rPr/>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ITB/2021/19665</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numPr>
          <w:ilvl w:val="0"/>
          <w:numId w:val="1"/>
        </w:numPr>
        <w:ind w:left="567" w:hanging="539"/>
        <w:rPr>
          <w:b/>
          <w:b/>
        </w:rPr>
      </w:pPr>
      <w:r>
        <w:rPr>
          <w:b/>
        </w:rPr>
        <w:t>Background and Expertise of Organization:</w:t>
      </w:r>
    </w:p>
    <w:p>
      <w:pPr>
        <w:pStyle w:val="LOnormal"/>
        <w:ind w:left="567" w:hanging="0"/>
        <w:rPr>
          <w:b/>
          <w:b/>
        </w:rPr>
      </w:pPr>
      <w:r>
        <w:rPr>
          <w:b/>
        </w:rPr>
        <w:tab/>
        <w:tab/>
        <w:tab/>
        <w:tab/>
        <w:tab/>
        <w:tab/>
        <w:tab/>
      </w:r>
    </w:p>
    <w:tbl>
      <w:tblPr>
        <w:tblStyle w:val="Table89"/>
        <w:tblW w:w="9354" w:type="dxa"/>
        <w:jc w:val="left"/>
        <w:tblInd w:w="216"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Full legal name of Bidder</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What year was your firm/organization established?</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Address of registered office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Name of bidder Representative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highlight w:val="cyan"/>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highlight w:val="cyan"/>
              </w:rPr>
            </w:pPr>
            <w:r>
              <w:rPr>
                <w:color w:val="000000"/>
                <w:highlight w:val="cyan"/>
              </w:rPr>
              <w:t>[Insert either “No”, or “Yes” in which case please provide details on your actual or potential conflict of interest here]</w:t>
            </w:r>
          </w:p>
        </w:tc>
      </w:tr>
    </w:tbl>
    <w:p>
      <w:pPr>
        <w:pStyle w:val="LOnormal"/>
        <w:ind w:left="567" w:hanging="0"/>
        <w:rPr>
          <w:b/>
          <w:b/>
        </w:rPr>
      </w:pPr>
      <w:r>
        <w:rPr>
          <w:b/>
        </w:rPr>
      </w:r>
    </w:p>
    <w:p>
      <w:pPr>
        <w:pStyle w:val="LOnormal"/>
        <w:numPr>
          <w:ilvl w:val="0"/>
          <w:numId w:val="1"/>
        </w:numPr>
        <w:ind w:left="567" w:hanging="539"/>
        <w:rPr>
          <w:b/>
          <w:b/>
        </w:rPr>
      </w:pPr>
      <w:r>
        <w:rPr>
          <w:b/>
        </w:rPr>
        <w:tab/>
        <w:t>UNGM Registration and UNOPS Vendors</w:t>
      </w:r>
    </w:p>
    <w:p>
      <w:pPr>
        <w:pStyle w:val="LOnormal"/>
        <w:ind w:left="28" w:hanging="0"/>
        <w:rPr>
          <w:b/>
          <w:b/>
        </w:rPr>
      </w:pPr>
      <w:r>
        <w:rPr>
          <w:b/>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As part of the bid, it is desired that the Bidder goes to the United Nations Global Marketplace (UNGM) registration website: </w:t>
      </w:r>
      <w:hyperlink r:id="rId2">
        <w:r>
          <w:rPr>
            <w:b w:val="false"/>
            <w:i w:val="false"/>
            <w:caps w:val="false"/>
            <w:smallCaps w:val="false"/>
            <w:strike w:val="false"/>
            <w:dstrike w:val="false"/>
            <w:color w:val="2E74C5"/>
            <w:position w:val="0"/>
            <w:sz w:val="20"/>
            <w:sz w:val="20"/>
            <w:szCs w:val="20"/>
            <w:u w:val="single"/>
            <w:shd w:fill="auto" w:val="clear"/>
            <w:vertAlign w:val="baseline"/>
          </w:rPr>
          <w:t>https://www.ungm.org/Registration/RegisterSupplier.aspx</w:t>
        </w:r>
      </w:hyperlink>
      <w:r>
        <w:rPr>
          <w:b w:val="false"/>
          <w:i w:val="false"/>
          <w:caps w:val="false"/>
          <w:smallCaps w:val="false"/>
          <w:strike w:val="false"/>
          <w:dstrike w:val="false"/>
          <w:color w:val="000000"/>
          <w:position w:val="0"/>
          <w:sz w:val="20"/>
          <w:sz w:val="20"/>
          <w:szCs w:val="20"/>
          <w:u w:val="none"/>
          <w:shd w:fill="auto" w:val="clear"/>
          <w:vertAlign w:val="baseline"/>
        </w:rPr>
        <w:t xml:space="preserve"> and fills out the registration.</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If the Bidder is already registered with UNGM, please provide your UNGM registration number in the table below and please ensure that your firm’s information on UNGM is current.</w:t>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Bidder may still bid even if not registered with the UNGM. However, if the Bidder is selected for Contract award, the Bidder must register on the UNGM prior to Contract signature.</w:t>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90"/>
        <w:tblW w:w="9354" w:type="dxa"/>
        <w:jc w:val="left"/>
        <w:tblInd w:w="216"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rPr>
              <w:t xml:space="preserve">Are you a UNGM registered vendor?  </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120" w:after="120"/>
              <w:ind w:right="-20" w:hanging="0"/>
              <w:rPr>
                <w:color w:val="000000"/>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r>
              <w:rPr>
                <w:color w:val="000000"/>
              </w:rPr>
              <w:t xml:space="preserve"> </w:t>
            </w:r>
            <w:r>
              <w:rPr/>
              <w:t>If yes, [</w:t>
            </w:r>
            <w:r>
              <w:rPr>
                <w:highlight w:val="cyan"/>
              </w:rPr>
              <w:t>insert UGNM vendor number</w:t>
            </w:r>
            <w:r>
              <w:rPr/>
              <w:t>]</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Are you a UNOPS vendor?</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r>
              <w:rPr>
                <w:color w:val="000000"/>
              </w:rPr>
              <w:t xml:space="preserve"> </w:t>
            </w:r>
            <w:r>
              <w:rPr/>
              <w:t>If yes, [</w:t>
            </w:r>
            <w:r>
              <w:rPr>
                <w:highlight w:val="cyan"/>
              </w:rPr>
              <w:t xml:space="preserve">insert UNOPS vendor </w:t>
            </w:r>
            <w:r>
              <w:rPr/>
              <w:t>ID]</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numPr>
          <w:ilvl w:val="0"/>
          <w:numId w:val="1"/>
        </w:numPr>
        <w:ind w:left="567" w:hanging="539"/>
        <w:rPr>
          <w:b/>
          <w:b/>
        </w:rPr>
      </w:pPr>
      <w:r>
        <w:rPr>
          <w:b/>
        </w:rPr>
        <w:t xml:space="preserve">Contact details of persons that UNOPS may contact for requests for clarification during bid evaluation: </w:t>
      </w:r>
    </w:p>
    <w:p>
      <w:pPr>
        <w:pStyle w:val="LOnormal"/>
        <w:ind w:left="567" w:hanging="539"/>
        <w:rPr>
          <w:color w:val="000000"/>
        </w:rPr>
      </w:pPr>
      <w:r>
        <w:rPr>
          <w:color w:val="000000"/>
        </w:rPr>
        <w:tab/>
      </w:r>
    </w:p>
    <w:tbl>
      <w:tblPr>
        <w:tblStyle w:val="Table91"/>
        <w:tblW w:w="9354" w:type="dxa"/>
        <w:jc w:val="left"/>
        <w:tblInd w:w="216"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Name/Surname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Title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Tel Number (direct)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Email address (direct):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bl>
    <w:p>
      <w:pPr>
        <w:pStyle w:val="LOnormal"/>
        <w:tabs>
          <w:tab w:val="clear" w:pos="720"/>
          <w:tab w:val="left" w:pos="567" w:leader="none"/>
        </w:tabs>
        <w:rPr>
          <w:color w:val="000000"/>
        </w:rPr>
      </w:pPr>
      <w:r>
        <w:rPr>
          <w:color w:val="000000"/>
        </w:rPr>
        <w:t>PS: This person must be available during the next two weeks following receipt of bid</w:t>
      </w:r>
    </w:p>
    <w:p>
      <w:pPr>
        <w:pStyle w:val="LOnormal"/>
        <w:rPr>
          <w:b/>
          <w:b/>
          <w:color w:val="528CC9"/>
        </w:rPr>
      </w:pPr>
      <w:r>
        <w:rPr>
          <w:b/>
          <w:color w:val="528CC9"/>
        </w:rPr>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E: Performance Statement Form</w:t>
      </w:r>
    </w:p>
    <w:p>
      <w:pPr>
        <w:pStyle w:val="LOnormal"/>
        <w:keepNext w:val="true"/>
        <w:keepLines/>
        <w:widowControl/>
        <w:shd w:val="clear" w:fill="auto"/>
        <w:spacing w:lineRule="auto" w:line="240" w:before="36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bidder is requested to provide previous references to complete the below table with details and information from their previous similar experiences.</w:t>
      </w:r>
    </w:p>
    <w:p>
      <w:pPr>
        <w:pStyle w:val="LOnormal"/>
        <w:keepNext w:val="false"/>
        <w:keepLines w:val="false"/>
        <w:widowControl/>
        <w:shd w:val="clear" w:fill="auto"/>
        <w:spacing w:lineRule="auto" w:line="240" w:before="0" w:after="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vertAlign w:val="baseline"/>
        </w:rPr>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ITB/2021/19665</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92"/>
        <w:tblW w:w="9431" w:type="dxa"/>
        <w:jc w:val="center"/>
        <w:tblInd w:w="0" w:type="dxa"/>
        <w:tblCellMar>
          <w:top w:w="0" w:type="dxa"/>
          <w:left w:w="108" w:type="dxa"/>
          <w:bottom w:w="0" w:type="dxa"/>
          <w:right w:w="108" w:type="dxa"/>
        </w:tblCellMar>
        <w:tblLook w:val="0000"/>
      </w:tblPr>
      <w:tblGrid>
        <w:gridCol w:w="1674"/>
        <w:gridCol w:w="1142"/>
        <w:gridCol w:w="1559"/>
        <w:gridCol w:w="3746"/>
        <w:gridCol w:w="1310"/>
      </w:tblGrid>
      <w:tr>
        <w:trPr>
          <w:trHeight w:val="876" w:hRule="atLeast"/>
        </w:trPr>
        <w:tc>
          <w:tcPr>
            <w:tcW w:w="1674"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 of services/goods</w:t>
            </w:r>
          </w:p>
        </w:tc>
        <w:tc>
          <w:tcPr>
            <w:tcW w:w="114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Country</w:t>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Total amount of Contract</w:t>
            </w:r>
          </w:p>
        </w:tc>
        <w:tc>
          <w:tcPr>
            <w:tcW w:w="374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Contract Identification and Title and</w:t>
            </w:r>
          </w:p>
          <w:p>
            <w:pPr>
              <w:pStyle w:val="LOnormal"/>
              <w:jc w:val="center"/>
              <w:rPr>
                <w:b/>
                <w:b/>
              </w:rPr>
            </w:pPr>
            <w:r>
              <w:rPr>
                <w:b/>
              </w:rPr>
              <w:t>Contact details of Client:</w:t>
            </w:r>
          </w:p>
          <w:p>
            <w:pPr>
              <w:pStyle w:val="LOnormal"/>
              <w:jc w:val="center"/>
              <w:rPr>
                <w:b/>
                <w:b/>
              </w:rPr>
            </w:pPr>
            <w:r>
              <w:rPr>
                <w:b/>
              </w:rPr>
              <w:t>(Name, Address, telephone, email, fax)</w:t>
            </w:r>
          </w:p>
        </w:tc>
        <w:tc>
          <w:tcPr>
            <w:tcW w:w="131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Year project was undertaken</w:t>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bl>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ind w:left="1598" w:hanging="1598"/>
        <w:jc w:val="both"/>
        <w:rPr/>
      </w:pPr>
      <w:r>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sz w:val="22"/>
          <w:szCs w:val="22"/>
        </w:rPr>
      </w:pPr>
      <w:r>
        <w:rPr>
          <w:sz w:val="22"/>
          <w:szCs w:val="22"/>
        </w:rPr>
      </w:r>
    </w:p>
    <w:p>
      <w:pPr>
        <w:pStyle w:val="LOnormal"/>
        <w:rPr/>
      </w:pPr>
      <w:r>
        <w:rPr/>
      </w:r>
    </w:p>
    <w:p>
      <w:pPr>
        <w:pStyle w:val="LOnormal"/>
        <w:keepNext w:val="false"/>
        <w:keepLines w:val="false"/>
        <w:widowControl/>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rPr>
          <w:b/>
          <w:b/>
          <w:color w:val="518ECB"/>
        </w:rPr>
      </w:pPr>
      <w:r>
        <w:rPr>
          <w:b/>
          <w:color w:val="518ECB"/>
        </w:rPr>
      </w:r>
      <w:r>
        <w:br w:type="page"/>
      </w:r>
    </w:p>
    <w:p>
      <w:pPr>
        <w:pStyle w:val="LOnormal"/>
        <w:keepNext w:val="true"/>
        <w:keepLines/>
        <w:spacing w:lineRule="auto" w:line="240" w:before="360" w:after="120"/>
        <w:ind w:left="0" w:hanging="0"/>
        <w:rPr>
          <w:b/>
          <w:b/>
          <w:color w:val="0092D1"/>
          <w:sz w:val="28"/>
          <w:szCs w:val="28"/>
        </w:rPr>
      </w:pPr>
      <w:r>
        <w:rPr>
          <w:b/>
          <w:color w:val="0092D1"/>
          <w:sz w:val="28"/>
          <w:szCs w:val="28"/>
        </w:rPr>
        <w:t>Form F: Technical Bid Form</w:t>
      </w:r>
    </w:p>
    <w:p>
      <w:pPr>
        <w:pStyle w:val="LOnormal"/>
        <w:rPr/>
      </w:pPr>
      <w:r>
        <w:rPr/>
      </w:r>
    </w:p>
    <w:p>
      <w:pPr>
        <w:pStyle w:val="LOnormal"/>
        <w:spacing w:lineRule="auto" w:line="240" w:before="0" w:after="60"/>
        <w:rPr/>
      </w:pPr>
      <w:r>
        <w:rPr/>
        <w:t>ITB reference no: ITB/2021/19664</w:t>
      </w:r>
    </w:p>
    <w:p>
      <w:pPr>
        <w:pStyle w:val="LOnormal"/>
        <w:spacing w:lineRule="auto" w:line="240" w:before="0" w:after="60"/>
        <w:rPr/>
      </w:pPr>
      <w:r>
        <w:rPr/>
        <w:t xml:space="preserve">Name of Bidder: </w:t>
      </w:r>
      <w:r>
        <w:rPr>
          <w:highlight w:val="cyan"/>
        </w:rPr>
        <w:t>[insert name of bidder]</w:t>
      </w:r>
    </w:p>
    <w:p>
      <w:pPr>
        <w:pStyle w:val="LOnormal"/>
        <w:rPr/>
      </w:pPr>
      <w:r>
        <w:rPr/>
      </w:r>
    </w:p>
    <w:p>
      <w:pPr>
        <w:pStyle w:val="LOnormal"/>
        <w:jc w:val="both"/>
        <w:rPr>
          <w:highlight w:val="cyan"/>
        </w:rPr>
      </w:pPr>
      <w:r>
        <w:rPr>
          <w:highlight w:val="cyan"/>
        </w:rPr>
        <w:t xml:space="preserve">Bidders are required to complete the </w:t>
      </w:r>
      <w:r>
        <w:rPr>
          <w:b/>
          <w:highlight w:val="cyan"/>
        </w:rPr>
        <w:t>Comparative Data Tables</w:t>
      </w:r>
      <w:r>
        <w:rPr>
          <w:highlight w:val="cyan"/>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pPr>
        <w:pStyle w:val="LOnormal"/>
        <w:rPr/>
      </w:pPr>
      <w:r>
        <w:rPr/>
      </w:r>
    </w:p>
    <w:p>
      <w:pPr>
        <w:pStyle w:val="LOnormal"/>
        <w:rPr>
          <w:rFonts w:ascii="Arial" w:hAnsi="Arial" w:eastAsia="Arial" w:cs="Arial"/>
          <w:b/>
          <w:b/>
          <w:color w:val="000000"/>
          <w:sz w:val="24"/>
          <w:szCs w:val="24"/>
        </w:rPr>
      </w:pPr>
      <w:r>
        <w:rPr>
          <w:rFonts w:eastAsia="Arial" w:cs="Arial"/>
          <w:b/>
          <w:color w:val="000000"/>
          <w:sz w:val="24"/>
          <w:szCs w:val="24"/>
        </w:rPr>
      </w:r>
    </w:p>
    <w:p>
      <w:pPr>
        <w:pStyle w:val="LOnormal"/>
        <w:numPr>
          <w:ilvl w:val="0"/>
          <w:numId w:val="3"/>
        </w:numPr>
        <w:ind w:left="284" w:hanging="425"/>
        <w:rPr>
          <w:rFonts w:ascii="Arial" w:hAnsi="Arial" w:eastAsia="Arial" w:cs="Arial"/>
          <w:sz w:val="24"/>
          <w:szCs w:val="24"/>
        </w:rPr>
      </w:pPr>
      <w:r>
        <w:rPr>
          <w:b/>
          <w:sz w:val="24"/>
          <w:szCs w:val="24"/>
        </w:rPr>
        <w:t>Summary of Requirements for various forensic kits, equipment and consumables for the National Police of Ukraine</w:t>
      </w:r>
    </w:p>
    <w:p>
      <w:pPr>
        <w:pStyle w:val="LOnormal"/>
        <w:ind w:left="284" w:hanging="425"/>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tabs>
          <w:tab w:val="clear" w:pos="720"/>
          <w:tab w:val="right" w:pos="8640" w:leader="none"/>
        </w:tabs>
        <w:ind w:left="720" w:hanging="720"/>
        <w:rPr>
          <w:rFonts w:ascii="Arial" w:hAnsi="Arial" w:eastAsia="Arial" w:cs="Arial"/>
          <w:b/>
          <w:b/>
          <w:color w:val="000000"/>
          <w:sz w:val="20"/>
          <w:szCs w:val="20"/>
        </w:rPr>
      </w:pPr>
      <w:r>
        <w:rPr>
          <w:b/>
          <w:color w:val="000000"/>
          <w:sz w:val="20"/>
          <w:szCs w:val="20"/>
          <w:highlight w:val="cyan"/>
        </w:rPr>
        <w:t xml:space="preserve">Please insert number and full name (from the Section II Schedule of Requirements) of the each and every Lot you are submitting the Bid </w:t>
      </w:r>
    </w:p>
    <w:p>
      <w:pPr>
        <w:pStyle w:val="LOnormal"/>
        <w:ind w:left="-141" w:hanging="0"/>
        <w:rPr>
          <w:b/>
          <w:b/>
          <w:sz w:val="24"/>
          <w:szCs w:val="24"/>
        </w:rPr>
      </w:pPr>
      <w:r>
        <w:rPr>
          <w:b/>
          <w:sz w:val="24"/>
          <w:szCs w:val="24"/>
        </w:rPr>
      </w:r>
    </w:p>
    <w:p>
      <w:pPr>
        <w:pStyle w:val="LOnormal"/>
        <w:rPr>
          <w:b/>
          <w:b/>
          <w:color w:val="000000"/>
        </w:rPr>
      </w:pPr>
      <w:r>
        <w:rPr>
          <w:b/>
          <w:color w:val="000000"/>
        </w:rPr>
      </w:r>
    </w:p>
    <w:p>
      <w:pPr>
        <w:pStyle w:val="LOnormal"/>
        <w:rPr>
          <w:sz w:val="24"/>
          <w:szCs w:val="24"/>
        </w:rPr>
      </w:pPr>
      <w:r>
        <w:rPr>
          <w:b/>
          <w:color w:val="000000"/>
          <w:sz w:val="24"/>
          <w:szCs w:val="24"/>
        </w:rPr>
        <w:t>B. Technical specifications for Goods – Comparative Data Table</w:t>
      </w:r>
    </w:p>
    <w:p>
      <w:pPr>
        <w:pStyle w:val="LOnormal"/>
        <w:rPr>
          <w:b/>
          <w:b/>
          <w:color w:val="000000"/>
        </w:rPr>
      </w:pPr>
      <w:r>
        <w:rPr>
          <w:b/>
          <w:color w:val="000000"/>
        </w:rPr>
      </w:r>
    </w:p>
    <w:p>
      <w:pPr>
        <w:pStyle w:val="LOnormal"/>
        <w:tabs>
          <w:tab w:val="clear" w:pos="720"/>
          <w:tab w:val="right" w:pos="8640" w:leader="none"/>
        </w:tabs>
        <w:ind w:left="720" w:hanging="720"/>
        <w:rPr/>
      </w:pPr>
      <w:r>
        <w:rPr/>
      </w:r>
    </w:p>
    <w:p>
      <w:pPr>
        <w:pStyle w:val="LOnormal"/>
        <w:tabs>
          <w:tab w:val="clear" w:pos="720"/>
          <w:tab w:val="right" w:pos="8640" w:leader="none"/>
        </w:tabs>
        <w:ind w:left="720" w:hanging="720"/>
        <w:rPr>
          <w:highlight w:val="cyan"/>
        </w:rPr>
      </w:pPr>
      <w:r>
        <w:rPr>
          <w:b/>
          <w:color w:val="000000"/>
          <w:highlight w:val="cyan"/>
        </w:rPr>
        <w:t>Please insert dully filled in and signed Technical Specification for Goods Table (from the Section II Schedule of Requirements) for each and every Lot you are submitting the Bid</w:t>
      </w:r>
    </w:p>
    <w:p>
      <w:pPr>
        <w:pStyle w:val="LOnormal"/>
        <w:rPr>
          <w:b/>
          <w:b/>
          <w:color w:val="000000"/>
        </w:rPr>
      </w:pPr>
      <w:r>
        <w:rPr>
          <w:b/>
          <w:color w:val="000000"/>
        </w:rPr>
      </w:r>
    </w:p>
    <w:p>
      <w:pPr>
        <w:pStyle w:val="LOnormal"/>
        <w:tabs>
          <w:tab w:val="clear" w:pos="720"/>
          <w:tab w:val="right" w:pos="8640" w:leader="none"/>
        </w:tabs>
        <w:rPr/>
      </w:pPr>
      <w:r>
        <w:rPr/>
      </w:r>
    </w:p>
    <w:p>
      <w:pPr>
        <w:pStyle w:val="LOnormal"/>
        <w:tabs>
          <w:tab w:val="clear" w:pos="720"/>
          <w:tab w:val="right" w:pos="8640" w:leader="none"/>
        </w:tabs>
        <w:rPr>
          <w:sz w:val="24"/>
          <w:szCs w:val="24"/>
        </w:rPr>
      </w:pPr>
      <w:r>
        <w:rPr>
          <w:b/>
          <w:sz w:val="24"/>
          <w:szCs w:val="24"/>
        </w:rPr>
        <w:t>C. Delivery requirements and Comparative Data Table</w:t>
      </w:r>
    </w:p>
    <w:p>
      <w:pPr>
        <w:pStyle w:val="LOnormal"/>
        <w:tabs>
          <w:tab w:val="clear" w:pos="720"/>
          <w:tab w:val="right" w:pos="8640" w:leader="none"/>
        </w:tabs>
        <w:rPr/>
      </w:pPr>
      <w:r>
        <w:rPr/>
      </w:r>
    </w:p>
    <w:p>
      <w:pPr>
        <w:pStyle w:val="LOnormal"/>
        <w:tabs>
          <w:tab w:val="clear" w:pos="720"/>
          <w:tab w:val="right" w:pos="8640" w:leader="none"/>
        </w:tabs>
        <w:ind w:left="720" w:hanging="720"/>
        <w:rPr>
          <w:highlight w:val="cyan"/>
        </w:rPr>
      </w:pPr>
      <w:r>
        <w:rPr>
          <w:b/>
          <w:color w:val="000000"/>
          <w:highlight w:val="cyan"/>
        </w:rPr>
        <w:t>Please insert dully filled in and signed Delivery Requirements and Comparative Data Table (from the Section II Schedule of Requirements) for each and every Lot you are submitting the Bid</w:t>
      </w:r>
    </w:p>
    <w:p>
      <w:pPr>
        <w:pStyle w:val="LOnormal"/>
        <w:tabs>
          <w:tab w:val="clear" w:pos="720"/>
          <w:tab w:val="right" w:pos="8640" w:leader="none"/>
        </w:tabs>
        <w:ind w:left="720" w:hanging="720"/>
        <w:rPr/>
      </w:pPr>
      <w:r>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4"/>
          <w:szCs w:val="24"/>
          <w:u w:val="none"/>
          <w:vertAlign w:val="baseline"/>
        </w:rPr>
      </w:pPr>
      <w:bookmarkStart w:id="2" w:name="_heading=h.1fob9te"/>
      <w:bookmarkEnd w:id="2"/>
      <w:r>
        <w:rPr>
          <w:b/>
          <w:i w:val="false"/>
          <w:caps w:val="false"/>
          <w:smallCaps w:val="false"/>
          <w:strike w:val="false"/>
          <w:dstrike w:val="false"/>
          <w:color w:val="000000"/>
          <w:position w:val="0"/>
          <w:sz w:val="24"/>
          <w:sz w:val="24"/>
          <w:szCs w:val="24"/>
          <w:u w:val="none"/>
          <w:shd w:fill="auto" w:val="clear"/>
          <w:vertAlign w:val="baseline"/>
        </w:rPr>
        <w:t>D. Sustainability requirements (main tender, applicable for all lots)</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bl>
      <w:tblPr>
        <w:tblStyle w:val="Table93"/>
        <w:tblW w:w="9950" w:type="dxa"/>
        <w:jc w:val="left"/>
        <w:tblInd w:w="74" w:type="dxa"/>
        <w:tblCellMar>
          <w:top w:w="0" w:type="dxa"/>
          <w:left w:w="108" w:type="dxa"/>
          <w:bottom w:w="0" w:type="dxa"/>
          <w:right w:w="108" w:type="dxa"/>
        </w:tblCellMar>
        <w:tblLook w:val="0400"/>
      </w:tblPr>
      <w:tblGrid>
        <w:gridCol w:w="1549"/>
        <w:gridCol w:w="5164"/>
        <w:gridCol w:w="1519"/>
        <w:gridCol w:w="1717"/>
      </w:tblGrid>
      <w:tr>
        <w:trPr>
          <w:trHeight w:val="306" w:hRule="atLeast"/>
        </w:trPr>
        <w:tc>
          <w:tcPr>
            <w:tcW w:w="6713"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51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54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Sustainability Requirements - Materials</w:t>
            </w:r>
          </w:p>
        </w:tc>
        <w:tc>
          <w:tcPr>
            <w:tcW w:w="5164"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The bidder will ensure that the product do not use or contain any materials or chemicals that are considered to be toxic to human health or the natural environment. Bidders should provide documentation that outlines: what chemicals or materials are included in the product (e.g. Material Safety Data Sheets), which of those chemicals or materials are considered hazardous to human health or the natural environment (if any).</w:t>
            </w:r>
          </w:p>
        </w:tc>
        <w:tc>
          <w:tcPr>
            <w:tcW w:w="151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highlight w:val="cyan"/>
              </w:rPr>
              <w:t xml:space="preserve">Insert details </w:t>
            </w:r>
          </w:p>
        </w:tc>
      </w:tr>
      <w:tr>
        <w:trPr>
          <w:trHeight w:val="306" w:hRule="atLeast"/>
        </w:trPr>
        <w:tc>
          <w:tcPr>
            <w:tcW w:w="154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Sustainability Requirements - Suppliers commitment to gender equality</w:t>
            </w:r>
          </w:p>
        </w:tc>
        <w:tc>
          <w:tcPr>
            <w:tcW w:w="5164"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LOnormal"/>
              <w:rPr>
                <w:rFonts w:ascii="Arial" w:hAnsi="Arial" w:eastAsia="Arial" w:cs="Arial"/>
              </w:rPr>
            </w:pPr>
            <w:r>
              <w:rPr/>
              <w:t xml:space="preserve"> </w:t>
            </w:r>
            <w:r>
              <w:rPr/>
              <w:t>- gender diversity in the recruitment process (such as outreach to potential diverse candidates and equitable, non-biased interview practices)</w:t>
            </w:r>
          </w:p>
          <w:p>
            <w:pPr>
              <w:pStyle w:val="LOnormal"/>
              <w:rPr>
                <w:rFonts w:ascii="Arial" w:hAnsi="Arial" w:eastAsia="Arial" w:cs="Arial"/>
              </w:rPr>
            </w:pPr>
            <w:r>
              <w:rPr/>
              <w:t xml:space="preserve"> </w:t>
            </w:r>
            <w:r>
              <w:rPr/>
              <w:t>- ensuring equal pay between men and women for the same roles by providing pay gap analysis or pay stubs</w:t>
            </w:r>
          </w:p>
          <w:p>
            <w:pPr>
              <w:pStyle w:val="LOnormal"/>
              <w:rPr>
                <w:rFonts w:ascii="Arial" w:hAnsi="Arial" w:eastAsia="Arial" w:cs="Arial"/>
              </w:rPr>
            </w:pPr>
            <w:r>
              <w:rPr/>
              <w:t xml:space="preserve"> </w:t>
            </w:r>
            <w:r>
              <w:rPr/>
              <w:t>- opportunities for females to be empowered and promoted internally (e.g. mentorship, leadership/ management skills training for both junior and senior employees),</w:t>
            </w:r>
          </w:p>
          <w:p>
            <w:pPr>
              <w:pStyle w:val="LOnormal"/>
              <w:rPr>
                <w:rFonts w:ascii="Arial" w:hAnsi="Arial" w:eastAsia="Arial" w:cs="Arial"/>
              </w:rPr>
            </w:pPr>
            <w:r>
              <w:rPr/>
              <w:t xml:space="preserve"> </w:t>
            </w:r>
            <w:r>
              <w:rPr/>
              <w:t>- prevention of sexual exploitation and abuse or any form of discrimination at work (e.g. zero-tolerance policy in place),</w:t>
            </w:r>
          </w:p>
          <w:p>
            <w:pPr>
              <w:pStyle w:val="LOnormal"/>
              <w:rPr>
                <w:rFonts w:ascii="Arial" w:hAnsi="Arial" w:eastAsia="Arial" w:cs="Arial"/>
              </w:rPr>
            </w:pPr>
            <w:r>
              <w:rPr/>
              <w:t xml:space="preserve"> </w:t>
            </w:r>
            <w:r>
              <w:rPr/>
              <w:t>- paid parental leave policies for men and women,</w:t>
            </w:r>
          </w:p>
          <w:p>
            <w:pPr>
              <w:pStyle w:val="LOnormal"/>
              <w:rPr>
                <w:rFonts w:ascii="Arial" w:hAnsi="Arial" w:eastAsia="Arial" w:cs="Arial"/>
              </w:rPr>
            </w:pPr>
            <w:r>
              <w:rPr/>
              <w:t xml:space="preserve"> </w:t>
            </w:r>
            <w:r>
              <w:rPr/>
              <w:t>- provide professional safety training and access to equal protection facilities for all staffs without discrimination</w:t>
            </w:r>
          </w:p>
          <w:p>
            <w:pPr>
              <w:pStyle w:val="LOnormal"/>
              <w:rPr>
                <w:rFonts w:ascii="Arial" w:hAnsi="Arial" w:eastAsia="Arial" w:cs="Arial"/>
              </w:rPr>
            </w:pPr>
            <w:r>
              <w:rPr/>
              <w:t xml:space="preserve"> </w:t>
            </w:r>
            <w:r>
              <w:rPr/>
              <w:t>- Undertaken and awarded an independent gender audit certificate or equivalent (e.g. Edge Certificate, WEPs GAP analysis).</w:t>
            </w:r>
          </w:p>
        </w:tc>
        <w:tc>
          <w:tcPr>
            <w:tcW w:w="1519" w:type="dxa"/>
            <w:tcBorders>
              <w:top w:val="single" w:sz="4" w:space="0" w:color="000000"/>
              <w:left w:val="single" w:sz="4" w:space="0" w:color="000000"/>
              <w:bottom w:val="single" w:sz="4" w:space="0" w:color="000000"/>
              <w:right w:val="single" w:sz="4" w:space="0" w:color="000000"/>
            </w:tcBorders>
            <w:vAlign w:val="center"/>
          </w:tcPr>
          <w:p>
            <w:pPr>
              <w:pStyle w:val="LOnormal"/>
              <w:rPr>
                <w:color w:val="000000"/>
                <w:highlight w:val="cyan"/>
              </w:rPr>
            </w:pPr>
            <w:r>
              <w:rPr>
                <w:rFonts w:eastAsia="Arimo" w:cs="Arimo" w:ascii="Arimo" w:hAnsi="Arimo"/>
                <w:color w:val="000000"/>
              </w:rPr>
              <w:t>☐</w:t>
            </w:r>
            <w:r>
              <w:rPr>
                <w:color w:val="000000"/>
              </w:rPr>
              <w:t xml:space="preserve"> </w:t>
            </w:r>
            <w:r>
              <w:rPr>
                <w:color w:val="000000"/>
              </w:rPr>
              <w:t xml:space="preserve">Yes   </w:t>
            </w:r>
            <w:r>
              <w:rPr>
                <w:rFonts w:eastAsia="Arimo" w:cs="Arimo" w:ascii="Arimo" w:hAnsi="Arimo"/>
                <w:color w:val="000000"/>
              </w:rPr>
              <w:t>☐</w:t>
            </w:r>
            <w:r>
              <w:rPr>
                <w:color w:val="000000"/>
              </w:rPr>
              <w:t xml:space="preserve"> No</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highlight w:val="cyan"/>
              </w:rPr>
            </w:pPr>
            <w:bookmarkStart w:id="3" w:name="_heading=h.3znysh7"/>
            <w:bookmarkEnd w:id="3"/>
            <w:r>
              <w:rPr>
                <w:color w:val="000000"/>
              </w:rPr>
              <w:t>Insert details</w:t>
            </w:r>
          </w:p>
        </w:tc>
      </w:tr>
    </w:tbl>
    <w:p>
      <w:pPr>
        <w:pStyle w:val="LOnormal"/>
        <w:tabs>
          <w:tab w:val="clear" w:pos="720"/>
          <w:tab w:val="right" w:pos="8640" w:leader="none"/>
        </w:tabs>
        <w:ind w:left="720" w:hanging="720"/>
        <w:rPr/>
      </w:pPr>
      <w:r>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4"/>
          <w:szCs w:val="24"/>
          <w:u w:val="none"/>
          <w:vertAlign w:val="baseline"/>
        </w:rPr>
      </w:pPr>
      <w:r>
        <w:rPr>
          <w:b/>
          <w:i w:val="false"/>
          <w:caps w:val="false"/>
          <w:smallCaps w:val="false"/>
          <w:strike w:val="false"/>
          <w:dstrike w:val="false"/>
          <w:color w:val="000000"/>
          <w:position w:val="0"/>
          <w:sz w:val="24"/>
          <w:sz w:val="24"/>
          <w:szCs w:val="24"/>
          <w:u w:val="none"/>
          <w:shd w:fill="auto" w:val="clear"/>
          <w:vertAlign w:val="baseline"/>
        </w:rPr>
        <w:t>E.  Inspections and tests (main tender, applicable for all lots)</w:t>
      </w:r>
    </w:p>
    <w:p>
      <w:pPr>
        <w:pStyle w:val="LOnormal"/>
        <w:rPr>
          <w:i/>
          <w:i/>
          <w:color w:val="000000"/>
          <w:highlight w:val="lightGray"/>
        </w:rPr>
      </w:pPr>
      <w:r>
        <w:rPr>
          <w:i/>
          <w:color w:val="000000"/>
          <w:highlight w:val="lightGray"/>
        </w:rPr>
      </w:r>
    </w:p>
    <w:p>
      <w:pPr>
        <w:pStyle w:val="LOnormal"/>
        <w:ind w:left="142" w:hanging="0"/>
        <w:jc w:val="both"/>
        <w:rPr/>
      </w:pPr>
      <w:r>
        <w:rPr/>
        <w:t xml:space="preserve">The following inspections and tests shall be performed: </w:t>
      </w:r>
    </w:p>
    <w:p>
      <w:pPr>
        <w:pStyle w:val="LOnormal"/>
        <w:ind w:left="142" w:hanging="0"/>
        <w:jc w:val="both"/>
        <w:rPr/>
      </w:pPr>
      <w:r>
        <w:rPr/>
        <w:t>(i) The Supplier shall perform all needed tests before the shipment to conform that the goods meet the Purchaser requirements. Documented confirmation of such tests has to be sent to the Purchaser before the shipment;</w:t>
      </w:r>
    </w:p>
    <w:p>
      <w:pPr>
        <w:pStyle w:val="LOnormal"/>
        <w:ind w:left="142" w:hanging="0"/>
        <w:jc w:val="both"/>
        <w:rPr/>
      </w:pPr>
      <w:r>
        <w:rPr/>
        <w:t>(ii) The Purchaser will check the availability of Compliance Certificates issued for equipment supplied;</w:t>
      </w:r>
    </w:p>
    <w:p>
      <w:pPr>
        <w:pStyle w:val="LOnormal"/>
        <w:ind w:left="142" w:hanging="0"/>
        <w:jc w:val="both"/>
        <w:rPr/>
      </w:pPr>
      <w:r>
        <w:rPr/>
        <w:t>(ііі) The Supplier shall demonstrate that the software has been properly installed on all corresponding equipment;</w:t>
      </w:r>
    </w:p>
    <w:p>
      <w:pPr>
        <w:pStyle w:val="LOnormal"/>
        <w:ind w:left="142" w:hanging="0"/>
        <w:jc w:val="both"/>
        <w:rPr/>
      </w:pPr>
      <w:r>
        <w:rPr/>
        <w:t>(іv)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Supplier.</w:t>
      </w:r>
    </w:p>
    <w:p>
      <w:pPr>
        <w:pStyle w:val="LOnormal"/>
        <w:ind w:left="142" w:hanging="0"/>
        <w:jc w:val="both"/>
        <w:rPr/>
      </w:pPr>
      <w: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LOnormal"/>
        <w:ind w:left="142" w:hanging="0"/>
        <w:jc w:val="both"/>
        <w:rPr>
          <w:highlight w:val="lightGray"/>
        </w:rPr>
      </w:pPr>
      <w:r>
        <w:rPr/>
        <w:t>If the goods fail to meet the laid down specifications, the supplier shall take immediate steps to remedy the deficiency or replace the defective goods to the satisfaction of the purchaser.</w:t>
      </w:r>
    </w:p>
    <w:p>
      <w:pPr>
        <w:pStyle w:val="LOnormal"/>
        <w:rPr/>
      </w:pPr>
      <w:r>
        <w:rPr/>
      </w:r>
    </w:p>
    <w:p>
      <w:pPr>
        <w:pStyle w:val="LOnormal"/>
        <w:rPr/>
      </w:pPr>
      <w:r>
        <w:rPr/>
        <w:t xml:space="preserve">The offered goods and related services (if applicable) are in accordance with the required specifications and requirements specified in </w:t>
      </w:r>
      <w:r>
        <w:rPr>
          <w:b/>
        </w:rPr>
        <w:t>Section II: Schedule of Requirements</w:t>
      </w:r>
      <w:r>
        <w:rPr/>
        <w:t>.</w:t>
      </w:r>
    </w:p>
    <w:p>
      <w:pPr>
        <w:pStyle w:val="LOnormal"/>
        <w:spacing w:lineRule="auto" w:line="240" w:before="0" w:after="0"/>
        <w:ind w:right="-34" w:hanging="0"/>
        <w:jc w:val="both"/>
        <w:rPr>
          <w:color w:val="000000"/>
        </w:rPr>
      </w:pPr>
      <w:r>
        <w:rPr>
          <w:color w:val="000000"/>
        </w:rPr>
      </w:r>
    </w:p>
    <w:p>
      <w:pPr>
        <w:pStyle w:val="LOnormal"/>
        <w:spacing w:lineRule="auto" w:line="240" w:before="0" w:after="0"/>
        <w:ind w:left="3600" w:right="-34" w:firstLine="720"/>
        <w:jc w:val="both"/>
        <w:rPr>
          <w:b/>
          <w:b/>
        </w:rPr>
      </w:pPr>
      <w:r>
        <w:rPr>
          <w:color w:val="000000"/>
          <w:highlight w:val="cyan"/>
        </w:rPr>
        <w:t xml:space="preserve"> ☐ </w:t>
      </w:r>
      <w:r>
        <w:rPr>
          <w:color w:val="000000"/>
          <w:highlight w:val="cyan"/>
        </w:rPr>
        <w:t>Yes   ☐ No</w:t>
      </w:r>
      <w:r>
        <w:rPr>
          <w:color w:val="000000"/>
        </w:rPr>
        <w:t xml:space="preserve">         </w:t>
      </w:r>
    </w:p>
    <w:p>
      <w:pPr>
        <w:pStyle w:val="LOnormal"/>
        <w:spacing w:lineRule="auto" w:line="240" w:before="0" w:after="0"/>
        <w:ind w:right="-34" w:hanging="0"/>
        <w:rPr/>
      </w:pPr>
      <w:r>
        <w:rPr/>
      </w:r>
    </w:p>
    <w:p>
      <w:pPr>
        <w:pStyle w:val="LOnormal"/>
        <w:spacing w:lineRule="auto" w:line="240" w:before="0" w:after="0"/>
        <w:ind w:right="-34" w:hanging="0"/>
        <w:rPr/>
      </w:pPr>
      <w:r>
        <w:rPr/>
        <w:t>ANY DEVIATION MUST BE LISTED BELOW:</w:t>
      </w:r>
    </w:p>
    <w:p>
      <w:pPr>
        <w:pStyle w:val="LOnormal"/>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Onormal"/>
        <w:rPr>
          <w:highlight w:val="lightGray"/>
        </w:rPr>
      </w:pPr>
      <w:r>
        <w:rPr>
          <w:highlight w:val="lightGray"/>
        </w:rPr>
      </w:r>
    </w:p>
    <w:p>
      <w:pPr>
        <w:pStyle w:val="LOnormal"/>
        <w:tabs>
          <w:tab w:val="clear" w:pos="720"/>
          <w:tab w:val="center" w:pos="4320" w:leader="none"/>
          <w:tab w:val="right" w:pos="8640" w:leader="none"/>
        </w:tabs>
        <w:rPr>
          <w:b/>
          <w:b/>
        </w:rPr>
      </w:pPr>
      <w:r>
        <w:rPr>
          <w:b/>
        </w:rPr>
        <w:t>List of subcontractors or suppliers (if applicable)</w:t>
      </w:r>
    </w:p>
    <w:p>
      <w:pPr>
        <w:pStyle w:val="LOnormal"/>
        <w:tabs>
          <w:tab w:val="clear" w:pos="720"/>
          <w:tab w:val="center" w:pos="4320" w:leader="none"/>
          <w:tab w:val="right" w:pos="8640" w:leader="none"/>
        </w:tabs>
        <w:rPr>
          <w:b/>
          <w:b/>
          <w:color w:val="528CC9"/>
        </w:rPr>
      </w:pPr>
      <w:r>
        <w:rPr>
          <w:b/>
          <w:color w:val="528CC9"/>
        </w:rPr>
      </w:r>
    </w:p>
    <w:p>
      <w:pPr>
        <w:pStyle w:val="LOnormal"/>
        <w:tabs>
          <w:tab w:val="clear" w:pos="720"/>
          <w:tab w:val="center" w:pos="4320" w:leader="none"/>
          <w:tab w:val="right" w:pos="8640" w:leader="none"/>
        </w:tabs>
        <w:rPr>
          <w:b/>
          <w:b/>
          <w:color w:val="528CC9"/>
        </w:rPr>
      </w:pPr>
      <w:r>
        <w:rPr/>
        <w:t>Bidder must identify the names of all subcontractors/suppliers who will be providing good/services under this contract and the type of work being subcontracted, if applicable.</w:t>
      </w:r>
    </w:p>
    <w:p>
      <w:pPr>
        <w:pStyle w:val="LOnormal"/>
        <w:tabs>
          <w:tab w:val="clear" w:pos="720"/>
          <w:tab w:val="center" w:pos="4320" w:leader="none"/>
          <w:tab w:val="right" w:pos="8640" w:leader="none"/>
        </w:tabs>
        <w:rPr>
          <w:b/>
          <w:b/>
          <w:color w:val="528CC9"/>
        </w:rPr>
      </w:pPr>
      <w:r>
        <w:rPr>
          <w:b/>
          <w:color w:val="528CC9"/>
        </w:rPr>
      </w:r>
    </w:p>
    <w:p>
      <w:pPr>
        <w:pStyle w:val="LOnormal"/>
        <w:numPr>
          <w:ilvl w:val="0"/>
          <w:numId w:val="4"/>
        </w:numPr>
        <w:tabs>
          <w:tab w:val="clear" w:pos="720"/>
          <w:tab w:val="center" w:pos="4320" w:leader="none"/>
          <w:tab w:val="right" w:pos="8640" w:leader="none"/>
        </w:tabs>
        <w:ind w:left="720" w:hanging="360"/>
        <w:rPr/>
      </w:pPr>
      <w:r>
        <w:rPr/>
        <w:t>_[</w:t>
      </w:r>
      <w:r>
        <w:rPr>
          <w:highlight w:val="cyan"/>
          <w:u w:val="single"/>
        </w:rPr>
        <w:t>Full legal name and address of subcontractors</w:t>
      </w:r>
      <w:r>
        <w:rPr>
          <w:u w:val="single"/>
        </w:rPr>
        <w:t>]</w:t>
      </w:r>
      <w:r>
        <w:rPr/>
        <w:t>___________</w:t>
      </w:r>
    </w:p>
    <w:p>
      <w:pPr>
        <w:pStyle w:val="LOnormal"/>
        <w:tabs>
          <w:tab w:val="clear" w:pos="720"/>
          <w:tab w:val="center" w:pos="4320" w:leader="none"/>
          <w:tab w:val="right" w:pos="8640" w:leader="none"/>
        </w:tabs>
        <w:ind w:left="720" w:hanging="0"/>
        <w:rPr/>
      </w:pPr>
      <w:r>
        <w:rPr/>
      </w:r>
    </w:p>
    <w:p>
      <w:pPr>
        <w:pStyle w:val="LOnormal"/>
        <w:numPr>
          <w:ilvl w:val="0"/>
          <w:numId w:val="4"/>
        </w:numPr>
        <w:tabs>
          <w:tab w:val="clear" w:pos="720"/>
          <w:tab w:val="center" w:pos="4320" w:leader="none"/>
          <w:tab w:val="right" w:pos="8640" w:leader="none"/>
        </w:tabs>
        <w:ind w:left="720" w:hanging="360"/>
        <w:rPr/>
      </w:pPr>
      <w:r>
        <w:rPr/>
        <w:t>_________________________________________________</w:t>
      </w:r>
    </w:p>
    <w:p>
      <w:pPr>
        <w:pStyle w:val="LOnormal"/>
        <w:tabs>
          <w:tab w:val="clear" w:pos="720"/>
          <w:tab w:val="center" w:pos="4320" w:leader="none"/>
          <w:tab w:val="right" w:pos="8640" w:leader="none"/>
        </w:tabs>
        <w:ind w:left="720" w:hanging="0"/>
        <w:rPr/>
      </w:pPr>
      <w:r>
        <w:rPr/>
      </w:r>
      <w:bookmarkStart w:id="4" w:name="_heading=h.2et92p0"/>
      <w:bookmarkStart w:id="5" w:name="_heading=h.2et92p0"/>
      <w:bookmarkEnd w:id="5"/>
    </w:p>
    <w:p>
      <w:pPr>
        <w:pStyle w:val="LOnormal"/>
        <w:tabs>
          <w:tab w:val="clear" w:pos="720"/>
          <w:tab w:val="center" w:pos="4320" w:leader="none"/>
          <w:tab w:val="right" w:pos="8640" w:leader="none"/>
        </w:tabs>
        <w:rPr/>
      </w:pPr>
      <w:r>
        <w:rPr/>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tabs>
          <w:tab w:val="clear" w:pos="720"/>
          <w:tab w:val="center" w:pos="4320" w:leader="none"/>
          <w:tab w:val="right" w:pos="8640" w:leader="none"/>
        </w:tabs>
        <w:ind w:left="360" w:hanging="0"/>
        <w:rPr/>
      </w:pPr>
      <w:r>
        <w:rPr/>
      </w:r>
    </w:p>
    <w:sectPr>
      <w:headerReference w:type="default" r:id="rId3"/>
      <w:footerReference w:type="default" r:id="rId4"/>
      <w:type w:val="nextPage"/>
      <w:pgSz w:w="11906" w:h="16838"/>
      <w:pgMar w:left="1077" w:right="1077" w:header="720" w:top="1440" w:footer="72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swiss"/>
    <w:pitch w:val="variable"/>
  </w:font>
  <w:font w:name="Verdana">
    <w:charset w:val="00"/>
    <w:family w:val="swiss"/>
    <w:pitch w:val="variable"/>
  </w:font>
  <w:font w:name="Lucida Grande">
    <w:charset w:val="00"/>
    <w:family w:val="roman"/>
    <w:pitch w:val="variable"/>
  </w:font>
  <w:font w:name="Tahoma">
    <w:charset w:val="00"/>
    <w:family w:val="roman"/>
    <w:pitch w:val="variable"/>
  </w:font>
  <w:font w:name="Cambria">
    <w:charset w:val="00"/>
    <w:family w:val="roman"/>
    <w:pitch w:val="variable"/>
  </w:font>
  <w:font w:name="Verdan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MS Gothic">
    <w:charset w:val="00"/>
    <w:family w:val="roman"/>
    <w:pitch w:val="variable"/>
  </w:font>
  <w:font w:name="Arimo">
    <w:altName w:val="arial"/>
    <w:charset w:val="00"/>
    <w:family w:val="roman"/>
    <w:pitch w:val="variable"/>
  </w:font>
  <w:font w:name="Noto Sans Symbols">
    <w:charset w:val="01"/>
    <w:family w:val="auto"/>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95"/>
      <w:tblW w:w="9887" w:type="dxa"/>
      <w:jc w:val="left"/>
      <w:tblInd w:w="0" w:type="dxa"/>
      <w:tblCellMar>
        <w:top w:w="0" w:type="dxa"/>
        <w:left w:w="108" w:type="dxa"/>
        <w:bottom w:w="0" w:type="dxa"/>
        <w:right w:w="108" w:type="dxa"/>
      </w:tblCellMar>
      <w:tblLook w:val="0400"/>
    </w:tblPr>
    <w:tblGrid>
      <w:gridCol w:w="4593"/>
      <w:gridCol w:w="5293"/>
    </w:tblGrid>
    <w:tr>
      <w:trPr/>
      <w:tc>
        <w:tcPr>
          <w:tcW w:w="4593"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drawing>
              <wp:inline distT="0" distB="0" distL="0" distR="0">
                <wp:extent cx="844550" cy="14414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3"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fldChar w:fldCharType="begin"/>
          </w:r>
          <w:r>
            <w:rPr/>
            <w:instrText> PAGE </w:instrText>
          </w:r>
          <w:r>
            <w:rPr/>
            <w:fldChar w:fldCharType="separate"/>
          </w:r>
          <w:r>
            <w:rPr/>
            <w:t>35</w:t>
          </w:r>
          <w:r>
            <w:rPr/>
            <w:fldChar w:fldCharType="end"/>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pPr>
    <w:r>
      <w:rPr/>
    </w:r>
  </w:p>
  <w:tbl>
    <w:tblPr>
      <w:tblStyle w:val="Table94"/>
      <w:tblW w:w="19776" w:type="dxa"/>
      <w:jc w:val="left"/>
      <w:tblInd w:w="0" w:type="dxa"/>
      <w:tblCellMar>
        <w:top w:w="0" w:type="dxa"/>
        <w:left w:w="108" w:type="dxa"/>
        <w:bottom w:w="0" w:type="dxa"/>
        <w:right w:w="108" w:type="dxa"/>
      </w:tblCellMar>
      <w:tblLook w:val="0400"/>
    </w:tblPr>
    <w:tblGrid>
      <w:gridCol w:w="9888"/>
      <w:gridCol w:w="9887"/>
    </w:tblGrid>
    <w:tr>
      <w:trPr/>
      <w:tc>
        <w:tcPr>
          <w:tcW w:w="9888"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b w:val="false"/>
              <w:i w:val="false"/>
              <w:caps w:val="false"/>
              <w:smallCaps w:val="false"/>
              <w:strike w:val="false"/>
              <w:dstrike w:val="false"/>
              <w:color w:val="000000"/>
              <w:position w:val="0"/>
              <w:sz w:val="18"/>
              <w:sz w:val="18"/>
              <w:szCs w:val="18"/>
              <w:u w:val="none"/>
              <w:shd w:fill="auto" w:val="clear"/>
              <w:vertAlign w:val="baseline"/>
            </w:rPr>
            <w:t>UNOPS E-Sourcing ITB/2021/19665</w:t>
          </w:r>
        </w:p>
      </w:tc>
      <w:tc>
        <w:tcPr>
          <w:tcW w:w="9887"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b w:val="false"/>
              <w:i w:val="false"/>
              <w:caps w:val="false"/>
              <w:smallCaps w:val="false"/>
              <w:strike w:val="false"/>
              <w:dstrike w:val="false"/>
              <w:color w:val="000000"/>
              <w:position w:val="0"/>
              <w:sz w:val="18"/>
              <w:sz w:val="18"/>
              <w:szCs w:val="18"/>
              <w:u w:val="none"/>
              <w:shd w:fill="auto" w:val="clear"/>
              <w:vertAlign w:val="baseline"/>
            </w:rPr>
            <w:t xml:space="preserve">ITB Ref No: </w:t>
          </w:r>
          <w:r>
            <w:rPr>
              <w:b w:val="false"/>
              <w:i w:val="false"/>
              <w:caps w:val="false"/>
              <w:smallCaps w:val="false"/>
              <w:strike w:val="false"/>
              <w:dstrike w:val="false"/>
              <w:color w:val="000000"/>
              <w:position w:val="0"/>
              <w:sz w:val="18"/>
              <w:sz w:val="18"/>
              <w:szCs w:val="18"/>
              <w:highlight w:val="yellow"/>
              <w:u w:val="none"/>
              <w:vertAlign w:val="baseline"/>
            </w:rPr>
            <w:t>xxx</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0"/>
        <w:b w:val="false"/>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6">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default="1">
    <w:name w:val="Normal"/>
    <w:qFormat/>
    <w:rsid w:val="004a4ea0"/>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LOnormal"/>
    <w:next w:val="LO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LOnormal"/>
    <w:next w:val="LOnormal"/>
    <w:link w:val="Heading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LOnormal"/>
    <w:next w:val="LOnormal"/>
    <w:link w:val="Heading3Char"/>
    <w:qFormat/>
    <w:rsid w:val="00226e7e"/>
    <w:pPr>
      <w:spacing w:before="0" w:after="280"/>
      <w:outlineLvl w:val="2"/>
    </w:pPr>
    <w:rPr>
      <w:b/>
      <w:bCs/>
      <w:sz w:val="22"/>
      <w:szCs w:val="22"/>
    </w:rPr>
  </w:style>
  <w:style w:type="paragraph" w:styleId="Heading4">
    <w:name w:val="Heading 4"/>
    <w:basedOn w:val="LOnormal"/>
    <w:next w:val="LO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LOnormal"/>
    <w:next w:val="LO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LOnormal"/>
    <w:next w:val="LOnormal"/>
    <w:link w:val="Heading6Char"/>
    <w:uiPriority w:val="9"/>
    <w:qFormat/>
    <w:rsid w:val="00ff74ec"/>
    <w:pPr>
      <w:spacing w:before="240" w:after="60"/>
      <w:outlineLvl w:val="5"/>
    </w:pPr>
    <w:rPr>
      <w:b/>
      <w:bCs/>
      <w:sz w:val="22"/>
      <w:szCs w:val="22"/>
    </w:rPr>
  </w:style>
  <w:style w:type="paragraph" w:styleId="Heading7">
    <w:name w:val="Heading 7"/>
    <w:basedOn w:val="LOnormal"/>
    <w:next w:val="LOnormal"/>
    <w:link w:val="Heading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paragraph" w:styleId="Heading">
    <w:name w:val="Heading"/>
    <w:basedOn w:val="LO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LO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LOnormal"/>
    <w:qFormat/>
    <w:pPr>
      <w:suppressLineNumbers/>
      <w:spacing w:before="120" w:after="120"/>
    </w:pPr>
    <w:rPr>
      <w:rFonts w:cs="Lucida Sans"/>
      <w:i/>
      <w:iCs/>
      <w:sz w:val="24"/>
      <w:szCs w:val="24"/>
    </w:rPr>
  </w:style>
  <w:style w:type="paragraph" w:styleId="Index">
    <w:name w:val="Index"/>
    <w:basedOn w:val="LOnormal"/>
    <w:qFormat/>
    <w:pPr>
      <w:suppressLineNumbers/>
    </w:pPr>
    <w:rPr>
      <w:rFonts w:cs="Lucida Sans"/>
    </w:rPr>
  </w:style>
  <w:style w:type="paragraph" w:styleId="LOnormal1" w:default="1">
    <w:name w:val="LO-normal1"/>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LOnormal"/>
    <w:next w:val="LOnormal"/>
    <w:link w:val="TitleChar"/>
    <w:qFormat/>
    <w:rsid w:val="000f752c"/>
    <w:pPr>
      <w:spacing w:before="240" w:after="60"/>
      <w:jc w:val="center"/>
      <w:outlineLvl w:val="0"/>
    </w:pPr>
    <w:rPr>
      <w:b/>
      <w:bCs/>
      <w:kern w:val="2"/>
      <w:sz w:val="32"/>
      <w:szCs w:val="32"/>
      <w:lang w:val="en-US" w:eastAsia="en-US"/>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BalloonText">
    <w:name w:val="Balloon Text"/>
    <w:basedOn w:val="LOnormal"/>
    <w:link w:val="BalloonTextChar1"/>
    <w:uiPriority w:val="99"/>
    <w:qFormat/>
    <w:rsid w:val="00443c74"/>
    <w:pPr/>
    <w:rPr>
      <w:rFonts w:ascii="Tahoma" w:hAnsi="Tahoma" w:cs="Tahoma"/>
      <w:sz w:val="16"/>
      <w:szCs w:val="16"/>
    </w:rPr>
  </w:style>
  <w:style w:type="paragraph" w:styleId="HeaderandFooter">
    <w:name w:val="Header and Footer"/>
    <w:basedOn w:val="LOnormal"/>
    <w:qFormat/>
    <w:pPr/>
    <w:rPr/>
  </w:style>
  <w:style w:type="paragraph" w:styleId="Header">
    <w:name w:val="Header"/>
    <w:basedOn w:val="LOnormal"/>
    <w:link w:val="HeaderChar"/>
    <w:qFormat/>
    <w:rsid w:val="006f1baa"/>
    <w:pPr>
      <w:tabs>
        <w:tab w:val="clear" w:pos="720"/>
        <w:tab w:val="center" w:pos="4320" w:leader="none"/>
        <w:tab w:val="right" w:pos="8640" w:leader="none"/>
      </w:tabs>
    </w:pPr>
    <w:rPr/>
  </w:style>
  <w:style w:type="paragraph" w:styleId="Footer">
    <w:name w:val="Footer"/>
    <w:basedOn w:val="LOnormal"/>
    <w:link w:val="FooterChar"/>
    <w:uiPriority w:val="99"/>
    <w:rsid w:val="006f1baa"/>
    <w:pPr>
      <w:tabs>
        <w:tab w:val="clear" w:pos="720"/>
        <w:tab w:val="center" w:pos="4320" w:leader="none"/>
        <w:tab w:val="right" w:pos="8640" w:leader="none"/>
      </w:tabs>
    </w:pPr>
    <w:rPr/>
  </w:style>
  <w:style w:type="paragraph" w:styleId="NormalWeb">
    <w:name w:val="Normal (Web)"/>
    <w:basedOn w:val="LOnormal"/>
    <w:qFormat/>
    <w:rsid w:val="00226e7e"/>
    <w:pPr>
      <w:spacing w:lineRule="atLeast" w:line="280" w:before="0" w:after="280"/>
      <w:jc w:val="both"/>
    </w:pPr>
    <w:rPr>
      <w:sz w:val="22"/>
      <w:szCs w:val="22"/>
    </w:rPr>
  </w:style>
  <w:style w:type="paragraph" w:styleId="ListParagraph">
    <w:name w:val="List Paragraph"/>
    <w:basedOn w:val="LOnormal"/>
    <w:link w:val="ListParagraphChar"/>
    <w:uiPriority w:val="34"/>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LOnormal"/>
    <w:next w:val="LOnormal"/>
    <w:uiPriority w:val="99"/>
    <w:qFormat/>
    <w:rsid w:val="00443c74"/>
    <w:pPr>
      <w:spacing w:lineRule="atLeast" w:line="241"/>
    </w:pPr>
    <w:rPr/>
  </w:style>
  <w:style w:type="paragraph" w:styleId="Default" w:customStyle="1">
    <w:name w:val="Default"/>
    <w:basedOn w:val="LOnormal"/>
    <w:qFormat/>
    <w:rsid w:val="00443c74"/>
    <w:pPr/>
    <w:rPr>
      <w:rFonts w:eastAsia="Calibri"/>
      <w:color w:val="000000"/>
    </w:rPr>
  </w:style>
  <w:style w:type="paragraph" w:styleId="BodyText1" w:customStyle="1">
    <w:name w:val="Body Text 1"/>
    <w:basedOn w:val="LOnormal"/>
    <w:qFormat/>
    <w:rsid w:val="00443c74"/>
    <w:pPr>
      <w:spacing w:lineRule="atLeast" w:line="280" w:before="0" w:after="240"/>
      <w:jc w:val="both"/>
    </w:pPr>
    <w:rPr>
      <w:rFonts w:eastAsia="SimSun"/>
      <w:lang w:eastAsia="zh-CN"/>
    </w:rPr>
  </w:style>
  <w:style w:type="paragraph" w:styleId="BasicParagraph" w:customStyle="1">
    <w:name w:val="[Basic Paragraph]"/>
    <w:basedOn w:val="LO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LOnormal"/>
    <w:link w:val="BodyText3Char"/>
    <w:qFormat/>
    <w:rsid w:val="00ff74ec"/>
    <w:pPr>
      <w:jc w:val="both"/>
    </w:pPr>
    <w:rPr>
      <w:rFonts w:ascii="Verdana" w:hAnsi="Verdana" w:eastAsia="Arial Unicode MS"/>
    </w:rPr>
  </w:style>
  <w:style w:type="paragraph" w:styleId="BodyText2">
    <w:name w:val="Body Text 2"/>
    <w:basedOn w:val="LOnormal"/>
    <w:link w:val="BodyText2Char"/>
    <w:qFormat/>
    <w:rsid w:val="00ff74ec"/>
    <w:pPr/>
    <w:rPr>
      <w:rFonts w:ascii="Verdana" w:hAnsi="Verdana"/>
      <w:i/>
      <w:iCs/>
    </w:rPr>
  </w:style>
  <w:style w:type="paragraph" w:styleId="Contents1">
    <w:name w:val="TOC 1"/>
    <w:basedOn w:val="LOnormal"/>
    <w:next w:val="LOnormal"/>
    <w:autoRedefine/>
    <w:uiPriority w:val="39"/>
    <w:rsid w:val="00ff74ec"/>
    <w:pPr>
      <w:tabs>
        <w:tab w:val="clear" w:pos="720"/>
        <w:tab w:val="right" w:pos="9781" w:leader="dot"/>
      </w:tabs>
      <w:spacing w:before="120" w:after="120"/>
    </w:pPr>
    <w:rPr>
      <w:b/>
      <w:bCs/>
      <w:caps/>
    </w:rPr>
  </w:style>
  <w:style w:type="paragraph" w:styleId="Contents2">
    <w:name w:val="TOC 2"/>
    <w:basedOn w:val="LOnormal"/>
    <w:next w:val="LOnormal"/>
    <w:autoRedefine/>
    <w:uiPriority w:val="39"/>
    <w:rsid w:val="00ff74ec"/>
    <w:pPr>
      <w:ind w:left="200" w:hanging="0"/>
    </w:pPr>
    <w:rPr>
      <w:smallCaps/>
    </w:rPr>
  </w:style>
  <w:style w:type="paragraph" w:styleId="Contents3">
    <w:name w:val="TOC 3"/>
    <w:basedOn w:val="LOnormal"/>
    <w:next w:val="LOnormal"/>
    <w:autoRedefine/>
    <w:rsid w:val="00ff74ec"/>
    <w:pPr>
      <w:ind w:left="400" w:hanging="0"/>
    </w:pPr>
    <w:rPr>
      <w:i/>
      <w:iCs/>
    </w:rPr>
  </w:style>
  <w:style w:type="paragraph" w:styleId="Contents4">
    <w:name w:val="TOC 4"/>
    <w:basedOn w:val="LOnormal"/>
    <w:next w:val="LOnormal"/>
    <w:autoRedefine/>
    <w:rsid w:val="00ff74ec"/>
    <w:pPr>
      <w:ind w:left="600" w:hanging="0"/>
    </w:pPr>
    <w:rPr>
      <w:sz w:val="18"/>
      <w:szCs w:val="18"/>
    </w:rPr>
  </w:style>
  <w:style w:type="paragraph" w:styleId="BodyTextIndent3">
    <w:name w:val="Body Text Indent 3"/>
    <w:basedOn w:val="LOnormal"/>
    <w:link w:val="BodyTextIndent3Char"/>
    <w:qFormat/>
    <w:rsid w:val="00ff74ec"/>
    <w:pPr>
      <w:spacing w:before="0" w:after="120"/>
      <w:ind w:left="283" w:hanging="0"/>
    </w:pPr>
    <w:rPr>
      <w:rFonts w:ascii="Verdana" w:hAnsi="Verdana"/>
      <w:sz w:val="16"/>
      <w:szCs w:val="16"/>
    </w:rPr>
  </w:style>
  <w:style w:type="paragraph" w:styleId="Contents5">
    <w:name w:val="TOC 5"/>
    <w:basedOn w:val="LOnormal"/>
    <w:next w:val="LOnormal"/>
    <w:rsid w:val="00ff74ec"/>
    <w:pPr>
      <w:ind w:left="800" w:hanging="0"/>
    </w:pPr>
    <w:rPr>
      <w:sz w:val="18"/>
      <w:szCs w:val="18"/>
    </w:rPr>
  </w:style>
  <w:style w:type="paragraph" w:styleId="Contents6">
    <w:name w:val="TOC 6"/>
    <w:basedOn w:val="LOnormal"/>
    <w:next w:val="LOnormal"/>
    <w:autoRedefine/>
    <w:rsid w:val="00ff74ec"/>
    <w:pPr>
      <w:ind w:left="1000" w:hanging="0"/>
    </w:pPr>
    <w:rPr>
      <w:sz w:val="18"/>
      <w:szCs w:val="18"/>
    </w:rPr>
  </w:style>
  <w:style w:type="paragraph" w:styleId="Contents7">
    <w:name w:val="TOC 7"/>
    <w:basedOn w:val="LOnormal"/>
    <w:next w:val="LOnormal"/>
    <w:autoRedefine/>
    <w:rsid w:val="00ff74ec"/>
    <w:pPr>
      <w:ind w:left="1200" w:hanging="0"/>
    </w:pPr>
    <w:rPr>
      <w:sz w:val="18"/>
      <w:szCs w:val="18"/>
    </w:rPr>
  </w:style>
  <w:style w:type="paragraph" w:styleId="Contents8">
    <w:name w:val="TOC 8"/>
    <w:basedOn w:val="LOnormal"/>
    <w:next w:val="LOnormal"/>
    <w:autoRedefine/>
    <w:rsid w:val="00ff74ec"/>
    <w:pPr>
      <w:ind w:left="1400" w:hanging="0"/>
    </w:pPr>
    <w:rPr>
      <w:sz w:val="18"/>
      <w:szCs w:val="18"/>
    </w:rPr>
  </w:style>
  <w:style w:type="paragraph" w:styleId="Contents9">
    <w:name w:val="TOC 9"/>
    <w:basedOn w:val="LOnormal"/>
    <w:next w:val="LOnormal"/>
    <w:autoRedefine/>
    <w:rsid w:val="00ff74ec"/>
    <w:pPr>
      <w:ind w:left="1600" w:hanging="0"/>
    </w:pPr>
    <w:rPr>
      <w:sz w:val="18"/>
      <w:szCs w:val="18"/>
    </w:rPr>
  </w:style>
  <w:style w:type="paragraph" w:styleId="DocumentMap">
    <w:name w:val="Document Map"/>
    <w:basedOn w:val="LO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LOnormal"/>
    <w:qFormat/>
    <w:rsid w:val="00ff74ec"/>
    <w:pPr>
      <w:ind w:right="227" w:hanging="0"/>
    </w:pPr>
    <w:rPr>
      <w:rFonts w:ascii="Verdana" w:hAnsi="Verdana"/>
      <w:color w:val="FF0000"/>
    </w:rPr>
  </w:style>
  <w:style w:type="paragraph" w:styleId="Index1">
    <w:name w:val="index 1"/>
    <w:basedOn w:val="LOnormal"/>
    <w:next w:val="LO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LOnormal"/>
    <w:next w:val="LO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LO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LOnormal"/>
    <w:next w:val="LOnormal"/>
    <w:qFormat/>
    <w:rsid w:val="00ff74ec"/>
    <w:pPr/>
    <w:rPr>
      <w:rFonts w:ascii="Verdana" w:hAnsi="Verdana"/>
      <w:color w:val="000000"/>
    </w:rPr>
  </w:style>
  <w:style w:type="paragraph" w:styleId="JICAheadline2" w:customStyle="1">
    <w:name w:val="JICA headline 2"/>
    <w:basedOn w:val="LO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LO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LO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LOnormal"/>
    <w:qFormat/>
    <w:rsid w:val="00ff74ec"/>
    <w:pPr>
      <w:tabs>
        <w:tab w:val="clear" w:pos="720"/>
      </w:tabs>
      <w:ind w:left="709" w:hanging="283"/>
      <w:jc w:val="both"/>
    </w:pPr>
    <w:rPr>
      <w:color w:val="000000"/>
      <w:sz w:val="22"/>
    </w:rPr>
  </w:style>
  <w:style w:type="paragraph" w:styleId="BlockText">
    <w:name w:val="Block Text"/>
    <w:basedOn w:val="LOnormal"/>
    <w:qFormat/>
    <w:rsid w:val="00ff74ec"/>
    <w:pPr>
      <w:widowControl w:val="false"/>
      <w:tabs>
        <w:tab w:val="clear" w:pos="720"/>
        <w:tab w:val="left" w:pos="1843" w:leader="none"/>
      </w:tabs>
      <w:ind w:left="144" w:right="72" w:hanging="0"/>
    </w:pPr>
    <w:rPr/>
  </w:style>
  <w:style w:type="paragraph" w:styleId="Annotationtext">
    <w:name w:val="annotation text"/>
    <w:basedOn w:val="LO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LO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LO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LOnormal"/>
    <w:qFormat/>
    <w:rsid w:val="00ed1c11"/>
    <w:pPr/>
    <w:rPr>
      <w:rFonts w:ascii="Times New Roman" w:hAnsi="Times New Roman" w:cs="Times New Roman"/>
      <w:sz w:val="24"/>
      <w:lang w:val="en-US" w:eastAsia="en-US"/>
    </w:rPr>
  </w:style>
  <w:style w:type="paragraph" w:styleId="ChapterNumber" w:customStyle="1">
    <w:name w:val="ChapterNumber"/>
    <w:basedOn w:val="LOnormal"/>
    <w:next w:val="LOnormal"/>
    <w:qFormat/>
    <w:rsid w:val="001e1e02"/>
    <w:pPr>
      <w:spacing w:before="0" w:after="360"/>
      <w:jc w:val="both"/>
    </w:pPr>
    <w:rPr>
      <w:rFonts w:cs="Times New Roman"/>
      <w:spacing w:val="-5"/>
      <w:sz w:val="24"/>
      <w:lang w:val="en-US" w:eastAsia="en-US"/>
    </w:rPr>
  </w:style>
  <w:style w:type="paragraph" w:styleId="ListBullet3">
    <w:name w:val="List Bullet 3"/>
    <w:basedOn w:val="LO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LO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rPr>
      <w:sz w:val="20"/>
    </w:rPr>
  </w:style>
  <w:style w:type="paragraph" w:styleId="Subsubsubheading" w:customStyle="1">
    <w:name w:val="Sub-sub-sub-heading"/>
    <w:basedOn w:val="ListParagraph"/>
    <w:link w:val="Sub-sub-sub-headingChar"/>
    <w:qFormat/>
    <w:rsid w:val="00a47da4"/>
    <w:p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tabs>
        <w:tab w:val="clear" w:pos="720"/>
      </w:tabs>
      <w:spacing w:before="0" w:after="80"/>
      <w:ind w:left="2410" w:hanging="425"/>
    </w:pPr>
    <w:rPr>
      <w:rFonts w:ascii="Arial" w:hAnsi="Arial" w:cs="Arial"/>
      <w:sz w:val="22"/>
      <w:szCs w:val="22"/>
    </w:rPr>
  </w:style>
  <w:style w:type="paragraph" w:styleId="Subtitle">
    <w:name w:val="Subtitle"/>
    <w:basedOn w:val="LOnormal1"/>
    <w:next w:val="LOnormal1"/>
    <w:link w:val="SubtitleChar"/>
    <w:qFormat/>
    <w:rsid w:val="000f752c"/>
    <w:pPr>
      <w:keepNext w:val="false"/>
      <w:keepLines w:val="false"/>
      <w:widowControl/>
      <w:shd w:val="clear" w:fill="auto"/>
      <w:tabs>
        <w:tab w:val="clear" w:pos="720"/>
        <w:tab w:val="left" w:pos="-1440" w:leader="none"/>
        <w:tab w:val="left" w:pos="7200" w:leader="none"/>
      </w:tabs>
      <w:spacing w:lineRule="auto" w:line="240" w:before="0" w:after="0"/>
      <w:ind w:left="630" w:right="634" w:hanging="0"/>
      <w:jc w:val="right"/>
    </w:pPr>
    <w:rPr>
      <w:rFonts w:ascii="Times New Roman" w:hAnsi="Times New Roman" w:eastAsia="Times New Roman" w:cs="Times New Roman"/>
      <w:b/>
      <w:i w:val="false"/>
      <w:caps w:val="false"/>
      <w:smallCaps w:val="false"/>
      <w:strike w:val="false"/>
      <w:dstrike w:val="false"/>
      <w:color w:val="000000"/>
      <w:position w:val="0"/>
      <w:sz w:val="24"/>
      <w:sz w:val="24"/>
      <w:szCs w:val="24"/>
      <w:u w:val="none"/>
      <w:shd w:fill="auto" w:val="clear"/>
      <w:vertAlign w:val="baseline"/>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LOnormal"/>
    <w:uiPriority w:val="99"/>
    <w:qFormat/>
    <w:rsid w:val="00a4490c"/>
    <w:pPr/>
    <w:rPr>
      <w:rFonts w:ascii="CG Times" w:hAnsi="CG Times" w:eastAsia="Calibri" w:cs="Times New Roman"/>
      <w:sz w:val="22"/>
      <w:szCs w:val="22"/>
    </w:rPr>
  </w:style>
  <w:style w:type="paragraph" w:styleId="NormalIndent">
    <w:name w:val="Normal Indent"/>
    <w:basedOn w:val="LOnormal"/>
    <w:qFormat/>
    <w:rsid w:val="00016aa2"/>
    <w:pPr>
      <w:ind w:left="720" w:hanging="0"/>
    </w:pPr>
    <w:rPr>
      <w:rFonts w:ascii="Times New Roman" w:hAnsi="Times New Roman" w:cs="Times New Roman"/>
      <w:sz w:val="24"/>
      <w:lang w:val="en-US" w:eastAsia="en-US"/>
    </w:rPr>
  </w:style>
  <w:style w:type="paragraph" w:styleId="Single" w:customStyle="1">
    <w:name w:val="Single"/>
    <w:basedOn w:val="LO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LO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LOnormal"/>
    <w:link w:val="FootnoteTextChar"/>
    <w:rsid w:val="00b84538"/>
    <w:pPr/>
    <w:rPr/>
  </w:style>
  <w:style w:type="paragraph" w:styleId="MarginText" w:customStyle="1">
    <w:name w:val="Margin Text"/>
    <w:basedOn w:val="TextBody"/>
    <w:qFormat/>
    <w:rsid w:val="00ee02c0"/>
    <w:pPr>
      <w:overflowPunct w:val="tru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LO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LOnormal"/>
    <w:qFormat/>
    <w:rsid w:val="00921d49"/>
    <w:pPr>
      <w:jc w:val="center"/>
    </w:pPr>
    <w:rPr>
      <w:b/>
      <w:caps/>
    </w:rPr>
  </w:style>
  <w:style w:type="paragraph" w:styleId="SchHeadDes" w:customStyle="1">
    <w:name w:val="SchHeadDes"/>
    <w:basedOn w:val="LOnormal"/>
    <w:next w:val="LOnormal"/>
    <w:qFormat/>
    <w:rsid w:val="00921d49"/>
    <w:pPr>
      <w:overflowPunct w:val="tru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LOnormal"/>
    <w:next w:val="LO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LO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LO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LO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LO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LO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LO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LO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LO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LOnormal"/>
    <w:qFormat/>
    <w:rsid w:val="00b76576"/>
    <w:pPr/>
    <w:rPr>
      <w:rFonts w:eastAsia="Calibri" w:cs="Calibri" w:cstheme="minorHAnsi" w:eastAsiaTheme="minorHAnsi"/>
      <w:color w:val="000000" w:themeColor="text1" w:themeShade="80"/>
      <w:szCs w:val="24"/>
      <w:lang w:val="en-US" w:eastAsia="en-US"/>
    </w:rPr>
  </w:style>
  <w:style w:type="paragraph" w:styleId="TableContents">
    <w:name w:val="Table Contents"/>
    <w:basedOn w:val="LO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rsid w:val="00d673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
    <w:name w:val="Table Grid3"/>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ungm.org/Registration/RegisterSupplier.aspx"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aLZl7Jy/V4hNRsqR+SWIX9Y7Ldg==">AMUW2mXho4K6nJdsbY1bZkAKS8gDhdQ4d/DvqWfqM9pRUhn+dA/xX2OmbG/92hBTt7n63XNSTIOoIAu0WiSxWf9pQRMnhMSExiF38BZU34l5J2lr75pqp91YUz5KRHCFhtpvj0Nh9QSKjbHD2IgtGB59LqgwjmWQsG4loKM3Tkq6D8RxOWB5Y2o6ZERdLgKSjJqCLSqm/6fe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TotalTime>
  <Application>LibreOffice/6.4.6.2$Windows_X86_64 LibreOffice_project/0ce51a4fd21bff07a5c061082cc82c5ed232f115</Application>
  <Pages>42</Pages>
  <Words>10972</Words>
  <Characters>56135</Characters>
  <CharactersWithSpaces>64247</CharactersWithSpaces>
  <Paragraphs>3228</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2019-08-08T10:33:00Z</dcterms:created>
  <dc:creator>SantiagoM@unops.org</dc:creator>
  <dc:description/>
  <dc:language>en-US</dc:language>
  <cp:lastModifiedBy/>
  <dcterms:modified xsi:type="dcterms:W3CDTF">2021-05-13T15:21:41Z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0x010100EFB0C015CAAAA44CB7265B87A9D38991</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Language/s">
    <vt:lpwstr>;#English;#</vt:lpwstr>
  </property>
  <property fmtid="{D5CDD505-2E9C-101B-9397-08002B2CF9AE}" pid="11" name="LinksUpToDate">
    <vt:bool>0</vt:bool>
  </property>
  <property fmtid="{D5CDD505-2E9C-101B-9397-08002B2CF9AE}" pid="12" name="Order">
    <vt:i4>2900</vt:i4>
  </property>
  <property fmtid="{D5CDD505-2E9C-101B-9397-08002B2CF9AE}" pid="13" name="OrganisationalUnits">
    <vt:lpwstr/>
  </property>
  <property fmtid="{D5CDD505-2E9C-101B-9397-08002B2CF9AE}" pid="14" name="Projects">
    <vt:lpwstr/>
  </property>
  <property fmtid="{D5CDD505-2E9C-101B-9397-08002B2CF9AE}" pid="15" name="ScaleCrop">
    <vt:bool>0</vt:bool>
  </property>
  <property fmtid="{D5CDD505-2E9C-101B-9397-08002B2CF9AE}" pid="16" name="ShareDoc">
    <vt:bool>0</vt:bool>
  </property>
  <property fmtid="{D5CDD505-2E9C-101B-9397-08002B2CF9AE}" pid="17" name="Tags">
    <vt:lpwstr/>
  </property>
  <property fmtid="{D5CDD505-2E9C-101B-9397-08002B2CF9AE}" pid="18" name="TaxCatchAll">
    <vt:lpwstr>94;#Factsheet|0e0030f0-7c6b-4cc7-94b7-c76184cd823f</vt:lpwstr>
  </property>
  <property fmtid="{D5CDD505-2E9C-101B-9397-08002B2CF9AE}" pid="19" name="TaxKeyword">
    <vt:lpwstr/>
  </property>
  <property fmtid="{D5CDD505-2E9C-101B-9397-08002B2CF9AE}" pid="20" name="TaxKeywordTaxHTField">
    <vt:lpwstr/>
  </property>
  <property fmtid="{D5CDD505-2E9C-101B-9397-08002B2CF9AE}" pid="21" name="Type of admin document">
    <vt:lpwstr/>
  </property>
  <property fmtid="{D5CDD505-2E9C-101B-9397-08002B2CF9AE}" pid="22" name="Type of agreement">
    <vt:lpwstr/>
  </property>
  <property fmtid="{D5CDD505-2E9C-101B-9397-08002B2CF9AE}" pid="23" name="Type of comms document">
    <vt:lpwstr>94;#Factsheet|0e0030f0-7c6b-4cc7-94b7-c76184cd823f</vt:lpwstr>
  </property>
  <property fmtid="{D5CDD505-2E9C-101B-9397-08002B2CF9AE}" pid="24" name="Type of meeting document">
    <vt:lpwstr/>
  </property>
  <property fmtid="{D5CDD505-2E9C-101B-9397-08002B2CF9AE}" pid="25" name="Type of mission document">
    <vt:lpwstr/>
  </property>
  <property fmtid="{D5CDD505-2E9C-101B-9397-08002B2CF9AE}" pid="26" name="Type of plan or strategy">
    <vt:lpwstr/>
  </property>
  <property fmtid="{D5CDD505-2E9C-101B-9397-08002B2CF9AE}" pid="27" name="Type_x0020_of_x0020_admin_x0020_document">
    <vt:lpwstr/>
  </property>
  <property fmtid="{D5CDD505-2E9C-101B-9397-08002B2CF9AE}" pid="28" name="Type_x0020_of_x0020_agreement">
    <vt:lpwstr/>
  </property>
  <property fmtid="{D5CDD505-2E9C-101B-9397-08002B2CF9AE}" pid="29" name="Type_x0020_of_x0020_comms_x0020_document">
    <vt:lpwstr>94;#Factsheet|0e0030f0-7c6b-4cc7-94b7-c76184cd823f</vt:lpwstr>
  </property>
  <property fmtid="{D5CDD505-2E9C-101B-9397-08002B2CF9AE}" pid="30" name="Type_x0020_of_x0020_meeting_x0020_document">
    <vt:lpwstr/>
  </property>
  <property fmtid="{D5CDD505-2E9C-101B-9397-08002B2CF9AE}" pid="31" name="Type_x0020_of_x0020_mission_x0020_document">
    <vt:lpwstr/>
  </property>
  <property fmtid="{D5CDD505-2E9C-101B-9397-08002B2CF9AE}" pid="32" name="Type_x0020_of_x0020_plan_x0020_or_x0020_strategy">
    <vt:lpwstr/>
  </property>
  <property fmtid="{D5CDD505-2E9C-101B-9397-08002B2CF9AE}" pid="33" name="Use this site column to draw from managed metadata for defining communications documents.Type of report">
    <vt:lpwstr/>
  </property>
  <property fmtid="{D5CDD505-2E9C-101B-9397-08002B2CF9AE}" pid="34" name="Use_x0020_this_x0020_site_x0020_column_x0020_to_x0020_draw_x0020_from_x0020_managed_x0020_metadata_x0020_for_x0020_defining_x0020_communications_x0020_documents_x005F_x002e_Type_x0020_of_x0020_report">
    <vt:lpwstr/>
  </property>
  <property fmtid="{D5CDD505-2E9C-101B-9397-08002B2CF9AE}" pid="35" name="_dlc_DocIdItemGuid">
    <vt:lpwstr>76cf70b6-9b35-408c-ac16-f75a465ed8c7</vt:lpwstr>
  </property>
  <property fmtid="{D5CDD505-2E9C-101B-9397-08002B2CF9AE}" pid="36" name="bb7c361188a940138612c57da090ccbf">
    <vt:lpwstr/>
  </property>
  <property fmtid="{D5CDD505-2E9C-101B-9397-08002B2CF9AE}" pid="37" name="d965deffccfe49e69c9da10df9c2d4f9">
    <vt:lpwstr/>
  </property>
  <property fmtid="{D5CDD505-2E9C-101B-9397-08002B2CF9AE}" pid="38" name="dd48bc4baf194ba785dbddff202dd144">
    <vt:lpwstr/>
  </property>
  <property fmtid="{D5CDD505-2E9C-101B-9397-08002B2CF9AE}" pid="39" name="f2c2bed3e89641f1938cb68b56208236">
    <vt:lpwstr/>
  </property>
  <property fmtid="{D5CDD505-2E9C-101B-9397-08002B2CF9AE}" pid="40" name="g1cd34e936aa41bc9443e4d148a862c1">
    <vt:lpwstr/>
  </property>
  <property fmtid="{D5CDD505-2E9C-101B-9397-08002B2CF9AE}" pid="41" name="h136076126ec44229919509fd88b3de6">
    <vt:lpwstr/>
  </property>
  <property fmtid="{D5CDD505-2E9C-101B-9397-08002B2CF9AE}" pid="42" name="h8e7aaa3f16f4245b92bce68bb3d1e55">
    <vt:lpwstr/>
  </property>
  <property fmtid="{D5CDD505-2E9C-101B-9397-08002B2CF9AE}" pid="43" name="ha90e443468f4145aba582d53873a577">
    <vt:lpwstr/>
  </property>
  <property fmtid="{D5CDD505-2E9C-101B-9397-08002B2CF9AE}" pid="44" name="i4a0c0ffdeba458aaa2390bd69b63c92">
    <vt:lpwstr/>
  </property>
  <property fmtid="{D5CDD505-2E9C-101B-9397-08002B2CF9AE}" pid="45" name="k7b289fa41d4402492fd7745e7d2b323">
    <vt:lpwstr>Factsheet|0e0030f0-7c6b-4cc7-94b7-c76184cd823f</vt:lpwstr>
  </property>
  <property fmtid="{D5CDD505-2E9C-101B-9397-08002B2CF9AE}" pid="46" name="pedea19abc6845ea96270dfcb5610e80">
    <vt:lpwstr/>
  </property>
</Properties>
</file>