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F9661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32"/>
          <w:szCs w:val="3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color w:val="528CC9"/>
          <w:sz w:val="32"/>
          <w:szCs w:val="32"/>
        </w:rPr>
        <w:t xml:space="preserve">Seção IV: Formulários da Proposta </w:t>
      </w:r>
    </w:p>
    <w:p w14:paraId="5568E845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>Formulário 1: FORMULÁRIO DA PROPOSTA</w:t>
      </w:r>
    </w:p>
    <w:p w14:paraId="34A38199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Ao Escritório das Nações Unidas de Serviços para Projetos – UNOPS</w:t>
      </w:r>
    </w:p>
    <w:p w14:paraId="7FAF9EF3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ED. Serra Dourada, S. 410. Brasília - DF CEP 70.300-902</w:t>
      </w:r>
    </w:p>
    <w:p w14:paraId="0F71BE5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highlight w:val="white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>Assunto: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color w:val="202124"/>
          <w:sz w:val="22"/>
          <w:szCs w:val="22"/>
          <w:highlight w:val="white"/>
          <w:u w:val="single"/>
        </w:rPr>
        <w:t>Contratação de Empresa Especializada para a Elaboração de Projetos Executivos de Arquitetura e Engenharia para uma Unidade Socioeducativa de Internação Masculina no Município de Niterói - RJ.</w:t>
      </w:r>
    </w:p>
    <w:p w14:paraId="19A02FB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RFP n°. 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do RFP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3153D2C8" w14:textId="77777777" w:rsidR="005877FA" w:rsidRDefault="003F55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ind w:left="284" w:hanging="284"/>
      </w:pPr>
      <w:r>
        <w:rPr>
          <w:rFonts w:ascii="Calibri" w:eastAsia="Calibri" w:hAnsi="Calibri" w:cs="Calibri"/>
          <w:color w:val="000000"/>
          <w:sz w:val="22"/>
          <w:szCs w:val="22"/>
        </w:rPr>
        <w:t>Pelo presente, nós,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], apresentamos uma proposta para a apresentação dos serviços antes mencionados em resposta a este chamado a apresentação de propostas (RFP). </w:t>
      </w:r>
    </w:p>
    <w:p w14:paraId="77C9FED2" w14:textId="77777777" w:rsidR="005877FA" w:rsidRDefault="003F55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ind w:left="284" w:hanging="284"/>
      </w:pPr>
      <w:r>
        <w:rPr>
          <w:rFonts w:ascii="Calibri" w:eastAsia="Calibri" w:hAnsi="Calibri" w:cs="Calibri"/>
          <w:color w:val="000000"/>
          <w:sz w:val="22"/>
          <w:szCs w:val="22"/>
        </w:rPr>
        <w:t>Garantimos que, na elaboração e apresentação desta proposta, temos cumprido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com todos os requerimentos e disposições do chamado a apresentação de propostas (RFP) antes mencionado e que estamos dispostos a aceitá-lo, incluso os termos e condições do Contrato tal como se estabelece na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Seção V - Minuta do Contrato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chamado à apres</w:t>
      </w:r>
      <w:r>
        <w:rPr>
          <w:rFonts w:ascii="Calibri" w:eastAsia="Calibri" w:hAnsi="Calibri" w:cs="Calibri"/>
          <w:color w:val="000000"/>
          <w:sz w:val="22"/>
          <w:szCs w:val="22"/>
        </w:rPr>
        <w:t>entação de propostas (RFP).</w:t>
      </w:r>
    </w:p>
    <w:p w14:paraId="1B41B906" w14:textId="77777777" w:rsidR="005877FA" w:rsidRDefault="003F55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ind w:left="284" w:hanging="284"/>
      </w:pPr>
      <w:r>
        <w:rPr>
          <w:rFonts w:ascii="Calibri" w:eastAsia="Calibri" w:hAnsi="Calibri" w:cs="Calibri"/>
          <w:color w:val="000000"/>
          <w:sz w:val="22"/>
          <w:szCs w:val="22"/>
        </w:rPr>
        <w:t>Nossa proposta manterá a vigência para aceitação por parte do UNOPS por até noventa (90) dias corridos após o prazo limite para a apresentação da proposta.</w:t>
      </w:r>
    </w:p>
    <w:p w14:paraId="4363E309" w14:textId="77777777" w:rsidR="005877FA" w:rsidRDefault="003F55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ind w:left="284" w:hanging="284"/>
      </w:pPr>
      <w:r>
        <w:rPr>
          <w:rFonts w:ascii="Calibri" w:eastAsia="Calibri" w:hAnsi="Calibri" w:cs="Calibri"/>
          <w:color w:val="000000"/>
          <w:sz w:val="22"/>
          <w:szCs w:val="22"/>
        </w:rPr>
        <w:t>Reconhecemos e aceitamos o seguinte:</w:t>
      </w:r>
    </w:p>
    <w:p w14:paraId="6A09B186" w14:textId="77777777" w:rsidR="005877FA" w:rsidRDefault="003F55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right" w:pos="-1440"/>
          <w:tab w:val="left" w:pos="720"/>
          <w:tab w:val="right" w:pos="9356"/>
        </w:tabs>
        <w:spacing w:line="276" w:lineRule="auto"/>
        <w:ind w:hanging="360"/>
        <w:jc w:val="both"/>
      </w:pP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Conforme 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Seção I – Instruções ao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 Licitantes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chamado a apresentação de propostas (RFP), UNOPS não tem a obrigação de aceitar a proposta de preço mais baixo nem qualquer outra proposta que possa receber em resposta ao chamado a apresentação de propostas (RFP) antes mencionado;</w:t>
      </w:r>
    </w:p>
    <w:p w14:paraId="10EC590B" w14:textId="77777777" w:rsidR="005877FA" w:rsidRDefault="003F55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right" w:pos="-1440"/>
          <w:tab w:val="left" w:pos="720"/>
          <w:tab w:val="right" w:pos="9356"/>
        </w:tabs>
        <w:spacing w:line="276" w:lineRule="auto"/>
        <w:ind w:hanging="360"/>
        <w:jc w:val="both"/>
      </w:pPr>
      <w:r>
        <w:rPr>
          <w:rFonts w:ascii="Calibri" w:eastAsia="Calibri" w:hAnsi="Calibri" w:cs="Calibri"/>
          <w:color w:val="000000"/>
          <w:sz w:val="22"/>
          <w:szCs w:val="22"/>
        </w:rPr>
        <w:t>Não exis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te obrigação do UNOPS nem contrato vinculante entre UNOPS e o licitante até que se execute um Contrato entre ambos; </w:t>
      </w:r>
    </w:p>
    <w:p w14:paraId="5620BC08" w14:textId="77777777" w:rsidR="005877FA" w:rsidRDefault="003F55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right" w:pos="-1440"/>
          <w:tab w:val="left" w:pos="720"/>
          <w:tab w:val="right" w:pos="9356"/>
        </w:tabs>
        <w:spacing w:after="180" w:line="276" w:lineRule="auto"/>
        <w:ind w:hanging="360"/>
        <w:jc w:val="both"/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Cada parte que constitui o licitante fica sujeita de maneira conjunta e solidária por meio desta proposta.</w:t>
      </w:r>
    </w:p>
    <w:p w14:paraId="40DA7239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Eu, abaixo assinado, certifico que estou devidamente autorizado por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o 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 para assinar esta proposta e vincular a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 xml:space="preserve">Inserir o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] caso o UNOPS aceite esta proposta: </w:t>
      </w:r>
    </w:p>
    <w:p w14:paraId="175CBD1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Nome: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nome do representante do licitante]</w:t>
      </w:r>
    </w:p>
    <w:p w14:paraId="5BCEE0A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Título: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título do representante do licitante]</w:t>
      </w:r>
    </w:p>
    <w:p w14:paraId="2A8DB446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1949A518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394F3E05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00B176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Colocar o timbre oficial do licitante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 xml:space="preserve"> no formulário da proposta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348E0FEE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br w:type="page"/>
      </w:r>
      <w:r>
        <w:rPr>
          <w:rFonts w:ascii="Calibri" w:eastAsia="Calibri" w:hAnsi="Calibri" w:cs="Calibri"/>
          <w:b/>
          <w:color w:val="528CC9"/>
          <w:sz w:val="28"/>
          <w:szCs w:val="28"/>
        </w:rPr>
        <w:lastRenderedPageBreak/>
        <w:t>Formulário 2: GARANTIA BANCÁRIA DA PROPOSTA</w:t>
      </w:r>
    </w:p>
    <w:p w14:paraId="4905EFCF" w14:textId="77777777" w:rsidR="005877FA" w:rsidRDefault="003F55D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NÃO SE APLICA NESTE RFP</w:t>
      </w:r>
    </w:p>
    <w:p w14:paraId="03CDA395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</w:pPr>
      <w:r>
        <w:br w:type="page"/>
      </w:r>
    </w:p>
    <w:p w14:paraId="03093445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>Formulário 3: DETALHES DO LICITANTE</w:t>
      </w:r>
    </w:p>
    <w:p w14:paraId="1326E3D5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Nº de referência do RFP: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55FF0EA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34E267A6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Nº e título de licença comercial: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informações]</w:t>
      </w:r>
    </w:p>
    <w:p w14:paraId="6CAF279D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Endereço da empresa registrada com CEP: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informações]</w:t>
      </w:r>
    </w:p>
    <w:p w14:paraId="168FA9D9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Nome do representante do licitante: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informações]</w:t>
      </w:r>
    </w:p>
    <w:p w14:paraId="2073AE65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CPF do representante: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número de inscrição]</w:t>
      </w:r>
    </w:p>
    <w:p w14:paraId="10F613E3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G do representante com órgão expedidor: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número do registro geral]</w:t>
      </w:r>
    </w:p>
    <w:p w14:paraId="4B65B1F9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Cargo: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a função do representante na entidade]</w:t>
      </w:r>
    </w:p>
    <w:p w14:paraId="17697460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Endereço para as notificações (se difere do anterior):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informações]</w:t>
      </w:r>
    </w:p>
    <w:p w14:paraId="43A25553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Telefone: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informações]</w:t>
      </w:r>
    </w:p>
    <w:p w14:paraId="45B031CF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Número de fax: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informações]</w:t>
      </w:r>
    </w:p>
    <w:p w14:paraId="1373B82E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Número de telefone celular: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informações]</w:t>
      </w:r>
    </w:p>
    <w:p w14:paraId="596D785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Correio eletrônico: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[inserir informações]</w:t>
      </w:r>
    </w:p>
    <w:p w14:paraId="57AF0503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706028A4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340412A4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B4BE92F" w14:textId="77777777" w:rsidR="005877FA" w:rsidRDefault="003F55DC"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14:paraId="4A3D6E1D" w14:textId="77777777" w:rsidR="005877FA" w:rsidRDefault="005877FA"/>
    <w:p w14:paraId="31B637A9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32"/>
          <w:szCs w:val="32"/>
        </w:rPr>
        <w:sectPr w:rsidR="005877FA">
          <w:headerReference w:type="default" r:id="rId8"/>
          <w:footerReference w:type="default" r:id="rId9"/>
          <w:headerReference w:type="first" r:id="rId10"/>
          <w:footerReference w:type="first" r:id="rId11"/>
          <w:pgSz w:w="11907" w:h="16839"/>
          <w:pgMar w:top="1440" w:right="1077" w:bottom="1440" w:left="1276" w:header="720" w:footer="720" w:gutter="0"/>
          <w:pgNumType w:start="1"/>
          <w:cols w:space="720"/>
        </w:sectPr>
      </w:pPr>
      <w:r>
        <w:br w:type="page"/>
      </w:r>
    </w:p>
    <w:p w14:paraId="3682222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>Formulário 4: PROPOSTA FINANCEIRA</w:t>
      </w:r>
    </w:p>
    <w:p w14:paraId="396581F2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Nota para os licitantes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: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Os licitantes devem preencher a Planilha de Orçamento constante do Anexo ao Formulário 4 e resumir a sua proposta financeira no quadro abaixo:</w:t>
      </w:r>
    </w:p>
    <w:p w14:paraId="0636EED8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Nº de referência do RFP: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0475845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2B6326CC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ff1"/>
        <w:tblW w:w="9544" w:type="dxa"/>
        <w:tblInd w:w="0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737"/>
        <w:gridCol w:w="2074"/>
        <w:gridCol w:w="2178"/>
      </w:tblGrid>
      <w:tr w:rsidR="005877FA" w14:paraId="7E97E79C" w14:textId="77777777">
        <w:tc>
          <w:tcPr>
            <w:tcW w:w="1555" w:type="dxa"/>
            <w:tcBorders>
              <w:top w:val="single" w:sz="4" w:space="0" w:color="5292C9"/>
              <w:left w:val="single" w:sz="4" w:space="0" w:color="5292C9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15D41922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Etapa/Entrega</w:t>
            </w:r>
          </w:p>
        </w:tc>
        <w:tc>
          <w:tcPr>
            <w:tcW w:w="3737" w:type="dxa"/>
            <w:tcBorders>
              <w:top w:val="single" w:sz="4" w:space="0" w:color="5292C9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04D4E999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Descrição</w:t>
            </w:r>
          </w:p>
        </w:tc>
        <w:tc>
          <w:tcPr>
            <w:tcW w:w="2074" w:type="dxa"/>
            <w:tcBorders>
              <w:top w:val="single" w:sz="4" w:space="0" w:color="5292C9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7712478E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Valor do pagamento percentual do total (%)</w:t>
            </w:r>
          </w:p>
        </w:tc>
        <w:tc>
          <w:tcPr>
            <w:tcW w:w="2178" w:type="dxa"/>
            <w:tcBorders>
              <w:top w:val="single" w:sz="4" w:space="0" w:color="5292C9"/>
              <w:left w:val="nil"/>
              <w:bottom w:val="single" w:sz="4" w:space="0" w:color="5292C9"/>
              <w:right w:val="single" w:sz="4" w:space="0" w:color="5292C9"/>
            </w:tcBorders>
            <w:shd w:val="clear" w:color="auto" w:fill="5292C9"/>
            <w:vAlign w:val="center"/>
          </w:tcPr>
          <w:p w14:paraId="134FFC8A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Preço (R$)</w:t>
            </w:r>
          </w:p>
        </w:tc>
      </w:tr>
      <w:tr w:rsidR="005877FA" w14:paraId="252D3652" w14:textId="77777777">
        <w:tc>
          <w:tcPr>
            <w:tcW w:w="1555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249D55B1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37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42ED3141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Levantamento de informações e estudos preliminares</w:t>
            </w:r>
          </w:p>
        </w:tc>
        <w:tc>
          <w:tcPr>
            <w:tcW w:w="2074" w:type="dxa"/>
            <w:tcBorders>
              <w:top w:val="single" w:sz="4" w:space="0" w:color="5292C9"/>
            </w:tcBorders>
            <w:vAlign w:val="center"/>
          </w:tcPr>
          <w:p w14:paraId="20876F2B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178" w:type="dxa"/>
            <w:tcBorders>
              <w:top w:val="single" w:sz="4" w:space="0" w:color="5292C9"/>
            </w:tcBorders>
            <w:vAlign w:val="center"/>
          </w:tcPr>
          <w:p w14:paraId="06C09553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preço do produto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08CCCEEE" w14:textId="77777777">
        <w:tc>
          <w:tcPr>
            <w:tcW w:w="1555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52899EDC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737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04A04B2C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Estudo de Viabilidade de Geração e Compensação de Energia Elétrica</w:t>
            </w:r>
          </w:p>
        </w:tc>
        <w:tc>
          <w:tcPr>
            <w:tcW w:w="2074" w:type="dxa"/>
            <w:tcBorders>
              <w:top w:val="single" w:sz="4" w:space="0" w:color="5292C9"/>
            </w:tcBorders>
            <w:vAlign w:val="center"/>
          </w:tcPr>
          <w:p w14:paraId="14708405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4%</w:t>
            </w:r>
          </w:p>
        </w:tc>
        <w:tc>
          <w:tcPr>
            <w:tcW w:w="2178" w:type="dxa"/>
            <w:tcBorders>
              <w:top w:val="single" w:sz="4" w:space="0" w:color="5292C9"/>
            </w:tcBorders>
            <w:vAlign w:val="center"/>
          </w:tcPr>
          <w:p w14:paraId="3B856DA9" w14:textId="77777777" w:rsidR="005877FA" w:rsidRDefault="003F55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  <w:highlight w:val="cyan"/>
              </w:rPr>
              <w:t>inserir preço do produto</w:t>
            </w:r>
            <w:r>
              <w:rPr>
                <w:sz w:val="22"/>
                <w:szCs w:val="22"/>
              </w:rPr>
              <w:t>]</w:t>
            </w:r>
          </w:p>
        </w:tc>
      </w:tr>
      <w:tr w:rsidR="005877FA" w14:paraId="2BA1DBB3" w14:textId="77777777">
        <w:tc>
          <w:tcPr>
            <w:tcW w:w="1555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342B2E78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37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77A2794C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Projetos Básicos e Executivos para geração e compensação de energia</w:t>
            </w:r>
          </w:p>
        </w:tc>
        <w:tc>
          <w:tcPr>
            <w:tcW w:w="2074" w:type="dxa"/>
            <w:tcBorders>
              <w:top w:val="single" w:sz="4" w:space="0" w:color="5292C9"/>
            </w:tcBorders>
            <w:vAlign w:val="center"/>
          </w:tcPr>
          <w:p w14:paraId="2F14524B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178" w:type="dxa"/>
            <w:tcBorders>
              <w:top w:val="single" w:sz="4" w:space="0" w:color="5292C9"/>
            </w:tcBorders>
            <w:vAlign w:val="center"/>
          </w:tcPr>
          <w:p w14:paraId="39A5E07D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preço do produto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33AFEDB3" w14:textId="77777777">
        <w:tc>
          <w:tcPr>
            <w:tcW w:w="1555" w:type="dxa"/>
            <w:shd w:val="clear" w:color="auto" w:fill="auto"/>
            <w:vAlign w:val="center"/>
          </w:tcPr>
          <w:p w14:paraId="7B763605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737" w:type="dxa"/>
            <w:shd w:val="clear" w:color="auto" w:fill="auto"/>
            <w:vAlign w:val="center"/>
          </w:tcPr>
          <w:p w14:paraId="01034F69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Projeto para licenciamento e básico de arquitetura e complementares</w:t>
            </w:r>
          </w:p>
        </w:tc>
        <w:tc>
          <w:tcPr>
            <w:tcW w:w="2074" w:type="dxa"/>
            <w:vAlign w:val="center"/>
          </w:tcPr>
          <w:p w14:paraId="770A30B4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178" w:type="dxa"/>
            <w:vAlign w:val="center"/>
          </w:tcPr>
          <w:p w14:paraId="5CFB671F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preço do produto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2041BC7A" w14:textId="77777777">
        <w:tc>
          <w:tcPr>
            <w:tcW w:w="1555" w:type="dxa"/>
            <w:shd w:val="clear" w:color="auto" w:fill="auto"/>
            <w:vAlign w:val="center"/>
          </w:tcPr>
          <w:p w14:paraId="7F3EB2E8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737" w:type="dxa"/>
            <w:shd w:val="clear" w:color="auto" w:fill="auto"/>
            <w:vAlign w:val="center"/>
          </w:tcPr>
          <w:p w14:paraId="2362680B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Projeto executivo de arquitetura e complementares</w:t>
            </w:r>
          </w:p>
        </w:tc>
        <w:tc>
          <w:tcPr>
            <w:tcW w:w="2074" w:type="dxa"/>
            <w:vAlign w:val="center"/>
          </w:tcPr>
          <w:p w14:paraId="113E27EB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30%</w:t>
            </w:r>
          </w:p>
        </w:tc>
        <w:tc>
          <w:tcPr>
            <w:tcW w:w="2178" w:type="dxa"/>
            <w:vAlign w:val="center"/>
          </w:tcPr>
          <w:p w14:paraId="188E2582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preço do produto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45215AB8" w14:textId="77777777">
        <w:tc>
          <w:tcPr>
            <w:tcW w:w="1555" w:type="dxa"/>
            <w:tcBorders>
              <w:bottom w:val="single" w:sz="4" w:space="0" w:color="5292C9"/>
            </w:tcBorders>
            <w:shd w:val="clear" w:color="auto" w:fill="auto"/>
            <w:vAlign w:val="center"/>
          </w:tcPr>
          <w:p w14:paraId="14E85C67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737" w:type="dxa"/>
            <w:tcBorders>
              <w:bottom w:val="single" w:sz="4" w:space="0" w:color="5292C9"/>
            </w:tcBorders>
            <w:shd w:val="clear" w:color="auto" w:fill="auto"/>
            <w:vAlign w:val="center"/>
          </w:tcPr>
          <w:p w14:paraId="312DAB38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Documental (Memoriais, Cadernos, Plano de Segurança, Orçamento</w:t>
            </w:r>
            <w:r>
              <w:rPr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Cronogramas </w:t>
            </w:r>
            <w:r>
              <w:rPr>
                <w:sz w:val="22"/>
                <w:szCs w:val="22"/>
              </w:rPr>
              <w:t>e Manuais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74" w:type="dxa"/>
            <w:tcBorders>
              <w:bottom w:val="single" w:sz="4" w:space="0" w:color="5292C9"/>
            </w:tcBorders>
            <w:vAlign w:val="center"/>
          </w:tcPr>
          <w:p w14:paraId="400E47FA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2178" w:type="dxa"/>
            <w:tcBorders>
              <w:bottom w:val="single" w:sz="4" w:space="0" w:color="5292C9"/>
            </w:tcBorders>
            <w:vAlign w:val="center"/>
          </w:tcPr>
          <w:p w14:paraId="7EEC2A57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preço do produto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3B4CD8C3" w14:textId="77777777">
        <w:tc>
          <w:tcPr>
            <w:tcW w:w="1555" w:type="dxa"/>
            <w:tcBorders>
              <w:top w:val="single" w:sz="4" w:space="0" w:color="5292C9"/>
              <w:left w:val="single" w:sz="4" w:space="0" w:color="5292C9"/>
              <w:bottom w:val="single" w:sz="4" w:space="0" w:color="5292C9"/>
              <w:right w:val="nil"/>
            </w:tcBorders>
            <w:shd w:val="clear" w:color="auto" w:fill="5292C9"/>
          </w:tcPr>
          <w:p w14:paraId="2BA21C49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3737" w:type="dxa"/>
            <w:tcBorders>
              <w:top w:val="single" w:sz="4" w:space="0" w:color="5292C9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0523F563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Total:</w:t>
            </w:r>
          </w:p>
        </w:tc>
        <w:tc>
          <w:tcPr>
            <w:tcW w:w="2074" w:type="dxa"/>
            <w:tcBorders>
              <w:top w:val="single" w:sz="4" w:space="0" w:color="5292C9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4F899AC6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100,0%</w:t>
            </w:r>
          </w:p>
        </w:tc>
        <w:tc>
          <w:tcPr>
            <w:tcW w:w="2178" w:type="dxa"/>
            <w:tcBorders>
              <w:top w:val="single" w:sz="4" w:space="0" w:color="5292C9"/>
              <w:left w:val="nil"/>
              <w:bottom w:val="single" w:sz="4" w:space="0" w:color="5292C9"/>
              <w:right w:val="single" w:sz="4" w:space="0" w:color="5292C9"/>
            </w:tcBorders>
            <w:shd w:val="clear" w:color="auto" w:fill="5292C9"/>
            <w:vAlign w:val="center"/>
          </w:tcPr>
          <w:p w14:paraId="6D038687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[</w:t>
            </w:r>
            <w:r>
              <w:rPr>
                <w:b/>
                <w:i/>
                <w:color w:val="FFFFFF"/>
                <w:sz w:val="22"/>
                <w:szCs w:val="22"/>
                <w:highlight w:val="cyan"/>
              </w:rPr>
              <w:t>Licitante deve inserir preço total</w:t>
            </w:r>
            <w:r>
              <w:rPr>
                <w:b/>
                <w:color w:val="FFFFFF"/>
                <w:sz w:val="22"/>
                <w:szCs w:val="22"/>
              </w:rPr>
              <w:t>]</w:t>
            </w:r>
          </w:p>
        </w:tc>
      </w:tr>
    </w:tbl>
    <w:p w14:paraId="0E248417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9EC1244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0857F1C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7C6A4F2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representante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representante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156B8049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58252066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32"/>
          <w:szCs w:val="32"/>
        </w:rPr>
        <w:sectPr w:rsidR="005877FA">
          <w:pgSz w:w="11907" w:h="16839"/>
          <w:pgMar w:top="1440" w:right="1077" w:bottom="1440" w:left="1276" w:header="720" w:footer="720" w:gutter="0"/>
          <w:cols w:space="720"/>
        </w:sectPr>
      </w:pPr>
      <w:r>
        <w:br w:type="page"/>
      </w:r>
    </w:p>
    <w:p w14:paraId="2358C585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</w:p>
    <w:p w14:paraId="1F9E385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>Formulário 5: PROPOSTA TÉCNICA: CAPACIDADE E EXPERIÊNCIA DO LICITANTE</w:t>
      </w:r>
    </w:p>
    <w:p w14:paraId="13E41DD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Nº de referência do RFP: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3159E92C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61530091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4849B4BC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representante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repre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sentante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4EA76604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07017981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Nota para os licitantes:</w:t>
      </w:r>
    </w:p>
    <w:p w14:paraId="5E9EF95E" w14:textId="77777777" w:rsidR="005877FA" w:rsidRDefault="003F55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 w:hanging="283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A comprovação dar-se-á através de atestados de capacidade técnica (em papel timbrado, assinado por seu representante legal, discriminando o teor da contratação e dados da empresa contratante. Deve conter descrição do serviço, quantidades executadas, data d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e início e conclusão dos trabalhos) </w:t>
      </w:r>
      <w:r>
        <w:rPr>
          <w:rFonts w:ascii="Calibri" w:eastAsia="Calibri" w:hAnsi="Calibri" w:cs="Calibri"/>
          <w:b/>
          <w:i/>
          <w:sz w:val="22"/>
          <w:szCs w:val="22"/>
        </w:rPr>
        <w:t>com Anotação de Responsabilidade Técnica (ART) ou Registro de Responsabilidade Técnica (RRT)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ou a comprovação também poderá se dar através de Certidão de Acervo Técnico devidamente registrados no CREA ou CAU fornecidos p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or pessoa jurídica de direito público ou privado que demonstrem que o licitante tenha exercido as atividades indicadas. Os Licitantes devem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  <w:u w:val="single"/>
        </w:rPr>
        <w:t>anexar os atestados ou certidões.</w:t>
      </w:r>
    </w:p>
    <w:p w14:paraId="13D16B22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ff2"/>
        <w:tblW w:w="959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064"/>
        <w:gridCol w:w="1770"/>
        <w:gridCol w:w="1020"/>
        <w:gridCol w:w="724"/>
        <w:gridCol w:w="1260"/>
        <w:gridCol w:w="1125"/>
        <w:gridCol w:w="900"/>
        <w:gridCol w:w="1238"/>
      </w:tblGrid>
      <w:tr w:rsidR="005877FA" w14:paraId="191C8B8E" w14:textId="77777777">
        <w:trPr>
          <w:trHeight w:val="212"/>
        </w:trPr>
        <w:tc>
          <w:tcPr>
            <w:tcW w:w="9592" w:type="dxa"/>
            <w:gridSpan w:val="9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  <w:shd w:val="clear" w:color="auto" w:fill="5292C9"/>
          </w:tcPr>
          <w:p w14:paraId="6407C4FA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TABELA RESUMO DOS ATESTADOS/CERTIDÕES DA EMPRESA</w:t>
            </w:r>
          </w:p>
        </w:tc>
      </w:tr>
      <w:tr w:rsidR="005877FA" w14:paraId="301DC8A4" w14:textId="77777777">
        <w:trPr>
          <w:trHeight w:val="28"/>
        </w:trPr>
        <w:tc>
          <w:tcPr>
            <w:tcW w:w="491" w:type="dxa"/>
            <w:tcBorders>
              <w:top w:val="single" w:sz="4" w:space="0" w:color="1F497D"/>
              <w:left w:val="single" w:sz="4" w:space="0" w:color="5292C9"/>
              <w:bottom w:val="nil"/>
              <w:right w:val="nil"/>
            </w:tcBorders>
            <w:shd w:val="clear" w:color="auto" w:fill="5292C9"/>
            <w:vAlign w:val="center"/>
          </w:tcPr>
          <w:p w14:paraId="77228D2A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Nº</w:t>
            </w:r>
          </w:p>
        </w:tc>
        <w:tc>
          <w:tcPr>
            <w:tcW w:w="1064" w:type="dxa"/>
            <w:tcBorders>
              <w:top w:val="single" w:sz="4" w:space="0" w:color="1F497D"/>
              <w:left w:val="nil"/>
              <w:bottom w:val="nil"/>
              <w:right w:val="nil"/>
            </w:tcBorders>
            <w:shd w:val="clear" w:color="auto" w:fill="5292C9"/>
            <w:vAlign w:val="center"/>
          </w:tcPr>
          <w:p w14:paraId="038E8883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Número do Atestado/ CAT</w:t>
            </w:r>
          </w:p>
        </w:tc>
        <w:tc>
          <w:tcPr>
            <w:tcW w:w="1770" w:type="dxa"/>
            <w:tcBorders>
              <w:top w:val="single" w:sz="4" w:space="0" w:color="1F497D"/>
              <w:left w:val="nil"/>
              <w:bottom w:val="nil"/>
              <w:right w:val="nil"/>
            </w:tcBorders>
            <w:shd w:val="clear" w:color="auto" w:fill="5292C9"/>
            <w:vAlign w:val="center"/>
          </w:tcPr>
          <w:p w14:paraId="0E17ADA2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Descrição do serviço</w:t>
            </w:r>
          </w:p>
        </w:tc>
        <w:tc>
          <w:tcPr>
            <w:tcW w:w="1020" w:type="dxa"/>
            <w:tcBorders>
              <w:top w:val="single" w:sz="4" w:space="0" w:color="1F497D"/>
              <w:left w:val="nil"/>
              <w:bottom w:val="nil"/>
              <w:right w:val="single" w:sz="4" w:space="0" w:color="5292C9"/>
            </w:tcBorders>
            <w:shd w:val="clear" w:color="auto" w:fill="5292C9"/>
            <w:vAlign w:val="center"/>
          </w:tcPr>
          <w:p w14:paraId="3D6CE17D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Qtde. Executada</w:t>
            </w:r>
          </w:p>
        </w:tc>
        <w:tc>
          <w:tcPr>
            <w:tcW w:w="724" w:type="dxa"/>
            <w:tcBorders>
              <w:top w:val="single" w:sz="4" w:space="0" w:color="1F497D"/>
              <w:left w:val="nil"/>
              <w:bottom w:val="nil"/>
              <w:right w:val="single" w:sz="4" w:space="0" w:color="5292C9"/>
            </w:tcBorders>
            <w:shd w:val="clear" w:color="auto" w:fill="5292C9"/>
            <w:vAlign w:val="center"/>
          </w:tcPr>
          <w:p w14:paraId="151356BF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Unid.</w:t>
            </w:r>
          </w:p>
        </w:tc>
        <w:tc>
          <w:tcPr>
            <w:tcW w:w="1260" w:type="dxa"/>
            <w:tcBorders>
              <w:top w:val="single" w:sz="4" w:space="0" w:color="1F497D"/>
              <w:left w:val="nil"/>
              <w:bottom w:val="nil"/>
              <w:right w:val="nil"/>
            </w:tcBorders>
            <w:shd w:val="clear" w:color="auto" w:fill="5292C9"/>
            <w:vAlign w:val="center"/>
          </w:tcPr>
          <w:p w14:paraId="21F3AB2A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Especialidade</w:t>
            </w:r>
          </w:p>
        </w:tc>
        <w:tc>
          <w:tcPr>
            <w:tcW w:w="1125" w:type="dxa"/>
            <w:tcBorders>
              <w:top w:val="single" w:sz="4" w:space="0" w:color="1F497D"/>
              <w:left w:val="nil"/>
              <w:bottom w:val="nil"/>
              <w:right w:val="single" w:sz="4" w:space="0" w:color="5292C9"/>
            </w:tcBorders>
            <w:shd w:val="clear" w:color="auto" w:fill="5292C9"/>
            <w:vAlign w:val="center"/>
          </w:tcPr>
          <w:p w14:paraId="1BFA3291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Observação</w:t>
            </w:r>
          </w:p>
        </w:tc>
        <w:tc>
          <w:tcPr>
            <w:tcW w:w="900" w:type="dxa"/>
            <w:tcBorders>
              <w:top w:val="single" w:sz="4" w:space="0" w:color="1F497D"/>
              <w:left w:val="nil"/>
              <w:bottom w:val="nil"/>
              <w:right w:val="single" w:sz="4" w:space="0" w:color="5292C9"/>
            </w:tcBorders>
            <w:shd w:val="clear" w:color="auto" w:fill="5292C9"/>
            <w:vAlign w:val="center"/>
          </w:tcPr>
          <w:p w14:paraId="6872A304" w14:textId="77777777" w:rsidR="005877FA" w:rsidRDefault="003F55DC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Nome do cliente</w:t>
            </w:r>
          </w:p>
        </w:tc>
        <w:tc>
          <w:tcPr>
            <w:tcW w:w="1238" w:type="dxa"/>
            <w:tcBorders>
              <w:top w:val="single" w:sz="4" w:space="0" w:color="1F497D"/>
              <w:left w:val="nil"/>
              <w:bottom w:val="nil"/>
              <w:right w:val="single" w:sz="4" w:space="0" w:color="5292C9"/>
            </w:tcBorders>
            <w:shd w:val="clear" w:color="auto" w:fill="5292C9"/>
            <w:vAlign w:val="center"/>
          </w:tcPr>
          <w:p w14:paraId="10E4AF17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Contatos do cliente (e-mail e tel)</w:t>
            </w:r>
          </w:p>
        </w:tc>
      </w:tr>
      <w:tr w:rsidR="005877FA" w14:paraId="62984E5E" w14:textId="77777777">
        <w:trPr>
          <w:trHeight w:val="225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19C4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4340C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5A8C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1A775F3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064C89D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E788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76F2498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DDBD368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9FDBE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877FA" w14:paraId="14EFEA0B" w14:textId="77777777">
        <w:trPr>
          <w:trHeight w:val="21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35F04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0E164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7101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02E543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23A7F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D6FA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6218B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19A8C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2F0E1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877FA" w14:paraId="060B223A" w14:textId="77777777">
        <w:trPr>
          <w:trHeight w:val="225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256AD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40AE8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3ADF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67FFD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8D3DE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4C602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D3D2D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0CA54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ED054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877FA" w14:paraId="610C6115" w14:textId="77777777">
        <w:trPr>
          <w:trHeight w:val="21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CBA59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5D9C5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5B11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288CB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6C9FC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944C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919F4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5604F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C9927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877FA" w14:paraId="69BCFB97" w14:textId="77777777">
        <w:trPr>
          <w:trHeight w:val="21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53C65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AB966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3533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0D9BD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E1D5F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AD0F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119B3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3CE9A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9DD55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120CB769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CE4EBAC" w14:textId="77777777" w:rsidR="005877FA" w:rsidRDefault="005877FA"/>
    <w:p w14:paraId="4531E59F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highlight w:val="cyan"/>
        </w:rPr>
        <w:t>[O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s licitantes devem anexar os atestados e certidões</w:t>
      </w:r>
      <w:r>
        <w:rPr>
          <w:rFonts w:ascii="Calibri" w:eastAsia="Calibri" w:hAnsi="Calibri" w:cs="Calibri"/>
          <w:color w:val="000000"/>
          <w:sz w:val="22"/>
          <w:szCs w:val="22"/>
          <w:highlight w:val="cyan"/>
        </w:rPr>
        <w:t>] </w:t>
      </w:r>
    </w:p>
    <w:p w14:paraId="2642F12F" w14:textId="77777777" w:rsidR="005877FA" w:rsidRDefault="003F55DC">
      <w:r>
        <w:t> </w:t>
      </w:r>
    </w:p>
    <w:p w14:paraId="712B6B8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32"/>
          <w:szCs w:val="32"/>
        </w:rPr>
        <w:sectPr w:rsidR="005877FA">
          <w:pgSz w:w="11907" w:h="16839"/>
          <w:pgMar w:top="1077" w:right="1440" w:bottom="1276" w:left="1440" w:header="720" w:footer="720" w:gutter="0"/>
          <w:cols w:space="720"/>
        </w:sectPr>
      </w:pPr>
      <w:r>
        <w:br w:type="page"/>
      </w:r>
    </w:p>
    <w:p w14:paraId="29C99AAD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32"/>
          <w:szCs w:val="32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 xml:space="preserve">Formulário 6: SEGUROS </w:t>
      </w:r>
      <w:r>
        <w:rPr>
          <w:rFonts w:ascii="Calibri" w:eastAsia="Calibri" w:hAnsi="Calibri" w:cs="Calibri"/>
          <w:b/>
          <w:color w:val="528CC9"/>
          <w:sz w:val="28"/>
          <w:szCs w:val="28"/>
        </w:rPr>
        <w:br/>
      </w:r>
    </w:p>
    <w:p w14:paraId="363F96F8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Nº de referência do RFP: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408F83CE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5CC05C43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5AA05BC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representante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representante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54EE5256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55D9940B" w14:textId="77777777" w:rsidR="005877FA" w:rsidRDefault="005877FA">
      <w:pPr>
        <w:tabs>
          <w:tab w:val="left" w:pos="0"/>
          <w:tab w:val="left" w:pos="709"/>
        </w:tabs>
        <w:rPr>
          <w:highlight w:val="yellow"/>
        </w:rPr>
      </w:pPr>
    </w:p>
    <w:p w14:paraId="17114BEE" w14:textId="77777777" w:rsidR="005877FA" w:rsidRDefault="003F55DC">
      <w:pPr>
        <w:tabs>
          <w:tab w:val="left" w:pos="0"/>
          <w:tab w:val="left" w:pos="709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Nota para os licitantes: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sz w:val="22"/>
          <w:szCs w:val="22"/>
        </w:rPr>
        <w:t>Na continuação se indicam os requerimentos de seguro que terá que cumprir caso seja selecionado. Se já conta com um</w:t>
      </w:r>
      <w:r>
        <w:rPr>
          <w:rFonts w:ascii="Calibri" w:eastAsia="Calibri" w:hAnsi="Calibri" w:cs="Calibri"/>
          <w:b/>
          <w:i/>
          <w:sz w:val="22"/>
          <w:szCs w:val="22"/>
        </w:rPr>
        <w:t>a apólice de seguros apta, comunique ao UNOPS.</w:t>
      </w:r>
    </w:p>
    <w:p w14:paraId="0D9AAC73" w14:textId="77777777" w:rsidR="005877FA" w:rsidRDefault="005877FA">
      <w:pPr>
        <w:tabs>
          <w:tab w:val="left" w:pos="0"/>
          <w:tab w:val="left" w:pos="709"/>
        </w:tabs>
        <w:rPr>
          <w:rFonts w:ascii="Calibri" w:eastAsia="Calibri" w:hAnsi="Calibri" w:cs="Calibri"/>
          <w:sz w:val="22"/>
          <w:szCs w:val="22"/>
          <w:highlight w:val="yellow"/>
        </w:rPr>
      </w:pPr>
    </w:p>
    <w:p w14:paraId="01D67A18" w14:textId="77777777" w:rsidR="005877FA" w:rsidRDefault="003F55DC">
      <w:pPr>
        <w:pBdr>
          <w:bottom w:val="single" w:sz="12" w:space="1" w:color="000000"/>
        </w:pBdr>
        <w:spacing w:after="24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1.</w:t>
      </w:r>
      <w:r>
        <w:rPr>
          <w:rFonts w:ascii="Calibri" w:eastAsia="Calibri" w:hAnsi="Calibri" w:cs="Calibri"/>
          <w:b/>
          <w:sz w:val="22"/>
          <w:szCs w:val="22"/>
        </w:rPr>
        <w:tab/>
        <w:t>Seguro de responsabilidade profissional</w:t>
      </w:r>
    </w:p>
    <w:p w14:paraId="1C1694AE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1.1</w:t>
      </w:r>
      <w:r>
        <w:rPr>
          <w:rFonts w:ascii="Calibri" w:eastAsia="Calibri" w:hAnsi="Calibri" w:cs="Calibri"/>
          <w:b/>
          <w:sz w:val="22"/>
          <w:szCs w:val="22"/>
        </w:rPr>
        <w:tab/>
        <w:t>Alcance da cobertura</w:t>
      </w:r>
    </w:p>
    <w:p w14:paraId="2952A644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Indenizar o contratado frente a qualquer responsabilidade derivada do contratado (e seus subcontratados) como resultado de qualquer ato negligente, erro ou omissão na prestação dos Serviços (incluindo os custos de redesenho, reconstrução, retificação ou qu</w:t>
      </w:r>
      <w:r>
        <w:rPr>
          <w:rFonts w:ascii="Calibri" w:eastAsia="Calibri" w:hAnsi="Calibri" w:cs="Calibri"/>
          <w:sz w:val="22"/>
          <w:szCs w:val="22"/>
        </w:rPr>
        <w:t>alquer outra responsabilidade que o profissional possa ter frente ao contratante como consequência do dito ato negligente, erro ou omissão).</w:t>
      </w:r>
    </w:p>
    <w:p w14:paraId="62C13B05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1.2      Assegurados</w:t>
      </w:r>
    </w:p>
    <w:p w14:paraId="2A021120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 contratado (e seus subcontratados a cargo de atividades profissionais).</w:t>
      </w:r>
      <w:r>
        <w:rPr>
          <w:rFonts w:ascii="Calibri" w:eastAsia="Calibri" w:hAnsi="Calibri" w:cs="Calibri"/>
          <w:sz w:val="22"/>
          <w:szCs w:val="22"/>
        </w:rPr>
        <w:tab/>
      </w:r>
    </w:p>
    <w:p w14:paraId="2C57B817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1.3       Vigência</w:t>
      </w:r>
    </w:p>
    <w:p w14:paraId="3C3E1E6D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 partir da data do Contrato até </w:t>
      </w:r>
      <w:r>
        <w:rPr>
          <w:rFonts w:ascii="Calibri" w:eastAsia="Calibri" w:hAnsi="Calibri" w:cs="Calibri"/>
          <w:sz w:val="22"/>
          <w:szCs w:val="22"/>
          <w:u w:val="single"/>
        </w:rPr>
        <w:t>1 ano</w:t>
      </w:r>
      <w:r>
        <w:rPr>
          <w:rFonts w:ascii="Calibri" w:eastAsia="Calibri" w:hAnsi="Calibri" w:cs="Calibri"/>
          <w:sz w:val="22"/>
          <w:szCs w:val="22"/>
        </w:rPr>
        <w:t xml:space="preserve"> depois da finalização definitiva dos serviços.</w:t>
      </w:r>
    </w:p>
    <w:p w14:paraId="36220DCB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1.4       Limite de indenização</w:t>
      </w:r>
    </w:p>
    <w:p w14:paraId="5378088D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100% do valor do contrato</w:t>
      </w:r>
      <w:r>
        <w:rPr>
          <w:rFonts w:ascii="Calibri" w:eastAsia="Calibri" w:hAnsi="Calibri" w:cs="Calibri"/>
          <w:sz w:val="22"/>
          <w:szCs w:val="22"/>
        </w:rPr>
        <w:t xml:space="preserve">. </w:t>
      </w:r>
    </w:p>
    <w:p w14:paraId="3EECE0F7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1.5       Dedutíveis </w:t>
      </w:r>
    </w:p>
    <w:p w14:paraId="207F321C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Não superior a 15% da taxa do profissional.</w:t>
      </w:r>
    </w:p>
    <w:p w14:paraId="4AB20F7F" w14:textId="77777777" w:rsidR="005877FA" w:rsidRDefault="005877FA">
      <w:pPr>
        <w:tabs>
          <w:tab w:val="left" w:pos="0"/>
          <w:tab w:val="left" w:pos="709"/>
        </w:tabs>
        <w:rPr>
          <w:rFonts w:ascii="Calibri" w:eastAsia="Calibri" w:hAnsi="Calibri" w:cs="Calibri"/>
          <w:sz w:val="22"/>
          <w:szCs w:val="22"/>
        </w:rPr>
      </w:pPr>
    </w:p>
    <w:p w14:paraId="2C09653D" w14:textId="77777777" w:rsidR="005877FA" w:rsidRDefault="003F55DC">
      <w:pPr>
        <w:pBdr>
          <w:bottom w:val="single" w:sz="12" w:space="1" w:color="000000"/>
        </w:pBdr>
        <w:spacing w:after="24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2.</w:t>
      </w:r>
      <w:r>
        <w:rPr>
          <w:rFonts w:ascii="Calibri" w:eastAsia="Calibri" w:hAnsi="Calibri" w:cs="Calibri"/>
          <w:b/>
          <w:sz w:val="22"/>
          <w:szCs w:val="22"/>
        </w:rPr>
        <w:tab/>
        <w:t>Seguro de responsabilidade civil:</w:t>
      </w:r>
    </w:p>
    <w:p w14:paraId="7F7D906D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2.1 Al</w:t>
      </w:r>
      <w:r>
        <w:rPr>
          <w:rFonts w:ascii="Calibri" w:eastAsia="Calibri" w:hAnsi="Calibri" w:cs="Calibri"/>
          <w:b/>
          <w:sz w:val="22"/>
          <w:szCs w:val="22"/>
        </w:rPr>
        <w:t>cance da cobertura</w:t>
      </w:r>
    </w:p>
    <w:p w14:paraId="0F1A9971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Indenização relativa à responsabilidade legal do contratado (e seus subcontratados) frente à terceiros em decorrência de:</w:t>
      </w:r>
    </w:p>
    <w:p w14:paraId="0A7D30A3" w14:textId="77777777" w:rsidR="005877FA" w:rsidRDefault="003F55DC">
      <w:pPr>
        <w:tabs>
          <w:tab w:val="left" w:pos="0"/>
          <w:tab w:val="left" w:pos="709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(i)</w:t>
      </w:r>
      <w:r>
        <w:rPr>
          <w:rFonts w:ascii="Calibri" w:eastAsia="Calibri" w:hAnsi="Calibri" w:cs="Calibri"/>
          <w:sz w:val="22"/>
          <w:szCs w:val="22"/>
        </w:rPr>
        <w:tab/>
        <w:t>lesões corporais, enfermidades, morte</w:t>
      </w:r>
    </w:p>
    <w:p w14:paraId="7FBF939C" w14:textId="77777777" w:rsidR="005877FA" w:rsidRDefault="003F55DC">
      <w:pPr>
        <w:tabs>
          <w:tab w:val="left" w:pos="0"/>
          <w:tab w:val="left" w:pos="709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(ii)</w:t>
      </w:r>
      <w:r>
        <w:rPr>
          <w:rFonts w:ascii="Calibri" w:eastAsia="Calibri" w:hAnsi="Calibri" w:cs="Calibri"/>
          <w:sz w:val="22"/>
          <w:szCs w:val="22"/>
        </w:rPr>
        <w:tab/>
        <w:t>perdas e danos físicos ocasionados à propriedade, e</w:t>
      </w:r>
    </w:p>
    <w:p w14:paraId="738EC2ED" w14:textId="77777777" w:rsidR="005877FA" w:rsidRDefault="003F55DC">
      <w:pPr>
        <w:tabs>
          <w:tab w:val="left" w:pos="0"/>
          <w:tab w:val="left" w:pos="709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(iii)</w:t>
      </w:r>
      <w:r>
        <w:rPr>
          <w:rFonts w:ascii="Calibri" w:eastAsia="Calibri" w:hAnsi="Calibri" w:cs="Calibri"/>
          <w:sz w:val="22"/>
          <w:szCs w:val="22"/>
        </w:rPr>
        <w:tab/>
        <w:t>interferên</w:t>
      </w:r>
      <w:r>
        <w:rPr>
          <w:rFonts w:ascii="Calibri" w:eastAsia="Calibri" w:hAnsi="Calibri" w:cs="Calibri"/>
          <w:sz w:val="22"/>
          <w:szCs w:val="22"/>
        </w:rPr>
        <w:t xml:space="preserve">cias, violações da propriedade, perda de equipamentos, moléstias, infrações ou obstruções que surjam do ou em conexão com os serviços. </w:t>
      </w:r>
    </w:p>
    <w:p w14:paraId="46D8F6A8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2.2 Assegurados</w:t>
      </w:r>
    </w:p>
    <w:p w14:paraId="0C7B6EEA" w14:textId="77777777" w:rsidR="005877FA" w:rsidRDefault="003F55DC">
      <w:pPr>
        <w:tabs>
          <w:tab w:val="left" w:pos="0"/>
          <w:tab w:val="left" w:pos="709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(a)</w:t>
      </w:r>
      <w:r>
        <w:rPr>
          <w:rFonts w:ascii="Calibri" w:eastAsia="Calibri" w:hAnsi="Calibri" w:cs="Calibri"/>
          <w:sz w:val="22"/>
          <w:szCs w:val="22"/>
        </w:rPr>
        <w:tab/>
        <w:t>o contratante;</w:t>
      </w:r>
    </w:p>
    <w:p w14:paraId="765ABF5A" w14:textId="77777777" w:rsidR="005877FA" w:rsidRDefault="003F55DC">
      <w:pPr>
        <w:tabs>
          <w:tab w:val="left" w:pos="0"/>
          <w:tab w:val="left" w:pos="709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(b)</w:t>
      </w:r>
      <w:r>
        <w:rPr>
          <w:rFonts w:ascii="Calibri" w:eastAsia="Calibri" w:hAnsi="Calibri" w:cs="Calibri"/>
          <w:sz w:val="22"/>
          <w:szCs w:val="22"/>
        </w:rPr>
        <w:tab/>
        <w:t>o contratado (e seus subcontratados); cada um de acordo com seus respectivos dire</w:t>
      </w:r>
      <w:r>
        <w:rPr>
          <w:rFonts w:ascii="Calibri" w:eastAsia="Calibri" w:hAnsi="Calibri" w:cs="Calibri"/>
          <w:sz w:val="22"/>
          <w:szCs w:val="22"/>
        </w:rPr>
        <w:t>itos e interesses.</w:t>
      </w:r>
    </w:p>
    <w:p w14:paraId="126BD051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2.3</w:t>
      </w:r>
      <w:r>
        <w:rPr>
          <w:rFonts w:ascii="Calibri" w:eastAsia="Calibri" w:hAnsi="Calibri" w:cs="Calibri"/>
          <w:b/>
          <w:sz w:val="22"/>
          <w:szCs w:val="22"/>
        </w:rPr>
        <w:tab/>
        <w:t>Vigência</w:t>
      </w:r>
    </w:p>
    <w:p w14:paraId="4D236733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 partir da data do Contrato até </w:t>
      </w:r>
      <w:r>
        <w:rPr>
          <w:rFonts w:ascii="Calibri" w:eastAsia="Calibri" w:hAnsi="Calibri" w:cs="Calibri"/>
          <w:sz w:val="22"/>
          <w:szCs w:val="22"/>
          <w:u w:val="single"/>
        </w:rPr>
        <w:t>1 ano</w:t>
      </w:r>
      <w:r>
        <w:rPr>
          <w:rFonts w:ascii="Calibri" w:eastAsia="Calibri" w:hAnsi="Calibri" w:cs="Calibri"/>
          <w:sz w:val="22"/>
          <w:szCs w:val="22"/>
        </w:rPr>
        <w:t xml:space="preserve"> depois da finalização definitiva dos serviços.</w:t>
      </w:r>
    </w:p>
    <w:p w14:paraId="623AFD12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2.4</w:t>
      </w:r>
      <w:r>
        <w:rPr>
          <w:rFonts w:ascii="Calibri" w:eastAsia="Calibri" w:hAnsi="Calibri" w:cs="Calibri"/>
          <w:b/>
          <w:sz w:val="22"/>
          <w:szCs w:val="22"/>
        </w:rPr>
        <w:tab/>
        <w:t xml:space="preserve">Limite de indenização </w:t>
      </w:r>
    </w:p>
    <w:p w14:paraId="0C0B8AD0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100% do valor do contrato</w:t>
      </w:r>
      <w:r>
        <w:rPr>
          <w:rFonts w:ascii="Calibri" w:eastAsia="Calibri" w:hAnsi="Calibri" w:cs="Calibri"/>
          <w:sz w:val="22"/>
          <w:szCs w:val="22"/>
        </w:rPr>
        <w:t xml:space="preserve">. </w:t>
      </w:r>
    </w:p>
    <w:p w14:paraId="31D8F6ED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2.5</w:t>
      </w:r>
      <w:r>
        <w:rPr>
          <w:rFonts w:ascii="Calibri" w:eastAsia="Calibri" w:hAnsi="Calibri" w:cs="Calibri"/>
          <w:b/>
          <w:sz w:val="22"/>
          <w:szCs w:val="22"/>
        </w:rPr>
        <w:tab/>
        <w:t>Dedutíveis</w:t>
      </w:r>
    </w:p>
    <w:p w14:paraId="6B859FC3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Não superior a 15% da taxa do profissional.</w:t>
      </w:r>
    </w:p>
    <w:p w14:paraId="004EE87D" w14:textId="77777777" w:rsidR="005877FA" w:rsidRDefault="005877FA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</w:p>
    <w:p w14:paraId="6E39C592" w14:textId="77777777" w:rsidR="005877FA" w:rsidRDefault="003F55DC">
      <w:pPr>
        <w:pBdr>
          <w:bottom w:val="single" w:sz="12" w:space="1" w:color="000000"/>
        </w:pBdr>
        <w:spacing w:after="24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3.</w:t>
      </w:r>
      <w:r>
        <w:rPr>
          <w:rFonts w:ascii="Calibri" w:eastAsia="Calibri" w:hAnsi="Calibri" w:cs="Calibri"/>
          <w:b/>
          <w:sz w:val="22"/>
          <w:szCs w:val="22"/>
        </w:rPr>
        <w:tab/>
        <w:t xml:space="preserve">Seguro de responsabilidade patronal  </w:t>
      </w:r>
    </w:p>
    <w:p w14:paraId="395D5ACA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3.1</w:t>
      </w:r>
      <w:r>
        <w:rPr>
          <w:rFonts w:ascii="Calibri" w:eastAsia="Calibri" w:hAnsi="Calibri" w:cs="Calibri"/>
          <w:b/>
          <w:sz w:val="22"/>
          <w:szCs w:val="22"/>
        </w:rPr>
        <w:tab/>
        <w:t>Alcance da cobertura</w:t>
      </w:r>
    </w:p>
    <w:p w14:paraId="4D70DD0F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Indenizará a respeito da responsabilidade legal do contratado (e seus subcontratados) decorrente de lesões corporais, enfermidades ou morte do pe</w:t>
      </w:r>
      <w:r>
        <w:rPr>
          <w:rFonts w:ascii="Calibri" w:eastAsia="Calibri" w:hAnsi="Calibri" w:cs="Calibri"/>
          <w:sz w:val="22"/>
          <w:szCs w:val="22"/>
        </w:rPr>
        <w:t>ssoal do contratado (e seus subcontratados) em consequência da prestação dos serviços como exige a lei.</w:t>
      </w:r>
    </w:p>
    <w:p w14:paraId="7DDD74F1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3.2</w:t>
      </w:r>
      <w:r>
        <w:rPr>
          <w:rFonts w:ascii="Calibri" w:eastAsia="Calibri" w:hAnsi="Calibri" w:cs="Calibri"/>
          <w:b/>
          <w:sz w:val="22"/>
          <w:szCs w:val="22"/>
        </w:rPr>
        <w:tab/>
        <w:t>Assegurados</w:t>
      </w:r>
    </w:p>
    <w:p w14:paraId="33DC425B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 contratado (e seus subcontratados);</w:t>
      </w:r>
    </w:p>
    <w:p w14:paraId="23EA59D4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3.3</w:t>
      </w:r>
      <w:r>
        <w:rPr>
          <w:rFonts w:ascii="Calibri" w:eastAsia="Calibri" w:hAnsi="Calibri" w:cs="Calibri"/>
          <w:b/>
          <w:sz w:val="22"/>
          <w:szCs w:val="22"/>
        </w:rPr>
        <w:tab/>
        <w:t>Vigência</w:t>
      </w:r>
    </w:p>
    <w:p w14:paraId="7084D967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 partir da data do Contrato até a finalização definitiva dos serviços.</w:t>
      </w:r>
    </w:p>
    <w:p w14:paraId="339537E2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3.4 </w:t>
      </w:r>
      <w:r>
        <w:rPr>
          <w:rFonts w:ascii="Calibri" w:eastAsia="Calibri" w:hAnsi="Calibri" w:cs="Calibri"/>
          <w:b/>
          <w:sz w:val="22"/>
          <w:szCs w:val="22"/>
        </w:rPr>
        <w:tab/>
        <w:t>Limite da indenização</w:t>
      </w:r>
    </w:p>
    <w:p w14:paraId="7E8DAF7E" w14:textId="77777777" w:rsidR="005877FA" w:rsidRDefault="003F55DC">
      <w:pPr>
        <w:spacing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Segundo o que exige a lei.</w:t>
      </w:r>
    </w:p>
    <w:p w14:paraId="1C925F2D" w14:textId="77777777" w:rsidR="005877FA" w:rsidRDefault="003F55DC">
      <w:pPr>
        <w:keepNext/>
        <w:pBdr>
          <w:bottom w:val="single" w:sz="4" w:space="6" w:color="000000"/>
        </w:pBdr>
        <w:spacing w:before="240" w:after="120"/>
        <w:ind w:left="720" w:hanging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3.5</w:t>
      </w:r>
      <w:r>
        <w:rPr>
          <w:rFonts w:ascii="Calibri" w:eastAsia="Calibri" w:hAnsi="Calibri" w:cs="Calibri"/>
          <w:b/>
          <w:sz w:val="22"/>
          <w:szCs w:val="22"/>
        </w:rPr>
        <w:tab/>
        <w:t>Dedutíveis</w:t>
      </w:r>
    </w:p>
    <w:p w14:paraId="3659F220" w14:textId="77777777" w:rsidR="005877FA" w:rsidRDefault="003F55DC">
      <w:pPr>
        <w:spacing w:after="120"/>
        <w:ind w:left="720"/>
        <w:sectPr w:rsidR="005877FA">
          <w:footerReference w:type="default" r:id="rId12"/>
          <w:pgSz w:w="11907" w:h="16839"/>
          <w:pgMar w:top="1440" w:right="1077" w:bottom="1440" w:left="1276" w:header="720" w:footer="720" w:gutter="0"/>
          <w:cols w:space="720"/>
          <w:titlePg/>
        </w:sectPr>
      </w:pPr>
      <w:r>
        <w:rPr>
          <w:rFonts w:ascii="Calibri" w:eastAsia="Calibri" w:hAnsi="Calibri" w:cs="Calibri"/>
          <w:sz w:val="22"/>
          <w:szCs w:val="22"/>
        </w:rPr>
        <w:t>Segundo o que exige a lei.</w:t>
      </w:r>
    </w:p>
    <w:p w14:paraId="33AA98FB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</w:p>
    <w:p w14:paraId="32BBA97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>Formulário 7: EQUIPE TÉCNICA</w:t>
      </w:r>
    </w:p>
    <w:p w14:paraId="6461946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Nº de referência do RFP: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0E87CAAE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0A7727B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183B5B4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representante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representante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382A0E7C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407A746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Nota para os licitantes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: </w:t>
      </w:r>
    </w:p>
    <w:p w14:paraId="34D06697" w14:textId="77777777" w:rsidR="005877FA" w:rsidRDefault="003F55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Licitantes devem inserir uma prova de que o (a) profissional Coordenador (a) indicado para a Equipe Técnica integra o quadro permanente do Licitante, por meio da apresentação de cópias da CTPS (Documento Oficial do Trabalho) ou ar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quivos de registro de empregados que comprovem que ele/ela pertence ao quadro permanente da Licitante ou prova de parceria na empresa ou uma </w:t>
      </w:r>
      <w:r>
        <w:rPr>
          <w:rFonts w:ascii="Calibri" w:eastAsia="Calibri" w:hAnsi="Calibri" w:cs="Calibri"/>
          <w:b/>
          <w:i/>
          <w:sz w:val="22"/>
          <w:szCs w:val="22"/>
        </w:rPr>
        <w:t>declaração de contratação futura do profissional responsável, acompanhada da anuência deste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, confirmada por ambas a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s partes ou, ainda, um contrato de serviço sem vínculo de trabalho e regido pela legislação civil comum</w:t>
      </w:r>
    </w:p>
    <w:p w14:paraId="39FC7A29" w14:textId="77777777" w:rsidR="005877FA" w:rsidRDefault="003F55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i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A comprovação da capacidade técnica dos (as) profissionais da equipe dar-se-á através de </w:t>
      </w:r>
      <w:r>
        <w:rPr>
          <w:rFonts w:ascii="Calibri" w:eastAsia="Calibri" w:hAnsi="Calibri" w:cs="Calibri"/>
          <w:b/>
          <w:i/>
          <w:sz w:val="22"/>
          <w:szCs w:val="22"/>
        </w:rPr>
        <w:t>A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testados de Capacidade Técnico-Profissional (em papel timbrado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, assinado por seu representante legal, discriminando o teor da contratação e dados da empresa contratante. Deve conter descrição do serviço, quantidade executada, data de início e conclusão dos trabalhos) acompanhados da res</w:t>
      </w:r>
      <w:r>
        <w:rPr>
          <w:rFonts w:ascii="Calibri" w:eastAsia="Calibri" w:hAnsi="Calibri" w:cs="Calibri"/>
          <w:b/>
          <w:i/>
          <w:sz w:val="22"/>
          <w:szCs w:val="22"/>
        </w:rPr>
        <w:t>pectiva ART/RRT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. A comprovação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também poderá se dar através de Certidão de Acervo Técnico, devidamente registrados no CREA ou CAU, fornecidos por pessoa jurídica de direito público ou privado que demonstrem que o profissional tenha exercido as atividades indicadas. Os licitantes devem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  <w:u w:val="single"/>
        </w:rPr>
        <w:t>a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  <w:u w:val="single"/>
        </w:rPr>
        <w:t>nexar os atestados ou certidões dos (as) profissionais junto com o respectivo registro do CREA/CAU.</w:t>
      </w:r>
    </w:p>
    <w:p w14:paraId="25E73F6D" w14:textId="77777777" w:rsidR="005877FA" w:rsidRDefault="003F55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i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Os (As) profissionais Coordenadores (as), para comprovação de sua capacidade técnica, devem apresentar Certidão de Acervo Técnico (CAT) ou atestados de capacidade técnica acompanhados de Anotação de Responsabilidade Técnica (ART)/Registro de Responsabilida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de Técnica (RRT). Tal documentação deve ser anexada e informada na respectiva tabela abaixo.</w:t>
      </w:r>
    </w:p>
    <w:p w14:paraId="33790BD8" w14:textId="77777777" w:rsidR="005877FA" w:rsidRDefault="003F55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As comprovações poderão ser relativas à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  <w:u w:val="single"/>
        </w:rPr>
        <w:t>coordenação, supervisão ou elaboração de projetos.</w:t>
      </w:r>
    </w:p>
    <w:p w14:paraId="45C82FBD" w14:textId="77777777" w:rsidR="005877FA" w:rsidRDefault="003F55DC">
      <w:pPr>
        <w:numPr>
          <w:ilvl w:val="0"/>
          <w:numId w:val="3"/>
        </w:numPr>
        <w:spacing w:after="180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Para os (as) coordenadores (as) de instalações elétricas e de instalaçõe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s mecânicas, a comprovação cumulativa pode ser evidenciada em atestados separados e de especialidades distintas. Por exemplo, para o (a) coordenador (a) de instalações elétricas devem ser apresentados ao menos um atestado comprovando a atuação em projeto e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létrico de baixa tensão e um em projeto de SPDA, totalizando 2 pontos. Os quatro pontos restantes para </w:t>
      </w:r>
    </w:p>
    <w:p w14:paraId="2BDC506F" w14:textId="77777777" w:rsidR="005877FA" w:rsidRDefault="005877FA">
      <w:pPr>
        <w:spacing w:after="180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3E0685F2" w14:textId="77777777" w:rsidR="005877FA" w:rsidRDefault="003F55DC">
      <w:pPr>
        <w:spacing w:after="180"/>
        <w:ind w:left="720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atingir a pontuação máxima (6 pontos) podem ser alcançados com a apresentação de mais quatro atestados, que podem ser todos de projeto elétrico de baix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a tensão ou de SPDA ou de combinações (por exemplo, três de projeto elétrico de baixa tensão e um de SPDA).</w:t>
      </w:r>
    </w:p>
    <w:p w14:paraId="1B4D63AB" w14:textId="77777777" w:rsidR="005877FA" w:rsidRDefault="003F55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Para o (a) coordenador (a) de instalações civis, a comprovação não é cumulativa e sim alternativa, ou seja, é possível apresentar somente atestados de uma especialidade (hidrossanitário ou prevenção e combate a incêndio).</w:t>
      </w:r>
    </w:p>
    <w:p w14:paraId="02F546EE" w14:textId="77777777" w:rsidR="005877FA" w:rsidRDefault="003F55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A assinatura de cada profissional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da Equipe Técnica no Formulário 15: DECLARAÇÃO DE ACEITE E RESPONSABILIDADE TÉCNICA significará a sua anuência e conhecimento sobre os dados fornecidos, sua concordância para ser incluído na equipe, nas atividades, níveis definidos e responsabilidade técni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ca, bem como seu compromisso de estar disponível no período proposto.</w:t>
      </w:r>
    </w:p>
    <w:p w14:paraId="16AEC798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ff3"/>
        <w:tblW w:w="9361" w:type="dxa"/>
        <w:tblInd w:w="-10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400" w:firstRow="0" w:lastRow="0" w:firstColumn="0" w:lastColumn="0" w:noHBand="0" w:noVBand="1"/>
      </w:tblPr>
      <w:tblGrid>
        <w:gridCol w:w="664"/>
        <w:gridCol w:w="2460"/>
        <w:gridCol w:w="2885"/>
        <w:gridCol w:w="1793"/>
        <w:gridCol w:w="1559"/>
      </w:tblGrid>
      <w:tr w:rsidR="005877FA" w14:paraId="0DBEF5A9" w14:textId="77777777">
        <w:tc>
          <w:tcPr>
            <w:tcW w:w="9361" w:type="dxa"/>
            <w:gridSpan w:val="5"/>
            <w:tcBorders>
              <w:top w:val="single" w:sz="4" w:space="0" w:color="5292C9"/>
              <w:left w:val="single" w:sz="4" w:space="0" w:color="5292C9"/>
              <w:bottom w:val="single" w:sz="4" w:space="0" w:color="1F497D"/>
            </w:tcBorders>
            <w:shd w:val="clear" w:color="auto" w:fill="5292C9"/>
            <w:vAlign w:val="center"/>
          </w:tcPr>
          <w:p w14:paraId="4A2BCF5D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EQUIPE TÉCNICA</w:t>
            </w:r>
          </w:p>
        </w:tc>
      </w:tr>
      <w:tr w:rsidR="005877FA" w14:paraId="3951E582" w14:textId="77777777">
        <w:trPr>
          <w:trHeight w:val="1097"/>
        </w:trPr>
        <w:tc>
          <w:tcPr>
            <w:tcW w:w="664" w:type="dxa"/>
            <w:tcBorders>
              <w:top w:val="single" w:sz="4" w:space="0" w:color="1F497D"/>
              <w:left w:val="single" w:sz="4" w:space="0" w:color="5292C9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71E303D2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Nº</w:t>
            </w:r>
          </w:p>
        </w:tc>
        <w:tc>
          <w:tcPr>
            <w:tcW w:w="2460" w:type="dxa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2D168EAB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Atividade a ser Desenvolvida</w:t>
            </w:r>
          </w:p>
        </w:tc>
        <w:tc>
          <w:tcPr>
            <w:tcW w:w="2885" w:type="dxa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556C07DE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Nome Completo</w:t>
            </w:r>
          </w:p>
        </w:tc>
        <w:tc>
          <w:tcPr>
            <w:tcW w:w="1793" w:type="dxa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</w:tcPr>
          <w:p w14:paraId="2C76B002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Nº de Registro no conselho de classe</w:t>
            </w:r>
          </w:p>
        </w:tc>
        <w:tc>
          <w:tcPr>
            <w:tcW w:w="1559" w:type="dxa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604B06D4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Formação Profissional</w:t>
            </w:r>
          </w:p>
        </w:tc>
      </w:tr>
      <w:tr w:rsidR="005877FA" w14:paraId="5AB3EC86" w14:textId="77777777">
        <w:tc>
          <w:tcPr>
            <w:tcW w:w="664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15DE74AF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60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122F29DB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Coordenação Geral de Projeto </w:t>
            </w:r>
          </w:p>
        </w:tc>
        <w:tc>
          <w:tcPr>
            <w:tcW w:w="2885" w:type="dxa"/>
            <w:tcBorders>
              <w:top w:val="single" w:sz="4" w:space="0" w:color="5292C9"/>
            </w:tcBorders>
          </w:tcPr>
          <w:p w14:paraId="36656697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nome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793" w:type="dxa"/>
            <w:tcBorders>
              <w:top w:val="single" w:sz="4" w:space="0" w:color="5292C9"/>
            </w:tcBorders>
          </w:tcPr>
          <w:p w14:paraId="6B1D72E3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n.°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559" w:type="dxa"/>
            <w:tcBorders>
              <w:top w:val="single" w:sz="4" w:space="0" w:color="5292C9"/>
            </w:tcBorders>
          </w:tcPr>
          <w:p w14:paraId="63CD6BF8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formação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1451755C" w14:textId="77777777">
        <w:tc>
          <w:tcPr>
            <w:tcW w:w="664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4385ABF1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60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7A221F87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Coordenação de Projeto de Arquitetura</w:t>
            </w:r>
          </w:p>
        </w:tc>
        <w:tc>
          <w:tcPr>
            <w:tcW w:w="2885" w:type="dxa"/>
            <w:tcBorders>
              <w:top w:val="single" w:sz="4" w:space="0" w:color="5292C9"/>
            </w:tcBorders>
          </w:tcPr>
          <w:p w14:paraId="0A207C3A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nome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793" w:type="dxa"/>
            <w:tcBorders>
              <w:top w:val="single" w:sz="4" w:space="0" w:color="5292C9"/>
            </w:tcBorders>
          </w:tcPr>
          <w:p w14:paraId="1B4A6C0E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n.°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559" w:type="dxa"/>
            <w:tcBorders>
              <w:top w:val="single" w:sz="4" w:space="0" w:color="5292C9"/>
            </w:tcBorders>
          </w:tcPr>
          <w:p w14:paraId="1120044B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formação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45B7D09A" w14:textId="77777777">
        <w:tc>
          <w:tcPr>
            <w:tcW w:w="664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1410022C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60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45300ADB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Coordenação de Projeto de Estruturas</w:t>
            </w:r>
          </w:p>
        </w:tc>
        <w:tc>
          <w:tcPr>
            <w:tcW w:w="2885" w:type="dxa"/>
            <w:tcBorders>
              <w:top w:val="single" w:sz="4" w:space="0" w:color="5292C9"/>
            </w:tcBorders>
          </w:tcPr>
          <w:p w14:paraId="5F1D483A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nome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793" w:type="dxa"/>
            <w:tcBorders>
              <w:top w:val="single" w:sz="4" w:space="0" w:color="5292C9"/>
            </w:tcBorders>
          </w:tcPr>
          <w:p w14:paraId="0168BCA7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n.°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559" w:type="dxa"/>
            <w:tcBorders>
              <w:top w:val="single" w:sz="4" w:space="0" w:color="5292C9"/>
            </w:tcBorders>
          </w:tcPr>
          <w:p w14:paraId="2A1A1581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formação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454CAF06" w14:textId="77777777">
        <w:tc>
          <w:tcPr>
            <w:tcW w:w="664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37CA8803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60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6FD0B800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Coordenação de projeto de Instalações Civis</w:t>
            </w:r>
          </w:p>
        </w:tc>
        <w:tc>
          <w:tcPr>
            <w:tcW w:w="2885" w:type="dxa"/>
            <w:tcBorders>
              <w:top w:val="single" w:sz="4" w:space="0" w:color="5292C9"/>
            </w:tcBorders>
          </w:tcPr>
          <w:p w14:paraId="352FBAD5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nome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793" w:type="dxa"/>
            <w:tcBorders>
              <w:top w:val="single" w:sz="4" w:space="0" w:color="5292C9"/>
            </w:tcBorders>
          </w:tcPr>
          <w:p w14:paraId="031F4756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n.°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559" w:type="dxa"/>
            <w:tcBorders>
              <w:top w:val="single" w:sz="4" w:space="0" w:color="5292C9"/>
            </w:tcBorders>
          </w:tcPr>
          <w:p w14:paraId="62006C6E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formação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1683CDC9" w14:textId="77777777">
        <w:tc>
          <w:tcPr>
            <w:tcW w:w="664" w:type="dxa"/>
            <w:shd w:val="clear" w:color="auto" w:fill="auto"/>
            <w:vAlign w:val="center"/>
          </w:tcPr>
          <w:p w14:paraId="29E35BB6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1242297D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Coordenação de Projeto de Instalações Elétricas e correlatas</w:t>
            </w:r>
          </w:p>
        </w:tc>
        <w:tc>
          <w:tcPr>
            <w:tcW w:w="2885" w:type="dxa"/>
          </w:tcPr>
          <w:p w14:paraId="0F3E681F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nome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793" w:type="dxa"/>
          </w:tcPr>
          <w:p w14:paraId="682D1A37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n.°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559" w:type="dxa"/>
          </w:tcPr>
          <w:p w14:paraId="2553AF96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formação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032EBAE1" w14:textId="77777777">
        <w:tc>
          <w:tcPr>
            <w:tcW w:w="664" w:type="dxa"/>
            <w:shd w:val="clear" w:color="auto" w:fill="auto"/>
            <w:vAlign w:val="center"/>
          </w:tcPr>
          <w:p w14:paraId="597A45A6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42CEE2E5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Coordenação de Projeto de Instalações Mecânicas e correlatas</w:t>
            </w:r>
          </w:p>
        </w:tc>
        <w:tc>
          <w:tcPr>
            <w:tcW w:w="2885" w:type="dxa"/>
          </w:tcPr>
          <w:p w14:paraId="15E3531F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nome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793" w:type="dxa"/>
          </w:tcPr>
          <w:p w14:paraId="4CF87D44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n.°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559" w:type="dxa"/>
          </w:tcPr>
          <w:p w14:paraId="73EA6B99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formação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</w:tbl>
    <w:p w14:paraId="32C40B9A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5FDDFD3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807A12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ff4"/>
        <w:tblW w:w="9359" w:type="dxa"/>
        <w:tblInd w:w="0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400" w:firstRow="0" w:lastRow="0" w:firstColumn="0" w:lastColumn="0" w:noHBand="0" w:noVBand="1"/>
      </w:tblPr>
      <w:tblGrid>
        <w:gridCol w:w="3289"/>
        <w:gridCol w:w="2066"/>
        <w:gridCol w:w="1334"/>
        <w:gridCol w:w="1334"/>
        <w:gridCol w:w="1336"/>
      </w:tblGrid>
      <w:tr w:rsidR="005877FA" w14:paraId="0EA9ACE2" w14:textId="77777777">
        <w:trPr>
          <w:trHeight w:val="167"/>
        </w:trPr>
        <w:tc>
          <w:tcPr>
            <w:tcW w:w="9359" w:type="dxa"/>
            <w:gridSpan w:val="5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  <w:shd w:val="clear" w:color="auto" w:fill="5292C9"/>
            <w:vAlign w:val="center"/>
          </w:tcPr>
          <w:p w14:paraId="36D7C4E7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REPRESENTANTE DO CONTRATADO CONFORME O CONTRATO</w:t>
            </w:r>
          </w:p>
        </w:tc>
      </w:tr>
      <w:tr w:rsidR="005877FA" w14:paraId="0365CCCC" w14:textId="77777777">
        <w:trPr>
          <w:trHeight w:val="522"/>
        </w:trPr>
        <w:tc>
          <w:tcPr>
            <w:tcW w:w="3289" w:type="dxa"/>
            <w:tcBorders>
              <w:top w:val="single" w:sz="4" w:space="0" w:color="1F497D"/>
              <w:left w:val="single" w:sz="4" w:space="0" w:color="5292C9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1E5A2136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Título Profissional</w:t>
            </w:r>
          </w:p>
        </w:tc>
        <w:tc>
          <w:tcPr>
            <w:tcW w:w="2066" w:type="dxa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02B8D68F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Nome Completo</w:t>
            </w:r>
          </w:p>
        </w:tc>
        <w:tc>
          <w:tcPr>
            <w:tcW w:w="1334" w:type="dxa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080BD96F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Nº de Registro no conselho</w:t>
            </w:r>
          </w:p>
        </w:tc>
        <w:tc>
          <w:tcPr>
            <w:tcW w:w="1334" w:type="dxa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49A1349E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Formação Profissional</w:t>
            </w:r>
          </w:p>
        </w:tc>
        <w:tc>
          <w:tcPr>
            <w:tcW w:w="1336" w:type="dxa"/>
            <w:tcBorders>
              <w:top w:val="single" w:sz="4" w:space="0" w:color="1F497D"/>
              <w:left w:val="nil"/>
              <w:bottom w:val="single" w:sz="4" w:space="0" w:color="5292C9"/>
              <w:right w:val="single" w:sz="4" w:space="0" w:color="5292C9"/>
            </w:tcBorders>
            <w:shd w:val="clear" w:color="auto" w:fill="5292C9"/>
            <w:vAlign w:val="center"/>
          </w:tcPr>
          <w:p w14:paraId="486C7232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Relação profissional com a empresa</w:t>
            </w:r>
          </w:p>
        </w:tc>
      </w:tr>
      <w:tr w:rsidR="005877FA" w14:paraId="72279AAD" w14:textId="77777777">
        <w:trPr>
          <w:trHeight w:val="167"/>
        </w:trPr>
        <w:tc>
          <w:tcPr>
            <w:tcW w:w="3289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736E5F69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color w:val="000000"/>
                <w:sz w:val="22"/>
                <w:szCs w:val="22"/>
                <w:highlight w:val="cyan"/>
              </w:rPr>
              <w:t>Definir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2066" w:type="dxa"/>
            <w:tcBorders>
              <w:top w:val="single" w:sz="4" w:space="0" w:color="5292C9"/>
            </w:tcBorders>
          </w:tcPr>
          <w:p w14:paraId="6C4F2CE9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nome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334" w:type="dxa"/>
            <w:tcBorders>
              <w:top w:val="single" w:sz="4" w:space="0" w:color="5292C9"/>
            </w:tcBorders>
          </w:tcPr>
          <w:p w14:paraId="347AEAE5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n.°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334" w:type="dxa"/>
            <w:tcBorders>
              <w:top w:val="single" w:sz="4" w:space="0" w:color="5292C9"/>
            </w:tcBorders>
          </w:tcPr>
          <w:p w14:paraId="6A921D98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formação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336" w:type="dxa"/>
            <w:tcBorders>
              <w:top w:val="single" w:sz="4" w:space="0" w:color="5292C9"/>
            </w:tcBorders>
          </w:tcPr>
          <w:p w14:paraId="02863839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color w:val="000000"/>
                <w:sz w:val="22"/>
                <w:szCs w:val="22"/>
                <w:highlight w:val="cyan"/>
              </w:rPr>
              <w:t>Definir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</w:tbl>
    <w:p w14:paraId="7465D2FC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15C134C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45D06ED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FDF9468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F4D24B5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ff5"/>
        <w:tblW w:w="93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332"/>
        <w:gridCol w:w="200"/>
        <w:gridCol w:w="1573"/>
        <w:gridCol w:w="98"/>
        <w:gridCol w:w="1058"/>
        <w:gridCol w:w="806"/>
        <w:gridCol w:w="873"/>
        <w:gridCol w:w="254"/>
        <w:gridCol w:w="1035"/>
        <w:gridCol w:w="450"/>
        <w:gridCol w:w="747"/>
        <w:gridCol w:w="817"/>
      </w:tblGrid>
      <w:tr w:rsidR="005877FA" w14:paraId="53EA51A8" w14:textId="77777777">
        <w:trPr>
          <w:trHeight w:val="557"/>
        </w:trPr>
        <w:tc>
          <w:tcPr>
            <w:tcW w:w="1461" w:type="dxa"/>
            <w:gridSpan w:val="2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  <w:shd w:val="clear" w:color="auto" w:fill="5292C9"/>
          </w:tcPr>
          <w:p w14:paraId="4D86262B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</w:p>
        </w:tc>
        <w:tc>
          <w:tcPr>
            <w:tcW w:w="1871" w:type="dxa"/>
            <w:gridSpan w:val="3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  <w:shd w:val="clear" w:color="auto" w:fill="5292C9"/>
          </w:tcPr>
          <w:p w14:paraId="2E73278C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  <w:shd w:val="clear" w:color="auto" w:fill="5292C9"/>
          </w:tcPr>
          <w:p w14:paraId="12C0FD3B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TABELA RESUMO DOS ATESTADOS/CERTIDÕES DOS (AS) PROFISSIONAIS</w:t>
            </w:r>
          </w:p>
        </w:tc>
        <w:tc>
          <w:tcPr>
            <w:tcW w:w="1485" w:type="dxa"/>
            <w:gridSpan w:val="2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  <w:shd w:val="clear" w:color="auto" w:fill="5292C9"/>
          </w:tcPr>
          <w:p w14:paraId="10BF6BF8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  <w:shd w:val="clear" w:color="auto" w:fill="5292C9"/>
          </w:tcPr>
          <w:p w14:paraId="1A9DD107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  <w:shd w:val="clear" w:color="auto" w:fill="5292C9"/>
          </w:tcPr>
          <w:p w14:paraId="3368BB68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</w:p>
        </w:tc>
      </w:tr>
      <w:tr w:rsidR="005877FA" w14:paraId="4A2819A0" w14:textId="77777777">
        <w:trPr>
          <w:trHeight w:val="391"/>
        </w:trPr>
        <w:tc>
          <w:tcPr>
            <w:tcW w:w="1661" w:type="dxa"/>
            <w:gridSpan w:val="3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  <w:shd w:val="clear" w:color="auto" w:fill="5292C9"/>
          </w:tcPr>
          <w:p w14:paraId="5F4B81CE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 xml:space="preserve">Nome do Profissional:  </w:t>
            </w:r>
          </w:p>
        </w:tc>
        <w:tc>
          <w:tcPr>
            <w:tcW w:w="7711" w:type="dxa"/>
            <w:gridSpan w:val="10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</w:tcPr>
          <w:p w14:paraId="6EBFABA0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22"/>
              </w:tabs>
              <w:rPr>
                <w:b/>
                <w:color w:val="FFFF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nome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68730517" w14:textId="77777777">
        <w:trPr>
          <w:trHeight w:val="200"/>
        </w:trPr>
        <w:tc>
          <w:tcPr>
            <w:tcW w:w="1661" w:type="dxa"/>
            <w:gridSpan w:val="3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  <w:shd w:val="clear" w:color="auto" w:fill="5292C9"/>
          </w:tcPr>
          <w:p w14:paraId="7F6BFCBE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Função na equipe</w:t>
            </w:r>
          </w:p>
        </w:tc>
        <w:tc>
          <w:tcPr>
            <w:tcW w:w="7711" w:type="dxa"/>
            <w:gridSpan w:val="10"/>
            <w:tcBorders>
              <w:top w:val="single" w:sz="4" w:space="0" w:color="5292C9"/>
              <w:left w:val="single" w:sz="4" w:space="0" w:color="5292C9"/>
              <w:bottom w:val="single" w:sz="4" w:space="0" w:color="1F497D"/>
              <w:right w:val="single" w:sz="4" w:space="0" w:color="5292C9"/>
            </w:tcBorders>
          </w:tcPr>
          <w:p w14:paraId="6CCBFB42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2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color w:val="000000"/>
                <w:sz w:val="22"/>
                <w:szCs w:val="22"/>
                <w:highlight w:val="cyan"/>
              </w:rPr>
              <w:t>Informar conforme apresentado na tabela anterior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5A6D8F49" w14:textId="77777777">
        <w:trPr>
          <w:trHeight w:val="593"/>
        </w:trPr>
        <w:tc>
          <w:tcPr>
            <w:tcW w:w="1129" w:type="dxa"/>
            <w:tcBorders>
              <w:top w:val="single" w:sz="4" w:space="0" w:color="1F497D"/>
              <w:left w:val="single" w:sz="4" w:space="0" w:color="5292C9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1F9735C6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Nº atestado/ CAT</w:t>
            </w:r>
          </w:p>
        </w:tc>
        <w:tc>
          <w:tcPr>
            <w:tcW w:w="2105" w:type="dxa"/>
            <w:gridSpan w:val="3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06F6AE6C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Descrição do serviço</w:t>
            </w:r>
          </w:p>
        </w:tc>
        <w:tc>
          <w:tcPr>
            <w:tcW w:w="1156" w:type="dxa"/>
            <w:gridSpan w:val="2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</w:tcPr>
          <w:p w14:paraId="408E0F45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 xml:space="preserve">Quantidade executada </w:t>
            </w:r>
          </w:p>
        </w:tc>
        <w:tc>
          <w:tcPr>
            <w:tcW w:w="806" w:type="dxa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</w:tcPr>
          <w:p w14:paraId="24ECA016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873" w:type="dxa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24C6338D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Nome do cliente</w:t>
            </w:r>
          </w:p>
        </w:tc>
        <w:tc>
          <w:tcPr>
            <w:tcW w:w="1289" w:type="dxa"/>
            <w:gridSpan w:val="2"/>
            <w:tcBorders>
              <w:top w:val="single" w:sz="4" w:space="0" w:color="1F497D"/>
              <w:left w:val="nil"/>
              <w:bottom w:val="single" w:sz="4" w:space="0" w:color="5292C9"/>
              <w:right w:val="single" w:sz="4" w:space="0" w:color="5292C9"/>
            </w:tcBorders>
            <w:shd w:val="clear" w:color="auto" w:fill="5292C9"/>
            <w:vAlign w:val="center"/>
          </w:tcPr>
          <w:p w14:paraId="62B46D9B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Observação</w:t>
            </w:r>
          </w:p>
        </w:tc>
        <w:tc>
          <w:tcPr>
            <w:tcW w:w="2014" w:type="dxa"/>
            <w:gridSpan w:val="3"/>
            <w:tcBorders>
              <w:top w:val="single" w:sz="4" w:space="0" w:color="1F497D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3EDDB4CA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Especialidade</w:t>
            </w:r>
          </w:p>
        </w:tc>
      </w:tr>
      <w:tr w:rsidR="005877FA" w14:paraId="0BDFE8CD" w14:textId="77777777">
        <w:trPr>
          <w:trHeight w:val="403"/>
        </w:trPr>
        <w:tc>
          <w:tcPr>
            <w:tcW w:w="1129" w:type="dxa"/>
            <w:tcBorders>
              <w:top w:val="single" w:sz="4" w:space="0" w:color="5292C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EBE8F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n.°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2105" w:type="dxa"/>
            <w:gridSpan w:val="3"/>
            <w:tcBorders>
              <w:top w:val="single" w:sz="4" w:space="0" w:color="5292C9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4207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color w:val="000000"/>
                <w:sz w:val="22"/>
                <w:szCs w:val="22"/>
                <w:highlight w:val="cyan"/>
              </w:rPr>
              <w:t>Definir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156" w:type="dxa"/>
            <w:gridSpan w:val="2"/>
            <w:tcBorders>
              <w:top w:val="single" w:sz="4" w:space="0" w:color="5292C9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EC45D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single" w:sz="4" w:space="0" w:color="5292C9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D1A5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5292C9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60B6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nome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1289" w:type="dxa"/>
            <w:gridSpan w:val="2"/>
            <w:tcBorders>
              <w:top w:val="single" w:sz="4" w:space="0" w:color="5292C9"/>
              <w:left w:val="single" w:sz="4" w:space="0" w:color="000000"/>
              <w:bottom w:val="single" w:sz="4" w:space="0" w:color="000000"/>
            </w:tcBorders>
          </w:tcPr>
          <w:p w14:paraId="7BCD01AD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i/>
                <w:color w:val="000000"/>
                <w:sz w:val="22"/>
                <w:szCs w:val="22"/>
                <w:highlight w:val="cyan"/>
              </w:rPr>
              <w:t>Inserir quaisquer informações adicionais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2014" w:type="dxa"/>
            <w:gridSpan w:val="3"/>
            <w:tcBorders>
              <w:top w:val="single" w:sz="4" w:space="0" w:color="5292C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648B5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cyan"/>
              </w:rPr>
              <w:t>Definir</w:t>
            </w:r>
          </w:p>
        </w:tc>
      </w:tr>
      <w:tr w:rsidR="005877FA" w14:paraId="2A528247" w14:textId="77777777">
        <w:trPr>
          <w:trHeight w:val="18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2B7EC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2"/>
                <w:szCs w:val="22"/>
              </w:rPr>
            </w:pPr>
          </w:p>
        </w:tc>
        <w:tc>
          <w:tcPr>
            <w:tcW w:w="2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B317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4632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BD46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0524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20054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396F2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877FA" w14:paraId="69243D69" w14:textId="77777777">
        <w:trPr>
          <w:trHeight w:val="2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CB8C2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2"/>
                <w:szCs w:val="22"/>
              </w:rPr>
            </w:pPr>
          </w:p>
        </w:tc>
        <w:tc>
          <w:tcPr>
            <w:tcW w:w="2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8B196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896E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14CF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067D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6D994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5D975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877FA" w14:paraId="25C6F249" w14:textId="77777777">
        <w:trPr>
          <w:trHeight w:val="18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4D22B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2"/>
                <w:szCs w:val="22"/>
              </w:rPr>
            </w:pPr>
          </w:p>
        </w:tc>
        <w:tc>
          <w:tcPr>
            <w:tcW w:w="2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7A1D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70BD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0A6D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FCE6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9CBC6D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57645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5C499D5B" w14:textId="77777777" w:rsidR="005877FA" w:rsidRDefault="005877FA"/>
    <w:p w14:paraId="0F2686CD" w14:textId="77777777" w:rsidR="005877FA" w:rsidRDefault="005877FA"/>
    <w:p w14:paraId="540E18AC" w14:textId="77777777" w:rsidR="005877FA" w:rsidRDefault="005877FA"/>
    <w:p w14:paraId="3BD57326" w14:textId="77777777" w:rsidR="005877FA" w:rsidRDefault="005877FA"/>
    <w:p w14:paraId="06AF4B88" w14:textId="77777777" w:rsidR="005877FA" w:rsidRDefault="005877FA"/>
    <w:p w14:paraId="0DF141E7" w14:textId="77777777" w:rsidR="005877FA" w:rsidRDefault="005877FA"/>
    <w:p w14:paraId="7B79F5CF" w14:textId="77777777" w:rsidR="005877FA" w:rsidRDefault="005877FA"/>
    <w:p w14:paraId="10D7FD90" w14:textId="77777777" w:rsidR="005877FA" w:rsidRDefault="005877FA"/>
    <w:p w14:paraId="49273E6D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192AF85" w14:textId="77777777" w:rsidR="005877FA" w:rsidRDefault="005877FA"/>
    <w:p w14:paraId="73644593" w14:textId="77777777" w:rsidR="005877FA" w:rsidRDefault="005877FA"/>
    <w:p w14:paraId="68CE0473" w14:textId="77777777" w:rsidR="005877FA" w:rsidRDefault="005877FA"/>
    <w:p w14:paraId="428D924F" w14:textId="77777777" w:rsidR="005877FA" w:rsidRDefault="005877FA"/>
    <w:p w14:paraId="4C32B511" w14:textId="77777777" w:rsidR="005877FA" w:rsidRDefault="005877FA"/>
    <w:p w14:paraId="50593B3F" w14:textId="77777777" w:rsidR="005877FA" w:rsidRDefault="005877FA"/>
    <w:p w14:paraId="0A42B336" w14:textId="77777777" w:rsidR="005877FA" w:rsidRDefault="005877FA"/>
    <w:p w14:paraId="3BE1D17E" w14:textId="77777777" w:rsidR="005877FA" w:rsidRDefault="003F55DC">
      <w:pPr>
        <w:tabs>
          <w:tab w:val="left" w:pos="2479"/>
        </w:tabs>
      </w:pPr>
      <w:r>
        <w:tab/>
      </w:r>
    </w:p>
    <w:p w14:paraId="612EB56C" w14:textId="77777777" w:rsidR="005877FA" w:rsidRDefault="005877FA">
      <w:pPr>
        <w:tabs>
          <w:tab w:val="left" w:pos="2479"/>
        </w:tabs>
      </w:pPr>
    </w:p>
    <w:p w14:paraId="57F2EA97" w14:textId="77777777" w:rsidR="005877FA" w:rsidRDefault="005877FA">
      <w:pPr>
        <w:tabs>
          <w:tab w:val="left" w:pos="2479"/>
        </w:tabs>
      </w:pPr>
    </w:p>
    <w:p w14:paraId="1D1E9473" w14:textId="77777777" w:rsidR="005877FA" w:rsidRDefault="005877FA">
      <w:pPr>
        <w:tabs>
          <w:tab w:val="left" w:pos="2479"/>
        </w:tabs>
      </w:pPr>
    </w:p>
    <w:p w14:paraId="3931C157" w14:textId="77777777" w:rsidR="005877FA" w:rsidRDefault="005877FA">
      <w:pPr>
        <w:tabs>
          <w:tab w:val="left" w:pos="2479"/>
        </w:tabs>
      </w:pPr>
    </w:p>
    <w:p w14:paraId="44D2FDF9" w14:textId="77777777" w:rsidR="005877FA" w:rsidRDefault="005877FA">
      <w:pPr>
        <w:tabs>
          <w:tab w:val="left" w:pos="2479"/>
        </w:tabs>
      </w:pPr>
    </w:p>
    <w:p w14:paraId="6D660B5A" w14:textId="77777777" w:rsidR="005877FA" w:rsidRDefault="003F55DC">
      <w:pPr>
        <w:tabs>
          <w:tab w:val="left" w:pos="2479"/>
        </w:tabs>
        <w:sectPr w:rsidR="005877FA">
          <w:pgSz w:w="11907" w:h="16839"/>
          <w:pgMar w:top="1077" w:right="1440" w:bottom="1276" w:left="1440" w:header="720" w:footer="720" w:gutter="0"/>
          <w:cols w:space="720"/>
          <w:titlePg/>
        </w:sectPr>
      </w:pPr>
      <w:r>
        <w:tab/>
      </w:r>
    </w:p>
    <w:p w14:paraId="7ECE69FC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 xml:space="preserve">Formulário 8: PLANO DE EXECUÇÃO E GESTÃO DA QUALIDADE PROPOSTOS </w:t>
      </w:r>
    </w:p>
    <w:p w14:paraId="4FC4F723" w14:textId="77777777" w:rsidR="005877FA" w:rsidRDefault="003F55D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NÃO SE APLICA NESTE RFP</w:t>
      </w:r>
    </w:p>
    <w:p w14:paraId="5249C6A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sz w:val="20"/>
          <w:szCs w:val="20"/>
        </w:rPr>
      </w:pPr>
      <w:r>
        <w:br w:type="page"/>
      </w:r>
      <w:r>
        <w:rPr>
          <w:rFonts w:ascii="Calibri" w:eastAsia="Calibri" w:hAnsi="Calibri" w:cs="Calibri"/>
          <w:b/>
          <w:color w:val="528CC9"/>
          <w:sz w:val="28"/>
          <w:szCs w:val="28"/>
        </w:rPr>
        <w:t>Formulário 9: SUBCONTRATAÇÕES E FORNECEDORES PROPOSTOS</w:t>
      </w:r>
    </w:p>
    <w:tbl>
      <w:tblPr>
        <w:tblStyle w:val="aff6"/>
        <w:tblW w:w="9510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"/>
        <w:gridCol w:w="9150"/>
      </w:tblGrid>
      <w:tr w:rsidR="005877FA" w14:paraId="6DA96A92" w14:textId="77777777">
        <w:trPr>
          <w:trHeight w:val="270"/>
        </w:trPr>
        <w:tc>
          <w:tcPr>
            <w:tcW w:w="3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575680" w14:textId="77777777" w:rsidR="005877FA" w:rsidRDefault="005877FA"/>
        </w:tc>
        <w:tc>
          <w:tcPr>
            <w:tcW w:w="915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9E582B" w14:textId="77777777" w:rsidR="005877FA" w:rsidRDefault="003F55DC">
            <w:pPr>
              <w:ind w:left="7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Não haverá subcontratação.</w:t>
            </w:r>
          </w:p>
        </w:tc>
      </w:tr>
    </w:tbl>
    <w:p w14:paraId="176A541C" w14:textId="77777777" w:rsidR="005877FA" w:rsidRDefault="005877FA">
      <w:pPr>
        <w:spacing w:before="240" w:after="240"/>
        <w:ind w:left="720"/>
        <w:jc w:val="both"/>
        <w:rPr>
          <w:rFonts w:ascii="Calibri" w:eastAsia="Calibri" w:hAnsi="Calibri" w:cs="Calibri"/>
          <w:sz w:val="20"/>
          <w:szCs w:val="20"/>
        </w:rPr>
      </w:pPr>
    </w:p>
    <w:p w14:paraId="65296D64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Nº de referência do RFP: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01569084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70F2BCBE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Nota para os licitantes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: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Os licitantes devem proporcionar detalhes sobre os subcontratados que se propõem a trabalhar no projeto, incluindo o seguinte:</w:t>
      </w:r>
    </w:p>
    <w:p w14:paraId="2B3FA5FC" w14:textId="77777777" w:rsidR="005877FA" w:rsidRDefault="003F55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right" w:pos="-1440"/>
          <w:tab w:val="left" w:pos="720"/>
          <w:tab w:val="right" w:pos="9356"/>
        </w:tabs>
        <w:spacing w:line="276" w:lineRule="auto"/>
        <w:ind w:hanging="360"/>
        <w:jc w:val="both"/>
      </w:pPr>
      <w:r>
        <w:rPr>
          <w:rFonts w:ascii="Calibri" w:eastAsia="Calibri" w:hAnsi="Calibri" w:cs="Calibri"/>
          <w:color w:val="000000"/>
          <w:sz w:val="22"/>
          <w:szCs w:val="22"/>
        </w:rPr>
        <w:t>Nomes das empresas e informações sobre os serviços que estarão a cargo das subcontratadas e do Licitante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43CF7536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tabs>
          <w:tab w:val="right" w:pos="-1440"/>
          <w:tab w:val="left" w:pos="720"/>
          <w:tab w:val="right" w:pos="9356"/>
        </w:tabs>
        <w:spacing w:line="276" w:lineRule="auto"/>
        <w:ind w:left="834"/>
        <w:jc w:val="both"/>
      </w:pPr>
    </w:p>
    <w:p w14:paraId="08D06918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tabs>
          <w:tab w:val="right" w:pos="-1440"/>
          <w:tab w:val="left" w:pos="720"/>
          <w:tab w:val="right" w:pos="9356"/>
        </w:tabs>
        <w:spacing w:line="276" w:lineRule="auto"/>
        <w:ind w:left="697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E5C7458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tabs>
          <w:tab w:val="right" w:pos="-1440"/>
          <w:tab w:val="left" w:pos="720"/>
          <w:tab w:val="right" w:pos="9356"/>
        </w:tabs>
        <w:spacing w:after="180" w:line="276" w:lineRule="auto"/>
        <w:ind w:left="697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BE8176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11D6B68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representante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representante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7525AA2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40FE0BE3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32"/>
          <w:szCs w:val="32"/>
        </w:rPr>
        <w:sectPr w:rsidR="005877FA">
          <w:pgSz w:w="11907" w:h="16839"/>
          <w:pgMar w:top="1440" w:right="1077" w:bottom="1440" w:left="1276" w:header="720" w:footer="720" w:gutter="0"/>
          <w:cols w:space="720"/>
          <w:titlePg/>
        </w:sectPr>
      </w:pPr>
      <w:r>
        <w:br w:type="page"/>
      </w:r>
    </w:p>
    <w:p w14:paraId="6D1ADC6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>Formulário 10: DECLARAÇÕES DESCRITIVAS DA METODOLOGIA PROPOSTA</w:t>
      </w:r>
    </w:p>
    <w:p w14:paraId="3A864C8F" w14:textId="77777777" w:rsidR="005877FA" w:rsidRDefault="003F55D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NÃO SE APLICA NESTE RFP</w:t>
      </w:r>
    </w:p>
    <w:p w14:paraId="4D33EE94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32"/>
          <w:szCs w:val="32"/>
        </w:rPr>
        <w:sectPr w:rsidR="005877FA">
          <w:pgSz w:w="11907" w:h="16839"/>
          <w:pgMar w:top="1440" w:right="1077" w:bottom="1440" w:left="1276" w:header="720" w:footer="720" w:gutter="0"/>
          <w:cols w:space="720"/>
          <w:titlePg/>
        </w:sectPr>
      </w:pPr>
      <w:r>
        <w:br w:type="page"/>
      </w:r>
    </w:p>
    <w:p w14:paraId="5C547B6E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>Formulário 11: DECLARAÇÃO</w:t>
      </w:r>
    </w:p>
    <w:p w14:paraId="301018B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Ao Escritório das Nações Unidas de Serviços para Projetos – UNOPS</w:t>
      </w:r>
    </w:p>
    <w:p w14:paraId="74919BBE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ED. Serra Dourada, S. 410. Brasília - DF CEP 70.300-902</w:t>
      </w:r>
    </w:p>
    <w:p w14:paraId="1110B1C0" w14:textId="77777777" w:rsidR="005877FA" w:rsidRDefault="003F55DC">
      <w:pP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>Assunto: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color w:val="202124"/>
          <w:sz w:val="22"/>
          <w:szCs w:val="22"/>
          <w:highlight w:val="white"/>
          <w:u w:val="single"/>
        </w:rPr>
        <w:t>Contratação de Empresa Especializada para a Elaboração de Projetos Executivos de Arquitetura e Engenharia para uma Unidade Socioeducativa de Internação Masculina no Município de Niterói - RJ.</w:t>
      </w:r>
    </w:p>
    <w:p w14:paraId="487FD19D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Nº do RFP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6A995D15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894E1CC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Eu,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 xml:space="preserve">inserir nome 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e título</w:t>
      </w:r>
      <w:r>
        <w:rPr>
          <w:rFonts w:ascii="Calibri" w:eastAsia="Calibri" w:hAnsi="Calibri" w:cs="Calibri"/>
          <w:color w:val="000000"/>
          <w:sz w:val="22"/>
          <w:szCs w:val="22"/>
        </w:rPr>
        <w:t>],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cargo</w:t>
      </w:r>
      <w:r>
        <w:rPr>
          <w:rFonts w:ascii="Calibri" w:eastAsia="Calibri" w:hAnsi="Calibri" w:cs="Calibri"/>
          <w:color w:val="000000"/>
          <w:sz w:val="22"/>
          <w:szCs w:val="22"/>
        </w:rPr>
        <w:t>], dou fé do seguinte:</w:t>
      </w:r>
    </w:p>
    <w:p w14:paraId="22A7098E" w14:textId="77777777" w:rsidR="005877FA" w:rsidRDefault="003F55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83"/>
      </w:pPr>
      <w:r>
        <w:rPr>
          <w:rFonts w:ascii="Calibri" w:eastAsia="Calibri" w:hAnsi="Calibri" w:cs="Calibri"/>
          <w:color w:val="000000"/>
          <w:sz w:val="22"/>
          <w:szCs w:val="22"/>
        </w:rPr>
        <w:t>Estou devidamente autorizado por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o 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 para realizar esta declaração em seu nome.</w:t>
      </w:r>
    </w:p>
    <w:p w14:paraId="7D265A22" w14:textId="77777777" w:rsidR="005877FA" w:rsidRDefault="003F55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83"/>
      </w:pPr>
      <w:r>
        <w:rPr>
          <w:rFonts w:ascii="Calibri" w:eastAsia="Calibri" w:hAnsi="Calibri" w:cs="Calibri"/>
          <w:color w:val="000000"/>
          <w:sz w:val="22"/>
          <w:szCs w:val="22"/>
        </w:rPr>
        <w:t>Declaro em nome do Licitante.</w:t>
      </w:r>
    </w:p>
    <w:p w14:paraId="435CCA7B" w14:textId="77777777" w:rsidR="005877FA" w:rsidRDefault="003F55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83"/>
      </w:pPr>
      <w:r>
        <w:rPr>
          <w:rFonts w:ascii="Calibri" w:eastAsia="Calibri" w:hAnsi="Calibri" w:cs="Calibri"/>
          <w:color w:val="000000"/>
          <w:sz w:val="22"/>
          <w:szCs w:val="22"/>
        </w:rPr>
        <w:t>Antes do Licitante ter enviado esta proposta, nem o Licitante nem nenhum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 seus empregados ou agentes tinham conhecimento da proposta (incluídas as propostas técnicas e financeiras) apresentada por outro licitante que tenha enviado uma proposta em resposta a este chamado a apresentação de propostas (RFP), nem por outra pessoa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empresa ou entidade corporativa que tenha enviado uma proposta. </w:t>
      </w:r>
    </w:p>
    <w:p w14:paraId="59D09B89" w14:textId="77777777" w:rsidR="005877FA" w:rsidRDefault="003F55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83"/>
      </w:pPr>
      <w:r>
        <w:rPr>
          <w:rFonts w:ascii="Calibri" w:eastAsia="Calibri" w:hAnsi="Calibri" w:cs="Calibri"/>
          <w:color w:val="000000"/>
          <w:sz w:val="22"/>
          <w:szCs w:val="22"/>
        </w:rPr>
        <w:t>Antes do fim do prazo para a apresentação da proposta deste processo de licitação, nem o Licitante nem nenhum de seus empregados ou agentes divulgou a proposta do Licitante (incluídas as pr</w:t>
      </w:r>
      <w:r>
        <w:rPr>
          <w:rFonts w:ascii="Calibri" w:eastAsia="Calibri" w:hAnsi="Calibri" w:cs="Calibri"/>
          <w:color w:val="000000"/>
          <w:sz w:val="22"/>
          <w:szCs w:val="22"/>
        </w:rPr>
        <w:t>opostas técnicas e financeiras) a:</w:t>
      </w:r>
    </w:p>
    <w:p w14:paraId="32EBC238" w14:textId="77777777" w:rsidR="005877FA" w:rsidRDefault="003F55DC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Nenhum outro licitante que tenha enviado uma proposta em resposta a este chamado a apresentação de propostas (RFP);</w:t>
      </w:r>
    </w:p>
    <w:p w14:paraId="1986A3F4" w14:textId="77777777" w:rsidR="005877FA" w:rsidRDefault="003F55DC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Nenhuma pessoa, empresa ou entidade corporativa que pretenda enviar uma proposta em resposta a este chama</w:t>
      </w:r>
      <w:r>
        <w:rPr>
          <w:rFonts w:ascii="Calibri" w:eastAsia="Calibri" w:hAnsi="Calibri" w:cs="Calibri"/>
          <w:color w:val="000000"/>
          <w:sz w:val="22"/>
          <w:szCs w:val="22"/>
        </w:rPr>
        <w:t>do a apresentação de propostas (RFP).</w:t>
      </w:r>
    </w:p>
    <w:p w14:paraId="5D4C97AA" w14:textId="77777777" w:rsidR="005877FA" w:rsidRDefault="003F55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83"/>
      </w:pPr>
      <w:r>
        <w:rPr>
          <w:rFonts w:ascii="Calibri" w:eastAsia="Calibri" w:hAnsi="Calibri" w:cs="Calibri"/>
          <w:color w:val="000000"/>
          <w:sz w:val="22"/>
          <w:szCs w:val="22"/>
        </w:rPr>
        <w:t>Nem o Licitante nem nenhum de seus empregados ou agentes forneceu qualquer tipo de informação à:</w:t>
      </w:r>
    </w:p>
    <w:p w14:paraId="5E632E4C" w14:textId="77777777" w:rsidR="005877FA" w:rsidRDefault="003F55DC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Nenhum outro licitante que tenha enviado uma proposta em resposta a este chamado a apresentação de propostas (RFP);</w:t>
      </w:r>
    </w:p>
    <w:p w14:paraId="1DF3F5C6" w14:textId="77777777" w:rsidR="005877FA" w:rsidRDefault="003F55DC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Nenhuma pessoa, empresa ou entidade corporativa que pretenda enviar uma proposta em resposta a este chamado a apresentação de propostas (RFP</w:t>
      </w:r>
      <w:r>
        <w:rPr>
          <w:rFonts w:ascii="Calibri" w:eastAsia="Calibri" w:hAnsi="Calibri" w:cs="Calibri"/>
          <w:color w:val="000000"/>
          <w:sz w:val="22"/>
          <w:szCs w:val="22"/>
        </w:rPr>
        <w:t>), nem a</w:t>
      </w:r>
    </w:p>
    <w:p w14:paraId="33287071" w14:textId="77777777" w:rsidR="005877FA" w:rsidRDefault="003F55DC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Nenhuma pessoa, empresa o entidade corporativa com o objetivo de colaborar com a elaboração de uma proposta em resposta a este chamado a apresentação de propostas (RFP).</w:t>
      </w:r>
    </w:p>
    <w:p w14:paraId="316E6BC7" w14:textId="77777777" w:rsidR="005877FA" w:rsidRDefault="003F55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83"/>
      </w:pPr>
      <w:r>
        <w:rPr>
          <w:rFonts w:ascii="Calibri" w:eastAsia="Calibri" w:hAnsi="Calibri" w:cs="Calibri"/>
          <w:color w:val="000000"/>
          <w:sz w:val="22"/>
          <w:szCs w:val="22"/>
        </w:rPr>
        <w:t>O Licitante compete genuinamente pelo Contrato.</w:t>
      </w:r>
    </w:p>
    <w:p w14:paraId="74298B21" w14:textId="77777777" w:rsidR="005877FA" w:rsidRDefault="003F55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83"/>
      </w:pPr>
      <w:r>
        <w:rPr>
          <w:rFonts w:ascii="Calibri" w:eastAsia="Calibri" w:hAnsi="Calibri" w:cs="Calibri"/>
          <w:color w:val="000000"/>
          <w:sz w:val="22"/>
          <w:szCs w:val="22"/>
        </w:rPr>
        <w:t>Nem o Licitante nem nenhum de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seus empregados ou agentes celebrou nenhum contrato, acordo, convênio ou entendimento que não fora o que se informou ao UNOPS na proposta onde se estabelece que o Licitante ganhador do Contrato deverá pagar ou proporcionar qualquer outro benefício ou vant</w:t>
      </w:r>
      <w:r>
        <w:rPr>
          <w:rFonts w:ascii="Calibri" w:eastAsia="Calibri" w:hAnsi="Calibri" w:cs="Calibri"/>
          <w:color w:val="000000"/>
          <w:sz w:val="22"/>
          <w:szCs w:val="22"/>
        </w:rPr>
        <w:t>agem financeira a uma associação industrial com relação ao Contrato.</w:t>
      </w:r>
    </w:p>
    <w:p w14:paraId="78CB6905" w14:textId="77777777" w:rsidR="005877FA" w:rsidRDefault="003F55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83"/>
      </w:pPr>
      <w:r>
        <w:rPr>
          <w:rFonts w:ascii="Calibri" w:eastAsia="Calibri" w:hAnsi="Calibri" w:cs="Calibri"/>
          <w:color w:val="000000"/>
          <w:sz w:val="22"/>
          <w:szCs w:val="22"/>
        </w:rPr>
        <w:t>Nem o Licitante nem nenhum de seus empregados ou agentes celebrou nenhum contrato, acordo, convênio ou entendimento onde se estabeleça que o licitante ganhador do Contrato deverá pagar ou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proporcionar qualquer outro benefício ou vantagem financeira a outro Licitante participante deste chamado.</w:t>
      </w:r>
    </w:p>
    <w:p w14:paraId="2E88E4B8" w14:textId="77777777" w:rsidR="005877FA" w:rsidRDefault="003F55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83"/>
      </w:pPr>
      <w:r>
        <w:rPr>
          <w:rFonts w:ascii="Calibri" w:eastAsia="Calibri" w:hAnsi="Calibri" w:cs="Calibri"/>
          <w:color w:val="000000"/>
          <w:sz w:val="22"/>
          <w:szCs w:val="22"/>
        </w:rPr>
        <w:t>Nem o Licitante nem nenhum de seus empregados ou agentes celebrou nenhum contrato, acordo, convênio ou entendimento onde se estabeleça que os Licita</w:t>
      </w:r>
      <w:r>
        <w:rPr>
          <w:rFonts w:ascii="Calibri" w:eastAsia="Calibri" w:hAnsi="Calibri" w:cs="Calibri"/>
          <w:color w:val="000000"/>
          <w:sz w:val="22"/>
          <w:szCs w:val="22"/>
        </w:rPr>
        <w:t>ntes do Contrato incluíram uma condição ou qualificação idêntica similar em suas propostas.</w:t>
      </w:r>
    </w:p>
    <w:p w14:paraId="54BB4314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Deixo registro de que esta declaração é verdadeira e correta, e que a realizo com o convencimento de que toda pessoa que apresente uma declaração falsa se expõe a s</w:t>
      </w:r>
      <w:r>
        <w:rPr>
          <w:rFonts w:ascii="Calibri" w:eastAsia="Calibri" w:hAnsi="Calibri" w:cs="Calibri"/>
          <w:color w:val="000000"/>
          <w:sz w:val="22"/>
          <w:szCs w:val="22"/>
        </w:rPr>
        <w:t>anções.</w:t>
      </w:r>
    </w:p>
    <w:p w14:paraId="2F09471C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1F9C5C8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DECLARADO em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local</w:t>
      </w:r>
      <w:r>
        <w:rPr>
          <w:rFonts w:ascii="Calibri" w:eastAsia="Calibri" w:hAnsi="Calibri" w:cs="Calibri"/>
          <w:color w:val="000000"/>
          <w:sz w:val="22"/>
          <w:szCs w:val="22"/>
        </w:rPr>
        <w:t>] na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36253D82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DB57260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</w:t>
      </w:r>
    </w:p>
    <w:p w14:paraId="44F1B806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 da testemunha qualificada</w:t>
      </w:r>
    </w:p>
    <w:p w14:paraId="082D8E48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6B81A4D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</w:t>
      </w:r>
    </w:p>
    <w:p w14:paraId="6FD5D403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da testemunha qualificada</w:t>
      </w:r>
    </w:p>
    <w:p w14:paraId="79336156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(Letras maiúsculas)</w:t>
      </w:r>
    </w:p>
    <w:p w14:paraId="432A0FF6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FB3239D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</w:t>
      </w:r>
    </w:p>
    <w:p w14:paraId="566A104E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Endereço da testemunha qualificada</w:t>
      </w:r>
    </w:p>
    <w:p w14:paraId="3E006B1C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119E4C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</w:t>
      </w:r>
    </w:p>
    <w:p w14:paraId="496B0E7F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Ocupação da testemunha</w:t>
      </w:r>
    </w:p>
    <w:p w14:paraId="2B17F44E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10429D4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</w:t>
      </w:r>
    </w:p>
    <w:p w14:paraId="27C58D86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 do declarante</w:t>
      </w:r>
    </w:p>
    <w:p w14:paraId="60D3098C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32"/>
          <w:szCs w:val="32"/>
        </w:rPr>
        <w:sectPr w:rsidR="005877FA">
          <w:pgSz w:w="11907" w:h="16839"/>
          <w:pgMar w:top="1440" w:right="1077" w:bottom="1440" w:left="1276" w:header="720" w:footer="720" w:gutter="0"/>
          <w:cols w:space="720"/>
          <w:titlePg/>
        </w:sectPr>
      </w:pPr>
      <w:r>
        <w:br w:type="page"/>
      </w:r>
    </w:p>
    <w:p w14:paraId="1B221EB9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>Formulário 12: CONFLITOS DE INTERESSE</w:t>
      </w:r>
    </w:p>
    <w:p w14:paraId="0701510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Nº de referência do RFP: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588E981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Licitan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716D91AE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14:paraId="137AAC8F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Nota para os licitantes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: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Os licitantes devem declarar todo conflito de interesse real ou possível que possa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 surgir com relação ao processo de contratação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entre os seguintes:</w:t>
      </w:r>
    </w:p>
    <w:p w14:paraId="643AB699" w14:textId="77777777" w:rsidR="005877FA" w:rsidRDefault="003F55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rFonts w:ascii="Calibri" w:eastAsia="Calibri" w:hAnsi="Calibri" w:cs="Calibri"/>
          <w:color w:val="000000"/>
          <w:sz w:val="22"/>
          <w:szCs w:val="22"/>
        </w:rPr>
        <w:t>UNOPS e o licitante, e</w:t>
      </w:r>
    </w:p>
    <w:p w14:paraId="3B7C04D1" w14:textId="77777777" w:rsidR="005877FA" w:rsidRDefault="003F55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rFonts w:ascii="Calibri" w:eastAsia="Calibri" w:hAnsi="Calibri" w:cs="Calibri"/>
          <w:color w:val="000000"/>
          <w:sz w:val="22"/>
          <w:szCs w:val="22"/>
        </w:rPr>
        <w:t>UNOPS e qualquer subcontratado proposto pelo licitante.</w:t>
      </w:r>
    </w:p>
    <w:p w14:paraId="1FD19BB9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07" w:hanging="547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74FBADC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907" w:hanging="547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8C05BA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66898F7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representante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representante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46522BCA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5966B082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32"/>
          <w:szCs w:val="32"/>
        </w:rPr>
        <w:sectPr w:rsidR="005877FA">
          <w:pgSz w:w="11907" w:h="16839"/>
          <w:pgMar w:top="1440" w:right="1077" w:bottom="1440" w:left="1276" w:header="720" w:footer="720" w:gutter="0"/>
          <w:cols w:space="720"/>
          <w:titlePg/>
        </w:sectPr>
      </w:pPr>
      <w:r>
        <w:br w:type="page"/>
      </w:r>
    </w:p>
    <w:p w14:paraId="538E5A0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>Formulário 13: DETALHES DE DISPUTAS</w:t>
      </w:r>
    </w:p>
    <w:p w14:paraId="17214AA4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Nº de referência do RFP: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7339259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726495B4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14:paraId="17D017E6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Nota para os licitantes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: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Os licitantes devem apresentar uma declaração com os detalhes de qualquer disputa contratual ou ação legal ou arbitrariedade que estejam vinculados. A declaração deve incluir detalhes sobre as disputas formais, ou que podem ser consideradas razoavelmente c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omo tais; a dizer, mediações ou arbitrariedades. Também devem incluir as disputas sujeitas a litígios em tribunais locais ou internacionais. Esta informação deve ser </w:t>
      </w:r>
      <w:r>
        <w:rPr>
          <w:rFonts w:ascii="Calibri" w:eastAsia="Calibri" w:hAnsi="Calibri" w:cs="Calibri"/>
          <w:b/>
          <w:i/>
          <w:sz w:val="22"/>
          <w:szCs w:val="22"/>
        </w:rPr>
        <w:t>fornecida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independentemente se o licitante instigou tal ação contra um cliente ou se o fez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o cliente do licitante contra o licitante. </w:t>
      </w:r>
    </w:p>
    <w:p w14:paraId="25318FA0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95FA205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64D7A328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representante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representante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3F9B33C9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401E8255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center" w:pos="567"/>
        </w:tabs>
        <w:spacing w:before="360" w:after="480"/>
        <w:rPr>
          <w:rFonts w:ascii="Calibri" w:eastAsia="Calibri" w:hAnsi="Calibri" w:cs="Calibri"/>
          <w:b/>
          <w:color w:val="518ECB"/>
          <w:sz w:val="32"/>
          <w:szCs w:val="32"/>
        </w:rPr>
        <w:sectPr w:rsidR="005877FA">
          <w:pgSz w:w="11907" w:h="16839"/>
          <w:pgMar w:top="1440" w:right="1077" w:bottom="1440" w:left="1276" w:header="720" w:footer="720" w:gutter="0"/>
          <w:cols w:space="720"/>
          <w:titlePg/>
        </w:sectPr>
      </w:pPr>
      <w:r>
        <w:br w:type="page"/>
      </w:r>
    </w:p>
    <w:p w14:paraId="6D7AC853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center" w:pos="567"/>
        </w:tabs>
        <w:spacing w:before="360" w:after="480"/>
        <w:rPr>
          <w:rFonts w:ascii="Calibri" w:eastAsia="Calibri" w:hAnsi="Calibri" w:cs="Calibri"/>
          <w:b/>
          <w:color w:val="518ECB"/>
          <w:sz w:val="28"/>
          <w:szCs w:val="28"/>
        </w:rPr>
      </w:pPr>
      <w:r>
        <w:rPr>
          <w:rFonts w:ascii="Calibri" w:eastAsia="Calibri" w:hAnsi="Calibri" w:cs="Calibri"/>
          <w:b/>
          <w:color w:val="518ECB"/>
          <w:sz w:val="28"/>
          <w:szCs w:val="28"/>
        </w:rPr>
        <w:t>Formulário 14: ADENDA AO CHAMADO DA APRESENTAÇÃO DE PROPOSTAS (RFP)</w:t>
      </w:r>
    </w:p>
    <w:p w14:paraId="1A640301" w14:textId="77777777" w:rsidR="005877FA" w:rsidRDefault="003F55DC">
      <w:pPr>
        <w:spacing w:after="18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Nota para os licitantes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r>
        <w:rPr>
          <w:rFonts w:ascii="Calibri" w:eastAsia="Calibri" w:hAnsi="Calibri" w:cs="Calibri"/>
          <w:b/>
          <w:i/>
          <w:sz w:val="22"/>
          <w:szCs w:val="22"/>
        </w:rPr>
        <w:t>Comprovar abaixo que foi notificado sobre documento complementar de informações ou errata da licitação.</w:t>
      </w:r>
    </w:p>
    <w:tbl>
      <w:tblPr>
        <w:tblStyle w:val="aff7"/>
        <w:tblW w:w="9510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"/>
        <w:gridCol w:w="9150"/>
      </w:tblGrid>
      <w:tr w:rsidR="005877FA" w14:paraId="14C15760" w14:textId="77777777">
        <w:trPr>
          <w:trHeight w:val="270"/>
        </w:trPr>
        <w:tc>
          <w:tcPr>
            <w:tcW w:w="3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D3F1BE" w14:textId="77777777" w:rsidR="005877FA" w:rsidRDefault="005877FA"/>
        </w:tc>
        <w:tc>
          <w:tcPr>
            <w:tcW w:w="915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EDB83A" w14:textId="77777777" w:rsidR="005877FA" w:rsidRDefault="003F55DC">
            <w:pPr>
              <w:ind w:left="7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Não houve adenda à documentação da licitação.</w:t>
            </w:r>
          </w:p>
        </w:tc>
      </w:tr>
    </w:tbl>
    <w:p w14:paraId="5841AA3B" w14:textId="77777777" w:rsidR="005877FA" w:rsidRDefault="005877FA">
      <w:pPr>
        <w:spacing w:before="240" w:after="240"/>
        <w:ind w:left="720"/>
        <w:jc w:val="both"/>
        <w:rPr>
          <w:rFonts w:ascii="Calibri" w:eastAsia="Calibri" w:hAnsi="Calibri" w:cs="Calibri"/>
          <w:sz w:val="20"/>
          <w:szCs w:val="20"/>
        </w:rPr>
      </w:pPr>
    </w:p>
    <w:p w14:paraId="6A2C87A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Nº de referência do RFP: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495CF2ED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0DE03F19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EE1631E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Acusamos o recibo da seguinte adenda, que teve em conta para a elaboração da proposta:</w:t>
      </w:r>
    </w:p>
    <w:tbl>
      <w:tblPr>
        <w:tblStyle w:val="aff8"/>
        <w:tblW w:w="9549" w:type="dxa"/>
        <w:tblInd w:w="0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400" w:firstRow="0" w:lastRow="0" w:firstColumn="0" w:lastColumn="0" w:noHBand="0" w:noVBand="1"/>
      </w:tblPr>
      <w:tblGrid>
        <w:gridCol w:w="4540"/>
        <w:gridCol w:w="5009"/>
      </w:tblGrid>
      <w:tr w:rsidR="005877FA" w14:paraId="194033F8" w14:textId="77777777">
        <w:tc>
          <w:tcPr>
            <w:tcW w:w="4540" w:type="dxa"/>
            <w:tcBorders>
              <w:top w:val="single" w:sz="4" w:space="0" w:color="5292C9"/>
              <w:left w:val="single" w:sz="4" w:space="0" w:color="5292C9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57A46936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Nº de Adenda</w:t>
            </w:r>
          </w:p>
        </w:tc>
        <w:tc>
          <w:tcPr>
            <w:tcW w:w="5009" w:type="dxa"/>
            <w:tcBorders>
              <w:top w:val="single" w:sz="4" w:space="0" w:color="5292C9"/>
              <w:left w:val="nil"/>
              <w:bottom w:val="single" w:sz="4" w:space="0" w:color="5292C9"/>
              <w:right w:val="nil"/>
            </w:tcBorders>
            <w:shd w:val="clear" w:color="auto" w:fill="5292C9"/>
            <w:vAlign w:val="center"/>
          </w:tcPr>
          <w:p w14:paraId="59652B6F" w14:textId="77777777" w:rsidR="005877FA" w:rsidRDefault="003F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Data</w:t>
            </w:r>
          </w:p>
        </w:tc>
      </w:tr>
      <w:tr w:rsidR="005877FA" w14:paraId="08F0468A" w14:textId="77777777">
        <w:tc>
          <w:tcPr>
            <w:tcW w:w="4540" w:type="dxa"/>
            <w:tcBorders>
              <w:top w:val="single" w:sz="4" w:space="0" w:color="5292C9"/>
            </w:tcBorders>
            <w:shd w:val="clear" w:color="auto" w:fill="auto"/>
            <w:vAlign w:val="center"/>
          </w:tcPr>
          <w:p w14:paraId="4F16611F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09" w:type="dxa"/>
            <w:tcBorders>
              <w:top w:val="single" w:sz="4" w:space="0" w:color="5292C9"/>
            </w:tcBorders>
            <w:shd w:val="clear" w:color="auto" w:fill="auto"/>
          </w:tcPr>
          <w:p w14:paraId="2898CCA9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5877FA" w14:paraId="71CE4278" w14:textId="77777777">
        <w:tc>
          <w:tcPr>
            <w:tcW w:w="4540" w:type="dxa"/>
            <w:shd w:val="clear" w:color="auto" w:fill="auto"/>
            <w:vAlign w:val="center"/>
          </w:tcPr>
          <w:p w14:paraId="04CED921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09" w:type="dxa"/>
            <w:shd w:val="clear" w:color="auto" w:fill="auto"/>
          </w:tcPr>
          <w:p w14:paraId="0E6C74EC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5877FA" w14:paraId="540EC96A" w14:textId="77777777">
        <w:tc>
          <w:tcPr>
            <w:tcW w:w="4540" w:type="dxa"/>
            <w:shd w:val="clear" w:color="auto" w:fill="auto"/>
            <w:vAlign w:val="center"/>
          </w:tcPr>
          <w:p w14:paraId="10D8F367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09" w:type="dxa"/>
            <w:shd w:val="clear" w:color="auto" w:fill="auto"/>
            <w:vAlign w:val="center"/>
          </w:tcPr>
          <w:p w14:paraId="6DFE68FE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5877FA" w14:paraId="7DC6A101" w14:textId="77777777">
        <w:tc>
          <w:tcPr>
            <w:tcW w:w="4540" w:type="dxa"/>
            <w:tcBorders>
              <w:bottom w:val="single" w:sz="4" w:space="0" w:color="5292C9"/>
            </w:tcBorders>
            <w:shd w:val="clear" w:color="auto" w:fill="auto"/>
            <w:vAlign w:val="center"/>
          </w:tcPr>
          <w:p w14:paraId="5651CC23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09" w:type="dxa"/>
            <w:tcBorders>
              <w:bottom w:val="single" w:sz="4" w:space="0" w:color="5292C9"/>
            </w:tcBorders>
            <w:shd w:val="clear" w:color="auto" w:fill="auto"/>
            <w:vAlign w:val="center"/>
          </w:tcPr>
          <w:p w14:paraId="1B113262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5877FA" w14:paraId="0E0CF2EE" w14:textId="77777777">
        <w:tc>
          <w:tcPr>
            <w:tcW w:w="4540" w:type="dxa"/>
            <w:tcBorders>
              <w:bottom w:val="single" w:sz="4" w:space="0" w:color="5292C9"/>
            </w:tcBorders>
            <w:shd w:val="clear" w:color="auto" w:fill="auto"/>
            <w:vAlign w:val="center"/>
          </w:tcPr>
          <w:p w14:paraId="481BA789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09" w:type="dxa"/>
            <w:tcBorders>
              <w:bottom w:val="single" w:sz="4" w:space="0" w:color="5292C9"/>
            </w:tcBorders>
            <w:shd w:val="clear" w:color="auto" w:fill="auto"/>
            <w:vAlign w:val="center"/>
          </w:tcPr>
          <w:p w14:paraId="67F71C7E" w14:textId="77777777" w:rsidR="005877FA" w:rsidRDefault="0058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</w:p>
        </w:tc>
      </w:tr>
    </w:tbl>
    <w:p w14:paraId="21D0502E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FA0C5A2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65CAB848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representante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representante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2D0C9998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b/>
          <w:color w:val="528CC9"/>
          <w:sz w:val="32"/>
          <w:szCs w:val="32"/>
        </w:rPr>
        <w:sectPr w:rsidR="005877FA">
          <w:pgSz w:w="11907" w:h="16839"/>
          <w:pgMar w:top="1440" w:right="1077" w:bottom="1440" w:left="1276" w:header="720" w:footer="720" w:gutter="0"/>
          <w:cols w:space="720"/>
          <w:titlePg/>
        </w:sectPr>
      </w:pPr>
      <w:r>
        <w:rPr>
          <w:rFonts w:ascii="Calibri" w:eastAsia="Calibri" w:hAnsi="Calibri" w:cs="Calibri"/>
          <w:color w:val="000000"/>
          <w:sz w:val="22"/>
          <w:szCs w:val="22"/>
        </w:rPr>
        <w:t>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576D2439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r>
        <w:br w:type="page"/>
      </w:r>
      <w:r>
        <w:rPr>
          <w:rFonts w:ascii="Calibri" w:eastAsia="Calibri" w:hAnsi="Calibri" w:cs="Calibri"/>
          <w:b/>
          <w:color w:val="528CC9"/>
          <w:sz w:val="28"/>
          <w:szCs w:val="28"/>
        </w:rPr>
        <w:t>Formulário 15: DECLARAÇÃO DE ACEITE E RESPONSABILIDADE TÉCNICA</w:t>
      </w:r>
    </w:p>
    <w:p w14:paraId="11138DE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Nº de referência do RFP: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36379FAD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Licitante: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0EF571A3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915401F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Pelo presente Termo, eu, identificado por:</w:t>
      </w:r>
    </w:p>
    <w:p w14:paraId="3F49D129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Nome: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nome do profissional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]</w:t>
      </w:r>
    </w:p>
    <w:p w14:paraId="0DE9DAF4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Título profissional: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título profissional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]</w:t>
      </w:r>
    </w:p>
    <w:p w14:paraId="5F8179F0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N° registro: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registro profissiona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l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]</w:t>
      </w:r>
    </w:p>
    <w:p w14:paraId="052FC7FB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Responsabilidade Técnica por: </w:t>
      </w:r>
      <w:r>
        <w:rPr>
          <w:rFonts w:ascii="Calibri" w:eastAsia="Calibri" w:hAnsi="Calibri" w:cs="Calibri"/>
          <w:color w:val="000000"/>
          <w:sz w:val="22"/>
          <w:szCs w:val="22"/>
          <w:highlight w:val="cyan"/>
        </w:rPr>
        <w:t>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atividade(s) a ser(em) desenvolvida(s) pelo profissional]</w:t>
      </w:r>
    </w:p>
    <w:p w14:paraId="151788DB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2E9F48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Declaro ter ciência </w:t>
      </w:r>
      <w:r>
        <w:rPr>
          <w:rFonts w:ascii="Calibri" w:eastAsia="Calibri" w:hAnsi="Calibri" w:cs="Calibri"/>
          <w:sz w:val="22"/>
          <w:szCs w:val="22"/>
        </w:rPr>
        <w:t>do conteúdo integral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desta proposta e aceito participar da Equipe Técnica do LICITANTE como responsável técnico pela especialidade para a qual </w:t>
      </w:r>
      <w:r>
        <w:rPr>
          <w:rFonts w:ascii="Calibri" w:eastAsia="Calibri" w:hAnsi="Calibri" w:cs="Calibri"/>
          <w:color w:val="000000"/>
          <w:sz w:val="22"/>
          <w:szCs w:val="22"/>
        </w:rPr>
        <w:t>fui indicado neste RFP.</w:t>
      </w:r>
    </w:p>
    <w:p w14:paraId="2456B703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DB7AB02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A28390D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742192F1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Nome do profissional: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nome do profissional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]</w:t>
      </w:r>
    </w:p>
    <w:p w14:paraId="470F250E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2B0D6D84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32"/>
          <w:szCs w:val="32"/>
        </w:rPr>
        <w:sectPr w:rsidR="005877FA">
          <w:type w:val="continuous"/>
          <w:pgSz w:w="11907" w:h="16839"/>
          <w:pgMar w:top="1440" w:right="1077" w:bottom="1440" w:left="1276" w:header="720" w:footer="720" w:gutter="0"/>
          <w:cols w:space="720"/>
          <w:titlePg/>
        </w:sectPr>
      </w:pPr>
      <w:r>
        <w:br w:type="page"/>
      </w:r>
    </w:p>
    <w:p w14:paraId="3D2F3C37" w14:textId="77777777" w:rsidR="005877FA" w:rsidRDefault="003F55D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360" w:after="480"/>
        <w:rPr>
          <w:rFonts w:ascii="Calibri" w:eastAsia="Calibri" w:hAnsi="Calibri" w:cs="Calibri"/>
          <w:b/>
          <w:color w:val="528CC9"/>
          <w:sz w:val="28"/>
          <w:szCs w:val="28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b/>
          <w:color w:val="528CC9"/>
          <w:sz w:val="28"/>
          <w:szCs w:val="28"/>
        </w:rPr>
        <w:t xml:space="preserve">Formulário 16: </w:t>
      </w:r>
      <w:r>
        <w:rPr>
          <w:rFonts w:ascii="Calibri" w:eastAsia="Calibri" w:hAnsi="Calibri" w:cs="Calibri"/>
          <w:b/>
          <w:color w:val="518ECB"/>
          <w:sz w:val="28"/>
          <w:szCs w:val="28"/>
        </w:rPr>
        <w:t>MEIO AMBIENTE, SAÚDE E SEGURANÇA DO TRABALHADOR</w:t>
      </w:r>
    </w:p>
    <w:p w14:paraId="5825ECF6" w14:textId="77777777" w:rsidR="005877FA" w:rsidRDefault="003F55DC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NÃO SE APLICA NESTE RFP</w:t>
      </w:r>
    </w:p>
    <w:p w14:paraId="4200712F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2602ED6B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595AF770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11D36E2A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7735F900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6C9E7A98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16D21454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14629EC7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2671FDFA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7E2936CF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0E289EFC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4767DFB8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76FE7C31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1BEF68A7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4A8E8417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586E53C0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1B8FCE16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76E1D397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507F5180" w14:textId="77777777" w:rsidR="005877FA" w:rsidRDefault="005877FA">
      <w:pPr>
        <w:keepNext/>
        <w:keepLines/>
        <w:spacing w:before="360" w:after="120"/>
        <w:jc w:val="center"/>
        <w:rPr>
          <w:rFonts w:ascii="Calibri" w:eastAsia="Calibri" w:hAnsi="Calibri" w:cs="Calibri"/>
          <w:b/>
        </w:rPr>
      </w:pPr>
    </w:p>
    <w:p w14:paraId="3F6668E7" w14:textId="77777777" w:rsidR="005877FA" w:rsidRDefault="005877FA">
      <w:pPr>
        <w:pBdr>
          <w:top w:val="nil"/>
          <w:left w:val="nil"/>
          <w:bottom w:val="nil"/>
          <w:right w:val="nil"/>
          <w:between w:val="nil"/>
        </w:pBd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6D331BF" w14:textId="77777777" w:rsidR="005877FA" w:rsidRDefault="003F55DC">
      <w:pPr>
        <w:spacing w:before="360" w:after="48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528CC9"/>
          <w:sz w:val="28"/>
          <w:szCs w:val="28"/>
        </w:rPr>
        <w:t xml:space="preserve">Formulário 17: </w:t>
      </w:r>
      <w:r>
        <w:rPr>
          <w:rFonts w:ascii="Calibri" w:eastAsia="Calibri" w:hAnsi="Calibri" w:cs="Calibri"/>
          <w:b/>
          <w:color w:val="518ECB"/>
          <w:sz w:val="28"/>
          <w:szCs w:val="28"/>
        </w:rPr>
        <w:t xml:space="preserve">INFORMAÇÃO DO SÓCIO DO EMPREENDIMENTO CONJUNTO. </w:t>
      </w:r>
    </w:p>
    <w:p w14:paraId="7F283F54" w14:textId="77777777" w:rsidR="005877FA" w:rsidRDefault="003F55DC">
      <w:pPr>
        <w:spacing w:before="240" w:after="24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sz w:val="22"/>
          <w:szCs w:val="22"/>
        </w:rPr>
        <w:t>[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  <w:highlight w:val="cyan"/>
        </w:rPr>
        <w:t>O Licitante deverá preencher este formulário de acordo com as instruções indicadas abaixo. Caso a</w:t>
      </w:r>
      <w:r>
        <w:rPr>
          <w:rFonts w:ascii="Calibri" w:eastAsia="Calibri" w:hAnsi="Calibri" w:cs="Calibri"/>
          <w:b/>
          <w:i/>
          <w:sz w:val="22"/>
          <w:szCs w:val="22"/>
          <w:highlight w:val="cyan"/>
        </w:rPr>
        <w:t xml:space="preserve"> participação do licitante não seja na forma de consórcio, ainda assim o licitante deverá info</w:t>
      </w:r>
      <w:r>
        <w:rPr>
          <w:rFonts w:ascii="Calibri" w:eastAsia="Calibri" w:hAnsi="Calibri" w:cs="Calibri"/>
          <w:b/>
          <w:i/>
          <w:sz w:val="22"/>
          <w:szCs w:val="22"/>
          <w:highlight w:val="cyan"/>
        </w:rPr>
        <w:t>rmar neste formulário assinalando a opção de “Não haverá participação em consórcio".</w:t>
      </w:r>
      <w:r>
        <w:rPr>
          <w:rFonts w:ascii="Calibri" w:eastAsia="Calibri" w:hAnsi="Calibri" w:cs="Calibri"/>
          <w:b/>
          <w:sz w:val="22"/>
          <w:szCs w:val="22"/>
          <w:highlight w:val="cyan"/>
        </w:rPr>
        <w:t>]</w:t>
      </w:r>
    </w:p>
    <w:p w14:paraId="46127CA4" w14:textId="77777777" w:rsidR="005877FA" w:rsidRDefault="005877FA">
      <w:pPr>
        <w:spacing w:before="240" w:after="240"/>
        <w:ind w:left="720" w:hanging="720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aff9"/>
        <w:tblW w:w="9510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"/>
        <w:gridCol w:w="9150"/>
      </w:tblGrid>
      <w:tr w:rsidR="005877FA" w14:paraId="737667E1" w14:textId="77777777">
        <w:trPr>
          <w:trHeight w:val="270"/>
        </w:trPr>
        <w:tc>
          <w:tcPr>
            <w:tcW w:w="3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44749F" w14:textId="77777777" w:rsidR="005877FA" w:rsidRDefault="005877FA"/>
        </w:tc>
        <w:tc>
          <w:tcPr>
            <w:tcW w:w="915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3AD7D2" w14:textId="77777777" w:rsidR="005877FA" w:rsidRDefault="003F55DC">
            <w:pPr>
              <w:ind w:left="7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Não haverá participação em consórcio.</w:t>
            </w:r>
          </w:p>
        </w:tc>
      </w:tr>
    </w:tbl>
    <w:p w14:paraId="207C25B7" w14:textId="77777777" w:rsidR="005877FA" w:rsidRDefault="005877FA">
      <w:pPr>
        <w:spacing w:before="240" w:after="240"/>
        <w:ind w:left="720" w:hanging="720"/>
        <w:jc w:val="both"/>
        <w:rPr>
          <w:rFonts w:ascii="Calibri" w:eastAsia="Calibri" w:hAnsi="Calibri" w:cs="Calibri"/>
          <w:sz w:val="20"/>
          <w:szCs w:val="20"/>
        </w:rPr>
      </w:pPr>
    </w:p>
    <w:p w14:paraId="55BFA470" w14:textId="77777777" w:rsidR="005877FA" w:rsidRDefault="003F55DC">
      <w:pPr>
        <w:spacing w:after="18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Nº de referência do RFP: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Nº de referência do RFP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  <w:r>
        <w:rPr>
          <w:color w:val="000000"/>
          <w:sz w:val="22"/>
          <w:szCs w:val="22"/>
        </w:rPr>
        <w:t> </w:t>
      </w:r>
    </w:p>
    <w:p w14:paraId="3414370D" w14:textId="77777777" w:rsidR="005877FA" w:rsidRDefault="003F55DC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Nome do licitante: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 xml:space="preserve"> [Empresa 1] / [Empresa 2] /[Empresa 3] </w:t>
      </w:r>
    </w:p>
    <w:p w14:paraId="0690C9D0" w14:textId="77777777" w:rsidR="005877FA" w:rsidRDefault="005877FA">
      <w:pPr>
        <w:spacing w:before="240"/>
        <w:rPr>
          <w:rFonts w:ascii="Times New Roman" w:eastAsia="Times New Roman" w:hAnsi="Times New Roman" w:cs="Times New Roman"/>
          <w:highlight w:val="yellow"/>
        </w:rPr>
      </w:pPr>
    </w:p>
    <w:tbl>
      <w:tblPr>
        <w:tblStyle w:val="affa"/>
        <w:tblW w:w="9529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6507"/>
        <w:gridCol w:w="3022"/>
      </w:tblGrid>
      <w:tr w:rsidR="005877FA" w14:paraId="0186F5A9" w14:textId="77777777">
        <w:trPr>
          <w:trHeight w:val="740"/>
        </w:trPr>
        <w:tc>
          <w:tcPr>
            <w:tcW w:w="9529" w:type="dxa"/>
            <w:gridSpan w:val="2"/>
            <w:tcBorders>
              <w:top w:val="single" w:sz="4" w:space="0" w:color="5292C9"/>
              <w:left w:val="single" w:sz="4" w:space="0" w:color="5292C9"/>
              <w:bottom w:val="single" w:sz="4" w:space="0" w:color="5292C9"/>
            </w:tcBorders>
            <w:shd w:val="clear" w:color="auto" w:fill="5292C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AED1A" w14:textId="77777777" w:rsidR="005877FA" w:rsidRDefault="003F55D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b/>
                <w:color w:val="FFFFFF"/>
                <w:sz w:val="22"/>
                <w:szCs w:val="22"/>
              </w:rPr>
              <w:t>EMPREENDIMENTO CONJUNTO</w:t>
            </w:r>
          </w:p>
        </w:tc>
      </w:tr>
      <w:tr w:rsidR="005877FA" w14:paraId="6214C1E7" w14:textId="77777777">
        <w:trPr>
          <w:trHeight w:val="915"/>
        </w:trPr>
        <w:tc>
          <w:tcPr>
            <w:tcW w:w="6507" w:type="dxa"/>
            <w:tcBorders>
              <w:top w:val="single" w:sz="4" w:space="0" w:color="5292C9"/>
              <w:left w:val="single" w:sz="8" w:space="0" w:color="59A9F2"/>
              <w:bottom w:val="single" w:sz="8" w:space="0" w:color="59A9F2"/>
              <w:right w:val="single" w:sz="8" w:space="0" w:color="59A9F2"/>
            </w:tcBorders>
            <w:shd w:val="clear" w:color="auto" w:fill="C7E2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B0792" w14:textId="77777777" w:rsidR="005877FA" w:rsidRDefault="003F55DC">
            <w:pPr>
              <w:spacing w:before="240" w:after="240"/>
              <w:rPr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</w:rPr>
              <w:t>Nome do Consórcio</w:t>
            </w:r>
          </w:p>
        </w:tc>
        <w:tc>
          <w:tcPr>
            <w:tcW w:w="3022" w:type="dxa"/>
            <w:tcBorders>
              <w:top w:val="single" w:sz="8" w:space="0" w:color="0F6FC6"/>
              <w:left w:val="single" w:sz="8" w:space="0" w:color="59A9F2"/>
              <w:bottom w:val="single" w:sz="8" w:space="0" w:color="59A9F2"/>
              <w:right w:val="single" w:sz="8" w:space="0" w:color="59A9F2"/>
            </w:tcBorders>
            <w:shd w:val="clear" w:color="auto" w:fill="C7E2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E4834" w14:textId="77777777" w:rsidR="005877FA" w:rsidRDefault="003F55D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2"/>
                <w:szCs w:val="22"/>
              </w:rPr>
              <w:t>[</w:t>
            </w:r>
            <w:r>
              <w:rPr>
                <w:b/>
                <w:i/>
                <w:color w:val="000000"/>
                <w:sz w:val="22"/>
                <w:szCs w:val="22"/>
                <w:highlight w:val="cyan"/>
              </w:rPr>
              <w:t>Empresa1</w:t>
            </w:r>
            <w:r>
              <w:rPr>
                <w:color w:val="000000"/>
                <w:sz w:val="22"/>
                <w:szCs w:val="22"/>
              </w:rPr>
              <w:t>] / [</w:t>
            </w:r>
            <w:r>
              <w:rPr>
                <w:b/>
                <w:i/>
                <w:color w:val="000000"/>
                <w:sz w:val="22"/>
                <w:szCs w:val="22"/>
                <w:highlight w:val="cyan"/>
              </w:rPr>
              <w:t>Empresa2</w:t>
            </w:r>
            <w:r>
              <w:rPr>
                <w:color w:val="000000"/>
                <w:sz w:val="22"/>
                <w:szCs w:val="22"/>
              </w:rPr>
              <w:t>] /[</w:t>
            </w:r>
            <w:r>
              <w:rPr>
                <w:b/>
                <w:i/>
                <w:color w:val="000000"/>
                <w:sz w:val="22"/>
                <w:szCs w:val="22"/>
                <w:highlight w:val="cyan"/>
              </w:rPr>
              <w:t>Empresa3</w:t>
            </w:r>
            <w:r>
              <w:rPr>
                <w:color w:val="000000"/>
                <w:sz w:val="22"/>
                <w:szCs w:val="22"/>
              </w:rPr>
              <w:t>]</w:t>
            </w:r>
          </w:p>
        </w:tc>
      </w:tr>
      <w:tr w:rsidR="005877FA" w14:paraId="1D3842E7" w14:textId="77777777">
        <w:trPr>
          <w:trHeight w:val="704"/>
        </w:trPr>
        <w:tc>
          <w:tcPr>
            <w:tcW w:w="6507" w:type="dxa"/>
            <w:tcBorders>
              <w:top w:val="single" w:sz="8" w:space="0" w:color="59A9F2"/>
              <w:left w:val="single" w:sz="8" w:space="0" w:color="59A9F2"/>
              <w:bottom w:val="single" w:sz="8" w:space="0" w:color="59A9F2"/>
              <w:right w:val="single" w:sz="8" w:space="0" w:color="59A9F2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F9654" w14:textId="77777777" w:rsidR="005877FA" w:rsidRDefault="003F55DC">
            <w:pPr>
              <w:spacing w:before="240" w:after="240"/>
              <w:rPr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</w:rPr>
              <w:t>Nomes de cada sócio e informações de contato (Endereço, números de telefone, endereço de e-mail).</w:t>
            </w:r>
          </w:p>
        </w:tc>
        <w:tc>
          <w:tcPr>
            <w:tcW w:w="3022" w:type="dxa"/>
            <w:tcBorders>
              <w:top w:val="single" w:sz="8" w:space="0" w:color="59A9F2"/>
              <w:left w:val="single" w:sz="8" w:space="0" w:color="59A9F2"/>
              <w:bottom w:val="single" w:sz="8" w:space="0" w:color="59A9F2"/>
              <w:right w:val="single" w:sz="8" w:space="0" w:color="59A9F2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7056E" w14:textId="77777777" w:rsidR="005877FA" w:rsidRDefault="003F55D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i/>
                <w:color w:val="000000"/>
                <w:highlight w:val="cyan"/>
              </w:rPr>
              <w:t>[completar]</w:t>
            </w:r>
          </w:p>
        </w:tc>
      </w:tr>
      <w:tr w:rsidR="005877FA" w14:paraId="3256A1A5" w14:textId="77777777">
        <w:trPr>
          <w:trHeight w:val="1245"/>
        </w:trPr>
        <w:tc>
          <w:tcPr>
            <w:tcW w:w="6507" w:type="dxa"/>
            <w:tcBorders>
              <w:top w:val="single" w:sz="8" w:space="0" w:color="59A9F2"/>
              <w:left w:val="single" w:sz="8" w:space="0" w:color="59A9F2"/>
              <w:bottom w:val="single" w:sz="8" w:space="0" w:color="59A9F2"/>
              <w:right w:val="single" w:sz="8" w:space="0" w:color="59A9F2"/>
            </w:tcBorders>
            <w:shd w:val="clear" w:color="auto" w:fill="C7E2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B47A7" w14:textId="77777777" w:rsidR="005877FA" w:rsidRDefault="003F55DC">
            <w:pPr>
              <w:spacing w:before="240" w:after="240"/>
              <w:rPr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</w:rPr>
              <w:t>Nome da Empresa- Líder (com autoridade para vincular o Empreendimento Conjunto</w:t>
            </w:r>
            <w:r>
              <w:rPr>
                <w:b/>
              </w:rPr>
              <w:t xml:space="preserve"> </w:t>
            </w:r>
            <w:r>
              <w:rPr>
                <w:b/>
                <w:color w:val="000000"/>
              </w:rPr>
              <w:t>durante o processo de RFP e, no caso de um contrato ser adjudicado, durante a execução do contrato). </w:t>
            </w:r>
          </w:p>
        </w:tc>
        <w:tc>
          <w:tcPr>
            <w:tcW w:w="3022" w:type="dxa"/>
            <w:tcBorders>
              <w:top w:val="single" w:sz="8" w:space="0" w:color="59A9F2"/>
              <w:left w:val="single" w:sz="8" w:space="0" w:color="59A9F2"/>
              <w:bottom w:val="single" w:sz="8" w:space="0" w:color="59A9F2"/>
              <w:right w:val="single" w:sz="8" w:space="0" w:color="59A9F2"/>
            </w:tcBorders>
            <w:shd w:val="clear" w:color="auto" w:fill="C7E2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79D5" w14:textId="77777777" w:rsidR="005877FA" w:rsidRDefault="003F55D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i/>
                <w:color w:val="000000"/>
                <w:highlight w:val="cyan"/>
              </w:rPr>
              <w:t>[completar]</w:t>
            </w:r>
          </w:p>
        </w:tc>
      </w:tr>
      <w:tr w:rsidR="005877FA" w14:paraId="75BBDC2F" w14:textId="77777777">
        <w:trPr>
          <w:trHeight w:val="900"/>
        </w:trPr>
        <w:tc>
          <w:tcPr>
            <w:tcW w:w="6507" w:type="dxa"/>
            <w:tcBorders>
              <w:top w:val="single" w:sz="8" w:space="0" w:color="59A9F2"/>
              <w:left w:val="single" w:sz="8" w:space="0" w:color="59A9F2"/>
              <w:bottom w:val="single" w:sz="8" w:space="0" w:color="59A9F2"/>
              <w:right w:val="single" w:sz="8" w:space="0" w:color="59A9F2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3F26F" w14:textId="77777777" w:rsidR="005877FA" w:rsidRDefault="003F55DC">
            <w:pPr>
              <w:spacing w:before="240" w:after="240"/>
              <w:rPr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</w:rPr>
              <w:t>Proporção proposta de responsabilidades entre os parceiros (em%), com indicação do tipo dos serviços a serem executados por cada.</w:t>
            </w:r>
          </w:p>
        </w:tc>
        <w:tc>
          <w:tcPr>
            <w:tcW w:w="3022" w:type="dxa"/>
            <w:tcBorders>
              <w:top w:val="single" w:sz="8" w:space="0" w:color="59A9F2"/>
              <w:left w:val="single" w:sz="8" w:space="0" w:color="59A9F2"/>
              <w:bottom w:val="single" w:sz="8" w:space="0" w:color="59A9F2"/>
              <w:right w:val="single" w:sz="8" w:space="0" w:color="59A9F2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86EB5" w14:textId="77777777" w:rsidR="005877FA" w:rsidRDefault="003F55D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i/>
                <w:color w:val="000000"/>
                <w:highlight w:val="cyan"/>
              </w:rPr>
              <w:t>[completar]</w:t>
            </w:r>
          </w:p>
        </w:tc>
      </w:tr>
    </w:tbl>
    <w:p w14:paraId="42FAED63" w14:textId="77777777" w:rsidR="005877FA" w:rsidRDefault="003F55D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 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Assinaturas de todos os sócios do empreendimento conjunto:          </w:t>
      </w:r>
    </w:p>
    <w:p w14:paraId="2F71C19D" w14:textId="77777777" w:rsidR="005877FA" w:rsidRDefault="003F55DC">
      <w:pPr>
        <w:spacing w:before="240" w:after="240"/>
        <w:jc w:val="both"/>
        <w:rPr>
          <w:rFonts w:ascii="Times New Roman" w:eastAsia="Times New Roman" w:hAnsi="Times New Roman" w:cs="Times New Roman"/>
        </w:rPr>
      </w:pPr>
      <w:r>
        <w:rPr>
          <w:color w:val="000000"/>
          <w:sz w:val="22"/>
          <w:szCs w:val="22"/>
        </w:rPr>
        <w:t>Pelo presente confirmamos que, se o contrat</w:t>
      </w:r>
      <w:r>
        <w:rPr>
          <w:color w:val="000000"/>
          <w:sz w:val="22"/>
          <w:szCs w:val="22"/>
        </w:rPr>
        <w:t xml:space="preserve">o for adjudicado, todas as partes do </w:t>
      </w:r>
      <w:r>
        <w:rPr>
          <w:b/>
          <w:color w:val="000000"/>
          <w:sz w:val="22"/>
          <w:szCs w:val="22"/>
        </w:rPr>
        <w:t xml:space="preserve">empreendimento conjunto </w:t>
      </w:r>
      <w:r>
        <w:rPr>
          <w:color w:val="000000"/>
          <w:sz w:val="22"/>
          <w:szCs w:val="22"/>
        </w:rPr>
        <w:t xml:space="preserve">serão conjuntamente responsáveis com o </w:t>
      </w:r>
      <w:r>
        <w:rPr>
          <w:b/>
          <w:color w:val="000000"/>
          <w:sz w:val="22"/>
          <w:szCs w:val="22"/>
        </w:rPr>
        <w:t>UNOPS</w:t>
      </w:r>
      <w:r>
        <w:rPr>
          <w:color w:val="000000"/>
          <w:sz w:val="22"/>
          <w:szCs w:val="22"/>
        </w:rPr>
        <w:t xml:space="preserve"> para o cumprimento das disposições do contrato.</w:t>
      </w:r>
    </w:p>
    <w:p w14:paraId="3A1D64EC" w14:textId="77777777" w:rsidR="005877FA" w:rsidRDefault="003F55DC">
      <w:pPr>
        <w:spacing w:before="240" w:after="240"/>
        <w:jc w:val="both"/>
        <w:rPr>
          <w:rFonts w:ascii="Times New Roman" w:eastAsia="Times New Roman" w:hAnsi="Times New Roman" w:cs="Times New Roman"/>
        </w:rPr>
      </w:pPr>
      <w:r>
        <w:rPr>
          <w:color w:val="000000"/>
          <w:sz w:val="22"/>
          <w:szCs w:val="22"/>
        </w:rPr>
        <w:t>  </w:t>
      </w:r>
      <w:r>
        <w:rPr>
          <w:rFonts w:ascii="Calibri" w:eastAsia="Calibri" w:hAnsi="Calibri" w:cs="Calibri"/>
          <w:color w:val="000000"/>
          <w:sz w:val="22"/>
          <w:szCs w:val="22"/>
        </w:rPr>
        <w:t>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14B5971E" w14:textId="77777777" w:rsidR="005877FA" w:rsidRDefault="003F55DC">
      <w:pPr>
        <w:spacing w:after="18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  Nome do Sócio: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representante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15730429" w14:textId="77777777" w:rsidR="005877FA" w:rsidRDefault="003F55DC">
      <w:pPr>
        <w:spacing w:after="18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  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78735D73" w14:textId="77777777" w:rsidR="005877FA" w:rsidRDefault="005877FA">
      <w:pPr>
        <w:rPr>
          <w:rFonts w:ascii="Times New Roman" w:eastAsia="Times New Roman" w:hAnsi="Times New Roman" w:cs="Times New Roman"/>
        </w:rPr>
      </w:pPr>
    </w:p>
    <w:p w14:paraId="7CD50CB2" w14:textId="77777777" w:rsidR="005877FA" w:rsidRDefault="003F55DC">
      <w:pPr>
        <w:spacing w:before="240" w:after="24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 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1454F5B0" w14:textId="77777777" w:rsidR="005877FA" w:rsidRDefault="003F55DC">
      <w:pPr>
        <w:spacing w:before="240" w:after="24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  Nome do Sócio: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representante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1A621F81" w14:textId="77777777" w:rsidR="005877FA" w:rsidRDefault="003F55DC">
      <w:pPr>
        <w:spacing w:after="18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  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415F650A" w14:textId="77777777" w:rsidR="005877FA" w:rsidRDefault="005877FA">
      <w:pPr>
        <w:rPr>
          <w:rFonts w:ascii="Times New Roman" w:eastAsia="Times New Roman" w:hAnsi="Times New Roman" w:cs="Times New Roman"/>
        </w:rPr>
      </w:pPr>
    </w:p>
    <w:p w14:paraId="03B40DEC" w14:textId="77777777" w:rsidR="005877FA" w:rsidRDefault="003F55DC">
      <w:pPr>
        <w:spacing w:before="240" w:after="24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 Data: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Data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p w14:paraId="2D86CFAE" w14:textId="77777777" w:rsidR="005877FA" w:rsidRDefault="003F55DC">
      <w:pPr>
        <w:spacing w:before="240" w:after="24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  Nome do Sócio: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nome do representante do Licitante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</w:p>
    <w:p w14:paraId="27DA21DA" w14:textId="77777777" w:rsidR="005877FA" w:rsidRDefault="003F55DC">
      <w:pPr>
        <w:spacing w:after="1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  Assinatura: [</w:t>
      </w:r>
      <w:r>
        <w:rPr>
          <w:rFonts w:ascii="Calibri" w:eastAsia="Calibri" w:hAnsi="Calibri" w:cs="Calibri"/>
          <w:i/>
          <w:color w:val="000000"/>
          <w:sz w:val="22"/>
          <w:szCs w:val="22"/>
          <w:highlight w:val="cyan"/>
        </w:rPr>
        <w:t>Inserir assinatura</w:t>
      </w:r>
      <w:r>
        <w:rPr>
          <w:rFonts w:ascii="Calibri" w:eastAsia="Calibri" w:hAnsi="Calibri" w:cs="Calibri"/>
          <w:color w:val="000000"/>
          <w:sz w:val="22"/>
          <w:szCs w:val="22"/>
        </w:rPr>
        <w:t>].</w:t>
      </w:r>
    </w:p>
    <w:sectPr w:rsidR="005877FA">
      <w:pgSz w:w="11907" w:h="16839"/>
      <w:pgMar w:top="1440" w:right="1077" w:bottom="1440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E0486" w14:textId="77777777" w:rsidR="003F55DC" w:rsidRDefault="003F55DC">
      <w:r>
        <w:separator/>
      </w:r>
    </w:p>
  </w:endnote>
  <w:endnote w:type="continuationSeparator" w:id="0">
    <w:p w14:paraId="4D9DF168" w14:textId="77777777" w:rsidR="003F55DC" w:rsidRDefault="003F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 Regular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charset w:val="00"/>
    <w:family w:val="roman"/>
    <w:pitch w:val="variable"/>
    <w:sig w:usb0="00000287" w:usb1="00000000" w:usb2="00000000" w:usb3="00000000" w:csb0="0000009F" w:csb1="00000000"/>
  </w:font>
  <w:font w:name="KUKGYU+ArialMT">
    <w:panose1 w:val="00000000000000000000"/>
    <w:charset w:val="00"/>
    <w:family w:val="roman"/>
    <w:notTrueType/>
    <w:pitch w:val="default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E21A5" w14:textId="77777777" w:rsidR="005877FA" w:rsidRDefault="005877F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00"/>
      </w:rPr>
    </w:pPr>
  </w:p>
  <w:tbl>
    <w:tblPr>
      <w:tblStyle w:val="affb"/>
      <w:tblW w:w="9889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5877FA" w14:paraId="7FABB247" w14:textId="77777777">
      <w:tc>
        <w:tcPr>
          <w:tcW w:w="4596" w:type="dxa"/>
        </w:tcPr>
        <w:p w14:paraId="2BAD767B" w14:textId="77777777" w:rsidR="005877FA" w:rsidRDefault="005877FA">
          <w:pPr>
            <w:pBdr>
              <w:top w:val="nil"/>
              <w:left w:val="nil"/>
              <w:bottom w:val="nil"/>
              <w:right w:val="nil"/>
              <w:between w:val="nil"/>
            </w:pBdr>
            <w:ind w:left="567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5293" w:type="dxa"/>
        </w:tcPr>
        <w:p w14:paraId="38A727B9" w14:textId="77777777" w:rsidR="005877FA" w:rsidRDefault="003F55DC">
          <w:pPr>
            <w:pBdr>
              <w:top w:val="nil"/>
              <w:left w:val="nil"/>
              <w:bottom w:val="nil"/>
              <w:right w:val="nil"/>
              <w:between w:val="nil"/>
            </w:pBdr>
            <w:ind w:left="567"/>
            <w:jc w:val="right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 w:rsidR="00972682">
            <w:rPr>
              <w:color w:val="000000"/>
            </w:rPr>
            <w:fldChar w:fldCharType="separate"/>
          </w:r>
          <w:r w:rsidR="00972682"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</w:tr>
  </w:tbl>
  <w:p w14:paraId="78E35855" w14:textId="77777777" w:rsidR="005877FA" w:rsidRDefault="005877FA">
    <w:pPr>
      <w:pBdr>
        <w:top w:val="nil"/>
        <w:left w:val="nil"/>
        <w:bottom w:val="nil"/>
        <w:right w:val="nil"/>
        <w:between w:val="nil"/>
      </w:pBdr>
      <w:ind w:left="567"/>
      <w:rPr>
        <w:rFonts w:ascii="Calibri" w:eastAsia="Calibri" w:hAnsi="Calibri" w:cs="Calibri"/>
        <w:color w:val="000000"/>
        <w:sz w:val="20"/>
        <w:szCs w:val="20"/>
      </w:rPr>
    </w:pPr>
  </w:p>
  <w:p w14:paraId="44C0AF89" w14:textId="77777777" w:rsidR="005877FA" w:rsidRDefault="005877F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1A6BE" w14:textId="77777777" w:rsidR="005877FA" w:rsidRDefault="003F55DC">
    <w:pPr>
      <w:pBdr>
        <w:top w:val="nil"/>
        <w:left w:val="nil"/>
        <w:bottom w:val="nil"/>
        <w:right w:val="nil"/>
        <w:between w:val="nil"/>
      </w:pBdr>
      <w:ind w:left="567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end"/>
    </w:r>
  </w:p>
  <w:p w14:paraId="0B1685E4" w14:textId="77777777" w:rsidR="005877FA" w:rsidRDefault="005877FA">
    <w:pPr>
      <w:pBdr>
        <w:top w:val="nil"/>
        <w:left w:val="nil"/>
        <w:bottom w:val="nil"/>
        <w:right w:val="nil"/>
        <w:between w:val="nil"/>
      </w:pBdr>
      <w:ind w:left="567"/>
      <w:rPr>
        <w:rFonts w:ascii="Calibri" w:eastAsia="Calibri" w:hAnsi="Calibri" w:cs="Calibri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A1AC2" w14:textId="77777777" w:rsidR="005877FA" w:rsidRDefault="005877F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ffc"/>
      <w:tblW w:w="9889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5877FA" w14:paraId="511F982B" w14:textId="77777777">
      <w:tc>
        <w:tcPr>
          <w:tcW w:w="4596" w:type="dxa"/>
        </w:tcPr>
        <w:p w14:paraId="0A213F00" w14:textId="77777777" w:rsidR="005877FA" w:rsidRDefault="005877FA">
          <w:pPr>
            <w:pBdr>
              <w:top w:val="nil"/>
              <w:left w:val="nil"/>
              <w:bottom w:val="nil"/>
              <w:right w:val="nil"/>
              <w:between w:val="nil"/>
            </w:pBdr>
            <w:ind w:left="567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5293" w:type="dxa"/>
        </w:tcPr>
        <w:p w14:paraId="387A9129" w14:textId="77777777" w:rsidR="005877FA" w:rsidRDefault="003F55DC">
          <w:pPr>
            <w:pBdr>
              <w:top w:val="nil"/>
              <w:left w:val="nil"/>
              <w:bottom w:val="nil"/>
              <w:right w:val="nil"/>
              <w:between w:val="nil"/>
            </w:pBdr>
            <w:ind w:left="567"/>
            <w:jc w:val="right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end"/>
          </w:r>
        </w:p>
      </w:tc>
    </w:tr>
  </w:tbl>
  <w:p w14:paraId="441D82B6" w14:textId="77777777" w:rsidR="005877FA" w:rsidRDefault="005877FA">
    <w:pPr>
      <w:pBdr>
        <w:top w:val="nil"/>
        <w:left w:val="nil"/>
        <w:bottom w:val="nil"/>
        <w:right w:val="nil"/>
        <w:between w:val="nil"/>
      </w:pBdr>
      <w:ind w:left="567"/>
      <w:rPr>
        <w:rFonts w:ascii="Calibri" w:eastAsia="Calibri" w:hAnsi="Calibri" w:cs="Calibri"/>
        <w:color w:val="000000"/>
        <w:sz w:val="20"/>
        <w:szCs w:val="20"/>
      </w:rPr>
    </w:pPr>
  </w:p>
  <w:p w14:paraId="3B2C58D5" w14:textId="77777777" w:rsidR="005877FA" w:rsidRDefault="005877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8C44E" w14:textId="77777777" w:rsidR="003F55DC" w:rsidRDefault="003F55DC">
      <w:r>
        <w:separator/>
      </w:r>
    </w:p>
  </w:footnote>
  <w:footnote w:type="continuationSeparator" w:id="0">
    <w:p w14:paraId="335FE2A3" w14:textId="77777777" w:rsidR="003F55DC" w:rsidRDefault="003F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69E96" w14:textId="77777777" w:rsidR="005877FA" w:rsidRDefault="003F55D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</w:rPr>
      <w:drawing>
        <wp:inline distT="0" distB="0" distL="0" distR="0" wp14:anchorId="13C8B259" wp14:editId="156EB443">
          <wp:extent cx="1437272" cy="214605"/>
          <wp:effectExtent l="0" t="0" r="0" b="0"/>
          <wp:docPr id="2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7272" cy="2146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 xml:space="preserve">                                                 </w:t>
    </w:r>
    <w:r>
      <w:rPr>
        <w:rFonts w:ascii="Calibri" w:eastAsia="Calibri" w:hAnsi="Calibri" w:cs="Calibri"/>
        <w:sz w:val="22"/>
        <w:szCs w:val="22"/>
      </w:rPr>
      <w:t>RFP/2021/19145</w:t>
    </w:r>
    <w:r>
      <w:rPr>
        <w:rFonts w:ascii="Calibri" w:eastAsia="Calibri" w:hAnsi="Calibri" w:cs="Calibri"/>
        <w:noProof/>
        <w:color w:val="000000"/>
      </w:rPr>
      <w:drawing>
        <wp:anchor distT="0" distB="0" distL="0" distR="0" simplePos="0" relativeHeight="251658240" behindDoc="0" locked="0" layoutInCell="1" hidden="0" allowOverlap="1" wp14:anchorId="53061D18" wp14:editId="2C9708BF">
          <wp:simplePos x="0" y="0"/>
          <wp:positionH relativeFrom="page">
            <wp:posOffset>635</wp:posOffset>
          </wp:positionH>
          <wp:positionV relativeFrom="margin">
            <wp:posOffset>0</wp:posOffset>
          </wp:positionV>
          <wp:extent cx="442800" cy="532800"/>
          <wp:effectExtent l="0" t="0" r="0" b="0"/>
          <wp:wrapSquare wrapText="bothSides" distT="0" distB="0" distL="0" distR="0"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2800" cy="532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67F53" w14:textId="77777777" w:rsidR="005877FA" w:rsidRDefault="003F55D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</w:rPr>
      <w:drawing>
        <wp:anchor distT="0" distB="0" distL="0" distR="0" simplePos="0" relativeHeight="251659264" behindDoc="0" locked="0" layoutInCell="1" hidden="0" allowOverlap="1" wp14:anchorId="393757DC" wp14:editId="1B326FE9">
          <wp:simplePos x="0" y="0"/>
          <wp:positionH relativeFrom="page">
            <wp:posOffset>635</wp:posOffset>
          </wp:positionH>
          <wp:positionV relativeFrom="margin">
            <wp:posOffset>0</wp:posOffset>
          </wp:positionV>
          <wp:extent cx="442800" cy="532800"/>
          <wp:effectExtent l="0" t="0" r="0" b="0"/>
          <wp:wrapSquare wrapText="bothSides" distT="0" distB="0" distL="0" distR="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2800" cy="532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78FC0114" wp14:editId="76C24862">
          <wp:simplePos x="0" y="0"/>
          <wp:positionH relativeFrom="column">
            <wp:posOffset>5</wp:posOffset>
          </wp:positionH>
          <wp:positionV relativeFrom="paragraph">
            <wp:posOffset>0</wp:posOffset>
          </wp:positionV>
          <wp:extent cx="1437005" cy="213995"/>
          <wp:effectExtent l="0" t="0" r="0" b="0"/>
          <wp:wrapNone/>
          <wp:docPr id="2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7005" cy="2139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54126"/>
    <w:multiLevelType w:val="multilevel"/>
    <w:tmpl w:val="00D401E4"/>
    <w:lvl w:ilvl="0">
      <w:start w:val="1"/>
      <w:numFmt w:val="bullet"/>
      <w:lvlText w:val="●"/>
      <w:lvlJc w:val="left"/>
      <w:pPr>
        <w:ind w:left="834" w:hanging="357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554" w:hanging="360"/>
      </w:pPr>
      <w:rPr>
        <w:rFonts w:ascii="Courier New" w:eastAsia="Courier New" w:hAnsi="Courier New" w:cs="Courier New"/>
        <w:color w:val="FFFFFF"/>
      </w:rPr>
    </w:lvl>
    <w:lvl w:ilvl="2">
      <w:start w:val="1"/>
      <w:numFmt w:val="bullet"/>
      <w:pStyle w:val="Subsub-heading"/>
      <w:lvlText w:val="▪"/>
      <w:lvlJc w:val="left"/>
      <w:pPr>
        <w:ind w:left="227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E60434"/>
    <w:multiLevelType w:val="multilevel"/>
    <w:tmpl w:val="BBEA891E"/>
    <w:lvl w:ilvl="0">
      <w:start w:val="1"/>
      <w:numFmt w:val="decimal"/>
      <w:lvlText w:val="%1."/>
      <w:lvlJc w:val="left"/>
      <w:pPr>
        <w:ind w:left="737" w:hanging="282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20" w:hanging="180"/>
      </w:p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color w:val="000000"/>
      </w:r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50575627"/>
    <w:multiLevelType w:val="multilevel"/>
    <w:tmpl w:val="D1CE7A96"/>
    <w:lvl w:ilvl="0">
      <w:start w:val="1"/>
      <w:numFmt w:val="decimal"/>
      <w:pStyle w:val="List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1FE470C"/>
    <w:multiLevelType w:val="multilevel"/>
    <w:tmpl w:val="A8DA58B8"/>
    <w:lvl w:ilvl="0">
      <w:start w:val="1"/>
      <w:numFmt w:val="decimal"/>
      <w:lvlText w:val="%1."/>
      <w:lvlJc w:val="left"/>
      <w:pPr>
        <w:ind w:left="737" w:hanging="282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20" w:hanging="180"/>
      </w:p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color w:val="000000"/>
      </w:r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61E56769"/>
    <w:multiLevelType w:val="multilevel"/>
    <w:tmpl w:val="ECE6CD1A"/>
    <w:lvl w:ilvl="0">
      <w:start w:val="1"/>
      <w:numFmt w:val="decimal"/>
      <w:pStyle w:val="Headingwithnumbers"/>
      <w:lvlText w:val="%1."/>
      <w:lvlJc w:val="left"/>
      <w:pPr>
        <w:ind w:left="737" w:hanging="282"/>
      </w:pPr>
    </w:lvl>
    <w:lvl w:ilvl="1">
      <w:start w:val="1"/>
      <w:numFmt w:val="lowerLetter"/>
      <w:pStyle w:val="Sub-heading"/>
      <w:lvlText w:val="%2."/>
      <w:lvlJc w:val="left"/>
      <w:pPr>
        <w:ind w:left="1080" w:hanging="360"/>
      </w:pPr>
    </w:lvl>
    <w:lvl w:ilvl="2">
      <w:start w:val="1"/>
      <w:numFmt w:val="lowerRoman"/>
      <w:pStyle w:val="Sub-sub-heading"/>
      <w:lvlText w:val="%3."/>
      <w:lvlJc w:val="right"/>
      <w:pPr>
        <w:ind w:left="1620" w:hanging="180"/>
      </w:pPr>
    </w:lvl>
    <w:lvl w:ilvl="3">
      <w:start w:val="1"/>
      <w:numFmt w:val="bullet"/>
      <w:pStyle w:val="Sub-sub-sub-heading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color w:val="000000"/>
      </w:r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62522152"/>
    <w:multiLevelType w:val="multilevel"/>
    <w:tmpl w:val="E83A9132"/>
    <w:lvl w:ilvl="0">
      <w:start w:val="1"/>
      <w:numFmt w:val="lowerRoman"/>
      <w:lvlText w:val="%1."/>
      <w:lvlJc w:val="left"/>
      <w:pPr>
        <w:ind w:left="907" w:hanging="547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lowerLetter"/>
      <w:pStyle w:val="Titulo"/>
      <w:lvlText w:val="%2)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180"/>
      </w:pPr>
      <w:rPr>
        <w:rFonts w:ascii="Noto Sans Symbols" w:eastAsia="Noto Sans Symbols" w:hAnsi="Noto Sans Symbols" w:cs="Noto Sans Symbols"/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71F31"/>
    <w:multiLevelType w:val="multilevel"/>
    <w:tmpl w:val="8238F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7FA"/>
    <w:rsid w:val="003F55DC"/>
    <w:rsid w:val="005877FA"/>
    <w:rsid w:val="0097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7C456"/>
  <w15:docId w15:val="{76698988-DC73-4FC7-A4DF-CFAF7B5C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C27"/>
  </w:style>
  <w:style w:type="paragraph" w:styleId="Ttulo1">
    <w:name w:val="heading 1"/>
    <w:basedOn w:val="Normal"/>
    <w:next w:val="Normal"/>
    <w:link w:val="Ttulo1Char"/>
    <w:uiPriority w:val="9"/>
    <w:qFormat/>
    <w:rsid w:val="00E94FF1"/>
    <w:pPr>
      <w:keepNext/>
      <w:keepLines/>
      <w:spacing w:before="360" w:after="120"/>
      <w:outlineLvl w:val="0"/>
    </w:pPr>
    <w:rPr>
      <w:rFonts w:ascii="Calibri" w:hAnsi="Calibri"/>
      <w:b/>
      <w:bCs/>
      <w:color w:val="5292C9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link w:val="Ttulo3Char"/>
    <w:uiPriority w:val="9"/>
    <w:semiHidden/>
    <w:unhideWhenUsed/>
    <w:qFormat/>
    <w:rsid w:val="00E94FF1"/>
    <w:pPr>
      <w:spacing w:after="280"/>
      <w:outlineLvl w:val="2"/>
    </w:pPr>
    <w:rPr>
      <w:rFonts w:ascii="Calibri" w:hAnsi="Calibri"/>
      <w:b/>
      <w:bCs/>
      <w:sz w:val="22"/>
      <w:szCs w:val="2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94FF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har"/>
    <w:uiPriority w:val="10"/>
    <w:qFormat/>
    <w:rsid w:val="00A70EDA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unhideWhenUsed/>
    <w:rsid w:val="00695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ontepargpadro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Cabealho">
    <w:name w:val="header"/>
    <w:aliases w:val="UNOPS Header"/>
    <w:basedOn w:val="Normal"/>
    <w:link w:val="CabealhoChar"/>
    <w:uiPriority w:val="99"/>
    <w:rsid w:val="00E94FF1"/>
    <w:pPr>
      <w:tabs>
        <w:tab w:val="center" w:pos="4320"/>
        <w:tab w:val="right" w:pos="8640"/>
      </w:tabs>
    </w:pPr>
    <w:rPr>
      <w:rFonts w:ascii="Calibri" w:hAnsi="Calibri"/>
    </w:rPr>
  </w:style>
  <w:style w:type="paragraph" w:styleId="Rodap">
    <w:name w:val="footer"/>
    <w:basedOn w:val="Normal"/>
    <w:link w:val="RodapChar"/>
    <w:uiPriority w:val="99"/>
    <w:qFormat/>
    <w:rsid w:val="00742D74"/>
    <w:pPr>
      <w:ind w:left="567"/>
    </w:pPr>
    <w:rPr>
      <w:rFonts w:ascii="Calibri" w:hAnsi="Calibri"/>
      <w:sz w:val="20"/>
    </w:rPr>
  </w:style>
  <w:style w:type="character" w:customStyle="1" w:styleId="RodapChar">
    <w:name w:val="Rodapé Char"/>
    <w:link w:val="Rodap"/>
    <w:uiPriority w:val="99"/>
    <w:rsid w:val="00742D74"/>
    <w:rPr>
      <w:rFonts w:ascii="Calibri" w:hAnsi="Calibri"/>
      <w:sz w:val="20"/>
      <w:lang w:val="pt-BR"/>
    </w:rPr>
  </w:style>
  <w:style w:type="character" w:customStyle="1" w:styleId="TextodebaloChar">
    <w:name w:val="Texto de balão Char"/>
    <w:basedOn w:val="Fontepargpadro"/>
    <w:link w:val="Textodebalo"/>
    <w:rsid w:val="006959FC"/>
    <w:rPr>
      <w:rFonts w:ascii="Tahoma" w:hAnsi="Tahoma" w:cs="Tahoma"/>
      <w:sz w:val="16"/>
      <w:szCs w:val="16"/>
      <w:lang w:val="pt-BR"/>
    </w:rPr>
  </w:style>
  <w:style w:type="character" w:customStyle="1" w:styleId="Ttulo1Char">
    <w:name w:val="Título 1 Char"/>
    <w:link w:val="Ttulo1"/>
    <w:rsid w:val="00E94FF1"/>
    <w:rPr>
      <w:rFonts w:ascii="Calibri" w:hAnsi="Calibri"/>
      <w:b/>
      <w:bCs/>
      <w:color w:val="5292C9"/>
      <w:sz w:val="28"/>
      <w:szCs w:val="28"/>
      <w:lang w:val="pt-BR"/>
    </w:rPr>
  </w:style>
  <w:style w:type="character" w:customStyle="1" w:styleId="Ttulo4Char">
    <w:name w:val="Título 4 Char"/>
    <w:link w:val="Ttulo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PargrafodaLista">
    <w:name w:val="List Paragraph"/>
    <w:aliases w:val="TITULO A,Lista 123,Subtle Emphasis,Titulo de Fígura"/>
    <w:basedOn w:val="Normal"/>
    <w:link w:val="PargrafodaListaChar"/>
    <w:uiPriority w:val="34"/>
    <w:qFormat/>
    <w:rsid w:val="00F96D83"/>
    <w:pPr>
      <w:spacing w:after="200" w:line="276" w:lineRule="auto"/>
      <w:ind w:left="567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443C74"/>
    <w:rPr>
      <w:color w:val="2E74C5"/>
      <w:u w:val="single"/>
    </w:rPr>
  </w:style>
  <w:style w:type="character" w:customStyle="1" w:styleId="CabealhoChar">
    <w:name w:val="Cabeçalho Char"/>
    <w:aliases w:val="UNOPS Header Char"/>
    <w:link w:val="Cabealho"/>
    <w:uiPriority w:val="99"/>
    <w:rsid w:val="00E94FF1"/>
    <w:rPr>
      <w:rFonts w:ascii="Calibri" w:hAnsi="Calibri"/>
      <w:lang w:val="pt-BR"/>
    </w:rPr>
  </w:style>
  <w:style w:type="numbering" w:customStyle="1" w:styleId="Estilo1">
    <w:name w:val="Estilo1"/>
    <w:uiPriority w:val="99"/>
    <w:rsid w:val="0027608D"/>
  </w:style>
  <w:style w:type="paragraph" w:customStyle="1" w:styleId="Lista1">
    <w:name w:val="Lista1"/>
    <w:basedOn w:val="PargrafodaLista"/>
    <w:next w:val="Normal"/>
    <w:qFormat/>
    <w:rsid w:val="0027608D"/>
    <w:pPr>
      <w:numPr>
        <w:numId w:val="7"/>
      </w:numPr>
    </w:pPr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elacomgrade">
    <w:name w:val="Table Grid"/>
    <w:basedOn w:val="Tabelanormal"/>
    <w:uiPriority w:val="3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rsid w:val="00FA3AF5"/>
    <w:rPr>
      <w:i/>
      <w:iCs/>
    </w:rPr>
  </w:style>
  <w:style w:type="character" w:customStyle="1" w:styleId="Ttulo2Char">
    <w:name w:val="Título 2 Char"/>
    <w:basedOn w:val="Fontepargpadro"/>
    <w:link w:val="Ttulo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"/>
    <w:rsid w:val="00E94FF1"/>
    <w:rPr>
      <w:rFonts w:ascii="Calibri" w:hAnsi="Calibri"/>
      <w:b/>
      <w:bCs/>
      <w:sz w:val="22"/>
      <w:szCs w:val="22"/>
      <w:lang w:val="pt-BR"/>
    </w:rPr>
  </w:style>
  <w:style w:type="character" w:styleId="Nmerodepgina">
    <w:name w:val="page number"/>
    <w:rsid w:val="00FF74EC"/>
  </w:style>
  <w:style w:type="paragraph" w:styleId="Corpodetexto">
    <w:name w:val="Body Text"/>
    <w:aliases w:val="Body Text"/>
    <w:basedOn w:val="Normal"/>
    <w:link w:val="CorpodetextoChar"/>
    <w:uiPriority w:val="99"/>
    <w:qFormat/>
    <w:rsid w:val="006959FC"/>
    <w:pPr>
      <w:spacing w:after="180"/>
      <w:jc w:val="both"/>
    </w:pPr>
    <w:rPr>
      <w:rFonts w:ascii="Calibri" w:eastAsia="Arial Unicode MS" w:hAnsi="Calibri"/>
      <w:spacing w:val="-2"/>
      <w:sz w:val="22"/>
    </w:rPr>
  </w:style>
  <w:style w:type="character" w:customStyle="1" w:styleId="CorpodetextoChar">
    <w:name w:val="Corpo de texto Char"/>
    <w:aliases w:val="Body Text Char"/>
    <w:basedOn w:val="Fontepargpadro"/>
    <w:link w:val="Corpodetexto"/>
    <w:uiPriority w:val="99"/>
    <w:rsid w:val="006959FC"/>
    <w:rPr>
      <w:rFonts w:ascii="Calibri" w:eastAsia="Arial Unicode MS" w:hAnsi="Calibri"/>
      <w:spacing w:val="-2"/>
      <w:sz w:val="22"/>
      <w:lang w:val="pt-BR"/>
    </w:rPr>
  </w:style>
  <w:style w:type="paragraph" w:styleId="Sumrio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Sumrio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Sumrio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Sumrio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Sumrio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Sumrio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Sumrio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Sumrio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Sumrio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MapadoDocumento">
    <w:name w:val="Document Map"/>
    <w:basedOn w:val="Normal"/>
    <w:link w:val="MapadoDocumento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MapadoDocumentoChar">
    <w:name w:val="Mapa do Documento Char"/>
    <w:basedOn w:val="Fontepargpadro"/>
    <w:link w:val="MapadoDocumento"/>
    <w:rsid w:val="00FF74EC"/>
    <w:rPr>
      <w:rFonts w:ascii="Tahoma" w:hAnsi="Tahoma" w:cs="Tahoma"/>
      <w:shd w:val="clear" w:color="auto" w:fill="000080"/>
    </w:rPr>
  </w:style>
  <w:style w:type="paragraph" w:styleId="Remissivo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character" w:customStyle="1" w:styleId="StyleBlack">
    <w:name w:val="Style Black"/>
    <w:qFormat/>
    <w:rsid w:val="005F6B57"/>
    <w:rPr>
      <w:rFonts w:asciiTheme="minorHAnsi" w:hAnsiTheme="minorHAnsi"/>
      <w:b/>
      <w:color w:val="auto"/>
      <w:sz w:val="22"/>
      <w:szCs w:val="24"/>
    </w:rPr>
  </w:style>
  <w:style w:type="numbering" w:customStyle="1" w:styleId="StyleNumbered">
    <w:name w:val="Style Numbered"/>
    <w:basedOn w:val="Semlista"/>
    <w:rsid w:val="00FF74EC"/>
  </w:style>
  <w:style w:type="numbering" w:customStyle="1" w:styleId="StyleNumbered1">
    <w:name w:val="Style Numbered1"/>
    <w:basedOn w:val="Semlista"/>
    <w:rsid w:val="00FF74EC"/>
  </w:style>
  <w:style w:type="numbering" w:customStyle="1" w:styleId="StyleNumberedTimesNewRoman">
    <w:name w:val="Style Numbered Times New Roman"/>
    <w:basedOn w:val="Semlista"/>
    <w:rsid w:val="00856772"/>
  </w:style>
  <w:style w:type="paragraph" w:styleId="Textoembloco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paragraph" w:styleId="Textodecomentrio">
    <w:name w:val="annotation text"/>
    <w:basedOn w:val="Normal"/>
    <w:link w:val="TextodecomentrioChar"/>
    <w:rsid w:val="00FF74EC"/>
    <w:rPr>
      <w:rFonts w:ascii="Verdana" w:hAnsi="Verdana"/>
    </w:rPr>
  </w:style>
  <w:style w:type="character" w:customStyle="1" w:styleId="TextodecomentrioChar">
    <w:name w:val="Texto de comentário Char"/>
    <w:basedOn w:val="Fontepargpadro"/>
    <w:link w:val="Textodecomentrio"/>
    <w:rsid w:val="00FF74EC"/>
    <w:rPr>
      <w:rFonts w:ascii="Verdana" w:hAnsi="Verdan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FF74E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FF74EC"/>
    <w:rPr>
      <w:rFonts w:ascii="Verdana" w:hAnsi="Verdana"/>
      <w:b/>
      <w:bCs/>
    </w:rPr>
  </w:style>
  <w:style w:type="character" w:styleId="HiperlinkVisitado">
    <w:name w:val="FollowedHyperlink"/>
    <w:rsid w:val="00FF74EC"/>
    <w:rPr>
      <w:color w:val="800080"/>
      <w:u w:val="single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lang w:val="en-US" w:eastAsia="en-US"/>
    </w:rPr>
  </w:style>
  <w:style w:type="paragraph" w:styleId="Remetente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Normal"/>
    <w:rsid w:val="00196BB2"/>
    <w:pPr>
      <w:tabs>
        <w:tab w:val="left" w:pos="5130"/>
        <w:tab w:val="left" w:pos="7290"/>
      </w:tabs>
      <w:ind w:left="180"/>
    </w:pPr>
    <w:rPr>
      <w:rFonts w:cs="Times New Roman"/>
      <w:sz w:val="28"/>
      <w:lang w:val="en-US" w:eastAsia="en-US"/>
    </w:rPr>
  </w:style>
  <w:style w:type="paragraph" w:customStyle="1" w:styleId="Headingwithnumbers">
    <w:name w:val="Heading with numbers"/>
    <w:basedOn w:val="Ttulo1"/>
    <w:link w:val="HeadingwithnumbersChar"/>
    <w:qFormat/>
    <w:rsid w:val="000E34C1"/>
    <w:pPr>
      <w:numPr>
        <w:numId w:val="4"/>
      </w:numPr>
      <w:spacing w:after="200" w:line="276" w:lineRule="auto"/>
      <w:ind w:left="357" w:hanging="357"/>
      <w:outlineLvl w:val="1"/>
    </w:pPr>
    <w:rPr>
      <w:smallCaps/>
    </w:rPr>
  </w:style>
  <w:style w:type="paragraph" w:customStyle="1" w:styleId="Sub-heading">
    <w:name w:val="Sub-heading"/>
    <w:basedOn w:val="PargrafodaLista"/>
    <w:link w:val="Sub-headingChar"/>
    <w:qFormat/>
    <w:rsid w:val="000E34C1"/>
    <w:pPr>
      <w:numPr>
        <w:ilvl w:val="1"/>
        <w:numId w:val="4"/>
      </w:numPr>
      <w:pBdr>
        <w:bottom w:val="single" w:sz="4" w:space="1" w:color="5292C9"/>
      </w:pBdr>
      <w:tabs>
        <w:tab w:val="left" w:pos="-1440"/>
      </w:tabs>
      <w:suppressAutoHyphens/>
      <w:spacing w:after="120" w:line="240" w:lineRule="auto"/>
      <w:contextualSpacing w:val="0"/>
    </w:pPr>
    <w:rPr>
      <w:b/>
      <w:color w:val="5292C9"/>
      <w:spacing w:val="-3"/>
      <w:sz w:val="24"/>
    </w:rPr>
  </w:style>
  <w:style w:type="character" w:customStyle="1" w:styleId="HeadingwithnumbersChar">
    <w:name w:val="Heading with numbers Char"/>
    <w:basedOn w:val="Ttulo1Char"/>
    <w:link w:val="Headingwithnumbers"/>
    <w:rsid w:val="000E34C1"/>
    <w:rPr>
      <w:rFonts w:ascii="Calibri" w:hAnsi="Calibri"/>
      <w:b/>
      <w:bCs/>
      <w:smallCaps/>
      <w:color w:val="5292C9"/>
      <w:sz w:val="28"/>
      <w:szCs w:val="28"/>
      <w:lang w:val="pt-BR"/>
    </w:rPr>
  </w:style>
  <w:style w:type="paragraph" w:customStyle="1" w:styleId="Subsub-heading">
    <w:name w:val="Sub sub-heading"/>
    <w:basedOn w:val="PargrafodaLista"/>
    <w:link w:val="Subsub-headingChar"/>
    <w:rsid w:val="001256C4"/>
    <w:pPr>
      <w:numPr>
        <w:ilvl w:val="2"/>
        <w:numId w:val="5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PargrafodaListaChar">
    <w:name w:val="Parágrafo da Lista Char"/>
    <w:aliases w:val="TITULO A Char,Lista 123 Char,Subtle Emphasis Char,Titulo de Fígura Char"/>
    <w:basedOn w:val="Fontepargpadro"/>
    <w:link w:val="PargrafodaLista"/>
    <w:uiPriority w:val="34"/>
    <w:rsid w:val="00F96D83"/>
    <w:rPr>
      <w:rFonts w:ascii="Calibri" w:eastAsia="Calibri" w:hAnsi="Calibri"/>
      <w:sz w:val="22"/>
      <w:szCs w:val="22"/>
      <w:lang w:val="pt-BR"/>
    </w:rPr>
  </w:style>
  <w:style w:type="character" w:customStyle="1" w:styleId="Sub-headingChar">
    <w:name w:val="Sub-heading Char"/>
    <w:basedOn w:val="PargrafodaListaChar"/>
    <w:link w:val="Sub-heading"/>
    <w:rsid w:val="000E34C1"/>
    <w:rPr>
      <w:rFonts w:ascii="Calibri" w:eastAsia="Calibri" w:hAnsi="Calibri"/>
      <w:b/>
      <w:color w:val="5292C9"/>
      <w:spacing w:val="-3"/>
      <w:sz w:val="22"/>
      <w:szCs w:val="22"/>
      <w:lang w:val="pt-BR"/>
    </w:rPr>
  </w:style>
  <w:style w:type="paragraph" w:customStyle="1" w:styleId="Sub-sub-heading">
    <w:name w:val="Sub-sub-heading"/>
    <w:basedOn w:val="Subsub-heading"/>
    <w:link w:val="Sub-sub-headingChar"/>
    <w:rsid w:val="00E94FF1"/>
    <w:pPr>
      <w:numPr>
        <w:numId w:val="4"/>
      </w:numPr>
    </w:pPr>
    <w:rPr>
      <w:rFonts w:ascii="Calibri" w:hAnsi="Calibri"/>
      <w:sz w:val="20"/>
    </w:rPr>
  </w:style>
  <w:style w:type="character" w:customStyle="1" w:styleId="Subsub-headingChar">
    <w:name w:val="Sub sub-heading Char"/>
    <w:basedOn w:val="PargrafodaListaChar"/>
    <w:link w:val="Subsub-heading"/>
    <w:rsid w:val="001256C4"/>
    <w:rPr>
      <w:rFonts w:ascii="Calibri" w:eastAsia="Calibri" w:hAnsi="Calibri"/>
      <w:spacing w:val="-3"/>
      <w:sz w:val="22"/>
      <w:szCs w:val="22"/>
      <w:lang w:val="pt-BR"/>
    </w:rPr>
  </w:style>
  <w:style w:type="paragraph" w:customStyle="1" w:styleId="Sub-sub-sub-heading">
    <w:name w:val="Sub-sub-sub-heading"/>
    <w:basedOn w:val="PargrafodaLista"/>
    <w:link w:val="Sub-sub-sub-headingChar"/>
    <w:rsid w:val="00A47DA4"/>
    <w:pPr>
      <w:numPr>
        <w:ilvl w:val="3"/>
        <w:numId w:val="4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E94FF1"/>
    <w:rPr>
      <w:rFonts w:ascii="Calibri" w:eastAsia="Calibri" w:hAnsi="Calibri"/>
      <w:spacing w:val="-3"/>
      <w:sz w:val="20"/>
      <w:szCs w:val="22"/>
      <w:lang w:val="pt-BR"/>
    </w:rPr>
  </w:style>
  <w:style w:type="character" w:customStyle="1" w:styleId="Sub-sub-sub-headingChar">
    <w:name w:val="Sub-sub-sub-heading Char"/>
    <w:basedOn w:val="PargrafodaListaChar"/>
    <w:link w:val="Sub-sub-sub-heading"/>
    <w:rsid w:val="00A47DA4"/>
    <w:rPr>
      <w:rFonts w:ascii="Calibri" w:eastAsia="Calibri" w:hAnsi="Calibri"/>
      <w:sz w:val="20"/>
      <w:szCs w:val="22"/>
      <w:lang w:val="pt-BR"/>
    </w:rPr>
  </w:style>
  <w:style w:type="character" w:customStyle="1" w:styleId="BankNormalChar">
    <w:name w:val="BankNormal Char"/>
    <w:basedOn w:val="Fontepargpadro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pPr>
      <w:tabs>
        <w:tab w:val="left" w:pos="-1440"/>
        <w:tab w:val="left" w:pos="7200"/>
      </w:tabs>
      <w:ind w:left="629" w:right="635"/>
      <w:jc w:val="right"/>
    </w:pPr>
    <w:rPr>
      <w:rFonts w:ascii="Calibri" w:eastAsia="Calibri" w:hAnsi="Calibri" w:cs="Calibri"/>
    </w:rPr>
  </w:style>
  <w:style w:type="character" w:customStyle="1" w:styleId="SubttuloChar">
    <w:name w:val="Subtítulo Char"/>
    <w:basedOn w:val="Fontepargpadro"/>
    <w:link w:val="Subttulo"/>
    <w:rsid w:val="00751090"/>
    <w:rPr>
      <w:rFonts w:ascii="Calibri" w:hAnsi="Calibri" w:cs="Times New Roman"/>
      <w:spacing w:val="-3"/>
      <w:lang w:val="en-US" w:eastAsia="en-US"/>
    </w:rPr>
  </w:style>
  <w:style w:type="paragraph" w:customStyle="1" w:styleId="Smallboldtitle">
    <w:name w:val="Small bold title"/>
    <w:basedOn w:val="Normal"/>
    <w:link w:val="SmallboldtitleChar"/>
    <w:rsid w:val="00FC2DE7"/>
    <w:pPr>
      <w:spacing w:after="120"/>
      <w:ind w:left="6"/>
    </w:pPr>
    <w:rPr>
      <w:rFonts w:ascii="Calibri" w:eastAsia="Calibri" w:hAnsi="Calibri"/>
      <w:b/>
      <w:lang w:val="en-GB"/>
    </w:rPr>
  </w:style>
  <w:style w:type="paragraph" w:customStyle="1" w:styleId="Templatetext">
    <w:name w:val="Template text"/>
    <w:basedOn w:val="Corpodetexto"/>
    <w:link w:val="TemplatetextChar"/>
    <w:qFormat/>
    <w:rsid w:val="00E5393D"/>
    <w:pPr>
      <w:spacing w:after="0"/>
    </w:pPr>
    <w:rPr>
      <w:rFonts w:asciiTheme="minorHAnsi" w:hAnsiTheme="minorHAnsi"/>
      <w:szCs w:val="20"/>
    </w:rPr>
  </w:style>
  <w:style w:type="character" w:customStyle="1" w:styleId="SmallboldtitleChar">
    <w:name w:val="Small bold title Char"/>
    <w:basedOn w:val="Fontepargpadro"/>
    <w:link w:val="Smallboldtitle"/>
    <w:rsid w:val="00FC2DE7"/>
    <w:rPr>
      <w:rFonts w:ascii="Calibri" w:eastAsia="Calibri" w:hAnsi="Calibri"/>
      <w:b/>
    </w:rPr>
  </w:style>
  <w:style w:type="character" w:styleId="nfaseSutil">
    <w:name w:val="Subtle Emphasis"/>
    <w:basedOn w:val="Fontepargpadro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Ttulo2Char"/>
    <w:link w:val="Templatetext"/>
    <w:rsid w:val="00E5393D"/>
    <w:rPr>
      <w:rFonts w:asciiTheme="minorHAnsi" w:eastAsia="Arial Unicode MS" w:hAnsiTheme="minorHAnsi" w:cstheme="majorBidi"/>
      <w:b w:val="0"/>
      <w:bCs w:val="0"/>
      <w:i w:val="0"/>
      <w:iCs w:val="0"/>
      <w:spacing w:val="-2"/>
      <w:sz w:val="22"/>
      <w:szCs w:val="20"/>
      <w:lang w:val="pt-BR" w:eastAsia="en-US"/>
    </w:rPr>
  </w:style>
  <w:style w:type="paragraph" w:customStyle="1" w:styleId="chapternumber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ingle">
    <w:name w:val="Single"/>
    <w:basedOn w:val="Normal"/>
    <w:qFormat/>
    <w:rsid w:val="005F6B57"/>
    <w:pPr>
      <w:suppressAutoHyphens/>
      <w:spacing w:before="480"/>
      <w:jc w:val="center"/>
    </w:pPr>
    <w:rPr>
      <w:rFonts w:asciiTheme="minorHAnsi" w:hAnsiTheme="minorHAnsi" w:cs="Times New Roman"/>
      <w:b/>
      <w:caps/>
      <w:color w:val="5292C9"/>
      <w:spacing w:val="-2"/>
      <w:sz w:val="22"/>
      <w:lang w:eastAsia="en-US"/>
    </w:rPr>
  </w:style>
  <w:style w:type="paragraph" w:styleId="Assinatura">
    <w:name w:val="Signature"/>
    <w:basedOn w:val="Normal"/>
    <w:link w:val="AssinaturaChar"/>
    <w:rsid w:val="00016AA2"/>
    <w:pPr>
      <w:ind w:left="5760"/>
    </w:pPr>
    <w:rPr>
      <w:rFonts w:ascii="Times New Roman" w:hAnsi="Times New Roman" w:cs="Times New Roman"/>
      <w:lang w:eastAsia="en-US"/>
    </w:rPr>
  </w:style>
  <w:style w:type="character" w:customStyle="1" w:styleId="AssinaturaChar">
    <w:name w:val="Assinatura Char"/>
    <w:basedOn w:val="Fontepargpadro"/>
    <w:link w:val="Assinatura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Cabealho"/>
    <w:link w:val="HeadingblueChar"/>
    <w:qFormat/>
    <w:rsid w:val="00B73CDA"/>
    <w:pPr>
      <w:pageBreakBefore/>
      <w:spacing w:before="360" w:after="480"/>
      <w:outlineLvl w:val="0"/>
    </w:pPr>
    <w:rPr>
      <w:b/>
      <w:color w:val="528CC9"/>
      <w:sz w:val="32"/>
      <w:szCs w:val="28"/>
      <w:lang w:eastAsia="en-US"/>
    </w:rPr>
  </w:style>
  <w:style w:type="character" w:customStyle="1" w:styleId="HeadingblueChar">
    <w:name w:val="Heading blue Char"/>
    <w:basedOn w:val="CabealhoChar"/>
    <w:link w:val="Headingblue"/>
    <w:rsid w:val="00B73CDA"/>
    <w:rPr>
      <w:rFonts w:ascii="Calibri" w:hAnsi="Calibri"/>
      <w:b/>
      <w:color w:val="528CC9"/>
      <w:sz w:val="32"/>
      <w:szCs w:val="28"/>
      <w:lang w:val="pt-BR" w:eastAsia="en-US"/>
    </w:rPr>
  </w:style>
  <w:style w:type="paragraph" w:styleId="Textodenotaderodap">
    <w:name w:val="footnote text"/>
    <w:basedOn w:val="Normal"/>
    <w:link w:val="TextodenotaderodapChar"/>
    <w:rsid w:val="00B84538"/>
  </w:style>
  <w:style w:type="character" w:customStyle="1" w:styleId="TextodenotaderodapChar">
    <w:name w:val="Texto de nota de rodapé Char"/>
    <w:basedOn w:val="Fontepargpadro"/>
    <w:link w:val="Textodenotaderodap"/>
    <w:rsid w:val="00B84538"/>
  </w:style>
  <w:style w:type="character" w:styleId="Refdenotaderodap">
    <w:name w:val="footnote reference"/>
    <w:basedOn w:val="Fontepargpadro"/>
    <w:rsid w:val="00B84538"/>
    <w:rPr>
      <w:vertAlign w:val="superscript"/>
    </w:rPr>
  </w:style>
  <w:style w:type="paragraph" w:customStyle="1" w:styleId="Sub-ClauseText">
    <w:name w:val="Sub-Clause Text"/>
    <w:basedOn w:val="Normal"/>
    <w:link w:val="Sub-ClauseTextChar"/>
    <w:qFormat/>
    <w:rsid w:val="00305E72"/>
    <w:pPr>
      <w:spacing w:after="1800"/>
      <w:ind w:left="907" w:right="907"/>
      <w:jc w:val="both"/>
    </w:pPr>
    <w:rPr>
      <w:rFonts w:asciiTheme="minorHAnsi" w:hAnsiTheme="minorHAnsi" w:cs="Times New Roman"/>
      <w:spacing w:val="-4"/>
      <w:sz w:val="28"/>
      <w:lang w:eastAsia="en-US"/>
    </w:rPr>
  </w:style>
  <w:style w:type="character" w:customStyle="1" w:styleId="Sub-ClauseTextChar">
    <w:name w:val="Sub-Clause Text Char"/>
    <w:basedOn w:val="Fontepargpadro"/>
    <w:link w:val="Sub-ClauseText"/>
    <w:rsid w:val="00305E72"/>
    <w:rPr>
      <w:rFonts w:asciiTheme="minorHAnsi" w:hAnsiTheme="minorHAnsi" w:cs="Times New Roman"/>
      <w:spacing w:val="-4"/>
      <w:sz w:val="28"/>
      <w:lang w:val="pt-BR" w:eastAsia="en-US"/>
    </w:rPr>
  </w:style>
  <w:style w:type="paragraph" w:customStyle="1" w:styleId="Headline">
    <w:name w:val="Headline"/>
    <w:basedOn w:val="Ttulo1"/>
    <w:link w:val="HeadlineChar"/>
    <w:qFormat/>
    <w:rsid w:val="00B73CDA"/>
    <w:pPr>
      <w:outlineLvl w:val="9"/>
    </w:pPr>
    <w:rPr>
      <w:color w:val="518ECB"/>
      <w:sz w:val="24"/>
    </w:rPr>
  </w:style>
  <w:style w:type="character" w:customStyle="1" w:styleId="HeadlineChar">
    <w:name w:val="Headline Char"/>
    <w:basedOn w:val="Ttulo1Char"/>
    <w:link w:val="Headline"/>
    <w:rsid w:val="00B73CDA"/>
    <w:rPr>
      <w:rFonts w:ascii="Calibri" w:hAnsi="Calibri"/>
      <w:b/>
      <w:bCs/>
      <w:color w:val="518ECB"/>
      <w:sz w:val="28"/>
      <w:szCs w:val="28"/>
      <w:lang w:val="pt-BR"/>
    </w:rPr>
  </w:style>
  <w:style w:type="character" w:customStyle="1" w:styleId="Ttulo3Char">
    <w:name w:val="Título 3 Char"/>
    <w:basedOn w:val="Fontepargpadro"/>
    <w:link w:val="Ttulo3"/>
    <w:rsid w:val="00E94FF1"/>
    <w:rPr>
      <w:rFonts w:ascii="Calibri" w:hAnsi="Calibri"/>
      <w:b/>
      <w:bCs/>
      <w:sz w:val="22"/>
      <w:szCs w:val="22"/>
      <w:lang w:val="pt-BR"/>
    </w:rPr>
  </w:style>
  <w:style w:type="paragraph" w:styleId="Reviso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a">
    <w:name w:val="Date"/>
    <w:basedOn w:val="Normal"/>
    <w:next w:val="Normal"/>
    <w:link w:val="DataChar"/>
    <w:uiPriority w:val="99"/>
    <w:unhideWhenUsed/>
    <w:rsid w:val="00921D49"/>
    <w:pPr>
      <w:spacing w:beforeLines="1"/>
    </w:pPr>
    <w:rPr>
      <w:rFonts w:ascii="Times New Roman" w:hAnsi="Times New Roman" w:cs="Times New Roman"/>
      <w:lang w:val="en-US" w:eastAsia="en-US"/>
    </w:rPr>
  </w:style>
  <w:style w:type="character" w:customStyle="1" w:styleId="DataChar">
    <w:name w:val="Data Char"/>
    <w:basedOn w:val="Fontepargpadro"/>
    <w:link w:val="Data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character" w:styleId="TextodoEspaoReservado">
    <w:name w:val="Placeholder Text"/>
    <w:basedOn w:val="Fontepargpadro"/>
    <w:semiHidden/>
    <w:rsid w:val="00921D49"/>
    <w:rPr>
      <w:color w:val="808080"/>
    </w:rPr>
  </w:style>
  <w:style w:type="character" w:customStyle="1" w:styleId="Documenttitle">
    <w:name w:val="Document title"/>
    <w:basedOn w:val="Fontepargpadro"/>
    <w:uiPriority w:val="1"/>
    <w:rsid w:val="007F7878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Fontepargpadro"/>
    <w:uiPriority w:val="1"/>
    <w:rsid w:val="007F7878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C97C9D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">
    <w:name w:val="Titulo"/>
    <w:basedOn w:val="PargrafodaLista"/>
    <w:link w:val="TituloChar"/>
    <w:rsid w:val="00E07AA8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360" w:lineRule="auto"/>
      <w:contextualSpacing w:val="0"/>
      <w:jc w:val="both"/>
      <w:textAlignment w:val="baseline"/>
    </w:pPr>
    <w:rPr>
      <w:rFonts w:asciiTheme="minorHAnsi" w:hAnsiTheme="minorHAnsi" w:cstheme="minorHAnsi"/>
      <w:b/>
      <w:color w:val="000000"/>
      <w:u w:val="single"/>
    </w:rPr>
  </w:style>
  <w:style w:type="character" w:customStyle="1" w:styleId="TituloChar">
    <w:name w:val="Titulo Char"/>
    <w:basedOn w:val="PargrafodaListaChar"/>
    <w:link w:val="Titulo"/>
    <w:rsid w:val="00E07AA8"/>
    <w:rPr>
      <w:rFonts w:asciiTheme="minorHAnsi" w:eastAsia="Calibri" w:hAnsiTheme="minorHAnsi" w:cstheme="minorHAnsi"/>
      <w:b/>
      <w:color w:val="000000"/>
      <w:sz w:val="22"/>
      <w:szCs w:val="22"/>
      <w:u w:val="single"/>
      <w:lang w:val="pt-BR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761DDD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rsid w:val="00A70EDA"/>
    <w:pPr>
      <w:spacing w:after="280" w:line="280" w:lineRule="atLeast"/>
      <w:jc w:val="both"/>
    </w:pPr>
    <w:rPr>
      <w:sz w:val="22"/>
      <w:szCs w:val="22"/>
    </w:rPr>
  </w:style>
  <w:style w:type="paragraph" w:customStyle="1" w:styleId="Pa0">
    <w:name w:val="Pa0"/>
    <w:basedOn w:val="Normal"/>
    <w:next w:val="Normal"/>
    <w:uiPriority w:val="99"/>
    <w:rsid w:val="00A70EDA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A70EDA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A70EDA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A70EDA"/>
  </w:style>
  <w:style w:type="paragraph" w:customStyle="1" w:styleId="BodyText1">
    <w:name w:val="Body Text 1"/>
    <w:basedOn w:val="Normal"/>
    <w:qFormat/>
    <w:rsid w:val="00A70EDA"/>
    <w:pPr>
      <w:autoSpaceDE w:val="0"/>
      <w:autoSpaceDN w:val="0"/>
      <w:spacing w:after="180"/>
      <w:jc w:val="both"/>
    </w:pPr>
    <w:rPr>
      <w:rFonts w:ascii="Calibri" w:eastAsia="SimSun" w:hAnsi="Calibri"/>
      <w:spacing w:val="-2"/>
      <w:sz w:val="22"/>
      <w:lang w:eastAsia="zh-CN"/>
    </w:rPr>
  </w:style>
  <w:style w:type="character" w:customStyle="1" w:styleId="A4">
    <w:name w:val="A4"/>
    <w:uiPriority w:val="99"/>
    <w:rsid w:val="00A70EDA"/>
    <w:rPr>
      <w:rFonts w:cs="KUKGYU+ArialMT"/>
      <w:color w:val="000000"/>
      <w:sz w:val="22"/>
      <w:szCs w:val="22"/>
    </w:rPr>
  </w:style>
  <w:style w:type="paragraph" w:styleId="Corpodetexto3">
    <w:name w:val="Body Text 3"/>
    <w:basedOn w:val="Normal"/>
    <w:link w:val="Corpodetexto3Char"/>
    <w:rsid w:val="00A70EDA"/>
    <w:pPr>
      <w:jc w:val="both"/>
    </w:pPr>
    <w:rPr>
      <w:rFonts w:ascii="Verdana" w:eastAsia="Arial Unicode MS" w:hAnsi="Verdana"/>
    </w:rPr>
  </w:style>
  <w:style w:type="character" w:customStyle="1" w:styleId="Corpodetexto3Char">
    <w:name w:val="Corpo de texto 3 Char"/>
    <w:basedOn w:val="Fontepargpadro"/>
    <w:link w:val="Corpodetexto3"/>
    <w:rsid w:val="00A70EDA"/>
    <w:rPr>
      <w:rFonts w:ascii="Verdana" w:eastAsia="Arial Unicode MS" w:hAnsi="Verdana"/>
      <w:lang w:val="pt-BR"/>
    </w:rPr>
  </w:style>
  <w:style w:type="character" w:styleId="Forte">
    <w:name w:val="Strong"/>
    <w:rsid w:val="00A70EDA"/>
    <w:rPr>
      <w:b/>
      <w:bCs/>
    </w:rPr>
  </w:style>
  <w:style w:type="paragraph" w:styleId="Corpodetexto2">
    <w:name w:val="Body Text 2"/>
    <w:basedOn w:val="Normal"/>
    <w:link w:val="Corpodetexto2Char"/>
    <w:rsid w:val="00A70EDA"/>
    <w:rPr>
      <w:rFonts w:ascii="Verdana" w:hAnsi="Verdana"/>
      <w:i/>
      <w:iCs/>
    </w:rPr>
  </w:style>
  <w:style w:type="character" w:customStyle="1" w:styleId="Corpodetexto2Char">
    <w:name w:val="Corpo de texto 2 Char"/>
    <w:basedOn w:val="Fontepargpadro"/>
    <w:link w:val="Corpodetexto2"/>
    <w:rsid w:val="00A70EDA"/>
    <w:rPr>
      <w:rFonts w:ascii="Verdana" w:hAnsi="Verdana"/>
      <w:i/>
      <w:iCs/>
      <w:lang w:val="pt-BR"/>
    </w:rPr>
  </w:style>
  <w:style w:type="paragraph" w:styleId="Recuodecorpodetexto3">
    <w:name w:val="Body Text Indent 3"/>
    <w:basedOn w:val="Normal"/>
    <w:link w:val="Recuodecorpodetexto3Char"/>
    <w:rsid w:val="00A70EDA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A70EDA"/>
    <w:rPr>
      <w:rFonts w:ascii="Verdana" w:hAnsi="Verdana"/>
      <w:sz w:val="16"/>
      <w:szCs w:val="16"/>
      <w:lang w:val="pt-BR"/>
    </w:rPr>
  </w:style>
  <w:style w:type="paragraph" w:customStyle="1" w:styleId="Style1">
    <w:name w:val="Style1"/>
    <w:basedOn w:val="Ttulo4"/>
    <w:rsid w:val="00A70EDA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A70EDA"/>
    <w:pPr>
      <w:ind w:right="227"/>
    </w:pPr>
    <w:rPr>
      <w:rFonts w:ascii="Verdana" w:hAnsi="Verdana"/>
      <w:color w:val="FF0000"/>
    </w:rPr>
  </w:style>
  <w:style w:type="paragraph" w:customStyle="1" w:styleId="Style2">
    <w:name w:val="Style2"/>
    <w:basedOn w:val="Corpodetexto"/>
    <w:rsid w:val="00A70EDA"/>
    <w:pPr>
      <w:spacing w:after="0" w:line="360" w:lineRule="auto"/>
    </w:pPr>
    <w:rPr>
      <w:rFonts w:ascii="Verdana" w:hAnsi="Verdana"/>
      <w:color w:val="FF0000"/>
      <w:spacing w:val="0"/>
    </w:rPr>
  </w:style>
  <w:style w:type="character" w:customStyle="1" w:styleId="StyleRed">
    <w:name w:val="Style Red"/>
    <w:rsid w:val="00A70EDA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A70EDA"/>
    <w:rPr>
      <w:rFonts w:ascii="Verdana" w:hAnsi="Verdana"/>
    </w:rPr>
  </w:style>
  <w:style w:type="paragraph" w:customStyle="1" w:styleId="StyleBodyTextIndent3Verdana12pt">
    <w:name w:val="Style Body Text Indent 3 + Verdana 12 pt"/>
    <w:basedOn w:val="Recuodecorpodetexto3"/>
    <w:link w:val="StyleBodyTextIndent3Verdana12ptChar"/>
    <w:rsid w:val="00A70EDA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A70EDA"/>
    <w:rPr>
      <w:rFonts w:ascii="Verdana" w:hAnsi="Verdana"/>
      <w:sz w:val="20"/>
      <w:szCs w:val="16"/>
      <w:lang w:val="pt-BR"/>
    </w:rPr>
  </w:style>
  <w:style w:type="paragraph" w:customStyle="1" w:styleId="StyleRight04cm">
    <w:name w:val="Style Right:  0.4 cm"/>
    <w:basedOn w:val="Normal"/>
    <w:rsid w:val="00A70EDA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Corpodetexto"/>
    <w:rsid w:val="00A70EDA"/>
    <w:pPr>
      <w:spacing w:after="0" w:line="360" w:lineRule="auto"/>
    </w:pPr>
    <w:rPr>
      <w:rFonts w:ascii="Verdana" w:hAnsi="Verdana"/>
      <w:b/>
      <w:bCs/>
      <w:color w:val="000000"/>
      <w:spacing w:val="0"/>
      <w:sz w:val="20"/>
    </w:rPr>
  </w:style>
  <w:style w:type="paragraph" w:customStyle="1" w:styleId="StyleBodyText12ptBlackLeftLinespacingsingle">
    <w:name w:val="Style Body Text + 12 pt Black Left Line spacing:  single"/>
    <w:basedOn w:val="Corpodetexto"/>
    <w:rsid w:val="00A70EDA"/>
    <w:pPr>
      <w:spacing w:after="0"/>
      <w:jc w:val="left"/>
    </w:pPr>
    <w:rPr>
      <w:rFonts w:ascii="Verdana" w:eastAsia="Times New Roman" w:hAnsi="Verdana"/>
      <w:color w:val="000000"/>
      <w:spacing w:val="0"/>
      <w:sz w:val="20"/>
    </w:rPr>
  </w:style>
  <w:style w:type="paragraph" w:customStyle="1" w:styleId="StyleBodyText12ptBlackLeftLinespacingsingle1">
    <w:name w:val="Style Body Text + 12 pt Black Left Line spacing:  single1"/>
    <w:basedOn w:val="Corpodetexto"/>
    <w:autoRedefine/>
    <w:rsid w:val="00A70EDA"/>
    <w:pPr>
      <w:spacing w:after="0"/>
      <w:jc w:val="left"/>
    </w:pPr>
    <w:rPr>
      <w:rFonts w:ascii="Verdana" w:eastAsia="Times New Roman" w:hAnsi="Verdana"/>
      <w:color w:val="000000"/>
      <w:spacing w:val="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A70EDA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A70EDA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Recuodecorpodetexto">
    <w:name w:val="Body Text Indent"/>
    <w:basedOn w:val="Normal"/>
    <w:link w:val="RecuodecorpodetextoChar"/>
    <w:rsid w:val="00A70EDA"/>
    <w:pPr>
      <w:spacing w:after="120"/>
      <w:ind w:left="283"/>
    </w:pPr>
    <w:rPr>
      <w:rFonts w:ascii="Verdana" w:hAnsi="Verdana"/>
    </w:rPr>
  </w:style>
  <w:style w:type="character" w:customStyle="1" w:styleId="RecuodecorpodetextoChar">
    <w:name w:val="Recuo de corpo de texto Char"/>
    <w:basedOn w:val="Fontepargpadro"/>
    <w:link w:val="Recuodecorpodetexto"/>
    <w:rsid w:val="00A70EDA"/>
    <w:rPr>
      <w:rFonts w:ascii="Verdana" w:hAnsi="Verdana"/>
      <w:lang w:val="pt-BR"/>
    </w:rPr>
  </w:style>
  <w:style w:type="paragraph" w:customStyle="1" w:styleId="JICAHeadline1">
    <w:name w:val="JICA Headline 1"/>
    <w:basedOn w:val="Ttulo1"/>
    <w:autoRedefine/>
    <w:rsid w:val="00A70EDA"/>
    <w:pPr>
      <w:keepLines w:val="0"/>
      <w:spacing w:before="0" w:after="480"/>
      <w:ind w:left="907" w:right="907"/>
      <w:mirrorIndents/>
      <w:jc w:val="center"/>
    </w:pPr>
    <w:rPr>
      <w:rFonts w:ascii="Verdana" w:hAnsi="Verdana"/>
      <w:color w:val="auto"/>
      <w:sz w:val="24"/>
      <w:szCs w:val="24"/>
    </w:rPr>
  </w:style>
  <w:style w:type="paragraph" w:styleId="Recuodecorpodetexto2">
    <w:name w:val="Body Text Indent 2"/>
    <w:basedOn w:val="Normal"/>
    <w:link w:val="Recuodecorpodetexto2Char"/>
    <w:uiPriority w:val="99"/>
    <w:rsid w:val="00A70EDA"/>
    <w:pPr>
      <w:spacing w:after="120" w:line="480" w:lineRule="auto"/>
      <w:ind w:left="283"/>
    </w:pPr>
    <w:rPr>
      <w:rFonts w:ascii="Verdana" w:hAnsi="Verdana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70EDA"/>
    <w:rPr>
      <w:rFonts w:ascii="Verdana" w:hAnsi="Verdana"/>
      <w:lang w:val="pt-BR"/>
    </w:rPr>
  </w:style>
  <w:style w:type="paragraph" w:customStyle="1" w:styleId="JICABullet2">
    <w:name w:val="JICA Bullet 2"/>
    <w:basedOn w:val="Normal"/>
    <w:rsid w:val="00A70EDA"/>
    <w:pPr>
      <w:tabs>
        <w:tab w:val="num" w:pos="720"/>
      </w:tabs>
      <w:ind w:left="709" w:hanging="283"/>
      <w:jc w:val="both"/>
    </w:pPr>
    <w:rPr>
      <w:color w:val="000000"/>
      <w:sz w:val="22"/>
    </w:rPr>
  </w:style>
  <w:style w:type="character" w:styleId="Refdecomentrio">
    <w:name w:val="annotation reference"/>
    <w:rsid w:val="00A70EDA"/>
    <w:rPr>
      <w:sz w:val="16"/>
      <w:szCs w:val="16"/>
    </w:rPr>
  </w:style>
  <w:style w:type="character" w:customStyle="1" w:styleId="ms-rtefontsize-31">
    <w:name w:val="ms-rtefontsize-31"/>
    <w:basedOn w:val="Fontepargpadro"/>
    <w:rsid w:val="00A70EDA"/>
    <w:rPr>
      <w:sz w:val="24"/>
      <w:szCs w:val="24"/>
    </w:rPr>
  </w:style>
  <w:style w:type="character" w:customStyle="1" w:styleId="ms-rtefontsize-21">
    <w:name w:val="ms-rtefontsize-21"/>
    <w:basedOn w:val="Fontepargpadro"/>
    <w:rsid w:val="00A70EDA"/>
    <w:rPr>
      <w:sz w:val="20"/>
      <w:szCs w:val="20"/>
    </w:rPr>
  </w:style>
  <w:style w:type="paragraph" w:customStyle="1" w:styleId="Referencestyle">
    <w:name w:val="Reference style"/>
    <w:basedOn w:val="Normal"/>
    <w:rsid w:val="00A70EDA"/>
    <w:rPr>
      <w:rFonts w:ascii="Times New Roman" w:hAnsi="Times New Roman" w:cs="Times New Roman"/>
      <w:lang w:val="en-US" w:eastAsia="en-US"/>
    </w:rPr>
  </w:style>
  <w:style w:type="paragraph" w:customStyle="1" w:styleId="ChapterNumber0">
    <w:name w:val="ChapterNumber"/>
    <w:basedOn w:val="Normal"/>
    <w:next w:val="Normal"/>
    <w:rsid w:val="00A70EDA"/>
    <w:pPr>
      <w:spacing w:after="360"/>
      <w:jc w:val="both"/>
    </w:pPr>
    <w:rPr>
      <w:rFonts w:cs="Times New Roman"/>
      <w:spacing w:val="-5"/>
      <w:lang w:val="en-US" w:eastAsia="en-US"/>
    </w:rPr>
  </w:style>
  <w:style w:type="paragraph" w:styleId="Commarcadores3">
    <w:name w:val="List Bullet 3"/>
    <w:basedOn w:val="Normal"/>
    <w:rsid w:val="00A70EDA"/>
    <w:pPr>
      <w:tabs>
        <w:tab w:val="num" w:pos="1080"/>
      </w:tabs>
      <w:ind w:left="1080" w:hanging="360"/>
    </w:pPr>
    <w:rPr>
      <w:rFonts w:ascii="Times New Roman" w:hAnsi="Times New Roman" w:cs="Times New Roman"/>
      <w:lang w:val="en-US" w:eastAsia="en-US"/>
    </w:rPr>
  </w:style>
  <w:style w:type="paragraph" w:customStyle="1" w:styleId="P1-SSFlushLeft">
    <w:name w:val="P1-SS Flush Left"/>
    <w:basedOn w:val="Normal"/>
    <w:rsid w:val="00A70EDA"/>
    <w:pPr>
      <w:spacing w:after="240"/>
      <w:jc w:val="both"/>
    </w:pPr>
    <w:rPr>
      <w:rFonts w:ascii="Times New Roman" w:hAnsi="Times New Roman" w:cs="Times New Roman"/>
      <w:lang w:val="en-US" w:eastAsia="en-US"/>
    </w:rPr>
  </w:style>
  <w:style w:type="paragraph" w:customStyle="1" w:styleId="bulletsundersubchapter">
    <w:name w:val="bullets under subchapter"/>
    <w:basedOn w:val="PargrafodaLista"/>
    <w:link w:val="bulletsundersubchapterChar"/>
    <w:qFormat/>
    <w:rsid w:val="004A3C90"/>
    <w:pPr>
      <w:tabs>
        <w:tab w:val="right" w:pos="-1440"/>
        <w:tab w:val="left" w:pos="720"/>
        <w:tab w:val="right" w:pos="9356"/>
      </w:tabs>
      <w:suppressAutoHyphens/>
      <w:spacing w:after="180"/>
      <w:ind w:left="697" w:hanging="357"/>
      <w:jc w:val="both"/>
    </w:pPr>
    <w:rPr>
      <w:spacing w:val="-3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rsid w:val="00A70EDA"/>
    <w:pPr>
      <w:tabs>
        <w:tab w:val="num" w:pos="720"/>
      </w:tabs>
      <w:spacing w:after="80"/>
      <w:ind w:left="2410" w:hanging="425"/>
    </w:pPr>
    <w:rPr>
      <w:rFonts w:ascii="Calibri" w:hAnsi="Calibri"/>
      <w:sz w:val="22"/>
      <w:szCs w:val="22"/>
    </w:rPr>
  </w:style>
  <w:style w:type="character" w:customStyle="1" w:styleId="bulletsundersubchapterChar">
    <w:name w:val="bullets under subchapter Char"/>
    <w:basedOn w:val="PargrafodaListaChar"/>
    <w:link w:val="bulletsundersubchapter"/>
    <w:rsid w:val="004A3C90"/>
    <w:rPr>
      <w:rFonts w:ascii="Calibri" w:eastAsia="Calibri" w:hAnsi="Calibri"/>
      <w:spacing w:val="-3"/>
      <w:sz w:val="22"/>
      <w:szCs w:val="20"/>
      <w:lang w:val="pt-BR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70EDA"/>
    <w:rPr>
      <w:rFonts w:ascii="Calibri" w:hAnsi="Calibri" w:cs="Times New Roman"/>
      <w:sz w:val="22"/>
      <w:szCs w:val="22"/>
      <w:lang w:val="en-US" w:eastAsia="en-US"/>
    </w:rPr>
  </w:style>
  <w:style w:type="character" w:customStyle="1" w:styleId="TtuloChar">
    <w:name w:val="Título Char"/>
    <w:basedOn w:val="Fontepargpadro"/>
    <w:link w:val="Ttulo"/>
    <w:rsid w:val="00A70EDA"/>
    <w:rPr>
      <w:b/>
      <w:bCs/>
      <w:kern w:val="28"/>
      <w:sz w:val="32"/>
      <w:szCs w:val="32"/>
      <w:lang w:val="en-US" w:eastAsia="en-US"/>
    </w:rPr>
  </w:style>
  <w:style w:type="paragraph" w:customStyle="1" w:styleId="Boldtitle">
    <w:name w:val="Bold title"/>
    <w:link w:val="BoldtitleChar"/>
    <w:rsid w:val="00A70EDA"/>
    <w:pPr>
      <w:spacing w:after="120"/>
      <w:ind w:left="6"/>
    </w:pPr>
    <w:rPr>
      <w:rFonts w:ascii="Calibri" w:eastAsia="Calibri" w:hAnsi="Calibri"/>
      <w:b/>
    </w:rPr>
  </w:style>
  <w:style w:type="character" w:customStyle="1" w:styleId="BoldtitleChar">
    <w:name w:val="Bold title Char"/>
    <w:basedOn w:val="Fontepargpadro"/>
    <w:link w:val="Boldtitle"/>
    <w:rsid w:val="00A70EDA"/>
    <w:rPr>
      <w:rFonts w:ascii="Calibri" w:eastAsia="Calibri" w:hAnsi="Calibri"/>
      <w:b/>
    </w:rPr>
  </w:style>
  <w:style w:type="paragraph" w:customStyle="1" w:styleId="Templatenormaltext">
    <w:name w:val="Template normal text"/>
    <w:basedOn w:val="Templatetext"/>
    <w:link w:val="TemplatenormaltextChar"/>
    <w:rsid w:val="00A70EDA"/>
    <w:pPr>
      <w:widowControl w:val="0"/>
      <w:outlineLvl w:val="1"/>
    </w:pPr>
    <w:rPr>
      <w:rFonts w:ascii="Calibri" w:eastAsiaTheme="majorEastAsia" w:hAnsi="Calibri" w:cstheme="majorBidi"/>
      <w:bCs/>
      <w:iCs/>
      <w:lang w:eastAsia="en-US"/>
    </w:rPr>
  </w:style>
  <w:style w:type="paragraph" w:customStyle="1" w:styleId="Normallist">
    <w:name w:val="Normal list"/>
    <w:basedOn w:val="Lista1"/>
    <w:link w:val="NormallistChar"/>
    <w:qFormat/>
    <w:rsid w:val="00856772"/>
    <w:pPr>
      <w:numPr>
        <w:numId w:val="0"/>
      </w:numPr>
      <w:tabs>
        <w:tab w:val="num" w:pos="720"/>
      </w:tabs>
      <w:ind w:left="720" w:hanging="720"/>
      <w:jc w:val="both"/>
    </w:pPr>
    <w:rPr>
      <w:spacing w:val="-2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A70EDA"/>
    <w:rPr>
      <w:rFonts w:ascii="Calibri" w:eastAsiaTheme="majorEastAsia" w:hAnsi="Calibri" w:cstheme="majorBidi"/>
      <w:b w:val="0"/>
      <w:bCs/>
      <w:i w:val="0"/>
      <w:iCs/>
      <w:spacing w:val="-2"/>
      <w:sz w:val="22"/>
      <w:szCs w:val="20"/>
      <w:lang w:val="pt-BR" w:eastAsia="en-US"/>
    </w:rPr>
  </w:style>
  <w:style w:type="character" w:customStyle="1" w:styleId="NormallistChar">
    <w:name w:val="Normal list Char"/>
    <w:basedOn w:val="PargrafodaListaChar"/>
    <w:link w:val="Normallist"/>
    <w:rsid w:val="00856772"/>
    <w:rPr>
      <w:rFonts w:ascii="Calibri" w:eastAsia="Calibri" w:hAnsi="Calibri"/>
      <w:spacing w:val="-2"/>
      <w:sz w:val="22"/>
      <w:szCs w:val="20"/>
      <w:lang w:val="pt-BR"/>
    </w:rPr>
  </w:style>
  <w:style w:type="paragraph" w:customStyle="1" w:styleId="HeadingTitle">
    <w:name w:val="Heading Title"/>
    <w:qFormat/>
    <w:rsid w:val="00305E72"/>
    <w:pPr>
      <w:keepNext/>
      <w:keepLines/>
      <w:tabs>
        <w:tab w:val="left" w:pos="-720"/>
      </w:tabs>
      <w:suppressAutoHyphens/>
      <w:spacing w:before="480" w:after="480"/>
      <w:ind w:left="907" w:right="907"/>
      <w:jc w:val="both"/>
    </w:pPr>
    <w:rPr>
      <w:rFonts w:ascii="Calibri" w:hAnsi="Calibri" w:cs="Times New Roman"/>
      <w:b/>
      <w:color w:val="5292C9"/>
      <w:sz w:val="48"/>
      <w:lang w:val="en-US" w:eastAsia="en-US"/>
    </w:rPr>
  </w:style>
  <w:style w:type="paragraph" w:styleId="Recuonormal">
    <w:name w:val="Normal Indent"/>
    <w:basedOn w:val="Normal"/>
    <w:rsid w:val="00A70EDA"/>
    <w:pPr>
      <w:ind w:left="720"/>
    </w:pPr>
    <w:rPr>
      <w:rFonts w:ascii="Times New Roman" w:hAnsi="Times New Roman" w:cs="Times New Roman"/>
      <w:lang w:val="en-US" w:eastAsia="en-US"/>
    </w:rPr>
  </w:style>
  <w:style w:type="paragraph" w:customStyle="1" w:styleId="MarginText">
    <w:name w:val="Margin Text"/>
    <w:basedOn w:val="Corpodetexto"/>
    <w:rsid w:val="00A70EDA"/>
    <w:pPr>
      <w:overflowPunct w:val="0"/>
      <w:autoSpaceDE w:val="0"/>
      <w:autoSpaceDN w:val="0"/>
      <w:adjustRightInd w:val="0"/>
      <w:spacing w:after="240" w:line="360" w:lineRule="auto"/>
      <w:textAlignment w:val="baseline"/>
    </w:pPr>
    <w:rPr>
      <w:rFonts w:ascii="Times New Roman" w:eastAsia="Times New Roman" w:hAnsi="Times New Roman" w:cs="Times New Roman"/>
      <w:spacing w:val="0"/>
      <w:lang w:eastAsia="en-US"/>
    </w:rPr>
  </w:style>
  <w:style w:type="character" w:customStyle="1" w:styleId="apple-converted-space">
    <w:name w:val="apple-converted-space"/>
    <w:basedOn w:val="Fontepargpadro"/>
    <w:rsid w:val="00A70EDA"/>
  </w:style>
  <w:style w:type="character" w:customStyle="1" w:styleId="FooterChar1">
    <w:name w:val="Footer Char1"/>
    <w:basedOn w:val="Fontepargpadro"/>
    <w:uiPriority w:val="99"/>
    <w:locked/>
    <w:rsid w:val="00A70EDA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A70EDA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A70EDA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customStyle="1" w:styleId="Outline">
    <w:name w:val="Outline"/>
    <w:basedOn w:val="Normal"/>
    <w:rsid w:val="00A70EDA"/>
    <w:pPr>
      <w:spacing w:before="240"/>
    </w:pPr>
    <w:rPr>
      <w:rFonts w:ascii="Times New Roman" w:hAnsi="Times New Roman" w:cs="Times New Roman"/>
      <w:kern w:val="28"/>
      <w:lang w:val="en-US" w:eastAsia="en-US"/>
    </w:rPr>
  </w:style>
  <w:style w:type="paragraph" w:customStyle="1" w:styleId="SectionVIHeader">
    <w:name w:val="Section VI. Header"/>
    <w:basedOn w:val="Normal"/>
    <w:rsid w:val="00A70EDA"/>
    <w:pPr>
      <w:spacing w:before="120" w:after="240"/>
      <w:jc w:val="center"/>
    </w:pPr>
    <w:rPr>
      <w:rFonts w:ascii="Times New Roman" w:hAnsi="Times New Roman" w:cs="Times New Roman"/>
      <w:b/>
      <w:sz w:val="36"/>
      <w:lang w:eastAsia="en-US"/>
    </w:rPr>
  </w:style>
  <w:style w:type="paragraph" w:customStyle="1" w:styleId="SectionVHeader">
    <w:name w:val="Section V. Header"/>
    <w:basedOn w:val="Normal"/>
    <w:rsid w:val="00A70EDA"/>
    <w:pPr>
      <w:jc w:val="center"/>
    </w:pPr>
    <w:rPr>
      <w:rFonts w:ascii="Times New Roman" w:hAnsi="Times New Roman" w:cs="Times New Roman"/>
      <w:b/>
      <w:sz w:val="36"/>
      <w:lang w:eastAsia="en-US"/>
    </w:rPr>
  </w:style>
  <w:style w:type="paragraph" w:customStyle="1" w:styleId="Outline1">
    <w:name w:val="Outline1"/>
    <w:basedOn w:val="Outline"/>
    <w:next w:val="Normal"/>
    <w:rsid w:val="00A70EDA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paragraph" w:customStyle="1" w:styleId="SectionIXHeader">
    <w:name w:val="Section IX Header"/>
    <w:basedOn w:val="Normal"/>
    <w:rsid w:val="00A70EDA"/>
    <w:pPr>
      <w:jc w:val="center"/>
    </w:pPr>
    <w:rPr>
      <w:rFonts w:ascii="Times New Roman Bold" w:hAnsi="Times New Roman Bold" w:cs="Times New Roman"/>
      <w:b/>
      <w:sz w:val="36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A70EDA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lang w:val="es-ES_tradnl" w:eastAsia="en-US"/>
    </w:rPr>
  </w:style>
  <w:style w:type="paragraph" w:customStyle="1" w:styleId="Outline2">
    <w:name w:val="Outline2"/>
    <w:basedOn w:val="Normal"/>
    <w:rsid w:val="00A70EDA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lang w:eastAsia="en-US"/>
    </w:rPr>
  </w:style>
  <w:style w:type="paragraph" w:customStyle="1" w:styleId="Outline3">
    <w:name w:val="Outline3"/>
    <w:basedOn w:val="Normal"/>
    <w:rsid w:val="00A70EDA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lang w:eastAsia="en-US"/>
    </w:rPr>
  </w:style>
  <w:style w:type="paragraph" w:customStyle="1" w:styleId="Projectsubtitle">
    <w:name w:val="Project subtitle"/>
    <w:basedOn w:val="Normal"/>
    <w:qFormat/>
    <w:rsid w:val="00A70EDA"/>
    <w:rPr>
      <w:rFonts w:ascii="Calibri" w:eastAsiaTheme="minorHAnsi" w:hAnsi="Calibri" w:cstheme="minorHAnsi"/>
      <w:color w:val="000000" w:themeColor="text1" w:themeShade="80"/>
      <w:lang w:val="en-US" w:eastAsia="en-US"/>
    </w:rPr>
  </w:style>
  <w:style w:type="character" w:customStyle="1" w:styleId="MenoPendente1">
    <w:name w:val="Menção Pendente1"/>
    <w:basedOn w:val="Fontepargpadro"/>
    <w:rsid w:val="00A70EDA"/>
    <w:rPr>
      <w:color w:val="808080"/>
      <w:shd w:val="clear" w:color="auto" w:fill="E6E6E6"/>
    </w:rPr>
  </w:style>
  <w:style w:type="table" w:customStyle="1" w:styleId="a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1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3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5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6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7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8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9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a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b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c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d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e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2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1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9DW7EDuF0Ezaw+7aR4m2EULiiA==">AMUW2mXfMPCrAw/hWI0RN0gI/FkrJnLmJKrVPDgSTMytgCuHu6u7D0JqGgLM5CRhf7LbrbXPbU8dOKqmvYVIZk4H4qdVHmZFcWVmc3OHtqYIfecOPdfMEhEmh+obm66GerZB7EGW2i3y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3406</Words>
  <Characters>18397</Characters>
  <Application>Microsoft Office Word</Application>
  <DocSecurity>0</DocSecurity>
  <Lines>153</Lines>
  <Paragraphs>43</Paragraphs>
  <ScaleCrop>false</ScaleCrop>
  <Company/>
  <LinksUpToDate>false</LinksUpToDate>
  <CharactersWithSpaces>21760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SantiagoM@unops.org</dc:creator>
  <cp:lastModifiedBy>Roberta Corbett</cp:lastModifiedBy>
  <cp:revision>2</cp:revision>
  <dcterms:created xsi:type="dcterms:W3CDTF">2021-03-09T12:29:00Z</dcterms:created>
  <dcterms:modified xsi:type="dcterms:W3CDTF">2021-03-09T12:29:00Z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0x010100CABE8D4F93B3C843A5B2AADAB67AC0AA0B005B719BE3C36AAD45B8E31D19391AF01B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4ab1b84a-c299-47ee-b298-dca95037684a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