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BE9AF5" w14:textId="6152CBAB" w:rsidR="00D57892" w:rsidRDefault="00D57892" w:rsidP="00D57892">
      <w:pPr>
        <w:jc w:val="center"/>
        <w:rPr>
          <w:b/>
          <w:color w:val="0070C0"/>
          <w:sz w:val="22"/>
          <w:szCs w:val="22"/>
        </w:rPr>
      </w:pPr>
      <w:r>
        <w:rPr>
          <w:b/>
          <w:color w:val="0070C0"/>
          <w:sz w:val="22"/>
          <w:szCs w:val="22"/>
        </w:rPr>
        <w:t xml:space="preserve">                                                                                                                                                                   ANNEX G</w:t>
      </w:r>
    </w:p>
    <w:p w14:paraId="2F4B974D" w14:textId="77777777" w:rsidR="00D57892" w:rsidRPr="00146810" w:rsidRDefault="00D57892" w:rsidP="00D57892">
      <w:pPr>
        <w:jc w:val="center"/>
        <w:rPr>
          <w:b/>
          <w:color w:val="0070C0"/>
          <w:sz w:val="28"/>
          <w:szCs w:val="28"/>
        </w:rPr>
      </w:pPr>
      <w:r w:rsidRPr="00146810">
        <w:rPr>
          <w:b/>
          <w:color w:val="0070C0"/>
          <w:sz w:val="28"/>
          <w:szCs w:val="28"/>
        </w:rPr>
        <w:t>TECHNICAL OFFER SHEET</w:t>
      </w:r>
    </w:p>
    <w:p w14:paraId="01F826D7" w14:textId="77777777" w:rsidR="00D57892" w:rsidRPr="00146810" w:rsidRDefault="00D57892" w:rsidP="00D57892">
      <w:pPr>
        <w:jc w:val="center"/>
        <w:rPr>
          <w:b/>
          <w:color w:val="0070C0"/>
          <w:sz w:val="22"/>
          <w:szCs w:val="22"/>
        </w:rPr>
      </w:pPr>
      <w:r w:rsidRPr="00B46C74">
        <w:rPr>
          <w:rFonts w:eastAsia="Arial Unicode MS"/>
          <w:b/>
          <w:sz w:val="22"/>
          <w:szCs w:val="22"/>
        </w:rPr>
        <w:t>RFP/NIG/ABJ/SUP/04</w:t>
      </w:r>
      <w:r w:rsidRPr="00B46C74">
        <w:rPr>
          <w:rFonts w:eastAsia="Arial Unicode MS"/>
          <w:b/>
          <w:i/>
          <w:iCs/>
          <w:sz w:val="22"/>
          <w:szCs w:val="22"/>
        </w:rPr>
        <w:t>/</w:t>
      </w:r>
      <w:r w:rsidRPr="00B46C74">
        <w:rPr>
          <w:rFonts w:eastAsia="Arial Unicode MS"/>
          <w:b/>
          <w:sz w:val="22"/>
          <w:szCs w:val="22"/>
        </w:rPr>
        <w:t>2021</w:t>
      </w:r>
    </w:p>
    <w:p w14:paraId="27F6AC9F" w14:textId="77777777" w:rsidR="00D57892" w:rsidRPr="00146810" w:rsidRDefault="00D57892" w:rsidP="00D57892">
      <w:pPr>
        <w:jc w:val="center"/>
        <w:rPr>
          <w:bCs/>
          <w:color w:val="0070C0"/>
          <w:sz w:val="22"/>
          <w:szCs w:val="22"/>
        </w:rPr>
      </w:pPr>
      <w:r w:rsidRPr="00146810">
        <w:rPr>
          <w:bCs/>
          <w:color w:val="0070C0"/>
          <w:sz w:val="22"/>
          <w:szCs w:val="22"/>
        </w:rPr>
        <w:t>\</w:t>
      </w:r>
    </w:p>
    <w:p w14:paraId="3D49112D" w14:textId="77777777" w:rsidR="00D57892" w:rsidRPr="000B1267" w:rsidRDefault="00D57892" w:rsidP="00D57892">
      <w:pPr>
        <w:rPr>
          <w:b/>
          <w:color w:val="0070C0"/>
          <w:sz w:val="28"/>
          <w:szCs w:val="28"/>
        </w:rPr>
      </w:pPr>
      <w:r w:rsidRPr="000B1267">
        <w:rPr>
          <w:b/>
          <w:sz w:val="28"/>
          <w:szCs w:val="28"/>
        </w:rPr>
        <w:t xml:space="preserve">ANNEX G – 1  </w:t>
      </w:r>
    </w:p>
    <w:p w14:paraId="3724CBC8" w14:textId="77777777" w:rsidR="00D57892" w:rsidRPr="00146810" w:rsidRDefault="00D57892" w:rsidP="00D57892">
      <w:pPr>
        <w:spacing w:before="100" w:beforeAutospacing="1" w:after="100" w:afterAutospacing="1"/>
        <w:rPr>
          <w:sz w:val="22"/>
          <w:szCs w:val="22"/>
        </w:rPr>
      </w:pPr>
      <w:r w:rsidRPr="00146810">
        <w:rPr>
          <w:sz w:val="22"/>
          <w:szCs w:val="22"/>
        </w:rPr>
        <w:t xml:space="preserve">The company must clearly mention in the table below against each location the type, model, and condition of the vehicle. Also, the vehicles proposed by the company will be physically inspected before being selected for award of contract. </w:t>
      </w:r>
    </w:p>
    <w:tbl>
      <w:tblPr>
        <w:tblW w:w="0" w:type="auto"/>
        <w:tblLayout w:type="fixed"/>
        <w:tblLook w:val="04A0" w:firstRow="1" w:lastRow="0" w:firstColumn="1" w:lastColumn="0" w:noHBand="0" w:noVBand="1"/>
      </w:tblPr>
      <w:tblGrid>
        <w:gridCol w:w="821"/>
        <w:gridCol w:w="1701"/>
        <w:gridCol w:w="2126"/>
        <w:gridCol w:w="2410"/>
      </w:tblGrid>
      <w:tr w:rsidR="00D57892" w:rsidRPr="00146810" w14:paraId="04FCC236" w14:textId="77777777" w:rsidTr="00220269">
        <w:tc>
          <w:tcPr>
            <w:tcW w:w="821" w:type="dxa"/>
            <w:tcBorders>
              <w:top w:val="single" w:sz="4" w:space="0" w:color="000000"/>
              <w:left w:val="single" w:sz="24" w:space="0" w:color="000000"/>
              <w:bottom w:val="single" w:sz="12" w:space="0" w:color="000000"/>
              <w:right w:val="single" w:sz="24" w:space="0" w:color="000000"/>
            </w:tcBorders>
            <w:tcMar>
              <w:top w:w="15" w:type="dxa"/>
              <w:left w:w="15" w:type="dxa"/>
              <w:bottom w:w="15" w:type="dxa"/>
              <w:right w:w="15" w:type="dxa"/>
            </w:tcMar>
            <w:vAlign w:val="center"/>
            <w:hideMark/>
          </w:tcPr>
          <w:p w14:paraId="19AA88BB" w14:textId="77777777" w:rsidR="00D57892" w:rsidRPr="00146810" w:rsidRDefault="00D57892" w:rsidP="00220269">
            <w:pPr>
              <w:spacing w:before="100" w:beforeAutospacing="1" w:after="100" w:afterAutospacing="1"/>
              <w:rPr>
                <w:sz w:val="22"/>
                <w:szCs w:val="22"/>
              </w:rPr>
            </w:pPr>
            <w:r w:rsidRPr="00146810">
              <w:rPr>
                <w:sz w:val="22"/>
                <w:szCs w:val="22"/>
              </w:rPr>
              <w:t xml:space="preserve">No </w:t>
            </w:r>
          </w:p>
        </w:tc>
        <w:tc>
          <w:tcPr>
            <w:tcW w:w="1701" w:type="dxa"/>
            <w:tcBorders>
              <w:top w:val="single" w:sz="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3E4C35F1" w14:textId="77777777" w:rsidR="00D57892" w:rsidRPr="00146810" w:rsidRDefault="00D57892" w:rsidP="00220269">
            <w:pPr>
              <w:spacing w:before="100" w:beforeAutospacing="1" w:after="100" w:afterAutospacing="1"/>
              <w:rPr>
                <w:sz w:val="22"/>
                <w:szCs w:val="22"/>
              </w:rPr>
            </w:pPr>
            <w:r w:rsidRPr="00146810">
              <w:rPr>
                <w:sz w:val="22"/>
                <w:szCs w:val="22"/>
              </w:rPr>
              <w:t xml:space="preserve">LOCATIONS </w:t>
            </w:r>
          </w:p>
        </w:tc>
        <w:tc>
          <w:tcPr>
            <w:tcW w:w="2126" w:type="dxa"/>
            <w:tcBorders>
              <w:top w:val="single" w:sz="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0CBE2762" w14:textId="77777777" w:rsidR="00D57892" w:rsidRPr="00146810" w:rsidRDefault="00D57892" w:rsidP="00220269">
            <w:pPr>
              <w:spacing w:before="100" w:beforeAutospacing="1" w:after="100" w:afterAutospacing="1"/>
              <w:rPr>
                <w:sz w:val="22"/>
                <w:szCs w:val="22"/>
              </w:rPr>
            </w:pPr>
            <w:r w:rsidRPr="00146810">
              <w:rPr>
                <w:sz w:val="22"/>
                <w:szCs w:val="22"/>
              </w:rPr>
              <w:t xml:space="preserve">Type </w:t>
            </w:r>
          </w:p>
        </w:tc>
        <w:tc>
          <w:tcPr>
            <w:tcW w:w="2410" w:type="dxa"/>
            <w:tcBorders>
              <w:top w:val="single" w:sz="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75F9A35B" w14:textId="77777777" w:rsidR="00D57892" w:rsidRPr="00146810" w:rsidRDefault="00D57892" w:rsidP="00220269">
            <w:pPr>
              <w:spacing w:before="100" w:beforeAutospacing="1" w:after="100" w:afterAutospacing="1"/>
              <w:rPr>
                <w:sz w:val="22"/>
                <w:szCs w:val="22"/>
              </w:rPr>
            </w:pPr>
            <w:r w:rsidRPr="00146810">
              <w:rPr>
                <w:sz w:val="22"/>
                <w:szCs w:val="22"/>
              </w:rPr>
              <w:t xml:space="preserve">Model Offered </w:t>
            </w:r>
          </w:p>
        </w:tc>
      </w:tr>
      <w:tr w:rsidR="00D57892" w:rsidRPr="00146810" w14:paraId="29D9D696" w14:textId="77777777" w:rsidTr="00220269">
        <w:tc>
          <w:tcPr>
            <w:tcW w:w="821" w:type="dxa"/>
            <w:vMerge w:val="restart"/>
            <w:tcBorders>
              <w:top w:val="single" w:sz="12"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6FB357AC" w14:textId="77777777" w:rsidR="00D57892" w:rsidRPr="00146810" w:rsidRDefault="00D57892" w:rsidP="00220269">
            <w:pPr>
              <w:spacing w:before="100" w:beforeAutospacing="1" w:after="100" w:afterAutospacing="1"/>
              <w:rPr>
                <w:sz w:val="22"/>
                <w:szCs w:val="22"/>
              </w:rPr>
            </w:pPr>
            <w:r w:rsidRPr="00146810">
              <w:rPr>
                <w:sz w:val="22"/>
                <w:szCs w:val="22"/>
              </w:rPr>
              <w:t xml:space="preserve">01 </w:t>
            </w:r>
          </w:p>
        </w:tc>
        <w:tc>
          <w:tcPr>
            <w:tcW w:w="1701" w:type="dxa"/>
            <w:vMerge w:val="restart"/>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4E375B51" w14:textId="77777777" w:rsidR="00D57892" w:rsidRPr="00146810" w:rsidRDefault="00D57892" w:rsidP="00220269">
            <w:pPr>
              <w:spacing w:before="100" w:beforeAutospacing="1" w:after="100" w:afterAutospacing="1"/>
              <w:rPr>
                <w:sz w:val="22"/>
                <w:szCs w:val="22"/>
              </w:rPr>
            </w:pPr>
            <w:r w:rsidRPr="00146810">
              <w:rPr>
                <w:sz w:val="22"/>
                <w:szCs w:val="22"/>
              </w:rPr>
              <w:t xml:space="preserve">ABUJA </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3CB719C1"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5763C718" w14:textId="77777777" w:rsidR="00D57892" w:rsidRPr="00146810" w:rsidRDefault="00D57892" w:rsidP="00220269">
            <w:pPr>
              <w:rPr>
                <w:sz w:val="22"/>
                <w:szCs w:val="22"/>
              </w:rPr>
            </w:pPr>
          </w:p>
        </w:tc>
      </w:tr>
      <w:tr w:rsidR="00D57892" w:rsidRPr="00146810" w14:paraId="1EC2C126" w14:textId="77777777" w:rsidTr="00220269">
        <w:tc>
          <w:tcPr>
            <w:tcW w:w="821" w:type="dxa"/>
            <w:vMerge/>
            <w:tcBorders>
              <w:top w:val="single" w:sz="12" w:space="0" w:color="000000"/>
              <w:left w:val="single" w:sz="24" w:space="0" w:color="000000"/>
              <w:bottom w:val="single" w:sz="24" w:space="0" w:color="000000"/>
              <w:right w:val="single" w:sz="24" w:space="0" w:color="000000"/>
            </w:tcBorders>
            <w:vAlign w:val="center"/>
            <w:hideMark/>
          </w:tcPr>
          <w:p w14:paraId="2509FD6E" w14:textId="77777777" w:rsidR="00D57892" w:rsidRPr="00146810" w:rsidRDefault="00D57892" w:rsidP="00220269">
            <w:pPr>
              <w:rPr>
                <w:sz w:val="22"/>
                <w:szCs w:val="22"/>
                <w:lang w:val="en-GB"/>
              </w:rPr>
            </w:pPr>
          </w:p>
        </w:tc>
        <w:tc>
          <w:tcPr>
            <w:tcW w:w="1701" w:type="dxa"/>
            <w:vMerge/>
            <w:tcBorders>
              <w:top w:val="single" w:sz="24" w:space="0" w:color="000000"/>
              <w:left w:val="single" w:sz="24" w:space="0" w:color="000000"/>
              <w:bottom w:val="single" w:sz="24" w:space="0" w:color="000000"/>
              <w:right w:val="single" w:sz="24" w:space="0" w:color="000000"/>
            </w:tcBorders>
            <w:vAlign w:val="center"/>
            <w:hideMark/>
          </w:tcPr>
          <w:p w14:paraId="0B4C1CA3" w14:textId="77777777" w:rsidR="00D57892" w:rsidRPr="00146810" w:rsidRDefault="00D57892" w:rsidP="00220269">
            <w:pPr>
              <w:rPr>
                <w:sz w:val="22"/>
                <w:szCs w:val="22"/>
                <w:lang w:val="en-GB"/>
              </w:rPr>
            </w:pP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01F34B1F"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6D9596B0" w14:textId="77777777" w:rsidR="00D57892" w:rsidRPr="00146810" w:rsidRDefault="00D57892" w:rsidP="00220269">
            <w:pPr>
              <w:rPr>
                <w:sz w:val="22"/>
                <w:szCs w:val="22"/>
              </w:rPr>
            </w:pPr>
          </w:p>
        </w:tc>
      </w:tr>
      <w:tr w:rsidR="00D57892" w:rsidRPr="00146810" w14:paraId="1A4A0532" w14:textId="77777777" w:rsidTr="00220269">
        <w:tc>
          <w:tcPr>
            <w:tcW w:w="821" w:type="dxa"/>
            <w:vMerge/>
            <w:tcBorders>
              <w:top w:val="single" w:sz="12" w:space="0" w:color="000000"/>
              <w:left w:val="single" w:sz="24" w:space="0" w:color="000000"/>
              <w:bottom w:val="single" w:sz="24" w:space="0" w:color="000000"/>
              <w:right w:val="single" w:sz="24" w:space="0" w:color="000000"/>
            </w:tcBorders>
            <w:vAlign w:val="center"/>
          </w:tcPr>
          <w:p w14:paraId="307885E1" w14:textId="77777777" w:rsidR="00D57892" w:rsidRPr="00146810" w:rsidRDefault="00D57892" w:rsidP="00220269">
            <w:pPr>
              <w:rPr>
                <w:sz w:val="22"/>
                <w:szCs w:val="22"/>
                <w:lang w:val="en-GB"/>
              </w:rPr>
            </w:pPr>
          </w:p>
        </w:tc>
        <w:tc>
          <w:tcPr>
            <w:tcW w:w="1701" w:type="dxa"/>
            <w:vMerge/>
            <w:tcBorders>
              <w:top w:val="single" w:sz="24" w:space="0" w:color="000000"/>
              <w:left w:val="single" w:sz="24" w:space="0" w:color="000000"/>
              <w:bottom w:val="single" w:sz="24" w:space="0" w:color="000000"/>
              <w:right w:val="single" w:sz="24" w:space="0" w:color="000000"/>
            </w:tcBorders>
            <w:vAlign w:val="center"/>
          </w:tcPr>
          <w:p w14:paraId="1AB4CFA0" w14:textId="77777777" w:rsidR="00D57892" w:rsidRPr="00146810" w:rsidRDefault="00D57892" w:rsidP="00220269">
            <w:pPr>
              <w:rPr>
                <w:sz w:val="22"/>
                <w:szCs w:val="22"/>
                <w:lang w:val="en-GB"/>
              </w:rPr>
            </w:pP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258DDA29"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Single Cabin </w:t>
            </w: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4DF710BD" w14:textId="77777777" w:rsidR="00D57892" w:rsidRPr="00146810" w:rsidRDefault="00D57892" w:rsidP="00220269">
            <w:pPr>
              <w:rPr>
                <w:sz w:val="22"/>
                <w:szCs w:val="22"/>
              </w:rPr>
            </w:pPr>
          </w:p>
        </w:tc>
      </w:tr>
      <w:tr w:rsidR="00D57892" w:rsidRPr="00146810" w14:paraId="769F08A6" w14:textId="77777777" w:rsidTr="00220269">
        <w:tc>
          <w:tcPr>
            <w:tcW w:w="821" w:type="dxa"/>
            <w:vMerge/>
            <w:tcBorders>
              <w:top w:val="single" w:sz="12" w:space="0" w:color="000000"/>
              <w:left w:val="single" w:sz="24" w:space="0" w:color="000000"/>
              <w:bottom w:val="single" w:sz="24" w:space="0" w:color="000000"/>
              <w:right w:val="single" w:sz="24" w:space="0" w:color="000000"/>
            </w:tcBorders>
            <w:vAlign w:val="center"/>
            <w:hideMark/>
          </w:tcPr>
          <w:p w14:paraId="24B5FD2C" w14:textId="77777777" w:rsidR="00D57892" w:rsidRPr="00146810" w:rsidRDefault="00D57892" w:rsidP="00220269">
            <w:pPr>
              <w:rPr>
                <w:sz w:val="22"/>
                <w:szCs w:val="22"/>
                <w:lang w:val="en-GB"/>
              </w:rPr>
            </w:pPr>
          </w:p>
        </w:tc>
        <w:tc>
          <w:tcPr>
            <w:tcW w:w="1701" w:type="dxa"/>
            <w:vMerge/>
            <w:tcBorders>
              <w:top w:val="single" w:sz="24" w:space="0" w:color="000000"/>
              <w:left w:val="single" w:sz="24" w:space="0" w:color="000000"/>
              <w:bottom w:val="single" w:sz="24" w:space="0" w:color="000000"/>
              <w:right w:val="single" w:sz="24" w:space="0" w:color="000000"/>
            </w:tcBorders>
            <w:vAlign w:val="center"/>
            <w:hideMark/>
          </w:tcPr>
          <w:p w14:paraId="74BE48B0" w14:textId="77777777" w:rsidR="00D57892" w:rsidRPr="00146810" w:rsidRDefault="00D57892" w:rsidP="00220269">
            <w:pPr>
              <w:rPr>
                <w:sz w:val="22"/>
                <w:szCs w:val="22"/>
                <w:lang w:val="en-GB"/>
              </w:rPr>
            </w:pP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42F7819F"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2C348A01" w14:textId="77777777" w:rsidR="00D57892" w:rsidRPr="00146810" w:rsidRDefault="00D57892" w:rsidP="00220269">
            <w:pPr>
              <w:rPr>
                <w:sz w:val="22"/>
                <w:szCs w:val="22"/>
              </w:rPr>
            </w:pPr>
          </w:p>
        </w:tc>
      </w:tr>
      <w:tr w:rsidR="00D57892" w:rsidRPr="00146810" w14:paraId="123A0041" w14:textId="77777777" w:rsidTr="00220269">
        <w:tc>
          <w:tcPr>
            <w:tcW w:w="821" w:type="dxa"/>
            <w:vMerge w:val="restart"/>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4E1BC2A9" w14:textId="77777777" w:rsidR="00D57892" w:rsidRPr="00146810" w:rsidRDefault="00D57892" w:rsidP="00220269">
            <w:pPr>
              <w:spacing w:before="100" w:beforeAutospacing="1" w:after="100" w:afterAutospacing="1"/>
              <w:rPr>
                <w:sz w:val="22"/>
                <w:szCs w:val="22"/>
                <w:lang w:val="en-GB"/>
              </w:rPr>
            </w:pPr>
            <w:bookmarkStart w:id="0" w:name="_Hlk63627626"/>
            <w:r w:rsidRPr="00146810">
              <w:rPr>
                <w:sz w:val="22"/>
                <w:szCs w:val="22"/>
              </w:rPr>
              <w:t xml:space="preserve">02 </w:t>
            </w:r>
          </w:p>
        </w:tc>
        <w:tc>
          <w:tcPr>
            <w:tcW w:w="1701" w:type="dxa"/>
            <w:vMerge w:val="restart"/>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1A07BF10" w14:textId="77777777" w:rsidR="00D57892" w:rsidRPr="00146810" w:rsidRDefault="00D57892" w:rsidP="00220269">
            <w:pPr>
              <w:spacing w:before="100" w:beforeAutospacing="1" w:after="100" w:afterAutospacing="1"/>
              <w:rPr>
                <w:sz w:val="22"/>
                <w:szCs w:val="22"/>
              </w:rPr>
            </w:pPr>
            <w:r w:rsidRPr="00146810">
              <w:rPr>
                <w:sz w:val="22"/>
                <w:szCs w:val="22"/>
              </w:rPr>
              <w:t>MAIDUGURI</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36399158"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5989B036" w14:textId="77777777" w:rsidR="00D57892" w:rsidRPr="00146810" w:rsidRDefault="00D57892" w:rsidP="00220269">
            <w:pPr>
              <w:rPr>
                <w:sz w:val="22"/>
                <w:szCs w:val="22"/>
              </w:rPr>
            </w:pPr>
          </w:p>
        </w:tc>
      </w:tr>
      <w:tr w:rsidR="00D57892" w:rsidRPr="00146810" w14:paraId="6D39E4BD" w14:textId="77777777" w:rsidTr="00220269">
        <w:tc>
          <w:tcPr>
            <w:tcW w:w="821" w:type="dxa"/>
            <w:vMerge/>
            <w:tcBorders>
              <w:top w:val="single" w:sz="24" w:space="0" w:color="000000"/>
              <w:left w:val="single" w:sz="24" w:space="0" w:color="000000"/>
              <w:bottom w:val="single" w:sz="24" w:space="0" w:color="000000"/>
              <w:right w:val="single" w:sz="24" w:space="0" w:color="000000"/>
            </w:tcBorders>
            <w:vAlign w:val="center"/>
            <w:hideMark/>
          </w:tcPr>
          <w:p w14:paraId="56288206" w14:textId="77777777" w:rsidR="00D57892" w:rsidRPr="00146810" w:rsidRDefault="00D57892" w:rsidP="00220269">
            <w:pPr>
              <w:rPr>
                <w:sz w:val="22"/>
                <w:szCs w:val="22"/>
                <w:lang w:val="en-GB"/>
              </w:rPr>
            </w:pPr>
          </w:p>
        </w:tc>
        <w:tc>
          <w:tcPr>
            <w:tcW w:w="1701" w:type="dxa"/>
            <w:vMerge/>
            <w:tcBorders>
              <w:top w:val="single" w:sz="24" w:space="0" w:color="000000"/>
              <w:left w:val="single" w:sz="24" w:space="0" w:color="000000"/>
              <w:bottom w:val="single" w:sz="24" w:space="0" w:color="000000"/>
              <w:right w:val="single" w:sz="24" w:space="0" w:color="000000"/>
            </w:tcBorders>
            <w:vAlign w:val="center"/>
            <w:hideMark/>
          </w:tcPr>
          <w:p w14:paraId="6B10F3CC" w14:textId="77777777" w:rsidR="00D57892" w:rsidRPr="00146810" w:rsidRDefault="00D57892" w:rsidP="00220269">
            <w:pPr>
              <w:rPr>
                <w:sz w:val="22"/>
                <w:szCs w:val="22"/>
                <w:lang w:val="en-GB"/>
              </w:rPr>
            </w:pP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0465CE3A"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50A536F3" w14:textId="77777777" w:rsidR="00D57892" w:rsidRPr="00146810" w:rsidRDefault="00D57892" w:rsidP="00220269">
            <w:pPr>
              <w:rPr>
                <w:sz w:val="22"/>
                <w:szCs w:val="22"/>
              </w:rPr>
            </w:pPr>
          </w:p>
        </w:tc>
      </w:tr>
      <w:tr w:rsidR="00D57892" w:rsidRPr="00146810" w14:paraId="35ABC8C8" w14:textId="77777777" w:rsidTr="00220269">
        <w:tc>
          <w:tcPr>
            <w:tcW w:w="821" w:type="dxa"/>
            <w:vMerge/>
            <w:tcBorders>
              <w:top w:val="single" w:sz="24" w:space="0" w:color="000000"/>
              <w:left w:val="single" w:sz="24" w:space="0" w:color="000000"/>
              <w:bottom w:val="single" w:sz="24" w:space="0" w:color="000000"/>
              <w:right w:val="single" w:sz="24" w:space="0" w:color="000000"/>
            </w:tcBorders>
            <w:vAlign w:val="center"/>
          </w:tcPr>
          <w:p w14:paraId="6109060B" w14:textId="77777777" w:rsidR="00D57892" w:rsidRPr="00146810" w:rsidRDefault="00D57892" w:rsidP="00220269">
            <w:pPr>
              <w:rPr>
                <w:sz w:val="22"/>
                <w:szCs w:val="22"/>
                <w:lang w:val="en-GB"/>
              </w:rPr>
            </w:pPr>
          </w:p>
        </w:tc>
        <w:tc>
          <w:tcPr>
            <w:tcW w:w="1701" w:type="dxa"/>
            <w:vMerge/>
            <w:tcBorders>
              <w:top w:val="single" w:sz="24" w:space="0" w:color="000000"/>
              <w:left w:val="single" w:sz="24" w:space="0" w:color="000000"/>
              <w:bottom w:val="single" w:sz="24" w:space="0" w:color="000000"/>
              <w:right w:val="single" w:sz="24" w:space="0" w:color="000000"/>
            </w:tcBorders>
            <w:vAlign w:val="center"/>
          </w:tcPr>
          <w:p w14:paraId="3239B6AE" w14:textId="77777777" w:rsidR="00D57892" w:rsidRPr="00146810" w:rsidRDefault="00D57892" w:rsidP="00220269">
            <w:pPr>
              <w:rPr>
                <w:sz w:val="22"/>
                <w:szCs w:val="22"/>
                <w:lang w:val="en-GB"/>
              </w:rPr>
            </w:pP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6B21ED27"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0F93D700" w14:textId="77777777" w:rsidR="00D57892" w:rsidRPr="00146810" w:rsidRDefault="00D57892" w:rsidP="00220269">
            <w:pPr>
              <w:rPr>
                <w:sz w:val="22"/>
                <w:szCs w:val="22"/>
              </w:rPr>
            </w:pPr>
          </w:p>
        </w:tc>
      </w:tr>
      <w:tr w:rsidR="00D57892" w:rsidRPr="00146810" w14:paraId="0B9BEE0F" w14:textId="77777777" w:rsidTr="00220269">
        <w:tc>
          <w:tcPr>
            <w:tcW w:w="821" w:type="dxa"/>
            <w:vMerge/>
            <w:tcBorders>
              <w:top w:val="single" w:sz="24" w:space="0" w:color="000000"/>
              <w:left w:val="single" w:sz="24" w:space="0" w:color="000000"/>
              <w:bottom w:val="single" w:sz="24" w:space="0" w:color="000000"/>
              <w:right w:val="single" w:sz="24" w:space="0" w:color="000000"/>
            </w:tcBorders>
            <w:vAlign w:val="center"/>
            <w:hideMark/>
          </w:tcPr>
          <w:p w14:paraId="1A4279D3" w14:textId="77777777" w:rsidR="00D57892" w:rsidRPr="00146810" w:rsidRDefault="00D57892" w:rsidP="00220269">
            <w:pPr>
              <w:rPr>
                <w:sz w:val="22"/>
                <w:szCs w:val="22"/>
                <w:lang w:val="en-GB"/>
              </w:rPr>
            </w:pPr>
          </w:p>
        </w:tc>
        <w:tc>
          <w:tcPr>
            <w:tcW w:w="1701" w:type="dxa"/>
            <w:vMerge/>
            <w:tcBorders>
              <w:top w:val="single" w:sz="24" w:space="0" w:color="000000"/>
              <w:left w:val="single" w:sz="24" w:space="0" w:color="000000"/>
              <w:bottom w:val="single" w:sz="24" w:space="0" w:color="000000"/>
              <w:right w:val="single" w:sz="24" w:space="0" w:color="000000"/>
            </w:tcBorders>
            <w:vAlign w:val="center"/>
            <w:hideMark/>
          </w:tcPr>
          <w:p w14:paraId="03484CFA" w14:textId="77777777" w:rsidR="00D57892" w:rsidRPr="00146810" w:rsidRDefault="00D57892" w:rsidP="00220269">
            <w:pPr>
              <w:rPr>
                <w:sz w:val="22"/>
                <w:szCs w:val="22"/>
                <w:lang w:val="en-GB"/>
              </w:rPr>
            </w:pP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07BDC494"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162B0643" w14:textId="77777777" w:rsidR="00D57892" w:rsidRPr="00146810" w:rsidRDefault="00D57892" w:rsidP="00220269">
            <w:pPr>
              <w:rPr>
                <w:sz w:val="22"/>
                <w:szCs w:val="22"/>
              </w:rPr>
            </w:pPr>
          </w:p>
        </w:tc>
      </w:tr>
      <w:bookmarkEnd w:id="0"/>
      <w:tr w:rsidR="00D57892" w:rsidRPr="00146810" w14:paraId="61DA000F"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780862BE" w14:textId="77777777" w:rsidR="00D57892" w:rsidRPr="00146810" w:rsidRDefault="00D57892" w:rsidP="00220269">
            <w:pPr>
              <w:rPr>
                <w:sz w:val="22"/>
                <w:szCs w:val="22"/>
              </w:rPr>
            </w:pP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74C0F870" w14:textId="77777777" w:rsidR="00D57892" w:rsidRPr="00146810" w:rsidRDefault="00D57892" w:rsidP="00220269">
            <w:pPr>
              <w:rPr>
                <w:sz w:val="22"/>
                <w:szCs w:val="22"/>
              </w:rPr>
            </w:pP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2A07C804" w14:textId="77777777" w:rsidR="00D57892" w:rsidRPr="00146810" w:rsidRDefault="00D57892" w:rsidP="00220269">
            <w:pPr>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07910784" w14:textId="77777777" w:rsidR="00D57892" w:rsidRPr="00146810" w:rsidRDefault="00D57892" w:rsidP="00220269">
            <w:pPr>
              <w:rPr>
                <w:sz w:val="22"/>
                <w:szCs w:val="22"/>
              </w:rPr>
            </w:pPr>
          </w:p>
        </w:tc>
      </w:tr>
      <w:tr w:rsidR="00D57892" w:rsidRPr="00146810" w14:paraId="7F625FAB"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034126A1" w14:textId="77777777" w:rsidR="00D57892" w:rsidRPr="00146810" w:rsidRDefault="00D57892" w:rsidP="00220269">
            <w:pPr>
              <w:rPr>
                <w:sz w:val="22"/>
                <w:szCs w:val="22"/>
              </w:rPr>
            </w:pPr>
            <w:r w:rsidRPr="00146810">
              <w:rPr>
                <w:sz w:val="22"/>
                <w:szCs w:val="22"/>
              </w:rPr>
              <w:t>03</w:t>
            </w: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7573A688" w14:textId="77777777" w:rsidR="00D57892" w:rsidRPr="00146810" w:rsidRDefault="00D57892" w:rsidP="00220269">
            <w:pPr>
              <w:rPr>
                <w:sz w:val="22"/>
                <w:szCs w:val="22"/>
              </w:rPr>
            </w:pPr>
            <w:r w:rsidRPr="00146810">
              <w:rPr>
                <w:sz w:val="22"/>
                <w:szCs w:val="22"/>
              </w:rPr>
              <w:t>LAGOS</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5D426524"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70C8AA83"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3F0D182A"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572EF22A"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5B29E946"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7464D41A"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r>
            <w:tr w:rsidR="00D57892" w:rsidRPr="00146810" w14:paraId="44BC3C7F"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71E6F7C5"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0469BEC3" w14:textId="77777777" w:rsidR="00D57892" w:rsidRPr="00146810" w:rsidRDefault="00D57892" w:rsidP="00220269">
            <w:pPr>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67C80485" w14:textId="77777777" w:rsidR="00D57892" w:rsidRPr="00146810" w:rsidRDefault="00D57892" w:rsidP="00220269">
            <w:pPr>
              <w:rPr>
                <w:sz w:val="22"/>
                <w:szCs w:val="22"/>
              </w:rPr>
            </w:pPr>
          </w:p>
        </w:tc>
      </w:tr>
      <w:tr w:rsidR="00D57892" w:rsidRPr="00146810" w14:paraId="6F1AB1B9"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7BFD1EE6" w14:textId="77777777" w:rsidR="00D57892" w:rsidRPr="00146810" w:rsidRDefault="00D57892" w:rsidP="00220269">
            <w:pPr>
              <w:rPr>
                <w:sz w:val="22"/>
                <w:szCs w:val="22"/>
              </w:rPr>
            </w:pPr>
            <w:r w:rsidRPr="00146810">
              <w:rPr>
                <w:sz w:val="22"/>
                <w:szCs w:val="22"/>
              </w:rPr>
              <w:t>04</w:t>
            </w: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38976075" w14:textId="77777777" w:rsidR="00D57892" w:rsidRPr="00146810" w:rsidRDefault="00D57892" w:rsidP="00220269">
            <w:pPr>
              <w:rPr>
                <w:sz w:val="22"/>
                <w:szCs w:val="22"/>
              </w:rPr>
            </w:pPr>
            <w:r w:rsidRPr="00146810">
              <w:rPr>
                <w:sz w:val="22"/>
                <w:szCs w:val="22"/>
              </w:rPr>
              <w:t>OGOJA</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448D2821"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225C2892"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75CB8190"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76495194"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13E418BC"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1B36799C"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r>
            <w:tr w:rsidR="00D57892" w:rsidRPr="00146810" w14:paraId="7930D2F7"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3095AD94"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611A4384" w14:textId="77777777" w:rsidR="00D57892" w:rsidRPr="00146810" w:rsidRDefault="00D57892" w:rsidP="00220269">
            <w:pPr>
              <w:spacing w:before="100" w:beforeAutospacing="1" w:after="100" w:afterAutospacing="1"/>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479D0D79" w14:textId="77777777" w:rsidR="00D57892" w:rsidRPr="00146810" w:rsidRDefault="00D57892" w:rsidP="00220269">
            <w:pPr>
              <w:rPr>
                <w:sz w:val="22"/>
                <w:szCs w:val="22"/>
              </w:rPr>
            </w:pPr>
          </w:p>
        </w:tc>
      </w:tr>
      <w:tr w:rsidR="00D57892" w:rsidRPr="00146810" w14:paraId="2A7020F9"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6E20ED15" w14:textId="77777777" w:rsidR="00D57892" w:rsidRPr="00146810" w:rsidRDefault="00D57892" w:rsidP="00220269">
            <w:pPr>
              <w:rPr>
                <w:sz w:val="22"/>
                <w:szCs w:val="22"/>
              </w:rPr>
            </w:pPr>
            <w:r w:rsidRPr="00146810">
              <w:rPr>
                <w:sz w:val="22"/>
                <w:szCs w:val="22"/>
              </w:rPr>
              <w:t>05</w:t>
            </w: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0034279C" w14:textId="77777777" w:rsidR="00D57892" w:rsidRPr="00146810" w:rsidRDefault="00D57892" w:rsidP="00220269">
            <w:pPr>
              <w:rPr>
                <w:sz w:val="22"/>
                <w:szCs w:val="22"/>
              </w:rPr>
            </w:pPr>
            <w:r w:rsidRPr="00146810">
              <w:rPr>
                <w:sz w:val="22"/>
                <w:szCs w:val="22"/>
              </w:rPr>
              <w:t>CALABAR</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11E6C8E2"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6BE02B37"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0C12B894"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5DB5372E"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3B24F501"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453FC993" w14:textId="77777777" w:rsidR="00D57892" w:rsidRPr="00146810" w:rsidRDefault="00D57892" w:rsidP="00220269">
                  <w:pPr>
                    <w:spacing w:before="100" w:beforeAutospacing="1" w:after="100" w:afterAutospacing="1"/>
                    <w:rPr>
                      <w:i/>
                      <w:iCs/>
                      <w:sz w:val="22"/>
                      <w:szCs w:val="22"/>
                    </w:rPr>
                  </w:pPr>
                  <w:r w:rsidRPr="00146810">
                    <w:rPr>
                      <w:sz w:val="22"/>
                      <w:szCs w:val="22"/>
                    </w:rPr>
                    <w:t>Toyota Single Cabin</w:t>
                  </w:r>
                </w:p>
              </w:tc>
            </w:tr>
            <w:tr w:rsidR="00D57892" w:rsidRPr="00146810" w14:paraId="5E3A9603"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13D7F0B9"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0899E2C3" w14:textId="77777777" w:rsidR="00D57892" w:rsidRPr="00146810" w:rsidRDefault="00D57892" w:rsidP="00220269">
            <w:pPr>
              <w:spacing w:before="100" w:beforeAutospacing="1" w:after="100" w:afterAutospacing="1"/>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129CF503" w14:textId="77777777" w:rsidR="00D57892" w:rsidRPr="00146810" w:rsidRDefault="00D57892" w:rsidP="00220269">
            <w:pPr>
              <w:rPr>
                <w:sz w:val="22"/>
                <w:szCs w:val="22"/>
              </w:rPr>
            </w:pPr>
          </w:p>
        </w:tc>
      </w:tr>
      <w:tr w:rsidR="00D57892" w:rsidRPr="00146810" w14:paraId="48C1DFD1"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2AADC2BB" w14:textId="77777777" w:rsidR="00D57892" w:rsidRPr="00146810" w:rsidRDefault="00D57892" w:rsidP="00220269">
            <w:pPr>
              <w:rPr>
                <w:sz w:val="22"/>
                <w:szCs w:val="22"/>
              </w:rPr>
            </w:pPr>
            <w:r w:rsidRPr="00146810">
              <w:rPr>
                <w:sz w:val="22"/>
                <w:szCs w:val="22"/>
              </w:rPr>
              <w:t>06</w:t>
            </w: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67144457" w14:textId="77777777" w:rsidR="00D57892" w:rsidRPr="00146810" w:rsidRDefault="00D57892" w:rsidP="00220269">
            <w:pPr>
              <w:rPr>
                <w:sz w:val="22"/>
                <w:szCs w:val="22"/>
              </w:rPr>
            </w:pPr>
            <w:r w:rsidRPr="00146810">
              <w:rPr>
                <w:sz w:val="22"/>
                <w:szCs w:val="22"/>
              </w:rPr>
              <w:t>ADIKPO</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7125EA9A"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0F8EB798"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3C1FA7F7"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56A6127A"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0CFCD431"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257B79D0"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r>
            <w:tr w:rsidR="00D57892" w:rsidRPr="00146810" w14:paraId="72E53E81"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5A65150B"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5F9BD033" w14:textId="77777777" w:rsidR="00D57892" w:rsidRPr="00146810" w:rsidRDefault="00D57892" w:rsidP="00220269">
            <w:pPr>
              <w:spacing w:before="100" w:beforeAutospacing="1" w:after="100" w:afterAutospacing="1"/>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778F1FBF" w14:textId="77777777" w:rsidR="00D57892" w:rsidRPr="00146810" w:rsidRDefault="00D57892" w:rsidP="00220269">
            <w:pPr>
              <w:rPr>
                <w:sz w:val="22"/>
                <w:szCs w:val="22"/>
              </w:rPr>
            </w:pPr>
          </w:p>
        </w:tc>
      </w:tr>
      <w:tr w:rsidR="00D57892" w:rsidRPr="00146810" w14:paraId="2F6E217F"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50B43176" w14:textId="77777777" w:rsidR="00D57892" w:rsidRPr="00146810" w:rsidRDefault="00D57892" w:rsidP="00220269">
            <w:pPr>
              <w:rPr>
                <w:sz w:val="22"/>
                <w:szCs w:val="22"/>
              </w:rPr>
            </w:pPr>
            <w:r w:rsidRPr="00146810">
              <w:rPr>
                <w:sz w:val="22"/>
                <w:szCs w:val="22"/>
              </w:rPr>
              <w:t>07</w:t>
            </w: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2BDA6239" w14:textId="77777777" w:rsidR="00D57892" w:rsidRPr="00146810" w:rsidRDefault="00D57892" w:rsidP="00220269">
            <w:pPr>
              <w:rPr>
                <w:sz w:val="22"/>
                <w:szCs w:val="22"/>
              </w:rPr>
            </w:pPr>
            <w:r w:rsidRPr="00146810">
              <w:rPr>
                <w:sz w:val="22"/>
                <w:szCs w:val="22"/>
              </w:rPr>
              <w:t>YOLA</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60828CBA"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73F6DCD3"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221C9917"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0B5DA200"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675AD0B7"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3E29DEF2"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r>
            <w:tr w:rsidR="00D57892" w:rsidRPr="00146810" w14:paraId="56324B7E"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2205DE6A"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62870972" w14:textId="77777777" w:rsidR="00D57892" w:rsidRPr="00146810" w:rsidRDefault="00D57892" w:rsidP="00220269">
            <w:pPr>
              <w:spacing w:before="100" w:beforeAutospacing="1" w:after="100" w:afterAutospacing="1"/>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71825119" w14:textId="77777777" w:rsidR="00D57892" w:rsidRPr="00146810" w:rsidRDefault="00D57892" w:rsidP="00220269">
            <w:pPr>
              <w:rPr>
                <w:sz w:val="22"/>
                <w:szCs w:val="22"/>
              </w:rPr>
            </w:pPr>
          </w:p>
        </w:tc>
      </w:tr>
      <w:tr w:rsidR="00D57892" w:rsidRPr="00146810" w14:paraId="5E44BA09"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2F07D0E4" w14:textId="77777777" w:rsidR="00D57892" w:rsidRPr="00146810" w:rsidRDefault="00D57892" w:rsidP="00220269">
            <w:pPr>
              <w:rPr>
                <w:sz w:val="22"/>
                <w:szCs w:val="22"/>
              </w:rPr>
            </w:pPr>
            <w:r w:rsidRPr="00146810">
              <w:rPr>
                <w:sz w:val="22"/>
                <w:szCs w:val="22"/>
              </w:rPr>
              <w:t>08</w:t>
            </w: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59E586CE" w14:textId="77777777" w:rsidR="00D57892" w:rsidRPr="00146810" w:rsidRDefault="00D57892" w:rsidP="00220269">
            <w:pPr>
              <w:rPr>
                <w:sz w:val="22"/>
                <w:szCs w:val="22"/>
              </w:rPr>
            </w:pPr>
            <w:r w:rsidRPr="00146810">
              <w:rPr>
                <w:sz w:val="22"/>
                <w:szCs w:val="22"/>
              </w:rPr>
              <w:t>MUBI</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7B8B005C"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55716DB8"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0C37D81E"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1E99C56E"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79280A42"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556AB17E"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r>
            <w:tr w:rsidR="00D57892" w:rsidRPr="00146810" w14:paraId="7CCF52BC"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101E7DDD"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38A5F321" w14:textId="77777777" w:rsidR="00D57892" w:rsidRPr="00146810" w:rsidRDefault="00D57892" w:rsidP="00220269">
            <w:pPr>
              <w:spacing w:before="100" w:beforeAutospacing="1" w:after="100" w:afterAutospacing="1"/>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516D0424" w14:textId="77777777" w:rsidR="00D57892" w:rsidRPr="00146810" w:rsidRDefault="00D57892" w:rsidP="00220269">
            <w:pPr>
              <w:rPr>
                <w:sz w:val="22"/>
                <w:szCs w:val="22"/>
              </w:rPr>
            </w:pPr>
          </w:p>
        </w:tc>
      </w:tr>
      <w:tr w:rsidR="00D57892" w:rsidRPr="00146810" w14:paraId="6FB590AA"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0DA1C6C3" w14:textId="77777777" w:rsidR="00D57892" w:rsidRPr="00146810" w:rsidRDefault="00D57892" w:rsidP="00220269">
            <w:pPr>
              <w:rPr>
                <w:sz w:val="22"/>
                <w:szCs w:val="22"/>
              </w:rPr>
            </w:pPr>
            <w:r w:rsidRPr="00146810">
              <w:rPr>
                <w:sz w:val="22"/>
                <w:szCs w:val="22"/>
              </w:rPr>
              <w:lastRenderedPageBreak/>
              <w:t>09</w:t>
            </w: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1252D200" w14:textId="77777777" w:rsidR="00D57892" w:rsidRPr="00146810" w:rsidRDefault="00D57892" w:rsidP="00220269">
            <w:pPr>
              <w:rPr>
                <w:sz w:val="22"/>
                <w:szCs w:val="22"/>
              </w:rPr>
            </w:pPr>
            <w:r w:rsidRPr="00146810">
              <w:rPr>
                <w:sz w:val="22"/>
                <w:szCs w:val="22"/>
              </w:rPr>
              <w:t>TAKUM</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0AF6D99D"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0E4F1575"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16B1BFDF"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3B0700AD"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6161D902"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3C1A8B61"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r>
            <w:tr w:rsidR="00D57892" w:rsidRPr="00146810" w14:paraId="013BC5D0"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01CF1A97"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6D205D75" w14:textId="77777777" w:rsidR="00D57892" w:rsidRPr="00146810" w:rsidRDefault="00D57892" w:rsidP="00220269">
            <w:pPr>
              <w:spacing w:before="100" w:beforeAutospacing="1" w:after="100" w:afterAutospacing="1"/>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0DAE3861" w14:textId="77777777" w:rsidR="00D57892" w:rsidRPr="00146810" w:rsidRDefault="00D57892" w:rsidP="00220269">
            <w:pPr>
              <w:rPr>
                <w:sz w:val="22"/>
                <w:szCs w:val="22"/>
              </w:rPr>
            </w:pPr>
          </w:p>
        </w:tc>
      </w:tr>
      <w:tr w:rsidR="00D57892" w:rsidRPr="00146810" w14:paraId="497A74AF"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237BC923" w14:textId="77777777" w:rsidR="00D57892" w:rsidRPr="00146810" w:rsidRDefault="00D57892" w:rsidP="00220269">
            <w:pPr>
              <w:rPr>
                <w:sz w:val="22"/>
                <w:szCs w:val="22"/>
              </w:rPr>
            </w:pPr>
            <w:r w:rsidRPr="00146810">
              <w:rPr>
                <w:sz w:val="22"/>
                <w:szCs w:val="22"/>
              </w:rPr>
              <w:t>10</w:t>
            </w: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5EE01576" w14:textId="77777777" w:rsidR="00D57892" w:rsidRPr="00146810" w:rsidRDefault="00D57892" w:rsidP="00220269">
            <w:pPr>
              <w:rPr>
                <w:sz w:val="22"/>
                <w:szCs w:val="22"/>
              </w:rPr>
            </w:pPr>
            <w:r w:rsidRPr="00146810">
              <w:rPr>
                <w:sz w:val="22"/>
                <w:szCs w:val="22"/>
              </w:rPr>
              <w:t>MAKURDI</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16DAEB2D"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55A43039"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3E15B5C7"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677CE979"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1DBE3A6F"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61EB5F91"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r>
            <w:tr w:rsidR="00D57892" w:rsidRPr="00146810" w14:paraId="631A3890"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25D4785C"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7FF8CFAA" w14:textId="77777777" w:rsidR="00D57892" w:rsidRPr="00146810" w:rsidRDefault="00D57892" w:rsidP="00220269">
            <w:pPr>
              <w:spacing w:before="100" w:beforeAutospacing="1" w:after="100" w:afterAutospacing="1"/>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0743A76B" w14:textId="77777777" w:rsidR="00D57892" w:rsidRPr="00146810" w:rsidRDefault="00D57892" w:rsidP="00220269">
            <w:pPr>
              <w:rPr>
                <w:sz w:val="22"/>
                <w:szCs w:val="22"/>
              </w:rPr>
            </w:pPr>
          </w:p>
        </w:tc>
      </w:tr>
      <w:tr w:rsidR="00D57892" w:rsidRPr="00146810" w14:paraId="30CFCC60"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79DB3BFB" w14:textId="77777777" w:rsidR="00D57892" w:rsidRPr="00146810" w:rsidRDefault="00D57892" w:rsidP="00220269">
            <w:pPr>
              <w:rPr>
                <w:sz w:val="22"/>
                <w:szCs w:val="22"/>
              </w:rPr>
            </w:pPr>
            <w:r w:rsidRPr="00146810">
              <w:rPr>
                <w:sz w:val="22"/>
                <w:szCs w:val="22"/>
              </w:rPr>
              <w:t>11</w:t>
            </w: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6A99074A" w14:textId="77777777" w:rsidR="00D57892" w:rsidRPr="00146810" w:rsidRDefault="00D57892" w:rsidP="00220269">
            <w:pPr>
              <w:rPr>
                <w:sz w:val="22"/>
                <w:szCs w:val="22"/>
              </w:rPr>
            </w:pPr>
            <w:r w:rsidRPr="00146810">
              <w:rPr>
                <w:sz w:val="22"/>
                <w:szCs w:val="22"/>
              </w:rPr>
              <w:t xml:space="preserve">BENIN </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68501CE8"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0BB98C82"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01B65BA3"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6471EDA2"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5927E651"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4BE63263"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r>
            <w:tr w:rsidR="00D57892" w:rsidRPr="00146810" w14:paraId="3BFF31A7"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6ABBA6E9"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4820BAEB" w14:textId="77777777" w:rsidR="00D57892" w:rsidRPr="00146810" w:rsidRDefault="00D57892" w:rsidP="00220269">
            <w:pPr>
              <w:spacing w:before="100" w:beforeAutospacing="1" w:after="100" w:afterAutospacing="1"/>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2AAFAEC0" w14:textId="77777777" w:rsidR="00D57892" w:rsidRPr="00146810" w:rsidRDefault="00D57892" w:rsidP="00220269">
            <w:pPr>
              <w:rPr>
                <w:sz w:val="22"/>
                <w:szCs w:val="22"/>
              </w:rPr>
            </w:pPr>
          </w:p>
        </w:tc>
      </w:tr>
      <w:tr w:rsidR="00D57892" w:rsidRPr="00146810" w14:paraId="5D6BF1F1"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2EE04370" w14:textId="77777777" w:rsidR="00D57892" w:rsidRPr="00146810" w:rsidRDefault="00D57892" w:rsidP="00220269">
            <w:pPr>
              <w:rPr>
                <w:sz w:val="22"/>
                <w:szCs w:val="22"/>
              </w:rPr>
            </w:pPr>
            <w:r w:rsidRPr="00146810">
              <w:rPr>
                <w:sz w:val="22"/>
                <w:szCs w:val="22"/>
              </w:rPr>
              <w:t>12</w:t>
            </w: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6C87DAE1" w14:textId="77777777" w:rsidR="00D57892" w:rsidRPr="00146810" w:rsidRDefault="00D57892" w:rsidP="00220269">
            <w:pPr>
              <w:rPr>
                <w:sz w:val="22"/>
                <w:szCs w:val="22"/>
              </w:rPr>
            </w:pPr>
            <w:r w:rsidRPr="00146810">
              <w:rPr>
                <w:sz w:val="22"/>
                <w:szCs w:val="22"/>
              </w:rPr>
              <w:t>BANKI</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1009F5AB"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32E4D69C"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646AAAE2"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6922502D"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5974EEA0"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6B2A8674"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r>
            <w:tr w:rsidR="00D57892" w:rsidRPr="00146810" w14:paraId="11B4170B"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75F34BE9"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44E4BBF7" w14:textId="77777777" w:rsidR="00D57892" w:rsidRPr="00146810" w:rsidRDefault="00D57892" w:rsidP="00220269">
            <w:pPr>
              <w:spacing w:before="100" w:beforeAutospacing="1" w:after="100" w:afterAutospacing="1"/>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160BCAB3" w14:textId="77777777" w:rsidR="00D57892" w:rsidRPr="00146810" w:rsidRDefault="00D57892" w:rsidP="00220269">
            <w:pPr>
              <w:rPr>
                <w:sz w:val="22"/>
                <w:szCs w:val="22"/>
              </w:rPr>
            </w:pPr>
          </w:p>
        </w:tc>
      </w:tr>
      <w:tr w:rsidR="00D57892" w:rsidRPr="00146810" w14:paraId="5F8CF8F5"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112D9E3E" w14:textId="77777777" w:rsidR="00D57892" w:rsidRPr="00146810" w:rsidRDefault="00D57892" w:rsidP="00220269">
            <w:pPr>
              <w:rPr>
                <w:sz w:val="22"/>
                <w:szCs w:val="22"/>
              </w:rPr>
            </w:pPr>
            <w:r w:rsidRPr="00146810">
              <w:rPr>
                <w:sz w:val="22"/>
                <w:szCs w:val="22"/>
              </w:rPr>
              <w:t>13</w:t>
            </w: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1E1C7563" w14:textId="77777777" w:rsidR="00D57892" w:rsidRPr="00146810" w:rsidRDefault="00D57892" w:rsidP="00220269">
            <w:pPr>
              <w:rPr>
                <w:sz w:val="22"/>
                <w:szCs w:val="22"/>
              </w:rPr>
            </w:pPr>
            <w:r w:rsidRPr="00146810">
              <w:rPr>
                <w:sz w:val="22"/>
                <w:szCs w:val="22"/>
              </w:rPr>
              <w:t>GWOZA</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7BC30781"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44D007AB"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2381204F"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0403DEA5"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2CA6F015"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2BC12B4D"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r>
            <w:tr w:rsidR="00D57892" w:rsidRPr="00146810" w14:paraId="2A75E986"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1B551792"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088C76FA" w14:textId="77777777" w:rsidR="00D57892" w:rsidRPr="00146810" w:rsidRDefault="00D57892" w:rsidP="00220269">
            <w:pPr>
              <w:spacing w:before="100" w:beforeAutospacing="1" w:after="100" w:afterAutospacing="1"/>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0FBCF844" w14:textId="77777777" w:rsidR="00D57892" w:rsidRPr="00146810" w:rsidRDefault="00D57892" w:rsidP="00220269">
            <w:pPr>
              <w:rPr>
                <w:sz w:val="22"/>
                <w:szCs w:val="22"/>
              </w:rPr>
            </w:pPr>
          </w:p>
        </w:tc>
      </w:tr>
      <w:tr w:rsidR="00D57892" w:rsidRPr="00146810" w14:paraId="3E0F53C3"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3E37A7F2" w14:textId="77777777" w:rsidR="00D57892" w:rsidRPr="00146810" w:rsidRDefault="00D57892" w:rsidP="00220269">
            <w:pPr>
              <w:rPr>
                <w:sz w:val="22"/>
                <w:szCs w:val="22"/>
              </w:rPr>
            </w:pPr>
            <w:r w:rsidRPr="00146810">
              <w:rPr>
                <w:sz w:val="22"/>
                <w:szCs w:val="22"/>
              </w:rPr>
              <w:t>14</w:t>
            </w: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7832B9B0" w14:textId="77777777" w:rsidR="00D57892" w:rsidRPr="00146810" w:rsidRDefault="00D57892" w:rsidP="00220269">
            <w:pPr>
              <w:rPr>
                <w:sz w:val="22"/>
                <w:szCs w:val="22"/>
              </w:rPr>
            </w:pPr>
            <w:r w:rsidRPr="00146810">
              <w:rPr>
                <w:sz w:val="22"/>
                <w:szCs w:val="22"/>
              </w:rPr>
              <w:t>DIKWA</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2BA08576"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4D0A9FC7"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7B2D2BFC"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482CD67C"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27806B91"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0EFD53B1"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r>
            <w:tr w:rsidR="00D57892" w:rsidRPr="00146810" w14:paraId="40280460"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04AB7159"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5A3CB4AF" w14:textId="77777777" w:rsidR="00D57892" w:rsidRPr="00146810" w:rsidRDefault="00D57892" w:rsidP="00220269">
            <w:pPr>
              <w:spacing w:before="100" w:beforeAutospacing="1" w:after="100" w:afterAutospacing="1"/>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65EC874C" w14:textId="77777777" w:rsidR="00D57892" w:rsidRPr="00146810" w:rsidRDefault="00D57892" w:rsidP="00220269">
            <w:pPr>
              <w:rPr>
                <w:sz w:val="22"/>
                <w:szCs w:val="22"/>
              </w:rPr>
            </w:pPr>
          </w:p>
        </w:tc>
      </w:tr>
      <w:tr w:rsidR="00D57892" w:rsidRPr="00146810" w14:paraId="314CB8D8"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6D0D41EB" w14:textId="77777777" w:rsidR="00D57892" w:rsidRPr="00146810" w:rsidRDefault="00D57892" w:rsidP="00220269">
            <w:pPr>
              <w:rPr>
                <w:sz w:val="22"/>
                <w:szCs w:val="22"/>
              </w:rPr>
            </w:pPr>
            <w:r w:rsidRPr="00146810">
              <w:rPr>
                <w:sz w:val="22"/>
                <w:szCs w:val="22"/>
              </w:rPr>
              <w:t>15</w:t>
            </w: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30A6CBA8" w14:textId="77777777" w:rsidR="00D57892" w:rsidRPr="00146810" w:rsidRDefault="00D57892" w:rsidP="00220269">
            <w:pPr>
              <w:rPr>
                <w:sz w:val="22"/>
                <w:szCs w:val="22"/>
              </w:rPr>
            </w:pPr>
            <w:r w:rsidRPr="00146810">
              <w:rPr>
                <w:sz w:val="22"/>
                <w:szCs w:val="22"/>
              </w:rPr>
              <w:t>RANN</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69B3C24D"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09DFCC78"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072AE2CE"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3031F258"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568EE838"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134B9B3B"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r>
            <w:tr w:rsidR="00D57892" w:rsidRPr="00146810" w14:paraId="2B3EAAEF"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436F989E"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1E305BE2" w14:textId="77777777" w:rsidR="00D57892" w:rsidRPr="00146810" w:rsidRDefault="00D57892" w:rsidP="00220269">
            <w:pPr>
              <w:spacing w:before="100" w:beforeAutospacing="1" w:after="100" w:afterAutospacing="1"/>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4041A466" w14:textId="77777777" w:rsidR="00D57892" w:rsidRPr="00146810" w:rsidRDefault="00D57892" w:rsidP="00220269">
            <w:pPr>
              <w:rPr>
                <w:sz w:val="22"/>
                <w:szCs w:val="22"/>
              </w:rPr>
            </w:pPr>
          </w:p>
        </w:tc>
      </w:tr>
      <w:tr w:rsidR="00D57892" w:rsidRPr="00146810" w14:paraId="663AE78A"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675BFD80" w14:textId="77777777" w:rsidR="00D57892" w:rsidRPr="00146810" w:rsidRDefault="00D57892" w:rsidP="00220269">
            <w:pPr>
              <w:rPr>
                <w:sz w:val="22"/>
                <w:szCs w:val="22"/>
              </w:rPr>
            </w:pPr>
            <w:r w:rsidRPr="00146810">
              <w:rPr>
                <w:sz w:val="22"/>
                <w:szCs w:val="22"/>
              </w:rPr>
              <w:t>16</w:t>
            </w: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4F18F8D5" w14:textId="77777777" w:rsidR="00D57892" w:rsidRPr="00146810" w:rsidRDefault="00D57892" w:rsidP="00220269">
            <w:pPr>
              <w:rPr>
                <w:sz w:val="22"/>
                <w:szCs w:val="22"/>
              </w:rPr>
            </w:pPr>
            <w:r w:rsidRPr="00146810">
              <w:rPr>
                <w:sz w:val="22"/>
                <w:szCs w:val="22"/>
              </w:rPr>
              <w:t>MONGUNO</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3101A240"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0C0EDB59"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51FF78A0"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26BA3E94"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73A7592F"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50C36931"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r>
            <w:tr w:rsidR="00D57892" w:rsidRPr="00146810" w14:paraId="2CE4B7EC"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76155EDA"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5D70B3C5" w14:textId="77777777" w:rsidR="00D57892" w:rsidRPr="00146810" w:rsidRDefault="00D57892" w:rsidP="00220269">
            <w:pPr>
              <w:spacing w:before="100" w:beforeAutospacing="1" w:after="100" w:afterAutospacing="1"/>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47AD8101" w14:textId="77777777" w:rsidR="00D57892" w:rsidRPr="00146810" w:rsidRDefault="00D57892" w:rsidP="00220269">
            <w:pPr>
              <w:rPr>
                <w:sz w:val="22"/>
                <w:szCs w:val="22"/>
              </w:rPr>
            </w:pPr>
          </w:p>
        </w:tc>
      </w:tr>
      <w:tr w:rsidR="00D57892" w:rsidRPr="00146810" w14:paraId="253B2B44"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7CD193B6" w14:textId="77777777" w:rsidR="00D57892" w:rsidRPr="00146810" w:rsidRDefault="00D57892" w:rsidP="00220269">
            <w:pPr>
              <w:rPr>
                <w:sz w:val="22"/>
                <w:szCs w:val="22"/>
              </w:rPr>
            </w:pPr>
            <w:r w:rsidRPr="00146810">
              <w:rPr>
                <w:sz w:val="22"/>
                <w:szCs w:val="22"/>
              </w:rPr>
              <w:t>17</w:t>
            </w: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0F1CB39E" w14:textId="77777777" w:rsidR="00D57892" w:rsidRPr="00146810" w:rsidRDefault="00D57892" w:rsidP="00220269">
            <w:pPr>
              <w:rPr>
                <w:sz w:val="22"/>
                <w:szCs w:val="22"/>
              </w:rPr>
            </w:pPr>
            <w:r w:rsidRPr="00146810">
              <w:rPr>
                <w:sz w:val="22"/>
                <w:szCs w:val="22"/>
              </w:rPr>
              <w:t>NGALA</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7899CAF1"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5B2369AC"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33CCC7EB"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3F0B6920"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6F884F06"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521E4D4C"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r>
            <w:tr w:rsidR="00D57892" w:rsidRPr="00146810" w14:paraId="20FEE075"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5B4C8107"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6CF5A618" w14:textId="77777777" w:rsidR="00D57892" w:rsidRPr="00146810" w:rsidRDefault="00D57892" w:rsidP="00220269">
            <w:pPr>
              <w:spacing w:before="100" w:beforeAutospacing="1" w:after="100" w:afterAutospacing="1"/>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26F1CC66" w14:textId="77777777" w:rsidR="00D57892" w:rsidRPr="00146810" w:rsidRDefault="00D57892" w:rsidP="00220269">
            <w:pPr>
              <w:rPr>
                <w:sz w:val="22"/>
                <w:szCs w:val="22"/>
              </w:rPr>
            </w:pPr>
          </w:p>
        </w:tc>
      </w:tr>
      <w:tr w:rsidR="00D57892" w:rsidRPr="00146810" w14:paraId="4398B1F4"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69F78ABF" w14:textId="77777777" w:rsidR="00D57892" w:rsidRPr="00146810" w:rsidRDefault="00D57892" w:rsidP="00220269">
            <w:pPr>
              <w:rPr>
                <w:sz w:val="22"/>
                <w:szCs w:val="22"/>
              </w:rPr>
            </w:pPr>
            <w:r w:rsidRPr="00146810">
              <w:rPr>
                <w:sz w:val="22"/>
                <w:szCs w:val="22"/>
              </w:rPr>
              <w:t>18</w:t>
            </w: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5892A052" w14:textId="77777777" w:rsidR="00D57892" w:rsidRPr="00146810" w:rsidRDefault="00D57892" w:rsidP="00220269">
            <w:pPr>
              <w:rPr>
                <w:sz w:val="22"/>
                <w:szCs w:val="22"/>
              </w:rPr>
            </w:pPr>
            <w:r w:rsidRPr="00146810">
              <w:rPr>
                <w:sz w:val="22"/>
                <w:szCs w:val="22"/>
              </w:rPr>
              <w:t>DAMASAK</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5A845FFA"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0C1D48F4"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23729425"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2362E186"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7EE85B69"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7DAA0756"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r>
            <w:tr w:rsidR="00D57892" w:rsidRPr="00146810" w14:paraId="4B113E19"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3307BE03"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6F882A15" w14:textId="77777777" w:rsidR="00D57892" w:rsidRPr="00146810" w:rsidRDefault="00D57892" w:rsidP="00220269">
            <w:pPr>
              <w:spacing w:before="100" w:beforeAutospacing="1" w:after="100" w:afterAutospacing="1"/>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55C36223" w14:textId="77777777" w:rsidR="00D57892" w:rsidRPr="00146810" w:rsidRDefault="00D57892" w:rsidP="00220269">
            <w:pPr>
              <w:rPr>
                <w:sz w:val="22"/>
                <w:szCs w:val="22"/>
              </w:rPr>
            </w:pPr>
          </w:p>
        </w:tc>
      </w:tr>
      <w:tr w:rsidR="00D57892" w:rsidRPr="00146810" w14:paraId="0B486CAC"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53EFC44B" w14:textId="77777777" w:rsidR="00D57892" w:rsidRPr="00146810" w:rsidRDefault="00D57892" w:rsidP="00220269">
            <w:pPr>
              <w:rPr>
                <w:sz w:val="22"/>
                <w:szCs w:val="22"/>
              </w:rPr>
            </w:pPr>
            <w:r w:rsidRPr="00146810">
              <w:rPr>
                <w:sz w:val="22"/>
                <w:szCs w:val="22"/>
              </w:rPr>
              <w:t>19</w:t>
            </w: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304A453E" w14:textId="77777777" w:rsidR="00D57892" w:rsidRPr="00146810" w:rsidRDefault="00D57892" w:rsidP="00220269">
            <w:pPr>
              <w:rPr>
                <w:sz w:val="22"/>
                <w:szCs w:val="22"/>
              </w:rPr>
            </w:pPr>
            <w:r w:rsidRPr="00146810">
              <w:rPr>
                <w:sz w:val="22"/>
                <w:szCs w:val="22"/>
              </w:rPr>
              <w:t>PULKA</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738E7BAC"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2C4F26C1"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69EFD706"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3C2B7337"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26BE8521"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3118FD69"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r>
            <w:tr w:rsidR="00D57892" w:rsidRPr="00146810" w14:paraId="61B837C4"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7606109C"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73404739" w14:textId="77777777" w:rsidR="00D57892" w:rsidRPr="00146810" w:rsidRDefault="00D57892" w:rsidP="00220269">
            <w:pPr>
              <w:spacing w:before="100" w:beforeAutospacing="1" w:after="100" w:afterAutospacing="1"/>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03F93A91" w14:textId="77777777" w:rsidR="00D57892" w:rsidRPr="00146810" w:rsidRDefault="00D57892" w:rsidP="00220269">
            <w:pPr>
              <w:rPr>
                <w:sz w:val="22"/>
                <w:szCs w:val="22"/>
              </w:rPr>
            </w:pPr>
          </w:p>
        </w:tc>
      </w:tr>
      <w:tr w:rsidR="00D57892" w:rsidRPr="00146810" w14:paraId="574F250A"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747DCB76" w14:textId="77777777" w:rsidR="00D57892" w:rsidRPr="00146810" w:rsidRDefault="00D57892" w:rsidP="00220269">
            <w:pPr>
              <w:rPr>
                <w:sz w:val="22"/>
                <w:szCs w:val="22"/>
              </w:rPr>
            </w:pPr>
          </w:p>
          <w:p w14:paraId="18F36AED" w14:textId="77777777" w:rsidR="00D57892" w:rsidRPr="00146810" w:rsidRDefault="00D57892" w:rsidP="00220269">
            <w:pPr>
              <w:rPr>
                <w:sz w:val="22"/>
                <w:szCs w:val="22"/>
              </w:rPr>
            </w:pPr>
            <w:r w:rsidRPr="00146810">
              <w:rPr>
                <w:sz w:val="22"/>
                <w:szCs w:val="22"/>
              </w:rPr>
              <w:t>20</w:t>
            </w:r>
          </w:p>
          <w:p w14:paraId="4D59BFB8" w14:textId="77777777" w:rsidR="00D57892" w:rsidRPr="00146810" w:rsidRDefault="00D57892" w:rsidP="00220269">
            <w:pPr>
              <w:rPr>
                <w:sz w:val="22"/>
                <w:szCs w:val="22"/>
              </w:rPr>
            </w:pPr>
          </w:p>
          <w:p w14:paraId="071CC379" w14:textId="77777777" w:rsidR="00D57892" w:rsidRPr="00146810" w:rsidRDefault="00D57892" w:rsidP="00220269">
            <w:pPr>
              <w:rPr>
                <w:sz w:val="22"/>
                <w:szCs w:val="22"/>
              </w:rPr>
            </w:pPr>
          </w:p>
          <w:p w14:paraId="7583B353" w14:textId="77777777" w:rsidR="00D57892" w:rsidRPr="00146810" w:rsidRDefault="00D57892" w:rsidP="00220269">
            <w:pPr>
              <w:rPr>
                <w:sz w:val="22"/>
                <w:szCs w:val="22"/>
              </w:rPr>
            </w:pPr>
          </w:p>
          <w:p w14:paraId="58836419" w14:textId="77777777" w:rsidR="00D57892" w:rsidRPr="00146810" w:rsidRDefault="00D57892" w:rsidP="00220269">
            <w:pPr>
              <w:rPr>
                <w:sz w:val="22"/>
                <w:szCs w:val="22"/>
              </w:rPr>
            </w:pP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43A3F11E" w14:textId="77777777" w:rsidR="00D57892" w:rsidRPr="00146810" w:rsidRDefault="00D57892" w:rsidP="00220269">
            <w:pPr>
              <w:rPr>
                <w:sz w:val="22"/>
                <w:szCs w:val="22"/>
              </w:rPr>
            </w:pPr>
            <w:r w:rsidRPr="00146810">
              <w:rPr>
                <w:sz w:val="22"/>
                <w:szCs w:val="22"/>
              </w:rPr>
              <w:t>BAMA</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76EEF80B"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0365E42B"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742ACC08"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48AEC790"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0A7AF418"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28E23E40"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r>
            <w:tr w:rsidR="00D57892" w:rsidRPr="00146810" w14:paraId="6AF4FD4E"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29F30434"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53A67EF0" w14:textId="77777777" w:rsidR="00D57892" w:rsidRPr="00146810" w:rsidRDefault="00D57892" w:rsidP="00220269">
            <w:pPr>
              <w:spacing w:before="100" w:beforeAutospacing="1" w:after="100" w:afterAutospacing="1"/>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3560A2B7" w14:textId="77777777" w:rsidR="00D57892" w:rsidRPr="00146810" w:rsidRDefault="00D57892" w:rsidP="00220269">
            <w:pPr>
              <w:rPr>
                <w:sz w:val="22"/>
                <w:szCs w:val="22"/>
              </w:rPr>
            </w:pPr>
          </w:p>
        </w:tc>
      </w:tr>
      <w:tr w:rsidR="00D57892" w:rsidRPr="00146810" w14:paraId="6228ABCD"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124CD351" w14:textId="77777777" w:rsidR="00D57892" w:rsidRPr="00146810" w:rsidRDefault="00D57892" w:rsidP="00220269">
            <w:pPr>
              <w:rPr>
                <w:sz w:val="22"/>
                <w:szCs w:val="22"/>
              </w:rPr>
            </w:pPr>
            <w:r w:rsidRPr="00146810">
              <w:rPr>
                <w:sz w:val="22"/>
                <w:szCs w:val="22"/>
              </w:rPr>
              <w:t>21</w:t>
            </w: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2853865F" w14:textId="77777777" w:rsidR="00D57892" w:rsidRPr="00146810" w:rsidRDefault="00D57892" w:rsidP="00220269">
            <w:pPr>
              <w:rPr>
                <w:sz w:val="22"/>
                <w:szCs w:val="22"/>
              </w:rPr>
            </w:pPr>
            <w:r w:rsidRPr="00146810">
              <w:rPr>
                <w:sz w:val="22"/>
                <w:szCs w:val="22"/>
              </w:rPr>
              <w:t>MMC</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42C3AFE4"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2756A9FA"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698519FB"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683F9006"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4371D542"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3242B04A"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r>
            <w:tr w:rsidR="00D57892" w:rsidRPr="00146810" w14:paraId="3C1849DB"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010F1EAB"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0AD63832" w14:textId="77777777" w:rsidR="00D57892" w:rsidRPr="00146810" w:rsidRDefault="00D57892" w:rsidP="00220269">
            <w:pPr>
              <w:spacing w:before="100" w:beforeAutospacing="1" w:after="100" w:afterAutospacing="1"/>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573688BD" w14:textId="77777777" w:rsidR="00D57892" w:rsidRPr="00146810" w:rsidRDefault="00D57892" w:rsidP="00220269">
            <w:pPr>
              <w:rPr>
                <w:sz w:val="22"/>
                <w:szCs w:val="22"/>
              </w:rPr>
            </w:pPr>
          </w:p>
        </w:tc>
      </w:tr>
      <w:tr w:rsidR="00D57892" w:rsidRPr="00146810" w14:paraId="264F48A6"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4D53BBF3" w14:textId="77777777" w:rsidR="00D57892" w:rsidRPr="00146810" w:rsidRDefault="00D57892" w:rsidP="00220269">
            <w:pPr>
              <w:rPr>
                <w:sz w:val="22"/>
                <w:szCs w:val="22"/>
              </w:rPr>
            </w:pPr>
            <w:r w:rsidRPr="00146810">
              <w:rPr>
                <w:sz w:val="22"/>
                <w:szCs w:val="22"/>
              </w:rPr>
              <w:t>22</w:t>
            </w: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205E495F" w14:textId="77777777" w:rsidR="00D57892" w:rsidRPr="00146810" w:rsidRDefault="00D57892" w:rsidP="00220269">
            <w:pPr>
              <w:rPr>
                <w:sz w:val="22"/>
                <w:szCs w:val="22"/>
              </w:rPr>
            </w:pPr>
            <w:r w:rsidRPr="00146810">
              <w:rPr>
                <w:sz w:val="22"/>
                <w:szCs w:val="22"/>
              </w:rPr>
              <w:t>JERE</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749AAEF4"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5C319129"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6726F8DB"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6D36B768"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0E809DD0"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5D25CEEF"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r>
            <w:tr w:rsidR="00D57892" w:rsidRPr="00146810" w14:paraId="798BFBD1"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7732F91E"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0A486DF3" w14:textId="77777777" w:rsidR="00D57892" w:rsidRPr="00146810" w:rsidRDefault="00D57892" w:rsidP="00220269">
            <w:pPr>
              <w:spacing w:before="100" w:beforeAutospacing="1" w:after="100" w:afterAutospacing="1"/>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17AEC1D8" w14:textId="77777777" w:rsidR="00D57892" w:rsidRPr="00146810" w:rsidRDefault="00D57892" w:rsidP="00220269">
            <w:pPr>
              <w:rPr>
                <w:sz w:val="22"/>
                <w:szCs w:val="22"/>
              </w:rPr>
            </w:pPr>
          </w:p>
        </w:tc>
      </w:tr>
      <w:tr w:rsidR="00D57892" w:rsidRPr="00146810" w14:paraId="5E1D6156"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4AA2BF3A" w14:textId="77777777" w:rsidR="00D57892" w:rsidRPr="00146810" w:rsidRDefault="00D57892" w:rsidP="00220269">
            <w:pPr>
              <w:rPr>
                <w:sz w:val="22"/>
                <w:szCs w:val="22"/>
              </w:rPr>
            </w:pPr>
            <w:r w:rsidRPr="00146810">
              <w:rPr>
                <w:sz w:val="22"/>
                <w:szCs w:val="22"/>
              </w:rPr>
              <w:t>2</w:t>
            </w:r>
            <w:r>
              <w:rPr>
                <w:sz w:val="22"/>
                <w:szCs w:val="22"/>
              </w:rPr>
              <w:t>3</w:t>
            </w: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608EF361" w14:textId="77777777" w:rsidR="00D57892" w:rsidRPr="00146810" w:rsidRDefault="00D57892" w:rsidP="00220269">
            <w:pPr>
              <w:rPr>
                <w:sz w:val="22"/>
                <w:szCs w:val="22"/>
              </w:rPr>
            </w:pPr>
            <w:r w:rsidRPr="00146810">
              <w:rPr>
                <w:sz w:val="22"/>
                <w:szCs w:val="22"/>
              </w:rPr>
              <w:t>MICHIKA</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2B9D8FD6"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671BABE0"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643AB2DB"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56A3C7F4"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1A0D5F47"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3AEC65E2"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r>
            <w:tr w:rsidR="00D57892" w:rsidRPr="00146810" w14:paraId="20298334"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0E0CE7E9"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739B2626" w14:textId="77777777" w:rsidR="00D57892" w:rsidRPr="00146810" w:rsidRDefault="00D57892" w:rsidP="00220269">
            <w:pPr>
              <w:spacing w:before="100" w:beforeAutospacing="1" w:after="100" w:afterAutospacing="1"/>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22136BDA" w14:textId="77777777" w:rsidR="00D57892" w:rsidRPr="00146810" w:rsidRDefault="00D57892" w:rsidP="00220269">
            <w:pPr>
              <w:rPr>
                <w:sz w:val="22"/>
                <w:szCs w:val="22"/>
              </w:rPr>
            </w:pPr>
          </w:p>
        </w:tc>
      </w:tr>
      <w:tr w:rsidR="00D57892" w:rsidRPr="00146810" w14:paraId="2B5C3B7C" w14:textId="77777777" w:rsidTr="00220269">
        <w:tc>
          <w:tcPr>
            <w:tcW w:w="82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282C0399" w14:textId="77777777" w:rsidR="00D57892" w:rsidRPr="00146810" w:rsidRDefault="00D57892" w:rsidP="00220269">
            <w:pPr>
              <w:rPr>
                <w:sz w:val="22"/>
                <w:szCs w:val="22"/>
              </w:rPr>
            </w:pPr>
            <w:r w:rsidRPr="00146810">
              <w:rPr>
                <w:sz w:val="22"/>
                <w:szCs w:val="22"/>
              </w:rPr>
              <w:t>2</w:t>
            </w:r>
            <w:r>
              <w:rPr>
                <w:sz w:val="22"/>
                <w:szCs w:val="22"/>
              </w:rPr>
              <w:t>4</w:t>
            </w:r>
          </w:p>
        </w:tc>
        <w:tc>
          <w:tcPr>
            <w:tcW w:w="1701"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3B92D8E1" w14:textId="77777777" w:rsidR="00D57892" w:rsidRPr="00146810" w:rsidRDefault="00D57892" w:rsidP="00220269">
            <w:pPr>
              <w:rPr>
                <w:sz w:val="22"/>
                <w:szCs w:val="22"/>
              </w:rPr>
            </w:pPr>
            <w:r w:rsidRPr="00146810">
              <w:rPr>
                <w:sz w:val="22"/>
                <w:szCs w:val="22"/>
              </w:rPr>
              <w:t>MADAGALI</w:t>
            </w:r>
          </w:p>
        </w:tc>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tbl>
            <w:tblPr>
              <w:tblW w:w="0" w:type="auto"/>
              <w:tblLayout w:type="fixed"/>
              <w:tblLook w:val="04A0" w:firstRow="1" w:lastRow="0" w:firstColumn="1" w:lastColumn="0" w:noHBand="0" w:noVBand="1"/>
            </w:tblPr>
            <w:tblGrid>
              <w:gridCol w:w="2126"/>
            </w:tblGrid>
            <w:tr w:rsidR="00D57892" w:rsidRPr="00146810" w14:paraId="38944FC3"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0B96F07B" w14:textId="77777777" w:rsidR="00D57892" w:rsidRPr="00146810" w:rsidRDefault="00D57892" w:rsidP="00220269">
                  <w:pPr>
                    <w:spacing w:before="100" w:beforeAutospacing="1" w:after="100" w:afterAutospacing="1"/>
                    <w:rPr>
                      <w:sz w:val="22"/>
                      <w:szCs w:val="22"/>
                    </w:rPr>
                  </w:pPr>
                  <w:r w:rsidRPr="00146810">
                    <w:rPr>
                      <w:sz w:val="22"/>
                      <w:szCs w:val="22"/>
                    </w:rPr>
                    <w:t xml:space="preserve">Toyota Land Cruiser </w:t>
                  </w:r>
                </w:p>
              </w:tc>
            </w:tr>
            <w:tr w:rsidR="00D57892" w:rsidRPr="00146810" w14:paraId="13BB1791"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2CC4C4B5"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Double Cabin </w:t>
                  </w:r>
                </w:p>
              </w:tc>
            </w:tr>
            <w:tr w:rsidR="00D57892" w:rsidRPr="00146810" w14:paraId="5BFEF55C"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0B83D7EA" w14:textId="77777777" w:rsidR="00D57892" w:rsidRPr="00146810" w:rsidRDefault="00D57892" w:rsidP="00220269">
                  <w:pPr>
                    <w:spacing w:before="100" w:beforeAutospacing="1" w:after="100" w:afterAutospacing="1"/>
                    <w:rPr>
                      <w:sz w:val="22"/>
                      <w:szCs w:val="22"/>
                    </w:rPr>
                  </w:pPr>
                  <w:r w:rsidRPr="00146810">
                    <w:rPr>
                      <w:sz w:val="22"/>
                      <w:szCs w:val="22"/>
                    </w:rPr>
                    <w:t>Toyota Single Cabin</w:t>
                  </w:r>
                </w:p>
              </w:tc>
            </w:tr>
            <w:tr w:rsidR="00D57892" w:rsidRPr="00146810" w14:paraId="2DC5594F" w14:textId="77777777" w:rsidTr="00220269">
              <w:tc>
                <w:tcPr>
                  <w:tcW w:w="2126"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hideMark/>
                </w:tcPr>
                <w:p w14:paraId="5F17C3F4"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Toyota Corolla Sedan </w:t>
                  </w:r>
                </w:p>
              </w:tc>
            </w:tr>
          </w:tbl>
          <w:p w14:paraId="06FFF43C" w14:textId="77777777" w:rsidR="00D57892" w:rsidRPr="00146810" w:rsidRDefault="00D57892" w:rsidP="00220269">
            <w:pPr>
              <w:spacing w:before="100" w:beforeAutospacing="1" w:after="100" w:afterAutospacing="1"/>
              <w:rPr>
                <w:sz w:val="22"/>
                <w:szCs w:val="22"/>
              </w:rPr>
            </w:pPr>
          </w:p>
        </w:tc>
        <w:tc>
          <w:tcPr>
            <w:tcW w:w="2410" w:type="dxa"/>
            <w:tcBorders>
              <w:top w:val="single" w:sz="24" w:space="0" w:color="000000"/>
              <w:left w:val="single" w:sz="24" w:space="0" w:color="000000"/>
              <w:bottom w:val="single" w:sz="24" w:space="0" w:color="000000"/>
              <w:right w:val="single" w:sz="24" w:space="0" w:color="000000"/>
            </w:tcBorders>
            <w:tcMar>
              <w:top w:w="15" w:type="dxa"/>
              <w:left w:w="15" w:type="dxa"/>
              <w:bottom w:w="15" w:type="dxa"/>
              <w:right w:w="15" w:type="dxa"/>
            </w:tcMar>
            <w:vAlign w:val="center"/>
          </w:tcPr>
          <w:p w14:paraId="24494EAE" w14:textId="77777777" w:rsidR="00D57892" w:rsidRPr="00146810" w:rsidRDefault="00D57892" w:rsidP="00220269">
            <w:pPr>
              <w:rPr>
                <w:sz w:val="22"/>
                <w:szCs w:val="22"/>
              </w:rPr>
            </w:pPr>
          </w:p>
        </w:tc>
      </w:tr>
    </w:tbl>
    <w:p w14:paraId="0C62C876" w14:textId="77777777" w:rsidR="00D57892" w:rsidRPr="00146810" w:rsidRDefault="00D57892" w:rsidP="00D57892">
      <w:pPr>
        <w:spacing w:before="100" w:beforeAutospacing="1" w:after="100" w:afterAutospacing="1"/>
        <w:rPr>
          <w:sz w:val="22"/>
          <w:szCs w:val="22"/>
        </w:rPr>
      </w:pPr>
      <w:r w:rsidRPr="00146810">
        <w:rPr>
          <w:sz w:val="22"/>
          <w:szCs w:val="22"/>
        </w:rPr>
        <w:t>Date:    ________________________</w:t>
      </w:r>
    </w:p>
    <w:p w14:paraId="44B10420" w14:textId="77777777" w:rsidR="00D57892" w:rsidRPr="00146810" w:rsidRDefault="00D57892" w:rsidP="00D57892">
      <w:pPr>
        <w:spacing w:before="100" w:beforeAutospacing="1" w:after="100" w:afterAutospacing="1"/>
        <w:rPr>
          <w:sz w:val="22"/>
          <w:szCs w:val="22"/>
        </w:rPr>
      </w:pPr>
      <w:r w:rsidRPr="00146810">
        <w:rPr>
          <w:sz w:val="22"/>
          <w:szCs w:val="22"/>
        </w:rPr>
        <w:br/>
        <w:t>Name: ________________________</w:t>
      </w:r>
    </w:p>
    <w:p w14:paraId="55F80E60" w14:textId="77777777" w:rsidR="00D57892" w:rsidRPr="00146810" w:rsidRDefault="00D57892" w:rsidP="00D57892">
      <w:pPr>
        <w:spacing w:before="100" w:beforeAutospacing="1" w:after="100" w:afterAutospacing="1"/>
        <w:rPr>
          <w:sz w:val="22"/>
          <w:szCs w:val="22"/>
        </w:rPr>
      </w:pPr>
      <w:r w:rsidRPr="00146810">
        <w:rPr>
          <w:sz w:val="22"/>
          <w:szCs w:val="22"/>
        </w:rPr>
        <w:br/>
        <w:t>Signature: ________________________</w:t>
      </w:r>
    </w:p>
    <w:p w14:paraId="284C4F0B" w14:textId="77777777" w:rsidR="00D57892" w:rsidRPr="00146810" w:rsidRDefault="00D57892" w:rsidP="00D57892">
      <w:pPr>
        <w:spacing w:before="100" w:beforeAutospacing="1" w:after="100" w:afterAutospacing="1"/>
        <w:rPr>
          <w:sz w:val="22"/>
          <w:szCs w:val="22"/>
          <w:lang w:val="en-GB"/>
        </w:rPr>
      </w:pPr>
      <w:r w:rsidRPr="00146810">
        <w:rPr>
          <w:sz w:val="22"/>
          <w:szCs w:val="22"/>
        </w:rPr>
        <w:br/>
        <w:t>In the Capacity of: Official Stamp: ________________________</w:t>
      </w:r>
    </w:p>
    <w:p w14:paraId="70AA8174" w14:textId="77777777" w:rsidR="000D1CCC" w:rsidRDefault="00D57892" w:rsidP="00D57892">
      <w:pPr>
        <w:ind w:left="7200" w:firstLine="720"/>
        <w:rPr>
          <w:b/>
          <w:bCs/>
          <w:sz w:val="24"/>
          <w:szCs w:val="24"/>
        </w:rPr>
      </w:pPr>
      <w:r>
        <w:rPr>
          <w:b/>
          <w:bCs/>
          <w:sz w:val="24"/>
          <w:szCs w:val="24"/>
        </w:rPr>
        <w:t xml:space="preserve"> </w:t>
      </w:r>
    </w:p>
    <w:p w14:paraId="0C2277DC" w14:textId="77777777" w:rsidR="000D1CCC" w:rsidRDefault="000D1CCC" w:rsidP="00D57892">
      <w:pPr>
        <w:ind w:left="7200" w:firstLine="720"/>
        <w:rPr>
          <w:b/>
          <w:bCs/>
          <w:sz w:val="24"/>
          <w:szCs w:val="24"/>
        </w:rPr>
      </w:pPr>
    </w:p>
    <w:p w14:paraId="04644434" w14:textId="77777777" w:rsidR="000D1CCC" w:rsidRDefault="000D1CCC" w:rsidP="00D57892">
      <w:pPr>
        <w:ind w:left="7200" w:firstLine="720"/>
        <w:rPr>
          <w:b/>
          <w:bCs/>
          <w:sz w:val="24"/>
          <w:szCs w:val="24"/>
        </w:rPr>
      </w:pPr>
    </w:p>
    <w:p w14:paraId="327E62B1" w14:textId="77777777" w:rsidR="000D1CCC" w:rsidRDefault="000D1CCC" w:rsidP="00D57892">
      <w:pPr>
        <w:ind w:left="7200" w:firstLine="720"/>
        <w:rPr>
          <w:b/>
          <w:bCs/>
          <w:sz w:val="24"/>
          <w:szCs w:val="24"/>
        </w:rPr>
      </w:pPr>
    </w:p>
    <w:p w14:paraId="5EDF4F28" w14:textId="77777777" w:rsidR="000D1CCC" w:rsidRDefault="000D1CCC" w:rsidP="00D57892">
      <w:pPr>
        <w:ind w:left="7200" w:firstLine="720"/>
        <w:rPr>
          <w:b/>
          <w:bCs/>
          <w:sz w:val="24"/>
          <w:szCs w:val="24"/>
        </w:rPr>
      </w:pPr>
    </w:p>
    <w:p w14:paraId="0DCD3216" w14:textId="77777777" w:rsidR="000D1CCC" w:rsidRDefault="00D57892" w:rsidP="00D57892">
      <w:pPr>
        <w:ind w:left="7200" w:firstLine="720"/>
        <w:rPr>
          <w:b/>
          <w:bCs/>
          <w:sz w:val="24"/>
          <w:szCs w:val="24"/>
        </w:rPr>
      </w:pPr>
      <w:r>
        <w:rPr>
          <w:b/>
          <w:bCs/>
          <w:sz w:val="24"/>
          <w:szCs w:val="24"/>
        </w:rPr>
        <w:t xml:space="preserve">   </w:t>
      </w:r>
    </w:p>
    <w:p w14:paraId="7136591E" w14:textId="77777777" w:rsidR="000D1CCC" w:rsidRDefault="000D1CCC" w:rsidP="00D57892">
      <w:pPr>
        <w:ind w:left="7200" w:firstLine="720"/>
        <w:rPr>
          <w:b/>
          <w:bCs/>
          <w:sz w:val="24"/>
          <w:szCs w:val="24"/>
        </w:rPr>
      </w:pPr>
    </w:p>
    <w:p w14:paraId="71D23032" w14:textId="77777777" w:rsidR="000D1CCC" w:rsidRDefault="000D1CCC" w:rsidP="00D57892">
      <w:pPr>
        <w:ind w:left="7200" w:firstLine="720"/>
        <w:rPr>
          <w:b/>
          <w:bCs/>
          <w:sz w:val="24"/>
          <w:szCs w:val="24"/>
        </w:rPr>
      </w:pPr>
    </w:p>
    <w:p w14:paraId="2428C621" w14:textId="77777777" w:rsidR="000B1267" w:rsidRDefault="00D57892" w:rsidP="000B1267">
      <w:pPr>
        <w:ind w:left="7200" w:firstLine="720"/>
        <w:rPr>
          <w:b/>
          <w:color w:val="0070C0"/>
          <w:sz w:val="22"/>
          <w:szCs w:val="22"/>
        </w:rPr>
      </w:pPr>
      <w:r>
        <w:rPr>
          <w:b/>
          <w:bCs/>
          <w:sz w:val="24"/>
          <w:szCs w:val="24"/>
        </w:rPr>
        <w:t xml:space="preserve">  </w:t>
      </w:r>
    </w:p>
    <w:p w14:paraId="1489792F" w14:textId="5215AA08" w:rsidR="000B1267" w:rsidRPr="000B1267" w:rsidRDefault="000B1267" w:rsidP="000B1267">
      <w:pPr>
        <w:rPr>
          <w:b/>
          <w:color w:val="0070C0"/>
          <w:sz w:val="22"/>
          <w:szCs w:val="22"/>
        </w:rPr>
      </w:pPr>
      <w:r w:rsidRPr="00146810">
        <w:rPr>
          <w:b/>
          <w:color w:val="0070C0"/>
          <w:sz w:val="22"/>
          <w:szCs w:val="22"/>
        </w:rPr>
        <w:t>ANNEX G</w:t>
      </w:r>
      <w:r>
        <w:rPr>
          <w:b/>
          <w:color w:val="0070C0"/>
          <w:sz w:val="22"/>
          <w:szCs w:val="22"/>
        </w:rPr>
        <w:t>-2</w:t>
      </w:r>
    </w:p>
    <w:p w14:paraId="00E154EB" w14:textId="5ECDB444" w:rsidR="00D57892" w:rsidRPr="00146810" w:rsidRDefault="00D57892" w:rsidP="00D57892">
      <w:pPr>
        <w:spacing w:before="100" w:beforeAutospacing="1" w:after="100" w:afterAutospacing="1"/>
        <w:rPr>
          <w:sz w:val="22"/>
          <w:szCs w:val="22"/>
        </w:rPr>
      </w:pPr>
      <w:r w:rsidRPr="00146810">
        <w:rPr>
          <w:b/>
          <w:bCs/>
          <w:sz w:val="22"/>
          <w:szCs w:val="22"/>
        </w:rPr>
        <w:t>TECHNICAL REQUIREMENTS</w:t>
      </w:r>
      <w:r w:rsidR="000B1267">
        <w:rPr>
          <w:b/>
          <w:bCs/>
          <w:sz w:val="22"/>
          <w:szCs w:val="22"/>
        </w:rPr>
        <w:t xml:space="preserve">           </w:t>
      </w:r>
      <w:r w:rsidRPr="00146810">
        <w:rPr>
          <w:sz w:val="22"/>
          <w:szCs w:val="22"/>
        </w:rPr>
        <w:br/>
        <w:t xml:space="preserve">SUPPLIER SHOULD FILL BELOW TABLE AS PART OF THEIR OFFER </w:t>
      </w:r>
    </w:p>
    <w:tbl>
      <w:tblPr>
        <w:tblW w:w="0" w:type="auto"/>
        <w:tblLook w:val="04A0" w:firstRow="1" w:lastRow="0" w:firstColumn="1" w:lastColumn="0" w:noHBand="0" w:noVBand="1"/>
      </w:tblPr>
      <w:tblGrid>
        <w:gridCol w:w="5110"/>
        <w:gridCol w:w="1973"/>
        <w:gridCol w:w="2087"/>
      </w:tblGrid>
      <w:tr w:rsidR="00D57892" w:rsidRPr="00146810" w14:paraId="5E4DD0C3" w14:textId="77777777" w:rsidTr="00220269">
        <w:tc>
          <w:tcPr>
            <w:tcW w:w="51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F83773D" w14:textId="77777777" w:rsidR="00D57892" w:rsidRPr="00146810" w:rsidRDefault="00D57892" w:rsidP="00220269">
            <w:pPr>
              <w:spacing w:before="100" w:beforeAutospacing="1" w:after="100" w:afterAutospacing="1"/>
              <w:rPr>
                <w:b/>
                <w:bCs/>
                <w:sz w:val="22"/>
                <w:szCs w:val="22"/>
              </w:rPr>
            </w:pPr>
            <w:r w:rsidRPr="00146810">
              <w:rPr>
                <w:b/>
                <w:bCs/>
                <w:sz w:val="22"/>
                <w:szCs w:val="22"/>
              </w:rPr>
              <w:t xml:space="preserve">Other information pertaining to our Quotation are as Follow </w:t>
            </w:r>
          </w:p>
        </w:tc>
        <w:tc>
          <w:tcPr>
            <w:tcW w:w="197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1823E05" w14:textId="77777777" w:rsidR="00D57892" w:rsidRPr="00146810" w:rsidRDefault="00D57892" w:rsidP="00220269">
            <w:pPr>
              <w:spacing w:before="100" w:beforeAutospacing="1" w:after="100" w:afterAutospacing="1"/>
              <w:rPr>
                <w:b/>
                <w:bCs/>
                <w:sz w:val="22"/>
                <w:szCs w:val="22"/>
              </w:rPr>
            </w:pPr>
            <w:r w:rsidRPr="00146810">
              <w:rPr>
                <w:b/>
                <w:bCs/>
                <w:sz w:val="22"/>
                <w:szCs w:val="22"/>
              </w:rPr>
              <w:t xml:space="preserve">Yes, we will comply (State, as required) </w:t>
            </w:r>
          </w:p>
        </w:tc>
        <w:tc>
          <w:tcPr>
            <w:tcW w:w="208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C922979" w14:textId="77777777" w:rsidR="00D57892" w:rsidRPr="00146810" w:rsidRDefault="00D57892" w:rsidP="00220269">
            <w:pPr>
              <w:spacing w:before="100" w:beforeAutospacing="1" w:after="100" w:afterAutospacing="1"/>
              <w:rPr>
                <w:b/>
                <w:bCs/>
                <w:sz w:val="22"/>
                <w:szCs w:val="22"/>
              </w:rPr>
            </w:pPr>
            <w:r w:rsidRPr="00146810">
              <w:rPr>
                <w:b/>
                <w:bCs/>
                <w:sz w:val="22"/>
                <w:szCs w:val="22"/>
              </w:rPr>
              <w:t xml:space="preserve">No, we cannot comply                    </w:t>
            </w:r>
            <w:proofErr w:type="gramStart"/>
            <w:r w:rsidRPr="00146810">
              <w:rPr>
                <w:b/>
                <w:bCs/>
                <w:sz w:val="22"/>
                <w:szCs w:val="22"/>
              </w:rPr>
              <w:t xml:space="preserve">   (</w:t>
            </w:r>
            <w:proofErr w:type="gramEnd"/>
            <w:r w:rsidRPr="00146810">
              <w:rPr>
                <w:b/>
                <w:bCs/>
                <w:sz w:val="22"/>
                <w:szCs w:val="22"/>
              </w:rPr>
              <w:t xml:space="preserve">state as required) </w:t>
            </w:r>
          </w:p>
        </w:tc>
      </w:tr>
      <w:tr w:rsidR="00D57892" w:rsidRPr="00146810" w14:paraId="0866E049" w14:textId="77777777" w:rsidTr="00220269">
        <w:tc>
          <w:tcPr>
            <w:tcW w:w="51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A4E9F74" w14:textId="77777777" w:rsidR="00D57892" w:rsidRPr="00146810" w:rsidRDefault="00D57892" w:rsidP="00220269">
            <w:pPr>
              <w:spacing w:before="100" w:beforeAutospacing="1" w:after="100" w:afterAutospacing="1"/>
              <w:rPr>
                <w:sz w:val="22"/>
                <w:szCs w:val="22"/>
                <w:highlight w:val="cyan"/>
              </w:rPr>
            </w:pPr>
            <w:r w:rsidRPr="00146810">
              <w:rPr>
                <w:sz w:val="22"/>
                <w:szCs w:val="22"/>
              </w:rPr>
              <w:t xml:space="preserve">Delivery lead time: Acceptance to deliver service within a maximum of 48hours   from the date UNHCR sends an order to the service provider </w:t>
            </w:r>
          </w:p>
        </w:tc>
        <w:tc>
          <w:tcPr>
            <w:tcW w:w="197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5482471" w14:textId="77777777" w:rsidR="00D57892" w:rsidRPr="00146810" w:rsidRDefault="00D57892" w:rsidP="00220269">
            <w:pPr>
              <w:rPr>
                <w:sz w:val="22"/>
                <w:szCs w:val="22"/>
                <w:highlight w:val="cyan"/>
              </w:rPr>
            </w:pPr>
          </w:p>
        </w:tc>
        <w:tc>
          <w:tcPr>
            <w:tcW w:w="208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1BAAF432" w14:textId="77777777" w:rsidR="00D57892" w:rsidRPr="00146810" w:rsidRDefault="00D57892" w:rsidP="00220269">
            <w:pPr>
              <w:rPr>
                <w:sz w:val="22"/>
                <w:szCs w:val="22"/>
                <w:highlight w:val="cyan"/>
              </w:rPr>
            </w:pPr>
          </w:p>
        </w:tc>
      </w:tr>
      <w:tr w:rsidR="00D57892" w:rsidRPr="00146810" w14:paraId="6FF80BDB" w14:textId="77777777" w:rsidTr="00220269">
        <w:trPr>
          <w:trHeight w:val="447"/>
        </w:trPr>
        <w:tc>
          <w:tcPr>
            <w:tcW w:w="51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DB6F3E2" w14:textId="77777777" w:rsidR="00D57892" w:rsidRPr="00146810" w:rsidRDefault="00D57892" w:rsidP="00220269">
            <w:pPr>
              <w:spacing w:before="100" w:beforeAutospacing="1" w:after="100" w:afterAutospacing="1"/>
              <w:rPr>
                <w:sz w:val="22"/>
                <w:szCs w:val="22"/>
                <w:highlight w:val="cyan"/>
                <w:lang w:val="en-GB"/>
              </w:rPr>
            </w:pPr>
            <w:r w:rsidRPr="00146810">
              <w:rPr>
                <w:sz w:val="22"/>
                <w:szCs w:val="22"/>
              </w:rPr>
              <w:t xml:space="preserve">Delivery Location: </w:t>
            </w:r>
          </w:p>
        </w:tc>
        <w:tc>
          <w:tcPr>
            <w:tcW w:w="197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1EB71B1E" w14:textId="77777777" w:rsidR="00D57892" w:rsidRPr="00146810" w:rsidRDefault="00D57892" w:rsidP="00220269">
            <w:pPr>
              <w:rPr>
                <w:sz w:val="22"/>
                <w:szCs w:val="22"/>
                <w:highlight w:val="cyan"/>
              </w:rPr>
            </w:pPr>
          </w:p>
        </w:tc>
        <w:tc>
          <w:tcPr>
            <w:tcW w:w="208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19804AB" w14:textId="77777777" w:rsidR="00D57892" w:rsidRPr="00146810" w:rsidRDefault="00D57892" w:rsidP="00220269">
            <w:pPr>
              <w:rPr>
                <w:sz w:val="22"/>
                <w:szCs w:val="22"/>
                <w:highlight w:val="cyan"/>
              </w:rPr>
            </w:pPr>
          </w:p>
        </w:tc>
      </w:tr>
      <w:tr w:rsidR="00D57892" w:rsidRPr="00146810" w14:paraId="5DCA450F" w14:textId="77777777" w:rsidTr="00220269">
        <w:tc>
          <w:tcPr>
            <w:tcW w:w="51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19EBB497"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Acceptance of UNCHR General Terms and Conditions for Goods 2018 attached </w:t>
            </w:r>
          </w:p>
        </w:tc>
        <w:tc>
          <w:tcPr>
            <w:tcW w:w="197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27BCB38" w14:textId="77777777" w:rsidR="00D57892" w:rsidRPr="00146810" w:rsidRDefault="00D57892" w:rsidP="00220269">
            <w:pPr>
              <w:rPr>
                <w:sz w:val="22"/>
                <w:szCs w:val="22"/>
              </w:rPr>
            </w:pPr>
          </w:p>
        </w:tc>
        <w:tc>
          <w:tcPr>
            <w:tcW w:w="208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22FC5F5" w14:textId="77777777" w:rsidR="00D57892" w:rsidRPr="00146810" w:rsidRDefault="00D57892" w:rsidP="00220269">
            <w:pPr>
              <w:rPr>
                <w:sz w:val="22"/>
                <w:szCs w:val="22"/>
              </w:rPr>
            </w:pPr>
          </w:p>
        </w:tc>
      </w:tr>
      <w:tr w:rsidR="00D57892" w:rsidRPr="00146810" w14:paraId="0CC76DB9" w14:textId="77777777" w:rsidTr="00220269">
        <w:tc>
          <w:tcPr>
            <w:tcW w:w="51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3C8475D" w14:textId="77777777" w:rsidR="00D57892" w:rsidRPr="00146810" w:rsidRDefault="00D57892" w:rsidP="00220269">
            <w:pPr>
              <w:spacing w:before="100" w:beforeAutospacing="1" w:after="100" w:afterAutospacing="1"/>
              <w:rPr>
                <w:sz w:val="22"/>
                <w:szCs w:val="22"/>
                <w:lang w:val="en-GB"/>
              </w:rPr>
            </w:pPr>
            <w:r w:rsidRPr="00146810">
              <w:rPr>
                <w:sz w:val="22"/>
                <w:szCs w:val="22"/>
              </w:rPr>
              <w:t xml:space="preserve">Acceptance to deliver vehicle as per mentioned in technical specification details </w:t>
            </w:r>
          </w:p>
        </w:tc>
        <w:tc>
          <w:tcPr>
            <w:tcW w:w="197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25667861" w14:textId="77777777" w:rsidR="00D57892" w:rsidRPr="00146810" w:rsidRDefault="00D57892" w:rsidP="00220269">
            <w:pPr>
              <w:rPr>
                <w:sz w:val="22"/>
                <w:szCs w:val="22"/>
              </w:rPr>
            </w:pPr>
          </w:p>
        </w:tc>
        <w:tc>
          <w:tcPr>
            <w:tcW w:w="208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724E08D" w14:textId="77777777" w:rsidR="00D57892" w:rsidRPr="00146810" w:rsidRDefault="00D57892" w:rsidP="00220269">
            <w:pPr>
              <w:rPr>
                <w:sz w:val="22"/>
                <w:szCs w:val="22"/>
              </w:rPr>
            </w:pPr>
          </w:p>
        </w:tc>
      </w:tr>
    </w:tbl>
    <w:p w14:paraId="59C90648" w14:textId="77777777" w:rsidR="00D57892" w:rsidRPr="00146810" w:rsidRDefault="00D57892" w:rsidP="00D57892">
      <w:pPr>
        <w:spacing w:before="100" w:beforeAutospacing="1" w:after="100" w:afterAutospacing="1"/>
        <w:rPr>
          <w:sz w:val="22"/>
          <w:szCs w:val="22"/>
        </w:rPr>
      </w:pPr>
    </w:p>
    <w:p w14:paraId="1002DB37" w14:textId="77777777" w:rsidR="00D57892" w:rsidRPr="00146810" w:rsidRDefault="00D57892" w:rsidP="00D57892">
      <w:pPr>
        <w:spacing w:before="100" w:beforeAutospacing="1" w:after="100" w:afterAutospacing="1"/>
        <w:rPr>
          <w:sz w:val="22"/>
          <w:szCs w:val="22"/>
          <w:lang w:val="en-GB"/>
        </w:rPr>
      </w:pPr>
      <w:r w:rsidRPr="00146810">
        <w:rPr>
          <w:sz w:val="22"/>
          <w:szCs w:val="22"/>
        </w:rPr>
        <w:t>Company Name: Authorized Person &amp; Title: Signature and Stamp: _____________________________</w:t>
      </w:r>
    </w:p>
    <w:p w14:paraId="58A08566" w14:textId="77777777" w:rsidR="00D57892" w:rsidRPr="00146810" w:rsidRDefault="00D57892" w:rsidP="00D57892">
      <w:pPr>
        <w:spacing w:before="100" w:beforeAutospacing="1" w:after="100" w:afterAutospacing="1"/>
        <w:rPr>
          <w:sz w:val="22"/>
          <w:szCs w:val="22"/>
        </w:rPr>
      </w:pPr>
      <w:r w:rsidRPr="00146810">
        <w:rPr>
          <w:sz w:val="22"/>
          <w:szCs w:val="22"/>
        </w:rPr>
        <w:t>Date: _____________________________</w:t>
      </w:r>
    </w:p>
    <w:p w14:paraId="5646CD3D" w14:textId="77777777" w:rsidR="0003153C" w:rsidRPr="0003153C" w:rsidRDefault="0003153C" w:rsidP="0003153C"/>
    <w:sectPr w:rsidR="0003153C" w:rsidRPr="0003153C" w:rsidSect="000D1CCC">
      <w:footerReference w:type="default" r:id="rId7"/>
      <w:pgSz w:w="11900" w:h="16840" w:code="9"/>
      <w:pgMar w:top="284" w:right="560" w:bottom="1418" w:left="56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12AA9E" w14:textId="77777777" w:rsidR="00D82EB2" w:rsidRDefault="00D82EB2" w:rsidP="003E43F6">
      <w:r>
        <w:separator/>
      </w:r>
    </w:p>
  </w:endnote>
  <w:endnote w:type="continuationSeparator" w:id="0">
    <w:p w14:paraId="62E6E8C8" w14:textId="77777777" w:rsidR="00D82EB2" w:rsidRDefault="00D82EB2" w:rsidP="003E4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HelveticaNeueLTPro-Bd">
    <w:altName w:val="Arial"/>
    <w:charset w:val="00"/>
    <w:family w:val="roman"/>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91908995"/>
      <w:docPartObj>
        <w:docPartGallery w:val="Page Numbers (Bottom of Page)"/>
        <w:docPartUnique/>
      </w:docPartObj>
    </w:sdtPr>
    <w:sdtEndPr>
      <w:rPr>
        <w:noProof/>
      </w:rPr>
    </w:sdtEndPr>
    <w:sdtContent>
      <w:p w14:paraId="514B7F08" w14:textId="77777777" w:rsidR="007A0B37" w:rsidRDefault="007A0B37" w:rsidP="0003153C">
        <w:pPr>
          <w:pStyle w:val="Footer"/>
          <w:rPr>
            <w:noProof/>
          </w:rPr>
        </w:pPr>
        <w:r w:rsidRPr="008314E0">
          <w:fldChar w:fldCharType="begin"/>
        </w:r>
        <w:r w:rsidRPr="008314E0">
          <w:instrText xml:space="preserve"> PAGE   \* MERGEFORMAT </w:instrText>
        </w:r>
        <w:r w:rsidRPr="008314E0">
          <w:fldChar w:fldCharType="separate"/>
        </w:r>
        <w:r>
          <w:rPr>
            <w:noProof/>
          </w:rPr>
          <w:t>1</w:t>
        </w:r>
        <w:r w:rsidRPr="008314E0">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8B65EB" w14:textId="77777777" w:rsidR="00D82EB2" w:rsidRDefault="00D82EB2" w:rsidP="003E43F6">
      <w:r>
        <w:separator/>
      </w:r>
    </w:p>
  </w:footnote>
  <w:footnote w:type="continuationSeparator" w:id="0">
    <w:p w14:paraId="6D84D543" w14:textId="77777777" w:rsidR="00D82EB2" w:rsidRDefault="00D82EB2" w:rsidP="003E4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525E2B"/>
    <w:multiLevelType w:val="multilevel"/>
    <w:tmpl w:val="0409001D"/>
    <w:numStyleLink w:val="List-Bullets"/>
  </w:abstractNum>
  <w:abstractNum w:abstractNumId="1" w15:restartNumberingAfterBreak="0">
    <w:nsid w:val="3AC26019"/>
    <w:multiLevelType w:val="hybridMultilevel"/>
    <w:tmpl w:val="3D541074"/>
    <w:lvl w:ilvl="0" w:tplc="77903CFA">
      <w:start w:val="1"/>
      <w:numFmt w:val="bullet"/>
      <w:lvlText w:val="•"/>
      <w:lvlJc w:val="left"/>
      <w:pPr>
        <w:tabs>
          <w:tab w:val="num" w:pos="284"/>
        </w:tabs>
        <w:ind w:left="284" w:hanging="284"/>
      </w:pPr>
      <w:rPr>
        <w:rFonts w:ascii="Times New Roman" w:eastAsia="HelveticaNeueLTPro-Bd" w:hAnsi="Times New Roman" w:cs="Times New Roman" w:hint="default"/>
        <w:b/>
        <w:bCs/>
        <w:color w:val="007AC2"/>
        <w:sz w:val="20"/>
        <w:szCs w:val="2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D65A0F"/>
    <w:multiLevelType w:val="hybridMultilevel"/>
    <w:tmpl w:val="0D76A4C6"/>
    <w:lvl w:ilvl="0" w:tplc="B6B61BF0">
      <w:start w:val="1"/>
      <w:numFmt w:val="decimal"/>
      <w:pStyle w:val="Number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AB309B5"/>
    <w:multiLevelType w:val="multilevel"/>
    <w:tmpl w:val="0409001D"/>
    <w:styleLink w:val="List-Bullets"/>
    <w:lvl w:ilvl="0">
      <w:start w:val="1"/>
      <w:numFmt w:val="bullet"/>
      <w:pStyle w:val="ListParagraph"/>
      <w:lvlText w:val="•"/>
      <w:lvlJc w:val="left"/>
      <w:pPr>
        <w:ind w:left="360" w:hanging="360"/>
      </w:pPr>
      <w:rPr>
        <w:rFonts w:asciiTheme="minorHAnsi" w:hAnsiTheme="minorHAnsi" w:cs="Times New Roman" w:hint="default"/>
        <w:color w:val="007AC2"/>
        <w:sz w:val="20"/>
      </w:rPr>
    </w:lvl>
    <w:lvl w:ilvl="1">
      <w:start w:val="1"/>
      <w:numFmt w:val="bullet"/>
      <w:lvlText w:val="•"/>
      <w:lvlJc w:val="left"/>
      <w:pPr>
        <w:ind w:left="720" w:hanging="360"/>
      </w:pPr>
      <w:rPr>
        <w:rFonts w:ascii="Arial" w:hAnsi="Arial" w:cs="Times New Roman" w:hint="default"/>
        <w:color w:val="007AC2"/>
        <w:sz w:val="20"/>
      </w:rPr>
    </w:lvl>
    <w:lvl w:ilvl="2">
      <w:start w:val="1"/>
      <w:numFmt w:val="bullet"/>
      <w:lvlText w:val="•"/>
      <w:lvlJc w:val="left"/>
      <w:pPr>
        <w:ind w:left="1080" w:hanging="360"/>
      </w:pPr>
      <w:rPr>
        <w:rFonts w:ascii="Arial" w:hAnsi="Arial" w:hint="default"/>
        <w:color w:val="007AC2"/>
      </w:rPr>
    </w:lvl>
    <w:lvl w:ilvl="3">
      <w:start w:val="1"/>
      <w:numFmt w:val="bullet"/>
      <w:lvlText w:val="•"/>
      <w:lvlJc w:val="left"/>
      <w:pPr>
        <w:ind w:left="1440" w:hanging="360"/>
      </w:pPr>
      <w:rPr>
        <w:rFonts w:ascii="Arial" w:hAnsi="Arial" w:hint="default"/>
        <w:color w:val="007AC2"/>
      </w:rPr>
    </w:lvl>
    <w:lvl w:ilvl="4">
      <w:start w:val="1"/>
      <w:numFmt w:val="bullet"/>
      <w:lvlText w:val="•"/>
      <w:lvlJc w:val="left"/>
      <w:pPr>
        <w:ind w:left="1800" w:hanging="360"/>
      </w:pPr>
      <w:rPr>
        <w:rFonts w:ascii="Arial" w:hAnsi="Arial" w:hint="default"/>
        <w:color w:val="007AC2"/>
      </w:rPr>
    </w:lvl>
    <w:lvl w:ilvl="5">
      <w:start w:val="1"/>
      <w:numFmt w:val="bullet"/>
      <w:lvlText w:val="•"/>
      <w:lvlJc w:val="left"/>
      <w:pPr>
        <w:ind w:left="2160" w:hanging="360"/>
      </w:pPr>
      <w:rPr>
        <w:rFonts w:ascii="Arial" w:hAnsi="Arial" w:hint="default"/>
        <w:color w:val="007AC2"/>
      </w:rPr>
    </w:lvl>
    <w:lvl w:ilvl="6">
      <w:start w:val="1"/>
      <w:numFmt w:val="bullet"/>
      <w:lvlText w:val="•"/>
      <w:lvlJc w:val="left"/>
      <w:pPr>
        <w:ind w:left="2520" w:hanging="360"/>
      </w:pPr>
      <w:rPr>
        <w:rFonts w:ascii="Arial" w:hAnsi="Arial" w:hint="default"/>
        <w:color w:val="007AC2"/>
      </w:rPr>
    </w:lvl>
    <w:lvl w:ilvl="7">
      <w:start w:val="1"/>
      <w:numFmt w:val="bullet"/>
      <w:lvlText w:val="•"/>
      <w:lvlJc w:val="left"/>
      <w:pPr>
        <w:ind w:left="2880" w:hanging="360"/>
      </w:pPr>
      <w:rPr>
        <w:rFonts w:ascii="Arial" w:hAnsi="Arial" w:hint="default"/>
        <w:color w:val="007AC2"/>
      </w:rPr>
    </w:lvl>
    <w:lvl w:ilvl="8">
      <w:start w:val="1"/>
      <w:numFmt w:val="bullet"/>
      <w:lvlText w:val="•"/>
      <w:lvlJc w:val="left"/>
      <w:pPr>
        <w:ind w:left="3240" w:hanging="360"/>
      </w:pPr>
      <w:rPr>
        <w:rFonts w:ascii="Arial" w:hAnsi="Arial" w:hint="default"/>
        <w:color w:val="007AC2"/>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92"/>
    <w:rsid w:val="0003153C"/>
    <w:rsid w:val="00072F1F"/>
    <w:rsid w:val="000B1267"/>
    <w:rsid w:val="000D1CCC"/>
    <w:rsid w:val="00386E39"/>
    <w:rsid w:val="003E43F6"/>
    <w:rsid w:val="00506FB9"/>
    <w:rsid w:val="00710B7D"/>
    <w:rsid w:val="007A0B37"/>
    <w:rsid w:val="009A3461"/>
    <w:rsid w:val="00B269B9"/>
    <w:rsid w:val="00D57892"/>
    <w:rsid w:val="00D82EB2"/>
    <w:rsid w:val="00DD25E0"/>
    <w:rsid w:val="00F25A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487AD"/>
  <w15:chartTrackingRefBased/>
  <w15:docId w15:val="{3D8F6563-8484-48FA-ADC0-0AB66BCCB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892"/>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uiPriority w:val="9"/>
    <w:qFormat/>
    <w:rsid w:val="009A3461"/>
    <w:pPr>
      <w:keepNext/>
      <w:keepLines/>
      <w:spacing w:after="280" w:line="264" w:lineRule="auto"/>
      <w:outlineLvl w:val="0"/>
    </w:pPr>
    <w:rPr>
      <w:rFonts w:ascii="Arial" w:eastAsiaTheme="majorEastAsia" w:hAnsi="Arial" w:cs="Arial"/>
      <w:bCs/>
      <w:color w:val="0072BC" w:themeColor="text2"/>
      <w:sz w:val="48"/>
      <w:szCs w:val="48"/>
    </w:rPr>
  </w:style>
  <w:style w:type="paragraph" w:styleId="Heading2">
    <w:name w:val="heading 2"/>
    <w:basedOn w:val="Normal"/>
    <w:next w:val="Normal"/>
    <w:link w:val="Heading2Char"/>
    <w:uiPriority w:val="9"/>
    <w:unhideWhenUsed/>
    <w:qFormat/>
    <w:rsid w:val="009A3461"/>
    <w:pPr>
      <w:keepNext/>
      <w:keepLines/>
      <w:spacing w:after="280" w:line="288" w:lineRule="auto"/>
      <w:outlineLvl w:val="1"/>
    </w:pPr>
    <w:rPr>
      <w:rFonts w:asciiTheme="majorHAnsi" w:eastAsiaTheme="majorEastAsia" w:hAnsiTheme="majorHAnsi" w:cstheme="majorBidi"/>
      <w:bCs/>
      <w:color w:val="0072BC" w:themeColor="text2"/>
      <w:sz w:val="36"/>
      <w:szCs w:val="36"/>
      <w:lang w:val="fr-CH"/>
    </w:rPr>
  </w:style>
  <w:style w:type="paragraph" w:styleId="Heading3">
    <w:name w:val="heading 3"/>
    <w:basedOn w:val="Normal"/>
    <w:next w:val="Normal"/>
    <w:link w:val="Heading3Char"/>
    <w:uiPriority w:val="9"/>
    <w:unhideWhenUsed/>
    <w:qFormat/>
    <w:rsid w:val="0003153C"/>
    <w:pPr>
      <w:keepNext/>
      <w:keepLines/>
      <w:spacing w:after="140" w:line="288" w:lineRule="auto"/>
      <w:outlineLvl w:val="2"/>
    </w:pPr>
    <w:rPr>
      <w:rFonts w:asciiTheme="majorHAnsi" w:eastAsiaTheme="majorEastAsia" w:hAnsiTheme="majorHAnsi" w:cstheme="majorBidi"/>
      <w:bCs/>
      <w:color w:val="0072BC" w:themeColor="text2"/>
      <w:sz w:val="28"/>
      <w:szCs w:val="24"/>
    </w:rPr>
  </w:style>
  <w:style w:type="paragraph" w:styleId="Heading4">
    <w:name w:val="heading 4"/>
    <w:basedOn w:val="Normal"/>
    <w:next w:val="Normal"/>
    <w:link w:val="Heading4Char"/>
    <w:uiPriority w:val="9"/>
    <w:unhideWhenUsed/>
    <w:qFormat/>
    <w:rsid w:val="0003153C"/>
    <w:pPr>
      <w:keepNext/>
      <w:keepLines/>
      <w:spacing w:line="336" w:lineRule="auto"/>
      <w:outlineLvl w:val="3"/>
    </w:pPr>
    <w:rPr>
      <w:rFonts w:asciiTheme="majorHAnsi" w:eastAsiaTheme="majorEastAsia" w:hAnsiTheme="majorHAnsi" w:cstheme="majorBidi"/>
      <w:b/>
      <w:bCs/>
      <w:iCs/>
      <w:color w:val="0072BC" w:themeColor="text2"/>
      <w:sz w:val="24"/>
      <w:szCs w:val="24"/>
    </w:rPr>
  </w:style>
  <w:style w:type="paragraph" w:styleId="Heading5">
    <w:name w:val="heading 5"/>
    <w:basedOn w:val="Normal"/>
    <w:next w:val="Normal"/>
    <w:link w:val="Heading5Char"/>
    <w:uiPriority w:val="9"/>
    <w:unhideWhenUsed/>
    <w:qFormat/>
    <w:rsid w:val="009A3461"/>
    <w:pPr>
      <w:keepNext/>
      <w:keepLines/>
      <w:spacing w:before="40" w:line="336" w:lineRule="auto"/>
      <w:outlineLvl w:val="4"/>
    </w:pPr>
    <w:rPr>
      <w:rFonts w:asciiTheme="majorHAnsi" w:eastAsiaTheme="majorEastAsia" w:hAnsiTheme="majorHAnsi" w:cstheme="majorBidi"/>
      <w:color w:val="D7132D" w:themeColor="accent1" w:themeShade="B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3461"/>
    <w:rPr>
      <w:rFonts w:eastAsiaTheme="majorEastAsia" w:cs="Arial"/>
      <w:bCs/>
      <w:color w:val="0072BC" w:themeColor="text2"/>
      <w:sz w:val="48"/>
      <w:szCs w:val="48"/>
      <w:lang w:val="en-US"/>
    </w:rPr>
  </w:style>
  <w:style w:type="character" w:customStyle="1" w:styleId="Heading2Char">
    <w:name w:val="Heading 2 Char"/>
    <w:basedOn w:val="DefaultParagraphFont"/>
    <w:link w:val="Heading2"/>
    <w:uiPriority w:val="9"/>
    <w:rsid w:val="009A3461"/>
    <w:rPr>
      <w:rFonts w:asciiTheme="majorHAnsi" w:eastAsiaTheme="majorEastAsia" w:hAnsiTheme="majorHAnsi" w:cstheme="majorBidi"/>
      <w:bCs/>
      <w:color w:val="0072BC" w:themeColor="text2"/>
      <w:sz w:val="36"/>
      <w:szCs w:val="36"/>
      <w:lang w:val="fr-CH"/>
    </w:rPr>
  </w:style>
  <w:style w:type="character" w:customStyle="1" w:styleId="Heading3Char">
    <w:name w:val="Heading 3 Char"/>
    <w:basedOn w:val="DefaultParagraphFont"/>
    <w:link w:val="Heading3"/>
    <w:uiPriority w:val="9"/>
    <w:rsid w:val="0003153C"/>
    <w:rPr>
      <w:rFonts w:asciiTheme="majorHAnsi" w:eastAsiaTheme="majorEastAsia" w:hAnsiTheme="majorHAnsi" w:cstheme="majorBidi"/>
      <w:bCs/>
      <w:color w:val="0072BC" w:themeColor="text2"/>
      <w:sz w:val="28"/>
      <w:szCs w:val="24"/>
      <w:lang w:val="en-US"/>
    </w:rPr>
  </w:style>
  <w:style w:type="character" w:customStyle="1" w:styleId="Heading4Char">
    <w:name w:val="Heading 4 Char"/>
    <w:basedOn w:val="DefaultParagraphFont"/>
    <w:link w:val="Heading4"/>
    <w:uiPriority w:val="9"/>
    <w:rsid w:val="0003153C"/>
    <w:rPr>
      <w:rFonts w:asciiTheme="majorHAnsi" w:eastAsiaTheme="majorEastAsia" w:hAnsiTheme="majorHAnsi" w:cstheme="majorBidi"/>
      <w:b/>
      <w:bCs/>
      <w:iCs/>
      <w:color w:val="0072BC" w:themeColor="text2"/>
      <w:sz w:val="24"/>
      <w:szCs w:val="24"/>
      <w:lang w:val="en-US"/>
    </w:rPr>
  </w:style>
  <w:style w:type="character" w:styleId="IntenseEmphasis">
    <w:name w:val="Intense Emphasis"/>
    <w:basedOn w:val="DefaultParagraphFont"/>
    <w:uiPriority w:val="21"/>
    <w:qFormat/>
    <w:rsid w:val="00B269B9"/>
    <w:rPr>
      <w:b/>
      <w:bCs/>
      <w:i/>
      <w:iCs/>
      <w:color w:val="0072BC" w:themeColor="text2"/>
    </w:rPr>
  </w:style>
  <w:style w:type="character" w:styleId="Strong">
    <w:name w:val="Strong"/>
    <w:basedOn w:val="DefaultParagraphFont"/>
    <w:uiPriority w:val="22"/>
    <w:qFormat/>
    <w:rsid w:val="003E43F6"/>
    <w:rPr>
      <w:b/>
      <w:bCs/>
    </w:rPr>
  </w:style>
  <w:style w:type="paragraph" w:styleId="Quote">
    <w:name w:val="Quote"/>
    <w:basedOn w:val="Normal"/>
    <w:next w:val="Normal"/>
    <w:link w:val="QuoteChar"/>
    <w:uiPriority w:val="29"/>
    <w:qFormat/>
    <w:rsid w:val="00B269B9"/>
    <w:pPr>
      <w:pBdr>
        <w:left w:val="single" w:sz="24" w:space="14" w:color="FAEB00" w:themeColor="accent3"/>
      </w:pBdr>
      <w:spacing w:line="288" w:lineRule="auto"/>
    </w:pPr>
    <w:rPr>
      <w:rFonts w:ascii="Arial" w:eastAsiaTheme="minorEastAsia" w:hAnsi="Arial" w:cs="Arial"/>
      <w:iCs/>
      <w:color w:val="0072BC" w:themeColor="text2"/>
      <w:sz w:val="28"/>
      <w:szCs w:val="24"/>
    </w:rPr>
  </w:style>
  <w:style w:type="character" w:customStyle="1" w:styleId="QuoteChar">
    <w:name w:val="Quote Char"/>
    <w:basedOn w:val="DefaultParagraphFont"/>
    <w:link w:val="Quote"/>
    <w:uiPriority w:val="29"/>
    <w:rsid w:val="00B269B9"/>
    <w:rPr>
      <w:rFonts w:eastAsiaTheme="minorEastAsia" w:cs="Arial"/>
      <w:iCs/>
      <w:color w:val="0072BC" w:themeColor="text2"/>
      <w:sz w:val="28"/>
      <w:szCs w:val="24"/>
      <w:lang w:val="en-US"/>
    </w:rPr>
  </w:style>
  <w:style w:type="paragraph" w:styleId="ListParagraph">
    <w:name w:val="List Paragraph"/>
    <w:basedOn w:val="Normal"/>
    <w:uiPriority w:val="34"/>
    <w:qFormat/>
    <w:rsid w:val="003E43F6"/>
    <w:pPr>
      <w:numPr>
        <w:numId w:val="3"/>
      </w:numPr>
      <w:spacing w:after="280" w:line="336" w:lineRule="auto"/>
      <w:contextualSpacing/>
    </w:pPr>
    <w:rPr>
      <w:rFonts w:ascii="Arial" w:eastAsiaTheme="minorEastAsia" w:hAnsi="Arial" w:cs="Arial"/>
    </w:rPr>
  </w:style>
  <w:style w:type="numbering" w:customStyle="1" w:styleId="List-Bullets">
    <w:name w:val="List-Bullets"/>
    <w:uiPriority w:val="99"/>
    <w:rsid w:val="003E43F6"/>
    <w:pPr>
      <w:numPr>
        <w:numId w:val="2"/>
      </w:numPr>
    </w:pPr>
  </w:style>
  <w:style w:type="paragraph" w:styleId="Caption">
    <w:name w:val="caption"/>
    <w:basedOn w:val="Normal"/>
    <w:next w:val="Normal"/>
    <w:uiPriority w:val="35"/>
    <w:unhideWhenUsed/>
    <w:qFormat/>
    <w:rsid w:val="00B269B9"/>
    <w:pPr>
      <w:spacing w:after="200"/>
    </w:pPr>
    <w:rPr>
      <w:rFonts w:ascii="Arial" w:eastAsiaTheme="minorEastAsia" w:hAnsi="Arial" w:cs="Arial"/>
      <w:bCs/>
      <w:sz w:val="16"/>
      <w:szCs w:val="16"/>
    </w:rPr>
  </w:style>
  <w:style w:type="paragraph" w:styleId="Header">
    <w:name w:val="header"/>
    <w:basedOn w:val="Normal"/>
    <w:link w:val="HeaderChar"/>
    <w:uiPriority w:val="99"/>
    <w:unhideWhenUsed/>
    <w:rsid w:val="003E43F6"/>
    <w:pPr>
      <w:tabs>
        <w:tab w:val="center" w:pos="4320"/>
        <w:tab w:val="right" w:pos="8640"/>
      </w:tabs>
    </w:pPr>
    <w:rPr>
      <w:rFonts w:ascii="Arial" w:eastAsiaTheme="minorEastAsia" w:hAnsi="Arial" w:cs="Arial"/>
      <w:szCs w:val="24"/>
    </w:rPr>
  </w:style>
  <w:style w:type="character" w:customStyle="1" w:styleId="HeaderChar">
    <w:name w:val="Header Char"/>
    <w:basedOn w:val="DefaultParagraphFont"/>
    <w:link w:val="Header"/>
    <w:uiPriority w:val="99"/>
    <w:rsid w:val="003E43F6"/>
    <w:rPr>
      <w:rFonts w:eastAsiaTheme="minorEastAsia" w:cs="Arial"/>
      <w:sz w:val="20"/>
      <w:szCs w:val="24"/>
      <w:lang w:val="en-US"/>
    </w:rPr>
  </w:style>
  <w:style w:type="paragraph" w:styleId="Footer">
    <w:name w:val="footer"/>
    <w:basedOn w:val="Normal"/>
    <w:link w:val="FooterChar"/>
    <w:uiPriority w:val="99"/>
    <w:unhideWhenUsed/>
    <w:rsid w:val="003E43F6"/>
    <w:pPr>
      <w:tabs>
        <w:tab w:val="center" w:pos="4320"/>
        <w:tab w:val="right" w:pos="8640"/>
      </w:tabs>
    </w:pPr>
    <w:rPr>
      <w:rFonts w:ascii="Arial" w:eastAsiaTheme="minorEastAsia" w:hAnsi="Arial" w:cs="Arial"/>
      <w:szCs w:val="24"/>
    </w:rPr>
  </w:style>
  <w:style w:type="character" w:customStyle="1" w:styleId="FooterChar">
    <w:name w:val="Footer Char"/>
    <w:basedOn w:val="DefaultParagraphFont"/>
    <w:link w:val="Footer"/>
    <w:uiPriority w:val="99"/>
    <w:rsid w:val="003E43F6"/>
    <w:rPr>
      <w:rFonts w:eastAsiaTheme="minorEastAsia" w:cs="Arial"/>
      <w:sz w:val="20"/>
      <w:szCs w:val="24"/>
      <w:lang w:val="en-US"/>
    </w:rPr>
  </w:style>
  <w:style w:type="paragraph" w:customStyle="1" w:styleId="Pullout">
    <w:name w:val="Pullout"/>
    <w:basedOn w:val="Quote"/>
    <w:link w:val="PulloutChar"/>
    <w:qFormat/>
    <w:rsid w:val="00B269B9"/>
    <w:pPr>
      <w:pBdr>
        <w:top w:val="single" w:sz="24" w:space="20" w:color="FFFFFF" w:themeColor="background1"/>
        <w:left w:val="single" w:sz="24" w:space="20" w:color="FAEB00" w:themeColor="accent3"/>
        <w:bottom w:val="single" w:sz="24" w:space="20" w:color="FFFFFF" w:themeColor="background1"/>
        <w:right w:val="single" w:sz="24" w:space="20" w:color="FFFFFF" w:themeColor="background1"/>
      </w:pBdr>
      <w:shd w:val="clear" w:color="auto" w:fill="FFFCDF"/>
      <w:spacing w:before="480" w:after="480"/>
      <w:ind w:left="400" w:right="400"/>
    </w:pPr>
    <w:rPr>
      <w:iCs w:val="0"/>
      <w:sz w:val="24"/>
    </w:rPr>
  </w:style>
  <w:style w:type="character" w:customStyle="1" w:styleId="PulloutChar">
    <w:name w:val="Pullout Char"/>
    <w:basedOn w:val="QuoteChar"/>
    <w:link w:val="Pullout"/>
    <w:rsid w:val="00B269B9"/>
    <w:rPr>
      <w:rFonts w:eastAsiaTheme="minorEastAsia" w:cs="Arial"/>
      <w:iCs w:val="0"/>
      <w:color w:val="0072BC" w:themeColor="text2"/>
      <w:sz w:val="24"/>
      <w:szCs w:val="24"/>
      <w:shd w:val="clear" w:color="auto" w:fill="FFFCDF"/>
      <w:lang w:val="en-US"/>
    </w:rPr>
  </w:style>
  <w:style w:type="paragraph" w:customStyle="1" w:styleId="Box">
    <w:name w:val="Box"/>
    <w:basedOn w:val="Normal"/>
    <w:qFormat/>
    <w:rsid w:val="003E43F6"/>
    <w:pPr>
      <w:pBdr>
        <w:top w:val="single" w:sz="8" w:space="20" w:color="81AADF" w:themeColor="accent4" w:themeTint="66"/>
        <w:left w:val="single" w:sz="8" w:space="20" w:color="81AADF" w:themeColor="accent4" w:themeTint="66"/>
        <w:bottom w:val="single" w:sz="8" w:space="20" w:color="81AADF" w:themeColor="accent4" w:themeTint="66"/>
        <w:right w:val="single" w:sz="8" w:space="20" w:color="81AADF" w:themeColor="accent4" w:themeTint="66"/>
      </w:pBdr>
      <w:shd w:val="clear" w:color="auto" w:fill="E0E7F5"/>
      <w:spacing w:before="400" w:after="400" w:line="336" w:lineRule="auto"/>
      <w:ind w:left="400" w:right="400"/>
    </w:pPr>
    <w:rPr>
      <w:rFonts w:ascii="Arial" w:eastAsiaTheme="minorEastAsia" w:hAnsi="Arial" w:cs="Arial"/>
      <w:szCs w:val="24"/>
      <w:lang w:val="en-GB"/>
    </w:rPr>
  </w:style>
  <w:style w:type="paragraph" w:customStyle="1" w:styleId="NumberList">
    <w:name w:val="Number List"/>
    <w:basedOn w:val="ListParagraph"/>
    <w:qFormat/>
    <w:rsid w:val="003E43F6"/>
    <w:pPr>
      <w:numPr>
        <w:numId w:val="4"/>
      </w:numPr>
      <w:spacing w:after="80"/>
      <w:ind w:left="357" w:hanging="357"/>
    </w:pPr>
  </w:style>
  <w:style w:type="paragraph" w:customStyle="1" w:styleId="BulletList">
    <w:name w:val="Bullet List"/>
    <w:basedOn w:val="ListParagraph"/>
    <w:qFormat/>
    <w:rsid w:val="003E43F6"/>
    <w:pPr>
      <w:spacing w:after="80"/>
      <w:ind w:left="357" w:hanging="357"/>
    </w:pPr>
  </w:style>
  <w:style w:type="character" w:customStyle="1" w:styleId="Heading5Char">
    <w:name w:val="Heading 5 Char"/>
    <w:basedOn w:val="DefaultParagraphFont"/>
    <w:link w:val="Heading5"/>
    <w:uiPriority w:val="9"/>
    <w:rsid w:val="009A3461"/>
    <w:rPr>
      <w:rFonts w:asciiTheme="majorHAnsi" w:eastAsiaTheme="majorEastAsia" w:hAnsiTheme="majorHAnsi" w:cstheme="majorBidi"/>
      <w:color w:val="D7132D" w:themeColor="accent1" w:themeShade="BF"/>
      <w:sz w:val="20"/>
      <w:szCs w:val="24"/>
      <w:lang w:val="en-US"/>
    </w:rPr>
  </w:style>
  <w:style w:type="character" w:styleId="Emphasis">
    <w:name w:val="Emphasis"/>
    <w:basedOn w:val="DefaultParagraphFont"/>
    <w:uiPriority w:val="20"/>
    <w:qFormat/>
    <w:rsid w:val="009A3461"/>
    <w:rPr>
      <w:i/>
      <w:iCs/>
    </w:rPr>
  </w:style>
  <w:style w:type="paragraph" w:styleId="Title">
    <w:name w:val="Title"/>
    <w:basedOn w:val="Normal"/>
    <w:next w:val="Normal"/>
    <w:link w:val="TitleChar"/>
    <w:uiPriority w:val="10"/>
    <w:qFormat/>
    <w:rsid w:val="009A3461"/>
    <w:pPr>
      <w:contextualSpacing/>
    </w:pPr>
    <w:rPr>
      <w:rFonts w:ascii="Arial" w:eastAsiaTheme="majorEastAsia" w:hAnsi="Arial" w:cstheme="majorBidi"/>
      <w:b/>
      <w:kern w:val="28"/>
      <w:sz w:val="56"/>
      <w:szCs w:val="56"/>
    </w:rPr>
  </w:style>
  <w:style w:type="character" w:customStyle="1" w:styleId="TitleChar">
    <w:name w:val="Title Char"/>
    <w:basedOn w:val="DefaultParagraphFont"/>
    <w:link w:val="Title"/>
    <w:uiPriority w:val="10"/>
    <w:rsid w:val="009A3461"/>
    <w:rPr>
      <w:rFonts w:eastAsiaTheme="majorEastAsia" w:cstheme="majorBidi"/>
      <w:b/>
      <w:kern w:val="28"/>
      <w:sz w:val="56"/>
      <w:szCs w:val="56"/>
      <w:lang w:val="en-US"/>
    </w:rPr>
  </w:style>
  <w:style w:type="paragraph" w:styleId="Subtitle">
    <w:name w:val="Subtitle"/>
    <w:basedOn w:val="Normal"/>
    <w:next w:val="Normal"/>
    <w:link w:val="SubtitleChar"/>
    <w:uiPriority w:val="11"/>
    <w:qFormat/>
    <w:rsid w:val="009A3461"/>
    <w:pPr>
      <w:numPr>
        <w:ilvl w:val="1"/>
      </w:numPr>
      <w:spacing w:after="160" w:line="336" w:lineRule="auto"/>
    </w:pPr>
    <w:rPr>
      <w:rFonts w:ascii="Arial" w:eastAsiaTheme="minorEastAsia" w:hAnsi="Arial" w:cstheme="minorBidi"/>
      <w:color w:val="5A5A5A" w:themeColor="text1" w:themeTint="A5"/>
      <w:spacing w:val="15"/>
      <w:sz w:val="32"/>
      <w:szCs w:val="22"/>
    </w:rPr>
  </w:style>
  <w:style w:type="character" w:customStyle="1" w:styleId="SubtitleChar">
    <w:name w:val="Subtitle Char"/>
    <w:basedOn w:val="DefaultParagraphFont"/>
    <w:link w:val="Subtitle"/>
    <w:uiPriority w:val="11"/>
    <w:rsid w:val="009A3461"/>
    <w:rPr>
      <w:rFonts w:eastAsiaTheme="minorEastAsia"/>
      <w:color w:val="5A5A5A" w:themeColor="text1" w:themeTint="A5"/>
      <w:spacing w:val="15"/>
      <w:sz w:val="32"/>
      <w:lang w:val="en-US"/>
    </w:rPr>
  </w:style>
  <w:style w:type="character" w:styleId="SubtleEmphasis">
    <w:name w:val="Subtle Emphasis"/>
    <w:basedOn w:val="DefaultParagraphFont"/>
    <w:uiPriority w:val="19"/>
    <w:qFormat/>
    <w:rsid w:val="009A3461"/>
    <w:rPr>
      <w:i/>
      <w:iCs/>
      <w:color w:val="404040" w:themeColor="text1" w:themeTint="BF"/>
    </w:rPr>
  </w:style>
  <w:style w:type="character" w:styleId="SubtleReference">
    <w:name w:val="Subtle Reference"/>
    <w:basedOn w:val="DefaultParagraphFont"/>
    <w:uiPriority w:val="31"/>
    <w:qFormat/>
    <w:rsid w:val="009A3461"/>
    <w:rPr>
      <w:smallCaps/>
      <w:color w:val="5A5A5A" w:themeColor="text1" w:themeTint="A5"/>
    </w:rPr>
  </w:style>
  <w:style w:type="character" w:styleId="BookTitle">
    <w:name w:val="Book Title"/>
    <w:basedOn w:val="DefaultParagraphFont"/>
    <w:uiPriority w:val="33"/>
    <w:qFormat/>
    <w:rsid w:val="009A3461"/>
    <w:rPr>
      <w:b/>
      <w:bCs/>
      <w:i/>
      <w:iCs/>
      <w:spacing w:val="5"/>
    </w:rPr>
  </w:style>
  <w:style w:type="paragraph" w:styleId="IntenseQuote">
    <w:name w:val="Intense Quote"/>
    <w:basedOn w:val="Normal"/>
    <w:next w:val="Normal"/>
    <w:link w:val="IntenseQuoteChar"/>
    <w:uiPriority w:val="30"/>
    <w:qFormat/>
    <w:rsid w:val="0003153C"/>
    <w:pPr>
      <w:pBdr>
        <w:top w:val="single" w:sz="4" w:space="10" w:color="EF4A60" w:themeColor="accent1"/>
        <w:bottom w:val="single" w:sz="4" w:space="10" w:color="EF4A60" w:themeColor="accent1"/>
      </w:pBdr>
      <w:spacing w:before="360" w:after="360" w:line="336" w:lineRule="auto"/>
      <w:ind w:left="864" w:right="864"/>
      <w:jc w:val="center"/>
    </w:pPr>
    <w:rPr>
      <w:rFonts w:ascii="Arial" w:eastAsiaTheme="minorEastAsia" w:hAnsi="Arial" w:cs="Arial"/>
      <w:i/>
      <w:iCs/>
      <w:color w:val="EF4A60" w:themeColor="accent1"/>
      <w:szCs w:val="24"/>
    </w:rPr>
  </w:style>
  <w:style w:type="character" w:customStyle="1" w:styleId="IntenseQuoteChar">
    <w:name w:val="Intense Quote Char"/>
    <w:basedOn w:val="DefaultParagraphFont"/>
    <w:link w:val="IntenseQuote"/>
    <w:uiPriority w:val="30"/>
    <w:rsid w:val="0003153C"/>
    <w:rPr>
      <w:rFonts w:eastAsiaTheme="minorEastAsia" w:cs="Arial"/>
      <w:i/>
      <w:iCs/>
      <w:color w:val="EF4A60" w:themeColor="accent1"/>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UNHCR Theme">
      <a:dk1>
        <a:sysClr val="windowText" lastClr="000000"/>
      </a:dk1>
      <a:lt1>
        <a:sysClr val="window" lastClr="FFFFFF"/>
      </a:lt1>
      <a:dk2>
        <a:srgbClr val="0072BC"/>
      </a:dk2>
      <a:lt2>
        <a:srgbClr val="E7E6E6"/>
      </a:lt2>
      <a:accent1>
        <a:srgbClr val="EF4A60"/>
      </a:accent1>
      <a:accent2>
        <a:srgbClr val="00B398"/>
      </a:accent2>
      <a:accent3>
        <a:srgbClr val="FAEB00"/>
      </a:accent3>
      <a:accent4>
        <a:srgbClr val="18375F"/>
      </a:accent4>
      <a:accent5>
        <a:srgbClr val="80B9DE"/>
      </a:accent5>
      <a:accent6>
        <a:srgbClr val="A5A5A5"/>
      </a:accent6>
      <a:hlink>
        <a:srgbClr val="0072BC"/>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575</Words>
  <Characters>3282</Characters>
  <Application>Microsoft Office Word</Application>
  <DocSecurity>0</DocSecurity>
  <Lines>27</Lines>
  <Paragraphs>7</Paragraphs>
  <ScaleCrop>false</ScaleCrop>
  <Company/>
  <LinksUpToDate>false</LinksUpToDate>
  <CharactersWithSpaces>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Yetunde Wilson</dc:creator>
  <cp:keywords/>
  <dc:description/>
  <cp:lastModifiedBy>Yetunde Wilson</cp:lastModifiedBy>
  <cp:revision>1</cp:revision>
  <dcterms:created xsi:type="dcterms:W3CDTF">2021-03-03T11:10:00Z</dcterms:created>
  <dcterms:modified xsi:type="dcterms:W3CDTF">2021-03-03T11:12:00Z</dcterms:modified>
</cp:coreProperties>
</file>