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797B2" w14:textId="0B07114A" w:rsidR="00433689" w:rsidRPr="007E5E80" w:rsidRDefault="00433689" w:rsidP="00C266FE">
      <w:pPr>
        <w:pStyle w:val="Title"/>
        <w:numPr>
          <w:ilvl w:val="0"/>
          <w:numId w:val="4"/>
        </w:numPr>
        <w:jc w:val="left"/>
        <w:rPr>
          <w:bCs w:val="0"/>
          <w:sz w:val="24"/>
          <w:u w:val="single"/>
        </w:rPr>
      </w:pPr>
      <w:bookmarkStart w:id="0" w:name="OLE_LINK2"/>
      <w:bookmarkStart w:id="1" w:name="OLE_LINK4"/>
      <w:r w:rsidRPr="007E5E80">
        <w:rPr>
          <w:bCs w:val="0"/>
          <w:sz w:val="24"/>
          <w:u w:val="single"/>
        </w:rPr>
        <w:t>Specification for Supply of a Diesel Driven Generator Set</w:t>
      </w:r>
      <w:r w:rsidR="00997A7E" w:rsidRPr="007E5E80">
        <w:rPr>
          <w:bCs w:val="0"/>
          <w:sz w:val="24"/>
          <w:u w:val="single"/>
        </w:rPr>
        <w:t xml:space="preserve"> </w:t>
      </w:r>
      <w:r w:rsidR="009C36FC" w:rsidRPr="007E5E80">
        <w:rPr>
          <w:bCs w:val="0"/>
          <w:sz w:val="24"/>
          <w:u w:val="single"/>
        </w:rPr>
        <w:t>for Water system</w:t>
      </w:r>
      <w:r w:rsidR="00997A7E" w:rsidRPr="007E5E80">
        <w:rPr>
          <w:bCs w:val="0"/>
          <w:sz w:val="24"/>
          <w:u w:val="single"/>
        </w:rPr>
        <w:t xml:space="preserve"> </w:t>
      </w:r>
    </w:p>
    <w:p w14:paraId="7CB339F0" w14:textId="77777777" w:rsidR="00433689" w:rsidRDefault="00433689" w:rsidP="00433689">
      <w:pPr>
        <w:pStyle w:val="Title"/>
        <w:rPr>
          <w:sz w:val="32"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0"/>
        <w:gridCol w:w="5388"/>
      </w:tblGrid>
      <w:tr w:rsidR="00433689" w14:paraId="05CE3FCE" w14:textId="77777777" w:rsidTr="00AD7DD6">
        <w:tc>
          <w:tcPr>
            <w:tcW w:w="2820" w:type="dxa"/>
          </w:tcPr>
          <w:p w14:paraId="02C2A7D3" w14:textId="77777777" w:rsidR="00433689" w:rsidRDefault="00433689" w:rsidP="00AD7DD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Installation Site Location</w:t>
            </w:r>
          </w:p>
        </w:tc>
        <w:tc>
          <w:tcPr>
            <w:tcW w:w="5388" w:type="dxa"/>
          </w:tcPr>
          <w:p w14:paraId="00ACF20B" w14:textId="77777777" w:rsidR="00433689" w:rsidRDefault="00870DCE" w:rsidP="00841EAF">
            <w:pPr>
              <w:jc w:val="both"/>
              <w:rPr>
                <w:b/>
              </w:rPr>
            </w:pPr>
            <w:r>
              <w:rPr>
                <w:b/>
              </w:rPr>
              <w:t xml:space="preserve">East Harerghe _ Berhaile </w:t>
            </w:r>
          </w:p>
        </w:tc>
      </w:tr>
      <w:tr w:rsidR="00433689" w14:paraId="74DE42B4" w14:textId="77777777" w:rsidTr="00AD7DD6">
        <w:tc>
          <w:tcPr>
            <w:tcW w:w="2820" w:type="dxa"/>
          </w:tcPr>
          <w:p w14:paraId="547287F6" w14:textId="77777777" w:rsidR="00433689" w:rsidRDefault="00BB69EE" w:rsidP="00AD7DD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Power </w:t>
            </w:r>
          </w:p>
        </w:tc>
        <w:tc>
          <w:tcPr>
            <w:tcW w:w="5388" w:type="dxa"/>
          </w:tcPr>
          <w:p w14:paraId="48D6D60B" w14:textId="77777777" w:rsidR="00433689" w:rsidRPr="00346B7B" w:rsidRDefault="00870DCE" w:rsidP="00A05AF7">
            <w:pPr>
              <w:jc w:val="both"/>
              <w:rPr>
                <w:b/>
              </w:rPr>
            </w:pPr>
            <w:r>
              <w:rPr>
                <w:b/>
              </w:rPr>
              <w:t>35  to 40</w:t>
            </w:r>
            <w:r w:rsidR="000B57D4">
              <w:rPr>
                <w:b/>
              </w:rPr>
              <w:t xml:space="preserve"> </w:t>
            </w:r>
            <w:r w:rsidR="005C46C3">
              <w:rPr>
                <w:b/>
              </w:rPr>
              <w:t xml:space="preserve">KVA generator </w:t>
            </w:r>
          </w:p>
        </w:tc>
      </w:tr>
      <w:tr w:rsidR="00BB69EE" w14:paraId="1498DDD5" w14:textId="77777777" w:rsidTr="00AD7DD6">
        <w:tc>
          <w:tcPr>
            <w:tcW w:w="2820" w:type="dxa"/>
          </w:tcPr>
          <w:p w14:paraId="0DB1E403" w14:textId="77777777" w:rsidR="00BB69EE" w:rsidRDefault="00BB69EE" w:rsidP="00AD7DD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Quantity </w:t>
            </w:r>
          </w:p>
        </w:tc>
        <w:tc>
          <w:tcPr>
            <w:tcW w:w="5388" w:type="dxa"/>
          </w:tcPr>
          <w:p w14:paraId="7C84FADD" w14:textId="5DDD5C2C" w:rsidR="00BB69EE" w:rsidRDefault="007E5E80" w:rsidP="00A05AF7">
            <w:pPr>
              <w:jc w:val="both"/>
              <w:rPr>
                <w:b/>
              </w:rPr>
            </w:pPr>
            <w:r>
              <w:rPr>
                <w:b/>
              </w:rPr>
              <w:t>Two</w:t>
            </w:r>
          </w:p>
        </w:tc>
      </w:tr>
    </w:tbl>
    <w:p w14:paraId="4782FD6F" w14:textId="77777777" w:rsidR="00433689" w:rsidRDefault="00433689" w:rsidP="00433689">
      <w:pPr>
        <w:jc w:val="both"/>
        <w:rPr>
          <w:b/>
          <w:bCs/>
          <w:u w:val="single"/>
        </w:rPr>
      </w:pPr>
    </w:p>
    <w:p w14:paraId="074168FD" w14:textId="77777777" w:rsidR="00433689" w:rsidRDefault="00433689" w:rsidP="00433689">
      <w:pPr>
        <w:jc w:val="both"/>
      </w:pPr>
    </w:p>
    <w:p w14:paraId="73656755" w14:textId="77777777" w:rsidR="00433689" w:rsidRDefault="00433689" w:rsidP="00433689">
      <w:pPr>
        <w:jc w:val="both"/>
      </w:pPr>
    </w:p>
    <w:p w14:paraId="143A1547" w14:textId="77777777" w:rsidR="00433689" w:rsidRDefault="00433689" w:rsidP="00433689">
      <w:pPr>
        <w:jc w:val="both"/>
        <w:rPr>
          <w:u w:val="single"/>
        </w:rPr>
      </w:pPr>
    </w:p>
    <w:p w14:paraId="134EFFC4" w14:textId="77777777" w:rsidR="00433689" w:rsidRDefault="00433689" w:rsidP="0043368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ESSENTIAL SPECIFICATIONS:</w:t>
      </w:r>
    </w:p>
    <w:p w14:paraId="58B6B3CE" w14:textId="77777777" w:rsidR="00433689" w:rsidRDefault="00433689" w:rsidP="00433689">
      <w:pPr>
        <w:jc w:val="both"/>
        <w:rPr>
          <w:b/>
          <w:bCs/>
        </w:rPr>
      </w:pPr>
    </w:p>
    <w:p w14:paraId="741CC91D" w14:textId="77777777" w:rsidR="00433689" w:rsidRDefault="00433689" w:rsidP="0043368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Working Conditions (Geographical conditions of the site):</w:t>
      </w:r>
    </w:p>
    <w:p w14:paraId="0F5C513A" w14:textId="77777777" w:rsidR="00433689" w:rsidRDefault="00433689" w:rsidP="00433689">
      <w:pPr>
        <w:jc w:val="both"/>
        <w:rPr>
          <w:b/>
          <w:bCs/>
        </w:rPr>
      </w:pPr>
      <w:r>
        <w:rPr>
          <w:b/>
          <w:bCs/>
        </w:rPr>
        <w:t xml:space="preserve">         </w:t>
      </w:r>
    </w:p>
    <w:p w14:paraId="63A4E2ED" w14:textId="77777777" w:rsidR="00433689" w:rsidRDefault="00433689" w:rsidP="00433689">
      <w:pPr>
        <w:numPr>
          <w:ilvl w:val="1"/>
          <w:numId w:val="2"/>
        </w:numPr>
        <w:jc w:val="both"/>
        <w:rPr>
          <w:bCs/>
        </w:rPr>
      </w:pPr>
      <w:r>
        <w:rPr>
          <w:bCs/>
        </w:rPr>
        <w:t xml:space="preserve">Altitude: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up to </w:t>
      </w:r>
      <w:r w:rsidR="006616E7">
        <w:rPr>
          <w:bCs/>
        </w:rPr>
        <w:t>1500</w:t>
      </w:r>
      <w:r>
        <w:rPr>
          <w:bCs/>
        </w:rPr>
        <w:t xml:space="preserve"> m.a.s.l </w:t>
      </w:r>
    </w:p>
    <w:p w14:paraId="47A29B87" w14:textId="77777777" w:rsidR="00433689" w:rsidRDefault="00433689" w:rsidP="00433689">
      <w:pPr>
        <w:numPr>
          <w:ilvl w:val="1"/>
          <w:numId w:val="2"/>
        </w:numPr>
        <w:jc w:val="both"/>
        <w:rPr>
          <w:bCs/>
        </w:rPr>
      </w:pPr>
      <w:r>
        <w:rPr>
          <w:bCs/>
        </w:rPr>
        <w:t xml:space="preserve">Ambient air temperature:  </w:t>
      </w:r>
      <w:r>
        <w:rPr>
          <w:bCs/>
        </w:rPr>
        <w:tab/>
        <w:t>up to 45</w:t>
      </w:r>
      <w:r>
        <w:rPr>
          <w:bCs/>
          <w:vertAlign w:val="superscript"/>
        </w:rPr>
        <w:t>0</w:t>
      </w:r>
      <w:r>
        <w:rPr>
          <w:bCs/>
        </w:rPr>
        <w:t>C</w:t>
      </w:r>
    </w:p>
    <w:p w14:paraId="4435666E" w14:textId="77777777" w:rsidR="00433689" w:rsidRDefault="00433689" w:rsidP="00433689">
      <w:pPr>
        <w:numPr>
          <w:ilvl w:val="1"/>
          <w:numId w:val="2"/>
        </w:numPr>
        <w:jc w:val="both"/>
        <w:rPr>
          <w:bCs/>
        </w:rPr>
      </w:pPr>
      <w:r>
        <w:rPr>
          <w:bCs/>
        </w:rPr>
        <w:t>Air Humidity: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up to 60 %</w:t>
      </w:r>
    </w:p>
    <w:p w14:paraId="4FA76260" w14:textId="77777777" w:rsidR="00433689" w:rsidRDefault="00841EAF" w:rsidP="00433689">
      <w:pPr>
        <w:numPr>
          <w:ilvl w:val="1"/>
          <w:numId w:val="2"/>
        </w:numPr>
        <w:jc w:val="both"/>
        <w:rPr>
          <w:bCs/>
        </w:rPr>
      </w:pPr>
      <w:r>
        <w:rPr>
          <w:bCs/>
        </w:rPr>
        <w:t>Should have a capacity</w:t>
      </w:r>
      <w:r w:rsidR="00B61211">
        <w:rPr>
          <w:bCs/>
        </w:rPr>
        <w:t xml:space="preserve"> </w:t>
      </w:r>
      <w:r>
        <w:rPr>
          <w:bCs/>
        </w:rPr>
        <w:t>to</w:t>
      </w:r>
      <w:r w:rsidR="00B61211">
        <w:rPr>
          <w:bCs/>
        </w:rPr>
        <w:t xml:space="preserve"> supply power for </w:t>
      </w:r>
      <w:r w:rsidR="006616E7">
        <w:rPr>
          <w:bCs/>
        </w:rPr>
        <w:t xml:space="preserve">submersible </w:t>
      </w:r>
      <w:r w:rsidR="006616E7" w:rsidRPr="00346B7B">
        <w:rPr>
          <w:b/>
          <w:bCs/>
        </w:rPr>
        <w:t xml:space="preserve">pump of </w:t>
      </w:r>
      <w:r w:rsidR="00870DCE">
        <w:rPr>
          <w:b/>
          <w:bCs/>
        </w:rPr>
        <w:t xml:space="preserve">15 to 13 - 15 </w:t>
      </w:r>
      <w:r w:rsidR="006616E7" w:rsidRPr="00346B7B">
        <w:rPr>
          <w:b/>
          <w:bCs/>
        </w:rPr>
        <w:t>KW.</w:t>
      </w:r>
      <w:r w:rsidR="006616E7">
        <w:rPr>
          <w:bCs/>
        </w:rPr>
        <w:t xml:space="preserve">  </w:t>
      </w:r>
      <w:r w:rsidR="00CE7CEE">
        <w:rPr>
          <w:bCs/>
        </w:rPr>
        <w:t xml:space="preserve">  </w:t>
      </w:r>
      <w:r w:rsidR="00F327C0">
        <w:rPr>
          <w:bCs/>
        </w:rPr>
        <w:t xml:space="preserve">5 to 10 % is acceptable to get standard generator. </w:t>
      </w:r>
    </w:p>
    <w:p w14:paraId="6375E39A" w14:textId="77777777" w:rsidR="00433689" w:rsidRDefault="00433689" w:rsidP="0043368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Performance data</w:t>
      </w:r>
    </w:p>
    <w:p w14:paraId="3CA965E9" w14:textId="77777777" w:rsidR="00433689" w:rsidRDefault="00433689" w:rsidP="00433689">
      <w:pPr>
        <w:numPr>
          <w:ilvl w:val="1"/>
          <w:numId w:val="2"/>
        </w:numPr>
        <w:jc w:val="both"/>
        <w:rPr>
          <w:bCs/>
        </w:rPr>
      </w:pPr>
      <w:r>
        <w:rPr>
          <w:bCs/>
        </w:rPr>
        <w:t>Rated Power Factor:</w:t>
      </w:r>
      <w:r>
        <w:rPr>
          <w:bCs/>
        </w:rPr>
        <w:tab/>
      </w:r>
      <w:r>
        <w:rPr>
          <w:bCs/>
        </w:rPr>
        <w:tab/>
        <w:t xml:space="preserve">0.8 </w:t>
      </w:r>
    </w:p>
    <w:p w14:paraId="49B762C0" w14:textId="77777777" w:rsidR="00433689" w:rsidRDefault="00433689" w:rsidP="00433689">
      <w:pPr>
        <w:numPr>
          <w:ilvl w:val="1"/>
          <w:numId w:val="2"/>
        </w:numPr>
        <w:jc w:val="both"/>
        <w:rPr>
          <w:bCs/>
        </w:rPr>
      </w:pPr>
      <w:r>
        <w:rPr>
          <w:bCs/>
        </w:rPr>
        <w:t>Rated Voltage: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380/230V 3-Phase</w:t>
      </w:r>
    </w:p>
    <w:p w14:paraId="1B54480E" w14:textId="77777777" w:rsidR="00433689" w:rsidRDefault="00433689" w:rsidP="00433689">
      <w:pPr>
        <w:numPr>
          <w:ilvl w:val="1"/>
          <w:numId w:val="2"/>
        </w:numPr>
        <w:jc w:val="both"/>
        <w:rPr>
          <w:bCs/>
        </w:rPr>
      </w:pPr>
      <w:r>
        <w:rPr>
          <w:bCs/>
        </w:rPr>
        <w:t>Rated Frequency: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50Hz</w:t>
      </w:r>
    </w:p>
    <w:p w14:paraId="0B5CEE92" w14:textId="77777777" w:rsidR="00433689" w:rsidRDefault="00433689" w:rsidP="00433689">
      <w:pPr>
        <w:ind w:left="720"/>
        <w:jc w:val="both"/>
        <w:rPr>
          <w:bCs/>
        </w:rPr>
      </w:pPr>
    </w:p>
    <w:p w14:paraId="07391456" w14:textId="77777777" w:rsidR="00433689" w:rsidRDefault="00433689" w:rsidP="0043368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Engine </w:t>
      </w:r>
    </w:p>
    <w:p w14:paraId="33CDCAAF" w14:textId="77777777" w:rsidR="00433689" w:rsidRDefault="00433689" w:rsidP="00433689">
      <w:pPr>
        <w:numPr>
          <w:ilvl w:val="1"/>
          <w:numId w:val="2"/>
        </w:numPr>
        <w:jc w:val="both"/>
      </w:pPr>
      <w:r>
        <w:t>Combustion system:</w:t>
      </w:r>
      <w:r>
        <w:tab/>
      </w:r>
      <w:r>
        <w:tab/>
        <w:t>Direct injection</w:t>
      </w:r>
    </w:p>
    <w:p w14:paraId="78E57230" w14:textId="77777777" w:rsidR="00433689" w:rsidRDefault="00433689" w:rsidP="00433689">
      <w:pPr>
        <w:numPr>
          <w:ilvl w:val="1"/>
          <w:numId w:val="2"/>
        </w:numPr>
        <w:jc w:val="both"/>
      </w:pPr>
      <w:r>
        <w:t>Speed governing:</w:t>
      </w:r>
      <w:r>
        <w:tab/>
      </w:r>
      <w:r>
        <w:tab/>
      </w:r>
      <w:r>
        <w:tab/>
        <w:t>Mechanical</w:t>
      </w:r>
    </w:p>
    <w:p w14:paraId="155A9ABE" w14:textId="77777777" w:rsidR="00433689" w:rsidRDefault="00433689" w:rsidP="00433689">
      <w:pPr>
        <w:numPr>
          <w:ilvl w:val="1"/>
          <w:numId w:val="2"/>
        </w:numPr>
        <w:jc w:val="both"/>
      </w:pPr>
      <w:r>
        <w:t>Cooling System:</w:t>
      </w:r>
      <w:r>
        <w:tab/>
      </w:r>
      <w:r>
        <w:tab/>
      </w:r>
      <w:r>
        <w:tab/>
        <w:t>Water/Air cooled</w:t>
      </w:r>
    </w:p>
    <w:p w14:paraId="4FEF35E0" w14:textId="77777777" w:rsidR="00433689" w:rsidRDefault="00433689" w:rsidP="00433689">
      <w:pPr>
        <w:numPr>
          <w:ilvl w:val="1"/>
          <w:numId w:val="2"/>
        </w:numPr>
        <w:jc w:val="both"/>
      </w:pPr>
      <w:r>
        <w:t>Exhaust System:</w:t>
      </w:r>
      <w:r>
        <w:tab/>
      </w:r>
      <w:r>
        <w:tab/>
      </w:r>
      <w:r>
        <w:tab/>
        <w:t>Industrial capacity silencer</w:t>
      </w:r>
      <w:r>
        <w:tab/>
      </w:r>
      <w:r>
        <w:tab/>
      </w:r>
    </w:p>
    <w:p w14:paraId="26F2BDD3" w14:textId="77777777" w:rsidR="00433689" w:rsidRDefault="00433689" w:rsidP="00433689">
      <w:pPr>
        <w:numPr>
          <w:ilvl w:val="1"/>
          <w:numId w:val="2"/>
        </w:numPr>
        <w:jc w:val="both"/>
      </w:pPr>
      <w:r>
        <w:t xml:space="preserve">Fuel tank capacity:        </w:t>
      </w:r>
      <w:r>
        <w:tab/>
      </w:r>
      <w:r>
        <w:tab/>
        <w:t>at least 12 hours at 75% load</w:t>
      </w:r>
    </w:p>
    <w:p w14:paraId="49690D43" w14:textId="77777777" w:rsidR="00433689" w:rsidRDefault="00433689" w:rsidP="00433689">
      <w:pPr>
        <w:numPr>
          <w:ilvl w:val="1"/>
          <w:numId w:val="2"/>
        </w:numPr>
        <w:jc w:val="both"/>
      </w:pPr>
      <w:r>
        <w:t>Starting System:</w:t>
      </w:r>
      <w:r>
        <w:tab/>
      </w:r>
      <w:r>
        <w:tab/>
      </w:r>
      <w:r>
        <w:tab/>
      </w:r>
      <w:r w:rsidRPr="00DB7F20">
        <w:t>_______V DC</w:t>
      </w:r>
      <w:r>
        <w:t xml:space="preserve"> heavy-duty battery</w:t>
      </w:r>
    </w:p>
    <w:p w14:paraId="5E2E935D" w14:textId="77777777" w:rsidR="00433689" w:rsidRDefault="00433689" w:rsidP="00433689">
      <w:pPr>
        <w:numPr>
          <w:ilvl w:val="1"/>
          <w:numId w:val="2"/>
        </w:numPr>
        <w:jc w:val="both"/>
      </w:pPr>
      <w:r>
        <w:t>Filter:</w:t>
      </w:r>
      <w:r>
        <w:tab/>
      </w:r>
      <w:r>
        <w:tab/>
      </w:r>
      <w:r>
        <w:tab/>
      </w:r>
      <w:r>
        <w:tab/>
        <w:t>Equipped with air  and fuel filter</w:t>
      </w:r>
    </w:p>
    <w:p w14:paraId="3BD83053" w14:textId="77777777" w:rsidR="00433689" w:rsidRDefault="00433689" w:rsidP="00433689">
      <w:pPr>
        <w:ind w:left="720"/>
        <w:jc w:val="both"/>
      </w:pPr>
    </w:p>
    <w:p w14:paraId="6FC2BC50" w14:textId="77777777" w:rsidR="00433689" w:rsidRDefault="00433689" w:rsidP="0043368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Generator/Alternator</w:t>
      </w:r>
    </w:p>
    <w:p w14:paraId="1CBF32F0" w14:textId="77777777" w:rsidR="00433689" w:rsidRDefault="00433689" w:rsidP="00433689">
      <w:pPr>
        <w:numPr>
          <w:ilvl w:val="1"/>
          <w:numId w:val="2"/>
        </w:numPr>
        <w:jc w:val="both"/>
      </w:pPr>
      <w:r>
        <w:t>Coupling to Engine:</w:t>
      </w:r>
      <w:r>
        <w:tab/>
      </w:r>
      <w:r>
        <w:tab/>
        <w:t>Direct/Close</w:t>
      </w:r>
    </w:p>
    <w:p w14:paraId="6E11EDFD" w14:textId="77777777" w:rsidR="00433689" w:rsidRDefault="00433689" w:rsidP="00433689">
      <w:pPr>
        <w:numPr>
          <w:ilvl w:val="1"/>
          <w:numId w:val="2"/>
        </w:numPr>
        <w:jc w:val="both"/>
      </w:pPr>
      <w:r>
        <w:t>Insulation Stator and Rotor:</w:t>
      </w:r>
      <w:r>
        <w:tab/>
        <w:t>Class H</w:t>
      </w:r>
    </w:p>
    <w:p w14:paraId="40E3E3B8" w14:textId="77777777" w:rsidR="00433689" w:rsidRDefault="00433689" w:rsidP="00433689">
      <w:pPr>
        <w:numPr>
          <w:ilvl w:val="1"/>
          <w:numId w:val="2"/>
        </w:numPr>
        <w:jc w:val="both"/>
      </w:pPr>
      <w:r>
        <w:t>Number of Phase:</w:t>
      </w:r>
      <w:r>
        <w:tab/>
      </w:r>
      <w:r>
        <w:tab/>
      </w:r>
      <w:r>
        <w:tab/>
        <w:t>3</w:t>
      </w:r>
    </w:p>
    <w:p w14:paraId="01A3D766" w14:textId="77777777" w:rsidR="00433689" w:rsidRDefault="00433689" w:rsidP="00433689">
      <w:pPr>
        <w:numPr>
          <w:ilvl w:val="1"/>
          <w:numId w:val="2"/>
        </w:numPr>
        <w:jc w:val="both"/>
      </w:pPr>
      <w:r>
        <w:t>Over load margin:</w:t>
      </w:r>
      <w:r>
        <w:tab/>
      </w:r>
      <w:r>
        <w:tab/>
      </w:r>
      <w:r>
        <w:tab/>
        <w:t>Up to 300%</w:t>
      </w:r>
    </w:p>
    <w:p w14:paraId="058B1776" w14:textId="77777777" w:rsidR="00433689" w:rsidRDefault="00433689" w:rsidP="00433689">
      <w:pPr>
        <w:numPr>
          <w:ilvl w:val="1"/>
          <w:numId w:val="2"/>
        </w:numPr>
        <w:jc w:val="both"/>
      </w:pPr>
      <w:r>
        <w:t>Voltage regulation:</w:t>
      </w:r>
      <w:r>
        <w:tab/>
      </w:r>
      <w:r>
        <w:tab/>
      </w:r>
      <w:r>
        <w:rPr>
          <w:u w:val="single"/>
        </w:rPr>
        <w:t>+</w:t>
      </w:r>
      <w:r>
        <w:t xml:space="preserve"> 1%</w:t>
      </w:r>
    </w:p>
    <w:p w14:paraId="440FAE35" w14:textId="77777777" w:rsidR="00433689" w:rsidRDefault="00433689" w:rsidP="00433689">
      <w:pPr>
        <w:numPr>
          <w:ilvl w:val="1"/>
          <w:numId w:val="2"/>
        </w:numPr>
        <w:jc w:val="both"/>
      </w:pPr>
      <w:r>
        <w:t>Protection:</w:t>
      </w:r>
      <w:r>
        <w:tab/>
      </w:r>
      <w:r>
        <w:tab/>
      </w:r>
      <w:r>
        <w:tab/>
      </w:r>
      <w:r>
        <w:tab/>
        <w:t>IP21 or IP23</w:t>
      </w:r>
    </w:p>
    <w:p w14:paraId="289B1043" w14:textId="77777777" w:rsidR="00433689" w:rsidRDefault="00433689" w:rsidP="00433689">
      <w:pPr>
        <w:numPr>
          <w:ilvl w:val="1"/>
          <w:numId w:val="2"/>
        </w:numPr>
        <w:jc w:val="both"/>
      </w:pPr>
      <w:r>
        <w:t>With automatic Voltage regulator (AVR)</w:t>
      </w:r>
    </w:p>
    <w:p w14:paraId="5FCBAF3B" w14:textId="77777777" w:rsidR="00433689" w:rsidRDefault="00433689" w:rsidP="00433689">
      <w:pPr>
        <w:numPr>
          <w:ilvl w:val="1"/>
          <w:numId w:val="2"/>
        </w:numPr>
        <w:jc w:val="both"/>
      </w:pPr>
      <w:r>
        <w:t>The generator shall be self-excited brush-less generator.</w:t>
      </w:r>
    </w:p>
    <w:p w14:paraId="240E62EC" w14:textId="77777777" w:rsidR="00433689" w:rsidRDefault="00433689" w:rsidP="00433689">
      <w:pPr>
        <w:jc w:val="both"/>
      </w:pPr>
    </w:p>
    <w:p w14:paraId="56F5AE35" w14:textId="77777777" w:rsidR="00433689" w:rsidRDefault="00433689" w:rsidP="0043368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Control System</w:t>
      </w:r>
    </w:p>
    <w:p w14:paraId="2A29031E" w14:textId="77777777" w:rsidR="00433689" w:rsidRDefault="00433689" w:rsidP="00433689">
      <w:pPr>
        <w:numPr>
          <w:ilvl w:val="1"/>
          <w:numId w:val="2"/>
        </w:numPr>
        <w:jc w:val="both"/>
      </w:pPr>
      <w:r>
        <w:t>Start :</w:t>
      </w:r>
      <w:r>
        <w:tab/>
      </w:r>
      <w:r>
        <w:tab/>
      </w:r>
      <w:r>
        <w:tab/>
      </w:r>
      <w:r>
        <w:tab/>
        <w:t xml:space="preserve">Local/key start </w:t>
      </w:r>
    </w:p>
    <w:p w14:paraId="026963E7" w14:textId="77777777" w:rsidR="00433689" w:rsidRDefault="00433689" w:rsidP="00433689">
      <w:pPr>
        <w:numPr>
          <w:ilvl w:val="1"/>
          <w:numId w:val="2"/>
        </w:numPr>
        <w:jc w:val="both"/>
      </w:pPr>
      <w:r>
        <w:t>Control panel Instrumentation:</w:t>
      </w:r>
    </w:p>
    <w:p w14:paraId="202A4BC5" w14:textId="77777777" w:rsidR="00433689" w:rsidRDefault="00433689" w:rsidP="00433689">
      <w:pPr>
        <w:numPr>
          <w:ilvl w:val="2"/>
          <w:numId w:val="2"/>
        </w:numPr>
        <w:jc w:val="both"/>
      </w:pPr>
      <w:r>
        <w:t>Ammeter</w:t>
      </w:r>
    </w:p>
    <w:p w14:paraId="11A9768D" w14:textId="77777777" w:rsidR="00433689" w:rsidRDefault="00433689" w:rsidP="00433689">
      <w:pPr>
        <w:numPr>
          <w:ilvl w:val="2"/>
          <w:numId w:val="2"/>
        </w:numPr>
        <w:jc w:val="both"/>
      </w:pPr>
      <w:r>
        <w:t>Voltmeter</w:t>
      </w:r>
    </w:p>
    <w:p w14:paraId="2D35A942" w14:textId="77777777" w:rsidR="00433689" w:rsidRDefault="00433689" w:rsidP="00433689">
      <w:pPr>
        <w:numPr>
          <w:ilvl w:val="2"/>
          <w:numId w:val="2"/>
        </w:numPr>
        <w:jc w:val="both"/>
      </w:pPr>
      <w:r>
        <w:t>RPM meter</w:t>
      </w:r>
    </w:p>
    <w:p w14:paraId="7EAB1EFE" w14:textId="77777777" w:rsidR="00433689" w:rsidRDefault="00433689" w:rsidP="00433689">
      <w:pPr>
        <w:numPr>
          <w:ilvl w:val="2"/>
          <w:numId w:val="2"/>
        </w:numPr>
        <w:jc w:val="both"/>
      </w:pPr>
      <w:r>
        <w:t>Hours run record</w:t>
      </w:r>
    </w:p>
    <w:p w14:paraId="05D0E432" w14:textId="77777777" w:rsidR="00433689" w:rsidRDefault="00433689" w:rsidP="00433689">
      <w:pPr>
        <w:numPr>
          <w:ilvl w:val="2"/>
          <w:numId w:val="2"/>
        </w:numPr>
        <w:jc w:val="both"/>
      </w:pPr>
      <w:r>
        <w:lastRenderedPageBreak/>
        <w:t>Voltage selector switch</w:t>
      </w:r>
    </w:p>
    <w:p w14:paraId="39CF17A0" w14:textId="77777777" w:rsidR="00433689" w:rsidRDefault="00433689" w:rsidP="00433689">
      <w:pPr>
        <w:numPr>
          <w:ilvl w:val="2"/>
          <w:numId w:val="2"/>
        </w:numPr>
        <w:jc w:val="both"/>
      </w:pPr>
      <w:r>
        <w:t>Oil pressure gauge</w:t>
      </w:r>
    </w:p>
    <w:p w14:paraId="58CA1736" w14:textId="77777777" w:rsidR="00433689" w:rsidRDefault="00433689" w:rsidP="00433689">
      <w:pPr>
        <w:numPr>
          <w:ilvl w:val="2"/>
          <w:numId w:val="2"/>
        </w:numPr>
        <w:jc w:val="both"/>
      </w:pPr>
      <w:r>
        <w:t>Engine temperature gauge</w:t>
      </w:r>
    </w:p>
    <w:p w14:paraId="5BE95466" w14:textId="77777777" w:rsidR="00433689" w:rsidRDefault="00433689" w:rsidP="00433689">
      <w:pPr>
        <w:numPr>
          <w:ilvl w:val="1"/>
          <w:numId w:val="2"/>
        </w:numPr>
        <w:jc w:val="both"/>
      </w:pPr>
      <w:r>
        <w:t xml:space="preserve">enclosed with sheet steel enclosure with lockable door </w:t>
      </w:r>
    </w:p>
    <w:p w14:paraId="2157A878" w14:textId="77777777" w:rsidR="00433689" w:rsidRDefault="00433689" w:rsidP="00433689">
      <w:pPr>
        <w:numPr>
          <w:ilvl w:val="1"/>
          <w:numId w:val="2"/>
        </w:numPr>
        <w:jc w:val="both"/>
      </w:pPr>
      <w:r>
        <w:t xml:space="preserve">The control system shall be vibration isolated. </w:t>
      </w:r>
    </w:p>
    <w:p w14:paraId="3AE6CE26" w14:textId="77777777" w:rsidR="00433689" w:rsidRDefault="00433689" w:rsidP="00433689">
      <w:pPr>
        <w:jc w:val="both"/>
      </w:pPr>
    </w:p>
    <w:p w14:paraId="437F5761" w14:textId="77777777" w:rsidR="00433689" w:rsidRDefault="00433689" w:rsidP="0043368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Documentation (in English)</w:t>
      </w:r>
    </w:p>
    <w:p w14:paraId="0747FA56" w14:textId="77777777" w:rsidR="00433689" w:rsidRDefault="00433689" w:rsidP="00433689">
      <w:pPr>
        <w:jc w:val="both"/>
        <w:rPr>
          <w:b/>
        </w:rPr>
      </w:pPr>
    </w:p>
    <w:p w14:paraId="6F5B5D67" w14:textId="77777777" w:rsidR="00433689" w:rsidRDefault="00433689" w:rsidP="00433689">
      <w:pPr>
        <w:numPr>
          <w:ilvl w:val="0"/>
          <w:numId w:val="3"/>
        </w:numPr>
        <w:jc w:val="both"/>
      </w:pPr>
      <w:r>
        <w:t>The generator set should be delivered with original:</w:t>
      </w:r>
    </w:p>
    <w:p w14:paraId="1F1B200C" w14:textId="77777777" w:rsidR="00433689" w:rsidRDefault="00433689" w:rsidP="00433689">
      <w:pPr>
        <w:numPr>
          <w:ilvl w:val="2"/>
          <w:numId w:val="2"/>
        </w:numPr>
        <w:jc w:val="both"/>
      </w:pPr>
      <w:r>
        <w:t>Engine and Alternator operation and maintenance manuals</w:t>
      </w:r>
    </w:p>
    <w:p w14:paraId="6EA927ED" w14:textId="77777777" w:rsidR="00433689" w:rsidRDefault="00433689" w:rsidP="00433689">
      <w:pPr>
        <w:numPr>
          <w:ilvl w:val="2"/>
          <w:numId w:val="2"/>
        </w:numPr>
        <w:jc w:val="both"/>
      </w:pPr>
      <w:r>
        <w:t>Installation Manual</w:t>
      </w:r>
    </w:p>
    <w:p w14:paraId="6A6D9872" w14:textId="77777777" w:rsidR="00433689" w:rsidRDefault="00433689" w:rsidP="00433689">
      <w:pPr>
        <w:numPr>
          <w:ilvl w:val="2"/>
          <w:numId w:val="2"/>
        </w:numPr>
        <w:jc w:val="both"/>
      </w:pPr>
      <w:r>
        <w:t>Spare part list</w:t>
      </w:r>
    </w:p>
    <w:p w14:paraId="097E363E" w14:textId="77777777" w:rsidR="00433689" w:rsidRDefault="00433689" w:rsidP="0043368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Factory tests</w:t>
      </w:r>
    </w:p>
    <w:p w14:paraId="49F3A06B" w14:textId="77777777" w:rsidR="00433689" w:rsidRDefault="00433689" w:rsidP="00433689">
      <w:pPr>
        <w:jc w:val="both"/>
        <w:rPr>
          <w:b/>
          <w:bCs/>
        </w:rPr>
      </w:pPr>
    </w:p>
    <w:p w14:paraId="225E160B" w14:textId="77777777" w:rsidR="00433689" w:rsidRDefault="00433689" w:rsidP="00433689">
      <w:pPr>
        <w:numPr>
          <w:ilvl w:val="1"/>
          <w:numId w:val="2"/>
        </w:numPr>
        <w:jc w:val="both"/>
      </w:pPr>
      <w:r>
        <w:t>The generator sets should  to guarantee performance, functionality and load,</w:t>
      </w:r>
    </w:p>
    <w:p w14:paraId="0E80706D" w14:textId="77777777" w:rsidR="00433689" w:rsidRDefault="00433689" w:rsidP="00433689">
      <w:pPr>
        <w:numPr>
          <w:ilvl w:val="1"/>
          <w:numId w:val="2"/>
        </w:numPr>
        <w:jc w:val="both"/>
      </w:pPr>
      <w:r>
        <w:t xml:space="preserve">Original test certificate should available upon </w:t>
      </w:r>
      <w:r w:rsidR="000B57D4">
        <w:t>delivery</w:t>
      </w:r>
      <w:r>
        <w:t xml:space="preserve"> of the generator set.</w:t>
      </w:r>
    </w:p>
    <w:p w14:paraId="7065C390" w14:textId="77777777" w:rsidR="00433689" w:rsidRDefault="00433689" w:rsidP="00433689">
      <w:pPr>
        <w:ind w:left="720"/>
        <w:jc w:val="both"/>
      </w:pPr>
    </w:p>
    <w:p w14:paraId="0B0C4D79" w14:textId="77777777" w:rsidR="00433689" w:rsidRDefault="00433689" w:rsidP="0043368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Field Tool Kits </w:t>
      </w:r>
    </w:p>
    <w:p w14:paraId="7204CCA2" w14:textId="77777777" w:rsidR="00433689" w:rsidRDefault="00433689" w:rsidP="00433689">
      <w:pPr>
        <w:jc w:val="both"/>
      </w:pPr>
    </w:p>
    <w:p w14:paraId="3D2B4D1A" w14:textId="77777777" w:rsidR="00433689" w:rsidRDefault="00433689" w:rsidP="00433689">
      <w:pPr>
        <w:numPr>
          <w:ilvl w:val="1"/>
          <w:numId w:val="2"/>
        </w:numPr>
        <w:jc w:val="both"/>
      </w:pPr>
      <w:r>
        <w:t>Basic tools required for regular field level maintenance should be provided with the generator sets.</w:t>
      </w:r>
    </w:p>
    <w:p w14:paraId="4139A7CD" w14:textId="77777777" w:rsidR="00433689" w:rsidRDefault="00433689" w:rsidP="00433689">
      <w:pPr>
        <w:jc w:val="both"/>
      </w:pPr>
    </w:p>
    <w:p w14:paraId="5BE736A4" w14:textId="77777777" w:rsidR="00433689" w:rsidRDefault="00433689" w:rsidP="0043368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Warranty</w:t>
      </w:r>
    </w:p>
    <w:p w14:paraId="5028233E" w14:textId="77777777" w:rsidR="00433689" w:rsidRDefault="00433689" w:rsidP="00433689">
      <w:pPr>
        <w:jc w:val="both"/>
      </w:pPr>
    </w:p>
    <w:p w14:paraId="2EDCF06B" w14:textId="77777777" w:rsidR="00433689" w:rsidRDefault="00433689" w:rsidP="00433689">
      <w:pPr>
        <w:numPr>
          <w:ilvl w:val="1"/>
          <w:numId w:val="2"/>
        </w:numPr>
        <w:jc w:val="both"/>
      </w:pPr>
      <w:r>
        <w:t xml:space="preserve">The generator set should be guaranteed for a period of 12 month after commissioning. </w:t>
      </w:r>
    </w:p>
    <w:p w14:paraId="6D000C1D" w14:textId="77777777" w:rsidR="00433689" w:rsidRDefault="00433689" w:rsidP="00433689">
      <w:pPr>
        <w:ind w:left="720"/>
        <w:jc w:val="both"/>
      </w:pPr>
    </w:p>
    <w:p w14:paraId="35DDAD2C" w14:textId="77777777" w:rsidR="00433689" w:rsidRDefault="00433689" w:rsidP="0043368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Technical Information to be supplied with Bid</w:t>
      </w:r>
    </w:p>
    <w:p w14:paraId="1449358C" w14:textId="77777777" w:rsidR="00433689" w:rsidRDefault="00433689" w:rsidP="00433689">
      <w:pPr>
        <w:jc w:val="both"/>
        <w:rPr>
          <w:b/>
          <w:bCs/>
        </w:rPr>
      </w:pPr>
    </w:p>
    <w:p w14:paraId="5797F70D" w14:textId="77777777" w:rsidR="00433689" w:rsidRDefault="00433689" w:rsidP="00433689">
      <w:pPr>
        <w:ind w:left="720"/>
        <w:jc w:val="both"/>
      </w:pPr>
      <w:r>
        <w:t>The following technical information must be supplied with the offer for each generator set:</w:t>
      </w:r>
    </w:p>
    <w:p w14:paraId="7BED9A97" w14:textId="77777777" w:rsidR="00433689" w:rsidRDefault="00433689" w:rsidP="00433689">
      <w:pPr>
        <w:jc w:val="both"/>
      </w:pPr>
    </w:p>
    <w:p w14:paraId="65509022" w14:textId="77777777" w:rsidR="00433689" w:rsidRDefault="00433689" w:rsidP="00433689">
      <w:pPr>
        <w:numPr>
          <w:ilvl w:val="1"/>
          <w:numId w:val="2"/>
        </w:numPr>
        <w:jc w:val="both"/>
      </w:pPr>
      <w:r>
        <w:t>A photograph and mechanical drawings;</w:t>
      </w:r>
    </w:p>
    <w:p w14:paraId="5EB65D2A" w14:textId="77777777" w:rsidR="00433689" w:rsidRDefault="00433689" w:rsidP="00433689">
      <w:pPr>
        <w:numPr>
          <w:ilvl w:val="1"/>
          <w:numId w:val="2"/>
        </w:numPr>
        <w:jc w:val="both"/>
      </w:pPr>
      <w:r>
        <w:t>Output rating (KVA);</w:t>
      </w:r>
    </w:p>
    <w:p w14:paraId="1520F4EB" w14:textId="77777777" w:rsidR="00433689" w:rsidRDefault="00433689" w:rsidP="00433689">
      <w:pPr>
        <w:numPr>
          <w:ilvl w:val="1"/>
          <w:numId w:val="2"/>
        </w:numPr>
        <w:jc w:val="both"/>
      </w:pPr>
      <w:r>
        <w:t>De-rating Curve/ table and/or calculations;</w:t>
      </w:r>
    </w:p>
    <w:p w14:paraId="2C609AFD" w14:textId="77777777" w:rsidR="00433689" w:rsidRDefault="00433689" w:rsidP="00433689">
      <w:pPr>
        <w:numPr>
          <w:ilvl w:val="1"/>
          <w:numId w:val="2"/>
        </w:numPr>
        <w:jc w:val="both"/>
      </w:pPr>
      <w:r>
        <w:t>Engine Model;</w:t>
      </w:r>
    </w:p>
    <w:p w14:paraId="1126978E" w14:textId="77777777" w:rsidR="00433689" w:rsidRDefault="00433689" w:rsidP="00433689">
      <w:pPr>
        <w:numPr>
          <w:ilvl w:val="1"/>
          <w:numId w:val="2"/>
        </w:numPr>
        <w:jc w:val="both"/>
      </w:pPr>
      <w:r>
        <w:t>No. cylinders;</w:t>
      </w:r>
    </w:p>
    <w:p w14:paraId="1090EC8B" w14:textId="77777777" w:rsidR="00433689" w:rsidRDefault="00433689" w:rsidP="00433689">
      <w:pPr>
        <w:numPr>
          <w:ilvl w:val="1"/>
          <w:numId w:val="2"/>
        </w:numPr>
        <w:jc w:val="both"/>
      </w:pPr>
      <w:r>
        <w:t>Bore/stroke volume;</w:t>
      </w:r>
    </w:p>
    <w:p w14:paraId="22CF4EB0" w14:textId="77777777" w:rsidR="00433689" w:rsidRDefault="00433689" w:rsidP="00433689">
      <w:pPr>
        <w:numPr>
          <w:ilvl w:val="1"/>
          <w:numId w:val="2"/>
        </w:numPr>
        <w:jc w:val="both"/>
      </w:pPr>
      <w:r>
        <w:t>Aspiration;</w:t>
      </w:r>
    </w:p>
    <w:p w14:paraId="060A86A4" w14:textId="77777777" w:rsidR="00433689" w:rsidRDefault="00433689" w:rsidP="00433689">
      <w:pPr>
        <w:numPr>
          <w:ilvl w:val="1"/>
          <w:numId w:val="2"/>
        </w:numPr>
        <w:jc w:val="both"/>
      </w:pPr>
      <w:r>
        <w:t>Compression ratio;</w:t>
      </w:r>
    </w:p>
    <w:p w14:paraId="5CDBE6BE" w14:textId="77777777" w:rsidR="00433689" w:rsidRDefault="00433689" w:rsidP="00433689">
      <w:pPr>
        <w:numPr>
          <w:ilvl w:val="1"/>
          <w:numId w:val="2"/>
        </w:numPr>
        <w:jc w:val="both"/>
      </w:pPr>
      <w:r>
        <w:t>Cooling system type;</w:t>
      </w:r>
    </w:p>
    <w:p w14:paraId="7B2FE475" w14:textId="77777777" w:rsidR="00433689" w:rsidRDefault="00433689" w:rsidP="00433689">
      <w:pPr>
        <w:numPr>
          <w:ilvl w:val="1"/>
          <w:numId w:val="2"/>
        </w:numPr>
        <w:jc w:val="both"/>
      </w:pPr>
      <w:r>
        <w:t>Engine speed and generator frequency;</w:t>
      </w:r>
    </w:p>
    <w:p w14:paraId="775C49BF" w14:textId="77777777" w:rsidR="00433689" w:rsidRDefault="00433689" w:rsidP="00433689">
      <w:pPr>
        <w:numPr>
          <w:ilvl w:val="1"/>
          <w:numId w:val="2"/>
        </w:numPr>
        <w:jc w:val="both"/>
      </w:pPr>
      <w:r>
        <w:t>Max. continuous power at flywheel at 1500 rpm;</w:t>
      </w:r>
    </w:p>
    <w:p w14:paraId="2A861E4C" w14:textId="77777777" w:rsidR="00433689" w:rsidRDefault="00433689" w:rsidP="00433689">
      <w:pPr>
        <w:numPr>
          <w:ilvl w:val="1"/>
          <w:numId w:val="2"/>
        </w:numPr>
        <w:jc w:val="both"/>
      </w:pPr>
      <w:r>
        <w:t>Fuel consumption (prime at normal operational load);</w:t>
      </w:r>
    </w:p>
    <w:p w14:paraId="76451176" w14:textId="77777777" w:rsidR="00433689" w:rsidRDefault="00433689" w:rsidP="00433689">
      <w:pPr>
        <w:numPr>
          <w:ilvl w:val="1"/>
          <w:numId w:val="2"/>
        </w:numPr>
        <w:jc w:val="both"/>
      </w:pPr>
      <w:r>
        <w:t>Type of injection system;</w:t>
      </w:r>
    </w:p>
    <w:p w14:paraId="52BBE37D" w14:textId="77777777" w:rsidR="00433689" w:rsidRDefault="00433689" w:rsidP="00433689">
      <w:pPr>
        <w:numPr>
          <w:ilvl w:val="1"/>
          <w:numId w:val="2"/>
        </w:numPr>
        <w:jc w:val="both"/>
      </w:pPr>
      <w:r>
        <w:t>Fuel tank capacity;</w:t>
      </w:r>
    </w:p>
    <w:p w14:paraId="0D130390" w14:textId="77777777" w:rsidR="00433689" w:rsidRDefault="00433689" w:rsidP="00433689">
      <w:pPr>
        <w:numPr>
          <w:ilvl w:val="1"/>
          <w:numId w:val="2"/>
        </w:numPr>
        <w:jc w:val="both"/>
      </w:pPr>
      <w:r>
        <w:t>Lubrication oil system;</w:t>
      </w:r>
    </w:p>
    <w:p w14:paraId="2D7C53ED" w14:textId="77777777" w:rsidR="00433689" w:rsidRDefault="00433689" w:rsidP="00433689">
      <w:pPr>
        <w:numPr>
          <w:ilvl w:val="1"/>
          <w:numId w:val="2"/>
        </w:numPr>
        <w:jc w:val="both"/>
      </w:pPr>
      <w:r>
        <w:t>Exhaust system;</w:t>
      </w:r>
    </w:p>
    <w:p w14:paraId="15AC6FCF" w14:textId="77777777" w:rsidR="00433689" w:rsidRDefault="00433689" w:rsidP="00433689">
      <w:pPr>
        <w:numPr>
          <w:ilvl w:val="1"/>
          <w:numId w:val="2"/>
        </w:numPr>
        <w:jc w:val="both"/>
      </w:pPr>
      <w:r>
        <w:lastRenderedPageBreak/>
        <w:t>Mounting arrangement;</w:t>
      </w:r>
    </w:p>
    <w:p w14:paraId="134A2155" w14:textId="77777777" w:rsidR="00433689" w:rsidRDefault="00433689" w:rsidP="00433689">
      <w:pPr>
        <w:numPr>
          <w:ilvl w:val="1"/>
          <w:numId w:val="2"/>
        </w:numPr>
        <w:jc w:val="both"/>
      </w:pPr>
      <w:r>
        <w:t>Starting system;</w:t>
      </w:r>
    </w:p>
    <w:p w14:paraId="1DED7826" w14:textId="77777777" w:rsidR="00433689" w:rsidRDefault="00433689" w:rsidP="00433689">
      <w:pPr>
        <w:numPr>
          <w:ilvl w:val="1"/>
          <w:numId w:val="2"/>
        </w:numPr>
        <w:jc w:val="both"/>
      </w:pPr>
      <w:r>
        <w:t>Governor type;</w:t>
      </w:r>
    </w:p>
    <w:p w14:paraId="3A26FB1C" w14:textId="77777777" w:rsidR="00433689" w:rsidRDefault="00433689" w:rsidP="00433689">
      <w:pPr>
        <w:numPr>
          <w:ilvl w:val="1"/>
          <w:numId w:val="2"/>
        </w:numPr>
        <w:jc w:val="both"/>
      </w:pPr>
      <w:r>
        <w:t>Type of oil, fuel and air filters;</w:t>
      </w:r>
    </w:p>
    <w:p w14:paraId="047C2895" w14:textId="77777777" w:rsidR="00433689" w:rsidRDefault="00433689" w:rsidP="00433689">
      <w:pPr>
        <w:numPr>
          <w:ilvl w:val="1"/>
          <w:numId w:val="2"/>
        </w:numPr>
        <w:jc w:val="both"/>
      </w:pPr>
      <w:r>
        <w:t>Technical data of Alternator;</w:t>
      </w:r>
    </w:p>
    <w:p w14:paraId="2A2D9394" w14:textId="77777777" w:rsidR="00433689" w:rsidRDefault="00433689" w:rsidP="00433689">
      <w:pPr>
        <w:numPr>
          <w:ilvl w:val="2"/>
          <w:numId w:val="2"/>
        </w:numPr>
        <w:jc w:val="both"/>
      </w:pPr>
      <w:r>
        <w:t>Alternator model;</w:t>
      </w:r>
    </w:p>
    <w:p w14:paraId="31835821" w14:textId="77777777" w:rsidR="00433689" w:rsidRDefault="00433689" w:rsidP="00433689">
      <w:pPr>
        <w:numPr>
          <w:ilvl w:val="2"/>
          <w:numId w:val="2"/>
        </w:numPr>
        <w:jc w:val="both"/>
      </w:pPr>
      <w:r>
        <w:t>Rated output;</w:t>
      </w:r>
    </w:p>
    <w:p w14:paraId="16D8A8C8" w14:textId="77777777" w:rsidR="00433689" w:rsidRDefault="00433689" w:rsidP="00433689">
      <w:pPr>
        <w:numPr>
          <w:ilvl w:val="2"/>
          <w:numId w:val="2"/>
        </w:numPr>
        <w:jc w:val="both"/>
      </w:pPr>
      <w:r>
        <w:t>Rated voltage;</w:t>
      </w:r>
    </w:p>
    <w:p w14:paraId="10CFBC61" w14:textId="77777777" w:rsidR="00433689" w:rsidRDefault="00433689" w:rsidP="00433689">
      <w:pPr>
        <w:numPr>
          <w:ilvl w:val="2"/>
          <w:numId w:val="2"/>
        </w:numPr>
        <w:jc w:val="both"/>
      </w:pPr>
      <w:r>
        <w:t>Rated current</w:t>
      </w:r>
    </w:p>
    <w:p w14:paraId="0C7A7FCD" w14:textId="77777777" w:rsidR="00433689" w:rsidRDefault="00433689" w:rsidP="00433689">
      <w:pPr>
        <w:numPr>
          <w:ilvl w:val="2"/>
          <w:numId w:val="2"/>
        </w:numPr>
        <w:jc w:val="both"/>
      </w:pPr>
      <w:r>
        <w:t>Rated frequency;</w:t>
      </w:r>
    </w:p>
    <w:p w14:paraId="5285958B" w14:textId="77777777" w:rsidR="00433689" w:rsidRDefault="00433689" w:rsidP="00433689">
      <w:pPr>
        <w:numPr>
          <w:ilvl w:val="2"/>
          <w:numId w:val="2"/>
        </w:numPr>
        <w:jc w:val="both"/>
      </w:pPr>
      <w:r>
        <w:t>Rated speed;</w:t>
      </w:r>
    </w:p>
    <w:p w14:paraId="69C6C691" w14:textId="77777777" w:rsidR="00433689" w:rsidRDefault="00433689" w:rsidP="00433689">
      <w:pPr>
        <w:numPr>
          <w:ilvl w:val="2"/>
          <w:numId w:val="2"/>
        </w:numPr>
        <w:jc w:val="both"/>
      </w:pPr>
      <w:r>
        <w:t>Power factor;</w:t>
      </w:r>
    </w:p>
    <w:p w14:paraId="09BC970C" w14:textId="77777777" w:rsidR="00433689" w:rsidRDefault="00433689" w:rsidP="00433689">
      <w:pPr>
        <w:numPr>
          <w:ilvl w:val="2"/>
          <w:numId w:val="2"/>
        </w:numPr>
        <w:jc w:val="both"/>
      </w:pPr>
      <w:r>
        <w:t>Phase;</w:t>
      </w:r>
    </w:p>
    <w:p w14:paraId="22FB7031" w14:textId="77777777" w:rsidR="00433689" w:rsidRDefault="00433689" w:rsidP="00433689">
      <w:pPr>
        <w:numPr>
          <w:ilvl w:val="2"/>
          <w:numId w:val="2"/>
        </w:numPr>
        <w:jc w:val="both"/>
      </w:pPr>
      <w:r>
        <w:t>Connection;</w:t>
      </w:r>
    </w:p>
    <w:p w14:paraId="230BD08F" w14:textId="77777777" w:rsidR="00433689" w:rsidRDefault="00433689" w:rsidP="00433689">
      <w:pPr>
        <w:numPr>
          <w:ilvl w:val="2"/>
          <w:numId w:val="2"/>
        </w:numPr>
        <w:jc w:val="both"/>
      </w:pPr>
      <w:r>
        <w:t>Excitation;</w:t>
      </w:r>
    </w:p>
    <w:p w14:paraId="174CBFBD" w14:textId="77777777" w:rsidR="00433689" w:rsidRDefault="00433689" w:rsidP="00433689">
      <w:pPr>
        <w:numPr>
          <w:ilvl w:val="2"/>
          <w:numId w:val="2"/>
        </w:numPr>
        <w:jc w:val="both"/>
      </w:pPr>
      <w:r>
        <w:t>Insulation;</w:t>
      </w:r>
    </w:p>
    <w:p w14:paraId="76647B91" w14:textId="77777777" w:rsidR="00433689" w:rsidRDefault="00433689" w:rsidP="00433689">
      <w:pPr>
        <w:numPr>
          <w:ilvl w:val="2"/>
          <w:numId w:val="2"/>
        </w:numPr>
        <w:jc w:val="both"/>
      </w:pPr>
      <w:r>
        <w:t>Voltage regulation;</w:t>
      </w:r>
    </w:p>
    <w:p w14:paraId="07E55594" w14:textId="77777777" w:rsidR="00433689" w:rsidRDefault="00433689" w:rsidP="00433689">
      <w:pPr>
        <w:numPr>
          <w:ilvl w:val="1"/>
          <w:numId w:val="2"/>
        </w:numPr>
        <w:jc w:val="both"/>
      </w:pPr>
      <w:r>
        <w:t>Details of the control panel;</w:t>
      </w:r>
    </w:p>
    <w:p w14:paraId="0410B176" w14:textId="77777777" w:rsidR="00433689" w:rsidRDefault="00433689" w:rsidP="00433689">
      <w:pPr>
        <w:numPr>
          <w:ilvl w:val="1"/>
          <w:numId w:val="2"/>
        </w:numPr>
        <w:jc w:val="both"/>
      </w:pPr>
      <w:r>
        <w:t>Circuit breaker rating;</w:t>
      </w:r>
    </w:p>
    <w:p w14:paraId="0F74B32B" w14:textId="77777777" w:rsidR="00433689" w:rsidRDefault="00433689" w:rsidP="00433689">
      <w:pPr>
        <w:numPr>
          <w:ilvl w:val="1"/>
          <w:numId w:val="2"/>
        </w:numPr>
        <w:jc w:val="both"/>
      </w:pPr>
      <w:r>
        <w:t>Make and type of starter;</w:t>
      </w:r>
    </w:p>
    <w:p w14:paraId="0B0A2E0C" w14:textId="77777777" w:rsidR="00433689" w:rsidRDefault="00433689" w:rsidP="00433689">
      <w:pPr>
        <w:numPr>
          <w:ilvl w:val="1"/>
          <w:numId w:val="2"/>
        </w:numPr>
        <w:jc w:val="both"/>
      </w:pPr>
      <w:r>
        <w:t>Country of origin, manufacturer, make, and model of the generator sets;</w:t>
      </w:r>
    </w:p>
    <w:p w14:paraId="20954965" w14:textId="77777777" w:rsidR="00433689" w:rsidRDefault="00433689" w:rsidP="00433689">
      <w:pPr>
        <w:numPr>
          <w:ilvl w:val="1"/>
          <w:numId w:val="2"/>
        </w:numPr>
        <w:jc w:val="both"/>
      </w:pPr>
      <w:r>
        <w:t>Year of manufacturing</w:t>
      </w:r>
    </w:p>
    <w:p w14:paraId="1A2D62AA" w14:textId="77777777" w:rsidR="00433689" w:rsidRDefault="00433689" w:rsidP="00433689">
      <w:pPr>
        <w:numPr>
          <w:ilvl w:val="1"/>
          <w:numId w:val="2"/>
        </w:numPr>
        <w:jc w:val="both"/>
      </w:pPr>
      <w:r>
        <w:t>Tools and spare parts included in the bid.</w:t>
      </w:r>
    </w:p>
    <w:p w14:paraId="5A2EC55C" w14:textId="77777777" w:rsidR="00433689" w:rsidRDefault="00433689" w:rsidP="00433689">
      <w:pPr>
        <w:numPr>
          <w:ilvl w:val="1"/>
          <w:numId w:val="2"/>
        </w:numPr>
        <w:jc w:val="both"/>
      </w:pPr>
      <w:r>
        <w:t>Dimensions:</w:t>
      </w:r>
    </w:p>
    <w:p w14:paraId="4F563DB4" w14:textId="77777777" w:rsidR="00433689" w:rsidRDefault="00433689" w:rsidP="00433689">
      <w:pPr>
        <w:numPr>
          <w:ilvl w:val="2"/>
          <w:numId w:val="2"/>
        </w:numPr>
        <w:jc w:val="both"/>
      </w:pPr>
      <w:r>
        <w:t>Length base frame</w:t>
      </w:r>
    </w:p>
    <w:p w14:paraId="3A89EFB8" w14:textId="77777777" w:rsidR="00433689" w:rsidRDefault="00433689" w:rsidP="00433689">
      <w:pPr>
        <w:numPr>
          <w:ilvl w:val="2"/>
          <w:numId w:val="2"/>
        </w:numPr>
        <w:jc w:val="both"/>
      </w:pPr>
      <w:r>
        <w:t>Width</w:t>
      </w:r>
    </w:p>
    <w:p w14:paraId="58BE2AB4" w14:textId="77777777" w:rsidR="00433689" w:rsidRDefault="00433689" w:rsidP="00433689">
      <w:pPr>
        <w:numPr>
          <w:ilvl w:val="2"/>
          <w:numId w:val="2"/>
        </w:numPr>
        <w:jc w:val="both"/>
      </w:pPr>
      <w:r>
        <w:t>Height</w:t>
      </w:r>
    </w:p>
    <w:p w14:paraId="12791276" w14:textId="77777777" w:rsidR="00433689" w:rsidRDefault="00433689" w:rsidP="00433689">
      <w:pPr>
        <w:numPr>
          <w:ilvl w:val="2"/>
          <w:numId w:val="2"/>
        </w:numPr>
        <w:jc w:val="both"/>
      </w:pPr>
      <w:r>
        <w:t>Weight</w:t>
      </w:r>
    </w:p>
    <w:p w14:paraId="49C5EEE4" w14:textId="77777777" w:rsidR="008C440C" w:rsidRDefault="008C440C"/>
    <w:p w14:paraId="496A793E" w14:textId="77777777" w:rsidR="00661F00" w:rsidRPr="00C266FE" w:rsidRDefault="00661F00">
      <w:pPr>
        <w:rPr>
          <w:bCs/>
        </w:rPr>
      </w:pPr>
    </w:p>
    <w:bookmarkEnd w:id="0"/>
    <w:bookmarkEnd w:id="1"/>
    <w:p w14:paraId="68D44B15" w14:textId="4BDB347A" w:rsidR="008A063E" w:rsidRPr="00C266FE" w:rsidRDefault="008A063E" w:rsidP="00C266FE">
      <w:pPr>
        <w:pStyle w:val="ListParagraph"/>
        <w:numPr>
          <w:ilvl w:val="0"/>
          <w:numId w:val="4"/>
        </w:numPr>
        <w:rPr>
          <w:b/>
        </w:rPr>
      </w:pPr>
      <w:r w:rsidRPr="00C266FE">
        <w:rPr>
          <w:b/>
        </w:rPr>
        <w:t>Specification for Engine driven Welding Machine</w:t>
      </w:r>
    </w:p>
    <w:p w14:paraId="33514B35" w14:textId="2E7A48E2" w:rsidR="008A063E" w:rsidRPr="00C266FE" w:rsidRDefault="007E5E80" w:rsidP="008A063E">
      <w:pPr>
        <w:rPr>
          <w:bCs/>
        </w:rPr>
      </w:pPr>
      <w:r>
        <w:rPr>
          <w:bCs/>
        </w:rPr>
        <w:t xml:space="preserve">        </w:t>
      </w:r>
      <w:r w:rsidR="008A063E" w:rsidRPr="00C266FE">
        <w:rPr>
          <w:bCs/>
        </w:rPr>
        <w:t xml:space="preserve">Engine coupled Welding machine run by petrol or diesel </w:t>
      </w:r>
    </w:p>
    <w:p w14:paraId="50BEFD48" w14:textId="6B25022C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Engine _ Gasoline</w:t>
      </w:r>
    </w:p>
    <w:p w14:paraId="4A078281" w14:textId="05D1447B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Out power 8 KW</w:t>
      </w:r>
    </w:p>
    <w:p w14:paraId="1D26766B" w14:textId="79A967D6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A.C. generator, single-phase and three-phase</w:t>
      </w:r>
    </w:p>
    <w:p w14:paraId="67999B65" w14:textId="483CC4C7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Arc welding source in D.C. and AC welding</w:t>
      </w:r>
    </w:p>
    <w:p w14:paraId="0AEB5832" w14:textId="5E55D292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Welds any type of electrode, including cellulosic</w:t>
      </w:r>
    </w:p>
    <w:p w14:paraId="01A33C3A" w14:textId="57A00FEF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Sockets: 1x400V 16A 3P+N+T CEE 1x230V 16A 2P+T CEE 1x48V 32A 2P CEE</w:t>
      </w:r>
    </w:p>
    <w:p w14:paraId="6E4A2A2D" w14:textId="1D7C016F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High frequency control of welding current and voltage</w:t>
      </w:r>
    </w:p>
    <w:p w14:paraId="2E40E787" w14:textId="394FC35C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High performing alternator w/permanent magnets</w:t>
      </w:r>
    </w:p>
    <w:p w14:paraId="0AFEE9B5" w14:textId="44067790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D.C. generator</w:t>
      </w:r>
    </w:p>
    <w:p w14:paraId="7058790D" w14:textId="4725B2AB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Chopped D.C. auxiliary current (safe for tools)</w:t>
      </w:r>
    </w:p>
    <w:p w14:paraId="0D28DFB0" w14:textId="0C441E6B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HONDA OHV Gasoline Engine</w:t>
      </w:r>
    </w:p>
    <w:p w14:paraId="741A0F11" w14:textId="2C4FAF9C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Engine shut-down (oil alert)</w:t>
      </w:r>
    </w:p>
    <w:p w14:paraId="26C0FEDB" w14:textId="0810CB1E" w:rsidR="008A063E" w:rsidRPr="00C266FE" w:rsidRDefault="008A063E" w:rsidP="00C266FE">
      <w:pPr>
        <w:pStyle w:val="ListParagraph"/>
        <w:numPr>
          <w:ilvl w:val="0"/>
          <w:numId w:val="5"/>
        </w:numPr>
        <w:rPr>
          <w:bCs/>
        </w:rPr>
      </w:pPr>
      <w:r w:rsidRPr="00C266FE">
        <w:rPr>
          <w:bCs/>
        </w:rPr>
        <w:t>optimizer (patent pending)</w:t>
      </w:r>
    </w:p>
    <w:p w14:paraId="54FDDED0" w14:textId="77777777" w:rsidR="008A063E" w:rsidRPr="00C266FE" w:rsidRDefault="008A063E" w:rsidP="008A063E">
      <w:pPr>
        <w:rPr>
          <w:bCs/>
        </w:rPr>
      </w:pPr>
      <w:r w:rsidRPr="00C266FE">
        <w:rPr>
          <w:bCs/>
        </w:rPr>
        <w:lastRenderedPageBreak/>
        <w:t>•</w:t>
      </w:r>
      <w:r w:rsidRPr="00C266FE">
        <w:rPr>
          <w:bCs/>
        </w:rPr>
        <w:tab/>
        <w:t xml:space="preserve">Auto Idle  </w:t>
      </w:r>
    </w:p>
    <w:p w14:paraId="2A59C7CD" w14:textId="77777777" w:rsidR="008A063E" w:rsidRPr="00C266FE" w:rsidRDefault="008A063E" w:rsidP="008A063E">
      <w:pPr>
        <w:rPr>
          <w:bCs/>
        </w:rPr>
      </w:pPr>
      <w:r w:rsidRPr="00C266FE">
        <w:rPr>
          <w:bCs/>
        </w:rPr>
        <w:t>•</w:t>
      </w:r>
      <w:r w:rsidRPr="00C266FE">
        <w:rPr>
          <w:bCs/>
        </w:rPr>
        <w:tab/>
        <w:t xml:space="preserve">Trolley mounted to move  </w:t>
      </w:r>
    </w:p>
    <w:p w14:paraId="14BA2641" w14:textId="11C622B2" w:rsidR="00661F00" w:rsidRPr="00C266FE" w:rsidRDefault="00661F00">
      <w:pPr>
        <w:rPr>
          <w:bCs/>
        </w:rPr>
      </w:pPr>
    </w:p>
    <w:sectPr w:rsidR="00661F00" w:rsidRPr="00C266FE" w:rsidSect="008C4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C11364"/>
    <w:multiLevelType w:val="hybridMultilevel"/>
    <w:tmpl w:val="2E9A1E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F2ACB"/>
    <w:multiLevelType w:val="hybridMultilevel"/>
    <w:tmpl w:val="5D2A6E16"/>
    <w:lvl w:ilvl="0" w:tplc="7DF241F2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E0357"/>
    <w:multiLevelType w:val="hybridMultilevel"/>
    <w:tmpl w:val="CB0C011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C12BF"/>
    <w:multiLevelType w:val="hybridMultilevel"/>
    <w:tmpl w:val="D8A6F9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2E0BEA"/>
    <w:multiLevelType w:val="hybridMultilevel"/>
    <w:tmpl w:val="348C3592"/>
    <w:lvl w:ilvl="0" w:tplc="5F1C24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9643D"/>
    <w:multiLevelType w:val="hybridMultilevel"/>
    <w:tmpl w:val="7AEE7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689"/>
    <w:rsid w:val="000B57D4"/>
    <w:rsid w:val="000F48B4"/>
    <w:rsid w:val="00212105"/>
    <w:rsid w:val="002532C3"/>
    <w:rsid w:val="002C1A39"/>
    <w:rsid w:val="00346B7B"/>
    <w:rsid w:val="00374753"/>
    <w:rsid w:val="00433689"/>
    <w:rsid w:val="00437938"/>
    <w:rsid w:val="004D1882"/>
    <w:rsid w:val="004D1B22"/>
    <w:rsid w:val="005B2E15"/>
    <w:rsid w:val="005C46C3"/>
    <w:rsid w:val="006616E7"/>
    <w:rsid w:val="00661F00"/>
    <w:rsid w:val="00733EAC"/>
    <w:rsid w:val="00735007"/>
    <w:rsid w:val="007558BC"/>
    <w:rsid w:val="00763F75"/>
    <w:rsid w:val="007C196B"/>
    <w:rsid w:val="007E5E80"/>
    <w:rsid w:val="007F6E7D"/>
    <w:rsid w:val="00841EAF"/>
    <w:rsid w:val="00851A27"/>
    <w:rsid w:val="00870DCE"/>
    <w:rsid w:val="008A063E"/>
    <w:rsid w:val="008A5EDB"/>
    <w:rsid w:val="008C440C"/>
    <w:rsid w:val="008D22B6"/>
    <w:rsid w:val="0090478F"/>
    <w:rsid w:val="009475D2"/>
    <w:rsid w:val="0095530B"/>
    <w:rsid w:val="00997A7E"/>
    <w:rsid w:val="009C36FC"/>
    <w:rsid w:val="009D26DD"/>
    <w:rsid w:val="00A05AF7"/>
    <w:rsid w:val="00B57ECA"/>
    <w:rsid w:val="00B61211"/>
    <w:rsid w:val="00BB69EE"/>
    <w:rsid w:val="00C07E19"/>
    <w:rsid w:val="00C266FE"/>
    <w:rsid w:val="00C6709C"/>
    <w:rsid w:val="00CE7CEE"/>
    <w:rsid w:val="00D03656"/>
    <w:rsid w:val="00D41A0E"/>
    <w:rsid w:val="00DE1599"/>
    <w:rsid w:val="00E21906"/>
    <w:rsid w:val="00E40535"/>
    <w:rsid w:val="00E86C13"/>
    <w:rsid w:val="00E87355"/>
    <w:rsid w:val="00F175E5"/>
    <w:rsid w:val="00F314F0"/>
    <w:rsid w:val="00F327C0"/>
    <w:rsid w:val="00F369E0"/>
    <w:rsid w:val="00F404CF"/>
    <w:rsid w:val="00FA7B68"/>
    <w:rsid w:val="00FC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E4516"/>
  <w15:docId w15:val="{8CCE4197-538E-43C3-8E56-5E9586F9C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33689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43368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C26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International Rescue Committee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Tigistu K</dc:creator>
  <cp:keywords/>
  <dc:description/>
  <cp:lastModifiedBy>Ali Hassan Mohamed</cp:lastModifiedBy>
  <cp:revision>6</cp:revision>
  <cp:lastPrinted>2013-10-09T00:47:00Z</cp:lastPrinted>
  <dcterms:created xsi:type="dcterms:W3CDTF">2021-01-27T16:26:00Z</dcterms:created>
  <dcterms:modified xsi:type="dcterms:W3CDTF">2021-01-27T16:56:00Z</dcterms:modified>
</cp:coreProperties>
</file>