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605C" w:rsidRPr="009A34CC" w:rsidRDefault="006E557E" w:rsidP="006E557E">
      <w:pPr>
        <w:spacing w:after="0" w:line="240" w:lineRule="auto"/>
        <w:jc w:val="center"/>
        <w:rPr>
          <w:rFonts w:ascii="Arial Narrow" w:hAnsi="Arial Narrow" w:cs="Times New Roman"/>
          <w:b/>
          <w:sz w:val="24"/>
          <w:szCs w:val="24"/>
          <w:lang w:val="tr-TR"/>
        </w:rPr>
      </w:pPr>
      <w:bookmarkStart w:id="0" w:name="_GoBack"/>
      <w:bookmarkEnd w:id="0"/>
      <w:r w:rsidRPr="009A34CC">
        <w:rPr>
          <w:rFonts w:ascii="Arial Narrow" w:hAnsi="Arial Narrow" w:cs="Times New Roman"/>
          <w:b/>
          <w:sz w:val="24"/>
          <w:szCs w:val="24"/>
          <w:lang w:val="tr-TR"/>
        </w:rPr>
        <w:t>HIZLANDIRILMIŞ EĞİTİM PROGRAMI (HEP) – REHBERLİK</w:t>
      </w:r>
    </w:p>
    <w:p w:rsidR="00080943" w:rsidRPr="008B0AD7" w:rsidRDefault="00080943" w:rsidP="00884C89">
      <w:pPr>
        <w:spacing w:after="0" w:line="240" w:lineRule="auto"/>
        <w:rPr>
          <w:rFonts w:ascii="Arial Narrow" w:hAnsi="Arial Narrow" w:cs="Times New Roman"/>
          <w:sz w:val="24"/>
          <w:szCs w:val="24"/>
          <w:lang w:val="tr-TR"/>
        </w:rPr>
      </w:pPr>
    </w:p>
    <w:p w:rsidR="005366BD" w:rsidRPr="008B0AD7" w:rsidRDefault="00D323D2" w:rsidP="00B30C1A">
      <w:pPr>
        <w:spacing w:after="0" w:line="240" w:lineRule="auto"/>
        <w:ind w:firstLine="720"/>
        <w:jc w:val="both"/>
        <w:rPr>
          <w:rFonts w:ascii="Arial Narrow" w:hAnsi="Arial Narrow" w:cs="Times New Roman"/>
          <w:sz w:val="24"/>
          <w:szCs w:val="24"/>
          <w:lang w:val="tr-TR"/>
        </w:rPr>
      </w:pPr>
      <w:r w:rsidRPr="008B0AD7">
        <w:rPr>
          <w:rFonts w:ascii="Arial Narrow" w:hAnsi="Arial Narrow" w:cs="Times New Roman"/>
          <w:sz w:val="24"/>
          <w:szCs w:val="24"/>
          <w:lang w:val="tr-TR"/>
        </w:rPr>
        <w:t>Hayat Boyu Öğrenme Genel Müdürlüğü (HBÖGM) ile Birleşmiş Milletler Çocuklara Yardım Fonu (UNICEF) işbirliğinde Suriyeli çocuklara sunulacak eğitim imkânlarının kalitesinin artırılması amacı ile başlatılmış olan “</w:t>
      </w:r>
      <w:r w:rsidR="00B30C1A" w:rsidRPr="008B0AD7">
        <w:rPr>
          <w:rFonts w:ascii="Arial Narrow" w:hAnsi="Arial Narrow" w:cs="Times New Roman"/>
          <w:sz w:val="24"/>
          <w:szCs w:val="24"/>
          <w:lang w:val="tr-TR"/>
        </w:rPr>
        <w:t>Hızlandırılmış Eğitim Programı</w:t>
      </w:r>
      <w:r w:rsidRPr="008B0AD7">
        <w:rPr>
          <w:rFonts w:ascii="Arial Narrow" w:hAnsi="Arial Narrow" w:cs="Times New Roman"/>
          <w:sz w:val="24"/>
          <w:szCs w:val="24"/>
          <w:lang w:val="tr-TR"/>
        </w:rPr>
        <w:t xml:space="preserve"> (HEP)”</w:t>
      </w:r>
      <w:r w:rsidR="00B30C1A" w:rsidRPr="008B0AD7">
        <w:rPr>
          <w:rFonts w:ascii="Arial Narrow" w:hAnsi="Arial Narrow" w:cs="Times New Roman"/>
          <w:sz w:val="24"/>
          <w:szCs w:val="24"/>
          <w:lang w:val="tr-TR"/>
        </w:rPr>
        <w:t xml:space="preserve"> kapsamında uygulanacak Rehberlik programının kazanımlarının ve etkinliklerinin belirlenmesi için 9-10 Ocak 2019 tarihlerinde </w:t>
      </w:r>
      <w:r w:rsidRPr="008B0AD7">
        <w:rPr>
          <w:rFonts w:ascii="Arial Narrow" w:hAnsi="Arial Narrow" w:cs="Times New Roman"/>
          <w:sz w:val="24"/>
          <w:szCs w:val="24"/>
          <w:lang w:val="tr-TR"/>
        </w:rPr>
        <w:t xml:space="preserve">Ankara ili </w:t>
      </w:r>
      <w:r w:rsidR="00B30C1A" w:rsidRPr="008B0AD7">
        <w:rPr>
          <w:rFonts w:ascii="Arial Narrow" w:hAnsi="Arial Narrow" w:cs="Times New Roman"/>
          <w:sz w:val="24"/>
          <w:szCs w:val="24"/>
          <w:lang w:val="tr-TR"/>
        </w:rPr>
        <w:t>Kızılcahamam</w:t>
      </w:r>
      <w:r w:rsidRPr="008B0AD7">
        <w:rPr>
          <w:rFonts w:ascii="Arial Narrow" w:hAnsi="Arial Narrow" w:cs="Times New Roman"/>
          <w:sz w:val="24"/>
          <w:szCs w:val="24"/>
          <w:lang w:val="tr-TR"/>
        </w:rPr>
        <w:t xml:space="preserve"> ilçesinde “Rehberlik Eğitimi Toplantısı” </w:t>
      </w:r>
      <w:r w:rsidR="00B30C1A" w:rsidRPr="008B0AD7">
        <w:rPr>
          <w:rFonts w:ascii="Arial Narrow" w:hAnsi="Arial Narrow" w:cs="Times New Roman"/>
          <w:sz w:val="24"/>
          <w:szCs w:val="24"/>
          <w:lang w:val="tr-TR"/>
        </w:rPr>
        <w:t>gerçekleştir</w:t>
      </w:r>
      <w:r w:rsidR="00BD3AA0" w:rsidRPr="008B0AD7">
        <w:rPr>
          <w:rFonts w:ascii="Arial Narrow" w:hAnsi="Arial Narrow" w:cs="Times New Roman"/>
          <w:sz w:val="24"/>
          <w:szCs w:val="24"/>
          <w:lang w:val="tr-TR"/>
        </w:rPr>
        <w:t>i</w:t>
      </w:r>
      <w:r w:rsidR="00B30C1A" w:rsidRPr="008B0AD7">
        <w:rPr>
          <w:rFonts w:ascii="Arial Narrow" w:hAnsi="Arial Narrow" w:cs="Times New Roman"/>
          <w:sz w:val="24"/>
          <w:szCs w:val="24"/>
          <w:lang w:val="tr-TR"/>
        </w:rPr>
        <w:t>lmiştir.</w:t>
      </w:r>
      <w:r w:rsidR="00BD3AA0" w:rsidRPr="008B0AD7">
        <w:rPr>
          <w:rFonts w:ascii="Arial Narrow" w:hAnsi="Arial Narrow" w:cs="Times New Roman"/>
          <w:sz w:val="24"/>
          <w:szCs w:val="24"/>
          <w:lang w:val="tr-TR"/>
        </w:rPr>
        <w:t xml:space="preserve"> </w:t>
      </w:r>
      <w:r w:rsidR="009B4051" w:rsidRPr="008B0AD7">
        <w:rPr>
          <w:rFonts w:ascii="Arial Narrow" w:hAnsi="Arial Narrow" w:cs="Times New Roman"/>
          <w:sz w:val="24"/>
          <w:szCs w:val="24"/>
          <w:lang w:val="tr-TR"/>
        </w:rPr>
        <w:t>Toplantı</w:t>
      </w:r>
      <w:r w:rsidR="00BD3AA0" w:rsidRPr="008B0AD7">
        <w:rPr>
          <w:rFonts w:ascii="Arial Narrow" w:hAnsi="Arial Narrow" w:cs="Times New Roman"/>
          <w:sz w:val="24"/>
          <w:szCs w:val="24"/>
          <w:lang w:val="tr-TR"/>
        </w:rPr>
        <w:t>; Psikolojik Danışma ve Rehberlik ile Eğitimde Program Geliştirme alanlarında görev yapan iki alan akademisyeni</w:t>
      </w:r>
      <w:r w:rsidR="00401CEC" w:rsidRPr="008B0AD7">
        <w:rPr>
          <w:rFonts w:ascii="Arial Narrow" w:hAnsi="Arial Narrow" w:cs="Times New Roman"/>
          <w:sz w:val="24"/>
          <w:szCs w:val="24"/>
          <w:lang w:val="tr-TR"/>
        </w:rPr>
        <w:t>nin</w:t>
      </w:r>
      <w:r w:rsidR="00BD3AA0" w:rsidRPr="008B0AD7">
        <w:rPr>
          <w:rFonts w:ascii="Arial Narrow" w:hAnsi="Arial Narrow" w:cs="Times New Roman"/>
          <w:sz w:val="24"/>
          <w:szCs w:val="24"/>
          <w:lang w:val="tr-TR"/>
        </w:rPr>
        <w:t xml:space="preserve"> yönetiminde, HEP projesi kapsamındaki illerde</w:t>
      </w:r>
      <w:r w:rsidR="00680252">
        <w:rPr>
          <w:rFonts w:ascii="Arial Narrow" w:hAnsi="Arial Narrow" w:cs="Times New Roman"/>
          <w:sz w:val="24"/>
          <w:szCs w:val="24"/>
          <w:lang w:val="tr-TR"/>
        </w:rPr>
        <w:t xml:space="preserve"> görev yapan ilgili Milli Eğitim Müdür Yardımcıları, Rehberlik ve Araştırma Merkez Müdürleri,</w:t>
      </w:r>
      <w:r w:rsidR="00BD3AA0" w:rsidRPr="008B0AD7">
        <w:rPr>
          <w:rFonts w:ascii="Arial Narrow" w:hAnsi="Arial Narrow" w:cs="Times New Roman"/>
          <w:sz w:val="24"/>
          <w:szCs w:val="24"/>
          <w:lang w:val="tr-TR"/>
        </w:rPr>
        <w:t xml:space="preserve"> </w:t>
      </w:r>
      <w:r w:rsidR="00680252">
        <w:rPr>
          <w:rFonts w:ascii="Arial Narrow" w:hAnsi="Arial Narrow" w:cs="Times New Roman"/>
          <w:sz w:val="24"/>
          <w:szCs w:val="24"/>
          <w:lang w:val="tr-TR"/>
        </w:rPr>
        <w:t>O</w:t>
      </w:r>
      <w:r w:rsidR="00BD3AA0" w:rsidRPr="008B0AD7">
        <w:rPr>
          <w:rFonts w:ascii="Arial Narrow" w:hAnsi="Arial Narrow" w:cs="Times New Roman"/>
          <w:sz w:val="24"/>
          <w:szCs w:val="24"/>
          <w:lang w:val="tr-TR"/>
        </w:rPr>
        <w:t>kul ve Rehberlik</w:t>
      </w:r>
      <w:r w:rsidR="005366BD" w:rsidRPr="008B0AD7">
        <w:rPr>
          <w:rFonts w:ascii="Arial Narrow" w:hAnsi="Arial Narrow" w:cs="Times New Roman"/>
          <w:sz w:val="24"/>
          <w:szCs w:val="24"/>
          <w:lang w:val="tr-TR"/>
        </w:rPr>
        <w:t xml:space="preserve"> Araştırma M</w:t>
      </w:r>
      <w:r w:rsidR="00401CEC" w:rsidRPr="008B0AD7">
        <w:rPr>
          <w:rFonts w:ascii="Arial Narrow" w:hAnsi="Arial Narrow" w:cs="Times New Roman"/>
          <w:sz w:val="24"/>
          <w:szCs w:val="24"/>
          <w:lang w:val="tr-TR"/>
        </w:rPr>
        <w:t xml:space="preserve">erkezlerinde </w:t>
      </w:r>
      <w:r w:rsidR="00BD3AA0" w:rsidRPr="008B0AD7">
        <w:rPr>
          <w:rFonts w:ascii="Arial Narrow" w:hAnsi="Arial Narrow" w:cs="Times New Roman"/>
          <w:sz w:val="24"/>
          <w:szCs w:val="24"/>
          <w:lang w:val="tr-TR"/>
        </w:rPr>
        <w:t xml:space="preserve">görev yapan rehber öğretmenler ve Suriye’den gelen eğitimciler ile </w:t>
      </w:r>
      <w:r w:rsidR="00650801">
        <w:rPr>
          <w:rFonts w:ascii="Arial Narrow" w:hAnsi="Arial Narrow" w:cs="Times New Roman"/>
          <w:sz w:val="24"/>
          <w:szCs w:val="24"/>
          <w:lang w:val="tr-TR"/>
        </w:rPr>
        <w:t>gerçekleştirilmiştir.</w:t>
      </w:r>
      <w:r w:rsidR="009B4051" w:rsidRPr="008B0AD7">
        <w:rPr>
          <w:rFonts w:ascii="Arial Narrow" w:hAnsi="Arial Narrow" w:cs="Times New Roman"/>
          <w:sz w:val="24"/>
          <w:szCs w:val="24"/>
          <w:lang w:val="tr-TR"/>
        </w:rPr>
        <w:t xml:space="preserve"> (Katılımcı bilgileri için bakınız EK 2)</w:t>
      </w:r>
      <w:r w:rsidR="00401CEC" w:rsidRPr="008B0AD7">
        <w:rPr>
          <w:rFonts w:ascii="Arial Narrow" w:hAnsi="Arial Narrow" w:cs="Times New Roman"/>
          <w:sz w:val="24"/>
          <w:szCs w:val="24"/>
          <w:lang w:val="tr-TR"/>
        </w:rPr>
        <w:t>.</w:t>
      </w:r>
    </w:p>
    <w:p w:rsidR="00140E80" w:rsidRPr="008B0AD7" w:rsidRDefault="004F00B0" w:rsidP="00B30C1A">
      <w:pPr>
        <w:spacing w:after="0" w:line="240" w:lineRule="auto"/>
        <w:ind w:firstLine="720"/>
        <w:jc w:val="both"/>
        <w:rPr>
          <w:rFonts w:ascii="Arial Narrow" w:hAnsi="Arial Narrow" w:cs="Times New Roman"/>
          <w:sz w:val="24"/>
          <w:szCs w:val="24"/>
          <w:lang w:val="tr-TR"/>
        </w:rPr>
      </w:pPr>
      <w:r w:rsidRPr="008B0AD7">
        <w:rPr>
          <w:rFonts w:ascii="Arial Narrow" w:hAnsi="Arial Narrow" w:cs="Times New Roman"/>
          <w:sz w:val="24"/>
          <w:szCs w:val="24"/>
          <w:lang w:val="tr-TR"/>
        </w:rPr>
        <w:t>Toplantıda, Milli Eğitim Bakanlığı Özel Eğitim Rehberlik ve Danışma Hizmetleri Genel Müdürlüğü’nün belirlemiş olduğu ve şu anda tüm okullarda uygulanmakta olan rehberli</w:t>
      </w:r>
      <w:r w:rsidR="003021B8" w:rsidRPr="008B0AD7">
        <w:rPr>
          <w:rFonts w:ascii="Arial Narrow" w:hAnsi="Arial Narrow" w:cs="Times New Roman"/>
          <w:sz w:val="24"/>
          <w:szCs w:val="24"/>
          <w:lang w:val="tr-TR"/>
        </w:rPr>
        <w:t>k</w:t>
      </w:r>
      <w:r w:rsidRPr="008B0AD7">
        <w:rPr>
          <w:rFonts w:ascii="Arial Narrow" w:hAnsi="Arial Narrow" w:cs="Times New Roman"/>
          <w:sz w:val="24"/>
          <w:szCs w:val="24"/>
          <w:lang w:val="tr-TR"/>
        </w:rPr>
        <w:t xml:space="preserve"> kazanımları ile etkinlik örnekleri </w:t>
      </w:r>
      <w:r w:rsidR="003021B8" w:rsidRPr="008B0AD7">
        <w:rPr>
          <w:rFonts w:ascii="Arial Narrow" w:hAnsi="Arial Narrow" w:cs="Times New Roman"/>
          <w:sz w:val="24"/>
          <w:szCs w:val="24"/>
          <w:lang w:val="tr-TR"/>
        </w:rPr>
        <w:t>ve</w:t>
      </w:r>
      <w:r w:rsidRPr="008B0AD7">
        <w:rPr>
          <w:rFonts w:ascii="Arial Narrow" w:hAnsi="Arial Narrow" w:cs="Times New Roman"/>
          <w:sz w:val="24"/>
          <w:szCs w:val="24"/>
          <w:lang w:val="tr-TR"/>
        </w:rPr>
        <w:t xml:space="preserve"> Milli Eğitim Bakanlığı </w:t>
      </w:r>
      <w:r w:rsidR="00D24304">
        <w:rPr>
          <w:rFonts w:ascii="Arial Narrow" w:hAnsi="Arial Narrow" w:cs="Times New Roman"/>
          <w:sz w:val="24"/>
          <w:szCs w:val="24"/>
          <w:lang w:val="tr-TR"/>
        </w:rPr>
        <w:t xml:space="preserve">ve UNICEF </w:t>
      </w:r>
      <w:r w:rsidRPr="008B0AD7">
        <w:rPr>
          <w:rFonts w:ascii="Arial Narrow" w:hAnsi="Arial Narrow" w:cs="Times New Roman"/>
          <w:sz w:val="24"/>
          <w:szCs w:val="24"/>
          <w:lang w:val="tr-TR"/>
        </w:rPr>
        <w:t>tarafından hazırlanmış olan “Yetiştirici Sınıflar İçin Rehberlik” öğretmen ve öğrenci kılavuzlarındaki etkinlik örnekleri incelenmiştir. Sonrasında HEP kapsamındaki belirlenmiş olan düzeylere</w:t>
      </w:r>
      <w:r w:rsidR="003021B8" w:rsidRPr="008B0AD7">
        <w:rPr>
          <w:rFonts w:ascii="Arial Narrow" w:hAnsi="Arial Narrow" w:cs="Times New Roman"/>
          <w:sz w:val="24"/>
          <w:szCs w:val="24"/>
          <w:lang w:val="tr-TR"/>
        </w:rPr>
        <w:t xml:space="preserve"> (HEP A [1-2. sınıflar], H</w:t>
      </w:r>
      <w:r w:rsidR="00310868" w:rsidRPr="008B0AD7">
        <w:rPr>
          <w:rFonts w:ascii="Arial Narrow" w:hAnsi="Arial Narrow" w:cs="Times New Roman"/>
          <w:sz w:val="24"/>
          <w:szCs w:val="24"/>
          <w:lang w:val="tr-TR"/>
        </w:rPr>
        <w:t>EP</w:t>
      </w:r>
      <w:r w:rsidR="003021B8" w:rsidRPr="008B0AD7">
        <w:rPr>
          <w:rFonts w:ascii="Arial Narrow" w:hAnsi="Arial Narrow" w:cs="Times New Roman"/>
          <w:sz w:val="24"/>
          <w:szCs w:val="24"/>
          <w:lang w:val="tr-TR"/>
        </w:rPr>
        <w:t xml:space="preserve"> B [3-4. sınıflar], HEP C [5-6. sınıflar], HEP D [7-8. sınıflar])</w:t>
      </w:r>
      <w:r w:rsidRPr="008B0AD7">
        <w:rPr>
          <w:rFonts w:ascii="Arial Narrow" w:hAnsi="Arial Narrow" w:cs="Times New Roman"/>
          <w:sz w:val="24"/>
          <w:szCs w:val="24"/>
          <w:lang w:val="tr-TR"/>
        </w:rPr>
        <w:t xml:space="preserve"> uygun kazanım ifadeleri seçilmiş ve bu kazanımları karşılamada kullanılacak etkinlikler belirlenmiştir. Tüm kazanım ve etkinlikler Milli Eğitim Bakanlığında mevcut sistemde kullanılan kazanım ve etkinliklerdir. Yeni bir kazanım yazma ve etkinli</w:t>
      </w:r>
      <w:r w:rsidR="00865C03" w:rsidRPr="008B0AD7">
        <w:rPr>
          <w:rFonts w:ascii="Arial Narrow" w:hAnsi="Arial Narrow" w:cs="Times New Roman"/>
          <w:sz w:val="24"/>
          <w:szCs w:val="24"/>
          <w:lang w:val="tr-TR"/>
        </w:rPr>
        <w:t xml:space="preserve">k geliştirme süreci </w:t>
      </w:r>
      <w:r w:rsidR="00680252">
        <w:rPr>
          <w:rFonts w:ascii="Arial Narrow" w:hAnsi="Arial Narrow" w:cs="Times New Roman"/>
          <w:sz w:val="24"/>
          <w:szCs w:val="24"/>
          <w:lang w:val="tr-TR"/>
        </w:rPr>
        <w:t>gerçekleştirilmemiştir</w:t>
      </w:r>
      <w:r w:rsidR="00A13CD6">
        <w:rPr>
          <w:rFonts w:ascii="Arial Narrow" w:hAnsi="Arial Narrow" w:cs="Times New Roman"/>
          <w:sz w:val="24"/>
          <w:szCs w:val="24"/>
          <w:lang w:val="tr-TR"/>
        </w:rPr>
        <w:t>.</w:t>
      </w:r>
    </w:p>
    <w:p w:rsidR="00E60AAC" w:rsidRPr="008B0AD7" w:rsidRDefault="002B4443" w:rsidP="00B30C1A">
      <w:pPr>
        <w:spacing w:after="0" w:line="240" w:lineRule="auto"/>
        <w:ind w:firstLine="720"/>
        <w:jc w:val="both"/>
        <w:rPr>
          <w:rFonts w:ascii="Arial Narrow" w:hAnsi="Arial Narrow" w:cs="Times New Roman"/>
          <w:sz w:val="24"/>
          <w:szCs w:val="24"/>
          <w:lang w:val="tr-TR"/>
        </w:rPr>
      </w:pPr>
      <w:r w:rsidRPr="008B0AD7">
        <w:rPr>
          <w:rFonts w:ascii="Arial Narrow" w:hAnsi="Arial Narrow" w:cs="Times New Roman"/>
          <w:sz w:val="24"/>
          <w:szCs w:val="24"/>
          <w:lang w:val="tr-TR"/>
        </w:rPr>
        <w:t>Toplantı sonucunda, tüm HEP düzeyleri için 50 kazanım seçilmiştir (Bakınız Tablo 1</w:t>
      </w:r>
      <w:r w:rsidR="00E60AAC" w:rsidRPr="008B0AD7">
        <w:rPr>
          <w:rFonts w:ascii="Arial Narrow" w:hAnsi="Arial Narrow" w:cs="Times New Roman"/>
          <w:sz w:val="24"/>
          <w:szCs w:val="24"/>
          <w:lang w:val="tr-TR"/>
        </w:rPr>
        <w:t xml:space="preserve"> ve EK 1</w:t>
      </w:r>
      <w:r w:rsidRPr="008B0AD7">
        <w:rPr>
          <w:rFonts w:ascii="Arial Narrow" w:hAnsi="Arial Narrow" w:cs="Times New Roman"/>
          <w:sz w:val="24"/>
          <w:szCs w:val="24"/>
          <w:lang w:val="tr-TR"/>
        </w:rPr>
        <w:t xml:space="preserve">). Bu kazanımlar için belirlenen etkinlikler için ayrılması planlanan süre 55 ders saatidir. </w:t>
      </w:r>
      <w:r w:rsidR="00E60AAC" w:rsidRPr="008B0AD7">
        <w:rPr>
          <w:rFonts w:ascii="Arial Narrow" w:hAnsi="Arial Narrow" w:cs="Times New Roman"/>
          <w:sz w:val="24"/>
          <w:szCs w:val="24"/>
          <w:lang w:val="tr-TR"/>
        </w:rPr>
        <w:t>HEP düzeylerine yönelik seçilen kazanımlar, etkinlikler ve bu etkinliklere ilişkin notlar Tablo 2, Tablo 3, Tablo 4 ve Tablo 5’te sunulmuştur. Toplantıda yürütülen tartışmalarda, seçilen rehberlik kazanımları ve etkinlikleri ile programın uygulanışı hakkında bazı ana noktalar ortaya çıkmıştır. Bu noktalar aşağıda listelenmiştir:</w:t>
      </w:r>
    </w:p>
    <w:p w:rsidR="009F68D2" w:rsidRPr="008B0AD7" w:rsidRDefault="00E60AAC" w:rsidP="009F68D2">
      <w:pPr>
        <w:pStyle w:val="ListParagraph"/>
        <w:numPr>
          <w:ilvl w:val="0"/>
          <w:numId w:val="2"/>
        </w:numPr>
        <w:spacing w:after="0" w:line="240" w:lineRule="auto"/>
        <w:ind w:left="810"/>
        <w:jc w:val="both"/>
        <w:rPr>
          <w:rFonts w:ascii="Arial Narrow" w:hAnsi="Arial Narrow" w:cs="Times New Roman"/>
          <w:sz w:val="24"/>
          <w:szCs w:val="24"/>
          <w:lang w:val="tr-TR"/>
        </w:rPr>
      </w:pPr>
      <w:r w:rsidRPr="008B0AD7">
        <w:rPr>
          <w:rFonts w:ascii="Arial Narrow" w:hAnsi="Arial Narrow" w:cs="Times New Roman"/>
          <w:sz w:val="24"/>
          <w:szCs w:val="24"/>
          <w:lang w:val="tr-TR"/>
        </w:rPr>
        <w:t xml:space="preserve">Halk Eğitim Merkezlerinde uygulanacak olan HEP Rehberlik programının </w:t>
      </w:r>
      <w:r w:rsidR="009F68D2" w:rsidRPr="008B0AD7">
        <w:rPr>
          <w:rFonts w:ascii="Arial Narrow" w:hAnsi="Arial Narrow" w:cs="Times New Roman"/>
          <w:sz w:val="24"/>
          <w:szCs w:val="24"/>
          <w:lang w:val="tr-TR"/>
        </w:rPr>
        <w:t>etkin bir şekilde yürütülebilmesi için Psikolojik Danışma ve Rehberlik alanından mezun rehber öğretmenlerin görevlendirilmesinin ya da Halk Eğitim Merkezlerine rehber öğretmen kadrosunun verilmesinin yararlı bir uygulama olacağı düşülmektedir.</w:t>
      </w:r>
      <w:r w:rsidR="00A13CD6">
        <w:rPr>
          <w:rFonts w:ascii="Arial Narrow" w:hAnsi="Arial Narrow" w:cs="Times New Roman"/>
          <w:sz w:val="24"/>
          <w:szCs w:val="24"/>
          <w:lang w:val="tr-TR"/>
        </w:rPr>
        <w:t xml:space="preserve"> Bununla birlikte Geçici Eğitim Merkezlerinin kapanmasıyla bu merkezlerde ça</w:t>
      </w:r>
      <w:r w:rsidR="006F3C26">
        <w:rPr>
          <w:rFonts w:ascii="Arial Narrow" w:hAnsi="Arial Narrow" w:cs="Times New Roman"/>
          <w:sz w:val="24"/>
          <w:szCs w:val="24"/>
          <w:lang w:val="tr-TR"/>
        </w:rPr>
        <w:t>lışan Rehber Öğretmenlerden HEP’e yönlendirmeler</w:t>
      </w:r>
      <w:r w:rsidR="00A13CD6">
        <w:rPr>
          <w:rFonts w:ascii="Arial Narrow" w:hAnsi="Arial Narrow" w:cs="Times New Roman"/>
          <w:sz w:val="24"/>
          <w:szCs w:val="24"/>
          <w:lang w:val="tr-TR"/>
        </w:rPr>
        <w:t xml:space="preserve"> yapılabilir.</w:t>
      </w:r>
      <w:r w:rsidR="009F68D2" w:rsidRPr="008B0AD7">
        <w:rPr>
          <w:rFonts w:ascii="Arial Narrow" w:hAnsi="Arial Narrow" w:cs="Times New Roman"/>
          <w:sz w:val="24"/>
          <w:szCs w:val="24"/>
          <w:lang w:val="tr-TR"/>
        </w:rPr>
        <w:t xml:space="preserve"> HEP Rehber programı kapsamında seçilmiş olan etkinlikler sınıf içi rehberlik etkinlikleridir. Sınıf öğretmenleri bu etkinlikleri uygulayabilecek yeterliklere sahip olmakla birlikte yin</w:t>
      </w:r>
      <w:r w:rsidR="00A13CD6">
        <w:rPr>
          <w:rFonts w:ascii="Arial Narrow" w:hAnsi="Arial Narrow" w:cs="Times New Roman"/>
          <w:sz w:val="24"/>
          <w:szCs w:val="24"/>
          <w:lang w:val="tr-TR"/>
        </w:rPr>
        <w:t>e</w:t>
      </w:r>
      <w:r w:rsidR="009F68D2" w:rsidRPr="008B0AD7">
        <w:rPr>
          <w:rFonts w:ascii="Arial Narrow" w:hAnsi="Arial Narrow" w:cs="Times New Roman"/>
          <w:sz w:val="24"/>
          <w:szCs w:val="24"/>
          <w:lang w:val="tr-TR"/>
        </w:rPr>
        <w:t xml:space="preserve"> de alan uzmanı olan rehber öğretmenlerden sistem desteği almaları gerekmektedir. Ayrıca</w:t>
      </w:r>
      <w:r w:rsidR="00A13CD6">
        <w:rPr>
          <w:rFonts w:ascii="Arial Narrow" w:hAnsi="Arial Narrow" w:cs="Times New Roman"/>
          <w:sz w:val="24"/>
          <w:szCs w:val="24"/>
          <w:lang w:val="tr-TR"/>
        </w:rPr>
        <w:t xml:space="preserve"> </w:t>
      </w:r>
      <w:r w:rsidR="009F68D2" w:rsidRPr="008B0AD7">
        <w:rPr>
          <w:rFonts w:ascii="Arial Narrow" w:hAnsi="Arial Narrow" w:cs="Times New Roman"/>
          <w:sz w:val="24"/>
          <w:szCs w:val="24"/>
          <w:lang w:val="tr-TR"/>
        </w:rPr>
        <w:t>eğitim merkezlerinde öğrencilerin psiko-sosyal ihtiyaçlarının karşılanmasında rehber öğretmenlerinin önemli bir rolünün olması söz konusudur.</w:t>
      </w:r>
    </w:p>
    <w:p w:rsidR="0078797D" w:rsidRPr="008B0AD7" w:rsidRDefault="009F68D2" w:rsidP="009F68D2">
      <w:pPr>
        <w:pStyle w:val="ListParagraph"/>
        <w:numPr>
          <w:ilvl w:val="0"/>
          <w:numId w:val="2"/>
        </w:numPr>
        <w:spacing w:after="0" w:line="240" w:lineRule="auto"/>
        <w:ind w:left="810"/>
        <w:jc w:val="both"/>
        <w:rPr>
          <w:rFonts w:ascii="Arial Narrow" w:hAnsi="Arial Narrow" w:cs="Times New Roman"/>
          <w:sz w:val="24"/>
          <w:szCs w:val="24"/>
          <w:lang w:val="tr-TR"/>
        </w:rPr>
      </w:pPr>
      <w:r w:rsidRPr="008B0AD7">
        <w:rPr>
          <w:rFonts w:ascii="Arial Narrow" w:hAnsi="Arial Narrow" w:cs="Times New Roman"/>
          <w:sz w:val="24"/>
          <w:szCs w:val="24"/>
          <w:lang w:val="tr-TR"/>
        </w:rPr>
        <w:t xml:space="preserve">HEP düzeylerine yönelik seçilmiş olan rehberlik kazanımları ve etkinlikleri, ülkemizdeki Suriyeli öğrencilerin özellikleri ve öncelikli ihtiyaçları dikkate alınarak belirlenmiştir. Oluşturulan Rehberlik programı standart eğitim sisteminin bir alternatifi değil, okula uzun süredir devam edemeyen çocukların okula uyumlarını sağlamak için </w:t>
      </w:r>
      <w:r w:rsidR="009D57F7" w:rsidRPr="008B0AD7">
        <w:rPr>
          <w:rFonts w:ascii="Arial Narrow" w:hAnsi="Arial Narrow" w:cs="Times New Roman"/>
          <w:sz w:val="24"/>
          <w:szCs w:val="24"/>
          <w:lang w:val="tr-TR"/>
        </w:rPr>
        <w:t xml:space="preserve">uyarlanan bir geçiş eğitim programıdır. </w:t>
      </w:r>
    </w:p>
    <w:p w:rsidR="002B4443" w:rsidRDefault="006C33CF" w:rsidP="009F68D2">
      <w:pPr>
        <w:pStyle w:val="ListParagraph"/>
        <w:numPr>
          <w:ilvl w:val="0"/>
          <w:numId w:val="2"/>
        </w:numPr>
        <w:spacing w:after="0" w:line="240" w:lineRule="auto"/>
        <w:ind w:left="810"/>
        <w:jc w:val="both"/>
        <w:rPr>
          <w:rFonts w:ascii="Arial Narrow" w:hAnsi="Arial Narrow" w:cs="Times New Roman"/>
          <w:sz w:val="24"/>
          <w:szCs w:val="24"/>
          <w:lang w:val="tr-TR"/>
        </w:rPr>
      </w:pPr>
      <w:r w:rsidRPr="008B0AD7">
        <w:rPr>
          <w:rFonts w:ascii="Arial Narrow" w:hAnsi="Arial Narrow" w:cs="Times New Roman"/>
          <w:sz w:val="24"/>
          <w:szCs w:val="24"/>
          <w:lang w:val="tr-TR"/>
        </w:rPr>
        <w:t xml:space="preserve">HEP düzeylerine göre </w:t>
      </w:r>
      <w:r w:rsidR="00A977D3" w:rsidRPr="008B0AD7">
        <w:rPr>
          <w:rFonts w:ascii="Arial Narrow" w:hAnsi="Arial Narrow" w:cs="Times New Roman"/>
          <w:sz w:val="24"/>
          <w:szCs w:val="24"/>
          <w:lang w:val="tr-TR"/>
        </w:rPr>
        <w:t>r</w:t>
      </w:r>
      <w:r w:rsidRPr="008B0AD7">
        <w:rPr>
          <w:rFonts w:ascii="Arial Narrow" w:hAnsi="Arial Narrow" w:cs="Times New Roman"/>
          <w:sz w:val="24"/>
          <w:szCs w:val="24"/>
          <w:lang w:val="tr-TR"/>
        </w:rPr>
        <w:t>ehberlik</w:t>
      </w:r>
      <w:r w:rsidR="00A977D3" w:rsidRPr="008B0AD7">
        <w:rPr>
          <w:rFonts w:ascii="Arial Narrow" w:hAnsi="Arial Narrow" w:cs="Times New Roman"/>
          <w:sz w:val="24"/>
          <w:szCs w:val="24"/>
          <w:lang w:val="tr-TR"/>
        </w:rPr>
        <w:t xml:space="preserve"> programı</w:t>
      </w:r>
      <w:r w:rsidRPr="008B0AD7">
        <w:rPr>
          <w:rFonts w:ascii="Arial Narrow" w:hAnsi="Arial Narrow" w:cs="Times New Roman"/>
          <w:sz w:val="24"/>
          <w:szCs w:val="24"/>
          <w:lang w:val="tr-TR"/>
        </w:rPr>
        <w:t xml:space="preserve"> kazanım ve etkinlikleri seçilirken, her düzeydeki yaş</w:t>
      </w:r>
      <w:r w:rsidR="00A977D3" w:rsidRPr="008B0AD7">
        <w:rPr>
          <w:rFonts w:ascii="Arial Narrow" w:hAnsi="Arial Narrow" w:cs="Times New Roman"/>
          <w:sz w:val="24"/>
          <w:szCs w:val="24"/>
          <w:lang w:val="tr-TR"/>
        </w:rPr>
        <w:t xml:space="preserve"> grupları</w:t>
      </w:r>
      <w:r w:rsidRPr="008B0AD7">
        <w:rPr>
          <w:rFonts w:ascii="Arial Narrow" w:hAnsi="Arial Narrow" w:cs="Times New Roman"/>
          <w:sz w:val="24"/>
          <w:szCs w:val="24"/>
          <w:lang w:val="tr-TR"/>
        </w:rPr>
        <w:t xml:space="preserve"> ve o </w:t>
      </w:r>
      <w:r w:rsidR="00A977D3" w:rsidRPr="008B0AD7">
        <w:rPr>
          <w:rFonts w:ascii="Arial Narrow" w:hAnsi="Arial Narrow" w:cs="Times New Roman"/>
          <w:sz w:val="24"/>
          <w:szCs w:val="24"/>
          <w:lang w:val="tr-TR"/>
        </w:rPr>
        <w:t>yaş gruplarının</w:t>
      </w:r>
      <w:r w:rsidRPr="008B0AD7">
        <w:rPr>
          <w:rFonts w:ascii="Arial Narrow" w:hAnsi="Arial Narrow" w:cs="Times New Roman"/>
          <w:sz w:val="24"/>
          <w:szCs w:val="24"/>
          <w:lang w:val="tr-TR"/>
        </w:rPr>
        <w:t xml:space="preserve"> gelişim özellikleri dikkate alınmıştır. HEP kapsamında öğrencilerin hangi programdan başlayacakları onların yaşları dikkate alınarak yapılmaktadır. Ancak rehberlik </w:t>
      </w:r>
      <w:r w:rsidR="00A977D3" w:rsidRPr="008B0AD7">
        <w:rPr>
          <w:rFonts w:ascii="Arial Narrow" w:hAnsi="Arial Narrow" w:cs="Times New Roman"/>
          <w:sz w:val="24"/>
          <w:szCs w:val="24"/>
          <w:lang w:val="tr-TR"/>
        </w:rPr>
        <w:t xml:space="preserve">programı </w:t>
      </w:r>
      <w:r w:rsidRPr="008B0AD7">
        <w:rPr>
          <w:rFonts w:ascii="Arial Narrow" w:hAnsi="Arial Narrow" w:cs="Times New Roman"/>
          <w:sz w:val="24"/>
          <w:szCs w:val="24"/>
          <w:lang w:val="tr-TR"/>
        </w:rPr>
        <w:t>kazanımları açısından, öğrencilerin psiko-sosyal gelişimlerini ayrıntılı bir şekilde değerlendirmek mümkün olmayabilir. Bundan dolayı HEP kapsamında uygulanacak olan rehberlik programının esnek bir yapı içerisinde yürütülmesi yararlı olacaktır. Öğrenci ileri bir HEP düzeyinde eğitimine başlamış olabilir, ancak ihtiyaç duyulduğu takdirde önceki HEP düzeylerinde belirlenmiş olan rehberlik kazanımları ve etkinlikleri ihtiyaca göre alınabilir ve programa adapte edilebilir.</w:t>
      </w:r>
      <w:r w:rsidR="00A977D3" w:rsidRPr="008B0AD7">
        <w:rPr>
          <w:rFonts w:ascii="Arial Narrow" w:hAnsi="Arial Narrow" w:cs="Times New Roman"/>
          <w:sz w:val="24"/>
          <w:szCs w:val="24"/>
          <w:lang w:val="tr-TR"/>
        </w:rPr>
        <w:t xml:space="preserve"> Bu tür </w:t>
      </w:r>
      <w:r w:rsidR="00A977D3" w:rsidRPr="008B0AD7">
        <w:rPr>
          <w:rFonts w:ascii="Arial Narrow" w:hAnsi="Arial Narrow" w:cs="Times New Roman"/>
          <w:sz w:val="24"/>
          <w:szCs w:val="24"/>
          <w:lang w:val="tr-TR"/>
        </w:rPr>
        <w:lastRenderedPageBreak/>
        <w:t xml:space="preserve">karar verme süreçlerinde kurumlarda çalışacak/görevlendirilecek rehber öğretmenlerin önemli bir rolü olacaktır. </w:t>
      </w:r>
      <w:r w:rsidRPr="008B0AD7">
        <w:rPr>
          <w:rFonts w:ascii="Arial Narrow" w:hAnsi="Arial Narrow" w:cs="Times New Roman"/>
          <w:sz w:val="24"/>
          <w:szCs w:val="24"/>
          <w:lang w:val="tr-TR"/>
        </w:rPr>
        <w:t xml:space="preserve"> </w:t>
      </w:r>
    </w:p>
    <w:p w:rsidR="0057428E" w:rsidRPr="00F13D67" w:rsidRDefault="00E169CA" w:rsidP="00884C89">
      <w:pPr>
        <w:pStyle w:val="ListParagraph"/>
        <w:numPr>
          <w:ilvl w:val="0"/>
          <w:numId w:val="2"/>
        </w:numPr>
        <w:spacing w:after="0" w:line="240" w:lineRule="auto"/>
        <w:ind w:left="810"/>
        <w:jc w:val="both"/>
        <w:rPr>
          <w:rFonts w:ascii="Arial Narrow" w:hAnsi="Arial Narrow" w:cs="Times New Roman"/>
          <w:sz w:val="24"/>
          <w:szCs w:val="24"/>
          <w:lang w:val="tr-TR"/>
        </w:rPr>
        <w:sectPr w:rsidR="0057428E" w:rsidRPr="00F13D67" w:rsidSect="00A13CD6">
          <w:pgSz w:w="12240" w:h="15840"/>
          <w:pgMar w:top="1300" w:right="1440" w:bottom="1440" w:left="1440" w:header="720" w:footer="720" w:gutter="0"/>
          <w:cols w:space="720"/>
          <w:docGrid w:linePitch="360"/>
        </w:sectPr>
      </w:pPr>
      <w:r>
        <w:rPr>
          <w:rFonts w:ascii="Arial Narrow" w:hAnsi="Arial Narrow" w:cs="Times New Roman"/>
          <w:sz w:val="24"/>
          <w:szCs w:val="24"/>
          <w:lang w:val="tr-TR"/>
        </w:rPr>
        <w:t>İllerde konudan sorumlu Milli Eğitim Müdür Yardımcıları ve Rehberlik Araştırma Merkez Müdürleri ile birinci gün öğleden sonra gerçekleştirilen oturumda sürecin işletilmesinde hukuki alt yapı ve mevzuatlar çerçevesinde gerekli kolaylaştırma önlemleri alınabileceği belirtmiştir.</w:t>
      </w:r>
    </w:p>
    <w:tbl>
      <w:tblPr>
        <w:tblStyle w:val="TableGrid"/>
        <w:tblW w:w="1346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56"/>
        <w:gridCol w:w="2892"/>
        <w:gridCol w:w="1223"/>
        <w:gridCol w:w="901"/>
        <w:gridCol w:w="727"/>
        <w:gridCol w:w="556"/>
        <w:gridCol w:w="5812"/>
      </w:tblGrid>
      <w:tr w:rsidR="00253AD6" w:rsidRPr="008B0AD7" w:rsidTr="00680252">
        <w:trPr>
          <w:trHeight w:val="450"/>
          <w:jc w:val="center"/>
        </w:trPr>
        <w:tc>
          <w:tcPr>
            <w:tcW w:w="13467" w:type="dxa"/>
            <w:gridSpan w:val="7"/>
            <w:tcBorders>
              <w:bottom w:val="single" w:sz="4" w:space="0" w:color="auto"/>
            </w:tcBorders>
          </w:tcPr>
          <w:p w:rsidR="00DE411E" w:rsidRPr="008B0AD7" w:rsidRDefault="00D81AAC" w:rsidP="001A51B0">
            <w:pPr>
              <w:rPr>
                <w:rFonts w:ascii="Arial Narrow" w:hAnsi="Arial Narrow" w:cs="Times New Roman"/>
                <w:sz w:val="16"/>
                <w:szCs w:val="16"/>
                <w:lang w:val="tr-TR"/>
              </w:rPr>
            </w:pPr>
            <w:r w:rsidRPr="008B0AD7">
              <w:rPr>
                <w:rFonts w:ascii="Arial Narrow" w:hAnsi="Arial Narrow" w:cs="Times New Roman"/>
                <w:sz w:val="20"/>
                <w:szCs w:val="16"/>
                <w:lang w:val="tr-TR"/>
              </w:rPr>
              <w:lastRenderedPageBreak/>
              <w:t>Tablo 2</w:t>
            </w:r>
            <w:r w:rsidR="001A51B0" w:rsidRPr="008B0AD7">
              <w:rPr>
                <w:rFonts w:ascii="Arial Narrow" w:hAnsi="Arial Narrow" w:cs="Times New Roman"/>
                <w:sz w:val="20"/>
                <w:szCs w:val="16"/>
                <w:lang w:val="tr-TR"/>
              </w:rPr>
              <w:t xml:space="preserve">. </w:t>
            </w:r>
            <w:r w:rsidR="00DE411E" w:rsidRPr="008B0AD7">
              <w:rPr>
                <w:rFonts w:ascii="Arial Narrow" w:hAnsi="Arial Narrow" w:cs="Times New Roman"/>
                <w:sz w:val="20"/>
                <w:szCs w:val="16"/>
                <w:lang w:val="tr-TR"/>
              </w:rPr>
              <w:t>HEP A  - Rehberlik Programı Yeterlik Alanlarına Göre Kazanımların ve Etkinliklerin Dağılımı</w:t>
            </w:r>
          </w:p>
        </w:tc>
      </w:tr>
      <w:tr w:rsidR="00680252" w:rsidRPr="008B0AD7" w:rsidTr="00680252">
        <w:trPr>
          <w:trHeight w:val="280"/>
          <w:jc w:val="center"/>
        </w:trPr>
        <w:tc>
          <w:tcPr>
            <w:tcW w:w="1356" w:type="dxa"/>
            <w:tcBorders>
              <w:top w:val="single" w:sz="4" w:space="0" w:color="auto"/>
              <w:bottom w:val="single" w:sz="4" w:space="0" w:color="auto"/>
            </w:tcBorders>
            <w:vAlign w:val="center"/>
          </w:tcPr>
          <w:p w:rsidR="00DE411E" w:rsidRPr="008B0AD7" w:rsidRDefault="00DE411E" w:rsidP="00041810">
            <w:pPr>
              <w:ind w:left="66"/>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Yeterlik Alanları</w:t>
            </w:r>
          </w:p>
        </w:tc>
        <w:tc>
          <w:tcPr>
            <w:tcW w:w="2892" w:type="dxa"/>
            <w:tcBorders>
              <w:top w:val="single" w:sz="4" w:space="0" w:color="auto"/>
              <w:bottom w:val="single" w:sz="4" w:space="0" w:color="auto"/>
            </w:tcBorders>
            <w:vAlign w:val="center"/>
          </w:tcPr>
          <w:p w:rsidR="00DE411E" w:rsidRPr="008B0AD7" w:rsidRDefault="00DE411E" w:rsidP="00041810">
            <w:pPr>
              <w:ind w:left="-18"/>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Kazanımlar</w:t>
            </w:r>
          </w:p>
        </w:tc>
        <w:tc>
          <w:tcPr>
            <w:tcW w:w="1223" w:type="dxa"/>
            <w:tcBorders>
              <w:top w:val="single" w:sz="4" w:space="0" w:color="auto"/>
              <w:bottom w:val="single" w:sz="4" w:space="0" w:color="auto"/>
            </w:tcBorders>
            <w:vAlign w:val="center"/>
          </w:tcPr>
          <w:p w:rsidR="00DE411E" w:rsidRPr="008B0AD7" w:rsidRDefault="00DE411E" w:rsidP="00D16299">
            <w:pPr>
              <w:jc w:val="cente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Kaynak</w:t>
            </w:r>
          </w:p>
        </w:tc>
        <w:tc>
          <w:tcPr>
            <w:tcW w:w="901" w:type="dxa"/>
            <w:tcBorders>
              <w:top w:val="single" w:sz="4" w:space="0" w:color="auto"/>
              <w:bottom w:val="single" w:sz="4" w:space="0" w:color="auto"/>
            </w:tcBorders>
            <w:vAlign w:val="center"/>
          </w:tcPr>
          <w:p w:rsidR="00DE411E" w:rsidRPr="008B0AD7" w:rsidRDefault="00DE411E" w:rsidP="00041810">
            <w:pP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Etkinlik No</w:t>
            </w:r>
          </w:p>
        </w:tc>
        <w:tc>
          <w:tcPr>
            <w:tcW w:w="727" w:type="dxa"/>
            <w:tcBorders>
              <w:top w:val="single" w:sz="4" w:space="0" w:color="auto"/>
              <w:bottom w:val="single" w:sz="4" w:space="0" w:color="auto"/>
            </w:tcBorders>
            <w:vAlign w:val="center"/>
          </w:tcPr>
          <w:p w:rsidR="00DE411E" w:rsidRPr="008B0AD7" w:rsidRDefault="00DE411E" w:rsidP="00041810">
            <w:pPr>
              <w:jc w:val="cente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Sayfalar</w:t>
            </w:r>
          </w:p>
        </w:tc>
        <w:tc>
          <w:tcPr>
            <w:tcW w:w="556" w:type="dxa"/>
            <w:tcBorders>
              <w:top w:val="single" w:sz="4" w:space="0" w:color="auto"/>
              <w:bottom w:val="single" w:sz="4" w:space="0" w:color="auto"/>
            </w:tcBorders>
            <w:vAlign w:val="center"/>
          </w:tcPr>
          <w:p w:rsidR="00DE411E" w:rsidRPr="008B0AD7" w:rsidRDefault="00DE411E" w:rsidP="00041810">
            <w:pPr>
              <w:jc w:val="cente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Süre</w:t>
            </w:r>
          </w:p>
        </w:tc>
        <w:tc>
          <w:tcPr>
            <w:tcW w:w="5812" w:type="dxa"/>
            <w:tcBorders>
              <w:top w:val="single" w:sz="4" w:space="0" w:color="auto"/>
              <w:bottom w:val="single" w:sz="4" w:space="0" w:color="auto"/>
            </w:tcBorders>
            <w:vAlign w:val="center"/>
          </w:tcPr>
          <w:p w:rsidR="00DE411E" w:rsidRPr="008B0AD7" w:rsidRDefault="00DE411E" w:rsidP="00041810">
            <w:pP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Notlar</w:t>
            </w:r>
          </w:p>
        </w:tc>
      </w:tr>
      <w:tr w:rsidR="00680252" w:rsidRPr="008B0AD7" w:rsidTr="00680252">
        <w:trPr>
          <w:trHeight w:val="322"/>
          <w:jc w:val="center"/>
        </w:trPr>
        <w:tc>
          <w:tcPr>
            <w:tcW w:w="1356" w:type="dxa"/>
            <w:vMerge w:val="restart"/>
            <w:tcBorders>
              <w:top w:val="single" w:sz="4" w:space="0" w:color="auto"/>
            </w:tcBorders>
            <w:vAlign w:val="center"/>
          </w:tcPr>
          <w:p w:rsidR="00DE411E" w:rsidRPr="008B0AD7" w:rsidRDefault="00DE411E" w:rsidP="00041810">
            <w:pPr>
              <w:ind w:left="66"/>
              <w:rPr>
                <w:rFonts w:ascii="Arial Narrow" w:hAnsi="Arial Narrow" w:cs="Times New Roman"/>
                <w:color w:val="000000"/>
                <w:sz w:val="16"/>
                <w:szCs w:val="16"/>
                <w:lang w:val="tr-TR"/>
              </w:rPr>
            </w:pPr>
            <w:r w:rsidRPr="008B0AD7">
              <w:rPr>
                <w:rFonts w:ascii="Arial Narrow" w:hAnsi="Arial Narrow" w:cs="Times New Roman"/>
                <w:sz w:val="16"/>
                <w:szCs w:val="16"/>
                <w:lang w:val="tr-TR"/>
              </w:rPr>
              <w:t>Okula ve Çevreye Uyum</w:t>
            </w:r>
          </w:p>
        </w:tc>
        <w:tc>
          <w:tcPr>
            <w:tcW w:w="2892" w:type="dxa"/>
            <w:tcBorders>
              <w:top w:val="single" w:sz="4" w:space="0" w:color="auto"/>
              <w:bottom w:val="single" w:sz="4" w:space="0" w:color="auto"/>
            </w:tcBorders>
            <w:vAlign w:val="center"/>
          </w:tcPr>
          <w:p w:rsidR="00DE411E" w:rsidRPr="008B0AD7" w:rsidRDefault="00D16299" w:rsidP="00DE411E">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 Sınıf arkadaşlarını, öğretmenlerini, yönetici ve diğer çalışanları tanır.</w:t>
            </w:r>
          </w:p>
        </w:tc>
        <w:tc>
          <w:tcPr>
            <w:tcW w:w="1223" w:type="dxa"/>
            <w:tcBorders>
              <w:top w:val="single" w:sz="4" w:space="0" w:color="auto"/>
              <w:bottom w:val="single" w:sz="4" w:space="0" w:color="auto"/>
            </w:tcBorders>
            <w:vAlign w:val="center"/>
          </w:tcPr>
          <w:p w:rsidR="00DE411E" w:rsidRPr="008B0AD7" w:rsidRDefault="00D16299"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YSÖP Etkinlik Kitabı</w:t>
            </w:r>
          </w:p>
        </w:tc>
        <w:tc>
          <w:tcPr>
            <w:tcW w:w="901" w:type="dxa"/>
            <w:tcBorders>
              <w:top w:val="single" w:sz="4" w:space="0" w:color="auto"/>
              <w:bottom w:val="single" w:sz="4" w:space="0" w:color="auto"/>
            </w:tcBorders>
            <w:vAlign w:val="center"/>
          </w:tcPr>
          <w:p w:rsidR="00DE411E" w:rsidRPr="008B0AD7" w:rsidRDefault="00D16299" w:rsidP="0004181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727" w:type="dxa"/>
            <w:tcBorders>
              <w:top w:val="single" w:sz="4" w:space="0" w:color="auto"/>
              <w:bottom w:val="single" w:sz="4" w:space="0" w:color="auto"/>
            </w:tcBorders>
            <w:vAlign w:val="center"/>
          </w:tcPr>
          <w:p w:rsidR="00DE411E" w:rsidRPr="008B0AD7" w:rsidRDefault="00D16299" w:rsidP="0004181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134-135</w:t>
            </w:r>
          </w:p>
        </w:tc>
        <w:tc>
          <w:tcPr>
            <w:tcW w:w="556" w:type="dxa"/>
            <w:tcBorders>
              <w:top w:val="single" w:sz="4" w:space="0" w:color="auto"/>
              <w:bottom w:val="single" w:sz="4" w:space="0" w:color="auto"/>
            </w:tcBorders>
            <w:vAlign w:val="center"/>
          </w:tcPr>
          <w:p w:rsidR="00DE411E" w:rsidRPr="008B0AD7" w:rsidRDefault="00D16299" w:rsidP="0004181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5812" w:type="dxa"/>
            <w:tcBorders>
              <w:top w:val="single" w:sz="4" w:space="0" w:color="auto"/>
              <w:bottom w:val="single" w:sz="4" w:space="0" w:color="auto"/>
            </w:tcBorders>
            <w:vAlign w:val="center"/>
          </w:tcPr>
          <w:p w:rsidR="00DE411E" w:rsidRPr="008B0AD7" w:rsidRDefault="00D16299" w:rsidP="00041810">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Etkinlik 135 sayfadan- Okuma-Yazma yeterliliği olmayan öğrenciler için süreç kısmından başlanılmalıdır.</w:t>
            </w:r>
          </w:p>
        </w:tc>
      </w:tr>
      <w:tr w:rsidR="00680252" w:rsidRPr="008B0AD7" w:rsidTr="00680252">
        <w:trPr>
          <w:trHeight w:val="412"/>
          <w:jc w:val="center"/>
        </w:trPr>
        <w:tc>
          <w:tcPr>
            <w:tcW w:w="1356" w:type="dxa"/>
            <w:vMerge/>
            <w:vAlign w:val="center"/>
          </w:tcPr>
          <w:p w:rsidR="00D16299" w:rsidRPr="008B0AD7" w:rsidRDefault="00D16299" w:rsidP="00D16299">
            <w:pPr>
              <w:ind w:left="66"/>
              <w:rPr>
                <w:rFonts w:ascii="Arial Narrow" w:hAnsi="Arial Narrow" w:cs="Times New Roman"/>
                <w:sz w:val="16"/>
                <w:szCs w:val="16"/>
                <w:lang w:val="tr-TR"/>
              </w:rPr>
            </w:pPr>
          </w:p>
        </w:tc>
        <w:tc>
          <w:tcPr>
            <w:tcW w:w="2892" w:type="dxa"/>
            <w:tcBorders>
              <w:top w:val="single" w:sz="4" w:space="0" w:color="auto"/>
              <w:bottom w:val="single" w:sz="4" w:space="0" w:color="auto"/>
            </w:tcBorders>
            <w:vAlign w:val="center"/>
          </w:tcPr>
          <w:p w:rsidR="00D16299" w:rsidRPr="008B0AD7" w:rsidRDefault="00D16299" w:rsidP="00D16299">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3. Farklı ortamların kendine özgü kuralları olduğunu fark eder.</w:t>
            </w:r>
          </w:p>
        </w:tc>
        <w:tc>
          <w:tcPr>
            <w:tcW w:w="1223" w:type="dxa"/>
            <w:tcBorders>
              <w:top w:val="single" w:sz="4" w:space="0" w:color="auto"/>
              <w:bottom w:val="single" w:sz="4" w:space="0" w:color="auto"/>
            </w:tcBorders>
          </w:tcPr>
          <w:p w:rsidR="00D16299" w:rsidRPr="008B0AD7" w:rsidRDefault="00D16299" w:rsidP="00D16299">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01" w:type="dxa"/>
            <w:tcBorders>
              <w:top w:val="single" w:sz="4" w:space="0" w:color="auto"/>
              <w:bottom w:val="single" w:sz="4" w:space="0" w:color="auto"/>
            </w:tcBorders>
            <w:vAlign w:val="center"/>
          </w:tcPr>
          <w:p w:rsidR="00D16299" w:rsidRPr="008B0AD7" w:rsidRDefault="00D16299"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3</w:t>
            </w:r>
          </w:p>
        </w:tc>
        <w:tc>
          <w:tcPr>
            <w:tcW w:w="727" w:type="dxa"/>
            <w:tcBorders>
              <w:top w:val="single" w:sz="4" w:space="0" w:color="auto"/>
              <w:bottom w:val="single" w:sz="4" w:space="0" w:color="auto"/>
            </w:tcBorders>
            <w:vAlign w:val="center"/>
          </w:tcPr>
          <w:p w:rsidR="00D16299" w:rsidRPr="008B0AD7" w:rsidRDefault="00D16299"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138-139</w:t>
            </w:r>
          </w:p>
        </w:tc>
        <w:tc>
          <w:tcPr>
            <w:tcW w:w="556" w:type="dxa"/>
            <w:tcBorders>
              <w:top w:val="single" w:sz="4" w:space="0" w:color="auto"/>
              <w:bottom w:val="single" w:sz="4" w:space="0" w:color="auto"/>
            </w:tcBorders>
            <w:vAlign w:val="center"/>
          </w:tcPr>
          <w:p w:rsidR="00D16299" w:rsidRPr="008B0AD7" w:rsidRDefault="00D16299"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5812" w:type="dxa"/>
            <w:tcBorders>
              <w:top w:val="single" w:sz="4" w:space="0" w:color="auto"/>
              <w:bottom w:val="single" w:sz="4" w:space="0" w:color="auto"/>
            </w:tcBorders>
            <w:vAlign w:val="center"/>
          </w:tcPr>
          <w:p w:rsidR="00D16299" w:rsidRPr="008B0AD7" w:rsidRDefault="00D16299" w:rsidP="00D16299">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Etkinlik 139 sayfadan, Okuma-Yazma yeterliliği olmayan öğrenciler için süreç kısmından başlanılmalıdır.</w:t>
            </w:r>
          </w:p>
        </w:tc>
      </w:tr>
      <w:tr w:rsidR="00680252" w:rsidRPr="008B0AD7" w:rsidTr="00680252">
        <w:trPr>
          <w:trHeight w:val="278"/>
          <w:jc w:val="center"/>
        </w:trPr>
        <w:tc>
          <w:tcPr>
            <w:tcW w:w="1356" w:type="dxa"/>
            <w:vMerge/>
            <w:tcBorders>
              <w:bottom w:val="single" w:sz="4" w:space="0" w:color="auto"/>
            </w:tcBorders>
            <w:vAlign w:val="center"/>
          </w:tcPr>
          <w:p w:rsidR="00D16299" w:rsidRPr="008B0AD7" w:rsidRDefault="00D16299" w:rsidP="00D16299">
            <w:pPr>
              <w:ind w:left="66"/>
              <w:rPr>
                <w:rFonts w:ascii="Arial Narrow" w:hAnsi="Arial Narrow" w:cs="Times New Roman"/>
                <w:sz w:val="16"/>
                <w:szCs w:val="16"/>
                <w:lang w:val="tr-TR"/>
              </w:rPr>
            </w:pPr>
          </w:p>
        </w:tc>
        <w:tc>
          <w:tcPr>
            <w:tcW w:w="2892" w:type="dxa"/>
            <w:tcBorders>
              <w:top w:val="single" w:sz="4" w:space="0" w:color="auto"/>
              <w:bottom w:val="single" w:sz="4" w:space="0" w:color="auto"/>
            </w:tcBorders>
            <w:vAlign w:val="center"/>
          </w:tcPr>
          <w:p w:rsidR="00D16299" w:rsidRPr="008B0AD7" w:rsidRDefault="00D16299" w:rsidP="00D16299">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 Okula ilişkin duygularını ifade eder.</w:t>
            </w:r>
          </w:p>
        </w:tc>
        <w:tc>
          <w:tcPr>
            <w:tcW w:w="1223" w:type="dxa"/>
            <w:tcBorders>
              <w:top w:val="single" w:sz="4" w:space="0" w:color="auto"/>
              <w:bottom w:val="single" w:sz="4" w:space="0" w:color="auto"/>
            </w:tcBorders>
          </w:tcPr>
          <w:p w:rsidR="00D16299" w:rsidRPr="008B0AD7" w:rsidRDefault="00D16299" w:rsidP="00D16299">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01" w:type="dxa"/>
            <w:tcBorders>
              <w:top w:val="single" w:sz="4" w:space="0" w:color="auto"/>
              <w:bottom w:val="single" w:sz="4" w:space="0" w:color="auto"/>
            </w:tcBorders>
            <w:vAlign w:val="center"/>
          </w:tcPr>
          <w:p w:rsidR="00D16299" w:rsidRPr="008B0AD7" w:rsidRDefault="00D16299"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w:t>
            </w:r>
          </w:p>
        </w:tc>
        <w:tc>
          <w:tcPr>
            <w:tcW w:w="727" w:type="dxa"/>
            <w:tcBorders>
              <w:top w:val="single" w:sz="4" w:space="0" w:color="auto"/>
              <w:bottom w:val="single" w:sz="4" w:space="0" w:color="auto"/>
            </w:tcBorders>
            <w:vAlign w:val="center"/>
          </w:tcPr>
          <w:p w:rsidR="00D16299" w:rsidRPr="008B0AD7" w:rsidRDefault="00D16299"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136-137</w:t>
            </w:r>
          </w:p>
        </w:tc>
        <w:tc>
          <w:tcPr>
            <w:tcW w:w="556" w:type="dxa"/>
            <w:tcBorders>
              <w:top w:val="single" w:sz="4" w:space="0" w:color="auto"/>
              <w:bottom w:val="single" w:sz="4" w:space="0" w:color="auto"/>
            </w:tcBorders>
            <w:vAlign w:val="center"/>
          </w:tcPr>
          <w:p w:rsidR="00D16299" w:rsidRPr="008B0AD7" w:rsidRDefault="00D16299"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5812" w:type="dxa"/>
            <w:tcBorders>
              <w:top w:val="single" w:sz="4" w:space="0" w:color="auto"/>
              <w:bottom w:val="single" w:sz="4" w:space="0" w:color="auto"/>
            </w:tcBorders>
            <w:vAlign w:val="center"/>
          </w:tcPr>
          <w:p w:rsidR="00D16299" w:rsidRPr="008B0AD7" w:rsidRDefault="00D16299" w:rsidP="00D16299">
            <w:pPr>
              <w:rPr>
                <w:rFonts w:ascii="Arial Narrow" w:hAnsi="Arial Narrow" w:cs="Times New Roman"/>
                <w:color w:val="000000"/>
                <w:sz w:val="16"/>
                <w:szCs w:val="16"/>
                <w:lang w:val="tr-TR"/>
              </w:rPr>
            </w:pPr>
          </w:p>
        </w:tc>
      </w:tr>
      <w:tr w:rsidR="00680252" w:rsidRPr="008B0AD7" w:rsidTr="00680252">
        <w:trPr>
          <w:trHeight w:val="280"/>
          <w:jc w:val="center"/>
        </w:trPr>
        <w:tc>
          <w:tcPr>
            <w:tcW w:w="1356" w:type="dxa"/>
            <w:vMerge w:val="restart"/>
            <w:vAlign w:val="center"/>
          </w:tcPr>
          <w:p w:rsidR="00D16299" w:rsidRPr="008B0AD7" w:rsidRDefault="00D16299" w:rsidP="00D16299">
            <w:pPr>
              <w:ind w:left="66"/>
              <w:rPr>
                <w:rFonts w:ascii="Arial Narrow" w:hAnsi="Arial Narrow" w:cs="Times New Roman"/>
                <w:sz w:val="16"/>
                <w:szCs w:val="16"/>
                <w:lang w:val="tr-TR"/>
              </w:rPr>
            </w:pPr>
            <w:r w:rsidRPr="008B0AD7">
              <w:rPr>
                <w:rFonts w:ascii="Arial Narrow" w:hAnsi="Arial Narrow" w:cs="Times New Roman"/>
                <w:sz w:val="16"/>
                <w:szCs w:val="16"/>
                <w:lang w:val="tr-TR"/>
              </w:rPr>
              <w:t>Kendini Kabul</w:t>
            </w:r>
          </w:p>
        </w:tc>
        <w:tc>
          <w:tcPr>
            <w:tcW w:w="2892" w:type="dxa"/>
            <w:tcBorders>
              <w:bottom w:val="single" w:sz="4" w:space="0" w:color="auto"/>
            </w:tcBorders>
          </w:tcPr>
          <w:p w:rsidR="00D16299" w:rsidRPr="008B0AD7" w:rsidRDefault="00D16299" w:rsidP="00D16299">
            <w:pPr>
              <w:rPr>
                <w:rFonts w:ascii="Arial Narrow" w:hAnsi="Arial Narrow" w:cs="Times New Roman"/>
                <w:sz w:val="16"/>
                <w:szCs w:val="16"/>
                <w:lang w:val="tr-TR"/>
              </w:rPr>
            </w:pPr>
            <w:r w:rsidRPr="008B0AD7">
              <w:rPr>
                <w:rFonts w:ascii="Arial Narrow" w:hAnsi="Arial Narrow" w:cs="Times New Roman"/>
                <w:sz w:val="16"/>
                <w:szCs w:val="16"/>
                <w:lang w:val="tr-TR"/>
              </w:rPr>
              <w:t>7. Kendisinde gördüğü olumlu özellikleri ifade eder.</w:t>
            </w:r>
          </w:p>
        </w:tc>
        <w:tc>
          <w:tcPr>
            <w:tcW w:w="1223" w:type="dxa"/>
            <w:tcBorders>
              <w:bottom w:val="single" w:sz="4" w:space="0" w:color="auto"/>
            </w:tcBorders>
          </w:tcPr>
          <w:p w:rsidR="00D16299" w:rsidRPr="008B0AD7" w:rsidRDefault="00D16299" w:rsidP="00D16299">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01" w:type="dxa"/>
            <w:tcBorders>
              <w:bottom w:val="single" w:sz="4" w:space="0" w:color="auto"/>
            </w:tcBorders>
          </w:tcPr>
          <w:p w:rsidR="00D16299" w:rsidRPr="008B0AD7" w:rsidRDefault="00D16299" w:rsidP="00D16299">
            <w:pPr>
              <w:jc w:val="center"/>
              <w:rPr>
                <w:rFonts w:ascii="Arial Narrow" w:hAnsi="Arial Narrow" w:cs="Times New Roman"/>
                <w:sz w:val="16"/>
                <w:szCs w:val="16"/>
                <w:lang w:val="tr-TR"/>
              </w:rPr>
            </w:pPr>
            <w:r w:rsidRPr="008B0AD7">
              <w:rPr>
                <w:rFonts w:ascii="Arial Narrow" w:hAnsi="Arial Narrow" w:cs="Times New Roman"/>
                <w:sz w:val="16"/>
                <w:szCs w:val="16"/>
                <w:lang w:val="tr-TR"/>
              </w:rPr>
              <w:t>6</w:t>
            </w:r>
          </w:p>
        </w:tc>
        <w:tc>
          <w:tcPr>
            <w:tcW w:w="727" w:type="dxa"/>
            <w:tcBorders>
              <w:bottom w:val="single" w:sz="4" w:space="0" w:color="auto"/>
            </w:tcBorders>
          </w:tcPr>
          <w:p w:rsidR="00D16299" w:rsidRPr="008B0AD7" w:rsidRDefault="00D16299" w:rsidP="00D16299">
            <w:pPr>
              <w:jc w:val="center"/>
              <w:rPr>
                <w:rFonts w:ascii="Arial Narrow" w:hAnsi="Arial Narrow" w:cs="Times New Roman"/>
                <w:sz w:val="16"/>
                <w:szCs w:val="16"/>
                <w:lang w:val="tr-TR"/>
              </w:rPr>
            </w:pPr>
            <w:r w:rsidRPr="008B0AD7">
              <w:rPr>
                <w:rFonts w:ascii="Arial Narrow" w:hAnsi="Arial Narrow" w:cs="Times New Roman"/>
                <w:sz w:val="16"/>
                <w:szCs w:val="16"/>
                <w:lang w:val="tr-TR"/>
              </w:rPr>
              <w:t>144-145</w:t>
            </w:r>
          </w:p>
        </w:tc>
        <w:tc>
          <w:tcPr>
            <w:tcW w:w="556" w:type="dxa"/>
            <w:tcBorders>
              <w:bottom w:val="single" w:sz="4" w:space="0" w:color="auto"/>
            </w:tcBorders>
          </w:tcPr>
          <w:p w:rsidR="00D16299" w:rsidRPr="008B0AD7" w:rsidRDefault="00D16299" w:rsidP="00D16299">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5812" w:type="dxa"/>
            <w:tcBorders>
              <w:bottom w:val="single" w:sz="4" w:space="0" w:color="auto"/>
            </w:tcBorders>
          </w:tcPr>
          <w:p w:rsidR="00D16299" w:rsidRPr="008B0AD7" w:rsidRDefault="00D16299" w:rsidP="00D16299">
            <w:pPr>
              <w:rPr>
                <w:rFonts w:ascii="Arial Narrow" w:hAnsi="Arial Narrow" w:cs="Times New Roman"/>
                <w:sz w:val="16"/>
                <w:szCs w:val="16"/>
                <w:lang w:val="tr-TR"/>
              </w:rPr>
            </w:pPr>
            <w:r w:rsidRPr="008B0AD7">
              <w:rPr>
                <w:rFonts w:ascii="Arial Narrow" w:hAnsi="Arial Narrow" w:cs="Times New Roman"/>
                <w:sz w:val="16"/>
                <w:szCs w:val="16"/>
                <w:lang w:val="tr-TR"/>
              </w:rPr>
              <w:t>Etkinlik 145 sayfadan, Okuma-Yazma yeterliliği olmayan öğrenciler için süreç kısmından başlanılmalıdır. Öğrenci çalışma kitabının 33. sayfasında yer olan ''Olumlu Özelliklerim'' listesinde verilen kelimelerin anlamlarının öğrenciler tarafından bilinmemesi durumunda bu kelimelerin öğrencilere açıklanması gerekmektedir.</w:t>
            </w:r>
          </w:p>
        </w:tc>
      </w:tr>
      <w:tr w:rsidR="00680252" w:rsidRPr="008B0AD7" w:rsidTr="00680252">
        <w:trPr>
          <w:trHeight w:val="295"/>
          <w:jc w:val="center"/>
        </w:trPr>
        <w:tc>
          <w:tcPr>
            <w:tcW w:w="1356" w:type="dxa"/>
            <w:vMerge/>
            <w:tcBorders>
              <w:bottom w:val="single" w:sz="4" w:space="0" w:color="auto"/>
            </w:tcBorders>
          </w:tcPr>
          <w:p w:rsidR="00D16299" w:rsidRPr="008B0AD7" w:rsidRDefault="00D16299" w:rsidP="00D16299">
            <w:pPr>
              <w:ind w:left="66"/>
              <w:rPr>
                <w:rFonts w:ascii="Arial Narrow" w:hAnsi="Arial Narrow" w:cs="Times New Roman"/>
                <w:sz w:val="16"/>
                <w:szCs w:val="16"/>
                <w:lang w:val="tr-TR"/>
              </w:rPr>
            </w:pPr>
          </w:p>
        </w:tc>
        <w:tc>
          <w:tcPr>
            <w:tcW w:w="2892" w:type="dxa"/>
            <w:tcBorders>
              <w:top w:val="single" w:sz="4" w:space="0" w:color="auto"/>
              <w:bottom w:val="single" w:sz="4" w:space="0" w:color="auto"/>
            </w:tcBorders>
          </w:tcPr>
          <w:p w:rsidR="00D16299" w:rsidRPr="008B0AD7" w:rsidRDefault="00D16299" w:rsidP="00D16299">
            <w:pPr>
              <w:rPr>
                <w:rFonts w:ascii="Arial Narrow" w:hAnsi="Arial Narrow" w:cs="Times New Roman"/>
                <w:sz w:val="16"/>
                <w:szCs w:val="16"/>
                <w:lang w:val="tr-TR"/>
              </w:rPr>
            </w:pPr>
            <w:r w:rsidRPr="008B0AD7">
              <w:rPr>
                <w:rFonts w:ascii="Arial Narrow" w:hAnsi="Arial Narrow" w:cs="Times New Roman"/>
                <w:sz w:val="16"/>
                <w:szCs w:val="16"/>
                <w:lang w:val="tr-TR"/>
              </w:rPr>
              <w:t>9. Başkalarının kendisinde gördüğü olumlu özellikleri fark eder.</w:t>
            </w:r>
          </w:p>
        </w:tc>
        <w:tc>
          <w:tcPr>
            <w:tcW w:w="1223" w:type="dxa"/>
            <w:tcBorders>
              <w:top w:val="single" w:sz="4" w:space="0" w:color="auto"/>
              <w:bottom w:val="single" w:sz="4" w:space="0" w:color="auto"/>
            </w:tcBorders>
          </w:tcPr>
          <w:p w:rsidR="00D16299" w:rsidRPr="008B0AD7" w:rsidRDefault="00D16299" w:rsidP="00D16299">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01" w:type="dxa"/>
            <w:tcBorders>
              <w:top w:val="single" w:sz="4" w:space="0" w:color="auto"/>
              <w:bottom w:val="single" w:sz="4" w:space="0" w:color="auto"/>
            </w:tcBorders>
          </w:tcPr>
          <w:p w:rsidR="00D16299" w:rsidRPr="008B0AD7" w:rsidRDefault="00D16299" w:rsidP="00D16299">
            <w:pPr>
              <w:jc w:val="center"/>
              <w:rPr>
                <w:rFonts w:ascii="Arial Narrow" w:hAnsi="Arial Narrow" w:cs="Times New Roman"/>
                <w:sz w:val="16"/>
                <w:szCs w:val="16"/>
                <w:lang w:val="tr-TR"/>
              </w:rPr>
            </w:pPr>
            <w:r w:rsidRPr="008B0AD7">
              <w:rPr>
                <w:rFonts w:ascii="Arial Narrow" w:hAnsi="Arial Narrow" w:cs="Times New Roman"/>
                <w:sz w:val="16"/>
                <w:szCs w:val="16"/>
                <w:lang w:val="tr-TR"/>
              </w:rPr>
              <w:t>7</w:t>
            </w:r>
          </w:p>
        </w:tc>
        <w:tc>
          <w:tcPr>
            <w:tcW w:w="727" w:type="dxa"/>
            <w:tcBorders>
              <w:top w:val="single" w:sz="4" w:space="0" w:color="auto"/>
              <w:bottom w:val="single" w:sz="4" w:space="0" w:color="auto"/>
            </w:tcBorders>
          </w:tcPr>
          <w:p w:rsidR="00D16299" w:rsidRPr="008B0AD7" w:rsidRDefault="00D16299" w:rsidP="00D16299">
            <w:pPr>
              <w:jc w:val="center"/>
              <w:rPr>
                <w:rFonts w:ascii="Arial Narrow" w:hAnsi="Arial Narrow" w:cs="Times New Roman"/>
                <w:sz w:val="16"/>
                <w:szCs w:val="16"/>
                <w:lang w:val="tr-TR"/>
              </w:rPr>
            </w:pPr>
            <w:r w:rsidRPr="008B0AD7">
              <w:rPr>
                <w:rFonts w:ascii="Arial Narrow" w:hAnsi="Arial Narrow" w:cs="Times New Roman"/>
                <w:sz w:val="16"/>
                <w:szCs w:val="16"/>
                <w:lang w:val="tr-TR"/>
              </w:rPr>
              <w:t>146-147</w:t>
            </w:r>
          </w:p>
        </w:tc>
        <w:tc>
          <w:tcPr>
            <w:tcW w:w="556" w:type="dxa"/>
            <w:tcBorders>
              <w:top w:val="single" w:sz="4" w:space="0" w:color="auto"/>
              <w:bottom w:val="single" w:sz="4" w:space="0" w:color="auto"/>
            </w:tcBorders>
          </w:tcPr>
          <w:p w:rsidR="00D16299" w:rsidRPr="008B0AD7" w:rsidRDefault="00D16299" w:rsidP="00D16299">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5812" w:type="dxa"/>
            <w:tcBorders>
              <w:top w:val="single" w:sz="4" w:space="0" w:color="auto"/>
              <w:bottom w:val="single" w:sz="4" w:space="0" w:color="auto"/>
            </w:tcBorders>
          </w:tcPr>
          <w:p w:rsidR="00D16299" w:rsidRPr="008B0AD7" w:rsidRDefault="00D16299" w:rsidP="00D16299">
            <w:pPr>
              <w:rPr>
                <w:rFonts w:ascii="Arial Narrow" w:hAnsi="Arial Narrow" w:cs="Times New Roman"/>
                <w:sz w:val="16"/>
                <w:szCs w:val="16"/>
                <w:lang w:val="tr-TR"/>
              </w:rPr>
            </w:pPr>
            <w:r w:rsidRPr="008B0AD7">
              <w:rPr>
                <w:rFonts w:ascii="Arial Narrow" w:hAnsi="Arial Narrow" w:cs="Times New Roman"/>
                <w:sz w:val="16"/>
                <w:szCs w:val="16"/>
                <w:lang w:val="tr-TR"/>
              </w:rPr>
              <w:t>Etkinlik 147 sayfadan, Okuma-Yazma yeterliliği olmayan öğrenciler için süreç kısmından başlanılmalıdır.</w:t>
            </w:r>
          </w:p>
        </w:tc>
      </w:tr>
      <w:tr w:rsidR="00680252" w:rsidRPr="008B0AD7" w:rsidTr="00680252">
        <w:trPr>
          <w:trHeight w:val="333"/>
          <w:jc w:val="center"/>
        </w:trPr>
        <w:tc>
          <w:tcPr>
            <w:tcW w:w="1356" w:type="dxa"/>
            <w:vMerge w:val="restart"/>
            <w:vAlign w:val="center"/>
          </w:tcPr>
          <w:p w:rsidR="00D16299" w:rsidRPr="008B0AD7" w:rsidRDefault="00D16299" w:rsidP="00D16299">
            <w:pPr>
              <w:ind w:left="66"/>
              <w:jc w:val="both"/>
              <w:rPr>
                <w:rFonts w:ascii="Arial Narrow" w:hAnsi="Arial Narrow" w:cs="Times New Roman"/>
                <w:color w:val="000000"/>
                <w:sz w:val="16"/>
                <w:szCs w:val="16"/>
                <w:lang w:val="tr-TR"/>
              </w:rPr>
            </w:pPr>
            <w:r w:rsidRPr="008B0AD7">
              <w:rPr>
                <w:rFonts w:ascii="Arial Narrow" w:hAnsi="Arial Narrow" w:cs="Times New Roman"/>
                <w:sz w:val="16"/>
                <w:szCs w:val="16"/>
                <w:lang w:val="tr-TR"/>
              </w:rPr>
              <w:t>Kişilerarası İlişkiler</w:t>
            </w:r>
          </w:p>
        </w:tc>
        <w:tc>
          <w:tcPr>
            <w:tcW w:w="2892" w:type="dxa"/>
            <w:tcBorders>
              <w:bottom w:val="single" w:sz="4" w:space="0" w:color="auto"/>
            </w:tcBorders>
          </w:tcPr>
          <w:p w:rsidR="00D16299" w:rsidRPr="008B0AD7" w:rsidRDefault="00D16299" w:rsidP="00D16299">
            <w:pPr>
              <w:rPr>
                <w:rFonts w:ascii="Arial Narrow" w:hAnsi="Arial Narrow" w:cs="Times New Roman"/>
                <w:sz w:val="16"/>
                <w:szCs w:val="16"/>
                <w:lang w:val="tr-TR"/>
              </w:rPr>
            </w:pPr>
            <w:r w:rsidRPr="008B0AD7">
              <w:rPr>
                <w:rFonts w:ascii="Arial Narrow" w:hAnsi="Arial Narrow" w:cs="Times New Roman"/>
                <w:sz w:val="16"/>
                <w:szCs w:val="16"/>
                <w:lang w:val="tr-TR"/>
              </w:rPr>
              <w:t>17. İsteklerini uygun biçimde ifade eder.</w:t>
            </w:r>
          </w:p>
        </w:tc>
        <w:tc>
          <w:tcPr>
            <w:tcW w:w="1223" w:type="dxa"/>
            <w:tcBorders>
              <w:bottom w:val="single" w:sz="4" w:space="0" w:color="auto"/>
            </w:tcBorders>
          </w:tcPr>
          <w:p w:rsidR="00D16299" w:rsidRPr="008B0AD7" w:rsidRDefault="00D16299" w:rsidP="00D16299">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01" w:type="dxa"/>
            <w:tcBorders>
              <w:bottom w:val="single" w:sz="4" w:space="0" w:color="auto"/>
            </w:tcBorders>
          </w:tcPr>
          <w:p w:rsidR="00D16299" w:rsidRPr="008B0AD7" w:rsidRDefault="00D16299" w:rsidP="00D16299">
            <w:pPr>
              <w:jc w:val="center"/>
              <w:rPr>
                <w:rFonts w:ascii="Arial Narrow" w:hAnsi="Arial Narrow" w:cs="Times New Roman"/>
                <w:sz w:val="16"/>
                <w:szCs w:val="16"/>
                <w:lang w:val="tr-TR"/>
              </w:rPr>
            </w:pPr>
            <w:r w:rsidRPr="008B0AD7">
              <w:rPr>
                <w:rFonts w:ascii="Arial Narrow" w:hAnsi="Arial Narrow" w:cs="Times New Roman"/>
                <w:sz w:val="16"/>
                <w:szCs w:val="16"/>
                <w:lang w:val="tr-TR"/>
              </w:rPr>
              <w:t>15</w:t>
            </w:r>
          </w:p>
        </w:tc>
        <w:tc>
          <w:tcPr>
            <w:tcW w:w="727" w:type="dxa"/>
            <w:tcBorders>
              <w:bottom w:val="single" w:sz="4" w:space="0" w:color="auto"/>
            </w:tcBorders>
          </w:tcPr>
          <w:p w:rsidR="00D16299" w:rsidRPr="008B0AD7" w:rsidRDefault="00D16299"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63-66</w:t>
            </w:r>
          </w:p>
        </w:tc>
        <w:tc>
          <w:tcPr>
            <w:tcW w:w="556" w:type="dxa"/>
            <w:tcBorders>
              <w:bottom w:val="single" w:sz="4" w:space="0" w:color="auto"/>
            </w:tcBorders>
          </w:tcPr>
          <w:p w:rsidR="00D16299" w:rsidRPr="008B0AD7" w:rsidRDefault="00D16299"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5812" w:type="dxa"/>
            <w:tcBorders>
              <w:bottom w:val="single" w:sz="4" w:space="0" w:color="auto"/>
            </w:tcBorders>
            <w:vAlign w:val="center"/>
          </w:tcPr>
          <w:p w:rsidR="00D16299" w:rsidRPr="008B0AD7" w:rsidRDefault="00D16299" w:rsidP="00D16299">
            <w:pPr>
              <w:jc w:val="both"/>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Çocuklar tarafından doldurulması gereken form uygulayıcı tarafından okunur ve öğrenciler tarafından işaretlenmesi sağlanır.</w:t>
            </w:r>
          </w:p>
        </w:tc>
      </w:tr>
      <w:tr w:rsidR="00680252" w:rsidRPr="008B0AD7" w:rsidTr="00680252">
        <w:trPr>
          <w:trHeight w:val="300"/>
          <w:jc w:val="center"/>
        </w:trPr>
        <w:tc>
          <w:tcPr>
            <w:tcW w:w="1356" w:type="dxa"/>
            <w:vMerge/>
            <w:vAlign w:val="center"/>
          </w:tcPr>
          <w:p w:rsidR="00D16299" w:rsidRPr="008B0AD7" w:rsidRDefault="00D16299" w:rsidP="00D16299">
            <w:pPr>
              <w:ind w:left="66"/>
              <w:jc w:val="both"/>
              <w:rPr>
                <w:rFonts w:ascii="Arial Narrow" w:hAnsi="Arial Narrow" w:cs="Times New Roman"/>
                <w:sz w:val="16"/>
                <w:szCs w:val="16"/>
                <w:lang w:val="tr-TR"/>
              </w:rPr>
            </w:pPr>
          </w:p>
        </w:tc>
        <w:tc>
          <w:tcPr>
            <w:tcW w:w="2892" w:type="dxa"/>
            <w:tcBorders>
              <w:top w:val="single" w:sz="4" w:space="0" w:color="auto"/>
              <w:bottom w:val="single" w:sz="4" w:space="0" w:color="auto"/>
            </w:tcBorders>
          </w:tcPr>
          <w:p w:rsidR="00D16299" w:rsidRPr="008B0AD7" w:rsidRDefault="00D16299" w:rsidP="00D16299">
            <w:pPr>
              <w:rPr>
                <w:rFonts w:ascii="Arial Narrow" w:hAnsi="Arial Narrow" w:cs="Times New Roman"/>
                <w:sz w:val="16"/>
                <w:szCs w:val="16"/>
                <w:lang w:val="tr-TR"/>
              </w:rPr>
            </w:pPr>
            <w:r w:rsidRPr="008B0AD7">
              <w:rPr>
                <w:rFonts w:ascii="Arial Narrow" w:hAnsi="Arial Narrow" w:cs="Times New Roman"/>
                <w:sz w:val="16"/>
                <w:szCs w:val="16"/>
                <w:lang w:val="tr-TR"/>
              </w:rPr>
              <w:t>18. Kişisel sınırlarını korumanın önemini açıklar.</w:t>
            </w:r>
          </w:p>
        </w:tc>
        <w:tc>
          <w:tcPr>
            <w:tcW w:w="1223" w:type="dxa"/>
            <w:tcBorders>
              <w:top w:val="single" w:sz="4" w:space="0" w:color="auto"/>
              <w:bottom w:val="single" w:sz="4" w:space="0" w:color="auto"/>
            </w:tcBorders>
          </w:tcPr>
          <w:p w:rsidR="00D16299" w:rsidRPr="008B0AD7" w:rsidRDefault="00D16299" w:rsidP="00D16299">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01" w:type="dxa"/>
            <w:tcBorders>
              <w:top w:val="single" w:sz="4" w:space="0" w:color="auto"/>
              <w:bottom w:val="single" w:sz="4" w:space="0" w:color="auto"/>
            </w:tcBorders>
          </w:tcPr>
          <w:p w:rsidR="00D16299" w:rsidRPr="008B0AD7" w:rsidRDefault="00D16299" w:rsidP="00D16299">
            <w:pPr>
              <w:jc w:val="center"/>
              <w:rPr>
                <w:rFonts w:ascii="Arial Narrow" w:hAnsi="Arial Narrow" w:cs="Times New Roman"/>
                <w:sz w:val="16"/>
                <w:szCs w:val="16"/>
                <w:lang w:val="tr-TR"/>
              </w:rPr>
            </w:pPr>
            <w:r w:rsidRPr="008B0AD7">
              <w:rPr>
                <w:rFonts w:ascii="Arial Narrow" w:hAnsi="Arial Narrow" w:cs="Times New Roman"/>
                <w:sz w:val="16"/>
                <w:szCs w:val="16"/>
                <w:lang w:val="tr-TR"/>
              </w:rPr>
              <w:t>20</w:t>
            </w:r>
          </w:p>
        </w:tc>
        <w:tc>
          <w:tcPr>
            <w:tcW w:w="727" w:type="dxa"/>
            <w:tcBorders>
              <w:top w:val="single" w:sz="4" w:space="0" w:color="auto"/>
              <w:bottom w:val="single" w:sz="4" w:space="0" w:color="auto"/>
            </w:tcBorders>
          </w:tcPr>
          <w:p w:rsidR="00D16299" w:rsidRPr="008B0AD7" w:rsidRDefault="00D16299"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85-86</w:t>
            </w:r>
          </w:p>
        </w:tc>
        <w:tc>
          <w:tcPr>
            <w:tcW w:w="556" w:type="dxa"/>
            <w:tcBorders>
              <w:top w:val="single" w:sz="4" w:space="0" w:color="auto"/>
              <w:bottom w:val="single" w:sz="4" w:space="0" w:color="auto"/>
            </w:tcBorders>
          </w:tcPr>
          <w:p w:rsidR="00D16299" w:rsidRPr="008B0AD7" w:rsidRDefault="00D16299"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5812" w:type="dxa"/>
            <w:tcBorders>
              <w:top w:val="single" w:sz="4" w:space="0" w:color="auto"/>
              <w:bottom w:val="single" w:sz="4" w:space="0" w:color="auto"/>
            </w:tcBorders>
            <w:vAlign w:val="center"/>
          </w:tcPr>
          <w:p w:rsidR="00D16299" w:rsidRPr="008B0AD7" w:rsidRDefault="00D16299" w:rsidP="00D16299">
            <w:pPr>
              <w:jc w:val="both"/>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Çocuklar tarafından doldurulması gereken form uygulayıcı tarafından okunur ve öğrencilerin cevapları sözlü olarak alınır.</w:t>
            </w:r>
          </w:p>
        </w:tc>
      </w:tr>
      <w:tr w:rsidR="00680252" w:rsidRPr="008B0AD7" w:rsidTr="00680252">
        <w:trPr>
          <w:trHeight w:val="177"/>
          <w:jc w:val="center"/>
        </w:trPr>
        <w:tc>
          <w:tcPr>
            <w:tcW w:w="1356" w:type="dxa"/>
            <w:vMerge/>
            <w:tcBorders>
              <w:bottom w:val="single" w:sz="4" w:space="0" w:color="auto"/>
            </w:tcBorders>
            <w:vAlign w:val="center"/>
          </w:tcPr>
          <w:p w:rsidR="00D16299" w:rsidRPr="008B0AD7" w:rsidRDefault="00D16299" w:rsidP="00D16299">
            <w:pPr>
              <w:ind w:left="66"/>
              <w:jc w:val="both"/>
              <w:rPr>
                <w:rFonts w:ascii="Arial Narrow" w:hAnsi="Arial Narrow" w:cs="Times New Roman"/>
                <w:sz w:val="16"/>
                <w:szCs w:val="16"/>
                <w:lang w:val="tr-TR"/>
              </w:rPr>
            </w:pPr>
          </w:p>
        </w:tc>
        <w:tc>
          <w:tcPr>
            <w:tcW w:w="2892" w:type="dxa"/>
            <w:tcBorders>
              <w:top w:val="single" w:sz="4" w:space="0" w:color="auto"/>
              <w:bottom w:val="single" w:sz="4" w:space="0" w:color="auto"/>
            </w:tcBorders>
          </w:tcPr>
          <w:p w:rsidR="00D16299" w:rsidRPr="008B0AD7" w:rsidRDefault="00D16299" w:rsidP="00D16299">
            <w:pPr>
              <w:rPr>
                <w:rFonts w:ascii="Arial Narrow" w:hAnsi="Arial Narrow" w:cs="Times New Roman"/>
                <w:sz w:val="16"/>
                <w:szCs w:val="16"/>
                <w:lang w:val="tr-TR"/>
              </w:rPr>
            </w:pPr>
            <w:r w:rsidRPr="008B0AD7">
              <w:rPr>
                <w:rFonts w:ascii="Arial Narrow" w:hAnsi="Arial Narrow" w:cs="Times New Roman"/>
                <w:sz w:val="16"/>
                <w:szCs w:val="16"/>
                <w:lang w:val="tr-TR"/>
              </w:rPr>
              <w:t>21. İletişimde dinlemenin önemini fark eder.</w:t>
            </w:r>
          </w:p>
        </w:tc>
        <w:tc>
          <w:tcPr>
            <w:tcW w:w="1223" w:type="dxa"/>
            <w:tcBorders>
              <w:top w:val="single" w:sz="4" w:space="0" w:color="auto"/>
              <w:bottom w:val="single" w:sz="4" w:space="0" w:color="auto"/>
            </w:tcBorders>
          </w:tcPr>
          <w:p w:rsidR="00D16299" w:rsidRPr="008B0AD7" w:rsidRDefault="00D16299" w:rsidP="00D16299">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01" w:type="dxa"/>
            <w:tcBorders>
              <w:top w:val="single" w:sz="4" w:space="0" w:color="auto"/>
              <w:bottom w:val="single" w:sz="4" w:space="0" w:color="auto"/>
            </w:tcBorders>
          </w:tcPr>
          <w:p w:rsidR="00D16299" w:rsidRPr="008B0AD7" w:rsidRDefault="00D70905" w:rsidP="00D16299">
            <w:pPr>
              <w:jc w:val="center"/>
              <w:rPr>
                <w:rFonts w:ascii="Arial Narrow" w:hAnsi="Arial Narrow" w:cs="Times New Roman"/>
                <w:sz w:val="16"/>
                <w:szCs w:val="16"/>
                <w:lang w:val="tr-TR"/>
              </w:rPr>
            </w:pPr>
            <w:r w:rsidRPr="008B0AD7">
              <w:rPr>
                <w:rFonts w:ascii="Arial Narrow" w:hAnsi="Arial Narrow" w:cs="Times New Roman"/>
                <w:sz w:val="16"/>
                <w:szCs w:val="16"/>
                <w:lang w:val="tr-TR"/>
              </w:rPr>
              <w:t>13</w:t>
            </w:r>
          </w:p>
        </w:tc>
        <w:tc>
          <w:tcPr>
            <w:tcW w:w="727" w:type="dxa"/>
            <w:tcBorders>
              <w:top w:val="single" w:sz="4" w:space="0" w:color="auto"/>
              <w:bottom w:val="single" w:sz="4" w:space="0" w:color="auto"/>
            </w:tcBorders>
            <w:vAlign w:val="center"/>
          </w:tcPr>
          <w:p w:rsidR="00D16299" w:rsidRPr="008B0AD7" w:rsidRDefault="00D70905"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58-60</w:t>
            </w:r>
          </w:p>
        </w:tc>
        <w:tc>
          <w:tcPr>
            <w:tcW w:w="556" w:type="dxa"/>
            <w:tcBorders>
              <w:top w:val="single" w:sz="4" w:space="0" w:color="auto"/>
              <w:bottom w:val="single" w:sz="4" w:space="0" w:color="auto"/>
            </w:tcBorders>
            <w:vAlign w:val="center"/>
          </w:tcPr>
          <w:p w:rsidR="00D16299" w:rsidRPr="008B0AD7" w:rsidRDefault="00D70905"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w:t>
            </w:r>
          </w:p>
        </w:tc>
        <w:tc>
          <w:tcPr>
            <w:tcW w:w="5812" w:type="dxa"/>
            <w:tcBorders>
              <w:top w:val="single" w:sz="4" w:space="0" w:color="auto"/>
              <w:bottom w:val="single" w:sz="4" w:space="0" w:color="auto"/>
            </w:tcBorders>
            <w:vAlign w:val="center"/>
          </w:tcPr>
          <w:p w:rsidR="00D16299" w:rsidRPr="008B0AD7" w:rsidRDefault="00D70905" w:rsidP="00D16299">
            <w:pPr>
              <w:jc w:val="both"/>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Çocuklar tarafından doldurulması gereken form uygulayıcı tarafından okunur ve öğrencilerin cevapları sözlü olarak alınır.</w:t>
            </w:r>
          </w:p>
        </w:tc>
      </w:tr>
      <w:tr w:rsidR="00680252" w:rsidRPr="008B0AD7" w:rsidTr="00680252">
        <w:trPr>
          <w:trHeight w:val="280"/>
          <w:jc w:val="center"/>
        </w:trPr>
        <w:tc>
          <w:tcPr>
            <w:tcW w:w="1356" w:type="dxa"/>
            <w:tcBorders>
              <w:bottom w:val="single" w:sz="4" w:space="0" w:color="auto"/>
            </w:tcBorders>
            <w:vAlign w:val="center"/>
          </w:tcPr>
          <w:p w:rsidR="00DE411E" w:rsidRPr="008B0AD7" w:rsidRDefault="00DE411E" w:rsidP="00041810">
            <w:pPr>
              <w:ind w:left="66"/>
              <w:rPr>
                <w:rFonts w:ascii="Arial Narrow" w:hAnsi="Arial Narrow" w:cs="Times New Roman"/>
                <w:color w:val="000000"/>
                <w:sz w:val="16"/>
                <w:szCs w:val="16"/>
                <w:lang w:val="tr-TR"/>
              </w:rPr>
            </w:pPr>
            <w:r w:rsidRPr="008B0AD7">
              <w:rPr>
                <w:rFonts w:ascii="Arial Narrow" w:hAnsi="Arial Narrow" w:cs="Times New Roman"/>
                <w:sz w:val="16"/>
                <w:szCs w:val="16"/>
                <w:lang w:val="tr-TR"/>
              </w:rPr>
              <w:t>Aile ve Toplum</w:t>
            </w:r>
          </w:p>
        </w:tc>
        <w:tc>
          <w:tcPr>
            <w:tcW w:w="2892" w:type="dxa"/>
            <w:tcBorders>
              <w:bottom w:val="single" w:sz="4" w:space="0" w:color="auto"/>
            </w:tcBorders>
          </w:tcPr>
          <w:p w:rsidR="00DE411E" w:rsidRPr="008B0AD7" w:rsidRDefault="00D16299" w:rsidP="00041810">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30. Aile içinde işbirliğinin önemini ifade eder.</w:t>
            </w:r>
          </w:p>
        </w:tc>
        <w:tc>
          <w:tcPr>
            <w:tcW w:w="1223" w:type="dxa"/>
            <w:tcBorders>
              <w:bottom w:val="single" w:sz="4" w:space="0" w:color="auto"/>
            </w:tcBorders>
          </w:tcPr>
          <w:p w:rsidR="00DE411E" w:rsidRPr="008B0AD7" w:rsidRDefault="00D16299" w:rsidP="00D16299">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01" w:type="dxa"/>
            <w:tcBorders>
              <w:bottom w:val="single" w:sz="4" w:space="0" w:color="auto"/>
            </w:tcBorders>
          </w:tcPr>
          <w:p w:rsidR="00DE411E" w:rsidRPr="008B0AD7" w:rsidRDefault="00D70905" w:rsidP="00041810">
            <w:pPr>
              <w:jc w:val="center"/>
              <w:rPr>
                <w:rFonts w:ascii="Arial Narrow" w:hAnsi="Arial Narrow" w:cs="Times New Roman"/>
                <w:sz w:val="16"/>
                <w:szCs w:val="16"/>
                <w:lang w:val="tr-TR"/>
              </w:rPr>
            </w:pPr>
            <w:r w:rsidRPr="008B0AD7">
              <w:rPr>
                <w:rFonts w:ascii="Arial Narrow" w:hAnsi="Arial Narrow" w:cs="Times New Roman"/>
                <w:sz w:val="16"/>
                <w:szCs w:val="16"/>
                <w:lang w:val="tr-TR"/>
              </w:rPr>
              <w:t>25</w:t>
            </w:r>
          </w:p>
        </w:tc>
        <w:tc>
          <w:tcPr>
            <w:tcW w:w="727" w:type="dxa"/>
            <w:tcBorders>
              <w:bottom w:val="single" w:sz="4" w:space="0" w:color="auto"/>
            </w:tcBorders>
          </w:tcPr>
          <w:p w:rsidR="00DE411E" w:rsidRPr="008B0AD7" w:rsidRDefault="00D70905" w:rsidP="0004181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182-183</w:t>
            </w:r>
          </w:p>
        </w:tc>
        <w:tc>
          <w:tcPr>
            <w:tcW w:w="556" w:type="dxa"/>
            <w:tcBorders>
              <w:bottom w:val="single" w:sz="4" w:space="0" w:color="auto"/>
            </w:tcBorders>
          </w:tcPr>
          <w:p w:rsidR="00DE411E" w:rsidRPr="008B0AD7" w:rsidRDefault="00D70905" w:rsidP="0004181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5812" w:type="dxa"/>
            <w:tcBorders>
              <w:bottom w:val="single" w:sz="4" w:space="0" w:color="auto"/>
            </w:tcBorders>
          </w:tcPr>
          <w:p w:rsidR="00DE411E" w:rsidRPr="008B0AD7" w:rsidRDefault="00D70905" w:rsidP="00041810">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Etkinlik formu dikkate alındığında sözel geri bildirimlerle uygulama yapılacaktır.</w:t>
            </w:r>
          </w:p>
        </w:tc>
      </w:tr>
      <w:tr w:rsidR="00680252" w:rsidRPr="008B0AD7" w:rsidTr="00680252">
        <w:trPr>
          <w:trHeight w:val="280"/>
          <w:jc w:val="center"/>
        </w:trPr>
        <w:tc>
          <w:tcPr>
            <w:tcW w:w="1356" w:type="dxa"/>
            <w:tcBorders>
              <w:bottom w:val="single" w:sz="4" w:space="0" w:color="auto"/>
            </w:tcBorders>
            <w:vAlign w:val="center"/>
          </w:tcPr>
          <w:p w:rsidR="00DE411E" w:rsidRPr="008B0AD7" w:rsidRDefault="00DE411E" w:rsidP="00041810">
            <w:pPr>
              <w:ind w:left="66"/>
              <w:rPr>
                <w:rFonts w:ascii="Arial Narrow" w:hAnsi="Arial Narrow" w:cs="Times New Roman"/>
                <w:sz w:val="16"/>
                <w:szCs w:val="16"/>
                <w:lang w:val="tr-TR"/>
              </w:rPr>
            </w:pPr>
            <w:r w:rsidRPr="008B0AD7">
              <w:rPr>
                <w:rFonts w:ascii="Arial Narrow" w:hAnsi="Arial Narrow" w:cs="Times New Roman"/>
                <w:sz w:val="16"/>
                <w:szCs w:val="16"/>
                <w:lang w:val="tr-TR"/>
              </w:rPr>
              <w:t>Güvenli ve Sağlık Hayat</w:t>
            </w:r>
          </w:p>
        </w:tc>
        <w:tc>
          <w:tcPr>
            <w:tcW w:w="2892" w:type="dxa"/>
            <w:tcBorders>
              <w:bottom w:val="single" w:sz="4" w:space="0" w:color="auto"/>
            </w:tcBorders>
          </w:tcPr>
          <w:p w:rsidR="00DE411E" w:rsidRPr="008B0AD7" w:rsidRDefault="00D16299" w:rsidP="00041810">
            <w:pPr>
              <w:rPr>
                <w:rFonts w:ascii="Arial Narrow" w:hAnsi="Arial Narrow" w:cs="Times New Roman"/>
                <w:sz w:val="16"/>
                <w:szCs w:val="16"/>
                <w:lang w:val="tr-TR"/>
              </w:rPr>
            </w:pPr>
            <w:r w:rsidRPr="008B0AD7">
              <w:rPr>
                <w:rFonts w:ascii="Arial Narrow" w:hAnsi="Arial Narrow" w:cs="Times New Roman"/>
                <w:sz w:val="16"/>
                <w:szCs w:val="16"/>
                <w:lang w:val="tr-TR"/>
              </w:rPr>
              <w:t>35. Kendini tehlike oluşturacak durumlardan korur.</w:t>
            </w:r>
          </w:p>
        </w:tc>
        <w:tc>
          <w:tcPr>
            <w:tcW w:w="1223" w:type="dxa"/>
            <w:tcBorders>
              <w:bottom w:val="single" w:sz="4" w:space="0" w:color="auto"/>
            </w:tcBorders>
          </w:tcPr>
          <w:p w:rsidR="00DE411E" w:rsidRPr="008B0AD7" w:rsidRDefault="00D16299" w:rsidP="00D16299">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01" w:type="dxa"/>
            <w:tcBorders>
              <w:bottom w:val="single" w:sz="4" w:space="0" w:color="auto"/>
            </w:tcBorders>
          </w:tcPr>
          <w:p w:rsidR="00DE411E" w:rsidRPr="008B0AD7" w:rsidRDefault="00D70905" w:rsidP="00041810">
            <w:pPr>
              <w:jc w:val="center"/>
              <w:rPr>
                <w:rFonts w:ascii="Arial Narrow" w:hAnsi="Arial Narrow" w:cs="Times New Roman"/>
                <w:sz w:val="16"/>
                <w:szCs w:val="16"/>
                <w:lang w:val="tr-TR"/>
              </w:rPr>
            </w:pPr>
            <w:r w:rsidRPr="008B0AD7">
              <w:rPr>
                <w:rFonts w:ascii="Arial Narrow" w:hAnsi="Arial Narrow" w:cs="Times New Roman"/>
                <w:sz w:val="16"/>
                <w:szCs w:val="16"/>
                <w:lang w:val="tr-TR"/>
              </w:rPr>
              <w:t>27</w:t>
            </w:r>
          </w:p>
        </w:tc>
        <w:tc>
          <w:tcPr>
            <w:tcW w:w="727" w:type="dxa"/>
            <w:tcBorders>
              <w:bottom w:val="single" w:sz="4" w:space="0" w:color="auto"/>
            </w:tcBorders>
          </w:tcPr>
          <w:p w:rsidR="00DE411E" w:rsidRPr="008B0AD7" w:rsidRDefault="00D70905" w:rsidP="00041810">
            <w:pPr>
              <w:jc w:val="center"/>
              <w:rPr>
                <w:rFonts w:ascii="Arial Narrow" w:hAnsi="Arial Narrow" w:cs="Times New Roman"/>
                <w:sz w:val="16"/>
                <w:szCs w:val="16"/>
                <w:lang w:val="tr-TR"/>
              </w:rPr>
            </w:pPr>
            <w:r w:rsidRPr="008B0AD7">
              <w:rPr>
                <w:rFonts w:ascii="Arial Narrow" w:hAnsi="Arial Narrow" w:cs="Times New Roman"/>
                <w:sz w:val="16"/>
                <w:szCs w:val="16"/>
                <w:lang w:val="tr-TR"/>
              </w:rPr>
              <w:t>186-187</w:t>
            </w:r>
          </w:p>
        </w:tc>
        <w:tc>
          <w:tcPr>
            <w:tcW w:w="556" w:type="dxa"/>
            <w:tcBorders>
              <w:bottom w:val="single" w:sz="4" w:space="0" w:color="auto"/>
            </w:tcBorders>
          </w:tcPr>
          <w:p w:rsidR="00DE411E" w:rsidRPr="008B0AD7" w:rsidRDefault="00D70905" w:rsidP="00041810">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5812" w:type="dxa"/>
            <w:tcBorders>
              <w:bottom w:val="single" w:sz="4" w:space="0" w:color="auto"/>
            </w:tcBorders>
          </w:tcPr>
          <w:p w:rsidR="00DE411E" w:rsidRPr="008B0AD7" w:rsidRDefault="00D70905" w:rsidP="00041810">
            <w:pPr>
              <w:rPr>
                <w:rFonts w:ascii="Arial Narrow" w:hAnsi="Arial Narrow" w:cs="Times New Roman"/>
                <w:sz w:val="16"/>
                <w:szCs w:val="16"/>
                <w:lang w:val="tr-TR"/>
              </w:rPr>
            </w:pPr>
            <w:r w:rsidRPr="008B0AD7">
              <w:rPr>
                <w:rFonts w:ascii="Arial Narrow" w:hAnsi="Arial Narrow" w:cs="Times New Roman"/>
                <w:sz w:val="16"/>
                <w:szCs w:val="16"/>
                <w:lang w:val="tr-TR"/>
              </w:rPr>
              <w:t>HEP A'daki öğrencilerin henüz yazmayı bilemedikleri için yönergelerde bulunan "Doldurunuz, Yazınız" komutları yerine "Düşünün, Sözel Yolla İfade Edin" şeklinde değiştirilebilir.</w:t>
            </w:r>
          </w:p>
        </w:tc>
      </w:tr>
      <w:tr w:rsidR="00680252" w:rsidRPr="008B0AD7" w:rsidTr="00680252">
        <w:trPr>
          <w:trHeight w:val="400"/>
          <w:jc w:val="center"/>
        </w:trPr>
        <w:tc>
          <w:tcPr>
            <w:tcW w:w="1356" w:type="dxa"/>
            <w:tcBorders>
              <w:bottom w:val="single" w:sz="4" w:space="0" w:color="auto"/>
            </w:tcBorders>
            <w:vAlign w:val="center"/>
          </w:tcPr>
          <w:p w:rsidR="00DE411E" w:rsidRPr="008B0AD7" w:rsidRDefault="00DE411E" w:rsidP="00680252">
            <w:pPr>
              <w:rPr>
                <w:rFonts w:ascii="Arial Narrow" w:hAnsi="Arial Narrow" w:cs="Times New Roman"/>
                <w:sz w:val="16"/>
                <w:szCs w:val="16"/>
                <w:lang w:val="tr-TR"/>
              </w:rPr>
            </w:pPr>
            <w:r w:rsidRPr="008B0AD7">
              <w:rPr>
                <w:rFonts w:ascii="Arial Narrow" w:hAnsi="Arial Narrow" w:cs="Times New Roman"/>
                <w:sz w:val="16"/>
                <w:szCs w:val="16"/>
                <w:lang w:val="tr-TR"/>
              </w:rPr>
              <w:t>Eğitsel ve Mesleki Planlama</w:t>
            </w:r>
          </w:p>
        </w:tc>
        <w:tc>
          <w:tcPr>
            <w:tcW w:w="2892" w:type="dxa"/>
            <w:tcBorders>
              <w:bottom w:val="single" w:sz="4" w:space="0" w:color="auto"/>
            </w:tcBorders>
          </w:tcPr>
          <w:p w:rsidR="00DE411E" w:rsidRPr="008B0AD7" w:rsidRDefault="00D16299" w:rsidP="00041810">
            <w:pPr>
              <w:rPr>
                <w:rFonts w:ascii="Arial Narrow" w:hAnsi="Arial Narrow" w:cs="Times New Roman"/>
                <w:sz w:val="16"/>
                <w:szCs w:val="16"/>
                <w:lang w:val="tr-TR"/>
              </w:rPr>
            </w:pPr>
            <w:r w:rsidRPr="008B0AD7">
              <w:rPr>
                <w:rFonts w:ascii="Arial Narrow" w:hAnsi="Arial Narrow" w:cs="Times New Roman"/>
                <w:sz w:val="16"/>
                <w:szCs w:val="16"/>
                <w:lang w:val="tr-TR"/>
              </w:rPr>
              <w:t>48. Çeşitli mesleklerde çalışanların yaptıkları işlerden örnekler verir.</w:t>
            </w:r>
          </w:p>
        </w:tc>
        <w:tc>
          <w:tcPr>
            <w:tcW w:w="1223" w:type="dxa"/>
            <w:tcBorders>
              <w:bottom w:val="single" w:sz="4" w:space="0" w:color="auto"/>
            </w:tcBorders>
          </w:tcPr>
          <w:p w:rsidR="00DE411E" w:rsidRPr="008B0AD7" w:rsidRDefault="00D70905" w:rsidP="00D16299">
            <w:pPr>
              <w:jc w:val="center"/>
              <w:rPr>
                <w:rFonts w:ascii="Arial Narrow" w:hAnsi="Arial Narrow"/>
                <w:lang w:val="tr-TR"/>
              </w:rPr>
            </w:pPr>
            <w:r w:rsidRPr="008B0AD7">
              <w:rPr>
                <w:rFonts w:ascii="Arial Narrow" w:hAnsi="Arial Narrow" w:cs="Times New Roman"/>
                <w:color w:val="000000"/>
                <w:sz w:val="16"/>
                <w:szCs w:val="16"/>
                <w:lang w:val="tr-TR"/>
              </w:rPr>
              <w:t>MEB</w:t>
            </w:r>
            <w:r w:rsidR="00D16299" w:rsidRPr="008B0AD7">
              <w:rPr>
                <w:rFonts w:ascii="Arial Narrow" w:hAnsi="Arial Narrow" w:cs="Times New Roman"/>
                <w:color w:val="000000"/>
                <w:sz w:val="16"/>
                <w:szCs w:val="16"/>
                <w:lang w:val="tr-TR"/>
              </w:rPr>
              <w:t xml:space="preserve"> Etkinlik Kitabı</w:t>
            </w:r>
          </w:p>
        </w:tc>
        <w:tc>
          <w:tcPr>
            <w:tcW w:w="901" w:type="dxa"/>
            <w:tcBorders>
              <w:bottom w:val="single" w:sz="4" w:space="0" w:color="auto"/>
            </w:tcBorders>
          </w:tcPr>
          <w:p w:rsidR="00DE411E" w:rsidRPr="008B0AD7" w:rsidRDefault="00D70905" w:rsidP="00041810">
            <w:pPr>
              <w:jc w:val="center"/>
              <w:rPr>
                <w:rFonts w:ascii="Arial Narrow" w:hAnsi="Arial Narrow" w:cs="Times New Roman"/>
                <w:sz w:val="16"/>
                <w:szCs w:val="16"/>
                <w:lang w:val="tr-TR"/>
              </w:rPr>
            </w:pPr>
            <w:r w:rsidRPr="008B0AD7">
              <w:rPr>
                <w:rFonts w:ascii="Arial Narrow" w:hAnsi="Arial Narrow" w:cs="Times New Roman"/>
                <w:sz w:val="16"/>
                <w:szCs w:val="16"/>
                <w:lang w:val="tr-TR"/>
              </w:rPr>
              <w:t>14</w:t>
            </w:r>
          </w:p>
        </w:tc>
        <w:tc>
          <w:tcPr>
            <w:tcW w:w="727" w:type="dxa"/>
            <w:tcBorders>
              <w:bottom w:val="single" w:sz="4" w:space="0" w:color="auto"/>
            </w:tcBorders>
          </w:tcPr>
          <w:p w:rsidR="00DE411E" w:rsidRPr="008B0AD7" w:rsidRDefault="00D70905" w:rsidP="00041810">
            <w:pPr>
              <w:jc w:val="center"/>
              <w:rPr>
                <w:rFonts w:ascii="Arial Narrow" w:hAnsi="Arial Narrow" w:cs="Times New Roman"/>
                <w:sz w:val="16"/>
                <w:szCs w:val="16"/>
                <w:lang w:val="tr-TR"/>
              </w:rPr>
            </w:pPr>
            <w:r w:rsidRPr="008B0AD7">
              <w:rPr>
                <w:rFonts w:ascii="Arial Narrow" w:hAnsi="Arial Narrow" w:cs="Times New Roman"/>
                <w:sz w:val="16"/>
                <w:szCs w:val="16"/>
                <w:lang w:val="tr-TR"/>
              </w:rPr>
              <w:t>89-89</w:t>
            </w:r>
          </w:p>
        </w:tc>
        <w:tc>
          <w:tcPr>
            <w:tcW w:w="556" w:type="dxa"/>
            <w:tcBorders>
              <w:bottom w:val="single" w:sz="4" w:space="0" w:color="auto"/>
            </w:tcBorders>
          </w:tcPr>
          <w:p w:rsidR="00DE411E" w:rsidRPr="008B0AD7" w:rsidRDefault="00D70905" w:rsidP="00041810">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5812" w:type="dxa"/>
            <w:tcBorders>
              <w:bottom w:val="single" w:sz="4" w:space="0" w:color="auto"/>
            </w:tcBorders>
          </w:tcPr>
          <w:p w:rsidR="00DE411E" w:rsidRPr="008B0AD7" w:rsidRDefault="00DE411E" w:rsidP="00041810">
            <w:pPr>
              <w:rPr>
                <w:rFonts w:ascii="Arial Narrow" w:hAnsi="Arial Narrow" w:cs="Times New Roman"/>
                <w:sz w:val="16"/>
                <w:szCs w:val="16"/>
                <w:lang w:val="tr-TR"/>
              </w:rPr>
            </w:pPr>
          </w:p>
        </w:tc>
      </w:tr>
    </w:tbl>
    <w:p w:rsidR="00DE411E" w:rsidRPr="008B0AD7" w:rsidRDefault="00DE411E" w:rsidP="00884C89">
      <w:pPr>
        <w:spacing w:after="0" w:line="240" w:lineRule="auto"/>
        <w:rPr>
          <w:rFonts w:ascii="Arial Narrow" w:hAnsi="Arial Narrow" w:cs="Times New Roman"/>
          <w:sz w:val="20"/>
          <w:szCs w:val="20"/>
          <w:lang w:val="tr-TR"/>
        </w:rPr>
      </w:pPr>
    </w:p>
    <w:p w:rsidR="00DE411E" w:rsidRPr="008B0AD7" w:rsidRDefault="00DE411E" w:rsidP="00884C89">
      <w:pPr>
        <w:spacing w:after="0" w:line="240" w:lineRule="auto"/>
        <w:rPr>
          <w:rFonts w:ascii="Arial Narrow" w:hAnsi="Arial Narrow" w:cs="Times New Roman"/>
          <w:sz w:val="20"/>
          <w:szCs w:val="20"/>
          <w:lang w:val="tr-TR"/>
        </w:rPr>
      </w:pPr>
    </w:p>
    <w:p w:rsidR="005008CE" w:rsidRPr="008B0AD7" w:rsidRDefault="005008CE" w:rsidP="00884C89">
      <w:pPr>
        <w:spacing w:after="0" w:line="240" w:lineRule="auto"/>
        <w:rPr>
          <w:rFonts w:ascii="Arial Narrow" w:hAnsi="Arial Narrow" w:cs="Times New Roman"/>
          <w:sz w:val="20"/>
          <w:szCs w:val="20"/>
          <w:lang w:val="tr-TR"/>
        </w:rPr>
      </w:pPr>
    </w:p>
    <w:p w:rsidR="005008CE" w:rsidRPr="008B0AD7" w:rsidRDefault="005008CE" w:rsidP="00884C89">
      <w:pPr>
        <w:spacing w:after="0" w:line="240" w:lineRule="auto"/>
        <w:rPr>
          <w:rFonts w:ascii="Arial Narrow" w:hAnsi="Arial Narrow" w:cs="Times New Roman"/>
          <w:sz w:val="20"/>
          <w:szCs w:val="20"/>
          <w:lang w:val="tr-TR"/>
        </w:rPr>
      </w:pPr>
    </w:p>
    <w:p w:rsidR="001A51B0" w:rsidRPr="008B0AD7" w:rsidRDefault="001A51B0" w:rsidP="00884C89">
      <w:pPr>
        <w:spacing w:after="0" w:line="240" w:lineRule="auto"/>
        <w:rPr>
          <w:rFonts w:ascii="Arial Narrow" w:hAnsi="Arial Narrow" w:cs="Times New Roman"/>
          <w:sz w:val="20"/>
          <w:szCs w:val="20"/>
          <w:lang w:val="tr-TR"/>
        </w:rPr>
      </w:pPr>
    </w:p>
    <w:p w:rsidR="001A51B0" w:rsidRPr="008B0AD7" w:rsidRDefault="001A51B0" w:rsidP="00884C89">
      <w:pPr>
        <w:spacing w:after="0" w:line="240" w:lineRule="auto"/>
        <w:rPr>
          <w:rFonts w:ascii="Arial Narrow" w:hAnsi="Arial Narrow" w:cs="Times New Roman"/>
          <w:sz w:val="20"/>
          <w:szCs w:val="20"/>
          <w:lang w:val="tr-TR"/>
        </w:rPr>
      </w:pPr>
    </w:p>
    <w:p w:rsidR="001A51B0" w:rsidRDefault="001A51B0" w:rsidP="00884C89">
      <w:pPr>
        <w:spacing w:after="0" w:line="240" w:lineRule="auto"/>
        <w:rPr>
          <w:rFonts w:ascii="Arial Narrow" w:hAnsi="Arial Narrow" w:cs="Times New Roman"/>
          <w:sz w:val="20"/>
          <w:szCs w:val="20"/>
          <w:lang w:val="tr-TR"/>
        </w:rPr>
      </w:pPr>
    </w:p>
    <w:p w:rsidR="00680252" w:rsidRDefault="00680252" w:rsidP="00884C89">
      <w:pPr>
        <w:spacing w:after="0" w:line="240" w:lineRule="auto"/>
        <w:rPr>
          <w:rFonts w:ascii="Arial Narrow" w:hAnsi="Arial Narrow" w:cs="Times New Roman"/>
          <w:sz w:val="20"/>
          <w:szCs w:val="20"/>
          <w:lang w:val="tr-TR"/>
        </w:rPr>
      </w:pPr>
    </w:p>
    <w:p w:rsidR="00680252" w:rsidRPr="008B0AD7" w:rsidRDefault="00680252" w:rsidP="00884C89">
      <w:pPr>
        <w:spacing w:after="0" w:line="240" w:lineRule="auto"/>
        <w:rPr>
          <w:rFonts w:ascii="Arial Narrow" w:hAnsi="Arial Narrow" w:cs="Times New Roman"/>
          <w:sz w:val="20"/>
          <w:szCs w:val="20"/>
          <w:lang w:val="tr-TR"/>
        </w:rPr>
      </w:pPr>
    </w:p>
    <w:p w:rsidR="001A51B0" w:rsidRDefault="001A51B0" w:rsidP="00884C89">
      <w:pPr>
        <w:spacing w:after="0" w:line="240" w:lineRule="auto"/>
        <w:rPr>
          <w:rFonts w:ascii="Arial Narrow" w:hAnsi="Arial Narrow" w:cs="Times New Roman"/>
          <w:sz w:val="20"/>
          <w:szCs w:val="20"/>
          <w:lang w:val="tr-TR"/>
        </w:rPr>
      </w:pPr>
    </w:p>
    <w:p w:rsidR="008B0AD7" w:rsidRDefault="008B0AD7" w:rsidP="00884C89">
      <w:pPr>
        <w:spacing w:after="0" w:line="240" w:lineRule="auto"/>
        <w:rPr>
          <w:rFonts w:ascii="Arial Narrow" w:hAnsi="Arial Narrow" w:cs="Times New Roman"/>
          <w:sz w:val="20"/>
          <w:szCs w:val="20"/>
          <w:lang w:val="tr-TR"/>
        </w:rPr>
      </w:pPr>
    </w:p>
    <w:p w:rsidR="008B0AD7" w:rsidRDefault="008B0AD7" w:rsidP="00884C89">
      <w:pPr>
        <w:spacing w:after="0" w:line="240" w:lineRule="auto"/>
        <w:rPr>
          <w:rFonts w:ascii="Arial Narrow" w:hAnsi="Arial Narrow" w:cs="Times New Roman"/>
          <w:sz w:val="20"/>
          <w:szCs w:val="20"/>
          <w:lang w:val="tr-TR"/>
        </w:rPr>
      </w:pPr>
    </w:p>
    <w:p w:rsidR="00680252" w:rsidRDefault="00680252" w:rsidP="00884C89">
      <w:pPr>
        <w:spacing w:after="0" w:line="240" w:lineRule="auto"/>
        <w:rPr>
          <w:rFonts w:ascii="Arial Narrow" w:hAnsi="Arial Narrow" w:cs="Times New Roman"/>
          <w:sz w:val="20"/>
          <w:szCs w:val="20"/>
          <w:lang w:val="tr-TR"/>
        </w:rPr>
      </w:pPr>
    </w:p>
    <w:p w:rsidR="008B0AD7" w:rsidRPr="008B0AD7" w:rsidRDefault="008B0AD7" w:rsidP="00884C89">
      <w:pPr>
        <w:spacing w:after="0" w:line="240" w:lineRule="auto"/>
        <w:rPr>
          <w:rFonts w:ascii="Arial Narrow" w:hAnsi="Arial Narrow" w:cs="Times New Roman"/>
          <w:sz w:val="20"/>
          <w:szCs w:val="20"/>
          <w:lang w:val="tr-TR"/>
        </w:rPr>
      </w:pPr>
    </w:p>
    <w:p w:rsidR="001A51B0" w:rsidRPr="008B0AD7" w:rsidRDefault="001A51B0" w:rsidP="00884C89">
      <w:pPr>
        <w:spacing w:after="0" w:line="240" w:lineRule="auto"/>
        <w:rPr>
          <w:rFonts w:ascii="Arial Narrow" w:hAnsi="Arial Narrow" w:cs="Times New Roman"/>
          <w:sz w:val="20"/>
          <w:szCs w:val="20"/>
          <w:lang w:val="tr-TR"/>
        </w:rPr>
      </w:pPr>
    </w:p>
    <w:p w:rsidR="00DE411E" w:rsidRPr="008B0AD7" w:rsidRDefault="00DE411E" w:rsidP="00884C89">
      <w:pPr>
        <w:spacing w:after="0" w:line="240" w:lineRule="auto"/>
        <w:rPr>
          <w:rFonts w:ascii="Arial Narrow" w:hAnsi="Arial Narrow" w:cs="Times New Roman"/>
          <w:sz w:val="20"/>
          <w:szCs w:val="20"/>
          <w:lang w:val="tr-TR"/>
        </w:rPr>
      </w:pPr>
    </w:p>
    <w:tbl>
      <w:tblPr>
        <w:tblStyle w:val="TableGrid"/>
        <w:tblW w:w="1333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2"/>
        <w:gridCol w:w="3926"/>
        <w:gridCol w:w="1552"/>
        <w:gridCol w:w="1232"/>
        <w:gridCol w:w="796"/>
        <w:gridCol w:w="537"/>
        <w:gridCol w:w="3397"/>
        <w:gridCol w:w="144"/>
      </w:tblGrid>
      <w:tr w:rsidR="005008CE" w:rsidRPr="008B0AD7" w:rsidTr="00680252">
        <w:trPr>
          <w:gridAfter w:val="1"/>
          <w:wAfter w:w="144" w:type="dxa"/>
          <w:trHeight w:val="450"/>
          <w:jc w:val="center"/>
        </w:trPr>
        <w:tc>
          <w:tcPr>
            <w:tcW w:w="13192" w:type="dxa"/>
            <w:gridSpan w:val="7"/>
            <w:tcBorders>
              <w:bottom w:val="single" w:sz="4" w:space="0" w:color="auto"/>
            </w:tcBorders>
          </w:tcPr>
          <w:p w:rsidR="00D70905" w:rsidRPr="008B0AD7" w:rsidRDefault="00D81AAC" w:rsidP="001A51B0">
            <w:pPr>
              <w:rPr>
                <w:rFonts w:ascii="Arial Narrow" w:hAnsi="Arial Narrow" w:cs="Times New Roman"/>
                <w:sz w:val="16"/>
                <w:szCs w:val="16"/>
                <w:lang w:val="tr-TR"/>
              </w:rPr>
            </w:pPr>
            <w:r w:rsidRPr="008B0AD7">
              <w:rPr>
                <w:rFonts w:ascii="Arial Narrow" w:hAnsi="Arial Narrow" w:cs="Times New Roman"/>
                <w:sz w:val="20"/>
                <w:szCs w:val="16"/>
                <w:lang w:val="tr-TR"/>
              </w:rPr>
              <w:lastRenderedPageBreak/>
              <w:t>Tablo 3</w:t>
            </w:r>
            <w:r w:rsidR="001A51B0" w:rsidRPr="008B0AD7">
              <w:rPr>
                <w:rFonts w:ascii="Arial Narrow" w:hAnsi="Arial Narrow" w:cs="Times New Roman"/>
                <w:sz w:val="20"/>
                <w:szCs w:val="16"/>
                <w:lang w:val="tr-TR"/>
              </w:rPr>
              <w:t xml:space="preserve">. </w:t>
            </w:r>
            <w:r w:rsidR="00D70905" w:rsidRPr="008B0AD7">
              <w:rPr>
                <w:rFonts w:ascii="Arial Narrow" w:hAnsi="Arial Narrow" w:cs="Times New Roman"/>
                <w:sz w:val="20"/>
                <w:szCs w:val="16"/>
                <w:lang w:val="tr-TR"/>
              </w:rPr>
              <w:t>HEP B  - Rehberlik Programı Yeterlik Alanlarına Göre Kazanımların ve Etkinliklerin Dağılımı</w:t>
            </w:r>
          </w:p>
        </w:tc>
      </w:tr>
      <w:tr w:rsidR="005008CE" w:rsidRPr="008B0AD7" w:rsidTr="00680252">
        <w:trPr>
          <w:trHeight w:val="328"/>
          <w:jc w:val="center"/>
        </w:trPr>
        <w:tc>
          <w:tcPr>
            <w:tcW w:w="1752" w:type="dxa"/>
            <w:tcBorders>
              <w:top w:val="single" w:sz="4" w:space="0" w:color="auto"/>
              <w:bottom w:val="single" w:sz="4" w:space="0" w:color="auto"/>
            </w:tcBorders>
          </w:tcPr>
          <w:p w:rsidR="00D70905" w:rsidRPr="008B0AD7" w:rsidRDefault="00D70905" w:rsidP="00041810">
            <w:pPr>
              <w:ind w:left="66"/>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Yeterlik Alanları</w:t>
            </w:r>
          </w:p>
        </w:tc>
        <w:tc>
          <w:tcPr>
            <w:tcW w:w="3926" w:type="dxa"/>
            <w:tcBorders>
              <w:top w:val="single" w:sz="4" w:space="0" w:color="auto"/>
              <w:bottom w:val="single" w:sz="4" w:space="0" w:color="auto"/>
            </w:tcBorders>
          </w:tcPr>
          <w:p w:rsidR="00D70905" w:rsidRPr="008B0AD7" w:rsidRDefault="00D70905" w:rsidP="00041810">
            <w:pPr>
              <w:ind w:left="-18"/>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Kazanımlar</w:t>
            </w:r>
          </w:p>
        </w:tc>
        <w:tc>
          <w:tcPr>
            <w:tcW w:w="1552" w:type="dxa"/>
            <w:tcBorders>
              <w:top w:val="single" w:sz="4" w:space="0" w:color="auto"/>
              <w:bottom w:val="single" w:sz="4" w:space="0" w:color="auto"/>
            </w:tcBorders>
          </w:tcPr>
          <w:p w:rsidR="00D70905" w:rsidRPr="008B0AD7" w:rsidRDefault="00D70905" w:rsidP="00951F34">
            <w:pPr>
              <w:jc w:val="cente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Kaynak</w:t>
            </w:r>
          </w:p>
        </w:tc>
        <w:tc>
          <w:tcPr>
            <w:tcW w:w="1232" w:type="dxa"/>
            <w:tcBorders>
              <w:top w:val="single" w:sz="4" w:space="0" w:color="auto"/>
              <w:bottom w:val="single" w:sz="4" w:space="0" w:color="auto"/>
            </w:tcBorders>
          </w:tcPr>
          <w:p w:rsidR="00D70905" w:rsidRPr="008B0AD7" w:rsidRDefault="00D70905" w:rsidP="00041810">
            <w:pP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Etkinlik No</w:t>
            </w:r>
          </w:p>
        </w:tc>
        <w:tc>
          <w:tcPr>
            <w:tcW w:w="796" w:type="dxa"/>
            <w:tcBorders>
              <w:top w:val="single" w:sz="4" w:space="0" w:color="auto"/>
              <w:bottom w:val="single" w:sz="4" w:space="0" w:color="auto"/>
            </w:tcBorders>
          </w:tcPr>
          <w:p w:rsidR="00D70905" w:rsidRPr="008B0AD7" w:rsidRDefault="00D70905" w:rsidP="00041810">
            <w:pPr>
              <w:jc w:val="cente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Sayfalar</w:t>
            </w:r>
          </w:p>
        </w:tc>
        <w:tc>
          <w:tcPr>
            <w:tcW w:w="537" w:type="dxa"/>
            <w:tcBorders>
              <w:top w:val="single" w:sz="4" w:space="0" w:color="auto"/>
              <w:bottom w:val="single" w:sz="4" w:space="0" w:color="auto"/>
            </w:tcBorders>
          </w:tcPr>
          <w:p w:rsidR="00D70905" w:rsidRPr="008B0AD7" w:rsidRDefault="00D70905" w:rsidP="00041810">
            <w:pPr>
              <w:jc w:val="cente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Süre</w:t>
            </w:r>
          </w:p>
        </w:tc>
        <w:tc>
          <w:tcPr>
            <w:tcW w:w="3541" w:type="dxa"/>
            <w:gridSpan w:val="2"/>
            <w:tcBorders>
              <w:top w:val="single" w:sz="4" w:space="0" w:color="auto"/>
              <w:bottom w:val="single" w:sz="4" w:space="0" w:color="auto"/>
            </w:tcBorders>
          </w:tcPr>
          <w:p w:rsidR="00D70905" w:rsidRPr="008B0AD7" w:rsidRDefault="00D70905" w:rsidP="00041810">
            <w:pP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Notlar</w:t>
            </w:r>
          </w:p>
        </w:tc>
      </w:tr>
      <w:tr w:rsidR="005008CE" w:rsidRPr="008B0AD7" w:rsidTr="00680252">
        <w:trPr>
          <w:trHeight w:val="483"/>
          <w:jc w:val="center"/>
        </w:trPr>
        <w:tc>
          <w:tcPr>
            <w:tcW w:w="1752" w:type="dxa"/>
            <w:tcBorders>
              <w:top w:val="single" w:sz="4" w:space="0" w:color="auto"/>
              <w:bottom w:val="single" w:sz="4" w:space="0" w:color="auto"/>
            </w:tcBorders>
          </w:tcPr>
          <w:p w:rsidR="00951F34" w:rsidRPr="008B0AD7" w:rsidRDefault="00951F34" w:rsidP="00951F34">
            <w:pPr>
              <w:ind w:left="66"/>
              <w:rPr>
                <w:rFonts w:ascii="Arial Narrow" w:hAnsi="Arial Narrow" w:cs="Times New Roman"/>
                <w:color w:val="000000"/>
                <w:sz w:val="16"/>
                <w:szCs w:val="16"/>
                <w:lang w:val="tr-TR"/>
              </w:rPr>
            </w:pPr>
            <w:r w:rsidRPr="008B0AD7">
              <w:rPr>
                <w:rFonts w:ascii="Arial Narrow" w:hAnsi="Arial Narrow" w:cs="Times New Roman"/>
                <w:sz w:val="16"/>
                <w:szCs w:val="16"/>
                <w:lang w:val="tr-TR"/>
              </w:rPr>
              <w:t>Okula ve Çevreye Uyum</w:t>
            </w:r>
          </w:p>
        </w:tc>
        <w:tc>
          <w:tcPr>
            <w:tcW w:w="3926" w:type="dxa"/>
            <w:tcBorders>
              <w:top w:val="single" w:sz="4" w:space="0" w:color="auto"/>
              <w:bottom w:val="single" w:sz="4" w:space="0" w:color="auto"/>
            </w:tcBorders>
          </w:tcPr>
          <w:p w:rsidR="00951F34" w:rsidRPr="008B0AD7" w:rsidRDefault="00951F34" w:rsidP="00951F34">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4. Okula ilişkin duygularındaki değişimi sorgular.</w:t>
            </w:r>
          </w:p>
        </w:tc>
        <w:tc>
          <w:tcPr>
            <w:tcW w:w="1552" w:type="dxa"/>
            <w:tcBorders>
              <w:top w:val="single" w:sz="4" w:space="0" w:color="auto"/>
              <w:bottom w:val="single" w:sz="4" w:space="0" w:color="auto"/>
            </w:tcBorders>
          </w:tcPr>
          <w:p w:rsidR="00951F34" w:rsidRPr="008B0AD7" w:rsidRDefault="00951F34" w:rsidP="00951F34">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32"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24</w:t>
            </w:r>
          </w:p>
        </w:tc>
        <w:tc>
          <w:tcPr>
            <w:tcW w:w="796"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180-181</w:t>
            </w:r>
          </w:p>
        </w:tc>
        <w:tc>
          <w:tcPr>
            <w:tcW w:w="537"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3541" w:type="dxa"/>
            <w:gridSpan w:val="2"/>
            <w:tcBorders>
              <w:top w:val="single" w:sz="4" w:space="0" w:color="auto"/>
              <w:bottom w:val="single" w:sz="4" w:space="0" w:color="auto"/>
            </w:tcBorders>
          </w:tcPr>
          <w:p w:rsidR="00951F34" w:rsidRPr="008B0AD7" w:rsidRDefault="00951F34" w:rsidP="00951F34">
            <w:pPr>
              <w:rPr>
                <w:rFonts w:ascii="Arial Narrow" w:hAnsi="Arial Narrow" w:cs="Times New Roman"/>
                <w:color w:val="000000"/>
                <w:sz w:val="16"/>
                <w:szCs w:val="16"/>
                <w:lang w:val="tr-TR"/>
              </w:rPr>
            </w:pPr>
          </w:p>
        </w:tc>
      </w:tr>
      <w:tr w:rsidR="005008CE" w:rsidRPr="008B0AD7" w:rsidTr="00680252">
        <w:trPr>
          <w:trHeight w:val="328"/>
          <w:jc w:val="center"/>
        </w:trPr>
        <w:tc>
          <w:tcPr>
            <w:tcW w:w="1752" w:type="dxa"/>
            <w:vMerge w:val="restart"/>
            <w:tcBorders>
              <w:top w:val="single" w:sz="4" w:space="0" w:color="auto"/>
            </w:tcBorders>
          </w:tcPr>
          <w:p w:rsidR="00951F34" w:rsidRPr="008B0AD7" w:rsidRDefault="00951F34" w:rsidP="00951F34">
            <w:pPr>
              <w:ind w:left="66"/>
              <w:rPr>
                <w:rFonts w:ascii="Arial Narrow" w:hAnsi="Arial Narrow" w:cs="Times New Roman"/>
                <w:sz w:val="16"/>
                <w:szCs w:val="16"/>
                <w:lang w:val="tr-TR"/>
              </w:rPr>
            </w:pPr>
            <w:r w:rsidRPr="008B0AD7">
              <w:rPr>
                <w:rFonts w:ascii="Arial Narrow" w:hAnsi="Arial Narrow" w:cs="Times New Roman"/>
                <w:sz w:val="16"/>
                <w:szCs w:val="16"/>
                <w:lang w:val="tr-TR"/>
              </w:rPr>
              <w:t>Kendini Kabul</w:t>
            </w:r>
          </w:p>
        </w:tc>
        <w:tc>
          <w:tcPr>
            <w:tcW w:w="3926" w:type="dxa"/>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r w:rsidRPr="008B0AD7">
              <w:rPr>
                <w:rFonts w:ascii="Arial Narrow" w:hAnsi="Arial Narrow" w:cs="Times New Roman"/>
                <w:sz w:val="16"/>
                <w:szCs w:val="16"/>
                <w:lang w:val="tr-TR"/>
              </w:rPr>
              <w:t>8. Hata yapılabileceğini ve bunun doğal olduğunu fark eder.</w:t>
            </w:r>
          </w:p>
        </w:tc>
        <w:tc>
          <w:tcPr>
            <w:tcW w:w="1552" w:type="dxa"/>
            <w:tcBorders>
              <w:top w:val="single" w:sz="4" w:space="0" w:color="auto"/>
              <w:bottom w:val="single" w:sz="4" w:space="0" w:color="auto"/>
            </w:tcBorders>
          </w:tcPr>
          <w:p w:rsidR="00951F34" w:rsidRPr="008B0AD7" w:rsidRDefault="00951F34" w:rsidP="00951F34">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32"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12</w:t>
            </w:r>
          </w:p>
        </w:tc>
        <w:tc>
          <w:tcPr>
            <w:tcW w:w="796"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156-157</w:t>
            </w:r>
          </w:p>
        </w:tc>
        <w:tc>
          <w:tcPr>
            <w:tcW w:w="537"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3541" w:type="dxa"/>
            <w:gridSpan w:val="2"/>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p>
        </w:tc>
      </w:tr>
      <w:tr w:rsidR="005008CE" w:rsidRPr="008B0AD7" w:rsidTr="00680252">
        <w:trPr>
          <w:trHeight w:val="347"/>
          <w:jc w:val="center"/>
        </w:trPr>
        <w:tc>
          <w:tcPr>
            <w:tcW w:w="1752" w:type="dxa"/>
            <w:vMerge/>
            <w:tcBorders>
              <w:bottom w:val="single" w:sz="4" w:space="0" w:color="auto"/>
            </w:tcBorders>
          </w:tcPr>
          <w:p w:rsidR="00951F34" w:rsidRPr="008B0AD7" w:rsidRDefault="00951F34" w:rsidP="00951F34">
            <w:pPr>
              <w:ind w:left="66"/>
              <w:rPr>
                <w:rFonts w:ascii="Arial Narrow" w:hAnsi="Arial Narrow" w:cs="Times New Roman"/>
                <w:sz w:val="16"/>
                <w:szCs w:val="16"/>
                <w:lang w:val="tr-TR"/>
              </w:rPr>
            </w:pPr>
          </w:p>
        </w:tc>
        <w:tc>
          <w:tcPr>
            <w:tcW w:w="3926" w:type="dxa"/>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r w:rsidRPr="008B0AD7">
              <w:rPr>
                <w:rFonts w:ascii="Arial Narrow" w:hAnsi="Arial Narrow" w:cs="Times New Roman"/>
                <w:sz w:val="16"/>
                <w:szCs w:val="16"/>
                <w:lang w:val="tr-TR"/>
              </w:rPr>
              <w:t>12. Duygularını ve düşüncelerini ifade eder.</w:t>
            </w:r>
          </w:p>
        </w:tc>
        <w:tc>
          <w:tcPr>
            <w:tcW w:w="1552" w:type="dxa"/>
            <w:tcBorders>
              <w:top w:val="single" w:sz="4" w:space="0" w:color="auto"/>
              <w:bottom w:val="single" w:sz="4" w:space="0" w:color="auto"/>
            </w:tcBorders>
          </w:tcPr>
          <w:p w:rsidR="00951F34" w:rsidRPr="008B0AD7" w:rsidRDefault="00951F34" w:rsidP="00951F34">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32"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32</w:t>
            </w:r>
          </w:p>
        </w:tc>
        <w:tc>
          <w:tcPr>
            <w:tcW w:w="796"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196-197</w:t>
            </w:r>
          </w:p>
        </w:tc>
        <w:tc>
          <w:tcPr>
            <w:tcW w:w="537"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3541" w:type="dxa"/>
            <w:gridSpan w:val="2"/>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p>
        </w:tc>
      </w:tr>
      <w:tr w:rsidR="005008CE" w:rsidRPr="008B0AD7" w:rsidTr="00680252">
        <w:trPr>
          <w:trHeight w:val="391"/>
          <w:jc w:val="center"/>
        </w:trPr>
        <w:tc>
          <w:tcPr>
            <w:tcW w:w="1752" w:type="dxa"/>
            <w:vMerge w:val="restart"/>
            <w:tcBorders>
              <w:top w:val="single" w:sz="4" w:space="0" w:color="auto"/>
            </w:tcBorders>
          </w:tcPr>
          <w:p w:rsidR="00951F34" w:rsidRPr="008B0AD7" w:rsidRDefault="00951F34" w:rsidP="00951F34">
            <w:pPr>
              <w:ind w:left="66"/>
              <w:jc w:val="both"/>
              <w:rPr>
                <w:rFonts w:ascii="Arial Narrow" w:hAnsi="Arial Narrow" w:cs="Times New Roman"/>
                <w:color w:val="000000"/>
                <w:sz w:val="16"/>
                <w:szCs w:val="16"/>
                <w:lang w:val="tr-TR"/>
              </w:rPr>
            </w:pPr>
            <w:r w:rsidRPr="008B0AD7">
              <w:rPr>
                <w:rFonts w:ascii="Arial Narrow" w:hAnsi="Arial Narrow" w:cs="Times New Roman"/>
                <w:sz w:val="16"/>
                <w:szCs w:val="16"/>
                <w:lang w:val="tr-TR"/>
              </w:rPr>
              <w:t>Kişilerarası İlişkiler</w:t>
            </w:r>
          </w:p>
        </w:tc>
        <w:tc>
          <w:tcPr>
            <w:tcW w:w="3926" w:type="dxa"/>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r w:rsidRPr="008B0AD7">
              <w:rPr>
                <w:rFonts w:ascii="Arial Narrow" w:hAnsi="Arial Narrow" w:cs="Times New Roman"/>
                <w:sz w:val="16"/>
                <w:szCs w:val="16"/>
                <w:lang w:val="tr-TR"/>
              </w:rPr>
              <w:t>16. Öfkenin zaman zaman yaşanabilen doğal bir duygu olduğunu anlar.</w:t>
            </w:r>
          </w:p>
        </w:tc>
        <w:tc>
          <w:tcPr>
            <w:tcW w:w="1552" w:type="dxa"/>
            <w:tcBorders>
              <w:top w:val="single" w:sz="4" w:space="0" w:color="auto"/>
              <w:bottom w:val="single" w:sz="4" w:space="0" w:color="auto"/>
            </w:tcBorders>
          </w:tcPr>
          <w:p w:rsidR="00951F34" w:rsidRPr="008B0AD7" w:rsidRDefault="00951F34" w:rsidP="00951F34">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32"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21</w:t>
            </w:r>
          </w:p>
        </w:tc>
        <w:tc>
          <w:tcPr>
            <w:tcW w:w="796"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87-90</w:t>
            </w:r>
          </w:p>
        </w:tc>
        <w:tc>
          <w:tcPr>
            <w:tcW w:w="537"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3541" w:type="dxa"/>
            <w:gridSpan w:val="2"/>
            <w:tcBorders>
              <w:top w:val="single" w:sz="4" w:space="0" w:color="auto"/>
              <w:bottom w:val="single" w:sz="4" w:space="0" w:color="auto"/>
            </w:tcBorders>
          </w:tcPr>
          <w:p w:rsidR="00951F34" w:rsidRPr="008B0AD7" w:rsidRDefault="00951F34" w:rsidP="00951F34">
            <w:pPr>
              <w:jc w:val="both"/>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Okuma ve yazmaya geçmiş öğrencilere uygulanması uygundur.</w:t>
            </w:r>
          </w:p>
        </w:tc>
      </w:tr>
      <w:tr w:rsidR="005008CE" w:rsidRPr="008B0AD7" w:rsidTr="00680252">
        <w:trPr>
          <w:trHeight w:val="339"/>
          <w:jc w:val="center"/>
        </w:trPr>
        <w:tc>
          <w:tcPr>
            <w:tcW w:w="1752" w:type="dxa"/>
            <w:vMerge/>
          </w:tcPr>
          <w:p w:rsidR="00951F34" w:rsidRPr="008B0AD7" w:rsidRDefault="00951F34" w:rsidP="00951F34">
            <w:pPr>
              <w:ind w:left="66"/>
              <w:jc w:val="both"/>
              <w:rPr>
                <w:rFonts w:ascii="Arial Narrow" w:hAnsi="Arial Narrow" w:cs="Times New Roman"/>
                <w:sz w:val="16"/>
                <w:szCs w:val="16"/>
                <w:lang w:val="tr-TR"/>
              </w:rPr>
            </w:pPr>
          </w:p>
        </w:tc>
        <w:tc>
          <w:tcPr>
            <w:tcW w:w="3926" w:type="dxa"/>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r w:rsidRPr="008B0AD7">
              <w:rPr>
                <w:rFonts w:ascii="Arial Narrow" w:hAnsi="Arial Narrow" w:cs="Times New Roman"/>
                <w:sz w:val="16"/>
                <w:szCs w:val="16"/>
                <w:lang w:val="tr-TR"/>
              </w:rPr>
              <w:t>19. Zorbalıkla karşılaştığında gösterebileceği davranışları ifade eder.</w:t>
            </w:r>
          </w:p>
        </w:tc>
        <w:tc>
          <w:tcPr>
            <w:tcW w:w="1552" w:type="dxa"/>
            <w:tcBorders>
              <w:top w:val="single" w:sz="4" w:space="0" w:color="auto"/>
              <w:bottom w:val="single" w:sz="4" w:space="0" w:color="auto"/>
            </w:tcBorders>
          </w:tcPr>
          <w:p w:rsidR="00951F34" w:rsidRPr="008B0AD7" w:rsidRDefault="00951F34" w:rsidP="00951F34">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32"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22</w:t>
            </w:r>
          </w:p>
        </w:tc>
        <w:tc>
          <w:tcPr>
            <w:tcW w:w="796"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93-97</w:t>
            </w:r>
          </w:p>
        </w:tc>
        <w:tc>
          <w:tcPr>
            <w:tcW w:w="537"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w:t>
            </w:r>
          </w:p>
        </w:tc>
        <w:tc>
          <w:tcPr>
            <w:tcW w:w="3541" w:type="dxa"/>
            <w:gridSpan w:val="2"/>
            <w:tcBorders>
              <w:top w:val="single" w:sz="4" w:space="0" w:color="auto"/>
              <w:bottom w:val="single" w:sz="4" w:space="0" w:color="auto"/>
            </w:tcBorders>
          </w:tcPr>
          <w:p w:rsidR="00951F34" w:rsidRPr="008B0AD7" w:rsidRDefault="00951F34" w:rsidP="00951F34">
            <w:pPr>
              <w:jc w:val="both"/>
              <w:rPr>
                <w:rFonts w:ascii="Arial Narrow" w:hAnsi="Arial Narrow" w:cs="Times New Roman"/>
                <w:color w:val="000000"/>
                <w:sz w:val="16"/>
                <w:szCs w:val="16"/>
                <w:lang w:val="tr-TR"/>
              </w:rPr>
            </w:pPr>
          </w:p>
        </w:tc>
      </w:tr>
      <w:tr w:rsidR="005008CE" w:rsidRPr="008B0AD7" w:rsidTr="00680252">
        <w:trPr>
          <w:trHeight w:val="391"/>
          <w:jc w:val="center"/>
        </w:trPr>
        <w:tc>
          <w:tcPr>
            <w:tcW w:w="1752" w:type="dxa"/>
            <w:vMerge/>
          </w:tcPr>
          <w:p w:rsidR="00951F34" w:rsidRPr="008B0AD7" w:rsidRDefault="00951F34" w:rsidP="00951F34">
            <w:pPr>
              <w:ind w:left="66"/>
              <w:jc w:val="both"/>
              <w:rPr>
                <w:rFonts w:ascii="Arial Narrow" w:hAnsi="Arial Narrow" w:cs="Times New Roman"/>
                <w:sz w:val="16"/>
                <w:szCs w:val="16"/>
                <w:lang w:val="tr-TR"/>
              </w:rPr>
            </w:pPr>
          </w:p>
        </w:tc>
        <w:tc>
          <w:tcPr>
            <w:tcW w:w="3926" w:type="dxa"/>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r w:rsidRPr="008B0AD7">
              <w:rPr>
                <w:rFonts w:ascii="Arial Narrow" w:hAnsi="Arial Narrow" w:cs="Times New Roman"/>
                <w:sz w:val="16"/>
                <w:szCs w:val="16"/>
                <w:lang w:val="tr-TR"/>
              </w:rPr>
              <w:t>20. Arkadaşlık ilişkilerinde yardımlaşmanın önemini fark eder.</w:t>
            </w:r>
          </w:p>
        </w:tc>
        <w:tc>
          <w:tcPr>
            <w:tcW w:w="1552" w:type="dxa"/>
            <w:tcBorders>
              <w:top w:val="single" w:sz="4" w:space="0" w:color="auto"/>
              <w:bottom w:val="single" w:sz="4" w:space="0" w:color="auto"/>
            </w:tcBorders>
          </w:tcPr>
          <w:p w:rsidR="00951F34" w:rsidRPr="008B0AD7" w:rsidRDefault="00951F34" w:rsidP="00951F34">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32"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16</w:t>
            </w:r>
          </w:p>
        </w:tc>
        <w:tc>
          <w:tcPr>
            <w:tcW w:w="796"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67-70</w:t>
            </w:r>
          </w:p>
        </w:tc>
        <w:tc>
          <w:tcPr>
            <w:tcW w:w="537"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3541" w:type="dxa"/>
            <w:gridSpan w:val="2"/>
            <w:tcBorders>
              <w:top w:val="single" w:sz="4" w:space="0" w:color="auto"/>
              <w:bottom w:val="single" w:sz="4" w:space="0" w:color="auto"/>
            </w:tcBorders>
          </w:tcPr>
          <w:p w:rsidR="00951F34" w:rsidRPr="008B0AD7" w:rsidRDefault="00951F34" w:rsidP="00951F34">
            <w:pPr>
              <w:jc w:val="both"/>
              <w:rPr>
                <w:rFonts w:ascii="Arial Narrow" w:hAnsi="Arial Narrow" w:cs="Times New Roman"/>
                <w:color w:val="000000"/>
                <w:sz w:val="16"/>
                <w:szCs w:val="16"/>
                <w:lang w:val="tr-TR"/>
              </w:rPr>
            </w:pPr>
          </w:p>
        </w:tc>
      </w:tr>
      <w:tr w:rsidR="00951F34" w:rsidRPr="008B0AD7" w:rsidTr="00680252">
        <w:trPr>
          <w:trHeight w:val="391"/>
          <w:jc w:val="center"/>
        </w:trPr>
        <w:tc>
          <w:tcPr>
            <w:tcW w:w="1752" w:type="dxa"/>
            <w:vMerge/>
          </w:tcPr>
          <w:p w:rsidR="00951F34" w:rsidRPr="008B0AD7" w:rsidRDefault="00951F34" w:rsidP="00951F34">
            <w:pPr>
              <w:ind w:left="66"/>
              <w:jc w:val="both"/>
              <w:rPr>
                <w:rFonts w:ascii="Arial Narrow" w:hAnsi="Arial Narrow" w:cs="Times New Roman"/>
                <w:sz w:val="16"/>
                <w:szCs w:val="16"/>
                <w:lang w:val="tr-TR"/>
              </w:rPr>
            </w:pPr>
          </w:p>
        </w:tc>
        <w:tc>
          <w:tcPr>
            <w:tcW w:w="3926" w:type="dxa"/>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r w:rsidRPr="008B0AD7">
              <w:rPr>
                <w:rFonts w:ascii="Arial Narrow" w:hAnsi="Arial Narrow" w:cs="Times New Roman"/>
                <w:sz w:val="16"/>
                <w:szCs w:val="16"/>
                <w:lang w:val="tr-TR"/>
              </w:rPr>
              <w:t>22. Öfkesini uygun yollarla ifade eder.</w:t>
            </w:r>
          </w:p>
        </w:tc>
        <w:tc>
          <w:tcPr>
            <w:tcW w:w="1552" w:type="dxa"/>
            <w:tcBorders>
              <w:top w:val="single" w:sz="4" w:space="0" w:color="auto"/>
              <w:bottom w:val="single" w:sz="4" w:space="0" w:color="auto"/>
            </w:tcBorders>
          </w:tcPr>
          <w:p w:rsidR="00951F34" w:rsidRPr="008B0AD7" w:rsidRDefault="00951F34" w:rsidP="00951F34">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32"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46</w:t>
            </w:r>
          </w:p>
        </w:tc>
        <w:tc>
          <w:tcPr>
            <w:tcW w:w="796"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180-183</w:t>
            </w:r>
          </w:p>
        </w:tc>
        <w:tc>
          <w:tcPr>
            <w:tcW w:w="537"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w:t>
            </w:r>
          </w:p>
        </w:tc>
        <w:tc>
          <w:tcPr>
            <w:tcW w:w="3541" w:type="dxa"/>
            <w:gridSpan w:val="2"/>
            <w:tcBorders>
              <w:top w:val="single" w:sz="4" w:space="0" w:color="auto"/>
              <w:bottom w:val="single" w:sz="4" w:space="0" w:color="auto"/>
            </w:tcBorders>
          </w:tcPr>
          <w:p w:rsidR="00951F34" w:rsidRPr="008B0AD7" w:rsidRDefault="00951F34" w:rsidP="00951F34">
            <w:pPr>
              <w:jc w:val="both"/>
              <w:rPr>
                <w:rFonts w:ascii="Arial Narrow" w:hAnsi="Arial Narrow" w:cs="Times New Roman"/>
                <w:color w:val="000000"/>
                <w:sz w:val="16"/>
                <w:szCs w:val="16"/>
                <w:lang w:val="tr-TR"/>
              </w:rPr>
            </w:pPr>
          </w:p>
        </w:tc>
      </w:tr>
      <w:tr w:rsidR="005008CE" w:rsidRPr="008B0AD7" w:rsidTr="00680252">
        <w:trPr>
          <w:trHeight w:val="365"/>
          <w:jc w:val="center"/>
        </w:trPr>
        <w:tc>
          <w:tcPr>
            <w:tcW w:w="1752" w:type="dxa"/>
            <w:vMerge/>
            <w:tcBorders>
              <w:bottom w:val="single" w:sz="4" w:space="0" w:color="auto"/>
            </w:tcBorders>
          </w:tcPr>
          <w:p w:rsidR="00951F34" w:rsidRPr="008B0AD7" w:rsidRDefault="00951F34" w:rsidP="00951F34">
            <w:pPr>
              <w:ind w:left="66"/>
              <w:rPr>
                <w:rFonts w:ascii="Arial Narrow" w:hAnsi="Arial Narrow" w:cs="Times New Roman"/>
                <w:sz w:val="16"/>
                <w:szCs w:val="16"/>
                <w:lang w:val="tr-TR"/>
              </w:rPr>
            </w:pPr>
          </w:p>
        </w:tc>
        <w:tc>
          <w:tcPr>
            <w:tcW w:w="3926" w:type="dxa"/>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r w:rsidRPr="008B0AD7">
              <w:rPr>
                <w:rFonts w:ascii="Arial Narrow" w:hAnsi="Arial Narrow" w:cs="Times New Roman"/>
                <w:sz w:val="16"/>
                <w:szCs w:val="16"/>
                <w:lang w:val="tr-TR"/>
              </w:rPr>
              <w:t>23. Arkadaşlığın önemini ifade eder.</w:t>
            </w:r>
          </w:p>
        </w:tc>
        <w:tc>
          <w:tcPr>
            <w:tcW w:w="1552" w:type="dxa"/>
            <w:tcBorders>
              <w:top w:val="single" w:sz="4" w:space="0" w:color="auto"/>
              <w:bottom w:val="single" w:sz="4" w:space="0" w:color="auto"/>
            </w:tcBorders>
          </w:tcPr>
          <w:p w:rsidR="00951F34" w:rsidRPr="008B0AD7" w:rsidRDefault="0039562E" w:rsidP="00951F34">
            <w:pPr>
              <w:jc w:val="center"/>
              <w:rPr>
                <w:rFonts w:ascii="Arial Narrow" w:hAnsi="Arial Narrow"/>
                <w:lang w:val="tr-TR"/>
              </w:rPr>
            </w:pPr>
            <w:r w:rsidRPr="008B0AD7">
              <w:rPr>
                <w:rFonts w:ascii="Arial Narrow" w:hAnsi="Arial Narrow" w:cs="Times New Roman"/>
                <w:color w:val="000000"/>
                <w:sz w:val="16"/>
                <w:szCs w:val="16"/>
                <w:lang w:val="tr-TR"/>
              </w:rPr>
              <w:t>MEB</w:t>
            </w:r>
            <w:r w:rsidR="00951F34" w:rsidRPr="008B0AD7">
              <w:rPr>
                <w:rFonts w:ascii="Arial Narrow" w:hAnsi="Arial Narrow" w:cs="Times New Roman"/>
                <w:color w:val="000000"/>
                <w:sz w:val="16"/>
                <w:szCs w:val="16"/>
                <w:lang w:val="tr-TR"/>
              </w:rPr>
              <w:t xml:space="preserve"> Etkinlik Kitabı</w:t>
            </w:r>
          </w:p>
        </w:tc>
        <w:tc>
          <w:tcPr>
            <w:tcW w:w="1232"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15</w:t>
            </w:r>
          </w:p>
        </w:tc>
        <w:tc>
          <w:tcPr>
            <w:tcW w:w="796"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124-125</w:t>
            </w:r>
          </w:p>
        </w:tc>
        <w:tc>
          <w:tcPr>
            <w:tcW w:w="537"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3541" w:type="dxa"/>
            <w:gridSpan w:val="2"/>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p>
        </w:tc>
      </w:tr>
      <w:tr w:rsidR="005008CE" w:rsidRPr="008B0AD7" w:rsidTr="00680252">
        <w:trPr>
          <w:trHeight w:val="328"/>
          <w:jc w:val="center"/>
        </w:trPr>
        <w:tc>
          <w:tcPr>
            <w:tcW w:w="1752" w:type="dxa"/>
            <w:tcBorders>
              <w:top w:val="single" w:sz="4" w:space="0" w:color="auto"/>
              <w:bottom w:val="single" w:sz="4" w:space="0" w:color="auto"/>
            </w:tcBorders>
          </w:tcPr>
          <w:p w:rsidR="00951F34" w:rsidRPr="008B0AD7" w:rsidRDefault="00951F34" w:rsidP="00951F34">
            <w:pPr>
              <w:ind w:left="66"/>
              <w:rPr>
                <w:rFonts w:ascii="Arial Narrow" w:hAnsi="Arial Narrow" w:cs="Times New Roman"/>
                <w:color w:val="000000"/>
                <w:sz w:val="16"/>
                <w:szCs w:val="16"/>
                <w:lang w:val="tr-TR"/>
              </w:rPr>
            </w:pPr>
            <w:r w:rsidRPr="008B0AD7">
              <w:rPr>
                <w:rFonts w:ascii="Arial Narrow" w:hAnsi="Arial Narrow" w:cs="Times New Roman"/>
                <w:sz w:val="16"/>
                <w:szCs w:val="16"/>
                <w:lang w:val="tr-TR"/>
              </w:rPr>
              <w:t>Aile ve Toplum</w:t>
            </w:r>
          </w:p>
        </w:tc>
        <w:tc>
          <w:tcPr>
            <w:tcW w:w="3926" w:type="dxa"/>
            <w:tcBorders>
              <w:top w:val="single" w:sz="4" w:space="0" w:color="auto"/>
              <w:bottom w:val="single" w:sz="4" w:space="0" w:color="auto"/>
            </w:tcBorders>
          </w:tcPr>
          <w:p w:rsidR="00951F34" w:rsidRPr="008B0AD7" w:rsidRDefault="00951F34" w:rsidP="00951F34">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32. Kitle iletişim araçlarından uygun biçimde yararlanmanın önemini fark eder.</w:t>
            </w:r>
          </w:p>
        </w:tc>
        <w:tc>
          <w:tcPr>
            <w:tcW w:w="1552" w:type="dxa"/>
            <w:tcBorders>
              <w:top w:val="single" w:sz="4" w:space="0" w:color="auto"/>
              <w:bottom w:val="single" w:sz="4" w:space="0" w:color="auto"/>
            </w:tcBorders>
          </w:tcPr>
          <w:p w:rsidR="00951F34" w:rsidRPr="008B0AD7" w:rsidRDefault="00951F34" w:rsidP="00951F34">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32"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73</w:t>
            </w:r>
          </w:p>
        </w:tc>
        <w:tc>
          <w:tcPr>
            <w:tcW w:w="796"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280-281</w:t>
            </w:r>
          </w:p>
        </w:tc>
        <w:tc>
          <w:tcPr>
            <w:tcW w:w="537"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3541" w:type="dxa"/>
            <w:gridSpan w:val="2"/>
            <w:tcBorders>
              <w:top w:val="single" w:sz="4" w:space="0" w:color="auto"/>
              <w:bottom w:val="single" w:sz="4" w:space="0" w:color="auto"/>
            </w:tcBorders>
          </w:tcPr>
          <w:p w:rsidR="00951F34" w:rsidRPr="008B0AD7" w:rsidRDefault="00951F34" w:rsidP="00951F34">
            <w:pPr>
              <w:rPr>
                <w:rFonts w:ascii="Arial Narrow" w:hAnsi="Arial Narrow" w:cs="Times New Roman"/>
                <w:color w:val="000000"/>
                <w:sz w:val="16"/>
                <w:szCs w:val="16"/>
                <w:lang w:val="tr-TR"/>
              </w:rPr>
            </w:pPr>
          </w:p>
        </w:tc>
      </w:tr>
      <w:tr w:rsidR="005008CE" w:rsidRPr="008B0AD7" w:rsidTr="00680252">
        <w:trPr>
          <w:trHeight w:val="328"/>
          <w:jc w:val="center"/>
        </w:trPr>
        <w:tc>
          <w:tcPr>
            <w:tcW w:w="1752" w:type="dxa"/>
            <w:tcBorders>
              <w:top w:val="single" w:sz="4" w:space="0" w:color="auto"/>
              <w:bottom w:val="single" w:sz="4" w:space="0" w:color="auto"/>
            </w:tcBorders>
          </w:tcPr>
          <w:p w:rsidR="00951F34" w:rsidRPr="008B0AD7" w:rsidRDefault="00951F34" w:rsidP="00951F34">
            <w:pPr>
              <w:ind w:left="66"/>
              <w:rPr>
                <w:rFonts w:ascii="Arial Narrow" w:hAnsi="Arial Narrow" w:cs="Times New Roman"/>
                <w:sz w:val="16"/>
                <w:szCs w:val="16"/>
                <w:lang w:val="tr-TR"/>
              </w:rPr>
            </w:pPr>
            <w:r w:rsidRPr="008B0AD7">
              <w:rPr>
                <w:rFonts w:ascii="Arial Narrow" w:hAnsi="Arial Narrow" w:cs="Times New Roman"/>
                <w:sz w:val="16"/>
                <w:szCs w:val="16"/>
                <w:lang w:val="tr-TR"/>
              </w:rPr>
              <w:t>Güvenli ve Sağlık Hayat</w:t>
            </w:r>
          </w:p>
        </w:tc>
        <w:tc>
          <w:tcPr>
            <w:tcW w:w="3926" w:type="dxa"/>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r w:rsidRPr="008B0AD7">
              <w:rPr>
                <w:rFonts w:ascii="Arial Narrow" w:hAnsi="Arial Narrow" w:cs="Times New Roman"/>
                <w:sz w:val="16"/>
                <w:szCs w:val="16"/>
                <w:lang w:val="tr-TR"/>
              </w:rPr>
              <w:t>36. Zararlı alışkanlıkların duygusal ve bedensel yönden insan hayatına etkilerini fark eder.</w:t>
            </w:r>
          </w:p>
        </w:tc>
        <w:tc>
          <w:tcPr>
            <w:tcW w:w="1552" w:type="dxa"/>
            <w:tcBorders>
              <w:top w:val="single" w:sz="4" w:space="0" w:color="auto"/>
              <w:bottom w:val="single" w:sz="4" w:space="0" w:color="auto"/>
            </w:tcBorders>
          </w:tcPr>
          <w:p w:rsidR="00951F34" w:rsidRPr="008B0AD7" w:rsidRDefault="00951F34" w:rsidP="00951F34">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32"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66</w:t>
            </w:r>
          </w:p>
        </w:tc>
        <w:tc>
          <w:tcPr>
            <w:tcW w:w="796"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266-267</w:t>
            </w:r>
          </w:p>
        </w:tc>
        <w:tc>
          <w:tcPr>
            <w:tcW w:w="537"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3541" w:type="dxa"/>
            <w:gridSpan w:val="2"/>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p>
        </w:tc>
      </w:tr>
      <w:tr w:rsidR="006F03D8" w:rsidRPr="008B0AD7" w:rsidTr="00680252">
        <w:trPr>
          <w:trHeight w:val="328"/>
          <w:jc w:val="center"/>
        </w:trPr>
        <w:tc>
          <w:tcPr>
            <w:tcW w:w="1752" w:type="dxa"/>
            <w:vMerge w:val="restart"/>
            <w:tcBorders>
              <w:top w:val="single" w:sz="4" w:space="0" w:color="auto"/>
            </w:tcBorders>
          </w:tcPr>
          <w:p w:rsidR="006F03D8" w:rsidRPr="008B0AD7" w:rsidRDefault="006F03D8" w:rsidP="006F03D8">
            <w:pPr>
              <w:ind w:left="66"/>
              <w:rPr>
                <w:rFonts w:ascii="Arial Narrow" w:hAnsi="Arial Narrow" w:cs="Times New Roman"/>
                <w:sz w:val="16"/>
                <w:szCs w:val="16"/>
                <w:lang w:val="tr-TR"/>
              </w:rPr>
            </w:pPr>
            <w:r w:rsidRPr="008B0AD7">
              <w:rPr>
                <w:rFonts w:ascii="Arial Narrow" w:hAnsi="Arial Narrow" w:cs="Times New Roman"/>
                <w:sz w:val="16"/>
                <w:szCs w:val="16"/>
                <w:lang w:val="tr-TR"/>
              </w:rPr>
              <w:t>Eğitsel Başarı</w:t>
            </w:r>
          </w:p>
        </w:tc>
        <w:tc>
          <w:tcPr>
            <w:tcW w:w="3926" w:type="dxa"/>
            <w:tcBorders>
              <w:top w:val="single" w:sz="4" w:space="0" w:color="auto"/>
              <w:bottom w:val="single" w:sz="4" w:space="0" w:color="auto"/>
            </w:tcBorders>
          </w:tcPr>
          <w:p w:rsidR="006F03D8" w:rsidRPr="008B0AD7" w:rsidRDefault="006F03D8" w:rsidP="006F03D8">
            <w:pPr>
              <w:rPr>
                <w:rFonts w:ascii="Arial Narrow" w:hAnsi="Arial Narrow" w:cs="Times New Roman"/>
                <w:sz w:val="16"/>
                <w:szCs w:val="16"/>
                <w:lang w:val="tr-TR"/>
              </w:rPr>
            </w:pPr>
            <w:r w:rsidRPr="008B0AD7">
              <w:rPr>
                <w:rFonts w:ascii="Arial Narrow" w:hAnsi="Arial Narrow" w:cs="Times New Roman"/>
                <w:sz w:val="16"/>
                <w:szCs w:val="16"/>
                <w:lang w:val="tr-TR"/>
              </w:rPr>
              <w:t>41. Grupla çalışmanın avantajlarını açıklar.</w:t>
            </w:r>
          </w:p>
        </w:tc>
        <w:tc>
          <w:tcPr>
            <w:tcW w:w="1552" w:type="dxa"/>
            <w:tcBorders>
              <w:top w:val="single" w:sz="4" w:space="0" w:color="auto"/>
              <w:bottom w:val="single" w:sz="4" w:space="0" w:color="auto"/>
            </w:tcBorders>
          </w:tcPr>
          <w:p w:rsidR="006F03D8" w:rsidRPr="008B0AD7" w:rsidRDefault="006F03D8" w:rsidP="006F03D8">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32" w:type="dxa"/>
            <w:tcBorders>
              <w:top w:val="single" w:sz="4" w:space="0" w:color="auto"/>
              <w:bottom w:val="single" w:sz="4" w:space="0" w:color="auto"/>
            </w:tcBorders>
          </w:tcPr>
          <w:p w:rsidR="006F03D8" w:rsidRPr="008B0AD7" w:rsidRDefault="006F03D8" w:rsidP="006F03D8">
            <w:pPr>
              <w:jc w:val="center"/>
              <w:rPr>
                <w:rFonts w:ascii="Arial Narrow" w:hAnsi="Arial Narrow" w:cs="Times New Roman"/>
                <w:sz w:val="16"/>
                <w:szCs w:val="16"/>
                <w:lang w:val="tr-TR"/>
              </w:rPr>
            </w:pPr>
            <w:r w:rsidRPr="008B0AD7">
              <w:rPr>
                <w:rFonts w:ascii="Arial Narrow" w:hAnsi="Arial Narrow" w:cs="Times New Roman"/>
                <w:sz w:val="16"/>
                <w:szCs w:val="16"/>
                <w:lang w:val="tr-TR"/>
              </w:rPr>
              <w:t>39</w:t>
            </w:r>
          </w:p>
        </w:tc>
        <w:tc>
          <w:tcPr>
            <w:tcW w:w="796" w:type="dxa"/>
            <w:tcBorders>
              <w:top w:val="single" w:sz="4" w:space="0" w:color="auto"/>
              <w:bottom w:val="single" w:sz="4" w:space="0" w:color="auto"/>
            </w:tcBorders>
          </w:tcPr>
          <w:p w:rsidR="006F03D8" w:rsidRPr="008B0AD7" w:rsidRDefault="006F03D8" w:rsidP="006F03D8">
            <w:pPr>
              <w:jc w:val="center"/>
              <w:rPr>
                <w:rFonts w:ascii="Arial Narrow" w:hAnsi="Arial Narrow" w:cs="Times New Roman"/>
                <w:sz w:val="16"/>
                <w:szCs w:val="16"/>
                <w:lang w:val="tr-TR"/>
              </w:rPr>
            </w:pPr>
            <w:r w:rsidRPr="008B0AD7">
              <w:rPr>
                <w:rFonts w:ascii="Arial Narrow" w:hAnsi="Arial Narrow" w:cs="Times New Roman"/>
                <w:sz w:val="16"/>
                <w:szCs w:val="16"/>
                <w:lang w:val="tr-TR"/>
              </w:rPr>
              <w:t>210-211</w:t>
            </w:r>
          </w:p>
        </w:tc>
        <w:tc>
          <w:tcPr>
            <w:tcW w:w="537" w:type="dxa"/>
            <w:tcBorders>
              <w:top w:val="single" w:sz="4" w:space="0" w:color="auto"/>
              <w:bottom w:val="single" w:sz="4" w:space="0" w:color="auto"/>
            </w:tcBorders>
          </w:tcPr>
          <w:p w:rsidR="006F03D8" w:rsidRPr="008B0AD7" w:rsidRDefault="006F03D8" w:rsidP="006F03D8">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3541" w:type="dxa"/>
            <w:gridSpan w:val="2"/>
            <w:tcBorders>
              <w:top w:val="single" w:sz="4" w:space="0" w:color="auto"/>
              <w:bottom w:val="single" w:sz="4" w:space="0" w:color="auto"/>
            </w:tcBorders>
          </w:tcPr>
          <w:p w:rsidR="006F03D8" w:rsidRPr="008B0AD7" w:rsidRDefault="006F03D8" w:rsidP="006F03D8">
            <w:pPr>
              <w:rPr>
                <w:rFonts w:ascii="Arial Narrow" w:hAnsi="Arial Narrow" w:cs="Times New Roman"/>
                <w:sz w:val="16"/>
                <w:szCs w:val="16"/>
                <w:lang w:val="tr-TR"/>
              </w:rPr>
            </w:pPr>
          </w:p>
        </w:tc>
      </w:tr>
      <w:tr w:rsidR="006F03D8" w:rsidRPr="008B0AD7" w:rsidTr="00680252">
        <w:trPr>
          <w:trHeight w:val="404"/>
          <w:jc w:val="center"/>
        </w:trPr>
        <w:tc>
          <w:tcPr>
            <w:tcW w:w="1752" w:type="dxa"/>
            <w:vMerge/>
            <w:tcBorders>
              <w:bottom w:val="single" w:sz="4" w:space="0" w:color="auto"/>
            </w:tcBorders>
          </w:tcPr>
          <w:p w:rsidR="006F03D8" w:rsidRPr="008B0AD7" w:rsidRDefault="006F03D8" w:rsidP="006F03D8">
            <w:pPr>
              <w:ind w:left="66"/>
              <w:rPr>
                <w:rFonts w:ascii="Arial Narrow" w:hAnsi="Arial Narrow" w:cs="Times New Roman"/>
                <w:sz w:val="16"/>
                <w:szCs w:val="16"/>
                <w:lang w:val="tr-TR"/>
              </w:rPr>
            </w:pPr>
          </w:p>
        </w:tc>
        <w:tc>
          <w:tcPr>
            <w:tcW w:w="3926" w:type="dxa"/>
            <w:tcBorders>
              <w:top w:val="single" w:sz="4" w:space="0" w:color="auto"/>
              <w:bottom w:val="single" w:sz="4" w:space="0" w:color="auto"/>
            </w:tcBorders>
          </w:tcPr>
          <w:p w:rsidR="006F03D8" w:rsidRPr="008B0AD7" w:rsidRDefault="006F03D8" w:rsidP="006F03D8">
            <w:pPr>
              <w:rPr>
                <w:rFonts w:ascii="Arial Narrow" w:hAnsi="Arial Narrow" w:cs="Times New Roman"/>
                <w:sz w:val="16"/>
                <w:szCs w:val="16"/>
                <w:lang w:val="tr-TR"/>
              </w:rPr>
            </w:pPr>
            <w:r w:rsidRPr="008B0AD7">
              <w:rPr>
                <w:rFonts w:ascii="Arial Narrow" w:hAnsi="Arial Narrow" w:cs="Times New Roman"/>
                <w:sz w:val="16"/>
                <w:szCs w:val="16"/>
                <w:lang w:val="tr-TR"/>
              </w:rPr>
              <w:t>43. Bir üst sınıfın nasıl olacağına ilişkin hayallerini ve beklentilerini açıklar.</w:t>
            </w:r>
          </w:p>
        </w:tc>
        <w:tc>
          <w:tcPr>
            <w:tcW w:w="1552" w:type="dxa"/>
            <w:tcBorders>
              <w:top w:val="single" w:sz="4" w:space="0" w:color="auto"/>
              <w:bottom w:val="single" w:sz="4" w:space="0" w:color="auto"/>
            </w:tcBorders>
          </w:tcPr>
          <w:p w:rsidR="006F03D8" w:rsidRPr="008B0AD7" w:rsidRDefault="006F03D8" w:rsidP="006F03D8">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32" w:type="dxa"/>
            <w:tcBorders>
              <w:top w:val="single" w:sz="4" w:space="0" w:color="auto"/>
              <w:bottom w:val="single" w:sz="4" w:space="0" w:color="auto"/>
            </w:tcBorders>
          </w:tcPr>
          <w:p w:rsidR="006F03D8" w:rsidRPr="008B0AD7" w:rsidRDefault="006F03D8" w:rsidP="006F03D8">
            <w:pPr>
              <w:jc w:val="center"/>
              <w:rPr>
                <w:rFonts w:ascii="Arial Narrow" w:hAnsi="Arial Narrow" w:cs="Times New Roman"/>
                <w:sz w:val="16"/>
                <w:szCs w:val="16"/>
                <w:lang w:val="tr-TR"/>
              </w:rPr>
            </w:pPr>
            <w:r w:rsidRPr="008B0AD7">
              <w:rPr>
                <w:rFonts w:ascii="Arial Narrow" w:hAnsi="Arial Narrow" w:cs="Times New Roman"/>
                <w:sz w:val="16"/>
                <w:szCs w:val="16"/>
                <w:lang w:val="tr-TR"/>
              </w:rPr>
              <w:t>48</w:t>
            </w:r>
          </w:p>
        </w:tc>
        <w:tc>
          <w:tcPr>
            <w:tcW w:w="796" w:type="dxa"/>
            <w:tcBorders>
              <w:top w:val="single" w:sz="4" w:space="0" w:color="auto"/>
              <w:bottom w:val="single" w:sz="4" w:space="0" w:color="auto"/>
            </w:tcBorders>
          </w:tcPr>
          <w:p w:rsidR="006F03D8" w:rsidRPr="008B0AD7" w:rsidRDefault="006F03D8" w:rsidP="006F03D8">
            <w:pPr>
              <w:jc w:val="center"/>
              <w:rPr>
                <w:rFonts w:ascii="Arial Narrow" w:hAnsi="Arial Narrow" w:cs="Times New Roman"/>
                <w:sz w:val="16"/>
                <w:szCs w:val="16"/>
                <w:lang w:val="tr-TR"/>
              </w:rPr>
            </w:pPr>
            <w:r w:rsidRPr="008B0AD7">
              <w:rPr>
                <w:rFonts w:ascii="Arial Narrow" w:hAnsi="Arial Narrow" w:cs="Times New Roman"/>
                <w:sz w:val="16"/>
                <w:szCs w:val="16"/>
                <w:lang w:val="tr-TR"/>
              </w:rPr>
              <w:t>228-229</w:t>
            </w:r>
          </w:p>
        </w:tc>
        <w:tc>
          <w:tcPr>
            <w:tcW w:w="537" w:type="dxa"/>
            <w:tcBorders>
              <w:top w:val="single" w:sz="4" w:space="0" w:color="auto"/>
              <w:bottom w:val="single" w:sz="4" w:space="0" w:color="auto"/>
            </w:tcBorders>
          </w:tcPr>
          <w:p w:rsidR="006F03D8" w:rsidRPr="008B0AD7" w:rsidRDefault="006F03D8" w:rsidP="006F03D8">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3541" w:type="dxa"/>
            <w:gridSpan w:val="2"/>
            <w:tcBorders>
              <w:top w:val="single" w:sz="4" w:space="0" w:color="auto"/>
              <w:bottom w:val="single" w:sz="4" w:space="0" w:color="auto"/>
            </w:tcBorders>
          </w:tcPr>
          <w:p w:rsidR="006F03D8" w:rsidRPr="008B0AD7" w:rsidRDefault="006F03D8" w:rsidP="006F03D8">
            <w:pPr>
              <w:rPr>
                <w:rFonts w:ascii="Arial Narrow" w:hAnsi="Arial Narrow" w:cs="Times New Roman"/>
                <w:sz w:val="16"/>
                <w:szCs w:val="16"/>
                <w:lang w:val="tr-TR"/>
              </w:rPr>
            </w:pPr>
          </w:p>
        </w:tc>
      </w:tr>
      <w:tr w:rsidR="006F03D8" w:rsidRPr="008B0AD7" w:rsidTr="00680252">
        <w:trPr>
          <w:trHeight w:val="471"/>
          <w:jc w:val="center"/>
        </w:trPr>
        <w:tc>
          <w:tcPr>
            <w:tcW w:w="1752" w:type="dxa"/>
            <w:tcBorders>
              <w:top w:val="single" w:sz="4" w:space="0" w:color="auto"/>
              <w:bottom w:val="single" w:sz="4" w:space="0" w:color="auto"/>
            </w:tcBorders>
          </w:tcPr>
          <w:p w:rsidR="006F03D8" w:rsidRPr="008B0AD7" w:rsidRDefault="006F03D8" w:rsidP="006F03D8">
            <w:pPr>
              <w:ind w:left="66"/>
              <w:rPr>
                <w:rFonts w:ascii="Arial Narrow" w:hAnsi="Arial Narrow" w:cs="Times New Roman"/>
                <w:sz w:val="16"/>
                <w:szCs w:val="16"/>
                <w:lang w:val="tr-TR"/>
              </w:rPr>
            </w:pPr>
            <w:r w:rsidRPr="008B0AD7">
              <w:rPr>
                <w:rFonts w:ascii="Arial Narrow" w:hAnsi="Arial Narrow" w:cs="Times New Roman"/>
                <w:sz w:val="16"/>
                <w:szCs w:val="16"/>
                <w:lang w:val="tr-TR"/>
              </w:rPr>
              <w:t>Eğitsel ve Mesleki Planlama</w:t>
            </w:r>
          </w:p>
        </w:tc>
        <w:tc>
          <w:tcPr>
            <w:tcW w:w="3926" w:type="dxa"/>
            <w:tcBorders>
              <w:top w:val="single" w:sz="4" w:space="0" w:color="auto"/>
              <w:bottom w:val="single" w:sz="4" w:space="0" w:color="auto"/>
            </w:tcBorders>
          </w:tcPr>
          <w:p w:rsidR="006F03D8" w:rsidRPr="008B0AD7" w:rsidRDefault="006F03D8" w:rsidP="006F03D8">
            <w:pPr>
              <w:rPr>
                <w:rFonts w:ascii="Arial Narrow" w:hAnsi="Arial Narrow" w:cs="Times New Roman"/>
                <w:sz w:val="16"/>
                <w:szCs w:val="16"/>
                <w:lang w:val="tr-TR"/>
              </w:rPr>
            </w:pPr>
            <w:r w:rsidRPr="008B0AD7">
              <w:rPr>
                <w:rFonts w:ascii="Arial Narrow" w:hAnsi="Arial Narrow" w:cs="Times New Roman"/>
                <w:sz w:val="16"/>
                <w:szCs w:val="16"/>
                <w:lang w:val="tr-TR"/>
              </w:rPr>
              <w:t>49. Çalışmanın insanlar ve toplum için önemini açıklar.</w:t>
            </w:r>
          </w:p>
        </w:tc>
        <w:tc>
          <w:tcPr>
            <w:tcW w:w="1552" w:type="dxa"/>
            <w:tcBorders>
              <w:top w:val="single" w:sz="4" w:space="0" w:color="auto"/>
              <w:bottom w:val="single" w:sz="4" w:space="0" w:color="auto"/>
            </w:tcBorders>
          </w:tcPr>
          <w:p w:rsidR="006F03D8" w:rsidRPr="008B0AD7" w:rsidRDefault="006F03D8" w:rsidP="006F03D8">
            <w:pPr>
              <w:jc w:val="center"/>
              <w:rPr>
                <w:rFonts w:ascii="Arial Narrow" w:hAnsi="Arial Narrow"/>
                <w:lang w:val="tr-TR"/>
              </w:rPr>
            </w:pPr>
            <w:r w:rsidRPr="008B0AD7">
              <w:rPr>
                <w:rFonts w:ascii="Arial Narrow" w:hAnsi="Arial Narrow" w:cs="Times New Roman"/>
                <w:color w:val="000000"/>
                <w:sz w:val="16"/>
                <w:szCs w:val="16"/>
                <w:lang w:val="tr-TR"/>
              </w:rPr>
              <w:t>MEB Etkinlik Kitabı</w:t>
            </w:r>
          </w:p>
        </w:tc>
        <w:tc>
          <w:tcPr>
            <w:tcW w:w="1232" w:type="dxa"/>
            <w:tcBorders>
              <w:top w:val="single" w:sz="4" w:space="0" w:color="auto"/>
              <w:bottom w:val="single" w:sz="4" w:space="0" w:color="auto"/>
            </w:tcBorders>
          </w:tcPr>
          <w:p w:rsidR="006F03D8" w:rsidRPr="008B0AD7" w:rsidRDefault="006F03D8" w:rsidP="006F03D8">
            <w:pPr>
              <w:jc w:val="center"/>
              <w:rPr>
                <w:rFonts w:ascii="Arial Narrow" w:hAnsi="Arial Narrow" w:cs="Times New Roman"/>
                <w:sz w:val="16"/>
                <w:szCs w:val="16"/>
                <w:lang w:val="tr-TR"/>
              </w:rPr>
            </w:pPr>
            <w:r w:rsidRPr="008B0AD7">
              <w:rPr>
                <w:rFonts w:ascii="Arial Narrow" w:hAnsi="Arial Narrow" w:cs="Times New Roman"/>
                <w:sz w:val="16"/>
                <w:szCs w:val="16"/>
                <w:lang w:val="tr-TR"/>
              </w:rPr>
              <w:t>13</w:t>
            </w:r>
          </w:p>
        </w:tc>
        <w:tc>
          <w:tcPr>
            <w:tcW w:w="796" w:type="dxa"/>
            <w:tcBorders>
              <w:top w:val="single" w:sz="4" w:space="0" w:color="auto"/>
              <w:bottom w:val="single" w:sz="4" w:space="0" w:color="auto"/>
            </w:tcBorders>
          </w:tcPr>
          <w:p w:rsidR="006F03D8" w:rsidRPr="008B0AD7" w:rsidRDefault="006F03D8" w:rsidP="006F03D8">
            <w:pPr>
              <w:jc w:val="center"/>
              <w:rPr>
                <w:rFonts w:ascii="Arial Narrow" w:hAnsi="Arial Narrow" w:cs="Times New Roman"/>
                <w:sz w:val="16"/>
                <w:szCs w:val="16"/>
                <w:lang w:val="tr-TR"/>
              </w:rPr>
            </w:pPr>
            <w:r w:rsidRPr="008B0AD7">
              <w:rPr>
                <w:rFonts w:ascii="Arial Narrow" w:hAnsi="Arial Narrow" w:cs="Times New Roman"/>
                <w:sz w:val="16"/>
                <w:szCs w:val="16"/>
                <w:lang w:val="tr-TR"/>
              </w:rPr>
              <w:t>154-154</w:t>
            </w:r>
          </w:p>
        </w:tc>
        <w:tc>
          <w:tcPr>
            <w:tcW w:w="537" w:type="dxa"/>
            <w:tcBorders>
              <w:top w:val="single" w:sz="4" w:space="0" w:color="auto"/>
              <w:bottom w:val="single" w:sz="4" w:space="0" w:color="auto"/>
            </w:tcBorders>
          </w:tcPr>
          <w:p w:rsidR="006F03D8" w:rsidRPr="008B0AD7" w:rsidRDefault="006F03D8" w:rsidP="006F03D8">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3541" w:type="dxa"/>
            <w:gridSpan w:val="2"/>
            <w:tcBorders>
              <w:top w:val="single" w:sz="4" w:space="0" w:color="auto"/>
              <w:bottom w:val="single" w:sz="4" w:space="0" w:color="auto"/>
            </w:tcBorders>
          </w:tcPr>
          <w:p w:rsidR="006F03D8" w:rsidRPr="008B0AD7" w:rsidRDefault="006F03D8" w:rsidP="006F03D8">
            <w:pPr>
              <w:rPr>
                <w:rFonts w:ascii="Arial Narrow" w:hAnsi="Arial Narrow" w:cs="Times New Roman"/>
                <w:sz w:val="16"/>
                <w:szCs w:val="16"/>
                <w:lang w:val="tr-TR"/>
              </w:rPr>
            </w:pPr>
            <w:r w:rsidRPr="008B0AD7">
              <w:rPr>
                <w:rFonts w:ascii="Arial Narrow" w:hAnsi="Arial Narrow" w:cs="Times New Roman"/>
                <w:sz w:val="16"/>
                <w:szCs w:val="16"/>
                <w:lang w:val="tr-TR"/>
              </w:rPr>
              <w:t>Etkinlikte kullanılacak atasözleri kültüre özgü örneklerle zenginleştirilmelidir.</w:t>
            </w:r>
          </w:p>
        </w:tc>
      </w:tr>
    </w:tbl>
    <w:p w:rsidR="00DE411E" w:rsidRPr="008B0AD7" w:rsidRDefault="00DE411E" w:rsidP="00884C89">
      <w:pPr>
        <w:spacing w:after="0" w:line="240" w:lineRule="auto"/>
        <w:rPr>
          <w:rFonts w:ascii="Arial Narrow" w:hAnsi="Arial Narrow" w:cs="Times New Roman"/>
          <w:sz w:val="20"/>
          <w:szCs w:val="20"/>
          <w:lang w:val="tr-TR"/>
        </w:rPr>
      </w:pPr>
    </w:p>
    <w:p w:rsidR="00D16299" w:rsidRPr="008B0AD7" w:rsidRDefault="00D16299" w:rsidP="00884C89">
      <w:pPr>
        <w:spacing w:after="0" w:line="240" w:lineRule="auto"/>
        <w:rPr>
          <w:rFonts w:ascii="Arial Narrow" w:hAnsi="Arial Narrow" w:cs="Times New Roman"/>
          <w:sz w:val="20"/>
          <w:szCs w:val="20"/>
          <w:lang w:val="tr-TR"/>
        </w:rPr>
      </w:pPr>
    </w:p>
    <w:p w:rsidR="00DE411E" w:rsidRPr="008B0AD7" w:rsidRDefault="00DE411E" w:rsidP="00884C89">
      <w:pPr>
        <w:spacing w:after="0" w:line="240" w:lineRule="auto"/>
        <w:rPr>
          <w:rFonts w:ascii="Arial Narrow" w:hAnsi="Arial Narrow" w:cs="Times New Roman"/>
          <w:sz w:val="20"/>
          <w:szCs w:val="20"/>
          <w:lang w:val="tr-TR"/>
        </w:rPr>
      </w:pPr>
    </w:p>
    <w:p w:rsidR="00D16299" w:rsidRPr="008B0AD7" w:rsidRDefault="00D16299" w:rsidP="00884C89">
      <w:pPr>
        <w:spacing w:after="0" w:line="240" w:lineRule="auto"/>
        <w:rPr>
          <w:rFonts w:ascii="Arial Narrow" w:hAnsi="Arial Narrow" w:cs="Times New Roman"/>
          <w:sz w:val="20"/>
          <w:szCs w:val="20"/>
          <w:lang w:val="tr-TR"/>
        </w:rPr>
      </w:pPr>
    </w:p>
    <w:p w:rsidR="00D16299" w:rsidRPr="008B0AD7" w:rsidRDefault="00D16299" w:rsidP="00884C89">
      <w:pPr>
        <w:spacing w:after="0" w:line="240" w:lineRule="auto"/>
        <w:rPr>
          <w:rFonts w:ascii="Arial Narrow" w:hAnsi="Arial Narrow" w:cs="Times New Roman"/>
          <w:sz w:val="20"/>
          <w:szCs w:val="20"/>
          <w:lang w:val="tr-TR"/>
        </w:rPr>
      </w:pPr>
    </w:p>
    <w:p w:rsidR="00D16299" w:rsidRPr="008B0AD7" w:rsidRDefault="00D16299" w:rsidP="00884C89">
      <w:pPr>
        <w:spacing w:after="0" w:line="240" w:lineRule="auto"/>
        <w:rPr>
          <w:rFonts w:ascii="Arial Narrow" w:hAnsi="Arial Narrow" w:cs="Times New Roman"/>
          <w:sz w:val="20"/>
          <w:szCs w:val="20"/>
          <w:lang w:val="tr-TR"/>
        </w:rPr>
      </w:pPr>
    </w:p>
    <w:p w:rsidR="00D16299" w:rsidRDefault="00D16299" w:rsidP="00884C89">
      <w:pPr>
        <w:spacing w:after="0" w:line="240" w:lineRule="auto"/>
        <w:rPr>
          <w:rFonts w:ascii="Arial Narrow" w:hAnsi="Arial Narrow" w:cs="Times New Roman"/>
          <w:sz w:val="20"/>
          <w:szCs w:val="20"/>
          <w:lang w:val="tr-TR"/>
        </w:rPr>
      </w:pPr>
    </w:p>
    <w:p w:rsidR="00680252" w:rsidRPr="008B0AD7" w:rsidRDefault="00680252" w:rsidP="00884C89">
      <w:pPr>
        <w:spacing w:after="0" w:line="240" w:lineRule="auto"/>
        <w:rPr>
          <w:rFonts w:ascii="Arial Narrow" w:hAnsi="Arial Narrow" w:cs="Times New Roman"/>
          <w:sz w:val="20"/>
          <w:szCs w:val="20"/>
          <w:lang w:val="tr-TR"/>
        </w:rPr>
      </w:pPr>
    </w:p>
    <w:p w:rsidR="00D16299" w:rsidRPr="008B0AD7" w:rsidRDefault="00D16299" w:rsidP="00884C89">
      <w:pPr>
        <w:spacing w:after="0" w:line="240" w:lineRule="auto"/>
        <w:rPr>
          <w:rFonts w:ascii="Arial Narrow" w:hAnsi="Arial Narrow" w:cs="Times New Roman"/>
          <w:sz w:val="20"/>
          <w:szCs w:val="20"/>
          <w:lang w:val="tr-TR"/>
        </w:rPr>
      </w:pPr>
    </w:p>
    <w:p w:rsidR="00D16299" w:rsidRPr="008B0AD7" w:rsidRDefault="00D16299" w:rsidP="00884C89">
      <w:pPr>
        <w:spacing w:after="0" w:line="240" w:lineRule="auto"/>
        <w:rPr>
          <w:rFonts w:ascii="Arial Narrow" w:hAnsi="Arial Narrow" w:cs="Times New Roman"/>
          <w:sz w:val="20"/>
          <w:szCs w:val="20"/>
          <w:lang w:val="tr-TR"/>
        </w:rPr>
      </w:pPr>
    </w:p>
    <w:p w:rsidR="00D70905" w:rsidRPr="008B0AD7" w:rsidRDefault="00D70905" w:rsidP="00884C89">
      <w:pPr>
        <w:spacing w:after="0" w:line="240" w:lineRule="auto"/>
        <w:rPr>
          <w:rFonts w:ascii="Arial Narrow" w:hAnsi="Arial Narrow" w:cs="Times New Roman"/>
          <w:sz w:val="20"/>
          <w:szCs w:val="20"/>
          <w:lang w:val="tr-TR"/>
        </w:rPr>
      </w:pPr>
    </w:p>
    <w:p w:rsidR="00D70905" w:rsidRPr="008B0AD7" w:rsidRDefault="00D70905" w:rsidP="00884C89">
      <w:pPr>
        <w:spacing w:after="0" w:line="240" w:lineRule="auto"/>
        <w:rPr>
          <w:rFonts w:ascii="Arial Narrow" w:hAnsi="Arial Narrow" w:cs="Times New Roman"/>
          <w:sz w:val="20"/>
          <w:szCs w:val="20"/>
          <w:lang w:val="tr-TR"/>
        </w:rPr>
      </w:pPr>
    </w:p>
    <w:p w:rsidR="00DE411E" w:rsidRPr="008B0AD7" w:rsidRDefault="00DE411E" w:rsidP="00884C89">
      <w:pPr>
        <w:spacing w:after="0" w:line="240" w:lineRule="auto"/>
        <w:rPr>
          <w:rFonts w:ascii="Arial Narrow" w:hAnsi="Arial Narrow" w:cs="Times New Roman"/>
          <w:sz w:val="20"/>
          <w:szCs w:val="20"/>
          <w:lang w:val="tr-TR"/>
        </w:rPr>
      </w:pPr>
    </w:p>
    <w:tbl>
      <w:tblPr>
        <w:tblStyle w:val="TableGrid"/>
        <w:tblW w:w="1279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0"/>
        <w:gridCol w:w="3568"/>
        <w:gridCol w:w="1434"/>
        <w:gridCol w:w="940"/>
        <w:gridCol w:w="727"/>
        <w:gridCol w:w="508"/>
        <w:gridCol w:w="4258"/>
        <w:gridCol w:w="102"/>
      </w:tblGrid>
      <w:tr w:rsidR="00680252" w:rsidRPr="008B0AD7" w:rsidTr="00680252">
        <w:trPr>
          <w:gridAfter w:val="1"/>
          <w:wAfter w:w="102" w:type="dxa"/>
          <w:trHeight w:val="450"/>
          <w:jc w:val="center"/>
        </w:trPr>
        <w:tc>
          <w:tcPr>
            <w:tcW w:w="12695" w:type="dxa"/>
            <w:gridSpan w:val="7"/>
            <w:tcBorders>
              <w:bottom w:val="single" w:sz="4" w:space="0" w:color="auto"/>
            </w:tcBorders>
          </w:tcPr>
          <w:p w:rsidR="00DC021C" w:rsidRPr="008B0AD7" w:rsidRDefault="00D81AAC" w:rsidP="001A51B0">
            <w:pPr>
              <w:rPr>
                <w:rFonts w:ascii="Arial Narrow" w:hAnsi="Arial Narrow" w:cs="Times New Roman"/>
                <w:sz w:val="16"/>
                <w:szCs w:val="16"/>
                <w:lang w:val="tr-TR"/>
              </w:rPr>
            </w:pPr>
            <w:r w:rsidRPr="008B0AD7">
              <w:rPr>
                <w:rFonts w:ascii="Arial Narrow" w:hAnsi="Arial Narrow" w:cs="Times New Roman"/>
                <w:sz w:val="20"/>
                <w:szCs w:val="16"/>
                <w:lang w:val="tr-TR"/>
              </w:rPr>
              <w:lastRenderedPageBreak/>
              <w:t>Tablo 4</w:t>
            </w:r>
            <w:r w:rsidR="001A51B0" w:rsidRPr="008B0AD7">
              <w:rPr>
                <w:rFonts w:ascii="Arial Narrow" w:hAnsi="Arial Narrow" w:cs="Times New Roman"/>
                <w:sz w:val="20"/>
                <w:szCs w:val="16"/>
                <w:lang w:val="tr-TR"/>
              </w:rPr>
              <w:t xml:space="preserve">. </w:t>
            </w:r>
            <w:r w:rsidR="00DC021C" w:rsidRPr="008B0AD7">
              <w:rPr>
                <w:rFonts w:ascii="Arial Narrow" w:hAnsi="Arial Narrow" w:cs="Times New Roman"/>
                <w:sz w:val="20"/>
                <w:szCs w:val="16"/>
                <w:lang w:val="tr-TR"/>
              </w:rPr>
              <w:t>HEP C  - Rehberlik Programı Yeter</w:t>
            </w:r>
            <w:r w:rsidR="00D5464B" w:rsidRPr="008B0AD7">
              <w:rPr>
                <w:rFonts w:ascii="Arial Narrow" w:hAnsi="Arial Narrow" w:cs="Times New Roman"/>
                <w:sz w:val="20"/>
                <w:szCs w:val="16"/>
                <w:lang w:val="tr-TR"/>
              </w:rPr>
              <w:t>lik Alanlarına Göre Kazanımların ve Etkinliklerin</w:t>
            </w:r>
            <w:r w:rsidR="00DC021C" w:rsidRPr="008B0AD7">
              <w:rPr>
                <w:rFonts w:ascii="Arial Narrow" w:hAnsi="Arial Narrow" w:cs="Times New Roman"/>
                <w:sz w:val="20"/>
                <w:szCs w:val="16"/>
                <w:lang w:val="tr-TR"/>
              </w:rPr>
              <w:t xml:space="preserve"> Dağılımı</w:t>
            </w:r>
          </w:p>
        </w:tc>
      </w:tr>
      <w:tr w:rsidR="00680252" w:rsidRPr="008B0AD7" w:rsidTr="00680252">
        <w:trPr>
          <w:trHeight w:val="274"/>
          <w:jc w:val="center"/>
        </w:trPr>
        <w:tc>
          <w:tcPr>
            <w:tcW w:w="1260" w:type="dxa"/>
            <w:tcBorders>
              <w:top w:val="single" w:sz="4" w:space="0" w:color="auto"/>
              <w:bottom w:val="single" w:sz="4" w:space="0" w:color="auto"/>
            </w:tcBorders>
          </w:tcPr>
          <w:p w:rsidR="004767E8" w:rsidRPr="008B0AD7" w:rsidRDefault="004767E8" w:rsidP="00884C89">
            <w:pPr>
              <w:ind w:left="66"/>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Yeterlik Alanları</w:t>
            </w:r>
          </w:p>
        </w:tc>
        <w:tc>
          <w:tcPr>
            <w:tcW w:w="3568" w:type="dxa"/>
            <w:tcBorders>
              <w:top w:val="single" w:sz="4" w:space="0" w:color="auto"/>
              <w:bottom w:val="single" w:sz="4" w:space="0" w:color="auto"/>
            </w:tcBorders>
          </w:tcPr>
          <w:p w:rsidR="004767E8" w:rsidRPr="008B0AD7" w:rsidRDefault="004767E8" w:rsidP="00884C89">
            <w:pPr>
              <w:ind w:left="-18"/>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Kazanımlar</w:t>
            </w:r>
          </w:p>
        </w:tc>
        <w:tc>
          <w:tcPr>
            <w:tcW w:w="1434" w:type="dxa"/>
            <w:tcBorders>
              <w:top w:val="single" w:sz="4" w:space="0" w:color="auto"/>
              <w:bottom w:val="single" w:sz="4" w:space="0" w:color="auto"/>
            </w:tcBorders>
          </w:tcPr>
          <w:p w:rsidR="004767E8" w:rsidRPr="008B0AD7" w:rsidRDefault="004767E8" w:rsidP="00884C89">
            <w:pP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Kaynak</w:t>
            </w:r>
          </w:p>
        </w:tc>
        <w:tc>
          <w:tcPr>
            <w:tcW w:w="940" w:type="dxa"/>
            <w:tcBorders>
              <w:top w:val="single" w:sz="4" w:space="0" w:color="auto"/>
              <w:bottom w:val="single" w:sz="4" w:space="0" w:color="auto"/>
            </w:tcBorders>
          </w:tcPr>
          <w:p w:rsidR="004767E8" w:rsidRPr="008B0AD7" w:rsidRDefault="004767E8" w:rsidP="00884C89">
            <w:pP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Etkinlik No</w:t>
            </w:r>
          </w:p>
        </w:tc>
        <w:tc>
          <w:tcPr>
            <w:tcW w:w="727" w:type="dxa"/>
            <w:tcBorders>
              <w:top w:val="single" w:sz="4" w:space="0" w:color="auto"/>
              <w:bottom w:val="single" w:sz="4" w:space="0" w:color="auto"/>
            </w:tcBorders>
          </w:tcPr>
          <w:p w:rsidR="004767E8" w:rsidRPr="008B0AD7" w:rsidRDefault="004767E8" w:rsidP="00E4354B">
            <w:pPr>
              <w:jc w:val="cente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Sayfalar</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Süre</w:t>
            </w:r>
          </w:p>
        </w:tc>
        <w:tc>
          <w:tcPr>
            <w:tcW w:w="4360" w:type="dxa"/>
            <w:gridSpan w:val="2"/>
            <w:tcBorders>
              <w:top w:val="single" w:sz="4" w:space="0" w:color="auto"/>
              <w:bottom w:val="single" w:sz="4" w:space="0" w:color="auto"/>
            </w:tcBorders>
          </w:tcPr>
          <w:p w:rsidR="004767E8" w:rsidRPr="008B0AD7" w:rsidRDefault="004767E8" w:rsidP="00884C89">
            <w:pP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Notlar</w:t>
            </w:r>
          </w:p>
        </w:tc>
      </w:tr>
      <w:tr w:rsidR="00680252" w:rsidRPr="008B0AD7" w:rsidTr="00680252">
        <w:trPr>
          <w:trHeight w:val="398"/>
          <w:jc w:val="center"/>
        </w:trPr>
        <w:tc>
          <w:tcPr>
            <w:tcW w:w="1260" w:type="dxa"/>
            <w:tcBorders>
              <w:top w:val="single" w:sz="4" w:space="0" w:color="auto"/>
              <w:bottom w:val="single" w:sz="4" w:space="0" w:color="auto"/>
            </w:tcBorders>
          </w:tcPr>
          <w:p w:rsidR="004767E8" w:rsidRPr="008B0AD7" w:rsidRDefault="004767E8" w:rsidP="00884C89">
            <w:pPr>
              <w:ind w:left="66"/>
              <w:rPr>
                <w:rFonts w:ascii="Arial Narrow" w:hAnsi="Arial Narrow" w:cs="Times New Roman"/>
                <w:color w:val="000000"/>
                <w:sz w:val="16"/>
                <w:szCs w:val="16"/>
                <w:lang w:val="tr-TR"/>
              </w:rPr>
            </w:pPr>
            <w:r w:rsidRPr="008B0AD7">
              <w:rPr>
                <w:rFonts w:ascii="Arial Narrow" w:hAnsi="Arial Narrow" w:cs="Times New Roman"/>
                <w:sz w:val="16"/>
                <w:szCs w:val="16"/>
                <w:lang w:val="tr-TR"/>
              </w:rPr>
              <w:t>Okula ve Çevreye Uyum</w:t>
            </w:r>
          </w:p>
        </w:tc>
        <w:tc>
          <w:tcPr>
            <w:tcW w:w="3568" w:type="dxa"/>
            <w:tcBorders>
              <w:top w:val="single" w:sz="4" w:space="0" w:color="auto"/>
              <w:bottom w:val="single" w:sz="4" w:space="0" w:color="auto"/>
            </w:tcBorders>
          </w:tcPr>
          <w:p w:rsidR="004767E8" w:rsidRPr="008B0AD7" w:rsidRDefault="004767E8" w:rsidP="00884C89">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5. Sorumluluklarını yerine getirmemenin sonuçlarını fark eder.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4767E8" w:rsidP="00E4354B">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5</w:t>
            </w:r>
          </w:p>
        </w:tc>
        <w:tc>
          <w:tcPr>
            <w:tcW w:w="727" w:type="dxa"/>
            <w:tcBorders>
              <w:top w:val="single" w:sz="4" w:space="0" w:color="auto"/>
              <w:bottom w:val="single" w:sz="4" w:space="0" w:color="auto"/>
            </w:tcBorders>
          </w:tcPr>
          <w:p w:rsidR="004767E8" w:rsidRPr="008B0AD7" w:rsidRDefault="004767E8" w:rsidP="00E4354B">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142-143</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4360" w:type="dxa"/>
            <w:gridSpan w:val="2"/>
            <w:tcBorders>
              <w:top w:val="single" w:sz="4" w:space="0" w:color="auto"/>
              <w:bottom w:val="single" w:sz="4" w:space="0" w:color="auto"/>
            </w:tcBorders>
          </w:tcPr>
          <w:p w:rsidR="004767E8" w:rsidRPr="008B0AD7" w:rsidRDefault="004767E8" w:rsidP="00884C89">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Etkinliğin adı “Sorumluklarını Fark Eder” olarak geçmektedir.</w:t>
            </w:r>
          </w:p>
        </w:tc>
      </w:tr>
      <w:tr w:rsidR="00680252" w:rsidRPr="008B0AD7" w:rsidTr="00680252">
        <w:trPr>
          <w:trHeight w:val="274"/>
          <w:jc w:val="center"/>
        </w:trPr>
        <w:tc>
          <w:tcPr>
            <w:tcW w:w="1260" w:type="dxa"/>
            <w:vMerge w:val="restart"/>
            <w:tcBorders>
              <w:top w:val="single" w:sz="4" w:space="0" w:color="auto"/>
            </w:tcBorders>
          </w:tcPr>
          <w:p w:rsidR="004767E8" w:rsidRPr="008B0AD7" w:rsidRDefault="004767E8" w:rsidP="00884C89">
            <w:pPr>
              <w:ind w:left="66"/>
              <w:rPr>
                <w:rFonts w:ascii="Arial Narrow" w:hAnsi="Arial Narrow" w:cs="Times New Roman"/>
                <w:sz w:val="16"/>
                <w:szCs w:val="16"/>
                <w:lang w:val="tr-TR"/>
              </w:rPr>
            </w:pPr>
            <w:r w:rsidRPr="008B0AD7">
              <w:rPr>
                <w:rFonts w:ascii="Arial Narrow" w:hAnsi="Arial Narrow" w:cs="Times New Roman"/>
                <w:sz w:val="16"/>
                <w:szCs w:val="16"/>
                <w:lang w:val="tr-TR"/>
              </w:rPr>
              <w:t>Kendini Kabul</w:t>
            </w:r>
          </w:p>
        </w:tc>
        <w:tc>
          <w:tcPr>
            <w:tcW w:w="3568" w:type="dxa"/>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r w:rsidRPr="008B0AD7">
              <w:rPr>
                <w:rFonts w:ascii="Arial Narrow" w:hAnsi="Arial Narrow" w:cs="Times New Roman"/>
                <w:sz w:val="16"/>
                <w:szCs w:val="16"/>
                <w:lang w:val="tr-TR"/>
              </w:rPr>
              <w:t>11. İlgilerini fark eder.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4767E8"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9</w:t>
            </w:r>
          </w:p>
        </w:tc>
        <w:tc>
          <w:tcPr>
            <w:tcW w:w="727" w:type="dxa"/>
            <w:tcBorders>
              <w:top w:val="single" w:sz="4" w:space="0" w:color="auto"/>
              <w:bottom w:val="single" w:sz="4" w:space="0" w:color="auto"/>
            </w:tcBorders>
          </w:tcPr>
          <w:p w:rsidR="004767E8" w:rsidRPr="008B0AD7" w:rsidRDefault="004767E8"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150-151</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4360" w:type="dxa"/>
            <w:gridSpan w:val="2"/>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p>
        </w:tc>
      </w:tr>
      <w:tr w:rsidR="00680252" w:rsidRPr="008B0AD7" w:rsidTr="00680252">
        <w:trPr>
          <w:trHeight w:val="288"/>
          <w:jc w:val="center"/>
        </w:trPr>
        <w:tc>
          <w:tcPr>
            <w:tcW w:w="1260" w:type="dxa"/>
            <w:vMerge/>
            <w:tcBorders>
              <w:bottom w:val="single" w:sz="4" w:space="0" w:color="auto"/>
            </w:tcBorders>
          </w:tcPr>
          <w:p w:rsidR="004767E8" w:rsidRPr="008B0AD7" w:rsidRDefault="004767E8" w:rsidP="00884C89">
            <w:pPr>
              <w:ind w:left="66"/>
              <w:rPr>
                <w:rFonts w:ascii="Arial Narrow" w:hAnsi="Arial Narrow" w:cs="Times New Roman"/>
                <w:sz w:val="16"/>
                <w:szCs w:val="16"/>
                <w:lang w:val="tr-TR"/>
              </w:rPr>
            </w:pPr>
          </w:p>
        </w:tc>
        <w:tc>
          <w:tcPr>
            <w:tcW w:w="3568" w:type="dxa"/>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r w:rsidRPr="008B0AD7">
              <w:rPr>
                <w:rFonts w:ascii="Arial Narrow" w:hAnsi="Arial Narrow" w:cs="Times New Roman"/>
                <w:sz w:val="16"/>
                <w:szCs w:val="16"/>
                <w:lang w:val="tr-TR"/>
              </w:rPr>
              <w:t>10. Güçlü ve zayıf yönlerini fark eder.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8</w:t>
            </w:r>
          </w:p>
        </w:tc>
        <w:tc>
          <w:tcPr>
            <w:tcW w:w="727"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148-149</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4360" w:type="dxa"/>
            <w:gridSpan w:val="2"/>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p>
        </w:tc>
      </w:tr>
      <w:tr w:rsidR="00680252" w:rsidRPr="008B0AD7" w:rsidTr="00680252">
        <w:trPr>
          <w:trHeight w:val="548"/>
          <w:jc w:val="center"/>
        </w:trPr>
        <w:tc>
          <w:tcPr>
            <w:tcW w:w="1260" w:type="dxa"/>
            <w:vMerge w:val="restart"/>
            <w:tcBorders>
              <w:top w:val="single" w:sz="4" w:space="0" w:color="auto"/>
            </w:tcBorders>
          </w:tcPr>
          <w:p w:rsidR="004767E8" w:rsidRPr="008B0AD7" w:rsidRDefault="004767E8" w:rsidP="00884C89">
            <w:pPr>
              <w:ind w:left="66"/>
              <w:jc w:val="both"/>
              <w:rPr>
                <w:rFonts w:ascii="Arial Narrow" w:hAnsi="Arial Narrow" w:cs="Times New Roman"/>
                <w:color w:val="000000"/>
                <w:sz w:val="16"/>
                <w:szCs w:val="16"/>
                <w:lang w:val="tr-TR"/>
              </w:rPr>
            </w:pPr>
            <w:r w:rsidRPr="008B0AD7">
              <w:rPr>
                <w:rFonts w:ascii="Arial Narrow" w:hAnsi="Arial Narrow" w:cs="Times New Roman"/>
                <w:sz w:val="16"/>
                <w:szCs w:val="16"/>
                <w:lang w:val="tr-TR"/>
              </w:rPr>
              <w:t>Kişilerarası İlişkiler</w:t>
            </w:r>
          </w:p>
        </w:tc>
        <w:tc>
          <w:tcPr>
            <w:tcW w:w="3568" w:type="dxa"/>
            <w:tcBorders>
              <w:top w:val="single" w:sz="4" w:space="0" w:color="auto"/>
              <w:bottom w:val="single" w:sz="4" w:space="0" w:color="auto"/>
            </w:tcBorders>
          </w:tcPr>
          <w:p w:rsidR="004767E8" w:rsidRPr="008B0AD7" w:rsidRDefault="004767E8" w:rsidP="00884C89">
            <w:pPr>
              <w:jc w:val="both"/>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24. Kişisel-sosyal ve eğitsel sorunlarla karşılaştığında nereden ve nasıl yardım alacağını fark eder.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42</w:t>
            </w:r>
          </w:p>
        </w:tc>
        <w:tc>
          <w:tcPr>
            <w:tcW w:w="727"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168-170</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4360" w:type="dxa"/>
            <w:gridSpan w:val="2"/>
            <w:tcBorders>
              <w:top w:val="single" w:sz="4" w:space="0" w:color="auto"/>
              <w:bottom w:val="single" w:sz="4" w:space="0" w:color="auto"/>
            </w:tcBorders>
          </w:tcPr>
          <w:p w:rsidR="004767E8" w:rsidRPr="008B0AD7" w:rsidRDefault="004767E8" w:rsidP="00884C89">
            <w:pPr>
              <w:jc w:val="both"/>
              <w:rPr>
                <w:rFonts w:ascii="Arial Narrow" w:hAnsi="Arial Narrow" w:cs="Times New Roman"/>
                <w:color w:val="000000"/>
                <w:sz w:val="16"/>
                <w:szCs w:val="16"/>
                <w:lang w:val="tr-TR"/>
              </w:rPr>
            </w:pPr>
          </w:p>
        </w:tc>
      </w:tr>
      <w:tr w:rsidR="00680252" w:rsidRPr="008B0AD7" w:rsidTr="00680252">
        <w:trPr>
          <w:trHeight w:val="562"/>
          <w:jc w:val="center"/>
        </w:trPr>
        <w:tc>
          <w:tcPr>
            <w:tcW w:w="1260" w:type="dxa"/>
            <w:vMerge/>
            <w:tcBorders>
              <w:bottom w:val="single" w:sz="4" w:space="0" w:color="auto"/>
            </w:tcBorders>
          </w:tcPr>
          <w:p w:rsidR="004767E8" w:rsidRPr="008B0AD7" w:rsidRDefault="004767E8" w:rsidP="00884C89">
            <w:pPr>
              <w:ind w:left="66"/>
              <w:rPr>
                <w:rFonts w:ascii="Arial Narrow" w:hAnsi="Arial Narrow" w:cs="Times New Roman"/>
                <w:sz w:val="16"/>
                <w:szCs w:val="16"/>
                <w:lang w:val="tr-TR"/>
              </w:rPr>
            </w:pPr>
          </w:p>
        </w:tc>
        <w:tc>
          <w:tcPr>
            <w:tcW w:w="3568" w:type="dxa"/>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r w:rsidRPr="008B0AD7">
              <w:rPr>
                <w:rFonts w:ascii="Arial Narrow" w:hAnsi="Arial Narrow" w:cs="Times New Roman"/>
                <w:sz w:val="16"/>
                <w:szCs w:val="16"/>
                <w:lang w:val="tr-TR"/>
              </w:rPr>
              <w:t>25. Kendini arkadaşının yerine koyarak onun duygu ve düşüncelerini anlar.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34</w:t>
            </w:r>
          </w:p>
        </w:tc>
        <w:tc>
          <w:tcPr>
            <w:tcW w:w="727"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138-141</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2</w:t>
            </w:r>
          </w:p>
        </w:tc>
        <w:tc>
          <w:tcPr>
            <w:tcW w:w="4360" w:type="dxa"/>
            <w:gridSpan w:val="2"/>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p>
        </w:tc>
      </w:tr>
      <w:tr w:rsidR="00680252" w:rsidRPr="008B0AD7" w:rsidTr="00680252">
        <w:trPr>
          <w:trHeight w:val="274"/>
          <w:jc w:val="center"/>
        </w:trPr>
        <w:tc>
          <w:tcPr>
            <w:tcW w:w="1260" w:type="dxa"/>
            <w:vMerge w:val="restart"/>
            <w:tcBorders>
              <w:top w:val="single" w:sz="4" w:space="0" w:color="auto"/>
            </w:tcBorders>
          </w:tcPr>
          <w:p w:rsidR="004767E8" w:rsidRPr="008B0AD7" w:rsidRDefault="004767E8" w:rsidP="00884C89">
            <w:pPr>
              <w:ind w:left="66"/>
              <w:rPr>
                <w:rFonts w:ascii="Arial Narrow" w:hAnsi="Arial Narrow" w:cs="Times New Roman"/>
                <w:color w:val="000000"/>
                <w:sz w:val="16"/>
                <w:szCs w:val="16"/>
                <w:lang w:val="tr-TR"/>
              </w:rPr>
            </w:pPr>
            <w:r w:rsidRPr="008B0AD7">
              <w:rPr>
                <w:rFonts w:ascii="Arial Narrow" w:hAnsi="Arial Narrow" w:cs="Times New Roman"/>
                <w:sz w:val="16"/>
                <w:szCs w:val="16"/>
                <w:lang w:val="tr-TR"/>
              </w:rPr>
              <w:t>Aile ve Toplum</w:t>
            </w:r>
          </w:p>
        </w:tc>
        <w:tc>
          <w:tcPr>
            <w:tcW w:w="3568" w:type="dxa"/>
            <w:tcBorders>
              <w:top w:val="single" w:sz="4" w:space="0" w:color="auto"/>
              <w:bottom w:val="single" w:sz="4" w:space="0" w:color="auto"/>
            </w:tcBorders>
          </w:tcPr>
          <w:p w:rsidR="004767E8" w:rsidRPr="008B0AD7" w:rsidRDefault="004767E8" w:rsidP="00884C89">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31. Doğayı ve çevreyi korumaya karşı duyarlı olur.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26</w:t>
            </w:r>
          </w:p>
        </w:tc>
        <w:tc>
          <w:tcPr>
            <w:tcW w:w="727"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184-184</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4360" w:type="dxa"/>
            <w:gridSpan w:val="2"/>
            <w:tcBorders>
              <w:top w:val="single" w:sz="4" w:space="0" w:color="auto"/>
              <w:bottom w:val="single" w:sz="4" w:space="0" w:color="auto"/>
            </w:tcBorders>
          </w:tcPr>
          <w:p w:rsidR="004767E8" w:rsidRPr="008B0AD7" w:rsidRDefault="004767E8" w:rsidP="00884C89">
            <w:pPr>
              <w:rPr>
                <w:rFonts w:ascii="Arial Narrow" w:hAnsi="Arial Narrow" w:cs="Times New Roman"/>
                <w:color w:val="000000"/>
                <w:sz w:val="16"/>
                <w:szCs w:val="16"/>
                <w:lang w:val="tr-TR"/>
              </w:rPr>
            </w:pPr>
          </w:p>
        </w:tc>
      </w:tr>
      <w:tr w:rsidR="00680252" w:rsidRPr="008B0AD7" w:rsidTr="00680252">
        <w:trPr>
          <w:trHeight w:val="570"/>
          <w:jc w:val="center"/>
        </w:trPr>
        <w:tc>
          <w:tcPr>
            <w:tcW w:w="1260" w:type="dxa"/>
            <w:vMerge/>
            <w:tcBorders>
              <w:bottom w:val="single" w:sz="4" w:space="0" w:color="auto"/>
            </w:tcBorders>
          </w:tcPr>
          <w:p w:rsidR="004767E8" w:rsidRPr="008B0AD7" w:rsidRDefault="004767E8" w:rsidP="00884C89">
            <w:pPr>
              <w:ind w:left="66"/>
              <w:rPr>
                <w:rFonts w:ascii="Arial Narrow" w:hAnsi="Arial Narrow" w:cs="Times New Roman"/>
                <w:color w:val="000000"/>
                <w:sz w:val="16"/>
                <w:szCs w:val="16"/>
                <w:lang w:val="tr-TR"/>
              </w:rPr>
            </w:pPr>
          </w:p>
        </w:tc>
        <w:tc>
          <w:tcPr>
            <w:tcW w:w="3568" w:type="dxa"/>
            <w:tcBorders>
              <w:top w:val="single" w:sz="4" w:space="0" w:color="auto"/>
              <w:bottom w:val="single" w:sz="4" w:space="0" w:color="auto"/>
            </w:tcBorders>
          </w:tcPr>
          <w:p w:rsidR="004767E8" w:rsidRPr="008B0AD7" w:rsidRDefault="004767E8" w:rsidP="00884C89">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33. Toplumsal hayatı düzenleyen kuralların önemini ve gerekliliğini açıklar.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52</w:t>
            </w:r>
          </w:p>
        </w:tc>
        <w:tc>
          <w:tcPr>
            <w:tcW w:w="727"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238-239</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4360" w:type="dxa"/>
            <w:gridSpan w:val="2"/>
            <w:tcBorders>
              <w:top w:val="single" w:sz="4" w:space="0" w:color="auto"/>
              <w:bottom w:val="single" w:sz="4" w:space="0" w:color="auto"/>
            </w:tcBorders>
          </w:tcPr>
          <w:p w:rsidR="004767E8" w:rsidRPr="008B0AD7" w:rsidRDefault="004767E8" w:rsidP="00884C89">
            <w:pPr>
              <w:rPr>
                <w:rFonts w:ascii="Arial Narrow" w:hAnsi="Arial Narrow" w:cs="Times New Roman"/>
                <w:color w:val="000000"/>
                <w:sz w:val="16"/>
                <w:szCs w:val="16"/>
                <w:lang w:val="tr-TR"/>
              </w:rPr>
            </w:pPr>
          </w:p>
        </w:tc>
      </w:tr>
      <w:tr w:rsidR="00680252" w:rsidRPr="008B0AD7" w:rsidTr="00680252">
        <w:trPr>
          <w:trHeight w:val="274"/>
          <w:jc w:val="center"/>
        </w:trPr>
        <w:tc>
          <w:tcPr>
            <w:tcW w:w="1260" w:type="dxa"/>
            <w:vMerge w:val="restart"/>
            <w:tcBorders>
              <w:top w:val="single" w:sz="4" w:space="0" w:color="auto"/>
            </w:tcBorders>
          </w:tcPr>
          <w:p w:rsidR="004767E8" w:rsidRPr="008B0AD7" w:rsidRDefault="004767E8" w:rsidP="00884C89">
            <w:pPr>
              <w:ind w:left="66"/>
              <w:rPr>
                <w:rFonts w:ascii="Arial Narrow" w:hAnsi="Arial Narrow" w:cs="Times New Roman"/>
                <w:sz w:val="16"/>
                <w:szCs w:val="16"/>
                <w:lang w:val="tr-TR"/>
              </w:rPr>
            </w:pPr>
            <w:r w:rsidRPr="008B0AD7">
              <w:rPr>
                <w:rFonts w:ascii="Arial Narrow" w:hAnsi="Arial Narrow" w:cs="Times New Roman"/>
                <w:sz w:val="16"/>
                <w:szCs w:val="16"/>
                <w:lang w:val="tr-TR"/>
              </w:rPr>
              <w:t>Eğitsel Başarı</w:t>
            </w:r>
          </w:p>
        </w:tc>
        <w:tc>
          <w:tcPr>
            <w:tcW w:w="3568" w:type="dxa"/>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r w:rsidRPr="008B0AD7">
              <w:rPr>
                <w:rFonts w:ascii="Arial Narrow" w:hAnsi="Arial Narrow" w:cs="Times New Roman"/>
                <w:sz w:val="16"/>
                <w:szCs w:val="16"/>
                <w:lang w:val="tr-TR"/>
              </w:rPr>
              <w:t>38. Zamanı etkili biçimde kullanmanın önemini açıklar.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19</w:t>
            </w:r>
          </w:p>
        </w:tc>
        <w:tc>
          <w:tcPr>
            <w:tcW w:w="727"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170-171</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4360" w:type="dxa"/>
            <w:gridSpan w:val="2"/>
            <w:tcBorders>
              <w:top w:val="single" w:sz="4" w:space="0" w:color="auto"/>
              <w:bottom w:val="single" w:sz="4" w:space="0" w:color="auto"/>
            </w:tcBorders>
          </w:tcPr>
          <w:p w:rsidR="004767E8" w:rsidRPr="008B0AD7" w:rsidRDefault="00E4354B" w:rsidP="00884C89">
            <w:pPr>
              <w:rPr>
                <w:rFonts w:ascii="Arial Narrow" w:hAnsi="Arial Narrow" w:cs="Times New Roman"/>
                <w:sz w:val="16"/>
                <w:szCs w:val="16"/>
                <w:lang w:val="tr-TR"/>
              </w:rPr>
            </w:pPr>
            <w:r w:rsidRPr="008B0AD7">
              <w:rPr>
                <w:rFonts w:ascii="Arial Narrow" w:hAnsi="Arial Narrow" w:cs="Times New Roman"/>
                <w:sz w:val="16"/>
                <w:szCs w:val="16"/>
                <w:lang w:val="tr-TR"/>
              </w:rPr>
              <w:t>Yanlış alışkanlıklar ve yanlış tutumlar formunda "Proje ve performans ödevlerimi son günlere bırakırım ifadesinin "Ödevlerimi son güne bırakırım" şeklinde değiştirilmesi</w:t>
            </w:r>
          </w:p>
        </w:tc>
      </w:tr>
      <w:tr w:rsidR="00680252" w:rsidRPr="008B0AD7" w:rsidTr="00680252">
        <w:trPr>
          <w:trHeight w:val="288"/>
          <w:jc w:val="center"/>
        </w:trPr>
        <w:tc>
          <w:tcPr>
            <w:tcW w:w="1260" w:type="dxa"/>
            <w:vMerge/>
          </w:tcPr>
          <w:p w:rsidR="004767E8" w:rsidRPr="008B0AD7" w:rsidRDefault="004767E8" w:rsidP="00884C89">
            <w:pPr>
              <w:ind w:left="336"/>
              <w:rPr>
                <w:rFonts w:ascii="Arial Narrow" w:hAnsi="Arial Narrow" w:cs="Times New Roman"/>
                <w:sz w:val="16"/>
                <w:szCs w:val="16"/>
                <w:lang w:val="tr-TR"/>
              </w:rPr>
            </w:pPr>
          </w:p>
        </w:tc>
        <w:tc>
          <w:tcPr>
            <w:tcW w:w="3568" w:type="dxa"/>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r w:rsidRPr="008B0AD7">
              <w:rPr>
                <w:rFonts w:ascii="Arial Narrow" w:hAnsi="Arial Narrow" w:cs="Times New Roman"/>
                <w:sz w:val="16"/>
                <w:szCs w:val="16"/>
                <w:lang w:val="tr-TR"/>
              </w:rPr>
              <w:t>42. Eğitsel başarı ile ilişkili etmenleri açıklar.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38</w:t>
            </w:r>
          </w:p>
        </w:tc>
        <w:tc>
          <w:tcPr>
            <w:tcW w:w="727"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208-209</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4360" w:type="dxa"/>
            <w:gridSpan w:val="2"/>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p>
        </w:tc>
      </w:tr>
      <w:tr w:rsidR="00680252" w:rsidRPr="008B0AD7" w:rsidTr="00680252">
        <w:trPr>
          <w:trHeight w:val="288"/>
          <w:jc w:val="center"/>
        </w:trPr>
        <w:tc>
          <w:tcPr>
            <w:tcW w:w="1260" w:type="dxa"/>
            <w:vMerge/>
          </w:tcPr>
          <w:p w:rsidR="004767E8" w:rsidRPr="008B0AD7" w:rsidRDefault="004767E8" w:rsidP="00884C89">
            <w:pPr>
              <w:ind w:left="336"/>
              <w:rPr>
                <w:rFonts w:ascii="Arial Narrow" w:hAnsi="Arial Narrow" w:cs="Times New Roman"/>
                <w:sz w:val="16"/>
                <w:szCs w:val="16"/>
                <w:lang w:val="tr-TR"/>
              </w:rPr>
            </w:pPr>
          </w:p>
        </w:tc>
        <w:tc>
          <w:tcPr>
            <w:tcW w:w="3568" w:type="dxa"/>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r w:rsidRPr="008B0AD7">
              <w:rPr>
                <w:rFonts w:ascii="Arial Narrow" w:hAnsi="Arial Narrow" w:cs="Times New Roman"/>
                <w:sz w:val="16"/>
                <w:szCs w:val="16"/>
                <w:lang w:val="tr-TR"/>
              </w:rPr>
              <w:t>44. Amaç belirlemenin önemini açıklar.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60</w:t>
            </w:r>
          </w:p>
        </w:tc>
        <w:tc>
          <w:tcPr>
            <w:tcW w:w="727"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254-255</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4360" w:type="dxa"/>
            <w:gridSpan w:val="2"/>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p>
        </w:tc>
      </w:tr>
      <w:tr w:rsidR="00680252" w:rsidRPr="008B0AD7" w:rsidTr="00680252">
        <w:trPr>
          <w:trHeight w:val="288"/>
          <w:jc w:val="center"/>
        </w:trPr>
        <w:tc>
          <w:tcPr>
            <w:tcW w:w="1260" w:type="dxa"/>
            <w:vMerge/>
          </w:tcPr>
          <w:p w:rsidR="004767E8" w:rsidRPr="008B0AD7" w:rsidRDefault="004767E8" w:rsidP="00884C89">
            <w:pPr>
              <w:ind w:left="336"/>
              <w:rPr>
                <w:rFonts w:ascii="Arial Narrow" w:hAnsi="Arial Narrow" w:cs="Times New Roman"/>
                <w:sz w:val="16"/>
                <w:szCs w:val="16"/>
                <w:lang w:val="tr-TR"/>
              </w:rPr>
            </w:pPr>
          </w:p>
        </w:tc>
        <w:tc>
          <w:tcPr>
            <w:tcW w:w="3568" w:type="dxa"/>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r w:rsidRPr="008B0AD7">
              <w:rPr>
                <w:rFonts w:ascii="Arial Narrow" w:hAnsi="Arial Narrow" w:cs="Times New Roman"/>
                <w:sz w:val="16"/>
                <w:szCs w:val="16"/>
                <w:lang w:val="tr-TR"/>
              </w:rPr>
              <w:t>45. Kısa, orta ve uzun vadeli amaçlar oluşturur.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61</w:t>
            </w:r>
          </w:p>
        </w:tc>
        <w:tc>
          <w:tcPr>
            <w:tcW w:w="727"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256-257</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4360" w:type="dxa"/>
            <w:gridSpan w:val="2"/>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p>
        </w:tc>
      </w:tr>
      <w:tr w:rsidR="00680252" w:rsidRPr="008B0AD7" w:rsidTr="00680252">
        <w:trPr>
          <w:trHeight w:val="440"/>
          <w:jc w:val="center"/>
        </w:trPr>
        <w:tc>
          <w:tcPr>
            <w:tcW w:w="1260" w:type="dxa"/>
            <w:vMerge/>
            <w:tcBorders>
              <w:bottom w:val="single" w:sz="4" w:space="0" w:color="auto"/>
            </w:tcBorders>
          </w:tcPr>
          <w:p w:rsidR="004767E8" w:rsidRPr="008B0AD7" w:rsidRDefault="004767E8" w:rsidP="00884C89">
            <w:pPr>
              <w:ind w:left="336"/>
              <w:rPr>
                <w:rFonts w:ascii="Arial Narrow" w:hAnsi="Arial Narrow" w:cs="Times New Roman"/>
                <w:sz w:val="16"/>
                <w:szCs w:val="16"/>
                <w:lang w:val="tr-TR"/>
              </w:rPr>
            </w:pPr>
          </w:p>
        </w:tc>
        <w:tc>
          <w:tcPr>
            <w:tcW w:w="3568" w:type="dxa"/>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r w:rsidRPr="008B0AD7">
              <w:rPr>
                <w:rFonts w:ascii="Arial Narrow" w:hAnsi="Arial Narrow" w:cs="Times New Roman"/>
                <w:sz w:val="16"/>
                <w:szCs w:val="16"/>
                <w:lang w:val="tr-TR"/>
              </w:rPr>
              <w:t>46. Serbest zaman etkinliklerinin gelecekteki amaçlara ulaşmadaki önemini belirtir.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62</w:t>
            </w:r>
          </w:p>
        </w:tc>
        <w:tc>
          <w:tcPr>
            <w:tcW w:w="727"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258-259</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4360" w:type="dxa"/>
            <w:gridSpan w:val="2"/>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p>
        </w:tc>
      </w:tr>
    </w:tbl>
    <w:p w:rsidR="00042965" w:rsidRPr="008B0AD7" w:rsidRDefault="00042965" w:rsidP="00884C89">
      <w:pPr>
        <w:spacing w:after="0" w:line="240" w:lineRule="auto"/>
        <w:rPr>
          <w:rFonts w:ascii="Arial Narrow" w:hAnsi="Arial Narrow" w:cs="Times New Roman"/>
          <w:sz w:val="20"/>
          <w:szCs w:val="20"/>
          <w:lang w:val="tr-TR"/>
        </w:rPr>
      </w:pPr>
    </w:p>
    <w:p w:rsidR="005272DA" w:rsidRPr="008B0AD7" w:rsidRDefault="005272DA" w:rsidP="00884C89">
      <w:pPr>
        <w:spacing w:after="0" w:line="240" w:lineRule="auto"/>
        <w:rPr>
          <w:rFonts w:ascii="Arial Narrow" w:hAnsi="Arial Narrow" w:cs="Times New Roman"/>
          <w:sz w:val="20"/>
          <w:szCs w:val="20"/>
          <w:lang w:val="tr-TR"/>
        </w:rPr>
      </w:pPr>
    </w:p>
    <w:p w:rsidR="005272DA" w:rsidRPr="008B0AD7" w:rsidRDefault="005272DA" w:rsidP="00884C89">
      <w:pPr>
        <w:spacing w:after="0" w:line="240" w:lineRule="auto"/>
        <w:rPr>
          <w:rFonts w:ascii="Arial Narrow" w:hAnsi="Arial Narrow" w:cs="Times New Roman"/>
          <w:sz w:val="20"/>
          <w:szCs w:val="20"/>
          <w:lang w:val="tr-TR"/>
        </w:rPr>
      </w:pPr>
    </w:p>
    <w:p w:rsidR="005272DA" w:rsidRPr="008B0AD7" w:rsidRDefault="005272DA" w:rsidP="00884C89">
      <w:pPr>
        <w:spacing w:after="0" w:line="240" w:lineRule="auto"/>
        <w:rPr>
          <w:rFonts w:ascii="Arial Narrow" w:hAnsi="Arial Narrow" w:cs="Times New Roman"/>
          <w:sz w:val="20"/>
          <w:szCs w:val="20"/>
          <w:lang w:val="tr-TR"/>
        </w:rPr>
      </w:pPr>
    </w:p>
    <w:p w:rsidR="005272DA" w:rsidRPr="008B0AD7" w:rsidRDefault="005272DA" w:rsidP="00884C89">
      <w:pPr>
        <w:spacing w:after="0" w:line="240" w:lineRule="auto"/>
        <w:rPr>
          <w:rFonts w:ascii="Arial Narrow" w:hAnsi="Arial Narrow" w:cs="Times New Roman"/>
          <w:sz w:val="20"/>
          <w:szCs w:val="20"/>
          <w:lang w:val="tr-TR"/>
        </w:rPr>
      </w:pPr>
    </w:p>
    <w:p w:rsidR="005272DA" w:rsidRDefault="005272DA" w:rsidP="00884C89">
      <w:pPr>
        <w:spacing w:after="0" w:line="240" w:lineRule="auto"/>
        <w:rPr>
          <w:rFonts w:ascii="Arial Narrow" w:hAnsi="Arial Narrow" w:cs="Times New Roman"/>
          <w:sz w:val="20"/>
          <w:szCs w:val="20"/>
          <w:lang w:val="tr-TR"/>
        </w:rPr>
      </w:pPr>
    </w:p>
    <w:p w:rsidR="00680252" w:rsidRDefault="00680252" w:rsidP="00884C89">
      <w:pPr>
        <w:spacing w:after="0" w:line="240" w:lineRule="auto"/>
        <w:rPr>
          <w:rFonts w:ascii="Arial Narrow" w:hAnsi="Arial Narrow" w:cs="Times New Roman"/>
          <w:sz w:val="20"/>
          <w:szCs w:val="20"/>
          <w:lang w:val="tr-TR"/>
        </w:rPr>
      </w:pPr>
    </w:p>
    <w:p w:rsidR="00680252" w:rsidRDefault="00680252" w:rsidP="00884C89">
      <w:pPr>
        <w:spacing w:after="0" w:line="240" w:lineRule="auto"/>
        <w:rPr>
          <w:rFonts w:ascii="Arial Narrow" w:hAnsi="Arial Narrow" w:cs="Times New Roman"/>
          <w:sz w:val="20"/>
          <w:szCs w:val="20"/>
          <w:lang w:val="tr-TR"/>
        </w:rPr>
      </w:pPr>
    </w:p>
    <w:p w:rsidR="00680252" w:rsidRPr="008B0AD7" w:rsidRDefault="00680252" w:rsidP="00884C89">
      <w:pPr>
        <w:spacing w:after="0" w:line="240" w:lineRule="auto"/>
        <w:rPr>
          <w:rFonts w:ascii="Arial Narrow" w:hAnsi="Arial Narrow" w:cs="Times New Roman"/>
          <w:sz w:val="20"/>
          <w:szCs w:val="20"/>
          <w:lang w:val="tr-TR"/>
        </w:rPr>
      </w:pPr>
    </w:p>
    <w:p w:rsidR="005008CE" w:rsidRPr="008B0AD7" w:rsidRDefault="005008CE" w:rsidP="00884C89">
      <w:pPr>
        <w:spacing w:after="0" w:line="240" w:lineRule="auto"/>
        <w:rPr>
          <w:rFonts w:ascii="Arial Narrow" w:hAnsi="Arial Narrow" w:cs="Times New Roman"/>
          <w:sz w:val="20"/>
          <w:szCs w:val="20"/>
          <w:lang w:val="tr-TR"/>
        </w:rPr>
      </w:pPr>
    </w:p>
    <w:p w:rsidR="005008CE" w:rsidRPr="008B0AD7" w:rsidRDefault="005008CE" w:rsidP="00884C89">
      <w:pPr>
        <w:spacing w:after="0" w:line="240" w:lineRule="auto"/>
        <w:rPr>
          <w:rFonts w:ascii="Arial Narrow" w:hAnsi="Arial Narrow" w:cs="Times New Roman"/>
          <w:sz w:val="20"/>
          <w:szCs w:val="20"/>
          <w:lang w:val="tr-TR"/>
        </w:rPr>
      </w:pPr>
    </w:p>
    <w:p w:rsidR="005008CE" w:rsidRPr="008B0AD7" w:rsidRDefault="005008CE" w:rsidP="00884C89">
      <w:pPr>
        <w:spacing w:after="0" w:line="240" w:lineRule="auto"/>
        <w:rPr>
          <w:rFonts w:ascii="Arial Narrow" w:hAnsi="Arial Narrow" w:cs="Times New Roman"/>
          <w:sz w:val="20"/>
          <w:szCs w:val="20"/>
          <w:lang w:val="tr-TR"/>
        </w:rPr>
      </w:pPr>
    </w:p>
    <w:p w:rsidR="005008CE" w:rsidRPr="008B0AD7" w:rsidRDefault="005008CE" w:rsidP="00884C89">
      <w:pPr>
        <w:spacing w:after="0" w:line="240" w:lineRule="auto"/>
        <w:rPr>
          <w:rFonts w:ascii="Arial Narrow" w:hAnsi="Arial Narrow" w:cs="Times New Roman"/>
          <w:sz w:val="20"/>
          <w:szCs w:val="20"/>
          <w:lang w:val="tr-TR"/>
        </w:rPr>
      </w:pPr>
    </w:p>
    <w:p w:rsidR="005008CE" w:rsidRPr="008B0AD7" w:rsidRDefault="005008CE" w:rsidP="00884C89">
      <w:pPr>
        <w:spacing w:after="0" w:line="240" w:lineRule="auto"/>
        <w:rPr>
          <w:rFonts w:ascii="Arial Narrow" w:hAnsi="Arial Narrow" w:cs="Times New Roman"/>
          <w:sz w:val="20"/>
          <w:szCs w:val="20"/>
          <w:lang w:val="tr-TR"/>
        </w:rPr>
      </w:pPr>
    </w:p>
    <w:p w:rsidR="005272DA" w:rsidRPr="008B0AD7" w:rsidRDefault="005272DA" w:rsidP="00884C89">
      <w:pPr>
        <w:spacing w:after="0" w:line="240" w:lineRule="auto"/>
        <w:rPr>
          <w:rFonts w:ascii="Arial Narrow" w:hAnsi="Arial Narrow" w:cs="Times New Roman"/>
          <w:sz w:val="20"/>
          <w:szCs w:val="20"/>
          <w:lang w:val="tr-TR"/>
        </w:rPr>
      </w:pPr>
    </w:p>
    <w:tbl>
      <w:tblPr>
        <w:tblStyle w:val="TableGrid"/>
        <w:tblW w:w="132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3910"/>
        <w:gridCol w:w="1575"/>
        <w:gridCol w:w="1227"/>
        <w:gridCol w:w="781"/>
        <w:gridCol w:w="527"/>
        <w:gridCol w:w="2913"/>
        <w:gridCol w:w="284"/>
      </w:tblGrid>
      <w:tr w:rsidR="00DB280E" w:rsidRPr="008B0AD7" w:rsidTr="00680252">
        <w:trPr>
          <w:trHeight w:val="360"/>
          <w:jc w:val="center"/>
        </w:trPr>
        <w:tc>
          <w:tcPr>
            <w:tcW w:w="13202" w:type="dxa"/>
            <w:gridSpan w:val="8"/>
            <w:tcBorders>
              <w:bottom w:val="single" w:sz="4" w:space="0" w:color="auto"/>
            </w:tcBorders>
          </w:tcPr>
          <w:p w:rsidR="00E4354B" w:rsidRPr="008B0AD7" w:rsidRDefault="00D81AAC" w:rsidP="001A51B0">
            <w:pPr>
              <w:rPr>
                <w:rFonts w:ascii="Arial Narrow" w:hAnsi="Arial Narrow" w:cs="Times New Roman"/>
                <w:sz w:val="16"/>
                <w:szCs w:val="16"/>
                <w:lang w:val="tr-TR"/>
              </w:rPr>
            </w:pPr>
            <w:r w:rsidRPr="008B0AD7">
              <w:rPr>
                <w:rFonts w:ascii="Arial Narrow" w:hAnsi="Arial Narrow" w:cs="Times New Roman"/>
                <w:sz w:val="20"/>
                <w:szCs w:val="16"/>
                <w:lang w:val="tr-TR"/>
              </w:rPr>
              <w:lastRenderedPageBreak/>
              <w:t>Tablo 5</w:t>
            </w:r>
            <w:r w:rsidR="001A51B0" w:rsidRPr="008B0AD7">
              <w:rPr>
                <w:rFonts w:ascii="Arial Narrow" w:hAnsi="Arial Narrow" w:cs="Times New Roman"/>
                <w:sz w:val="20"/>
                <w:szCs w:val="16"/>
                <w:lang w:val="tr-TR"/>
              </w:rPr>
              <w:t xml:space="preserve">. </w:t>
            </w:r>
            <w:r w:rsidR="00E4354B" w:rsidRPr="008B0AD7">
              <w:rPr>
                <w:rFonts w:ascii="Arial Narrow" w:hAnsi="Arial Narrow" w:cs="Times New Roman"/>
                <w:sz w:val="20"/>
                <w:szCs w:val="16"/>
                <w:lang w:val="tr-TR"/>
              </w:rPr>
              <w:t>HEP D  - Rehberlik Programı Yeterlik Alanlarına Göre Kazanımların ve Etkinliklerin Dağılımı</w:t>
            </w:r>
          </w:p>
        </w:tc>
      </w:tr>
      <w:tr w:rsidR="00DB280E" w:rsidRPr="008B0AD7" w:rsidTr="00680252">
        <w:trPr>
          <w:gridAfter w:val="1"/>
          <w:wAfter w:w="284" w:type="dxa"/>
          <w:trHeight w:val="266"/>
          <w:jc w:val="center"/>
        </w:trPr>
        <w:tc>
          <w:tcPr>
            <w:tcW w:w="1985" w:type="dxa"/>
            <w:tcBorders>
              <w:top w:val="single" w:sz="4" w:space="0" w:color="auto"/>
              <w:bottom w:val="single" w:sz="4" w:space="0" w:color="auto"/>
            </w:tcBorders>
          </w:tcPr>
          <w:p w:rsidR="00E4354B" w:rsidRPr="008B0AD7" w:rsidRDefault="00E4354B" w:rsidP="00041810">
            <w:pPr>
              <w:ind w:left="66"/>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Yeterlik Alanları</w:t>
            </w:r>
          </w:p>
        </w:tc>
        <w:tc>
          <w:tcPr>
            <w:tcW w:w="3910" w:type="dxa"/>
            <w:tcBorders>
              <w:top w:val="single" w:sz="4" w:space="0" w:color="auto"/>
              <w:bottom w:val="single" w:sz="4" w:space="0" w:color="auto"/>
            </w:tcBorders>
          </w:tcPr>
          <w:p w:rsidR="00E4354B" w:rsidRPr="008B0AD7" w:rsidRDefault="00E4354B" w:rsidP="00041810">
            <w:pPr>
              <w:ind w:left="-18"/>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Kazanımlar</w:t>
            </w:r>
          </w:p>
        </w:tc>
        <w:tc>
          <w:tcPr>
            <w:tcW w:w="1575" w:type="dxa"/>
            <w:tcBorders>
              <w:top w:val="single" w:sz="4" w:space="0" w:color="auto"/>
              <w:bottom w:val="single" w:sz="4" w:space="0" w:color="auto"/>
            </w:tcBorders>
          </w:tcPr>
          <w:p w:rsidR="00E4354B" w:rsidRPr="008B0AD7" w:rsidRDefault="00E4354B" w:rsidP="00041810">
            <w:pP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Kaynak</w:t>
            </w:r>
          </w:p>
        </w:tc>
        <w:tc>
          <w:tcPr>
            <w:tcW w:w="1227" w:type="dxa"/>
            <w:tcBorders>
              <w:top w:val="single" w:sz="4" w:space="0" w:color="auto"/>
              <w:bottom w:val="single" w:sz="4" w:space="0" w:color="auto"/>
            </w:tcBorders>
          </w:tcPr>
          <w:p w:rsidR="00E4354B" w:rsidRPr="008B0AD7" w:rsidRDefault="00E4354B" w:rsidP="00041810">
            <w:pP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Etkinlik No</w:t>
            </w:r>
          </w:p>
        </w:tc>
        <w:tc>
          <w:tcPr>
            <w:tcW w:w="781" w:type="dxa"/>
            <w:tcBorders>
              <w:top w:val="single" w:sz="4" w:space="0" w:color="auto"/>
              <w:bottom w:val="single" w:sz="4" w:space="0" w:color="auto"/>
            </w:tcBorders>
          </w:tcPr>
          <w:p w:rsidR="00E4354B" w:rsidRPr="008B0AD7" w:rsidRDefault="00E4354B" w:rsidP="00041810">
            <w:pPr>
              <w:jc w:val="cente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Sayfalar</w:t>
            </w:r>
          </w:p>
        </w:tc>
        <w:tc>
          <w:tcPr>
            <w:tcW w:w="527" w:type="dxa"/>
            <w:tcBorders>
              <w:top w:val="single" w:sz="4" w:space="0" w:color="auto"/>
              <w:bottom w:val="single" w:sz="4" w:space="0" w:color="auto"/>
            </w:tcBorders>
          </w:tcPr>
          <w:p w:rsidR="00E4354B" w:rsidRPr="008B0AD7" w:rsidRDefault="00E4354B" w:rsidP="00041810">
            <w:pPr>
              <w:jc w:val="cente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Süre</w:t>
            </w:r>
          </w:p>
        </w:tc>
        <w:tc>
          <w:tcPr>
            <w:tcW w:w="2913" w:type="dxa"/>
            <w:tcBorders>
              <w:top w:val="single" w:sz="4" w:space="0" w:color="auto"/>
              <w:bottom w:val="single" w:sz="4" w:space="0" w:color="auto"/>
            </w:tcBorders>
          </w:tcPr>
          <w:p w:rsidR="00E4354B" w:rsidRPr="008B0AD7" w:rsidRDefault="00E4354B" w:rsidP="00041810">
            <w:pP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Notlar</w:t>
            </w:r>
          </w:p>
        </w:tc>
      </w:tr>
      <w:tr w:rsidR="00DB280E" w:rsidRPr="008B0AD7" w:rsidTr="00680252">
        <w:trPr>
          <w:gridAfter w:val="1"/>
          <w:wAfter w:w="284" w:type="dxa"/>
          <w:trHeight w:val="340"/>
          <w:jc w:val="center"/>
        </w:trPr>
        <w:tc>
          <w:tcPr>
            <w:tcW w:w="1985" w:type="dxa"/>
            <w:tcBorders>
              <w:top w:val="single" w:sz="4" w:space="0" w:color="auto"/>
              <w:bottom w:val="single" w:sz="4" w:space="0" w:color="auto"/>
            </w:tcBorders>
          </w:tcPr>
          <w:p w:rsidR="00E4354B" w:rsidRPr="008B0AD7" w:rsidRDefault="00E4354B" w:rsidP="00041810">
            <w:pPr>
              <w:ind w:left="66"/>
              <w:rPr>
                <w:rFonts w:ascii="Arial Narrow" w:hAnsi="Arial Narrow" w:cs="Times New Roman"/>
                <w:color w:val="000000"/>
                <w:sz w:val="16"/>
                <w:szCs w:val="16"/>
                <w:lang w:val="tr-TR"/>
              </w:rPr>
            </w:pPr>
            <w:r w:rsidRPr="008B0AD7">
              <w:rPr>
                <w:rFonts w:ascii="Arial Narrow" w:hAnsi="Arial Narrow" w:cs="Times New Roman"/>
                <w:sz w:val="16"/>
                <w:szCs w:val="16"/>
                <w:lang w:val="tr-TR"/>
              </w:rPr>
              <w:t>Okula ve Çevreye Uyum</w:t>
            </w:r>
          </w:p>
        </w:tc>
        <w:tc>
          <w:tcPr>
            <w:tcW w:w="3910" w:type="dxa"/>
            <w:tcBorders>
              <w:top w:val="single" w:sz="4" w:space="0" w:color="auto"/>
              <w:bottom w:val="single" w:sz="4" w:space="0" w:color="auto"/>
            </w:tcBorders>
          </w:tcPr>
          <w:p w:rsidR="00E4354B" w:rsidRPr="008B0AD7" w:rsidRDefault="00E4354B" w:rsidP="00041810">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6. Yaşadığı çevredeki eğitsel ve sosyal imkânlardan yararlanmanın önemini fark eder.</w:t>
            </w:r>
          </w:p>
        </w:tc>
        <w:tc>
          <w:tcPr>
            <w:tcW w:w="1575" w:type="dxa"/>
            <w:tcBorders>
              <w:top w:val="single" w:sz="4" w:space="0" w:color="auto"/>
              <w:bottom w:val="single" w:sz="4" w:space="0" w:color="auto"/>
            </w:tcBorders>
          </w:tcPr>
          <w:p w:rsidR="00E4354B" w:rsidRPr="008B0AD7" w:rsidRDefault="00E4354B" w:rsidP="007C0D0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E4354B" w:rsidRPr="008B0AD7" w:rsidRDefault="007C0D00" w:rsidP="0004181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41</w:t>
            </w:r>
          </w:p>
        </w:tc>
        <w:tc>
          <w:tcPr>
            <w:tcW w:w="781" w:type="dxa"/>
            <w:tcBorders>
              <w:top w:val="single" w:sz="4" w:space="0" w:color="auto"/>
              <w:bottom w:val="single" w:sz="4" w:space="0" w:color="auto"/>
            </w:tcBorders>
          </w:tcPr>
          <w:p w:rsidR="00E4354B" w:rsidRPr="008B0AD7" w:rsidRDefault="007C0D00" w:rsidP="0004181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214-215</w:t>
            </w:r>
          </w:p>
        </w:tc>
        <w:tc>
          <w:tcPr>
            <w:tcW w:w="527" w:type="dxa"/>
            <w:tcBorders>
              <w:top w:val="single" w:sz="4" w:space="0" w:color="auto"/>
              <w:bottom w:val="single" w:sz="4" w:space="0" w:color="auto"/>
            </w:tcBorders>
          </w:tcPr>
          <w:p w:rsidR="00E4354B" w:rsidRPr="008B0AD7" w:rsidRDefault="007C0D00" w:rsidP="0004181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2913" w:type="dxa"/>
            <w:tcBorders>
              <w:top w:val="single" w:sz="4" w:space="0" w:color="auto"/>
              <w:bottom w:val="single" w:sz="4" w:space="0" w:color="auto"/>
            </w:tcBorders>
          </w:tcPr>
          <w:p w:rsidR="00E4354B" w:rsidRPr="008B0AD7" w:rsidRDefault="00E4354B" w:rsidP="00041810">
            <w:pPr>
              <w:rPr>
                <w:rFonts w:ascii="Arial Narrow" w:hAnsi="Arial Narrow" w:cs="Times New Roman"/>
                <w:color w:val="000000"/>
                <w:sz w:val="16"/>
                <w:szCs w:val="16"/>
                <w:lang w:val="tr-TR"/>
              </w:rPr>
            </w:pPr>
          </w:p>
        </w:tc>
      </w:tr>
      <w:tr w:rsidR="007C0D00" w:rsidRPr="008B0AD7" w:rsidTr="00680252">
        <w:trPr>
          <w:gridAfter w:val="1"/>
          <w:wAfter w:w="284" w:type="dxa"/>
          <w:trHeight w:val="266"/>
          <w:jc w:val="center"/>
        </w:trPr>
        <w:tc>
          <w:tcPr>
            <w:tcW w:w="1985" w:type="dxa"/>
            <w:vMerge w:val="restart"/>
            <w:tcBorders>
              <w:top w:val="single" w:sz="4" w:space="0" w:color="auto"/>
            </w:tcBorders>
          </w:tcPr>
          <w:p w:rsidR="007C0D00" w:rsidRPr="008B0AD7" w:rsidRDefault="007C0D00" w:rsidP="007C0D00">
            <w:pPr>
              <w:ind w:left="66"/>
              <w:rPr>
                <w:rFonts w:ascii="Arial Narrow" w:hAnsi="Arial Narrow" w:cs="Times New Roman"/>
                <w:sz w:val="16"/>
                <w:szCs w:val="16"/>
                <w:lang w:val="tr-TR"/>
              </w:rPr>
            </w:pPr>
            <w:r w:rsidRPr="008B0AD7">
              <w:rPr>
                <w:rFonts w:ascii="Arial Narrow" w:hAnsi="Arial Narrow" w:cs="Times New Roman"/>
                <w:sz w:val="16"/>
                <w:szCs w:val="16"/>
                <w:lang w:val="tr-TR"/>
              </w:rPr>
              <w:t>Kendini Kabul</w:t>
            </w: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14. Başarılı olduğu durumlarda kendini takdir eder.</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31</w:t>
            </w:r>
          </w:p>
        </w:tc>
        <w:tc>
          <w:tcPr>
            <w:tcW w:w="781"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194-195</w:t>
            </w:r>
          </w:p>
        </w:tc>
        <w:tc>
          <w:tcPr>
            <w:tcW w:w="5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2913"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p>
        </w:tc>
      </w:tr>
      <w:tr w:rsidR="007C0D00" w:rsidRPr="008B0AD7" w:rsidTr="00680252">
        <w:trPr>
          <w:gridAfter w:val="1"/>
          <w:wAfter w:w="284" w:type="dxa"/>
          <w:trHeight w:val="280"/>
          <w:jc w:val="center"/>
        </w:trPr>
        <w:tc>
          <w:tcPr>
            <w:tcW w:w="1985" w:type="dxa"/>
            <w:vMerge/>
          </w:tcPr>
          <w:p w:rsidR="007C0D00" w:rsidRPr="008B0AD7" w:rsidRDefault="007C0D00" w:rsidP="007C0D00">
            <w:pPr>
              <w:ind w:left="66"/>
              <w:rPr>
                <w:rFonts w:ascii="Arial Narrow" w:hAnsi="Arial Narrow" w:cs="Times New Roman"/>
                <w:sz w:val="16"/>
                <w:szCs w:val="16"/>
                <w:lang w:val="tr-TR"/>
              </w:rPr>
            </w:pP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13. Hatalarının sonuçlarını değerlendirerek düzeltme yollarını belirler.</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54</w:t>
            </w:r>
          </w:p>
        </w:tc>
        <w:tc>
          <w:tcPr>
            <w:tcW w:w="781"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242-243</w:t>
            </w:r>
          </w:p>
        </w:tc>
        <w:tc>
          <w:tcPr>
            <w:tcW w:w="5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2913"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p>
        </w:tc>
      </w:tr>
      <w:tr w:rsidR="007C0D00" w:rsidRPr="008B0AD7" w:rsidTr="00680252">
        <w:trPr>
          <w:gridAfter w:val="1"/>
          <w:wAfter w:w="284" w:type="dxa"/>
          <w:trHeight w:val="280"/>
          <w:jc w:val="center"/>
        </w:trPr>
        <w:tc>
          <w:tcPr>
            <w:tcW w:w="1985" w:type="dxa"/>
            <w:vMerge/>
            <w:tcBorders>
              <w:bottom w:val="single" w:sz="4" w:space="0" w:color="auto"/>
            </w:tcBorders>
          </w:tcPr>
          <w:p w:rsidR="007C0D00" w:rsidRPr="008B0AD7" w:rsidRDefault="007C0D00" w:rsidP="007C0D00">
            <w:pPr>
              <w:ind w:left="66"/>
              <w:rPr>
                <w:rFonts w:ascii="Arial Narrow" w:hAnsi="Arial Narrow" w:cs="Times New Roman"/>
                <w:sz w:val="16"/>
                <w:szCs w:val="16"/>
                <w:lang w:val="tr-TR"/>
              </w:rPr>
            </w:pP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 xml:space="preserve">15. Bedensel ve duygusal değişimlerin ergenlik döneminin doğal bir parçası olduğunu fark eder.  </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65</w:t>
            </w:r>
          </w:p>
        </w:tc>
        <w:tc>
          <w:tcPr>
            <w:tcW w:w="781"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264-265</w:t>
            </w:r>
          </w:p>
        </w:tc>
        <w:tc>
          <w:tcPr>
            <w:tcW w:w="5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2913"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p>
        </w:tc>
      </w:tr>
      <w:tr w:rsidR="00DB280E" w:rsidRPr="008B0AD7" w:rsidTr="00680252">
        <w:trPr>
          <w:gridAfter w:val="1"/>
          <w:wAfter w:w="284" w:type="dxa"/>
          <w:trHeight w:val="317"/>
          <w:jc w:val="center"/>
        </w:trPr>
        <w:tc>
          <w:tcPr>
            <w:tcW w:w="1985" w:type="dxa"/>
            <w:vMerge w:val="restart"/>
            <w:tcBorders>
              <w:top w:val="single" w:sz="4" w:space="0" w:color="auto"/>
            </w:tcBorders>
          </w:tcPr>
          <w:p w:rsidR="007C0D00" w:rsidRPr="008B0AD7" w:rsidRDefault="007C0D00" w:rsidP="007C0D00">
            <w:pPr>
              <w:ind w:left="66"/>
              <w:jc w:val="both"/>
              <w:rPr>
                <w:rFonts w:ascii="Arial Narrow" w:hAnsi="Arial Narrow" w:cs="Times New Roman"/>
                <w:color w:val="000000"/>
                <w:sz w:val="16"/>
                <w:szCs w:val="16"/>
                <w:lang w:val="tr-TR"/>
              </w:rPr>
            </w:pPr>
            <w:r w:rsidRPr="008B0AD7">
              <w:rPr>
                <w:rFonts w:ascii="Arial Narrow" w:hAnsi="Arial Narrow" w:cs="Times New Roman"/>
                <w:sz w:val="16"/>
                <w:szCs w:val="16"/>
                <w:lang w:val="tr-TR"/>
              </w:rPr>
              <w:t>Kişilerarası İlişkiler</w:t>
            </w: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26. Uygun reddetme davranışına ilişkin örnekler verir.</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45</w:t>
            </w:r>
          </w:p>
        </w:tc>
        <w:tc>
          <w:tcPr>
            <w:tcW w:w="781"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177-178</w:t>
            </w:r>
          </w:p>
        </w:tc>
        <w:tc>
          <w:tcPr>
            <w:tcW w:w="5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2913" w:type="dxa"/>
            <w:tcBorders>
              <w:top w:val="single" w:sz="4" w:space="0" w:color="auto"/>
              <w:bottom w:val="single" w:sz="4" w:space="0" w:color="auto"/>
            </w:tcBorders>
          </w:tcPr>
          <w:p w:rsidR="007C0D00" w:rsidRPr="008B0AD7" w:rsidRDefault="007C0D00" w:rsidP="007C0D00">
            <w:pPr>
              <w:jc w:val="both"/>
              <w:rPr>
                <w:rFonts w:ascii="Arial Narrow" w:hAnsi="Arial Narrow" w:cs="Times New Roman"/>
                <w:color w:val="000000"/>
                <w:sz w:val="16"/>
                <w:szCs w:val="16"/>
                <w:lang w:val="tr-TR"/>
              </w:rPr>
            </w:pPr>
          </w:p>
        </w:tc>
      </w:tr>
      <w:tr w:rsidR="007C0D00" w:rsidRPr="008B0AD7" w:rsidTr="00680252">
        <w:trPr>
          <w:gridAfter w:val="1"/>
          <w:wAfter w:w="284" w:type="dxa"/>
          <w:trHeight w:val="307"/>
          <w:jc w:val="center"/>
        </w:trPr>
        <w:tc>
          <w:tcPr>
            <w:tcW w:w="1985" w:type="dxa"/>
            <w:vMerge/>
          </w:tcPr>
          <w:p w:rsidR="007C0D00" w:rsidRPr="008B0AD7" w:rsidRDefault="007C0D00" w:rsidP="007C0D00">
            <w:pPr>
              <w:ind w:left="66"/>
              <w:jc w:val="both"/>
              <w:rPr>
                <w:rFonts w:ascii="Arial Narrow" w:hAnsi="Arial Narrow" w:cs="Times New Roman"/>
                <w:sz w:val="16"/>
                <w:szCs w:val="16"/>
                <w:lang w:val="tr-TR"/>
              </w:rPr>
            </w:pP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 xml:space="preserve">27. Sorun çözme sürecinde dikkat edilecek unsurları açıklar.  </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69</w:t>
            </w:r>
          </w:p>
        </w:tc>
        <w:tc>
          <w:tcPr>
            <w:tcW w:w="781"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270-274</w:t>
            </w:r>
          </w:p>
        </w:tc>
        <w:tc>
          <w:tcPr>
            <w:tcW w:w="5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w:t>
            </w:r>
          </w:p>
        </w:tc>
        <w:tc>
          <w:tcPr>
            <w:tcW w:w="2913" w:type="dxa"/>
            <w:tcBorders>
              <w:top w:val="single" w:sz="4" w:space="0" w:color="auto"/>
              <w:bottom w:val="single" w:sz="4" w:space="0" w:color="auto"/>
            </w:tcBorders>
          </w:tcPr>
          <w:p w:rsidR="007C0D00" w:rsidRPr="008B0AD7" w:rsidRDefault="007C0D00" w:rsidP="007C0D00">
            <w:pPr>
              <w:jc w:val="both"/>
              <w:rPr>
                <w:rFonts w:ascii="Arial Narrow" w:hAnsi="Arial Narrow" w:cs="Times New Roman"/>
                <w:color w:val="000000"/>
                <w:sz w:val="16"/>
                <w:szCs w:val="16"/>
                <w:lang w:val="tr-TR"/>
              </w:rPr>
            </w:pPr>
          </w:p>
        </w:tc>
      </w:tr>
      <w:tr w:rsidR="007C0D00" w:rsidRPr="008B0AD7" w:rsidTr="00680252">
        <w:trPr>
          <w:gridAfter w:val="1"/>
          <w:wAfter w:w="284" w:type="dxa"/>
          <w:trHeight w:val="317"/>
          <w:jc w:val="center"/>
        </w:trPr>
        <w:tc>
          <w:tcPr>
            <w:tcW w:w="1985" w:type="dxa"/>
            <w:vMerge/>
          </w:tcPr>
          <w:p w:rsidR="007C0D00" w:rsidRPr="008B0AD7" w:rsidRDefault="007C0D00" w:rsidP="007C0D00">
            <w:pPr>
              <w:ind w:left="66"/>
              <w:jc w:val="both"/>
              <w:rPr>
                <w:rFonts w:ascii="Arial Narrow" w:hAnsi="Arial Narrow" w:cs="Times New Roman"/>
                <w:sz w:val="16"/>
                <w:szCs w:val="16"/>
                <w:lang w:val="tr-TR"/>
              </w:rPr>
            </w:pP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28. Çatışma durumlarını fark eder.</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70</w:t>
            </w:r>
          </w:p>
        </w:tc>
        <w:tc>
          <w:tcPr>
            <w:tcW w:w="781"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275-278</w:t>
            </w:r>
          </w:p>
        </w:tc>
        <w:tc>
          <w:tcPr>
            <w:tcW w:w="5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2913" w:type="dxa"/>
            <w:tcBorders>
              <w:top w:val="single" w:sz="4" w:space="0" w:color="auto"/>
              <w:bottom w:val="single" w:sz="4" w:space="0" w:color="auto"/>
            </w:tcBorders>
          </w:tcPr>
          <w:p w:rsidR="007C0D00" w:rsidRPr="008B0AD7" w:rsidRDefault="007C0D00" w:rsidP="007C0D00">
            <w:pPr>
              <w:jc w:val="both"/>
              <w:rPr>
                <w:rFonts w:ascii="Arial Narrow" w:hAnsi="Arial Narrow" w:cs="Times New Roman"/>
                <w:color w:val="000000"/>
                <w:sz w:val="16"/>
                <w:szCs w:val="16"/>
                <w:lang w:val="tr-TR"/>
              </w:rPr>
            </w:pPr>
          </w:p>
        </w:tc>
      </w:tr>
      <w:tr w:rsidR="00DB280E" w:rsidRPr="008B0AD7" w:rsidTr="00680252">
        <w:trPr>
          <w:gridAfter w:val="1"/>
          <w:wAfter w:w="284" w:type="dxa"/>
          <w:trHeight w:val="295"/>
          <w:jc w:val="center"/>
        </w:trPr>
        <w:tc>
          <w:tcPr>
            <w:tcW w:w="1985" w:type="dxa"/>
            <w:vMerge/>
            <w:tcBorders>
              <w:bottom w:val="single" w:sz="4" w:space="0" w:color="auto"/>
            </w:tcBorders>
          </w:tcPr>
          <w:p w:rsidR="007C0D00" w:rsidRPr="008B0AD7" w:rsidRDefault="007C0D00" w:rsidP="007C0D00">
            <w:pPr>
              <w:ind w:left="66"/>
              <w:rPr>
                <w:rFonts w:ascii="Arial Narrow" w:hAnsi="Arial Narrow" w:cs="Times New Roman"/>
                <w:sz w:val="16"/>
                <w:szCs w:val="16"/>
                <w:lang w:val="tr-TR"/>
              </w:rPr>
            </w:pP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29. Kullandığı çatışma çözme yöntemlerini değerlendirir.</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71</w:t>
            </w:r>
          </w:p>
        </w:tc>
        <w:tc>
          <w:tcPr>
            <w:tcW w:w="781"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279-284</w:t>
            </w:r>
          </w:p>
        </w:tc>
        <w:tc>
          <w:tcPr>
            <w:tcW w:w="5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2913"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p>
        </w:tc>
      </w:tr>
      <w:tr w:rsidR="00DB280E" w:rsidRPr="008B0AD7" w:rsidTr="00680252">
        <w:trPr>
          <w:gridAfter w:val="1"/>
          <w:wAfter w:w="284" w:type="dxa"/>
          <w:trHeight w:val="266"/>
          <w:jc w:val="center"/>
        </w:trPr>
        <w:tc>
          <w:tcPr>
            <w:tcW w:w="1985" w:type="dxa"/>
            <w:tcBorders>
              <w:top w:val="single" w:sz="4" w:space="0" w:color="auto"/>
              <w:bottom w:val="single" w:sz="4" w:space="0" w:color="auto"/>
            </w:tcBorders>
          </w:tcPr>
          <w:p w:rsidR="00E4354B" w:rsidRPr="008B0AD7" w:rsidRDefault="00E4354B" w:rsidP="00041810">
            <w:pPr>
              <w:ind w:left="66"/>
              <w:rPr>
                <w:rFonts w:ascii="Arial Narrow" w:hAnsi="Arial Narrow" w:cs="Times New Roman"/>
                <w:color w:val="000000"/>
                <w:sz w:val="16"/>
                <w:szCs w:val="16"/>
                <w:lang w:val="tr-TR"/>
              </w:rPr>
            </w:pPr>
            <w:r w:rsidRPr="008B0AD7">
              <w:rPr>
                <w:rFonts w:ascii="Arial Narrow" w:hAnsi="Arial Narrow" w:cs="Times New Roman"/>
                <w:sz w:val="16"/>
                <w:szCs w:val="16"/>
                <w:lang w:val="tr-TR"/>
              </w:rPr>
              <w:t>Aile ve Toplum</w:t>
            </w:r>
          </w:p>
        </w:tc>
        <w:tc>
          <w:tcPr>
            <w:tcW w:w="3910" w:type="dxa"/>
            <w:tcBorders>
              <w:top w:val="single" w:sz="4" w:space="0" w:color="auto"/>
              <w:bottom w:val="single" w:sz="4" w:space="0" w:color="auto"/>
            </w:tcBorders>
          </w:tcPr>
          <w:p w:rsidR="00E4354B" w:rsidRPr="008B0AD7" w:rsidRDefault="00E4354B" w:rsidP="00041810">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34. Okul hayatının iyi bir vatandaş olma üzerindeki etkisini açıklar.</w:t>
            </w:r>
          </w:p>
        </w:tc>
        <w:tc>
          <w:tcPr>
            <w:tcW w:w="1575" w:type="dxa"/>
            <w:tcBorders>
              <w:top w:val="single" w:sz="4" w:space="0" w:color="auto"/>
              <w:bottom w:val="single" w:sz="4" w:space="0" w:color="auto"/>
            </w:tcBorders>
          </w:tcPr>
          <w:p w:rsidR="00E4354B"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E4354B" w:rsidRPr="008B0AD7" w:rsidRDefault="007C0D00" w:rsidP="00041810">
            <w:pPr>
              <w:jc w:val="center"/>
              <w:rPr>
                <w:rFonts w:ascii="Arial Narrow" w:hAnsi="Arial Narrow" w:cs="Times New Roman"/>
                <w:sz w:val="16"/>
                <w:szCs w:val="16"/>
                <w:lang w:val="tr-TR"/>
              </w:rPr>
            </w:pPr>
            <w:r w:rsidRPr="008B0AD7">
              <w:rPr>
                <w:rFonts w:ascii="Arial Narrow" w:hAnsi="Arial Narrow" w:cs="Times New Roman"/>
                <w:sz w:val="16"/>
                <w:szCs w:val="16"/>
                <w:lang w:val="tr-TR"/>
              </w:rPr>
              <w:t>53</w:t>
            </w:r>
          </w:p>
        </w:tc>
        <w:tc>
          <w:tcPr>
            <w:tcW w:w="781" w:type="dxa"/>
            <w:tcBorders>
              <w:top w:val="single" w:sz="4" w:space="0" w:color="auto"/>
              <w:bottom w:val="single" w:sz="4" w:space="0" w:color="auto"/>
            </w:tcBorders>
          </w:tcPr>
          <w:p w:rsidR="00E4354B" w:rsidRPr="008B0AD7" w:rsidRDefault="007C0D00" w:rsidP="0004181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240-241</w:t>
            </w:r>
          </w:p>
        </w:tc>
        <w:tc>
          <w:tcPr>
            <w:tcW w:w="527" w:type="dxa"/>
            <w:tcBorders>
              <w:top w:val="single" w:sz="4" w:space="0" w:color="auto"/>
              <w:bottom w:val="single" w:sz="4" w:space="0" w:color="auto"/>
            </w:tcBorders>
          </w:tcPr>
          <w:p w:rsidR="00E4354B" w:rsidRPr="008B0AD7" w:rsidRDefault="007C0D00" w:rsidP="0004181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2913" w:type="dxa"/>
            <w:tcBorders>
              <w:top w:val="single" w:sz="4" w:space="0" w:color="auto"/>
              <w:bottom w:val="single" w:sz="4" w:space="0" w:color="auto"/>
            </w:tcBorders>
          </w:tcPr>
          <w:p w:rsidR="00E4354B" w:rsidRPr="008B0AD7" w:rsidRDefault="00E4354B" w:rsidP="00041810">
            <w:pPr>
              <w:rPr>
                <w:rFonts w:ascii="Arial Narrow" w:hAnsi="Arial Narrow" w:cs="Times New Roman"/>
                <w:color w:val="000000"/>
                <w:sz w:val="16"/>
                <w:szCs w:val="16"/>
                <w:lang w:val="tr-TR"/>
              </w:rPr>
            </w:pPr>
          </w:p>
        </w:tc>
      </w:tr>
      <w:tr w:rsidR="00DB280E" w:rsidRPr="008B0AD7" w:rsidTr="00680252">
        <w:trPr>
          <w:gridAfter w:val="1"/>
          <w:wAfter w:w="284" w:type="dxa"/>
          <w:trHeight w:val="266"/>
          <w:jc w:val="center"/>
        </w:trPr>
        <w:tc>
          <w:tcPr>
            <w:tcW w:w="1985" w:type="dxa"/>
            <w:tcBorders>
              <w:top w:val="single" w:sz="4" w:space="0" w:color="auto"/>
              <w:bottom w:val="single" w:sz="4" w:space="0" w:color="auto"/>
            </w:tcBorders>
          </w:tcPr>
          <w:p w:rsidR="007C0D00" w:rsidRPr="008B0AD7" w:rsidRDefault="007C0D00" w:rsidP="007C0D00">
            <w:pPr>
              <w:ind w:left="66"/>
              <w:rPr>
                <w:rFonts w:ascii="Arial Narrow" w:hAnsi="Arial Narrow" w:cs="Times New Roman"/>
                <w:sz w:val="16"/>
                <w:szCs w:val="16"/>
                <w:lang w:val="tr-TR"/>
              </w:rPr>
            </w:pPr>
            <w:r w:rsidRPr="008B0AD7">
              <w:rPr>
                <w:rFonts w:ascii="Arial Narrow" w:hAnsi="Arial Narrow" w:cs="Times New Roman"/>
                <w:sz w:val="16"/>
                <w:szCs w:val="16"/>
                <w:lang w:val="tr-TR"/>
              </w:rPr>
              <w:t>Güvenli ve Sağlık Hayat</w:t>
            </w: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37. Stresle başa çıkmada uygun yöntemler kullanır.</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68</w:t>
            </w:r>
          </w:p>
        </w:tc>
        <w:tc>
          <w:tcPr>
            <w:tcW w:w="781"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270-271</w:t>
            </w:r>
          </w:p>
        </w:tc>
        <w:tc>
          <w:tcPr>
            <w:tcW w:w="5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2913"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p>
        </w:tc>
      </w:tr>
      <w:tr w:rsidR="007C0D00" w:rsidRPr="008B0AD7" w:rsidTr="00680252">
        <w:trPr>
          <w:gridAfter w:val="1"/>
          <w:wAfter w:w="284" w:type="dxa"/>
          <w:trHeight w:val="327"/>
          <w:jc w:val="center"/>
        </w:trPr>
        <w:tc>
          <w:tcPr>
            <w:tcW w:w="1985" w:type="dxa"/>
            <w:vMerge w:val="restart"/>
            <w:tcBorders>
              <w:top w:val="single" w:sz="4" w:space="0" w:color="auto"/>
            </w:tcBorders>
          </w:tcPr>
          <w:p w:rsidR="007C0D00" w:rsidRPr="008B0AD7" w:rsidRDefault="007C0D00" w:rsidP="007C0D00">
            <w:pPr>
              <w:ind w:left="66"/>
              <w:rPr>
                <w:rFonts w:ascii="Arial Narrow" w:hAnsi="Arial Narrow" w:cs="Times New Roman"/>
                <w:sz w:val="16"/>
                <w:szCs w:val="16"/>
                <w:lang w:val="tr-TR"/>
              </w:rPr>
            </w:pPr>
            <w:r w:rsidRPr="008B0AD7">
              <w:rPr>
                <w:rFonts w:ascii="Arial Narrow" w:hAnsi="Arial Narrow" w:cs="Times New Roman"/>
                <w:sz w:val="16"/>
                <w:szCs w:val="16"/>
                <w:lang w:val="tr-TR"/>
              </w:rPr>
              <w:t>Eğitsel Başarı</w:t>
            </w: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39. Zamanı etkili biçimde kullanır.</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36</w:t>
            </w:r>
          </w:p>
        </w:tc>
        <w:tc>
          <w:tcPr>
            <w:tcW w:w="781"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204-205</w:t>
            </w:r>
          </w:p>
        </w:tc>
        <w:tc>
          <w:tcPr>
            <w:tcW w:w="5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2913"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p>
        </w:tc>
      </w:tr>
      <w:tr w:rsidR="007C0D00" w:rsidRPr="008B0AD7" w:rsidTr="00680252">
        <w:trPr>
          <w:gridAfter w:val="1"/>
          <w:wAfter w:w="284" w:type="dxa"/>
          <w:trHeight w:val="306"/>
          <w:jc w:val="center"/>
        </w:trPr>
        <w:tc>
          <w:tcPr>
            <w:tcW w:w="1985" w:type="dxa"/>
            <w:vMerge/>
          </w:tcPr>
          <w:p w:rsidR="007C0D00" w:rsidRPr="008B0AD7" w:rsidRDefault="007C0D00" w:rsidP="007C0D00">
            <w:pPr>
              <w:ind w:left="66"/>
              <w:rPr>
                <w:rFonts w:ascii="Arial Narrow" w:hAnsi="Arial Narrow" w:cs="Times New Roman"/>
                <w:sz w:val="16"/>
                <w:szCs w:val="16"/>
                <w:lang w:val="tr-TR"/>
              </w:rPr>
            </w:pP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40. Kendi öğrenme stilini fark eder.</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37</w:t>
            </w:r>
          </w:p>
        </w:tc>
        <w:tc>
          <w:tcPr>
            <w:tcW w:w="781"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206-207</w:t>
            </w:r>
          </w:p>
        </w:tc>
        <w:tc>
          <w:tcPr>
            <w:tcW w:w="5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2913"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p>
        </w:tc>
      </w:tr>
      <w:tr w:rsidR="007C0D00" w:rsidRPr="008B0AD7" w:rsidTr="00680252">
        <w:trPr>
          <w:gridAfter w:val="1"/>
          <w:wAfter w:w="284" w:type="dxa"/>
          <w:trHeight w:val="295"/>
          <w:jc w:val="center"/>
        </w:trPr>
        <w:tc>
          <w:tcPr>
            <w:tcW w:w="1985" w:type="dxa"/>
            <w:vMerge/>
            <w:tcBorders>
              <w:bottom w:val="single" w:sz="4" w:space="0" w:color="auto"/>
            </w:tcBorders>
          </w:tcPr>
          <w:p w:rsidR="007C0D00" w:rsidRPr="008B0AD7" w:rsidRDefault="007C0D00" w:rsidP="007C0D00">
            <w:pPr>
              <w:ind w:left="66"/>
              <w:rPr>
                <w:rFonts w:ascii="Arial Narrow" w:hAnsi="Arial Narrow" w:cs="Times New Roman"/>
                <w:sz w:val="16"/>
                <w:szCs w:val="16"/>
                <w:lang w:val="tr-TR"/>
              </w:rPr>
            </w:pP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47. İlgi ve yetenekleri doğrultusunda hobiler edinir.</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69</w:t>
            </w:r>
          </w:p>
        </w:tc>
        <w:tc>
          <w:tcPr>
            <w:tcW w:w="781"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248-249</w:t>
            </w:r>
          </w:p>
        </w:tc>
        <w:tc>
          <w:tcPr>
            <w:tcW w:w="5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2913"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p>
        </w:tc>
      </w:tr>
      <w:tr w:rsidR="007C0D00" w:rsidRPr="008B0AD7" w:rsidTr="00680252">
        <w:trPr>
          <w:gridAfter w:val="1"/>
          <w:wAfter w:w="284" w:type="dxa"/>
          <w:trHeight w:val="380"/>
          <w:jc w:val="center"/>
        </w:trPr>
        <w:tc>
          <w:tcPr>
            <w:tcW w:w="1985" w:type="dxa"/>
            <w:tcBorders>
              <w:top w:val="single" w:sz="4" w:space="0" w:color="auto"/>
              <w:bottom w:val="single" w:sz="4" w:space="0" w:color="auto"/>
            </w:tcBorders>
          </w:tcPr>
          <w:p w:rsidR="007C0D00" w:rsidRPr="008B0AD7" w:rsidRDefault="007C0D00" w:rsidP="007C0D00">
            <w:pPr>
              <w:ind w:left="66"/>
              <w:rPr>
                <w:rFonts w:ascii="Arial Narrow" w:hAnsi="Arial Narrow" w:cs="Times New Roman"/>
                <w:sz w:val="16"/>
                <w:szCs w:val="16"/>
                <w:lang w:val="tr-TR"/>
              </w:rPr>
            </w:pPr>
            <w:r w:rsidRPr="008B0AD7">
              <w:rPr>
                <w:rFonts w:ascii="Arial Narrow" w:hAnsi="Arial Narrow" w:cs="Times New Roman"/>
                <w:sz w:val="16"/>
                <w:szCs w:val="16"/>
                <w:lang w:val="tr-TR"/>
              </w:rPr>
              <w:t>Eğitsel ve Mesleki Planlama</w:t>
            </w: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50. Okuldaki derslerin mesleklerle olan ilişkisini açıklar.</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MEB Etkinlik Kitabı</w:t>
            </w:r>
          </w:p>
        </w:tc>
        <w:tc>
          <w:tcPr>
            <w:tcW w:w="1227" w:type="dxa"/>
            <w:tcBorders>
              <w:top w:val="single" w:sz="4" w:space="0" w:color="auto"/>
              <w:bottom w:val="single" w:sz="4" w:space="0" w:color="auto"/>
            </w:tcBorders>
          </w:tcPr>
          <w:p w:rsidR="007C0D00" w:rsidRPr="008B0AD7" w:rsidRDefault="00DE411E"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15</w:t>
            </w:r>
          </w:p>
        </w:tc>
        <w:tc>
          <w:tcPr>
            <w:tcW w:w="781" w:type="dxa"/>
            <w:tcBorders>
              <w:top w:val="single" w:sz="4" w:space="0" w:color="auto"/>
              <w:bottom w:val="single" w:sz="4" w:space="0" w:color="auto"/>
            </w:tcBorders>
          </w:tcPr>
          <w:p w:rsidR="007C0D00" w:rsidRPr="008B0AD7" w:rsidRDefault="00DE411E"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195-196</w:t>
            </w:r>
          </w:p>
        </w:tc>
        <w:tc>
          <w:tcPr>
            <w:tcW w:w="527" w:type="dxa"/>
            <w:tcBorders>
              <w:top w:val="single" w:sz="4" w:space="0" w:color="auto"/>
              <w:bottom w:val="single" w:sz="4" w:space="0" w:color="auto"/>
            </w:tcBorders>
          </w:tcPr>
          <w:p w:rsidR="007C0D00" w:rsidRPr="008B0AD7" w:rsidRDefault="00DE411E"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2913"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p>
        </w:tc>
      </w:tr>
    </w:tbl>
    <w:p w:rsidR="00E4354B" w:rsidRPr="008B0AD7" w:rsidRDefault="00E4354B" w:rsidP="00884C89">
      <w:pPr>
        <w:spacing w:after="0" w:line="240" w:lineRule="auto"/>
        <w:rPr>
          <w:rFonts w:ascii="Arial Narrow" w:hAnsi="Arial Narrow" w:cs="Times New Roman"/>
          <w:sz w:val="20"/>
          <w:szCs w:val="20"/>
          <w:lang w:val="tr-TR"/>
        </w:rPr>
      </w:pPr>
    </w:p>
    <w:p w:rsidR="00A44F3D" w:rsidRPr="008B0AD7" w:rsidRDefault="00A44F3D" w:rsidP="00884C89">
      <w:pPr>
        <w:spacing w:after="0" w:line="240" w:lineRule="auto"/>
        <w:rPr>
          <w:rFonts w:ascii="Arial Narrow" w:hAnsi="Arial Narrow" w:cs="Times New Roman"/>
          <w:sz w:val="20"/>
          <w:szCs w:val="20"/>
          <w:lang w:val="tr-TR"/>
        </w:rPr>
      </w:pPr>
    </w:p>
    <w:p w:rsidR="00A44F3D" w:rsidRPr="008B0AD7" w:rsidRDefault="00A44F3D" w:rsidP="00884C89">
      <w:pPr>
        <w:spacing w:after="0" w:line="240" w:lineRule="auto"/>
        <w:rPr>
          <w:rFonts w:ascii="Arial Narrow" w:hAnsi="Arial Narrow" w:cs="Times New Roman"/>
          <w:sz w:val="20"/>
          <w:szCs w:val="20"/>
          <w:lang w:val="tr-TR"/>
        </w:rPr>
      </w:pPr>
    </w:p>
    <w:p w:rsidR="00A44F3D" w:rsidRPr="008B0AD7" w:rsidRDefault="00A44F3D" w:rsidP="00884C89">
      <w:pPr>
        <w:spacing w:after="0" w:line="240" w:lineRule="auto"/>
        <w:rPr>
          <w:rFonts w:ascii="Arial Narrow" w:hAnsi="Arial Narrow" w:cs="Times New Roman"/>
          <w:sz w:val="20"/>
          <w:szCs w:val="20"/>
          <w:lang w:val="tr-TR"/>
        </w:rPr>
      </w:pPr>
    </w:p>
    <w:p w:rsidR="00A44F3D" w:rsidRPr="008B0AD7" w:rsidRDefault="00A44F3D" w:rsidP="00884C89">
      <w:pPr>
        <w:spacing w:after="0" w:line="240" w:lineRule="auto"/>
        <w:rPr>
          <w:rFonts w:ascii="Arial Narrow" w:hAnsi="Arial Narrow" w:cs="Times New Roman"/>
          <w:sz w:val="20"/>
          <w:szCs w:val="20"/>
          <w:lang w:val="tr-TR"/>
        </w:rPr>
      </w:pPr>
    </w:p>
    <w:p w:rsidR="00A44F3D" w:rsidRPr="008B0AD7" w:rsidRDefault="00A44F3D" w:rsidP="00884C89">
      <w:pPr>
        <w:spacing w:after="0" w:line="240" w:lineRule="auto"/>
        <w:rPr>
          <w:rFonts w:ascii="Arial Narrow" w:hAnsi="Arial Narrow" w:cs="Times New Roman"/>
          <w:sz w:val="20"/>
          <w:szCs w:val="20"/>
          <w:lang w:val="tr-TR"/>
        </w:rPr>
      </w:pPr>
    </w:p>
    <w:p w:rsidR="00A44F3D" w:rsidRPr="008B0AD7" w:rsidRDefault="00A44F3D" w:rsidP="00884C89">
      <w:pPr>
        <w:spacing w:after="0" w:line="240" w:lineRule="auto"/>
        <w:rPr>
          <w:rFonts w:ascii="Arial Narrow" w:hAnsi="Arial Narrow" w:cs="Times New Roman"/>
          <w:sz w:val="20"/>
          <w:szCs w:val="20"/>
          <w:lang w:val="tr-TR"/>
        </w:rPr>
      </w:pPr>
    </w:p>
    <w:p w:rsidR="00A44F3D" w:rsidRPr="008B0AD7" w:rsidRDefault="00A44F3D" w:rsidP="00884C89">
      <w:pPr>
        <w:spacing w:after="0" w:line="240" w:lineRule="auto"/>
        <w:rPr>
          <w:rFonts w:ascii="Arial Narrow" w:hAnsi="Arial Narrow" w:cs="Times New Roman"/>
          <w:sz w:val="20"/>
          <w:szCs w:val="20"/>
          <w:lang w:val="tr-TR"/>
        </w:rPr>
      </w:pPr>
    </w:p>
    <w:p w:rsidR="00A44F3D" w:rsidRPr="008B0AD7" w:rsidRDefault="00A44F3D" w:rsidP="00884C89">
      <w:pPr>
        <w:spacing w:after="0" w:line="240" w:lineRule="auto"/>
        <w:rPr>
          <w:rFonts w:ascii="Arial Narrow" w:hAnsi="Arial Narrow" w:cs="Times New Roman"/>
          <w:sz w:val="20"/>
          <w:szCs w:val="20"/>
          <w:lang w:val="tr-TR"/>
        </w:rPr>
      </w:pPr>
    </w:p>
    <w:p w:rsidR="00A44F3D" w:rsidRPr="008B0AD7" w:rsidRDefault="00A44F3D" w:rsidP="00884C89">
      <w:pPr>
        <w:spacing w:after="0" w:line="240" w:lineRule="auto"/>
        <w:rPr>
          <w:rFonts w:ascii="Arial Narrow" w:hAnsi="Arial Narrow" w:cs="Times New Roman"/>
          <w:sz w:val="20"/>
          <w:szCs w:val="20"/>
          <w:lang w:val="tr-TR"/>
        </w:rPr>
        <w:sectPr w:rsidR="00A44F3D" w:rsidRPr="008B0AD7" w:rsidSect="005272DA">
          <w:pgSz w:w="15840" w:h="12240" w:orient="landscape"/>
          <w:pgMar w:top="1440" w:right="1440" w:bottom="1440" w:left="1440" w:header="720" w:footer="720" w:gutter="0"/>
          <w:cols w:space="720"/>
          <w:docGrid w:linePitch="360"/>
        </w:sectPr>
      </w:pPr>
    </w:p>
    <w:p w:rsidR="0007438A" w:rsidRPr="009A34CC" w:rsidRDefault="0007438A" w:rsidP="0007438A">
      <w:pPr>
        <w:spacing w:after="0" w:line="240" w:lineRule="auto"/>
        <w:jc w:val="center"/>
        <w:rPr>
          <w:rFonts w:ascii="Arial Narrow" w:hAnsi="Arial Narrow" w:cs="Times New Roman"/>
          <w:b/>
          <w:sz w:val="24"/>
          <w:szCs w:val="24"/>
          <w:lang w:val="tr-TR"/>
        </w:rPr>
      </w:pPr>
      <w:r w:rsidRPr="009A34CC">
        <w:rPr>
          <w:rFonts w:ascii="Arial Narrow" w:hAnsi="Arial Narrow" w:cs="Times New Roman"/>
          <w:b/>
          <w:sz w:val="24"/>
          <w:szCs w:val="24"/>
          <w:lang w:val="tr-TR"/>
        </w:rPr>
        <w:lastRenderedPageBreak/>
        <w:t xml:space="preserve">EK </w:t>
      </w:r>
      <w:r w:rsidR="005366BD" w:rsidRPr="009A34CC">
        <w:rPr>
          <w:rFonts w:ascii="Arial Narrow" w:hAnsi="Arial Narrow" w:cs="Times New Roman"/>
          <w:b/>
          <w:sz w:val="24"/>
          <w:szCs w:val="24"/>
          <w:lang w:val="tr-TR"/>
        </w:rPr>
        <w:t xml:space="preserve">1 </w:t>
      </w:r>
      <w:r w:rsidRPr="009A34CC">
        <w:rPr>
          <w:rFonts w:ascii="Arial Narrow" w:hAnsi="Arial Narrow" w:cs="Times New Roman"/>
          <w:b/>
          <w:sz w:val="24"/>
          <w:szCs w:val="24"/>
          <w:lang w:val="tr-TR"/>
        </w:rPr>
        <w:t>– HEP REHBERLİK KAZANIMLARI</w:t>
      </w:r>
    </w:p>
    <w:p w:rsidR="0007438A" w:rsidRPr="008B0AD7" w:rsidRDefault="0007438A" w:rsidP="0007438A">
      <w:pPr>
        <w:spacing w:after="0" w:line="240" w:lineRule="auto"/>
        <w:rPr>
          <w:rFonts w:ascii="Arial Narrow" w:hAnsi="Arial Narrow" w:cs="Times New Roman"/>
          <w:sz w:val="24"/>
          <w:szCs w:val="24"/>
          <w:lang w:val="tr-TR"/>
        </w:rPr>
      </w:pPr>
    </w:p>
    <w:p w:rsidR="0007438A" w:rsidRPr="00E169CA" w:rsidRDefault="0007438A" w:rsidP="00E169CA">
      <w:pPr>
        <w:spacing w:after="0" w:line="192" w:lineRule="auto"/>
        <w:rPr>
          <w:rFonts w:ascii="Arial Narrow" w:hAnsi="Arial Narrow" w:cs="Times New Roman"/>
          <w:b/>
          <w:sz w:val="20"/>
          <w:szCs w:val="20"/>
          <w:lang w:val="tr-TR"/>
        </w:rPr>
      </w:pPr>
      <w:r w:rsidRPr="00E169CA">
        <w:rPr>
          <w:rFonts w:ascii="Arial Narrow" w:hAnsi="Arial Narrow" w:cs="Times New Roman"/>
          <w:b/>
          <w:sz w:val="20"/>
          <w:szCs w:val="20"/>
          <w:lang w:val="tr-TR"/>
        </w:rPr>
        <w:t>Yeterlik Alanı I: Okul ve Çevreye Uyum</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1. Sınıf arkadaşlarını, öğretmenlerini, yönetici ve diğer çalışanları tanır.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2. Okula ilişkin duygularını ifade eder.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3. Farklı ortamların kendine özgü kuralları olduğunu fark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4. Okula ilişkin duygularındaki değişimi sorgular.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5. Sorumluluklarını yerine getirmemenin sonuçlarını fark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6. Yaşadığı çevredeki eğitsel ve sosyal imkânlardan yararlanmanın önemini fark eder.</w:t>
      </w:r>
    </w:p>
    <w:p w:rsidR="0007438A" w:rsidRPr="00E169CA" w:rsidRDefault="0007438A" w:rsidP="00E169CA">
      <w:pPr>
        <w:spacing w:after="0" w:line="192" w:lineRule="auto"/>
        <w:rPr>
          <w:rFonts w:ascii="Arial Narrow" w:hAnsi="Arial Narrow" w:cs="Times New Roman"/>
          <w:sz w:val="20"/>
          <w:szCs w:val="20"/>
          <w:lang w:val="tr-TR"/>
        </w:rPr>
      </w:pPr>
    </w:p>
    <w:p w:rsidR="0007438A" w:rsidRPr="00E169CA" w:rsidRDefault="0007438A" w:rsidP="00E169CA">
      <w:pPr>
        <w:spacing w:after="0" w:line="192" w:lineRule="auto"/>
        <w:rPr>
          <w:rFonts w:ascii="Arial Narrow" w:hAnsi="Arial Narrow" w:cs="Times New Roman"/>
          <w:b/>
          <w:sz w:val="20"/>
          <w:szCs w:val="20"/>
          <w:lang w:val="tr-TR"/>
        </w:rPr>
      </w:pPr>
      <w:r w:rsidRPr="00E169CA">
        <w:rPr>
          <w:rFonts w:ascii="Arial Narrow" w:hAnsi="Arial Narrow" w:cs="Times New Roman"/>
          <w:b/>
          <w:sz w:val="20"/>
          <w:szCs w:val="20"/>
          <w:lang w:val="tr-TR"/>
        </w:rPr>
        <w:t>Yeterlik Alanı II: Kendi Kabul</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7. Kendisinde gördüğü olumlu özellikleri ifade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8. Hata yapılabileceğini ve bunun doğal olduğunu fark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9. Başkalarının kendisinde gördüğü olumlu özellikleri fark eder.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10. Güçlü ve zayıf yönlerini fark eder.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11. İlgilerini fark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12. Duygularını ve düşüncelerini ifade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13. Hatalarının sonuçlarını değerlendirerek düzeltme yollarını belirler.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14. Başarılı olduğu durumlarda kendini takdir eder.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15. Bedensel ve duygusal değişimlerin ergenlik döneminin doğal bir parçası olduğunu fark eder.  </w:t>
      </w:r>
    </w:p>
    <w:p w:rsidR="00F47460" w:rsidRPr="00E169CA" w:rsidRDefault="00F47460" w:rsidP="00E169CA">
      <w:pPr>
        <w:spacing w:after="0" w:line="192" w:lineRule="auto"/>
        <w:rPr>
          <w:rFonts w:ascii="Arial Narrow" w:hAnsi="Arial Narrow" w:cs="Times New Roman"/>
          <w:sz w:val="20"/>
          <w:szCs w:val="20"/>
          <w:lang w:val="tr-TR"/>
        </w:rPr>
      </w:pPr>
    </w:p>
    <w:p w:rsidR="00F47460" w:rsidRPr="00E169CA" w:rsidRDefault="00F47460" w:rsidP="00E169CA">
      <w:pPr>
        <w:spacing w:after="0" w:line="192" w:lineRule="auto"/>
        <w:rPr>
          <w:rFonts w:ascii="Arial Narrow" w:hAnsi="Arial Narrow" w:cs="Times New Roman"/>
          <w:b/>
          <w:sz w:val="20"/>
          <w:szCs w:val="20"/>
          <w:lang w:val="tr-TR"/>
        </w:rPr>
      </w:pPr>
      <w:r w:rsidRPr="00E169CA">
        <w:rPr>
          <w:rFonts w:ascii="Arial Narrow" w:hAnsi="Arial Narrow" w:cs="Times New Roman"/>
          <w:b/>
          <w:sz w:val="20"/>
          <w:szCs w:val="20"/>
          <w:lang w:val="tr-TR"/>
        </w:rPr>
        <w:t>Yeterlik Alanı III: Kişilerarası İlişkiler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16. Öfkenin zaman zaman yaşanabilen doğal bir duygu olduğunu anlar.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17. İsteklerini uygun biçimde ifade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18. Kişisel sınırlarını korumanın önemini açıklar.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19. Zorbalıkla karşılaştığında gösterebileceği davranışları ifade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20. Arkadaşlık ilişkilerinde yardımlaşmanın önemini fark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21. İletişimde dinlemenin önemini fark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22. Öfkesini uygun yollarla ifade eder.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23. Arkadaşlığın önemini ifade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24. Kişisel-sosyal ve eğitsel sorunlarla karşılaştığında nereden ve nasıl yardım alacağını fark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25. Kendini arkadaşının yerine koyarak onun duygu ve düşüncelerini anlar.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26. Uygun reddetme davranışına ilişkin örnekler verir.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27. Sorun çözme sürecinde dikkat edilecek unsurları açıklar.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28. Çatışma durumlarını fark eder.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29. Kullandığı çatışma çözme yöntemlerini değerlendirir.</w:t>
      </w:r>
    </w:p>
    <w:p w:rsidR="00F47460" w:rsidRPr="00E169CA" w:rsidRDefault="00F47460" w:rsidP="00E169CA">
      <w:pPr>
        <w:spacing w:after="0" w:line="192" w:lineRule="auto"/>
        <w:rPr>
          <w:rFonts w:ascii="Arial Narrow" w:hAnsi="Arial Narrow" w:cs="Times New Roman"/>
          <w:sz w:val="20"/>
          <w:szCs w:val="20"/>
          <w:lang w:val="tr-TR"/>
        </w:rPr>
      </w:pPr>
    </w:p>
    <w:p w:rsidR="00F47460" w:rsidRPr="00E169CA" w:rsidRDefault="00F47460" w:rsidP="00E169CA">
      <w:pPr>
        <w:spacing w:after="0" w:line="192" w:lineRule="auto"/>
        <w:rPr>
          <w:rFonts w:ascii="Arial Narrow" w:hAnsi="Arial Narrow" w:cs="Times New Roman"/>
          <w:b/>
          <w:sz w:val="20"/>
          <w:szCs w:val="20"/>
          <w:lang w:val="tr-TR"/>
        </w:rPr>
      </w:pPr>
      <w:r w:rsidRPr="00E169CA">
        <w:rPr>
          <w:rFonts w:ascii="Arial Narrow" w:hAnsi="Arial Narrow" w:cs="Times New Roman"/>
          <w:b/>
          <w:sz w:val="20"/>
          <w:szCs w:val="20"/>
          <w:lang w:val="tr-TR"/>
        </w:rPr>
        <w:t>Yeterlik Alanı IV: Aile ve Toplum</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30. Aile içinde işbirliğinin önemini ifade eder.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31. Doğayı ve çevreyi korumaya karşı duyarlı olur.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32. Kitle iletişim araçlarından uygun biçimde yararlanmanın önemini fark eder.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33. Toplumsal hayatı düzenleyen kuralların önemini ve gerekliliğini açıklar. </w:t>
      </w:r>
    </w:p>
    <w:p w:rsidR="00F47460"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34. Okul hayatının iyi bir vatandaş olma üzerindeki etkisini açıklar.</w:t>
      </w:r>
    </w:p>
    <w:p w:rsidR="008B0AD7" w:rsidRPr="00E169CA" w:rsidRDefault="008B0AD7" w:rsidP="00E169CA">
      <w:pPr>
        <w:spacing w:after="0" w:line="192" w:lineRule="auto"/>
        <w:rPr>
          <w:rFonts w:ascii="Arial Narrow" w:hAnsi="Arial Narrow" w:cs="Times New Roman"/>
          <w:sz w:val="20"/>
          <w:szCs w:val="20"/>
          <w:lang w:val="tr-TR"/>
        </w:rPr>
      </w:pPr>
    </w:p>
    <w:p w:rsidR="00F47460" w:rsidRPr="00E169CA" w:rsidRDefault="00F47460" w:rsidP="00E169CA">
      <w:pPr>
        <w:spacing w:after="0" w:line="192" w:lineRule="auto"/>
        <w:rPr>
          <w:rFonts w:ascii="Arial Narrow" w:hAnsi="Arial Narrow" w:cs="Times New Roman"/>
          <w:b/>
          <w:sz w:val="20"/>
          <w:szCs w:val="20"/>
          <w:lang w:val="tr-TR"/>
        </w:rPr>
      </w:pPr>
      <w:r w:rsidRPr="00E169CA">
        <w:rPr>
          <w:rFonts w:ascii="Arial Narrow" w:hAnsi="Arial Narrow" w:cs="Times New Roman"/>
          <w:b/>
          <w:sz w:val="20"/>
          <w:szCs w:val="20"/>
          <w:lang w:val="tr-TR"/>
        </w:rPr>
        <w:t>Yeterlik Alanı V: Güvenli ve Sağlıklı Hayat</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35. Kendini tehlike oluşturacak durumlardan korur.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36. Zararlı alışkanlıkların duygusal ve bedensel yönden insan hayatına etkilerini fark eder.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37. Stresle başa çıkmada uygun yöntemler kullanır.</w:t>
      </w:r>
    </w:p>
    <w:p w:rsidR="00F47460" w:rsidRPr="00E169CA" w:rsidRDefault="00F47460" w:rsidP="00E169CA">
      <w:pPr>
        <w:spacing w:after="0" w:line="192" w:lineRule="auto"/>
        <w:rPr>
          <w:rFonts w:ascii="Arial Narrow" w:hAnsi="Arial Narrow" w:cs="Times New Roman"/>
          <w:sz w:val="20"/>
          <w:szCs w:val="20"/>
          <w:lang w:val="tr-TR"/>
        </w:rPr>
      </w:pPr>
    </w:p>
    <w:p w:rsidR="00F47460" w:rsidRPr="00E169CA" w:rsidRDefault="00F47460" w:rsidP="00E169CA">
      <w:pPr>
        <w:spacing w:after="0" w:line="192" w:lineRule="auto"/>
        <w:rPr>
          <w:rFonts w:ascii="Arial Narrow" w:hAnsi="Arial Narrow" w:cs="Times New Roman"/>
          <w:b/>
          <w:sz w:val="20"/>
          <w:szCs w:val="20"/>
          <w:lang w:val="tr-TR"/>
        </w:rPr>
      </w:pPr>
      <w:r w:rsidRPr="00E169CA">
        <w:rPr>
          <w:rFonts w:ascii="Arial Narrow" w:hAnsi="Arial Narrow" w:cs="Times New Roman"/>
          <w:b/>
          <w:sz w:val="20"/>
          <w:szCs w:val="20"/>
          <w:lang w:val="tr-TR"/>
        </w:rPr>
        <w:t>Yeterlik Alanı VI: Eğitsel Başarı</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38. Zamanı etkili biçimde kullanmanın önemini açıklar.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39. Zamanı etkili biçimde kullanır.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40. Kendi öğrenme stilini fark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41. Grupla çalışmanın avantajlarını açıklar.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42. Eğitsel başarı ile ilişkili etmenleri açıklar.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43. Bir üst sınıfın nasıl olacağına ilişkin hayallerini ve beklentilerini açıklar.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44. Amaç belirlemenin önemini açıklar.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45. Kısa, orta ve uzun vadeli amaçlar oluşturur.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46. Serbest zaman etkinliklerinin gelecekteki amaçlara ulaşmadaki önemini belirtir.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47. İlgi ve yetenekleri doğrultusunda hobiler edinir. </w:t>
      </w:r>
    </w:p>
    <w:p w:rsidR="00F47460" w:rsidRPr="00E169CA" w:rsidRDefault="00F47460" w:rsidP="00E169CA">
      <w:pPr>
        <w:spacing w:after="0" w:line="192" w:lineRule="auto"/>
        <w:rPr>
          <w:rFonts w:ascii="Arial Narrow" w:hAnsi="Arial Narrow" w:cs="Times New Roman"/>
          <w:sz w:val="20"/>
          <w:szCs w:val="20"/>
          <w:lang w:val="tr-TR"/>
        </w:rPr>
      </w:pPr>
    </w:p>
    <w:p w:rsidR="00F47460" w:rsidRPr="00E169CA" w:rsidRDefault="00F47460" w:rsidP="00E169CA">
      <w:pPr>
        <w:spacing w:after="0" w:line="192" w:lineRule="auto"/>
        <w:rPr>
          <w:rFonts w:ascii="Arial Narrow" w:hAnsi="Arial Narrow" w:cs="Times New Roman"/>
          <w:b/>
          <w:sz w:val="20"/>
          <w:szCs w:val="20"/>
          <w:lang w:val="tr-TR"/>
        </w:rPr>
      </w:pPr>
      <w:r w:rsidRPr="00E169CA">
        <w:rPr>
          <w:rFonts w:ascii="Arial Narrow" w:hAnsi="Arial Narrow" w:cs="Times New Roman"/>
          <w:b/>
          <w:sz w:val="20"/>
          <w:szCs w:val="20"/>
          <w:lang w:val="tr-TR"/>
        </w:rPr>
        <w:t>Yeterlik Alanı VII: Eğitsel ve Mesleki Planlama</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48. Çeşitli mesleklerde çalışanların yaptıkları işlerden örnekler verir.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49. Çalışmanın insanlar ve toplum için önemini açıklar. </w:t>
      </w:r>
    </w:p>
    <w:p w:rsidR="00A44F3D"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50. Okuldaki derslerin mesleklerle olan ilişkisini açıklar.</w:t>
      </w:r>
    </w:p>
    <w:p w:rsidR="005366BD" w:rsidRPr="008B0AD7" w:rsidRDefault="005366BD" w:rsidP="00884C89">
      <w:pPr>
        <w:spacing w:after="0" w:line="240" w:lineRule="auto"/>
        <w:rPr>
          <w:rFonts w:ascii="Arial Narrow" w:hAnsi="Arial Narrow" w:cs="Times New Roman"/>
          <w:sz w:val="20"/>
          <w:szCs w:val="20"/>
          <w:lang w:val="tr-TR"/>
        </w:rPr>
      </w:pPr>
    </w:p>
    <w:p w:rsidR="008B0AD7" w:rsidRDefault="008B0AD7" w:rsidP="00884C89">
      <w:pPr>
        <w:spacing w:after="0" w:line="240" w:lineRule="auto"/>
        <w:rPr>
          <w:rFonts w:ascii="Arial Narrow" w:hAnsi="Arial Narrow" w:cs="Times New Roman"/>
          <w:sz w:val="20"/>
          <w:szCs w:val="20"/>
          <w:lang w:val="tr-TR"/>
        </w:rPr>
      </w:pPr>
    </w:p>
    <w:p w:rsidR="008B0AD7" w:rsidRDefault="008B0AD7" w:rsidP="00884C89">
      <w:pPr>
        <w:spacing w:after="0" w:line="240" w:lineRule="auto"/>
        <w:rPr>
          <w:rFonts w:ascii="Arial Narrow" w:hAnsi="Arial Narrow" w:cs="Times New Roman"/>
          <w:sz w:val="20"/>
          <w:szCs w:val="20"/>
          <w:lang w:val="tr-TR"/>
        </w:rPr>
      </w:pPr>
    </w:p>
    <w:p w:rsidR="005366BD" w:rsidRPr="009A34CC" w:rsidRDefault="005366BD" w:rsidP="005366BD">
      <w:pPr>
        <w:spacing w:after="0" w:line="240" w:lineRule="auto"/>
        <w:jc w:val="center"/>
        <w:rPr>
          <w:rFonts w:ascii="Arial Narrow" w:hAnsi="Arial Narrow" w:cs="Times New Roman"/>
          <w:b/>
          <w:sz w:val="24"/>
          <w:szCs w:val="24"/>
          <w:lang w:val="tr-TR"/>
        </w:rPr>
      </w:pPr>
      <w:r w:rsidRPr="009A34CC">
        <w:rPr>
          <w:rFonts w:ascii="Arial Narrow" w:hAnsi="Arial Narrow" w:cs="Times New Roman"/>
          <w:b/>
          <w:sz w:val="24"/>
          <w:szCs w:val="24"/>
          <w:lang w:val="tr-TR"/>
        </w:rPr>
        <w:lastRenderedPageBreak/>
        <w:t>EK 2 – HEP REHBERLİK ÇALIŞTAYI</w:t>
      </w:r>
      <w:r w:rsidR="00D323D2" w:rsidRPr="009A34CC">
        <w:rPr>
          <w:rFonts w:ascii="Arial Narrow" w:hAnsi="Arial Narrow" w:cs="Times New Roman"/>
          <w:b/>
          <w:sz w:val="24"/>
          <w:szCs w:val="24"/>
          <w:lang w:val="tr-TR"/>
        </w:rPr>
        <w:t xml:space="preserve"> KATILIMCI LİSTESİ</w:t>
      </w:r>
    </w:p>
    <w:p w:rsidR="005366BD" w:rsidRPr="008B0AD7" w:rsidRDefault="005366BD" w:rsidP="00884C89">
      <w:pPr>
        <w:spacing w:after="0" w:line="240" w:lineRule="auto"/>
        <w:rPr>
          <w:rFonts w:ascii="Arial Narrow" w:hAnsi="Arial Narrow" w:cs="Times New Roman"/>
          <w:sz w:val="24"/>
          <w:szCs w:val="24"/>
          <w:lang w:val="tr-TR"/>
        </w:rPr>
      </w:pPr>
    </w:p>
    <w:p w:rsidR="00EA16D8" w:rsidRPr="008B0AD7" w:rsidRDefault="005366BD" w:rsidP="00884C89">
      <w:pPr>
        <w:spacing w:after="0" w:line="240" w:lineRule="auto"/>
        <w:rPr>
          <w:rFonts w:ascii="Arial Narrow" w:hAnsi="Arial Narrow" w:cs="Times New Roman"/>
          <w:sz w:val="24"/>
          <w:szCs w:val="24"/>
          <w:lang w:val="tr-TR"/>
        </w:rPr>
      </w:pPr>
      <w:r w:rsidRPr="008B0AD7">
        <w:rPr>
          <w:rFonts w:ascii="Arial Narrow" w:hAnsi="Arial Narrow" w:cs="Times New Roman"/>
          <w:sz w:val="24"/>
          <w:szCs w:val="24"/>
          <w:lang w:val="tr-TR"/>
        </w:rPr>
        <w:t xml:space="preserve">Çalıştay </w:t>
      </w:r>
      <w:r w:rsidR="00EA16D8" w:rsidRPr="008B0AD7">
        <w:rPr>
          <w:rFonts w:ascii="Arial Narrow" w:hAnsi="Arial Narrow" w:cs="Times New Roman"/>
          <w:sz w:val="24"/>
          <w:szCs w:val="24"/>
          <w:lang w:val="tr-TR"/>
        </w:rPr>
        <w:t xml:space="preserve">Yöneticileri: </w:t>
      </w:r>
    </w:p>
    <w:p w:rsidR="00EA16D8" w:rsidRPr="008B0AD7" w:rsidRDefault="00EA16D8" w:rsidP="00884C89">
      <w:pPr>
        <w:spacing w:after="0" w:line="240" w:lineRule="auto"/>
        <w:rPr>
          <w:rFonts w:ascii="Arial Narrow" w:hAnsi="Arial Narrow" w:cs="Times New Roman"/>
          <w:sz w:val="24"/>
          <w:szCs w:val="24"/>
          <w:lang w:val="tr-TR"/>
        </w:rPr>
      </w:pPr>
    </w:p>
    <w:p w:rsidR="005366BD" w:rsidRPr="008B0AD7" w:rsidRDefault="00EA16D8" w:rsidP="00EA16D8">
      <w:pPr>
        <w:pStyle w:val="ListParagraph"/>
        <w:numPr>
          <w:ilvl w:val="0"/>
          <w:numId w:val="1"/>
        </w:numPr>
        <w:spacing w:after="0" w:line="240" w:lineRule="auto"/>
        <w:rPr>
          <w:rFonts w:ascii="Arial Narrow" w:hAnsi="Arial Narrow" w:cs="Times New Roman"/>
          <w:sz w:val="24"/>
          <w:szCs w:val="24"/>
          <w:lang w:val="tr-TR"/>
        </w:rPr>
      </w:pPr>
      <w:r w:rsidRPr="008B0AD7">
        <w:rPr>
          <w:rFonts w:ascii="Arial Narrow" w:hAnsi="Arial Narrow" w:cs="Times New Roman"/>
          <w:sz w:val="24"/>
          <w:szCs w:val="24"/>
          <w:lang w:val="tr-TR"/>
        </w:rPr>
        <w:t>Dr. M. Cem Babadoğan (Ankara Üniversitesi, Eğitim Programları ve Öğretim Anabilim Dalı)</w:t>
      </w:r>
    </w:p>
    <w:p w:rsidR="00EA16D8" w:rsidRPr="008B0AD7" w:rsidRDefault="00EA16D8" w:rsidP="00EA16D8">
      <w:pPr>
        <w:pStyle w:val="ListParagraph"/>
        <w:numPr>
          <w:ilvl w:val="0"/>
          <w:numId w:val="1"/>
        </w:numPr>
        <w:spacing w:after="0" w:line="240" w:lineRule="auto"/>
        <w:rPr>
          <w:rFonts w:ascii="Arial Narrow" w:hAnsi="Arial Narrow" w:cs="Times New Roman"/>
          <w:sz w:val="24"/>
          <w:szCs w:val="24"/>
          <w:lang w:val="tr-TR"/>
        </w:rPr>
      </w:pPr>
      <w:r w:rsidRPr="008B0AD7">
        <w:rPr>
          <w:rFonts w:ascii="Arial Narrow" w:hAnsi="Arial Narrow" w:cs="Times New Roman"/>
          <w:sz w:val="24"/>
          <w:szCs w:val="24"/>
          <w:lang w:val="tr-TR"/>
        </w:rPr>
        <w:t>Dr. Gökhan Atik (Ankara Üniversitesi, Rehberlik ve Psikolojik Danışmanlık Anabilim Dalı)</w:t>
      </w:r>
    </w:p>
    <w:p w:rsidR="005366BD" w:rsidRPr="008B0AD7" w:rsidRDefault="005366BD" w:rsidP="00884C89">
      <w:pPr>
        <w:spacing w:after="0" w:line="240" w:lineRule="auto"/>
        <w:rPr>
          <w:rFonts w:ascii="Arial Narrow" w:hAnsi="Arial Narrow" w:cs="Times New Roman"/>
          <w:sz w:val="24"/>
          <w:szCs w:val="24"/>
          <w:lang w:val="tr-TR"/>
        </w:rPr>
      </w:pPr>
    </w:p>
    <w:p w:rsidR="005366BD" w:rsidRPr="008B0AD7" w:rsidRDefault="005366BD" w:rsidP="00884C89">
      <w:pPr>
        <w:spacing w:after="0" w:line="240" w:lineRule="auto"/>
        <w:rPr>
          <w:rFonts w:ascii="Arial Narrow" w:hAnsi="Arial Narrow" w:cs="Times New Roman"/>
          <w:sz w:val="24"/>
          <w:szCs w:val="24"/>
          <w:lang w:val="tr-TR"/>
        </w:rPr>
      </w:pPr>
    </w:p>
    <w:tbl>
      <w:tblPr>
        <w:tblStyle w:val="TableGrid"/>
        <w:tblW w:w="0" w:type="auto"/>
        <w:jc w:val="center"/>
        <w:tblLook w:val="04A0" w:firstRow="1" w:lastRow="0" w:firstColumn="1" w:lastColumn="0" w:noHBand="0" w:noVBand="1"/>
      </w:tblPr>
      <w:tblGrid>
        <w:gridCol w:w="445"/>
        <w:gridCol w:w="3150"/>
        <w:gridCol w:w="3913"/>
        <w:gridCol w:w="798"/>
      </w:tblGrid>
      <w:tr w:rsidR="005366BD" w:rsidRPr="009A34CC" w:rsidTr="008B0AD7">
        <w:trPr>
          <w:jc w:val="center"/>
        </w:trPr>
        <w:tc>
          <w:tcPr>
            <w:tcW w:w="445" w:type="dxa"/>
          </w:tcPr>
          <w:p w:rsidR="005366BD" w:rsidRPr="009A34CC" w:rsidRDefault="009A34CC" w:rsidP="005366BD">
            <w:pPr>
              <w:rPr>
                <w:rFonts w:ascii="Arial Narrow" w:hAnsi="Arial Narrow"/>
                <w:b/>
                <w:sz w:val="24"/>
                <w:szCs w:val="24"/>
                <w:lang w:val="tr-TR"/>
              </w:rPr>
            </w:pPr>
            <w:r w:rsidRPr="009A34CC">
              <w:rPr>
                <w:rFonts w:ascii="Arial Narrow" w:hAnsi="Arial Narrow"/>
                <w:b/>
                <w:sz w:val="24"/>
                <w:szCs w:val="24"/>
                <w:lang w:val="tr-TR"/>
              </w:rPr>
              <w:t>#</w:t>
            </w:r>
          </w:p>
        </w:tc>
        <w:tc>
          <w:tcPr>
            <w:tcW w:w="3150" w:type="dxa"/>
          </w:tcPr>
          <w:p w:rsidR="005366BD" w:rsidRPr="009A34CC" w:rsidRDefault="009A34CC" w:rsidP="00EA16D8">
            <w:pPr>
              <w:rPr>
                <w:rFonts w:ascii="Arial Narrow" w:hAnsi="Arial Narrow"/>
                <w:b/>
                <w:sz w:val="24"/>
                <w:szCs w:val="24"/>
                <w:lang w:val="tr-TR"/>
              </w:rPr>
            </w:pPr>
            <w:r w:rsidRPr="009A34CC">
              <w:rPr>
                <w:rFonts w:ascii="Arial Narrow" w:hAnsi="Arial Narrow"/>
                <w:b/>
                <w:sz w:val="24"/>
                <w:szCs w:val="24"/>
                <w:lang w:val="tr-TR"/>
              </w:rPr>
              <w:t>Ad</w:t>
            </w:r>
            <w:r>
              <w:rPr>
                <w:rFonts w:ascii="Arial Narrow" w:hAnsi="Arial Narrow"/>
                <w:b/>
                <w:sz w:val="24"/>
                <w:szCs w:val="24"/>
                <w:lang w:val="tr-TR"/>
              </w:rPr>
              <w:t xml:space="preserve"> </w:t>
            </w:r>
            <w:r w:rsidRPr="009A34CC">
              <w:rPr>
                <w:rFonts w:ascii="Arial Narrow" w:hAnsi="Arial Narrow"/>
                <w:b/>
                <w:sz w:val="24"/>
                <w:szCs w:val="24"/>
                <w:lang w:val="tr-TR"/>
              </w:rPr>
              <w:t>Soyad</w:t>
            </w:r>
          </w:p>
        </w:tc>
        <w:tc>
          <w:tcPr>
            <w:tcW w:w="3913" w:type="dxa"/>
          </w:tcPr>
          <w:p w:rsidR="005366BD" w:rsidRPr="009A34CC" w:rsidRDefault="009A34CC" w:rsidP="00EA16D8">
            <w:pPr>
              <w:rPr>
                <w:rFonts w:ascii="Arial Narrow" w:hAnsi="Arial Narrow"/>
                <w:b/>
                <w:sz w:val="24"/>
                <w:szCs w:val="24"/>
                <w:lang w:val="tr-TR"/>
              </w:rPr>
            </w:pPr>
            <w:r w:rsidRPr="009A34CC">
              <w:rPr>
                <w:rFonts w:ascii="Arial Narrow" w:hAnsi="Arial Narrow"/>
                <w:b/>
                <w:sz w:val="24"/>
                <w:szCs w:val="24"/>
                <w:lang w:val="tr-TR"/>
              </w:rPr>
              <w:t>Unvan</w:t>
            </w:r>
          </w:p>
        </w:tc>
        <w:tc>
          <w:tcPr>
            <w:tcW w:w="798" w:type="dxa"/>
          </w:tcPr>
          <w:p w:rsidR="005366BD" w:rsidRPr="009A34CC" w:rsidRDefault="009A34CC" w:rsidP="005366BD">
            <w:pPr>
              <w:jc w:val="center"/>
              <w:rPr>
                <w:rFonts w:ascii="Arial Narrow" w:hAnsi="Arial Narrow"/>
                <w:b/>
                <w:sz w:val="24"/>
                <w:szCs w:val="24"/>
                <w:lang w:val="tr-TR"/>
              </w:rPr>
            </w:pPr>
            <w:r w:rsidRPr="009A34CC">
              <w:rPr>
                <w:rFonts w:ascii="Arial Narrow" w:hAnsi="Arial Narrow"/>
                <w:b/>
                <w:sz w:val="24"/>
                <w:szCs w:val="24"/>
                <w:lang w:val="tr-TR"/>
              </w:rPr>
              <w:t xml:space="preserve">Grup </w:t>
            </w: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1.</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Suna TARHAN</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 xml:space="preserve">Proje Ekibi </w:t>
            </w:r>
            <w:r w:rsidR="008B0AD7" w:rsidRPr="009A34CC">
              <w:rPr>
                <w:rFonts w:ascii="Arial Narrow" w:hAnsi="Arial Narrow"/>
                <w:sz w:val="24"/>
                <w:szCs w:val="24"/>
                <w:lang w:val="tr-TR"/>
              </w:rPr>
              <w:t>Üyesi</w:t>
            </w:r>
          </w:p>
        </w:tc>
        <w:tc>
          <w:tcPr>
            <w:tcW w:w="798" w:type="dxa"/>
            <w:vMerge w:val="restart"/>
            <w:shd w:val="clear" w:color="auto" w:fill="F2F2F2" w:themeFill="background1" w:themeFillShade="F2"/>
            <w:vAlign w:val="center"/>
          </w:tcPr>
          <w:p w:rsidR="005366BD" w:rsidRPr="009A34CC" w:rsidRDefault="005366BD" w:rsidP="005366BD">
            <w:pPr>
              <w:jc w:val="center"/>
              <w:rPr>
                <w:rFonts w:ascii="Arial Narrow" w:hAnsi="Arial Narrow"/>
                <w:sz w:val="24"/>
                <w:szCs w:val="24"/>
                <w:lang w:val="tr-TR"/>
              </w:rPr>
            </w:pPr>
            <w:r w:rsidRPr="009A34CC">
              <w:rPr>
                <w:rFonts w:ascii="Arial Narrow" w:hAnsi="Arial Narrow"/>
                <w:sz w:val="24"/>
                <w:szCs w:val="24"/>
                <w:lang w:val="tr-TR"/>
              </w:rPr>
              <w:t>1</w:t>
            </w: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2.</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Ahmet LAHMOVNI</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Gönüllü Öğretici</w:t>
            </w:r>
          </w:p>
        </w:tc>
        <w:tc>
          <w:tcPr>
            <w:tcW w:w="798" w:type="dxa"/>
            <w:vMerge/>
            <w:shd w:val="clear" w:color="auto" w:fill="F2F2F2" w:themeFill="background1" w:themeFillShade="F2"/>
            <w:vAlign w:val="center"/>
          </w:tcPr>
          <w:p w:rsidR="005366BD" w:rsidRPr="009A34CC" w:rsidRDefault="005366BD" w:rsidP="005366BD">
            <w:pPr>
              <w:jc w:val="center"/>
              <w:rPr>
                <w:rFonts w:ascii="Arial Narrow" w:hAnsi="Arial Narrow"/>
                <w:sz w:val="24"/>
                <w:szCs w:val="24"/>
                <w:lang w:val="tr-TR"/>
              </w:rPr>
            </w:pP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3.</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Bilal ABBO</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Gönüllü Öğretici</w:t>
            </w:r>
          </w:p>
        </w:tc>
        <w:tc>
          <w:tcPr>
            <w:tcW w:w="798" w:type="dxa"/>
            <w:vMerge/>
            <w:shd w:val="clear" w:color="auto" w:fill="F2F2F2" w:themeFill="background1" w:themeFillShade="F2"/>
            <w:vAlign w:val="center"/>
          </w:tcPr>
          <w:p w:rsidR="005366BD" w:rsidRPr="009A34CC" w:rsidRDefault="005366BD" w:rsidP="005366BD">
            <w:pPr>
              <w:jc w:val="center"/>
              <w:rPr>
                <w:rFonts w:ascii="Arial Narrow" w:hAnsi="Arial Narrow"/>
                <w:sz w:val="24"/>
                <w:szCs w:val="24"/>
                <w:lang w:val="tr-TR"/>
              </w:rPr>
            </w:pP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4.</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Mehmet KIRICI</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 xml:space="preserve">Akdeniz </w:t>
            </w:r>
            <w:r w:rsidR="008B0AD7" w:rsidRPr="009A34CC">
              <w:rPr>
                <w:rFonts w:ascii="Arial Narrow" w:hAnsi="Arial Narrow"/>
                <w:sz w:val="24"/>
                <w:szCs w:val="24"/>
                <w:lang w:val="tr-TR"/>
              </w:rPr>
              <w:t>Rehberlik Araştırma Merkezi</w:t>
            </w:r>
          </w:p>
        </w:tc>
        <w:tc>
          <w:tcPr>
            <w:tcW w:w="798" w:type="dxa"/>
            <w:vMerge/>
            <w:shd w:val="clear" w:color="auto" w:fill="F2F2F2" w:themeFill="background1" w:themeFillShade="F2"/>
            <w:vAlign w:val="center"/>
          </w:tcPr>
          <w:p w:rsidR="005366BD" w:rsidRPr="009A34CC" w:rsidRDefault="005366BD" w:rsidP="005366BD">
            <w:pPr>
              <w:jc w:val="center"/>
              <w:rPr>
                <w:rFonts w:ascii="Arial Narrow" w:hAnsi="Arial Narrow"/>
                <w:sz w:val="24"/>
                <w:szCs w:val="24"/>
                <w:lang w:val="tr-TR"/>
              </w:rPr>
            </w:pP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5.</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Burcu ÇAMDEVİRMEZ</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 xml:space="preserve">Aysel Tekinalp </w:t>
            </w:r>
            <w:r w:rsidR="009A34CC" w:rsidRPr="009A34CC">
              <w:rPr>
                <w:rFonts w:ascii="Arial Narrow" w:hAnsi="Arial Narrow"/>
                <w:sz w:val="24"/>
                <w:szCs w:val="24"/>
                <w:lang w:val="tr-TR"/>
              </w:rPr>
              <w:t>İlkokulu</w:t>
            </w:r>
          </w:p>
        </w:tc>
        <w:tc>
          <w:tcPr>
            <w:tcW w:w="798" w:type="dxa"/>
            <w:vMerge/>
            <w:shd w:val="clear" w:color="auto" w:fill="F2F2F2" w:themeFill="background1" w:themeFillShade="F2"/>
            <w:vAlign w:val="center"/>
          </w:tcPr>
          <w:p w:rsidR="005366BD" w:rsidRPr="009A34CC" w:rsidRDefault="005366BD" w:rsidP="005366BD">
            <w:pPr>
              <w:jc w:val="center"/>
              <w:rPr>
                <w:rFonts w:ascii="Arial Narrow" w:hAnsi="Arial Narrow"/>
                <w:sz w:val="24"/>
                <w:szCs w:val="24"/>
                <w:lang w:val="tr-TR"/>
              </w:rPr>
            </w:pP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6.</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Emrah KARABOĞA</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 xml:space="preserve">Hatay </w:t>
            </w:r>
            <w:r w:rsidR="008B0AD7" w:rsidRPr="009A34CC">
              <w:rPr>
                <w:rFonts w:ascii="Arial Narrow" w:hAnsi="Arial Narrow"/>
                <w:sz w:val="24"/>
                <w:szCs w:val="24"/>
                <w:lang w:val="tr-TR"/>
              </w:rPr>
              <w:t>Rehberlik Araştırma Merkezi</w:t>
            </w:r>
          </w:p>
        </w:tc>
        <w:tc>
          <w:tcPr>
            <w:tcW w:w="798" w:type="dxa"/>
            <w:vMerge/>
            <w:shd w:val="clear" w:color="auto" w:fill="F2F2F2" w:themeFill="background1" w:themeFillShade="F2"/>
            <w:vAlign w:val="center"/>
          </w:tcPr>
          <w:p w:rsidR="005366BD" w:rsidRPr="009A34CC" w:rsidRDefault="005366BD" w:rsidP="005366BD">
            <w:pPr>
              <w:jc w:val="center"/>
              <w:rPr>
                <w:rFonts w:ascii="Arial Narrow" w:hAnsi="Arial Narrow"/>
                <w:sz w:val="24"/>
                <w:szCs w:val="24"/>
                <w:lang w:val="tr-TR"/>
              </w:rPr>
            </w:pPr>
          </w:p>
        </w:tc>
      </w:tr>
      <w:tr w:rsidR="005366BD" w:rsidRPr="008B0AD7" w:rsidTr="008B0AD7">
        <w:trPr>
          <w:jc w:val="center"/>
        </w:trPr>
        <w:tc>
          <w:tcPr>
            <w:tcW w:w="445"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1.</w:t>
            </w:r>
          </w:p>
        </w:tc>
        <w:tc>
          <w:tcPr>
            <w:tcW w:w="3150"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Nesrin ACAR</w:t>
            </w:r>
          </w:p>
        </w:tc>
        <w:tc>
          <w:tcPr>
            <w:tcW w:w="3913"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 xml:space="preserve">Proje Ekibi </w:t>
            </w:r>
            <w:r w:rsidR="008B0AD7" w:rsidRPr="009A34CC">
              <w:rPr>
                <w:rFonts w:ascii="Arial Narrow" w:hAnsi="Arial Narrow"/>
                <w:sz w:val="24"/>
                <w:szCs w:val="24"/>
                <w:lang w:val="tr-TR"/>
              </w:rPr>
              <w:t>Üyesi</w:t>
            </w:r>
          </w:p>
        </w:tc>
        <w:tc>
          <w:tcPr>
            <w:tcW w:w="798" w:type="dxa"/>
            <w:vMerge w:val="restart"/>
            <w:vAlign w:val="center"/>
          </w:tcPr>
          <w:p w:rsidR="005366BD" w:rsidRPr="009A34CC" w:rsidRDefault="005366BD" w:rsidP="005366BD">
            <w:pPr>
              <w:jc w:val="center"/>
              <w:rPr>
                <w:rFonts w:ascii="Arial Narrow" w:hAnsi="Arial Narrow"/>
                <w:sz w:val="24"/>
                <w:szCs w:val="24"/>
                <w:lang w:val="tr-TR"/>
              </w:rPr>
            </w:pPr>
            <w:r w:rsidRPr="009A34CC">
              <w:rPr>
                <w:rFonts w:ascii="Arial Narrow" w:hAnsi="Arial Narrow"/>
                <w:sz w:val="24"/>
                <w:szCs w:val="24"/>
                <w:lang w:val="tr-TR"/>
              </w:rPr>
              <w:t>2</w:t>
            </w:r>
          </w:p>
        </w:tc>
      </w:tr>
      <w:tr w:rsidR="005366BD" w:rsidRPr="008B0AD7" w:rsidTr="008B0AD7">
        <w:trPr>
          <w:jc w:val="center"/>
        </w:trPr>
        <w:tc>
          <w:tcPr>
            <w:tcW w:w="445"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2.</w:t>
            </w:r>
          </w:p>
        </w:tc>
        <w:tc>
          <w:tcPr>
            <w:tcW w:w="3150"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Fatma NEBHAL</w:t>
            </w:r>
          </w:p>
        </w:tc>
        <w:tc>
          <w:tcPr>
            <w:tcW w:w="3913"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Gönüllü Öğretici</w:t>
            </w:r>
          </w:p>
        </w:tc>
        <w:tc>
          <w:tcPr>
            <w:tcW w:w="798" w:type="dxa"/>
            <w:vMerge/>
            <w:vAlign w:val="center"/>
          </w:tcPr>
          <w:p w:rsidR="005366BD" w:rsidRPr="009A34CC" w:rsidRDefault="005366BD" w:rsidP="005366BD">
            <w:pPr>
              <w:jc w:val="center"/>
              <w:rPr>
                <w:rFonts w:ascii="Arial Narrow" w:hAnsi="Arial Narrow"/>
                <w:sz w:val="24"/>
                <w:szCs w:val="24"/>
                <w:lang w:val="tr-TR"/>
              </w:rPr>
            </w:pPr>
          </w:p>
        </w:tc>
      </w:tr>
      <w:tr w:rsidR="005366BD" w:rsidRPr="008B0AD7" w:rsidTr="008B0AD7">
        <w:trPr>
          <w:jc w:val="center"/>
        </w:trPr>
        <w:tc>
          <w:tcPr>
            <w:tcW w:w="445"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3.</w:t>
            </w:r>
          </w:p>
        </w:tc>
        <w:tc>
          <w:tcPr>
            <w:tcW w:w="3150"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Ğufran SUKKER</w:t>
            </w:r>
          </w:p>
        </w:tc>
        <w:tc>
          <w:tcPr>
            <w:tcW w:w="3913"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Gönüllü Öğretici</w:t>
            </w:r>
          </w:p>
        </w:tc>
        <w:tc>
          <w:tcPr>
            <w:tcW w:w="798" w:type="dxa"/>
            <w:vMerge/>
            <w:vAlign w:val="center"/>
          </w:tcPr>
          <w:p w:rsidR="005366BD" w:rsidRPr="009A34CC" w:rsidRDefault="005366BD" w:rsidP="005366BD">
            <w:pPr>
              <w:jc w:val="center"/>
              <w:rPr>
                <w:rFonts w:ascii="Arial Narrow" w:hAnsi="Arial Narrow"/>
                <w:sz w:val="24"/>
                <w:szCs w:val="24"/>
                <w:lang w:val="tr-TR"/>
              </w:rPr>
            </w:pPr>
          </w:p>
        </w:tc>
      </w:tr>
      <w:tr w:rsidR="005366BD" w:rsidRPr="008B0AD7" w:rsidTr="008B0AD7">
        <w:trPr>
          <w:jc w:val="center"/>
        </w:trPr>
        <w:tc>
          <w:tcPr>
            <w:tcW w:w="445"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4.</w:t>
            </w:r>
          </w:p>
        </w:tc>
        <w:tc>
          <w:tcPr>
            <w:tcW w:w="3150"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Elif SARIPINAR</w:t>
            </w:r>
          </w:p>
        </w:tc>
        <w:tc>
          <w:tcPr>
            <w:tcW w:w="3913"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 xml:space="preserve">Mamak Selçuklu </w:t>
            </w:r>
            <w:r w:rsidR="009A34CC" w:rsidRPr="009A34CC">
              <w:rPr>
                <w:rFonts w:ascii="Arial Narrow" w:hAnsi="Arial Narrow"/>
                <w:sz w:val="24"/>
                <w:szCs w:val="24"/>
                <w:lang w:val="tr-TR"/>
              </w:rPr>
              <w:t>İlkokulu</w:t>
            </w:r>
          </w:p>
        </w:tc>
        <w:tc>
          <w:tcPr>
            <w:tcW w:w="798" w:type="dxa"/>
            <w:vMerge/>
            <w:vAlign w:val="center"/>
          </w:tcPr>
          <w:p w:rsidR="005366BD" w:rsidRPr="009A34CC" w:rsidRDefault="005366BD" w:rsidP="005366BD">
            <w:pPr>
              <w:jc w:val="center"/>
              <w:rPr>
                <w:rFonts w:ascii="Arial Narrow" w:hAnsi="Arial Narrow"/>
                <w:sz w:val="24"/>
                <w:szCs w:val="24"/>
                <w:lang w:val="tr-TR"/>
              </w:rPr>
            </w:pPr>
          </w:p>
        </w:tc>
      </w:tr>
      <w:tr w:rsidR="005366BD" w:rsidRPr="008B0AD7" w:rsidTr="008B0AD7">
        <w:trPr>
          <w:jc w:val="center"/>
        </w:trPr>
        <w:tc>
          <w:tcPr>
            <w:tcW w:w="445"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5.</w:t>
            </w:r>
          </w:p>
        </w:tc>
        <w:tc>
          <w:tcPr>
            <w:tcW w:w="3150"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Ömer DEMİR</w:t>
            </w:r>
          </w:p>
        </w:tc>
        <w:tc>
          <w:tcPr>
            <w:tcW w:w="3913"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 xml:space="preserve">Şanlıurfa </w:t>
            </w:r>
            <w:r w:rsidR="008B0AD7" w:rsidRPr="009A34CC">
              <w:rPr>
                <w:rFonts w:ascii="Arial Narrow" w:hAnsi="Arial Narrow"/>
                <w:sz w:val="24"/>
                <w:szCs w:val="24"/>
                <w:lang w:val="tr-TR"/>
              </w:rPr>
              <w:t>Rehberlik Araştırma Merkezi</w:t>
            </w:r>
          </w:p>
        </w:tc>
        <w:tc>
          <w:tcPr>
            <w:tcW w:w="798" w:type="dxa"/>
            <w:vMerge/>
            <w:vAlign w:val="center"/>
          </w:tcPr>
          <w:p w:rsidR="005366BD" w:rsidRPr="009A34CC" w:rsidRDefault="005366BD" w:rsidP="005366BD">
            <w:pPr>
              <w:jc w:val="center"/>
              <w:rPr>
                <w:rFonts w:ascii="Arial Narrow" w:hAnsi="Arial Narrow"/>
                <w:sz w:val="24"/>
                <w:szCs w:val="24"/>
                <w:lang w:val="tr-TR"/>
              </w:rPr>
            </w:pPr>
          </w:p>
        </w:tc>
      </w:tr>
      <w:tr w:rsidR="005366BD" w:rsidRPr="008B0AD7" w:rsidTr="008B0AD7">
        <w:trPr>
          <w:jc w:val="center"/>
        </w:trPr>
        <w:tc>
          <w:tcPr>
            <w:tcW w:w="445"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6.</w:t>
            </w:r>
          </w:p>
        </w:tc>
        <w:tc>
          <w:tcPr>
            <w:tcW w:w="3150"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Bahriye KULAKSIZ</w:t>
            </w:r>
          </w:p>
        </w:tc>
        <w:tc>
          <w:tcPr>
            <w:tcW w:w="3913"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 xml:space="preserve">Fatih </w:t>
            </w:r>
            <w:r w:rsidR="008B0AD7" w:rsidRPr="009A34CC">
              <w:rPr>
                <w:rFonts w:ascii="Arial Narrow" w:hAnsi="Arial Narrow"/>
                <w:sz w:val="24"/>
                <w:szCs w:val="24"/>
                <w:lang w:val="tr-TR"/>
              </w:rPr>
              <w:t>Rehberlik Araştırma Merkezi</w:t>
            </w:r>
          </w:p>
        </w:tc>
        <w:tc>
          <w:tcPr>
            <w:tcW w:w="798" w:type="dxa"/>
            <w:vMerge/>
            <w:vAlign w:val="center"/>
          </w:tcPr>
          <w:p w:rsidR="005366BD" w:rsidRPr="009A34CC" w:rsidRDefault="005366BD" w:rsidP="005366BD">
            <w:pPr>
              <w:jc w:val="center"/>
              <w:rPr>
                <w:rFonts w:ascii="Arial Narrow" w:hAnsi="Arial Narrow"/>
                <w:sz w:val="24"/>
                <w:szCs w:val="24"/>
                <w:lang w:val="tr-TR"/>
              </w:rPr>
            </w:pPr>
          </w:p>
        </w:tc>
      </w:tr>
      <w:tr w:rsidR="005366BD" w:rsidRPr="008B0AD7" w:rsidTr="008B0AD7">
        <w:trPr>
          <w:jc w:val="center"/>
        </w:trPr>
        <w:tc>
          <w:tcPr>
            <w:tcW w:w="445"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7.</w:t>
            </w:r>
          </w:p>
        </w:tc>
        <w:tc>
          <w:tcPr>
            <w:tcW w:w="3150"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 xml:space="preserve">Eda SAPMAZ </w:t>
            </w:r>
            <w:r w:rsidR="00680252">
              <w:rPr>
                <w:rFonts w:ascii="Arial Narrow" w:hAnsi="Arial Narrow"/>
                <w:sz w:val="24"/>
                <w:szCs w:val="24"/>
                <w:lang w:val="tr-TR"/>
              </w:rPr>
              <w:t>-</w:t>
            </w:r>
            <w:r w:rsidRPr="009A34CC">
              <w:rPr>
                <w:rFonts w:ascii="Arial Narrow" w:hAnsi="Arial Narrow"/>
                <w:sz w:val="24"/>
                <w:szCs w:val="24"/>
                <w:lang w:val="tr-TR"/>
              </w:rPr>
              <w:t>DURMAZ</w:t>
            </w:r>
          </w:p>
        </w:tc>
        <w:tc>
          <w:tcPr>
            <w:tcW w:w="3913"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Ahmet Hamdi Tanpınar İ</w:t>
            </w:r>
            <w:r w:rsidR="009A34CC" w:rsidRPr="009A34CC">
              <w:rPr>
                <w:rFonts w:ascii="Arial Narrow" w:hAnsi="Arial Narrow"/>
                <w:sz w:val="24"/>
                <w:szCs w:val="24"/>
                <w:lang w:val="tr-TR"/>
              </w:rPr>
              <w:t>lkokulu</w:t>
            </w:r>
          </w:p>
        </w:tc>
        <w:tc>
          <w:tcPr>
            <w:tcW w:w="798" w:type="dxa"/>
            <w:vMerge/>
            <w:vAlign w:val="center"/>
          </w:tcPr>
          <w:p w:rsidR="005366BD" w:rsidRPr="009A34CC" w:rsidRDefault="005366BD" w:rsidP="005366BD">
            <w:pPr>
              <w:jc w:val="center"/>
              <w:rPr>
                <w:rFonts w:ascii="Arial Narrow" w:hAnsi="Arial Narrow"/>
                <w:sz w:val="24"/>
                <w:szCs w:val="24"/>
                <w:lang w:val="tr-TR"/>
              </w:rPr>
            </w:pP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1.</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Emrah USLU</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 xml:space="preserve">Proje Ekibi </w:t>
            </w:r>
            <w:r w:rsidR="008B0AD7" w:rsidRPr="009A34CC">
              <w:rPr>
                <w:rFonts w:ascii="Arial Narrow" w:hAnsi="Arial Narrow"/>
                <w:sz w:val="24"/>
                <w:szCs w:val="24"/>
                <w:lang w:val="tr-TR"/>
              </w:rPr>
              <w:t>Üyesi</w:t>
            </w:r>
          </w:p>
        </w:tc>
        <w:tc>
          <w:tcPr>
            <w:tcW w:w="798" w:type="dxa"/>
            <w:vMerge w:val="restart"/>
            <w:shd w:val="clear" w:color="auto" w:fill="F2F2F2" w:themeFill="background1" w:themeFillShade="F2"/>
            <w:vAlign w:val="center"/>
          </w:tcPr>
          <w:p w:rsidR="005366BD" w:rsidRPr="009A34CC" w:rsidRDefault="005366BD" w:rsidP="005366BD">
            <w:pPr>
              <w:jc w:val="center"/>
              <w:rPr>
                <w:rFonts w:ascii="Arial Narrow" w:hAnsi="Arial Narrow"/>
                <w:sz w:val="24"/>
                <w:szCs w:val="24"/>
                <w:lang w:val="tr-TR"/>
              </w:rPr>
            </w:pPr>
            <w:r w:rsidRPr="009A34CC">
              <w:rPr>
                <w:rFonts w:ascii="Arial Narrow" w:hAnsi="Arial Narrow"/>
                <w:sz w:val="24"/>
                <w:szCs w:val="24"/>
                <w:lang w:val="tr-TR"/>
              </w:rPr>
              <w:t>3</w:t>
            </w: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2.</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Rama NEFİS</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Gönüllü Öğretici</w:t>
            </w:r>
          </w:p>
        </w:tc>
        <w:tc>
          <w:tcPr>
            <w:tcW w:w="798" w:type="dxa"/>
            <w:vMerge/>
            <w:shd w:val="clear" w:color="auto" w:fill="F2F2F2" w:themeFill="background1" w:themeFillShade="F2"/>
          </w:tcPr>
          <w:p w:rsidR="005366BD" w:rsidRPr="009A34CC" w:rsidRDefault="005366BD" w:rsidP="005366BD">
            <w:pPr>
              <w:rPr>
                <w:rFonts w:ascii="Arial Narrow" w:hAnsi="Arial Narrow"/>
                <w:sz w:val="24"/>
                <w:szCs w:val="24"/>
                <w:lang w:val="tr-TR"/>
              </w:rPr>
            </w:pP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3.</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Sana ABDULLAH</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Gönüllü Öğretici</w:t>
            </w:r>
          </w:p>
        </w:tc>
        <w:tc>
          <w:tcPr>
            <w:tcW w:w="798" w:type="dxa"/>
            <w:vMerge/>
            <w:shd w:val="clear" w:color="auto" w:fill="F2F2F2" w:themeFill="background1" w:themeFillShade="F2"/>
          </w:tcPr>
          <w:p w:rsidR="005366BD" w:rsidRPr="009A34CC" w:rsidRDefault="005366BD" w:rsidP="005366BD">
            <w:pPr>
              <w:rPr>
                <w:rFonts w:ascii="Arial Narrow" w:hAnsi="Arial Narrow"/>
                <w:sz w:val="24"/>
                <w:szCs w:val="24"/>
                <w:lang w:val="tr-TR"/>
              </w:rPr>
            </w:pP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4.</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Shaza HASAN</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Gönüllü Öğretici</w:t>
            </w:r>
          </w:p>
        </w:tc>
        <w:tc>
          <w:tcPr>
            <w:tcW w:w="798" w:type="dxa"/>
            <w:vMerge/>
            <w:shd w:val="clear" w:color="auto" w:fill="F2F2F2" w:themeFill="background1" w:themeFillShade="F2"/>
          </w:tcPr>
          <w:p w:rsidR="005366BD" w:rsidRPr="009A34CC" w:rsidRDefault="005366BD" w:rsidP="005366BD">
            <w:pPr>
              <w:rPr>
                <w:rFonts w:ascii="Arial Narrow" w:hAnsi="Arial Narrow"/>
                <w:sz w:val="24"/>
                <w:szCs w:val="24"/>
                <w:lang w:val="tr-TR"/>
              </w:rPr>
            </w:pP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5.</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Nur EYİGÜNGÖR</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 xml:space="preserve">Karabağlar </w:t>
            </w:r>
            <w:r w:rsidR="008B0AD7" w:rsidRPr="009A34CC">
              <w:rPr>
                <w:rFonts w:ascii="Arial Narrow" w:hAnsi="Arial Narrow"/>
                <w:sz w:val="24"/>
                <w:szCs w:val="24"/>
                <w:lang w:val="tr-TR"/>
              </w:rPr>
              <w:t>Rehberlik Araştırma Merkezi</w:t>
            </w:r>
          </w:p>
        </w:tc>
        <w:tc>
          <w:tcPr>
            <w:tcW w:w="798" w:type="dxa"/>
            <w:vMerge/>
            <w:shd w:val="clear" w:color="auto" w:fill="F2F2F2" w:themeFill="background1" w:themeFillShade="F2"/>
          </w:tcPr>
          <w:p w:rsidR="005366BD" w:rsidRPr="009A34CC" w:rsidRDefault="005366BD" w:rsidP="005366BD">
            <w:pPr>
              <w:rPr>
                <w:rFonts w:ascii="Arial Narrow" w:hAnsi="Arial Narrow"/>
                <w:sz w:val="24"/>
                <w:szCs w:val="24"/>
                <w:lang w:val="tr-TR"/>
              </w:rPr>
            </w:pP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6.</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Mustafa SAVAŞÇIOĞLU</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Yedi Aralık</w:t>
            </w:r>
            <w:r w:rsidR="009A34CC" w:rsidRPr="009A34CC">
              <w:rPr>
                <w:rFonts w:ascii="Arial Narrow" w:hAnsi="Arial Narrow"/>
                <w:sz w:val="24"/>
                <w:szCs w:val="24"/>
                <w:lang w:val="tr-TR"/>
              </w:rPr>
              <w:t xml:space="preserve"> İlkokulu</w:t>
            </w:r>
          </w:p>
        </w:tc>
        <w:tc>
          <w:tcPr>
            <w:tcW w:w="798" w:type="dxa"/>
            <w:vMerge/>
            <w:shd w:val="clear" w:color="auto" w:fill="F2F2F2" w:themeFill="background1" w:themeFillShade="F2"/>
          </w:tcPr>
          <w:p w:rsidR="005366BD" w:rsidRPr="009A34CC" w:rsidRDefault="005366BD" w:rsidP="005366BD">
            <w:pPr>
              <w:rPr>
                <w:rFonts w:ascii="Arial Narrow" w:hAnsi="Arial Narrow"/>
                <w:sz w:val="24"/>
                <w:szCs w:val="24"/>
                <w:lang w:val="tr-TR"/>
              </w:rPr>
            </w:pP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7.</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Tuğba KURTULUŞ</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Vestel M</w:t>
            </w:r>
            <w:r w:rsidR="009A34CC" w:rsidRPr="009A34CC">
              <w:rPr>
                <w:rFonts w:ascii="Arial Narrow" w:hAnsi="Arial Narrow"/>
                <w:sz w:val="24"/>
                <w:szCs w:val="24"/>
                <w:lang w:val="tr-TR"/>
              </w:rPr>
              <w:t>esleki Teknik Anadolu Lisesi</w:t>
            </w:r>
          </w:p>
        </w:tc>
        <w:tc>
          <w:tcPr>
            <w:tcW w:w="798" w:type="dxa"/>
            <w:vMerge/>
            <w:shd w:val="clear" w:color="auto" w:fill="F2F2F2" w:themeFill="background1" w:themeFillShade="F2"/>
          </w:tcPr>
          <w:p w:rsidR="005366BD" w:rsidRPr="009A34CC" w:rsidRDefault="005366BD" w:rsidP="005366BD">
            <w:pPr>
              <w:rPr>
                <w:rFonts w:ascii="Arial Narrow" w:hAnsi="Arial Narrow"/>
                <w:sz w:val="24"/>
                <w:szCs w:val="24"/>
                <w:lang w:val="tr-TR"/>
              </w:rPr>
            </w:pPr>
          </w:p>
        </w:tc>
      </w:tr>
    </w:tbl>
    <w:p w:rsidR="005366BD" w:rsidRPr="008B0AD7" w:rsidRDefault="005366BD" w:rsidP="00884C89">
      <w:pPr>
        <w:spacing w:after="0" w:line="240" w:lineRule="auto"/>
        <w:rPr>
          <w:rFonts w:ascii="Arial Narrow" w:hAnsi="Arial Narrow" w:cs="Times New Roman"/>
          <w:sz w:val="24"/>
          <w:szCs w:val="24"/>
          <w:lang w:val="tr-TR"/>
        </w:rPr>
      </w:pPr>
    </w:p>
    <w:sectPr w:rsidR="005366BD" w:rsidRPr="008B0AD7" w:rsidSect="00A44F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EE5BE0"/>
    <w:multiLevelType w:val="hybridMultilevel"/>
    <w:tmpl w:val="F9F262EE"/>
    <w:lvl w:ilvl="0" w:tplc="04090001">
      <w:start w:val="1"/>
      <w:numFmt w:val="bullet"/>
      <w:lvlText w:val=""/>
      <w:lvlJc w:val="left"/>
      <w:pPr>
        <w:ind w:left="1491" w:hanging="360"/>
      </w:pPr>
      <w:rPr>
        <w:rFonts w:ascii="Symbol" w:hAnsi="Symbol" w:hint="default"/>
      </w:rPr>
    </w:lvl>
    <w:lvl w:ilvl="1" w:tplc="04090003" w:tentative="1">
      <w:start w:val="1"/>
      <w:numFmt w:val="bullet"/>
      <w:lvlText w:val="o"/>
      <w:lvlJc w:val="left"/>
      <w:pPr>
        <w:ind w:left="2211" w:hanging="360"/>
      </w:pPr>
      <w:rPr>
        <w:rFonts w:ascii="Courier New" w:hAnsi="Courier New" w:cs="Courier New" w:hint="default"/>
      </w:rPr>
    </w:lvl>
    <w:lvl w:ilvl="2" w:tplc="04090005" w:tentative="1">
      <w:start w:val="1"/>
      <w:numFmt w:val="bullet"/>
      <w:lvlText w:val=""/>
      <w:lvlJc w:val="left"/>
      <w:pPr>
        <w:ind w:left="2931" w:hanging="360"/>
      </w:pPr>
      <w:rPr>
        <w:rFonts w:ascii="Wingdings" w:hAnsi="Wingdings" w:hint="default"/>
      </w:rPr>
    </w:lvl>
    <w:lvl w:ilvl="3" w:tplc="04090001" w:tentative="1">
      <w:start w:val="1"/>
      <w:numFmt w:val="bullet"/>
      <w:lvlText w:val=""/>
      <w:lvlJc w:val="left"/>
      <w:pPr>
        <w:ind w:left="3651" w:hanging="360"/>
      </w:pPr>
      <w:rPr>
        <w:rFonts w:ascii="Symbol" w:hAnsi="Symbol" w:hint="default"/>
      </w:rPr>
    </w:lvl>
    <w:lvl w:ilvl="4" w:tplc="04090003" w:tentative="1">
      <w:start w:val="1"/>
      <w:numFmt w:val="bullet"/>
      <w:lvlText w:val="o"/>
      <w:lvlJc w:val="left"/>
      <w:pPr>
        <w:ind w:left="4371" w:hanging="360"/>
      </w:pPr>
      <w:rPr>
        <w:rFonts w:ascii="Courier New" w:hAnsi="Courier New" w:cs="Courier New" w:hint="default"/>
      </w:rPr>
    </w:lvl>
    <w:lvl w:ilvl="5" w:tplc="04090005" w:tentative="1">
      <w:start w:val="1"/>
      <w:numFmt w:val="bullet"/>
      <w:lvlText w:val=""/>
      <w:lvlJc w:val="left"/>
      <w:pPr>
        <w:ind w:left="5091" w:hanging="360"/>
      </w:pPr>
      <w:rPr>
        <w:rFonts w:ascii="Wingdings" w:hAnsi="Wingdings" w:hint="default"/>
      </w:rPr>
    </w:lvl>
    <w:lvl w:ilvl="6" w:tplc="04090001" w:tentative="1">
      <w:start w:val="1"/>
      <w:numFmt w:val="bullet"/>
      <w:lvlText w:val=""/>
      <w:lvlJc w:val="left"/>
      <w:pPr>
        <w:ind w:left="5811" w:hanging="360"/>
      </w:pPr>
      <w:rPr>
        <w:rFonts w:ascii="Symbol" w:hAnsi="Symbol" w:hint="default"/>
      </w:rPr>
    </w:lvl>
    <w:lvl w:ilvl="7" w:tplc="04090003" w:tentative="1">
      <w:start w:val="1"/>
      <w:numFmt w:val="bullet"/>
      <w:lvlText w:val="o"/>
      <w:lvlJc w:val="left"/>
      <w:pPr>
        <w:ind w:left="6531" w:hanging="360"/>
      </w:pPr>
      <w:rPr>
        <w:rFonts w:ascii="Courier New" w:hAnsi="Courier New" w:cs="Courier New" w:hint="default"/>
      </w:rPr>
    </w:lvl>
    <w:lvl w:ilvl="8" w:tplc="04090005" w:tentative="1">
      <w:start w:val="1"/>
      <w:numFmt w:val="bullet"/>
      <w:lvlText w:val=""/>
      <w:lvlJc w:val="left"/>
      <w:pPr>
        <w:ind w:left="7251" w:hanging="360"/>
      </w:pPr>
      <w:rPr>
        <w:rFonts w:ascii="Wingdings" w:hAnsi="Wingdings" w:hint="default"/>
      </w:rPr>
    </w:lvl>
  </w:abstractNum>
  <w:abstractNum w:abstractNumId="1" w15:restartNumberingAfterBreak="0">
    <w:nsid w:val="53C56D6E"/>
    <w:multiLevelType w:val="hybridMultilevel"/>
    <w:tmpl w:val="CE763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046"/>
    <w:rsid w:val="00041810"/>
    <w:rsid w:val="00042965"/>
    <w:rsid w:val="0007438A"/>
    <w:rsid w:val="0007506F"/>
    <w:rsid w:val="00080943"/>
    <w:rsid w:val="000C74A5"/>
    <w:rsid w:val="00140E80"/>
    <w:rsid w:val="001A51B0"/>
    <w:rsid w:val="00253AD6"/>
    <w:rsid w:val="002B4443"/>
    <w:rsid w:val="003021B8"/>
    <w:rsid w:val="00310868"/>
    <w:rsid w:val="0039562E"/>
    <w:rsid w:val="00401CEC"/>
    <w:rsid w:val="00476046"/>
    <w:rsid w:val="004767E8"/>
    <w:rsid w:val="00476E76"/>
    <w:rsid w:val="004F00B0"/>
    <w:rsid w:val="005008CE"/>
    <w:rsid w:val="005272DA"/>
    <w:rsid w:val="005366BD"/>
    <w:rsid w:val="0057428E"/>
    <w:rsid w:val="00650801"/>
    <w:rsid w:val="00680252"/>
    <w:rsid w:val="006C33CF"/>
    <w:rsid w:val="006D26CB"/>
    <w:rsid w:val="006E557E"/>
    <w:rsid w:val="006F03D8"/>
    <w:rsid w:val="006F3C26"/>
    <w:rsid w:val="0078797D"/>
    <w:rsid w:val="007C0D00"/>
    <w:rsid w:val="007C6994"/>
    <w:rsid w:val="00865C03"/>
    <w:rsid w:val="00884C89"/>
    <w:rsid w:val="008B0AD7"/>
    <w:rsid w:val="00951F34"/>
    <w:rsid w:val="009A34CC"/>
    <w:rsid w:val="009B4051"/>
    <w:rsid w:val="009D57F7"/>
    <w:rsid w:val="009F68D2"/>
    <w:rsid w:val="00A13CD6"/>
    <w:rsid w:val="00A44F3D"/>
    <w:rsid w:val="00A977D3"/>
    <w:rsid w:val="00B30C1A"/>
    <w:rsid w:val="00B76A8D"/>
    <w:rsid w:val="00B87C89"/>
    <w:rsid w:val="00BD3AA0"/>
    <w:rsid w:val="00C330C7"/>
    <w:rsid w:val="00C7494B"/>
    <w:rsid w:val="00D16299"/>
    <w:rsid w:val="00D24304"/>
    <w:rsid w:val="00D323D2"/>
    <w:rsid w:val="00D5464B"/>
    <w:rsid w:val="00D70905"/>
    <w:rsid w:val="00D81AAC"/>
    <w:rsid w:val="00DB280E"/>
    <w:rsid w:val="00DC021C"/>
    <w:rsid w:val="00DE411E"/>
    <w:rsid w:val="00E169CA"/>
    <w:rsid w:val="00E4354B"/>
    <w:rsid w:val="00E60AAC"/>
    <w:rsid w:val="00EA16D8"/>
    <w:rsid w:val="00F13D67"/>
    <w:rsid w:val="00F47460"/>
    <w:rsid w:val="00FF6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0E3B89-6007-4ED1-9E02-97256B1FC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87C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C6994"/>
    <w:pPr>
      <w:ind w:left="720"/>
      <w:contextualSpacing/>
    </w:pPr>
  </w:style>
  <w:style w:type="paragraph" w:styleId="BalloonText">
    <w:name w:val="Balloon Text"/>
    <w:basedOn w:val="Normal"/>
    <w:link w:val="BalloonTextChar"/>
    <w:uiPriority w:val="99"/>
    <w:semiHidden/>
    <w:unhideWhenUsed/>
    <w:rsid w:val="008B0AD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B0AD7"/>
    <w:rPr>
      <w:rFonts w:ascii="Times New Roman" w:hAnsi="Times New Roman" w:cs="Times New Roman"/>
      <w:sz w:val="18"/>
      <w:szCs w:val="18"/>
    </w:rPr>
  </w:style>
  <w:style w:type="paragraph" w:styleId="Revision">
    <w:name w:val="Revision"/>
    <w:hidden/>
    <w:uiPriority w:val="99"/>
    <w:semiHidden/>
    <w:rsid w:val="008B0A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39341">
      <w:bodyDiv w:val="1"/>
      <w:marLeft w:val="0"/>
      <w:marRight w:val="0"/>
      <w:marTop w:val="0"/>
      <w:marBottom w:val="0"/>
      <w:divBdr>
        <w:top w:val="none" w:sz="0" w:space="0" w:color="auto"/>
        <w:left w:val="none" w:sz="0" w:space="0" w:color="auto"/>
        <w:bottom w:val="none" w:sz="0" w:space="0" w:color="auto"/>
        <w:right w:val="none" w:sz="0" w:space="0" w:color="auto"/>
      </w:divBdr>
    </w:div>
    <w:div w:id="46881055">
      <w:bodyDiv w:val="1"/>
      <w:marLeft w:val="0"/>
      <w:marRight w:val="0"/>
      <w:marTop w:val="0"/>
      <w:marBottom w:val="0"/>
      <w:divBdr>
        <w:top w:val="none" w:sz="0" w:space="0" w:color="auto"/>
        <w:left w:val="none" w:sz="0" w:space="0" w:color="auto"/>
        <w:bottom w:val="none" w:sz="0" w:space="0" w:color="auto"/>
        <w:right w:val="none" w:sz="0" w:space="0" w:color="auto"/>
      </w:divBdr>
    </w:div>
    <w:div w:id="128713220">
      <w:bodyDiv w:val="1"/>
      <w:marLeft w:val="0"/>
      <w:marRight w:val="0"/>
      <w:marTop w:val="0"/>
      <w:marBottom w:val="0"/>
      <w:divBdr>
        <w:top w:val="none" w:sz="0" w:space="0" w:color="auto"/>
        <w:left w:val="none" w:sz="0" w:space="0" w:color="auto"/>
        <w:bottom w:val="none" w:sz="0" w:space="0" w:color="auto"/>
        <w:right w:val="none" w:sz="0" w:space="0" w:color="auto"/>
      </w:divBdr>
    </w:div>
    <w:div w:id="286619040">
      <w:bodyDiv w:val="1"/>
      <w:marLeft w:val="0"/>
      <w:marRight w:val="0"/>
      <w:marTop w:val="0"/>
      <w:marBottom w:val="0"/>
      <w:divBdr>
        <w:top w:val="none" w:sz="0" w:space="0" w:color="auto"/>
        <w:left w:val="none" w:sz="0" w:space="0" w:color="auto"/>
        <w:bottom w:val="none" w:sz="0" w:space="0" w:color="auto"/>
        <w:right w:val="none" w:sz="0" w:space="0" w:color="auto"/>
      </w:divBdr>
    </w:div>
    <w:div w:id="423838350">
      <w:bodyDiv w:val="1"/>
      <w:marLeft w:val="0"/>
      <w:marRight w:val="0"/>
      <w:marTop w:val="0"/>
      <w:marBottom w:val="0"/>
      <w:divBdr>
        <w:top w:val="none" w:sz="0" w:space="0" w:color="auto"/>
        <w:left w:val="none" w:sz="0" w:space="0" w:color="auto"/>
        <w:bottom w:val="none" w:sz="0" w:space="0" w:color="auto"/>
        <w:right w:val="none" w:sz="0" w:space="0" w:color="auto"/>
      </w:divBdr>
    </w:div>
    <w:div w:id="535508885">
      <w:bodyDiv w:val="1"/>
      <w:marLeft w:val="0"/>
      <w:marRight w:val="0"/>
      <w:marTop w:val="0"/>
      <w:marBottom w:val="0"/>
      <w:divBdr>
        <w:top w:val="none" w:sz="0" w:space="0" w:color="auto"/>
        <w:left w:val="none" w:sz="0" w:space="0" w:color="auto"/>
        <w:bottom w:val="none" w:sz="0" w:space="0" w:color="auto"/>
        <w:right w:val="none" w:sz="0" w:space="0" w:color="auto"/>
      </w:divBdr>
    </w:div>
    <w:div w:id="616763658">
      <w:bodyDiv w:val="1"/>
      <w:marLeft w:val="0"/>
      <w:marRight w:val="0"/>
      <w:marTop w:val="0"/>
      <w:marBottom w:val="0"/>
      <w:divBdr>
        <w:top w:val="none" w:sz="0" w:space="0" w:color="auto"/>
        <w:left w:val="none" w:sz="0" w:space="0" w:color="auto"/>
        <w:bottom w:val="none" w:sz="0" w:space="0" w:color="auto"/>
        <w:right w:val="none" w:sz="0" w:space="0" w:color="auto"/>
      </w:divBdr>
    </w:div>
    <w:div w:id="630668327">
      <w:bodyDiv w:val="1"/>
      <w:marLeft w:val="0"/>
      <w:marRight w:val="0"/>
      <w:marTop w:val="0"/>
      <w:marBottom w:val="0"/>
      <w:divBdr>
        <w:top w:val="none" w:sz="0" w:space="0" w:color="auto"/>
        <w:left w:val="none" w:sz="0" w:space="0" w:color="auto"/>
        <w:bottom w:val="none" w:sz="0" w:space="0" w:color="auto"/>
        <w:right w:val="none" w:sz="0" w:space="0" w:color="auto"/>
      </w:divBdr>
    </w:div>
    <w:div w:id="804736228">
      <w:bodyDiv w:val="1"/>
      <w:marLeft w:val="0"/>
      <w:marRight w:val="0"/>
      <w:marTop w:val="0"/>
      <w:marBottom w:val="0"/>
      <w:divBdr>
        <w:top w:val="none" w:sz="0" w:space="0" w:color="auto"/>
        <w:left w:val="none" w:sz="0" w:space="0" w:color="auto"/>
        <w:bottom w:val="none" w:sz="0" w:space="0" w:color="auto"/>
        <w:right w:val="none" w:sz="0" w:space="0" w:color="auto"/>
      </w:divBdr>
    </w:div>
    <w:div w:id="913853715">
      <w:bodyDiv w:val="1"/>
      <w:marLeft w:val="0"/>
      <w:marRight w:val="0"/>
      <w:marTop w:val="0"/>
      <w:marBottom w:val="0"/>
      <w:divBdr>
        <w:top w:val="none" w:sz="0" w:space="0" w:color="auto"/>
        <w:left w:val="none" w:sz="0" w:space="0" w:color="auto"/>
        <w:bottom w:val="none" w:sz="0" w:space="0" w:color="auto"/>
        <w:right w:val="none" w:sz="0" w:space="0" w:color="auto"/>
      </w:divBdr>
    </w:div>
    <w:div w:id="967206557">
      <w:bodyDiv w:val="1"/>
      <w:marLeft w:val="0"/>
      <w:marRight w:val="0"/>
      <w:marTop w:val="0"/>
      <w:marBottom w:val="0"/>
      <w:divBdr>
        <w:top w:val="none" w:sz="0" w:space="0" w:color="auto"/>
        <w:left w:val="none" w:sz="0" w:space="0" w:color="auto"/>
        <w:bottom w:val="none" w:sz="0" w:space="0" w:color="auto"/>
        <w:right w:val="none" w:sz="0" w:space="0" w:color="auto"/>
      </w:divBdr>
    </w:div>
    <w:div w:id="1044135645">
      <w:bodyDiv w:val="1"/>
      <w:marLeft w:val="0"/>
      <w:marRight w:val="0"/>
      <w:marTop w:val="0"/>
      <w:marBottom w:val="0"/>
      <w:divBdr>
        <w:top w:val="none" w:sz="0" w:space="0" w:color="auto"/>
        <w:left w:val="none" w:sz="0" w:space="0" w:color="auto"/>
        <w:bottom w:val="none" w:sz="0" w:space="0" w:color="auto"/>
        <w:right w:val="none" w:sz="0" w:space="0" w:color="auto"/>
      </w:divBdr>
    </w:div>
    <w:div w:id="1441757854">
      <w:bodyDiv w:val="1"/>
      <w:marLeft w:val="0"/>
      <w:marRight w:val="0"/>
      <w:marTop w:val="0"/>
      <w:marBottom w:val="0"/>
      <w:divBdr>
        <w:top w:val="none" w:sz="0" w:space="0" w:color="auto"/>
        <w:left w:val="none" w:sz="0" w:space="0" w:color="auto"/>
        <w:bottom w:val="none" w:sz="0" w:space="0" w:color="auto"/>
        <w:right w:val="none" w:sz="0" w:space="0" w:color="auto"/>
      </w:divBdr>
    </w:div>
    <w:div w:id="1593247328">
      <w:bodyDiv w:val="1"/>
      <w:marLeft w:val="0"/>
      <w:marRight w:val="0"/>
      <w:marTop w:val="0"/>
      <w:marBottom w:val="0"/>
      <w:divBdr>
        <w:top w:val="none" w:sz="0" w:space="0" w:color="auto"/>
        <w:left w:val="none" w:sz="0" w:space="0" w:color="auto"/>
        <w:bottom w:val="none" w:sz="0" w:space="0" w:color="auto"/>
        <w:right w:val="none" w:sz="0" w:space="0" w:color="auto"/>
      </w:divBdr>
    </w:div>
    <w:div w:id="1765608591">
      <w:bodyDiv w:val="1"/>
      <w:marLeft w:val="0"/>
      <w:marRight w:val="0"/>
      <w:marTop w:val="0"/>
      <w:marBottom w:val="0"/>
      <w:divBdr>
        <w:top w:val="none" w:sz="0" w:space="0" w:color="auto"/>
        <w:left w:val="none" w:sz="0" w:space="0" w:color="auto"/>
        <w:bottom w:val="none" w:sz="0" w:space="0" w:color="auto"/>
        <w:right w:val="none" w:sz="0" w:space="0" w:color="auto"/>
      </w:divBdr>
    </w:div>
    <w:div w:id="1897933898">
      <w:bodyDiv w:val="1"/>
      <w:marLeft w:val="0"/>
      <w:marRight w:val="0"/>
      <w:marTop w:val="0"/>
      <w:marBottom w:val="0"/>
      <w:divBdr>
        <w:top w:val="none" w:sz="0" w:space="0" w:color="auto"/>
        <w:left w:val="none" w:sz="0" w:space="0" w:color="auto"/>
        <w:bottom w:val="none" w:sz="0" w:space="0" w:color="auto"/>
        <w:right w:val="none" w:sz="0" w:space="0" w:color="auto"/>
      </w:divBdr>
    </w:div>
    <w:div w:id="2026401722">
      <w:bodyDiv w:val="1"/>
      <w:marLeft w:val="0"/>
      <w:marRight w:val="0"/>
      <w:marTop w:val="0"/>
      <w:marBottom w:val="0"/>
      <w:divBdr>
        <w:top w:val="none" w:sz="0" w:space="0" w:color="auto"/>
        <w:left w:val="none" w:sz="0" w:space="0" w:color="auto"/>
        <w:bottom w:val="none" w:sz="0" w:space="0" w:color="auto"/>
        <w:right w:val="none" w:sz="0" w:space="0" w:color="auto"/>
      </w:divBdr>
    </w:div>
    <w:div w:id="202991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CFEA9EFC6A37AC44B85A26E8DC27733C" ma:contentTypeVersion="39" ma:contentTypeDescription="" ma:contentTypeScope="" ma:versionID="7a2f428e6f13373d079957769b0c6d43">
  <xsd:schema xmlns:xsd="http://www.w3.org/2001/XMLSchema" xmlns:xs="http://www.w3.org/2001/XMLSchema" xmlns:p="http://schemas.microsoft.com/office/2006/metadata/properties" xmlns:ns1="http://schemas.microsoft.com/sharepoint/v3" xmlns:ns2="ca283e0b-db31-4043-a2ef-b80661bf084a" xmlns:ns3="http://schemas.microsoft.com/sharepoint.v3" xmlns:ns4="http://schemas.microsoft.com/sharepoint/v4" xmlns:ns5="731ff1dd-bd8e-4c24-a202-54f8e865ef07" xmlns:ns6="80fd990d-6864-4ea4-bcd0-cdb4a3415a0e" targetNamespace="http://schemas.microsoft.com/office/2006/metadata/properties" ma:root="true" ma:fieldsID="43eb293232adc88487e17ffc967f4c7e" ns1:_="" ns2:_="" ns3:_="" ns4:_="" ns5:_="" ns6:_="">
    <xsd:import namespace="http://schemas.microsoft.com/sharepoint/v3"/>
    <xsd:import namespace="ca283e0b-db31-4043-a2ef-b80661bf084a"/>
    <xsd:import namespace="http://schemas.microsoft.com/sharepoint.v3"/>
    <xsd:import namespace="http://schemas.microsoft.com/sharepoint/v4"/>
    <xsd:import namespace="731ff1dd-bd8e-4c24-a202-54f8e865ef07"/>
    <xsd:import namespace="80fd990d-6864-4ea4-bcd0-cdb4a3415a0e"/>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4:IconOverlay" minOccurs="0"/>
                <xsd:element ref="ns1:_vti_ItemDeclaredRecord" minOccurs="0"/>
                <xsd:element ref="ns1:_vti_ItemHoldRecordStatus" minOccurs="0"/>
                <xsd:element ref="ns5:TaxKeywordTaxHTField" minOccurs="0"/>
                <xsd:element ref="ns6:MediaServiceMetadata" minOccurs="0"/>
                <xsd:element ref="ns6:MediaServiceFastMetadata" minOccurs="0"/>
                <xsd:element ref="ns6:MediaServiceAutoTags" minOccurs="0"/>
                <xsd:element ref="ns6:MediaServiceOCR" minOccurs="0"/>
                <xsd:element ref="ns6:MediaServiceGenerationTime" minOccurs="0"/>
                <xsd:element ref="ns6:MediaServiceEventHashCode" minOccurs="0"/>
                <xsd:element ref="ns6:MediaServiceDateTaken" minOccurs="0"/>
                <xsd:element ref="ns6:MediaServiceLocation" minOccurs="0"/>
                <xsd:element ref="ns5:SharedWithUsers" minOccurs="0"/>
                <xsd:element ref="ns5:SharedWithDetails"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27" nillable="true" ma:displayName="Declared Record" ma:hidden="true" ma:internalName="_vti_ItemDeclaredRecord" ma:readOnly="true">
      <xsd:simpleType>
        <xsd:restriction base="dms:DateTime"/>
      </xsd:simpleType>
    </xsd:element>
    <xsd:element name="_vti_ItemHoldRecordStatus" ma:index="28"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59;#Turkey-4350|f1d77f1c-64d5-4405-826d-2eda2508ba1b"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9eb66395-d17e-4f2b-b6c4-b582d93f67fc}" ma:internalName="TaxCatchAllLabel" ma:readOnly="true" ma:showField="CatchAllDataLabel" ma:web="731ff1dd-bd8e-4c24-a202-54f8e865ef07">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9eb66395-d17e-4f2b-b6c4-b582d93f67fc}" ma:internalName="TaxCatchAll" ma:showField="CatchAllData" ma:web="731ff1dd-bd8e-4c24-a202-54f8e865ef07">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6"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1ff1dd-bd8e-4c24-a202-54f8e865ef07" elementFormDefault="qualified">
    <xsd:import namespace="http://schemas.microsoft.com/office/2006/documentManagement/types"/>
    <xsd:import namespace="http://schemas.microsoft.com/office/infopath/2007/PartnerControls"/>
    <xsd:element name="TaxKeywordTaxHTField" ma:index="2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haredWithUsers" ma:index="3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0fd990d-6864-4ea4-bcd0-cdb4a3415a0e"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Tags" ma:index="33" nillable="true" ma:displayName="Tags" ma:internalName="MediaServiceAutoTags"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DateTaken" ma:index="37" nillable="true" ma:displayName="MediaServiceDateTaken" ma:hidden="true" ma:internalName="MediaServiceDateTaken"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259</Value>
    </TaxCatchAll>
    <TaxKeywordTaxHTField xmlns="731ff1dd-bd8e-4c24-a202-54f8e865ef07">
      <Terms xmlns="http://schemas.microsoft.com/office/infopath/2007/PartnerControls"/>
    </TaxKeywordTaxHTField>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Turkey-4350</TermName>
          <TermId xmlns="http://schemas.microsoft.com/office/infopath/2007/PartnerControls">f1d77f1c-64d5-4405-826d-2eda2508ba1b</TermId>
        </TermInfo>
      </Term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documentManagement>
</p:properties>
</file>

<file path=customXml/itemProps1.xml><?xml version="1.0" encoding="utf-8"?>
<ds:datastoreItem xmlns:ds="http://schemas.openxmlformats.org/officeDocument/2006/customXml" ds:itemID="{8EFCA9C7-710C-493A-BB32-C2FFFD38BF77}"/>
</file>

<file path=customXml/itemProps2.xml><?xml version="1.0" encoding="utf-8"?>
<ds:datastoreItem xmlns:ds="http://schemas.openxmlformats.org/officeDocument/2006/customXml" ds:itemID="{9301D216-7AED-472A-B827-FEA3A67139DE}"/>
</file>

<file path=customXml/itemProps3.xml><?xml version="1.0" encoding="utf-8"?>
<ds:datastoreItem xmlns:ds="http://schemas.openxmlformats.org/officeDocument/2006/customXml" ds:itemID="{A6981A6D-1035-4AC6-B498-9696B25C23C3}"/>
</file>

<file path=customXml/itemProps4.xml><?xml version="1.0" encoding="utf-8"?>
<ds:datastoreItem xmlns:ds="http://schemas.openxmlformats.org/officeDocument/2006/customXml" ds:itemID="{C90C1970-2852-42DA-A95B-B0B9AF793FBC}"/>
</file>

<file path=customXml/itemProps5.xml><?xml version="1.0" encoding="utf-8"?>
<ds:datastoreItem xmlns:ds="http://schemas.openxmlformats.org/officeDocument/2006/customXml" ds:itemID="{162FBBFD-29A1-4D63-AC5F-53AEF8AAA502}"/>
</file>

<file path=customXml/itemProps6.xml><?xml version="1.0" encoding="utf-8"?>
<ds:datastoreItem xmlns:ds="http://schemas.openxmlformats.org/officeDocument/2006/customXml" ds:itemID="{90A9BAE3-FBDC-4A92-889A-85793C1AFFA8}"/>
</file>

<file path=docProps/app.xml><?xml version="1.0" encoding="utf-8"?>
<Properties xmlns="http://schemas.openxmlformats.org/officeDocument/2006/extended-properties" xmlns:vt="http://schemas.openxmlformats.org/officeDocument/2006/docPropsVTypes">
  <Template>Normal</Template>
  <TotalTime>1</TotalTime>
  <Pages>8</Pages>
  <Words>2495</Words>
  <Characters>14227</Characters>
  <Application>Microsoft Office Word</Application>
  <DocSecurity>0</DocSecurity>
  <Lines>118</Lines>
  <Paragraphs>33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Hakem</dc:creator>
  <cp:keywords/>
  <dc:description/>
  <cp:lastModifiedBy>Kamil Kurtul</cp:lastModifiedBy>
  <cp:revision>2</cp:revision>
  <dcterms:created xsi:type="dcterms:W3CDTF">2020-10-12T07:05:00Z</dcterms:created>
  <dcterms:modified xsi:type="dcterms:W3CDTF">2020-10-12T07:05:00Z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0x0101009BA85F8052A6DA4FA3E31FF9F74C697000CFEA9EFC6A37AC44B85A26E8DC27733C</vt:lpwstr>
  </property>
</Properties>
</file>