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B4F6D9" w14:textId="2CFB7BCC" w:rsidR="00880D28" w:rsidRPr="00244113" w:rsidRDefault="00880D28" w:rsidP="00300FCE">
      <w:pPr>
        <w:pStyle w:val="Headline"/>
        <w:spacing w:before="120" w:after="240"/>
        <w:rPr>
          <w:color w:val="0092D1"/>
        </w:rPr>
      </w:pPr>
      <w:r w:rsidRPr="00244113">
        <w:rPr>
          <w:color w:val="0092D1"/>
        </w:rPr>
        <w:t>Section III: Returnable Bidding Forms</w:t>
      </w:r>
    </w:p>
    <w:p w14:paraId="196A4521" w14:textId="3DF9093E" w:rsidR="00821519" w:rsidRDefault="00821519" w:rsidP="00821519">
      <w:r w:rsidRPr="00821519">
        <w:rPr>
          <w:b/>
        </w:rPr>
        <w:t>eSourcing reference</w:t>
      </w:r>
      <w:r w:rsidRPr="00821519">
        <w:t xml:space="preserve">: </w:t>
      </w:r>
      <w:r w:rsidR="00D37175">
        <w:t>RFQ/2021/18404</w:t>
      </w:r>
    </w:p>
    <w:p w14:paraId="46AB09EF" w14:textId="77777777" w:rsidR="00300FCE" w:rsidRPr="00300FCE" w:rsidRDefault="00300FCE" w:rsidP="00300FCE">
      <w:pPr>
        <w:rPr>
          <w:color w:val="000000"/>
          <w:sz w:val="6"/>
          <w:szCs w:val="6"/>
          <w:highlight w:val="cyan"/>
          <w:lang w:val="en-AU"/>
        </w:rPr>
      </w:pPr>
    </w:p>
    <w:p w14:paraId="1D14EBE9" w14:textId="5CBC5202" w:rsidR="00300FCE" w:rsidRPr="00731E3E" w:rsidRDefault="00300FCE" w:rsidP="00300FCE">
      <w:pPr>
        <w:rPr>
          <w:caps/>
          <w:color w:val="000000"/>
          <w:lang w:val="en-AU"/>
        </w:rPr>
      </w:pPr>
      <w:r w:rsidRPr="00300FCE">
        <w:rPr>
          <w:color w:val="000000"/>
          <w:highlight w:val="cyan"/>
          <w:lang w:val="en-AU"/>
        </w:rPr>
        <w:t xml:space="preserve">Note to Bidders: </w:t>
      </w:r>
      <w:r w:rsidRPr="00300FCE">
        <w:rPr>
          <w:highlight w:val="cyan"/>
        </w:rPr>
        <w:t xml:space="preserve">The following returnable forms are part of this RFQ and must be completed and returned by bidders as part of their </w:t>
      </w:r>
      <w:r w:rsidR="002041BE">
        <w:rPr>
          <w:highlight w:val="cyan"/>
        </w:rPr>
        <w:t>q</w:t>
      </w:r>
      <w:r w:rsidRPr="00300FCE">
        <w:rPr>
          <w:highlight w:val="cyan"/>
        </w:rPr>
        <w:t xml:space="preserve">uotation. </w:t>
      </w:r>
      <w:r w:rsidRPr="00300FCE">
        <w:rPr>
          <w:color w:val="000000"/>
          <w:highlight w:val="cyan"/>
          <w:lang w:val="en-AU"/>
        </w:rPr>
        <w:t>Instructions to complete each Form are highlighted in blue in each Form.</w:t>
      </w:r>
      <w:r w:rsidR="002041BE">
        <w:rPr>
          <w:color w:val="000000"/>
          <w:highlight w:val="cyan"/>
          <w:lang w:val="en-AU"/>
        </w:rPr>
        <w:t xml:space="preserve"> </w:t>
      </w:r>
      <w:r w:rsidRPr="00300FCE">
        <w:rPr>
          <w:color w:val="000000"/>
          <w:highlight w:val="cyan"/>
          <w:lang w:val="en-AU"/>
        </w:rPr>
        <w:t>Please complete the Returnable Biding Forms as instructed and return them as part of your quotation by uploading them against their specific Document Checklist in the UNOPS eSourcing system.</w:t>
      </w:r>
    </w:p>
    <w:p w14:paraId="43227CA7" w14:textId="77777777" w:rsidR="00300FCE" w:rsidRPr="00300FCE" w:rsidRDefault="00300FCE" w:rsidP="00821519">
      <w:pPr>
        <w:rPr>
          <w:sz w:val="4"/>
          <w:szCs w:val="4"/>
          <w:lang w:val="en-AU"/>
        </w:rPr>
      </w:pPr>
    </w:p>
    <w:p w14:paraId="6DF6DE1B" w14:textId="77777777" w:rsidR="00880D28" w:rsidRPr="00244113" w:rsidRDefault="00880D28" w:rsidP="00880D28">
      <w:pPr>
        <w:pStyle w:val="Headline"/>
        <w:spacing w:before="40"/>
        <w:rPr>
          <w:color w:val="0092D1"/>
        </w:rPr>
      </w:pPr>
      <w:r w:rsidRPr="00244113">
        <w:rPr>
          <w:color w:val="0092D1"/>
        </w:rPr>
        <w:t>Form A: Quotation submission form</w:t>
      </w:r>
    </w:p>
    <w:p w14:paraId="32B3AC2B" w14:textId="77777777" w:rsidR="00880D28" w:rsidRPr="00E67655" w:rsidRDefault="00880D28" w:rsidP="00880D28">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152324A2" w14:textId="77777777" w:rsidR="00880D28" w:rsidRDefault="00880D28" w:rsidP="002041BE">
      <w:pPr>
        <w:pStyle w:val="MarginText"/>
        <w:spacing w:before="120" w:after="120" w:line="240" w:lineRule="auto"/>
        <w:rPr>
          <w:rFonts w:ascii="Arial" w:hAnsi="Arial" w:cs="Arial"/>
          <w:bCs/>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59D28991" w14:textId="106E6D3B" w:rsidR="00880D28" w:rsidRDefault="00880D28" w:rsidP="00880D28">
      <w:pPr>
        <w:jc w:val="both"/>
        <w:rPr>
          <w:rStyle w:val="Emphasis"/>
          <w:b/>
          <w:i w:val="0"/>
          <w:lang w:val="en-AU"/>
        </w:rPr>
      </w:pPr>
      <w:r w:rsidRPr="00731E3E">
        <w:rPr>
          <w:rFonts w:eastAsia="SimSun"/>
          <w:b/>
          <w:bCs/>
          <w:color w:val="000000"/>
          <w:lang w:val="en-AU" w:eastAsia="zh-CN"/>
        </w:rPr>
        <w:t xml:space="preserve">Subject: </w:t>
      </w:r>
      <w:r>
        <w:rPr>
          <w:rFonts w:eastAsia="SimSun"/>
          <w:b/>
          <w:bCs/>
          <w:color w:val="000000"/>
          <w:lang w:val="en-AU" w:eastAsia="zh-CN"/>
        </w:rPr>
        <w:t>Quotation</w:t>
      </w:r>
      <w:r w:rsidRPr="00731E3E">
        <w:rPr>
          <w:rFonts w:eastAsia="SimSun"/>
          <w:b/>
          <w:bCs/>
          <w:color w:val="000000"/>
          <w:lang w:val="en-AU" w:eastAsia="zh-CN"/>
        </w:rPr>
        <w:t xml:space="preserve">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sidRPr="00731E3E">
        <w:rPr>
          <w:rStyle w:val="Emphasis"/>
          <w:i w:val="0"/>
          <w:lang w:val="en-AU"/>
        </w:rPr>
        <w:t>[</w:t>
      </w:r>
      <w:r w:rsidRPr="00DB0DC0">
        <w:rPr>
          <w:rStyle w:val="Emphasis"/>
          <w:b/>
          <w:highlight w:val="cyan"/>
          <w:lang w:val="en-AU"/>
        </w:rPr>
        <w:t>Name of country/city</w:t>
      </w:r>
      <w:r w:rsidRPr="00731E3E">
        <w:rPr>
          <w:rStyle w:val="Emphasis"/>
          <w:b/>
          <w:i w:val="0"/>
          <w:lang w:val="en-AU"/>
        </w:rPr>
        <w:t xml:space="preserve">], </w:t>
      </w:r>
      <w:r w:rsidRPr="006464FC">
        <w:rPr>
          <w:rStyle w:val="Emphasis"/>
          <w:i w:val="0"/>
          <w:lang w:val="en-AU"/>
        </w:rPr>
        <w:t>RFQ Case No.</w:t>
      </w:r>
      <w:r w:rsidR="002041BE">
        <w:rPr>
          <w:rStyle w:val="Emphasis"/>
          <w:i w:val="0"/>
          <w:lang w:val="en-AU"/>
        </w:rPr>
        <w:t xml:space="preserve"> </w:t>
      </w:r>
      <w:r w:rsidRPr="006464FC">
        <w:rPr>
          <w:rStyle w:val="Emphasis"/>
          <w:i w:val="0"/>
          <w:lang w:val="en-AU"/>
        </w:rPr>
        <w:t>[</w:t>
      </w:r>
      <w:r w:rsidR="002041BE" w:rsidRPr="006464FC">
        <w:rPr>
          <w:rStyle w:val="Emphasis"/>
          <w:i w:val="0"/>
          <w:highlight w:val="cyan"/>
          <w:lang w:val="en-AU"/>
        </w:rPr>
        <w:t>Insert</w:t>
      </w:r>
      <w:r w:rsidRPr="006464FC">
        <w:rPr>
          <w:rStyle w:val="Emphasis"/>
          <w:i w:val="0"/>
          <w:highlight w:val="cyan"/>
          <w:lang w:val="en-AU"/>
        </w:rPr>
        <w:t xml:space="preserve"> RFQ ref number]</w:t>
      </w:r>
      <w:r w:rsidRPr="002041BE">
        <w:rPr>
          <w:rStyle w:val="Emphasis"/>
          <w:i w:val="0"/>
          <w:lang w:val="en-AU"/>
        </w:rPr>
        <w:t>,</w:t>
      </w:r>
      <w:r w:rsidRPr="006464FC">
        <w:rPr>
          <w:rStyle w:val="Emphasis"/>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7CF46A72" w14:textId="77777777" w:rsidR="00880D28" w:rsidRDefault="00880D28" w:rsidP="00880D28">
      <w:pPr>
        <w:jc w:val="both"/>
        <w:rPr>
          <w:rStyle w:val="Emphasis"/>
          <w:b/>
          <w:i w:val="0"/>
          <w:lang w:val="en-AU"/>
        </w:rPr>
      </w:pPr>
    </w:p>
    <w:p w14:paraId="47A49FC9" w14:textId="77777777" w:rsidR="00880D28" w:rsidRPr="008D19D9" w:rsidRDefault="00880D28" w:rsidP="002041BE">
      <w:pPr>
        <w:spacing w:after="120"/>
        <w:jc w:val="both"/>
        <w:rPr>
          <w:rStyle w:val="Emphasis"/>
          <w:i w:val="0"/>
        </w:rPr>
      </w:pPr>
      <w:r w:rsidRPr="008D19D9">
        <w:rPr>
          <w:rStyle w:val="Emphasis"/>
          <w:i w:val="0"/>
        </w:rPr>
        <w:t xml:space="preserve">We, the undersigned, declare that: </w:t>
      </w:r>
    </w:p>
    <w:p w14:paraId="1192ABFA" w14:textId="010C99F1"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offer to supply in conformity with the bidding documents</w:t>
      </w:r>
      <w:r>
        <w:rPr>
          <w:rStyle w:val="Emphasis"/>
          <w:rFonts w:ascii="Arial" w:hAnsi="Arial"/>
          <w:i w:val="0"/>
          <w:sz w:val="20"/>
          <w:szCs w:val="20"/>
        </w:rPr>
        <w:t xml:space="preserve">, including the UNOPS General </w:t>
      </w:r>
      <w:r w:rsidR="002041BE">
        <w:rPr>
          <w:rStyle w:val="Emphasis"/>
          <w:rFonts w:ascii="Arial" w:hAnsi="Arial"/>
          <w:i w:val="0"/>
          <w:sz w:val="20"/>
          <w:szCs w:val="20"/>
        </w:rPr>
        <w:t>Conditions of Contract;</w:t>
      </w:r>
    </w:p>
    <w:p w14:paraId="42DC5403" w14:textId="6D2A3BEE"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quotation</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Pr="00CB0778">
        <w:rPr>
          <w:rStyle w:val="Emphasis"/>
          <w:rFonts w:ascii="Arial" w:hAnsi="Arial"/>
          <w:i w:val="0"/>
          <w:sz w:val="20"/>
          <w:szCs w:val="20"/>
          <w:highlight w:val="cyan"/>
        </w:rPr>
        <w:t>[insert number of days which shall not be less t</w:t>
      </w:r>
      <w:r w:rsidR="002372EA">
        <w:rPr>
          <w:rStyle w:val="Emphasis"/>
          <w:rFonts w:ascii="Arial" w:hAnsi="Arial"/>
          <w:i w:val="0"/>
          <w:sz w:val="20"/>
          <w:szCs w:val="20"/>
          <w:highlight w:val="cyan"/>
        </w:rPr>
        <w:t>han the specified in the Tender</w:t>
      </w:r>
      <w:r w:rsidRPr="00CB0778">
        <w:rPr>
          <w:rStyle w:val="Emphasis"/>
          <w:rFonts w:ascii="Arial" w:hAnsi="Arial"/>
          <w:i w:val="0"/>
          <w:sz w:val="20"/>
          <w:szCs w:val="20"/>
          <w:highlight w:val="cyan"/>
        </w:rPr>
        <w:t xml:space="preserve"> Particulars</w:t>
      </w:r>
      <w:r w:rsidR="002372EA">
        <w:rPr>
          <w:rStyle w:val="Emphasis"/>
          <w:rFonts w:ascii="Arial" w:hAnsi="Arial"/>
          <w:i w:val="0"/>
          <w:sz w:val="20"/>
          <w:szCs w:val="20"/>
          <w:highlight w:val="cyan"/>
        </w:rPr>
        <w:t xml:space="preserve"> section</w:t>
      </w:r>
      <w:r w:rsidRPr="00CB0778">
        <w:rPr>
          <w:rStyle w:val="Emphasis"/>
          <w:rFonts w:ascii="Arial" w:hAnsi="Arial"/>
          <w:i w:val="0"/>
          <w:sz w:val="20"/>
          <w:szCs w:val="20"/>
          <w:highlight w:val="cyan"/>
        </w:rPr>
        <w:t>, Period of Validity of</w:t>
      </w:r>
      <w:r w:rsidR="002041BE">
        <w:rPr>
          <w:rStyle w:val="Emphasis"/>
          <w:rFonts w:ascii="Arial" w:hAnsi="Arial"/>
          <w:i w:val="0"/>
          <w:sz w:val="20"/>
          <w:szCs w:val="20"/>
          <w:highlight w:val="cyan"/>
        </w:rPr>
        <w:t xml:space="preserve"> Quotations</w:t>
      </w:r>
      <w:r>
        <w:rPr>
          <w:rStyle w:val="Emphasis"/>
          <w:rFonts w:ascii="Arial" w:hAnsi="Arial"/>
          <w:i w:val="0"/>
          <w:sz w:val="20"/>
          <w:szCs w:val="20"/>
        </w:rPr>
        <w:t xml:space="preserve">] </w:t>
      </w:r>
      <w:r w:rsidRPr="00C250C5">
        <w:rPr>
          <w:rStyle w:val="Emphasis"/>
          <w:rFonts w:ascii="Arial" w:hAnsi="Arial"/>
          <w:i w:val="0"/>
          <w:sz w:val="20"/>
          <w:szCs w:val="20"/>
        </w:rPr>
        <w:t>from the date fixed for the submis</w:t>
      </w:r>
      <w:r>
        <w:rPr>
          <w:rStyle w:val="Emphasis"/>
          <w:rFonts w:ascii="Arial" w:hAnsi="Arial"/>
          <w:i w:val="0"/>
          <w:sz w:val="20"/>
          <w:szCs w:val="20"/>
        </w:rPr>
        <w:t>sion deadline as set out in the RFQ</w:t>
      </w:r>
      <w:r w:rsidRPr="00C250C5">
        <w:rPr>
          <w:rStyle w:val="Emphasis"/>
          <w:rFonts w:ascii="Arial" w:hAnsi="Arial"/>
          <w:i w:val="0"/>
          <w:sz w:val="20"/>
          <w:szCs w:val="20"/>
        </w:rPr>
        <w:t>, and it shall remain binding upon us and may be accepted at any time before the expiration of that period;</w:t>
      </w:r>
    </w:p>
    <w:p w14:paraId="198FC7CA" w14:textId="11221505"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r w:rsidR="00A64EA4">
        <w:rPr>
          <w:rStyle w:val="Emphasis"/>
          <w:rFonts w:ascii="Arial" w:hAnsi="Arial"/>
          <w:i w:val="0"/>
          <w:sz w:val="20"/>
          <w:szCs w:val="20"/>
        </w:rPr>
        <w:t xml:space="preserve"> </w:t>
      </w:r>
      <w:r w:rsidR="00A64EA4" w:rsidRPr="00CB0778">
        <w:rPr>
          <w:rStyle w:val="Emphasis"/>
          <w:rFonts w:ascii="Arial" w:hAnsi="Arial"/>
          <w:i w:val="0"/>
          <w:sz w:val="20"/>
          <w:szCs w:val="20"/>
          <w:highlight w:val="cyan"/>
        </w:rPr>
        <w:t>[</w:t>
      </w:r>
      <w:r w:rsidR="00A64EA4">
        <w:rPr>
          <w:rStyle w:val="Emphasis"/>
          <w:rFonts w:ascii="Arial" w:hAnsi="Arial"/>
          <w:i w:val="0"/>
          <w:sz w:val="20"/>
          <w:szCs w:val="20"/>
          <w:highlight w:val="cyan"/>
        </w:rPr>
        <w:t xml:space="preserve">If you have any actual or potential conflict of interest as defined in Article 3 of Section I: Instructions to Bidders, please </w:t>
      </w:r>
      <w:r w:rsidR="00A64EA4" w:rsidRPr="009C4871">
        <w:rPr>
          <w:rStyle w:val="Emphasis"/>
          <w:rFonts w:ascii="Arial" w:hAnsi="Arial"/>
          <w:i w:val="0"/>
          <w:sz w:val="20"/>
          <w:szCs w:val="20"/>
          <w:highlight w:val="cyan"/>
        </w:rPr>
        <w:t>disclose it here</w:t>
      </w:r>
      <w:r w:rsidR="00A64EA4">
        <w:rPr>
          <w:rStyle w:val="Emphasis"/>
          <w:rFonts w:ascii="Arial" w:hAnsi="Arial"/>
          <w:i w:val="0"/>
          <w:sz w:val="20"/>
          <w:szCs w:val="20"/>
        </w:rPr>
        <w:t>]</w:t>
      </w:r>
      <w:r w:rsidR="00A64EA4" w:rsidRPr="00C250C5">
        <w:rPr>
          <w:rStyle w:val="Emphasis"/>
          <w:rFonts w:ascii="Arial" w:hAnsi="Arial"/>
          <w:i w:val="0"/>
          <w:sz w:val="20"/>
          <w:szCs w:val="20"/>
        </w:rPr>
        <w:t>;</w:t>
      </w:r>
      <w:r w:rsidRPr="00C250C5">
        <w:rPr>
          <w:rStyle w:val="Emphasis"/>
          <w:rFonts w:ascii="Arial" w:hAnsi="Arial"/>
          <w:i w:val="0"/>
          <w:sz w:val="20"/>
          <w:szCs w:val="20"/>
        </w:rPr>
        <w:t>;</w:t>
      </w:r>
    </w:p>
    <w:p w14:paraId="3BF05BE9" w14:textId="77777777"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0F02D715" w14:textId="77777777" w:rsidR="00880D28" w:rsidRPr="0043177A"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43177A">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7B020782" w14:textId="1D5F9543" w:rsidR="00880D28"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5131E3">
        <w:rPr>
          <w:rStyle w:val="Emphasis"/>
          <w:rFonts w:ascii="Arial" w:hAnsi="Arial"/>
          <w:i w:val="0"/>
          <w:sz w:val="20"/>
          <w:szCs w:val="20"/>
        </w:rPr>
        <w:t xml:space="preserve">We </w:t>
      </w:r>
      <w:r>
        <w:rPr>
          <w:rStyle w:val="Emphasis"/>
          <w:rFonts w:ascii="Arial" w:hAnsi="Arial"/>
          <w:i w:val="0"/>
          <w:sz w:val="20"/>
          <w:szCs w:val="20"/>
        </w:rPr>
        <w:t xml:space="preserve">embrace </w:t>
      </w:r>
      <w:r w:rsidRPr="005131E3">
        <w:rPr>
          <w:rStyle w:val="Emphasis"/>
          <w:rFonts w:ascii="Arial" w:hAnsi="Arial"/>
          <w:i w:val="0"/>
          <w:sz w:val="20"/>
          <w:szCs w:val="20"/>
        </w:rPr>
        <w:t xml:space="preserve">the UN Supplier Code of Conduct and </w:t>
      </w:r>
      <w:r>
        <w:rPr>
          <w:rStyle w:val="Emphasis"/>
          <w:rFonts w:ascii="Arial" w:hAnsi="Arial"/>
          <w:i w:val="0"/>
          <w:sz w:val="20"/>
          <w:szCs w:val="20"/>
        </w:rPr>
        <w:t>adhere to</w:t>
      </w:r>
      <w:r w:rsidRPr="005131E3">
        <w:rPr>
          <w:rStyle w:val="Emphasis"/>
          <w:rFonts w:ascii="Arial" w:hAnsi="Arial"/>
          <w:i w:val="0"/>
          <w:sz w:val="20"/>
          <w:szCs w:val="20"/>
        </w:rPr>
        <w:t xml:space="preserve"> the principles of the UN Global Compact</w:t>
      </w:r>
      <w:r w:rsidR="002041BE">
        <w:rPr>
          <w:rStyle w:val="Emphasis"/>
          <w:rFonts w:ascii="Arial" w:hAnsi="Arial"/>
          <w:i w:val="0"/>
          <w:sz w:val="20"/>
          <w:szCs w:val="20"/>
        </w:rPr>
        <w:t>;</w:t>
      </w:r>
    </w:p>
    <w:p w14:paraId="17E6FFFD" w14:textId="7D446219"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sidR="002041BE">
        <w:rPr>
          <w:rStyle w:val="Emphasis"/>
          <w:rFonts w:ascii="Arial" w:hAnsi="Arial"/>
          <w:i w:val="0"/>
          <w:sz w:val="20"/>
          <w:szCs w:val="20"/>
        </w:rPr>
        <w:t>tions in the foreseeable future;</w:t>
      </w:r>
    </w:p>
    <w:p w14:paraId="13F746D5" w14:textId="77777777" w:rsidR="00880D28"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Pr>
          <w:rStyle w:val="Emphasis"/>
          <w:rFonts w:ascii="Arial" w:hAnsi="Arial"/>
          <w:i w:val="0"/>
          <w:sz w:val="20"/>
          <w:szCs w:val="20"/>
        </w:rPr>
        <w:t>RFQ</w:t>
      </w:r>
      <w:r w:rsidRPr="00C250C5">
        <w:rPr>
          <w:rStyle w:val="Emphasis"/>
          <w:rFonts w:ascii="Arial" w:hAnsi="Arial"/>
          <w:i w:val="0"/>
          <w:sz w:val="20"/>
          <w:szCs w:val="20"/>
        </w:rPr>
        <w:t xml:space="preserve"> and will not engage in any such activity</w:t>
      </w:r>
      <w:r>
        <w:rPr>
          <w:rStyle w:val="Emphasis"/>
          <w:rFonts w:ascii="Arial" w:hAnsi="Arial"/>
          <w:i w:val="0"/>
          <w:sz w:val="20"/>
          <w:szCs w:val="20"/>
        </w:rPr>
        <w:t xml:space="preserve"> during the performance of any C</w:t>
      </w:r>
      <w:r w:rsidRPr="00C250C5">
        <w:rPr>
          <w:rStyle w:val="Emphasis"/>
          <w:rFonts w:ascii="Arial" w:hAnsi="Arial"/>
          <w:i w:val="0"/>
          <w:sz w:val="20"/>
          <w:szCs w:val="20"/>
        </w:rPr>
        <w:t xml:space="preserve">ontract awarded. </w:t>
      </w:r>
    </w:p>
    <w:p w14:paraId="10651C85"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1203C434" w14:textId="77777777" w:rsidR="00880D28" w:rsidRDefault="00880D28" w:rsidP="00880D28">
      <w:pPr>
        <w:tabs>
          <w:tab w:val="left" w:pos="990"/>
          <w:tab w:val="left" w:pos="5040"/>
          <w:tab w:val="left" w:pos="5850"/>
        </w:tabs>
        <w:rPr>
          <w:color w:val="000000"/>
          <w:lang w:val="en-AU"/>
        </w:rPr>
      </w:pPr>
    </w:p>
    <w:p w14:paraId="358AC6F9"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28000E42" w14:textId="77777777" w:rsidR="00880D28" w:rsidRDefault="00880D28" w:rsidP="00880D28">
      <w:pPr>
        <w:tabs>
          <w:tab w:val="left" w:pos="990"/>
        </w:tabs>
        <w:rPr>
          <w:color w:val="000000"/>
          <w:lang w:val="en-AU"/>
        </w:rPr>
      </w:pPr>
      <w:r w:rsidRPr="00731E3E">
        <w:rPr>
          <w:color w:val="000000"/>
          <w:lang w:val="en-AU"/>
        </w:rPr>
        <w:t>Title</w:t>
      </w:r>
      <w:r>
        <w:rPr>
          <w:color w:val="000000"/>
          <w:lang w:val="en-AU"/>
        </w:rPr>
        <w:t xml:space="preserve">: </w:t>
      </w:r>
      <w:r>
        <w:rPr>
          <w:color w:val="000000"/>
          <w:highlight w:val="cyan"/>
          <w:lang w:val="en-AU"/>
        </w:rPr>
        <w:t>[complete</w:t>
      </w:r>
      <w:r w:rsidRPr="00BC6987">
        <w:rPr>
          <w:color w:val="000000"/>
          <w:highlight w:val="cyan"/>
          <w:lang w:val="en-AU"/>
        </w:rPr>
        <w:t>]</w:t>
      </w:r>
    </w:p>
    <w:p w14:paraId="437459F5" w14:textId="2D62D1C4" w:rsidR="002041BE" w:rsidRPr="00731E3E" w:rsidRDefault="002041BE" w:rsidP="00880D28">
      <w:pPr>
        <w:tabs>
          <w:tab w:val="left" w:pos="990"/>
        </w:tabs>
        <w:rPr>
          <w:color w:val="000000"/>
          <w:lang w:val="en-AU"/>
        </w:rPr>
      </w:pPr>
      <w:r>
        <w:rPr>
          <w:color w:val="000000"/>
          <w:lang w:val="en-AU"/>
        </w:rPr>
        <w:t xml:space="preserve">Date: </w:t>
      </w:r>
      <w:r>
        <w:rPr>
          <w:color w:val="000000"/>
          <w:highlight w:val="cyan"/>
          <w:lang w:val="en-AU"/>
        </w:rPr>
        <w:t>[complete</w:t>
      </w:r>
      <w:r w:rsidRPr="00BC6987">
        <w:rPr>
          <w:color w:val="000000"/>
          <w:highlight w:val="cyan"/>
          <w:lang w:val="en-AU"/>
        </w:rPr>
        <w:t>]</w:t>
      </w:r>
      <w:r>
        <w:rPr>
          <w:color w:val="000000"/>
          <w:lang w:val="en-AU"/>
        </w:rPr>
        <w:t xml:space="preserve"> </w:t>
      </w:r>
    </w:p>
    <w:p w14:paraId="252FBE9D" w14:textId="77777777" w:rsidR="00880D28" w:rsidRPr="00731E3E" w:rsidRDefault="00880D28" w:rsidP="00880D28">
      <w:pPr>
        <w:tabs>
          <w:tab w:val="left" w:pos="990"/>
        </w:tabs>
        <w:rPr>
          <w:color w:val="000000"/>
          <w:lang w:val="en-AU"/>
        </w:rPr>
      </w:pPr>
      <w:r>
        <w:rPr>
          <w:color w:val="000000"/>
          <w:lang w:val="en-AU"/>
        </w:rPr>
        <w:t>Signature</w:t>
      </w:r>
      <w:r w:rsidRPr="00731E3E">
        <w:rPr>
          <w:color w:val="000000"/>
          <w:lang w:val="en-AU"/>
        </w:rPr>
        <w:t>: _____________________________________________________________</w:t>
      </w:r>
    </w:p>
    <w:p w14:paraId="33B04F33" w14:textId="77777777" w:rsidR="00880D28" w:rsidRPr="00731E3E" w:rsidRDefault="00880D28" w:rsidP="00880D28">
      <w:pPr>
        <w:rPr>
          <w:color w:val="000000"/>
          <w:lang w:val="en-AU"/>
        </w:rPr>
      </w:pPr>
    </w:p>
    <w:p w14:paraId="0DDB19EB" w14:textId="77777777" w:rsidR="00880D28" w:rsidRDefault="00880D28" w:rsidP="002041BE">
      <w:pPr>
        <w:spacing w:before="7" w:after="120" w:line="220" w:lineRule="exact"/>
        <w:rPr>
          <w:lang w:val="en-US"/>
        </w:rPr>
      </w:pPr>
      <w:r>
        <w:rPr>
          <w:lang w:val="en-US"/>
        </w:rPr>
        <w:t>Provide the name and contact information for the primary contact from your company for this quotation:</w:t>
      </w:r>
    </w:p>
    <w:p w14:paraId="616B3DE6"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6A3292F8" w14:textId="77777777" w:rsidR="00880D28" w:rsidRDefault="00880D28" w:rsidP="00880D28">
      <w:pPr>
        <w:tabs>
          <w:tab w:val="left" w:pos="990"/>
        </w:tabs>
        <w:rPr>
          <w:color w:val="000000"/>
          <w:lang w:val="en-AU"/>
        </w:rPr>
      </w:pPr>
      <w:r>
        <w:rPr>
          <w:color w:val="000000"/>
          <w:lang w:val="en-AU"/>
        </w:rPr>
        <w:t>Title</w:t>
      </w:r>
      <w:r w:rsidRPr="002041BE">
        <w:rPr>
          <w:color w:val="000000"/>
          <w:lang w:val="en-AU"/>
        </w:rPr>
        <w:t xml:space="preserve">: </w:t>
      </w:r>
      <w:r>
        <w:rPr>
          <w:color w:val="000000"/>
          <w:highlight w:val="cyan"/>
          <w:lang w:val="en-AU"/>
        </w:rPr>
        <w:t>[complete</w:t>
      </w:r>
      <w:r w:rsidRPr="00BC6987">
        <w:rPr>
          <w:color w:val="000000"/>
          <w:highlight w:val="cyan"/>
          <w:lang w:val="en-AU"/>
        </w:rPr>
        <w:t>]</w:t>
      </w:r>
    </w:p>
    <w:p w14:paraId="313D1BF2" w14:textId="77777777" w:rsidR="00880D28" w:rsidRDefault="00880D28" w:rsidP="00880D28">
      <w:pPr>
        <w:tabs>
          <w:tab w:val="left" w:pos="990"/>
        </w:tabs>
        <w:rPr>
          <w:color w:val="000000"/>
          <w:lang w:val="en-AU"/>
        </w:rPr>
      </w:pPr>
      <w:r>
        <w:rPr>
          <w:color w:val="000000"/>
          <w:lang w:val="en-AU"/>
        </w:rPr>
        <w:lastRenderedPageBreak/>
        <w:t xml:space="preserve">Email address: </w:t>
      </w:r>
      <w:r>
        <w:rPr>
          <w:color w:val="000000"/>
          <w:highlight w:val="cyan"/>
          <w:lang w:val="en-AU"/>
        </w:rPr>
        <w:t>[complete</w:t>
      </w:r>
      <w:r w:rsidRPr="00BC6987">
        <w:rPr>
          <w:color w:val="000000"/>
          <w:highlight w:val="cyan"/>
          <w:lang w:val="en-AU"/>
        </w:rPr>
        <w:t>]</w:t>
      </w:r>
    </w:p>
    <w:p w14:paraId="2FCE4A15" w14:textId="6D3DC2E8" w:rsidR="00880D28" w:rsidRDefault="00880D28" w:rsidP="00880D28">
      <w:pPr>
        <w:tabs>
          <w:tab w:val="left" w:pos="990"/>
        </w:tabs>
        <w:rPr>
          <w:rFonts w:cs="Calibri"/>
          <w:b/>
        </w:rPr>
      </w:pPr>
      <w:r>
        <w:rPr>
          <w:color w:val="000000"/>
          <w:lang w:val="en-AU"/>
        </w:rPr>
        <w:t xml:space="preserve">Telephone: </w:t>
      </w:r>
      <w:r>
        <w:rPr>
          <w:color w:val="000000"/>
          <w:highlight w:val="cyan"/>
          <w:lang w:val="en-AU"/>
        </w:rPr>
        <w:t>[complete</w:t>
      </w:r>
      <w:r w:rsidRPr="00BC6987">
        <w:rPr>
          <w:color w:val="000000"/>
          <w:highlight w:val="cyan"/>
          <w:lang w:val="en-AU"/>
        </w:rPr>
        <w:t>]</w:t>
      </w:r>
      <w:r>
        <w:rPr>
          <w:rFonts w:cs="Calibri"/>
          <w:b/>
        </w:rPr>
        <w:br w:type="page"/>
      </w:r>
    </w:p>
    <w:p w14:paraId="17FCCF30" w14:textId="77777777" w:rsidR="00880D28" w:rsidRPr="00244113" w:rsidRDefault="00880D28" w:rsidP="00880D28">
      <w:pPr>
        <w:pStyle w:val="Heading1"/>
        <w:rPr>
          <w:color w:val="0092D1"/>
          <w:szCs w:val="24"/>
        </w:rPr>
      </w:pPr>
      <w:r w:rsidRPr="00244113">
        <w:rPr>
          <w:color w:val="0092D1"/>
          <w:szCs w:val="24"/>
        </w:rPr>
        <w:lastRenderedPageBreak/>
        <w:t>Form B: Price Schedule Form</w:t>
      </w:r>
    </w:p>
    <w:p w14:paraId="58A529D2" w14:textId="77777777" w:rsidR="00880D28" w:rsidRPr="00E37EE6" w:rsidRDefault="00880D28" w:rsidP="00880D28">
      <w:pPr>
        <w:rPr>
          <w:iCs/>
        </w:rPr>
      </w:pPr>
      <w:r>
        <w:rPr>
          <w:iCs/>
        </w:rPr>
        <w:t>Bidders shall fill in this Price Schedule Form</w:t>
      </w:r>
      <w:r w:rsidRPr="000A22E1">
        <w:rPr>
          <w:iCs/>
        </w:rPr>
        <w:t xml:space="preserve"> in accordance with the instructions indicated. </w:t>
      </w:r>
    </w:p>
    <w:p w14:paraId="53423EC5" w14:textId="77777777" w:rsidR="00880D28" w:rsidRDefault="00880D28" w:rsidP="00880D28"/>
    <w:p w14:paraId="7E250BEC"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4451E316" w14:textId="77777777" w:rsidR="00880D28" w:rsidRDefault="00880D28" w:rsidP="00880D28"/>
    <w:tbl>
      <w:tblPr>
        <w:tblStyle w:val="TableGrid"/>
        <w:tblW w:w="0" w:type="auto"/>
        <w:tblInd w:w="108" w:type="dxa"/>
        <w:tblLook w:val="04A0" w:firstRow="1" w:lastRow="0" w:firstColumn="1" w:lastColumn="0" w:noHBand="0" w:noVBand="1"/>
      </w:tblPr>
      <w:tblGrid>
        <w:gridCol w:w="2534"/>
        <w:gridCol w:w="2643"/>
      </w:tblGrid>
      <w:tr w:rsidR="00880D28" w14:paraId="794291A6" w14:textId="77777777" w:rsidTr="00016D58">
        <w:trPr>
          <w:trHeight w:val="295"/>
        </w:trPr>
        <w:tc>
          <w:tcPr>
            <w:tcW w:w="2534" w:type="dxa"/>
            <w:shd w:val="clear" w:color="auto" w:fill="D9D9D9" w:themeFill="background1" w:themeFillShade="D9"/>
            <w:vAlign w:val="center"/>
          </w:tcPr>
          <w:p w14:paraId="1481AA2C" w14:textId="77777777" w:rsidR="00880D28" w:rsidRPr="003470DA" w:rsidRDefault="00880D28" w:rsidP="00016D58">
            <w:pPr>
              <w:rPr>
                <w:rFonts w:ascii="Arial" w:hAnsi="Arial"/>
                <w:b/>
              </w:rPr>
            </w:pPr>
            <w:r w:rsidRPr="003470DA">
              <w:rPr>
                <w:rFonts w:ascii="Arial" w:hAnsi="Arial"/>
                <w:b/>
              </w:rPr>
              <w:t>Currency</w:t>
            </w:r>
          </w:p>
        </w:tc>
        <w:tc>
          <w:tcPr>
            <w:tcW w:w="2643" w:type="dxa"/>
            <w:vAlign w:val="center"/>
          </w:tcPr>
          <w:p w14:paraId="4D6A1208" w14:textId="47BC7D41" w:rsidR="00880D28" w:rsidRPr="003470DA" w:rsidRDefault="00D37175" w:rsidP="00016D58">
            <w:pPr>
              <w:rPr>
                <w:rFonts w:ascii="Arial" w:hAnsi="Arial"/>
              </w:rPr>
            </w:pPr>
            <w:r>
              <w:rPr>
                <w:rFonts w:ascii="Arial" w:hAnsi="Arial"/>
              </w:rPr>
              <w:t>USD</w:t>
            </w:r>
          </w:p>
        </w:tc>
      </w:tr>
    </w:tbl>
    <w:p w14:paraId="09DA77DB" w14:textId="77777777" w:rsidR="00880D28" w:rsidRPr="003470DA" w:rsidRDefault="00880D28" w:rsidP="00880D28">
      <w:pPr>
        <w:rPr>
          <w:b/>
        </w:rPr>
      </w:pPr>
    </w:p>
    <w:tbl>
      <w:tblPr>
        <w:tblW w:w="97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536"/>
        <w:gridCol w:w="1134"/>
        <w:gridCol w:w="1559"/>
        <w:gridCol w:w="1514"/>
      </w:tblGrid>
      <w:tr w:rsidR="00880D28" w:rsidRPr="00AD2DE8" w14:paraId="700E131D" w14:textId="77777777" w:rsidTr="00016D58">
        <w:trPr>
          <w:cantSplit/>
          <w:trHeight w:val="454"/>
        </w:trPr>
        <w:tc>
          <w:tcPr>
            <w:tcW w:w="993" w:type="dxa"/>
            <w:shd w:val="clear" w:color="auto" w:fill="D9D9D9" w:themeFill="background1" w:themeFillShade="D9"/>
            <w:vAlign w:val="center"/>
          </w:tcPr>
          <w:p w14:paraId="1D34CB6D" w14:textId="77777777" w:rsidR="00880D28" w:rsidRPr="00AD2DE8" w:rsidRDefault="00880D28" w:rsidP="00016D58">
            <w:pPr>
              <w:jc w:val="center"/>
              <w:rPr>
                <w:b/>
              </w:rPr>
            </w:pPr>
            <w:r>
              <w:rPr>
                <w:b/>
              </w:rPr>
              <w:t>Item No</w:t>
            </w:r>
          </w:p>
        </w:tc>
        <w:tc>
          <w:tcPr>
            <w:tcW w:w="4536" w:type="dxa"/>
            <w:shd w:val="clear" w:color="auto" w:fill="D9D9D9" w:themeFill="background1" w:themeFillShade="D9"/>
            <w:vAlign w:val="center"/>
          </w:tcPr>
          <w:p w14:paraId="0D6CD74A" w14:textId="77777777" w:rsidR="00880D28" w:rsidRPr="00AD2DE8" w:rsidRDefault="00880D28" w:rsidP="00016D58">
            <w:pPr>
              <w:jc w:val="center"/>
              <w:rPr>
                <w:b/>
              </w:rPr>
            </w:pPr>
            <w:r>
              <w:rPr>
                <w:b/>
              </w:rPr>
              <w:t>Description</w:t>
            </w:r>
          </w:p>
        </w:tc>
        <w:tc>
          <w:tcPr>
            <w:tcW w:w="1134" w:type="dxa"/>
            <w:shd w:val="clear" w:color="auto" w:fill="D9D9D9" w:themeFill="background1" w:themeFillShade="D9"/>
            <w:vAlign w:val="center"/>
          </w:tcPr>
          <w:p w14:paraId="238BD853" w14:textId="77777777" w:rsidR="00880D28" w:rsidRPr="00AD2DE8" w:rsidRDefault="00880D28" w:rsidP="00016D58">
            <w:pPr>
              <w:jc w:val="center"/>
              <w:rPr>
                <w:b/>
              </w:rPr>
            </w:pPr>
            <w:r>
              <w:rPr>
                <w:b/>
              </w:rPr>
              <w:t>Qty</w:t>
            </w:r>
          </w:p>
        </w:tc>
        <w:tc>
          <w:tcPr>
            <w:tcW w:w="1559" w:type="dxa"/>
            <w:shd w:val="clear" w:color="auto" w:fill="D9D9D9" w:themeFill="background1" w:themeFillShade="D9"/>
            <w:vAlign w:val="center"/>
          </w:tcPr>
          <w:p w14:paraId="46F6A299" w14:textId="251E1030" w:rsidR="00880D28" w:rsidRPr="00AD2DE8" w:rsidRDefault="00880D28" w:rsidP="00016D58">
            <w:pPr>
              <w:jc w:val="center"/>
              <w:rPr>
                <w:b/>
              </w:rPr>
            </w:pPr>
            <w:r w:rsidRPr="00AD2DE8">
              <w:rPr>
                <w:b/>
              </w:rPr>
              <w:t>Unit price</w:t>
            </w:r>
            <w:r>
              <w:rPr>
                <w:b/>
              </w:rPr>
              <w:t xml:space="preserve"> </w:t>
            </w:r>
          </w:p>
        </w:tc>
        <w:tc>
          <w:tcPr>
            <w:tcW w:w="1514" w:type="dxa"/>
            <w:shd w:val="clear" w:color="auto" w:fill="D9D9D9" w:themeFill="background1" w:themeFillShade="D9"/>
            <w:vAlign w:val="center"/>
          </w:tcPr>
          <w:p w14:paraId="7EC89521" w14:textId="310768FE" w:rsidR="00880D28" w:rsidRPr="00AD2DE8" w:rsidRDefault="002041BE" w:rsidP="002041BE">
            <w:pPr>
              <w:jc w:val="center"/>
              <w:rPr>
                <w:b/>
              </w:rPr>
            </w:pPr>
            <w:r>
              <w:rPr>
                <w:b/>
              </w:rPr>
              <w:t>Total price</w:t>
            </w:r>
          </w:p>
        </w:tc>
      </w:tr>
      <w:tr w:rsidR="00880D28" w:rsidRPr="00AD2DE8" w14:paraId="2D9B34EE" w14:textId="77777777" w:rsidTr="00016D58">
        <w:trPr>
          <w:cantSplit/>
          <w:trHeight w:val="486"/>
        </w:trPr>
        <w:tc>
          <w:tcPr>
            <w:tcW w:w="993" w:type="dxa"/>
            <w:vAlign w:val="center"/>
          </w:tcPr>
          <w:p w14:paraId="670030C0" w14:textId="77777777" w:rsidR="00880D28" w:rsidRPr="00AD2DE8" w:rsidRDefault="00880D28" w:rsidP="00016D58">
            <w:r w:rsidRPr="00AD2DE8">
              <w:t>1.</w:t>
            </w:r>
          </w:p>
        </w:tc>
        <w:tc>
          <w:tcPr>
            <w:tcW w:w="4536" w:type="dxa"/>
            <w:vAlign w:val="center"/>
          </w:tcPr>
          <w:p w14:paraId="0D5B2147" w14:textId="6D3B74BE" w:rsidR="00880D28" w:rsidRPr="00D37175" w:rsidRDefault="00D37175" w:rsidP="00016D58">
            <w:pPr>
              <w:rPr>
                <w:highlight w:val="yellow"/>
              </w:rPr>
            </w:pPr>
            <w:r w:rsidRPr="00D37175">
              <w:t>Communications &amp; Advocacy Lead</w:t>
            </w:r>
          </w:p>
        </w:tc>
        <w:tc>
          <w:tcPr>
            <w:tcW w:w="1134" w:type="dxa"/>
            <w:vAlign w:val="center"/>
          </w:tcPr>
          <w:p w14:paraId="7C184701" w14:textId="26114387" w:rsidR="00880D28" w:rsidRPr="00D37175" w:rsidRDefault="00D37175" w:rsidP="00D37175">
            <w:pPr>
              <w:jc w:val="center"/>
              <w:rPr>
                <w:highlight w:val="yellow"/>
              </w:rPr>
            </w:pPr>
            <w:r w:rsidRPr="00D37175">
              <w:t>01</w:t>
            </w:r>
          </w:p>
        </w:tc>
        <w:tc>
          <w:tcPr>
            <w:tcW w:w="1559" w:type="dxa"/>
            <w:vAlign w:val="center"/>
          </w:tcPr>
          <w:p w14:paraId="4A68E3A1" w14:textId="77777777" w:rsidR="00880D28" w:rsidRPr="00D37175" w:rsidRDefault="00880D28" w:rsidP="00016D58">
            <w:pPr>
              <w:jc w:val="center"/>
            </w:pPr>
            <w:r w:rsidRPr="00D37175">
              <w:rPr>
                <w:highlight w:val="cyan"/>
              </w:rPr>
              <w:t>insert</w:t>
            </w:r>
          </w:p>
        </w:tc>
        <w:tc>
          <w:tcPr>
            <w:tcW w:w="1514" w:type="dxa"/>
            <w:vAlign w:val="center"/>
          </w:tcPr>
          <w:p w14:paraId="34F1717A" w14:textId="77777777" w:rsidR="00880D28" w:rsidRPr="00D37175" w:rsidRDefault="00880D28" w:rsidP="00016D58">
            <w:pPr>
              <w:jc w:val="center"/>
            </w:pPr>
            <w:r w:rsidRPr="00D37175">
              <w:rPr>
                <w:highlight w:val="cyan"/>
              </w:rPr>
              <w:t>insert</w:t>
            </w:r>
          </w:p>
        </w:tc>
      </w:tr>
      <w:tr w:rsidR="00D37175" w:rsidRPr="00AD2DE8" w14:paraId="67D6BF24" w14:textId="77777777" w:rsidTr="00016D58">
        <w:trPr>
          <w:cantSplit/>
          <w:trHeight w:val="227"/>
        </w:trPr>
        <w:tc>
          <w:tcPr>
            <w:tcW w:w="993" w:type="dxa"/>
            <w:vAlign w:val="center"/>
          </w:tcPr>
          <w:p w14:paraId="364A5F9C" w14:textId="77777777" w:rsidR="00D37175" w:rsidRPr="00AD2DE8" w:rsidRDefault="00D37175" w:rsidP="00D37175">
            <w:r w:rsidRPr="00AD2DE8">
              <w:t>2.</w:t>
            </w:r>
          </w:p>
        </w:tc>
        <w:tc>
          <w:tcPr>
            <w:tcW w:w="4536" w:type="dxa"/>
            <w:vAlign w:val="center"/>
          </w:tcPr>
          <w:p w14:paraId="5E42B2A5" w14:textId="65B3B3F2" w:rsidR="00D37175" w:rsidRPr="00D37175" w:rsidRDefault="00D37175" w:rsidP="00D37175">
            <w:pPr>
              <w:rPr>
                <w:highlight w:val="lightGray"/>
              </w:rPr>
            </w:pPr>
            <w:r w:rsidRPr="00D37175">
              <w:t>Social Behaviour Change Communication (SBCC) Officer</w:t>
            </w:r>
          </w:p>
        </w:tc>
        <w:tc>
          <w:tcPr>
            <w:tcW w:w="1134" w:type="dxa"/>
            <w:vAlign w:val="center"/>
          </w:tcPr>
          <w:p w14:paraId="3FCC4F04" w14:textId="0AC75BC7" w:rsidR="00D37175" w:rsidRPr="00D37175" w:rsidRDefault="00D37175" w:rsidP="00D37175">
            <w:pPr>
              <w:jc w:val="center"/>
            </w:pPr>
            <w:r w:rsidRPr="00D37175">
              <w:t>01</w:t>
            </w:r>
          </w:p>
        </w:tc>
        <w:tc>
          <w:tcPr>
            <w:tcW w:w="1559" w:type="dxa"/>
            <w:vAlign w:val="center"/>
          </w:tcPr>
          <w:p w14:paraId="1C001596" w14:textId="163DEF8A" w:rsidR="00D37175" w:rsidRPr="00D37175" w:rsidRDefault="00D37175" w:rsidP="00D37175">
            <w:pPr>
              <w:jc w:val="center"/>
            </w:pPr>
            <w:r w:rsidRPr="00D37175">
              <w:rPr>
                <w:highlight w:val="cyan"/>
              </w:rPr>
              <w:t>insert</w:t>
            </w:r>
          </w:p>
        </w:tc>
        <w:tc>
          <w:tcPr>
            <w:tcW w:w="1514" w:type="dxa"/>
            <w:vAlign w:val="center"/>
          </w:tcPr>
          <w:p w14:paraId="4A48D9C2" w14:textId="611B368E" w:rsidR="00D37175" w:rsidRPr="00D37175" w:rsidRDefault="00D37175" w:rsidP="00D37175">
            <w:pPr>
              <w:jc w:val="center"/>
            </w:pPr>
            <w:r w:rsidRPr="00D37175">
              <w:rPr>
                <w:highlight w:val="cyan"/>
              </w:rPr>
              <w:t>insert</w:t>
            </w:r>
          </w:p>
        </w:tc>
      </w:tr>
      <w:tr w:rsidR="00D37175" w:rsidRPr="00AD2DE8" w14:paraId="5698F4C0" w14:textId="77777777" w:rsidTr="00016D58">
        <w:trPr>
          <w:cantSplit/>
          <w:trHeight w:val="227"/>
        </w:trPr>
        <w:tc>
          <w:tcPr>
            <w:tcW w:w="993" w:type="dxa"/>
            <w:vAlign w:val="center"/>
          </w:tcPr>
          <w:p w14:paraId="346FB5D9" w14:textId="77777777" w:rsidR="00D37175" w:rsidRPr="00AD2DE8" w:rsidRDefault="00D37175" w:rsidP="00D37175">
            <w:r w:rsidRPr="00AD2DE8">
              <w:t>3.</w:t>
            </w:r>
          </w:p>
        </w:tc>
        <w:tc>
          <w:tcPr>
            <w:tcW w:w="4536" w:type="dxa"/>
            <w:vAlign w:val="center"/>
          </w:tcPr>
          <w:p w14:paraId="3CA023A5" w14:textId="571A22E1" w:rsidR="00D37175" w:rsidRPr="00D37175" w:rsidRDefault="00D37175" w:rsidP="00D37175">
            <w:pPr>
              <w:rPr>
                <w:highlight w:val="lightGray"/>
              </w:rPr>
            </w:pPr>
            <w:r w:rsidRPr="00D37175">
              <w:t>IEC Officer</w:t>
            </w:r>
          </w:p>
        </w:tc>
        <w:tc>
          <w:tcPr>
            <w:tcW w:w="1134" w:type="dxa"/>
            <w:vAlign w:val="center"/>
          </w:tcPr>
          <w:p w14:paraId="6684344D" w14:textId="496F8908" w:rsidR="00D37175" w:rsidRPr="00D37175" w:rsidRDefault="00D37175" w:rsidP="00D37175">
            <w:pPr>
              <w:jc w:val="center"/>
            </w:pPr>
            <w:r w:rsidRPr="00D37175">
              <w:t>01</w:t>
            </w:r>
          </w:p>
        </w:tc>
        <w:tc>
          <w:tcPr>
            <w:tcW w:w="1559" w:type="dxa"/>
            <w:vAlign w:val="center"/>
          </w:tcPr>
          <w:p w14:paraId="78D7531F" w14:textId="6C08D2FB" w:rsidR="00D37175" w:rsidRPr="00D37175" w:rsidRDefault="00D37175" w:rsidP="00D37175">
            <w:pPr>
              <w:jc w:val="center"/>
            </w:pPr>
            <w:r w:rsidRPr="00D37175">
              <w:rPr>
                <w:highlight w:val="cyan"/>
              </w:rPr>
              <w:t>insert</w:t>
            </w:r>
          </w:p>
        </w:tc>
        <w:tc>
          <w:tcPr>
            <w:tcW w:w="1514" w:type="dxa"/>
            <w:vAlign w:val="center"/>
          </w:tcPr>
          <w:p w14:paraId="779CD4B4" w14:textId="2992C884" w:rsidR="00D37175" w:rsidRPr="00D37175" w:rsidRDefault="00D37175" w:rsidP="00D37175">
            <w:pPr>
              <w:jc w:val="center"/>
            </w:pPr>
            <w:r w:rsidRPr="00D37175">
              <w:rPr>
                <w:highlight w:val="cyan"/>
              </w:rPr>
              <w:t>insert</w:t>
            </w:r>
          </w:p>
        </w:tc>
      </w:tr>
      <w:tr w:rsidR="00D37175" w:rsidRPr="00AD2DE8" w14:paraId="5B9CFCC5" w14:textId="77777777" w:rsidTr="00016D58">
        <w:trPr>
          <w:cantSplit/>
          <w:trHeight w:val="227"/>
        </w:trPr>
        <w:tc>
          <w:tcPr>
            <w:tcW w:w="993" w:type="dxa"/>
            <w:vAlign w:val="center"/>
          </w:tcPr>
          <w:p w14:paraId="44F2513A" w14:textId="77777777" w:rsidR="00D37175" w:rsidRPr="00AD2DE8" w:rsidRDefault="00D37175" w:rsidP="00D37175">
            <w:r w:rsidRPr="00AD2DE8">
              <w:t>4.</w:t>
            </w:r>
          </w:p>
        </w:tc>
        <w:tc>
          <w:tcPr>
            <w:tcW w:w="4536" w:type="dxa"/>
            <w:vAlign w:val="center"/>
          </w:tcPr>
          <w:p w14:paraId="1F22F1FE" w14:textId="7A4A740D" w:rsidR="00D37175" w:rsidRPr="00D37175" w:rsidRDefault="00D37175" w:rsidP="00D37175">
            <w:r w:rsidRPr="00D37175">
              <w:t>Multimedia &amp; Digital Officer.</w:t>
            </w:r>
          </w:p>
        </w:tc>
        <w:tc>
          <w:tcPr>
            <w:tcW w:w="1134" w:type="dxa"/>
            <w:vAlign w:val="center"/>
          </w:tcPr>
          <w:p w14:paraId="1AAA6189" w14:textId="291B6213" w:rsidR="00D37175" w:rsidRPr="00D37175" w:rsidRDefault="00D37175" w:rsidP="00D37175">
            <w:pPr>
              <w:jc w:val="center"/>
            </w:pPr>
            <w:r w:rsidRPr="00D37175">
              <w:t>01</w:t>
            </w:r>
          </w:p>
        </w:tc>
        <w:tc>
          <w:tcPr>
            <w:tcW w:w="1559" w:type="dxa"/>
            <w:vAlign w:val="center"/>
          </w:tcPr>
          <w:p w14:paraId="156C8A75" w14:textId="7F2347FE" w:rsidR="00D37175" w:rsidRPr="00D37175" w:rsidRDefault="00D37175" w:rsidP="00D37175">
            <w:pPr>
              <w:jc w:val="center"/>
            </w:pPr>
            <w:r w:rsidRPr="00D37175">
              <w:rPr>
                <w:highlight w:val="cyan"/>
              </w:rPr>
              <w:t>insert</w:t>
            </w:r>
          </w:p>
        </w:tc>
        <w:tc>
          <w:tcPr>
            <w:tcW w:w="1514" w:type="dxa"/>
            <w:vAlign w:val="center"/>
          </w:tcPr>
          <w:p w14:paraId="00085B23" w14:textId="078DC587" w:rsidR="00D37175" w:rsidRPr="00D37175" w:rsidRDefault="00D37175" w:rsidP="00D37175">
            <w:pPr>
              <w:jc w:val="center"/>
            </w:pPr>
            <w:r w:rsidRPr="00D37175">
              <w:rPr>
                <w:highlight w:val="cyan"/>
              </w:rPr>
              <w:t>insert</w:t>
            </w:r>
          </w:p>
        </w:tc>
      </w:tr>
      <w:tr w:rsidR="00D37175" w:rsidRPr="00AD2DE8" w14:paraId="3225CA13" w14:textId="77777777" w:rsidTr="00016D58">
        <w:trPr>
          <w:cantSplit/>
          <w:trHeight w:val="227"/>
        </w:trPr>
        <w:tc>
          <w:tcPr>
            <w:tcW w:w="993" w:type="dxa"/>
            <w:vAlign w:val="center"/>
          </w:tcPr>
          <w:p w14:paraId="3099EE1B" w14:textId="77777777" w:rsidR="00D37175" w:rsidRPr="00AD2DE8" w:rsidRDefault="00D37175" w:rsidP="00D37175">
            <w:r w:rsidRPr="00AD2DE8">
              <w:t>5.</w:t>
            </w:r>
          </w:p>
        </w:tc>
        <w:tc>
          <w:tcPr>
            <w:tcW w:w="4536" w:type="dxa"/>
            <w:vAlign w:val="center"/>
          </w:tcPr>
          <w:p w14:paraId="1C504F70" w14:textId="6AFB07E2" w:rsidR="00D37175" w:rsidRPr="00D37175" w:rsidRDefault="00D37175" w:rsidP="00D37175">
            <w:r w:rsidRPr="00D37175">
              <w:t xml:space="preserve">Operations cost </w:t>
            </w:r>
            <w:r w:rsidRPr="00D37175">
              <w:rPr>
                <w:highlight w:val="cyan"/>
              </w:rPr>
              <w:t xml:space="preserve">(add </w:t>
            </w:r>
            <w:r w:rsidR="001C1AAD">
              <w:rPr>
                <w:highlight w:val="cyan"/>
              </w:rPr>
              <w:t>additional</w:t>
            </w:r>
            <w:r w:rsidRPr="00D37175">
              <w:rPr>
                <w:highlight w:val="cyan"/>
              </w:rPr>
              <w:t xml:space="preserve"> lines as deemed necessary)</w:t>
            </w:r>
          </w:p>
        </w:tc>
        <w:tc>
          <w:tcPr>
            <w:tcW w:w="1134" w:type="dxa"/>
            <w:vAlign w:val="center"/>
          </w:tcPr>
          <w:p w14:paraId="5004360E" w14:textId="16A91A8F" w:rsidR="00D37175" w:rsidRPr="00D37175" w:rsidRDefault="00D37175" w:rsidP="00D37175">
            <w:pPr>
              <w:jc w:val="center"/>
            </w:pPr>
            <w:r w:rsidRPr="00D37175">
              <w:t>01</w:t>
            </w:r>
          </w:p>
        </w:tc>
        <w:tc>
          <w:tcPr>
            <w:tcW w:w="1559" w:type="dxa"/>
            <w:vAlign w:val="center"/>
          </w:tcPr>
          <w:p w14:paraId="4C9AA408" w14:textId="64DF6F08" w:rsidR="00D37175" w:rsidRPr="00D37175" w:rsidRDefault="00D37175" w:rsidP="00D37175">
            <w:pPr>
              <w:jc w:val="center"/>
            </w:pPr>
            <w:r w:rsidRPr="00D37175">
              <w:rPr>
                <w:highlight w:val="cyan"/>
              </w:rPr>
              <w:t>insert</w:t>
            </w:r>
          </w:p>
        </w:tc>
        <w:tc>
          <w:tcPr>
            <w:tcW w:w="1514" w:type="dxa"/>
            <w:vAlign w:val="center"/>
          </w:tcPr>
          <w:p w14:paraId="6393A4CA" w14:textId="6AB37F70" w:rsidR="00D37175" w:rsidRPr="00D37175" w:rsidRDefault="00D37175" w:rsidP="00D37175">
            <w:pPr>
              <w:jc w:val="center"/>
            </w:pPr>
            <w:r w:rsidRPr="00D37175">
              <w:rPr>
                <w:highlight w:val="cyan"/>
              </w:rPr>
              <w:t>insert</w:t>
            </w:r>
          </w:p>
        </w:tc>
      </w:tr>
      <w:tr w:rsidR="00880D28" w:rsidRPr="00AD2DE8" w14:paraId="16D4D1B6" w14:textId="77777777" w:rsidTr="00016D58">
        <w:trPr>
          <w:cantSplit/>
          <w:trHeight w:val="281"/>
        </w:trPr>
        <w:tc>
          <w:tcPr>
            <w:tcW w:w="8222" w:type="dxa"/>
            <w:gridSpan w:val="4"/>
            <w:vAlign w:val="center"/>
          </w:tcPr>
          <w:p w14:paraId="6EC61BEF" w14:textId="77777777" w:rsidR="00880D28" w:rsidRPr="003470DA" w:rsidRDefault="00880D28" w:rsidP="00016D58">
            <w:pPr>
              <w:rPr>
                <w:b/>
              </w:rPr>
            </w:pPr>
            <w:r w:rsidRPr="003470DA">
              <w:rPr>
                <w:b/>
              </w:rPr>
              <w:t>Total Price</w:t>
            </w:r>
          </w:p>
        </w:tc>
        <w:tc>
          <w:tcPr>
            <w:tcW w:w="1514" w:type="dxa"/>
          </w:tcPr>
          <w:p w14:paraId="412A8248" w14:textId="317BD7E7" w:rsidR="00880D28" w:rsidRPr="00AD2DE8" w:rsidRDefault="00D37175" w:rsidP="00D37175">
            <w:pPr>
              <w:jc w:val="center"/>
            </w:pPr>
            <w:r w:rsidRPr="00D37175">
              <w:rPr>
                <w:highlight w:val="cyan"/>
              </w:rPr>
              <w:t>insert</w:t>
            </w:r>
          </w:p>
        </w:tc>
      </w:tr>
    </w:tbl>
    <w:p w14:paraId="7D7DE684" w14:textId="77777777" w:rsidR="00880D28" w:rsidRPr="00AD2DE8" w:rsidRDefault="00880D28" w:rsidP="00880D28">
      <w:pPr>
        <w:pStyle w:val="Headingblue"/>
        <w:rPr>
          <w:sz w:val="20"/>
          <w:szCs w:val="20"/>
        </w:rPr>
      </w:pPr>
    </w:p>
    <w:p w14:paraId="62014705" w14:textId="77777777" w:rsidR="00880D28" w:rsidRPr="00731E3E" w:rsidRDefault="00880D28" w:rsidP="00880D28">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660E6866" w14:textId="77777777" w:rsidR="00880D28" w:rsidRDefault="00880D28" w:rsidP="00880D28">
      <w:pPr>
        <w:autoSpaceDE w:val="0"/>
        <w:autoSpaceDN w:val="0"/>
        <w:adjustRightInd w:val="0"/>
        <w:rPr>
          <w:b/>
          <w:bCs/>
          <w:color w:val="000000"/>
        </w:rPr>
      </w:pPr>
    </w:p>
    <w:p w14:paraId="51C80C3C" w14:textId="3FA300C0" w:rsidR="00880D28" w:rsidRDefault="00880D28" w:rsidP="00880D28">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028A4B51" w14:textId="77777777" w:rsidR="00880D28" w:rsidRDefault="00880D28" w:rsidP="00880D28">
      <w:pPr>
        <w:autoSpaceDE w:val="0"/>
        <w:autoSpaceDN w:val="0"/>
        <w:adjustRightInd w:val="0"/>
        <w:rPr>
          <w:color w:val="000000"/>
        </w:rPr>
      </w:pPr>
    </w:p>
    <w:p w14:paraId="0E781D06" w14:textId="77777777" w:rsidR="00880D28" w:rsidRDefault="00880D28" w:rsidP="00880D28">
      <w:pPr>
        <w:autoSpaceDE w:val="0"/>
        <w:autoSpaceDN w:val="0"/>
        <w:adjustRightInd w:val="0"/>
        <w:rPr>
          <w:color w:val="000000"/>
        </w:rPr>
      </w:pPr>
    </w:p>
    <w:p w14:paraId="30FE244F" w14:textId="77777777" w:rsidR="00880D28" w:rsidRPr="00731E3E" w:rsidRDefault="00880D28" w:rsidP="00880D28">
      <w:pPr>
        <w:tabs>
          <w:tab w:val="center" w:pos="4320"/>
          <w:tab w:val="right" w:pos="8640"/>
        </w:tabs>
        <w:rPr>
          <w:b/>
        </w:rPr>
      </w:pPr>
      <w:r w:rsidRPr="00731E3E">
        <w:rPr>
          <w:b/>
        </w:rPr>
        <w:t>List of subcontractors or suppliers</w:t>
      </w:r>
    </w:p>
    <w:p w14:paraId="20C3ACDD" w14:textId="77777777" w:rsidR="00880D28" w:rsidRPr="00731E3E" w:rsidRDefault="00880D28" w:rsidP="00880D28">
      <w:pPr>
        <w:tabs>
          <w:tab w:val="center" w:pos="4320"/>
          <w:tab w:val="right" w:pos="8640"/>
        </w:tabs>
        <w:rPr>
          <w:b/>
          <w:color w:val="528CC9"/>
        </w:rPr>
      </w:pPr>
    </w:p>
    <w:p w14:paraId="0DCB5CAD" w14:textId="77777777" w:rsidR="00880D28" w:rsidRPr="00731E3E" w:rsidRDefault="00880D28" w:rsidP="00880D28">
      <w:pPr>
        <w:tabs>
          <w:tab w:val="center" w:pos="4320"/>
          <w:tab w:val="right" w:pos="8640"/>
        </w:tabs>
        <w:rPr>
          <w:b/>
          <w:color w:val="528CC9"/>
        </w:rPr>
      </w:pPr>
      <w:r w:rsidRPr="00731E3E">
        <w:t>Bidder must identify the names of all subcontractors/suppliers who will be prov</w:t>
      </w:r>
      <w:r>
        <w:t>iding good/services under this C</w:t>
      </w:r>
      <w:r w:rsidRPr="00731E3E">
        <w:t>ontract and the t</w:t>
      </w:r>
      <w:r>
        <w:t>ype of work being subcontracted, if applicable.</w:t>
      </w:r>
    </w:p>
    <w:p w14:paraId="4DAF09C6" w14:textId="77777777" w:rsidR="00880D28" w:rsidRPr="00731E3E" w:rsidRDefault="00880D28" w:rsidP="00880D28">
      <w:pPr>
        <w:tabs>
          <w:tab w:val="center" w:pos="4320"/>
          <w:tab w:val="right" w:pos="8640"/>
        </w:tabs>
        <w:rPr>
          <w:b/>
          <w:color w:val="528CC9"/>
        </w:rPr>
      </w:pPr>
    </w:p>
    <w:p w14:paraId="4F16E238" w14:textId="77777777" w:rsidR="00880D28" w:rsidRPr="00731E3E" w:rsidRDefault="00880D28" w:rsidP="00880D28">
      <w:pPr>
        <w:numPr>
          <w:ilvl w:val="0"/>
          <w:numId w:val="22"/>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3BF170C3" w14:textId="77777777" w:rsidR="00880D28" w:rsidRPr="00731E3E" w:rsidRDefault="00880D28" w:rsidP="00880D28">
      <w:pPr>
        <w:tabs>
          <w:tab w:val="center" w:pos="4320"/>
          <w:tab w:val="right" w:pos="8640"/>
        </w:tabs>
        <w:ind w:left="720"/>
      </w:pPr>
    </w:p>
    <w:p w14:paraId="387FAA54" w14:textId="77777777" w:rsidR="00880D28" w:rsidRPr="00731E3E" w:rsidRDefault="00880D28" w:rsidP="00880D28">
      <w:pPr>
        <w:numPr>
          <w:ilvl w:val="0"/>
          <w:numId w:val="22"/>
        </w:numPr>
        <w:tabs>
          <w:tab w:val="center" w:pos="4320"/>
          <w:tab w:val="right" w:pos="8640"/>
        </w:tabs>
      </w:pPr>
      <w:r w:rsidRPr="00731E3E">
        <w:t>_________________________________________________</w:t>
      </w:r>
    </w:p>
    <w:p w14:paraId="14B628EB" w14:textId="77777777" w:rsidR="00880D28" w:rsidRPr="00731E3E" w:rsidRDefault="00880D28" w:rsidP="00880D28">
      <w:pPr>
        <w:tabs>
          <w:tab w:val="center" w:pos="4320"/>
          <w:tab w:val="right" w:pos="8640"/>
        </w:tabs>
        <w:ind w:left="720"/>
      </w:pPr>
    </w:p>
    <w:p w14:paraId="2B4C6F07" w14:textId="77777777" w:rsidR="00880D28" w:rsidRPr="00731E3E" w:rsidRDefault="00880D28" w:rsidP="00880D28">
      <w:pPr>
        <w:numPr>
          <w:ilvl w:val="0"/>
          <w:numId w:val="22"/>
        </w:numPr>
        <w:tabs>
          <w:tab w:val="center" w:pos="4320"/>
          <w:tab w:val="right" w:pos="8640"/>
        </w:tabs>
      </w:pPr>
      <w:r w:rsidRPr="00731E3E">
        <w:t>_________________________________________________</w:t>
      </w:r>
    </w:p>
    <w:p w14:paraId="2E4C271A" w14:textId="77777777" w:rsidR="00880D28" w:rsidRDefault="00880D28" w:rsidP="00880D28">
      <w:pPr>
        <w:pStyle w:val="MarginText"/>
        <w:spacing w:before="120" w:after="0" w:line="240" w:lineRule="auto"/>
        <w:rPr>
          <w:rFonts w:ascii="Arial" w:eastAsia="Calibri" w:hAnsi="Arial" w:cs="Arial"/>
          <w:color w:val="000000"/>
          <w:sz w:val="20"/>
          <w:lang w:val="en-AU"/>
        </w:rPr>
      </w:pPr>
    </w:p>
    <w:p w14:paraId="3A84D5D4" w14:textId="77777777" w:rsidR="00880D28" w:rsidRDefault="00880D28" w:rsidP="00880D28">
      <w:pPr>
        <w:rPr>
          <w:highlight w:val="lightGray"/>
        </w:rPr>
      </w:pPr>
    </w:p>
    <w:p w14:paraId="150C0780"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0988790B" w14:textId="77777777" w:rsidR="00880D28" w:rsidRDefault="00880D28" w:rsidP="00880D28">
      <w:pPr>
        <w:tabs>
          <w:tab w:val="left" w:pos="990"/>
          <w:tab w:val="left" w:pos="5040"/>
          <w:tab w:val="left" w:pos="5850"/>
        </w:tabs>
        <w:rPr>
          <w:color w:val="000000"/>
          <w:lang w:val="en-AU"/>
        </w:rPr>
      </w:pPr>
    </w:p>
    <w:p w14:paraId="53984FAB"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5354790" w14:textId="77777777" w:rsidR="00880D28" w:rsidRPr="00731E3E" w:rsidRDefault="00880D28" w:rsidP="00880D28">
      <w:pPr>
        <w:tabs>
          <w:tab w:val="left" w:pos="720"/>
        </w:tabs>
        <w:rPr>
          <w:color w:val="000000"/>
          <w:lang w:val="en-AU"/>
        </w:rPr>
      </w:pPr>
    </w:p>
    <w:p w14:paraId="38071D21"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03F54F36" w14:textId="77777777" w:rsidR="00880D28" w:rsidRPr="00731E3E" w:rsidRDefault="00880D28" w:rsidP="00880D28">
      <w:pPr>
        <w:rPr>
          <w:color w:val="000000"/>
          <w:lang w:val="en-AU"/>
        </w:rPr>
      </w:pPr>
    </w:p>
    <w:p w14:paraId="74EC8462"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309FA587" w14:textId="77777777" w:rsidR="00880D28" w:rsidRPr="00731E3E" w:rsidRDefault="00880D28" w:rsidP="00880D28">
      <w:pPr>
        <w:rPr>
          <w:color w:val="000000"/>
          <w:lang w:val="en-AU"/>
        </w:rPr>
      </w:pPr>
    </w:p>
    <w:p w14:paraId="779E04AE"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042682D9" w14:textId="77777777" w:rsidR="00880D28" w:rsidRPr="00731E3E" w:rsidRDefault="00880D28" w:rsidP="00880D28">
      <w:pPr>
        <w:rPr>
          <w:color w:val="000000"/>
          <w:lang w:val="en-AU"/>
        </w:rPr>
      </w:pPr>
    </w:p>
    <w:p w14:paraId="54766738" w14:textId="77777777" w:rsidR="00880D28" w:rsidRDefault="00880D28" w:rsidP="00880D28">
      <w:pPr>
        <w:rPr>
          <w:highlight w:val="lightGray"/>
        </w:rPr>
      </w:pPr>
      <w:r>
        <w:rPr>
          <w:highlight w:val="lightGray"/>
        </w:rPr>
        <w:br w:type="page"/>
      </w:r>
    </w:p>
    <w:p w14:paraId="5D62A583" w14:textId="77777777" w:rsidR="00880D28" w:rsidRPr="00244113" w:rsidRDefault="00880D28" w:rsidP="00880D28">
      <w:pPr>
        <w:pStyle w:val="Headline"/>
        <w:rPr>
          <w:color w:val="0092D1"/>
        </w:rPr>
      </w:pPr>
      <w:r w:rsidRPr="00244113">
        <w:rPr>
          <w:color w:val="0092D1"/>
        </w:rPr>
        <w:lastRenderedPageBreak/>
        <w:t>Form C: Technical Quotation Form</w:t>
      </w:r>
    </w:p>
    <w:p w14:paraId="2C746816" w14:textId="77777777" w:rsidR="00880D28" w:rsidRPr="003D4471" w:rsidRDefault="00880D28" w:rsidP="00880D28">
      <w:pPr>
        <w:ind w:left="-284" w:right="-318"/>
        <w:contextualSpacing/>
        <w:rPr>
          <w:sz w:val="10"/>
          <w:szCs w:val="10"/>
        </w:rPr>
      </w:pPr>
    </w:p>
    <w:p w14:paraId="70891DFC"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57504B1A" w14:textId="77777777" w:rsidR="00880D28" w:rsidRDefault="00880D28" w:rsidP="00880D28">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3E5DF658" w14:textId="77777777" w:rsidR="00880D28" w:rsidRDefault="00880D28" w:rsidP="00880D28">
      <w:pPr>
        <w:pStyle w:val="BankNormal"/>
        <w:spacing w:after="60"/>
        <w:rPr>
          <w:rFonts w:ascii="Arial" w:hAnsi="Arial" w:cs="Arial"/>
          <w:iCs/>
          <w:sz w:val="20"/>
        </w:rPr>
      </w:pPr>
    </w:p>
    <w:p w14:paraId="35C055E7" w14:textId="373EFD2E" w:rsidR="00880D28" w:rsidRDefault="00880D28" w:rsidP="00880D28">
      <w:pPr>
        <w:jc w:val="both"/>
      </w:pPr>
      <w:r w:rsidRPr="008C0A8B">
        <w:rPr>
          <w:iCs/>
        </w:rPr>
        <w:t xml:space="preserve">Bidders </w:t>
      </w:r>
      <w:r>
        <w:rPr>
          <w:iCs/>
        </w:rPr>
        <w:t xml:space="preserve">are required to </w:t>
      </w:r>
      <w:r w:rsidRPr="008C0A8B">
        <w:t>complete the</w:t>
      </w:r>
      <w:r>
        <w:t xml:space="preserve"> </w:t>
      </w:r>
      <w:r>
        <w:rPr>
          <w:b/>
        </w:rPr>
        <w:t>Comparative Data T</w:t>
      </w:r>
      <w:r w:rsidRPr="00D058B4">
        <w:rPr>
          <w:b/>
        </w:rPr>
        <w:t>ables</w:t>
      </w:r>
      <w:r w:rsidR="002372EA">
        <w:t xml:space="preserve"> included in Section </w:t>
      </w:r>
      <w:r>
        <w:t>II: Schedule of Requirements to demonstrate compliance with UNOPS requirements and insert</w:t>
      </w:r>
      <w:r w:rsidR="00943420">
        <w:t>ed</w:t>
      </w:r>
      <w:r>
        <w:t xml:space="preserve"> below. Bidders</w:t>
      </w:r>
      <w:r w:rsidRPr="000D07FB">
        <w:t xml:space="preserve"> are NOT allowed to make any change in the “</w:t>
      </w:r>
      <w:r>
        <w:t>UNOPS requirements” columns of the Comparative Data T</w:t>
      </w:r>
      <w:r w:rsidRPr="000D07FB">
        <w:t>able</w:t>
      </w:r>
      <w:r>
        <w:t>s</w:t>
      </w:r>
      <w:r w:rsidRPr="000D07FB">
        <w:t xml:space="preserve">. Such changes might disqualify your </w:t>
      </w:r>
      <w:r>
        <w:t>quotation.</w:t>
      </w:r>
    </w:p>
    <w:p w14:paraId="2EAC40C8" w14:textId="77777777" w:rsidR="00880D28" w:rsidRPr="00117A83" w:rsidRDefault="00880D28" w:rsidP="00880D28">
      <w:pPr>
        <w:pStyle w:val="BankNormal"/>
        <w:spacing w:after="60"/>
        <w:rPr>
          <w:rFonts w:ascii="Arial" w:hAnsi="Arial" w:cs="Arial"/>
          <w:iCs/>
          <w:sz w:val="20"/>
          <w:lang w:val="en-GB"/>
        </w:rPr>
      </w:pPr>
    </w:p>
    <w:p w14:paraId="2B2182C6" w14:textId="77777777" w:rsidR="00B267C4" w:rsidRDefault="00B267C4" w:rsidP="00B267C4">
      <w:pPr>
        <w:autoSpaceDE w:val="0"/>
        <w:autoSpaceDN w:val="0"/>
        <w:adjustRightInd w:val="0"/>
        <w:rPr>
          <w:snapToGrid w:val="0"/>
        </w:rPr>
      </w:pPr>
      <w:r w:rsidRPr="00CD506E">
        <w:rPr>
          <w:snapToGrid w:val="0"/>
          <w:u w:val="single"/>
        </w:rPr>
        <w:t>Technical Proposal Evaluation sections</w:t>
      </w:r>
      <w:r w:rsidRPr="00CD506E">
        <w:rPr>
          <w:snapToGrid w:val="0"/>
        </w:rPr>
        <w:t xml:space="preserve">: </w:t>
      </w:r>
    </w:p>
    <w:p w14:paraId="3FA2B25B" w14:textId="77777777" w:rsidR="00B267C4" w:rsidRDefault="00B267C4" w:rsidP="00B267C4">
      <w:pPr>
        <w:autoSpaceDE w:val="0"/>
        <w:autoSpaceDN w:val="0"/>
        <w:adjustRightInd w:val="0"/>
        <w:rPr>
          <w:snapToGrid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
        <w:gridCol w:w="660"/>
        <w:gridCol w:w="243"/>
        <w:gridCol w:w="8428"/>
        <w:gridCol w:w="241"/>
      </w:tblGrid>
      <w:tr w:rsidR="00B267C4" w:rsidRPr="00D93453" w14:paraId="45F0851F" w14:textId="77777777" w:rsidTr="00531871">
        <w:trPr>
          <w:gridAfter w:val="1"/>
          <w:wAfter w:w="241" w:type="dxa"/>
          <w:cantSplit/>
          <w:trHeight w:val="281"/>
          <w:jc w:val="center"/>
        </w:trPr>
        <w:tc>
          <w:tcPr>
            <w:tcW w:w="9575" w:type="dxa"/>
            <w:gridSpan w:val="4"/>
            <w:tcBorders>
              <w:top w:val="single" w:sz="4" w:space="0" w:color="auto"/>
              <w:left w:val="single" w:sz="4" w:space="0" w:color="auto"/>
              <w:right w:val="single" w:sz="4" w:space="0" w:color="auto"/>
            </w:tcBorders>
            <w:shd w:val="pct15" w:color="auto" w:fill="FFFFFF"/>
            <w:vAlign w:val="center"/>
          </w:tcPr>
          <w:p w14:paraId="5FA13163" w14:textId="77777777" w:rsidR="00B267C4" w:rsidRPr="00D93453" w:rsidRDefault="00B267C4" w:rsidP="00531871">
            <w:pPr>
              <w:rPr>
                <w:b/>
                <w:snapToGrid w:val="0"/>
              </w:rPr>
            </w:pPr>
            <w:r w:rsidRPr="00D93453">
              <w:rPr>
                <w:b/>
                <w:snapToGrid w:val="0"/>
              </w:rPr>
              <w:t xml:space="preserve">Section 1: Offeror’s qualification, </w:t>
            </w:r>
            <w:proofErr w:type="gramStart"/>
            <w:r w:rsidRPr="00D93453">
              <w:rPr>
                <w:b/>
                <w:snapToGrid w:val="0"/>
              </w:rPr>
              <w:t>capacity</w:t>
            </w:r>
            <w:proofErr w:type="gramEnd"/>
            <w:r w:rsidRPr="00D93453">
              <w:rPr>
                <w:b/>
                <w:snapToGrid w:val="0"/>
              </w:rPr>
              <w:t xml:space="preserve"> and expertise</w:t>
            </w:r>
          </w:p>
        </w:tc>
      </w:tr>
      <w:tr w:rsidR="00B267C4" w:rsidRPr="00D93453" w14:paraId="004D3E09" w14:textId="77777777" w:rsidTr="00531871">
        <w:trPr>
          <w:gridAfter w:val="1"/>
          <w:wAfter w:w="241" w:type="dxa"/>
          <w:jc w:val="center"/>
        </w:trPr>
        <w:tc>
          <w:tcPr>
            <w:tcW w:w="904" w:type="dxa"/>
            <w:gridSpan w:val="2"/>
            <w:tcBorders>
              <w:top w:val="single" w:sz="4" w:space="0" w:color="auto"/>
              <w:left w:val="single" w:sz="4" w:space="0" w:color="auto"/>
              <w:bottom w:val="single" w:sz="4" w:space="0" w:color="auto"/>
              <w:right w:val="single" w:sz="4" w:space="0" w:color="auto"/>
            </w:tcBorders>
            <w:vAlign w:val="center"/>
            <w:hideMark/>
          </w:tcPr>
          <w:p w14:paraId="372FCE27" w14:textId="77777777" w:rsidR="00B267C4" w:rsidRPr="00D93453" w:rsidRDefault="00B267C4" w:rsidP="00531871">
            <w:pPr>
              <w:jc w:val="center"/>
              <w:rPr>
                <w:snapToGrid w:val="0"/>
              </w:rPr>
            </w:pPr>
            <w:r w:rsidRPr="00D93453">
              <w:rPr>
                <w:snapToGrid w:val="0"/>
              </w:rPr>
              <w:t>1.1</w:t>
            </w:r>
          </w:p>
        </w:tc>
        <w:tc>
          <w:tcPr>
            <w:tcW w:w="8671" w:type="dxa"/>
            <w:gridSpan w:val="2"/>
            <w:tcBorders>
              <w:top w:val="single" w:sz="4" w:space="0" w:color="auto"/>
              <w:left w:val="single" w:sz="4" w:space="0" w:color="auto"/>
              <w:bottom w:val="single" w:sz="4" w:space="0" w:color="auto"/>
              <w:right w:val="single" w:sz="4" w:space="0" w:color="auto"/>
            </w:tcBorders>
            <w:vAlign w:val="center"/>
            <w:hideMark/>
          </w:tcPr>
          <w:p w14:paraId="09416222" w14:textId="4B466EBA" w:rsidR="00B267C4" w:rsidRPr="00AC22A4" w:rsidRDefault="00B267C4" w:rsidP="00531871">
            <w:pPr>
              <w:autoSpaceDE w:val="0"/>
              <w:autoSpaceDN w:val="0"/>
              <w:adjustRightInd w:val="0"/>
              <w:rPr>
                <w:b/>
                <w:snapToGrid w:val="0"/>
              </w:rPr>
            </w:pPr>
            <w:r w:rsidRPr="00AC22A4">
              <w:rPr>
                <w:b/>
                <w:snapToGrid w:val="0"/>
              </w:rPr>
              <w:t>Bidder is legally registered in the country of origin. Bidder should submit a valid registration certificate from the country of origin.</w:t>
            </w:r>
          </w:p>
          <w:p w14:paraId="2C5E76D6" w14:textId="77777777" w:rsidR="00B267C4" w:rsidRPr="00D93453" w:rsidRDefault="00B267C4" w:rsidP="00531871">
            <w:pPr>
              <w:autoSpaceDE w:val="0"/>
              <w:autoSpaceDN w:val="0"/>
              <w:adjustRightInd w:val="0"/>
            </w:pPr>
          </w:p>
          <w:p w14:paraId="42BBE982" w14:textId="77777777" w:rsidR="00B267C4" w:rsidRPr="00D93453" w:rsidRDefault="00B267C4" w:rsidP="00531871">
            <w:pPr>
              <w:autoSpaceDE w:val="0"/>
              <w:autoSpaceDN w:val="0"/>
              <w:adjustRightInd w:val="0"/>
            </w:pPr>
          </w:p>
          <w:p w14:paraId="2C11A45C" w14:textId="77777777" w:rsidR="001C1AAD" w:rsidRPr="00D93453" w:rsidRDefault="001C1AAD" w:rsidP="001C1AAD">
            <w:pPr>
              <w:autoSpaceDE w:val="0"/>
              <w:autoSpaceDN w:val="0"/>
              <w:adjustRightInd w:val="0"/>
            </w:pPr>
            <w:r w:rsidRPr="00D93453">
              <w:rPr>
                <w:highlight w:val="cyan"/>
              </w:rPr>
              <w:t>[Insert response here]</w:t>
            </w:r>
          </w:p>
          <w:p w14:paraId="3DF9F6C5" w14:textId="77777777" w:rsidR="00B267C4" w:rsidRPr="00D93453" w:rsidRDefault="00B267C4" w:rsidP="00531871">
            <w:pPr>
              <w:autoSpaceDE w:val="0"/>
              <w:autoSpaceDN w:val="0"/>
              <w:adjustRightInd w:val="0"/>
            </w:pPr>
          </w:p>
          <w:p w14:paraId="397CB58A" w14:textId="77777777" w:rsidR="00B267C4" w:rsidRPr="00D93453" w:rsidRDefault="00B267C4" w:rsidP="00531871">
            <w:pPr>
              <w:autoSpaceDE w:val="0"/>
              <w:autoSpaceDN w:val="0"/>
              <w:adjustRightInd w:val="0"/>
            </w:pPr>
          </w:p>
        </w:tc>
      </w:tr>
      <w:tr w:rsidR="00B267C4" w:rsidRPr="00D93453" w14:paraId="5B05651C" w14:textId="77777777" w:rsidTr="00531871">
        <w:trPr>
          <w:gridAfter w:val="1"/>
          <w:wAfter w:w="241" w:type="dxa"/>
          <w:trHeight w:val="980"/>
          <w:jc w:val="center"/>
        </w:trPr>
        <w:tc>
          <w:tcPr>
            <w:tcW w:w="904" w:type="dxa"/>
            <w:gridSpan w:val="2"/>
            <w:tcBorders>
              <w:top w:val="single" w:sz="4" w:space="0" w:color="auto"/>
              <w:left w:val="single" w:sz="4" w:space="0" w:color="auto"/>
              <w:bottom w:val="single" w:sz="4" w:space="0" w:color="auto"/>
              <w:right w:val="single" w:sz="4" w:space="0" w:color="auto"/>
            </w:tcBorders>
            <w:vAlign w:val="center"/>
          </w:tcPr>
          <w:p w14:paraId="2AD9B5B7" w14:textId="27F17443" w:rsidR="00B267C4" w:rsidRPr="00D93453" w:rsidRDefault="00B267C4" w:rsidP="00531871">
            <w:pPr>
              <w:jc w:val="center"/>
              <w:rPr>
                <w:snapToGrid w:val="0"/>
              </w:rPr>
            </w:pPr>
            <w:r>
              <w:rPr>
                <w:snapToGrid w:val="0"/>
              </w:rPr>
              <w:t>1.2</w:t>
            </w:r>
          </w:p>
        </w:tc>
        <w:tc>
          <w:tcPr>
            <w:tcW w:w="8671" w:type="dxa"/>
            <w:gridSpan w:val="2"/>
            <w:tcBorders>
              <w:top w:val="single" w:sz="4" w:space="0" w:color="auto"/>
              <w:left w:val="single" w:sz="4" w:space="0" w:color="auto"/>
              <w:bottom w:val="single" w:sz="4" w:space="0" w:color="auto"/>
              <w:right w:val="single" w:sz="4" w:space="0" w:color="auto"/>
            </w:tcBorders>
            <w:vAlign w:val="center"/>
          </w:tcPr>
          <w:p w14:paraId="51855C7A" w14:textId="77777777" w:rsidR="00B267C4" w:rsidRDefault="00B267C4" w:rsidP="00531871">
            <w:pPr>
              <w:rPr>
                <w:b/>
                <w:snapToGrid w:val="0"/>
              </w:rPr>
            </w:pPr>
            <w:r w:rsidRPr="00AC22A4">
              <w:rPr>
                <w:b/>
                <w:snapToGrid w:val="0"/>
              </w:rPr>
              <w:t>Bidder should be in continuous business of supplying similar services for at least 02 years in the last 07 years from the date of deadline for submission</w:t>
            </w:r>
          </w:p>
          <w:p w14:paraId="2F6E684D" w14:textId="77777777" w:rsidR="00AC22A4" w:rsidRDefault="00AC22A4" w:rsidP="00531871">
            <w:pPr>
              <w:rPr>
                <w:b/>
                <w:snapToGrid w:val="0"/>
              </w:rPr>
            </w:pPr>
          </w:p>
          <w:p w14:paraId="39A41675" w14:textId="77777777" w:rsidR="00AC22A4" w:rsidRPr="00D93453" w:rsidRDefault="00AC22A4" w:rsidP="00AC22A4">
            <w:pPr>
              <w:autoSpaceDE w:val="0"/>
              <w:autoSpaceDN w:val="0"/>
              <w:adjustRightInd w:val="0"/>
            </w:pPr>
            <w:r w:rsidRPr="00D93453">
              <w:rPr>
                <w:highlight w:val="cyan"/>
              </w:rPr>
              <w:t>[Insert response here]</w:t>
            </w:r>
          </w:p>
          <w:p w14:paraId="7D1CF58F" w14:textId="043990A3" w:rsidR="00AC22A4" w:rsidRPr="00D93453" w:rsidRDefault="00AC22A4" w:rsidP="00531871">
            <w:pPr>
              <w:rPr>
                <w:b/>
                <w:snapToGrid w:val="0"/>
              </w:rPr>
            </w:pPr>
          </w:p>
        </w:tc>
      </w:tr>
      <w:tr w:rsidR="00F16DEE" w:rsidRPr="00D93453" w14:paraId="0B7B4F2E" w14:textId="77777777" w:rsidTr="00531871">
        <w:trPr>
          <w:gridAfter w:val="1"/>
          <w:wAfter w:w="241" w:type="dxa"/>
          <w:trHeight w:val="980"/>
          <w:jc w:val="center"/>
        </w:trPr>
        <w:tc>
          <w:tcPr>
            <w:tcW w:w="904" w:type="dxa"/>
            <w:gridSpan w:val="2"/>
            <w:tcBorders>
              <w:top w:val="single" w:sz="4" w:space="0" w:color="auto"/>
              <w:left w:val="single" w:sz="4" w:space="0" w:color="auto"/>
              <w:bottom w:val="single" w:sz="4" w:space="0" w:color="auto"/>
              <w:right w:val="single" w:sz="4" w:space="0" w:color="auto"/>
            </w:tcBorders>
            <w:vAlign w:val="center"/>
          </w:tcPr>
          <w:p w14:paraId="7FA562A7" w14:textId="4F8EBC99" w:rsidR="00F16DEE" w:rsidRPr="00D93453" w:rsidRDefault="00AC22A4" w:rsidP="00531871">
            <w:pPr>
              <w:jc w:val="center"/>
              <w:rPr>
                <w:snapToGrid w:val="0"/>
              </w:rPr>
            </w:pPr>
            <w:r>
              <w:rPr>
                <w:snapToGrid w:val="0"/>
              </w:rPr>
              <w:t>1.3</w:t>
            </w:r>
          </w:p>
        </w:tc>
        <w:tc>
          <w:tcPr>
            <w:tcW w:w="8671" w:type="dxa"/>
            <w:gridSpan w:val="2"/>
            <w:tcBorders>
              <w:top w:val="single" w:sz="4" w:space="0" w:color="auto"/>
              <w:left w:val="single" w:sz="4" w:space="0" w:color="auto"/>
              <w:bottom w:val="single" w:sz="4" w:space="0" w:color="auto"/>
              <w:right w:val="single" w:sz="4" w:space="0" w:color="auto"/>
            </w:tcBorders>
            <w:vAlign w:val="center"/>
          </w:tcPr>
          <w:p w14:paraId="47DFA059" w14:textId="77777777" w:rsidR="00F16DEE" w:rsidRDefault="00F16DEE" w:rsidP="00531871">
            <w:pPr>
              <w:rPr>
                <w:b/>
                <w:snapToGrid w:val="0"/>
              </w:rPr>
            </w:pPr>
            <w:r w:rsidRPr="00AC22A4">
              <w:rPr>
                <w:b/>
                <w:snapToGrid w:val="0"/>
              </w:rPr>
              <w:t>The bidder has previous experience in planning and implementation of advocacy campaigns especially in the context of public health. The bidder should provide details of the experience with dates, location, contact details, activities implemented, amount, contracting entity and contract reference</w:t>
            </w:r>
          </w:p>
          <w:p w14:paraId="3DECFF59" w14:textId="77777777" w:rsidR="00AC22A4" w:rsidRDefault="00AC22A4" w:rsidP="00531871">
            <w:pPr>
              <w:rPr>
                <w:b/>
                <w:snapToGrid w:val="0"/>
              </w:rPr>
            </w:pPr>
          </w:p>
          <w:p w14:paraId="2D6A638A" w14:textId="77777777" w:rsidR="00AC22A4" w:rsidRDefault="00AC22A4" w:rsidP="00531871">
            <w:pPr>
              <w:rPr>
                <w:b/>
                <w:snapToGrid w:val="0"/>
              </w:rPr>
            </w:pPr>
          </w:p>
          <w:p w14:paraId="65797262" w14:textId="77777777" w:rsidR="00AC22A4" w:rsidRPr="00D93453" w:rsidRDefault="00AC22A4" w:rsidP="00AC22A4">
            <w:pPr>
              <w:autoSpaceDE w:val="0"/>
              <w:autoSpaceDN w:val="0"/>
              <w:adjustRightInd w:val="0"/>
            </w:pPr>
            <w:r w:rsidRPr="00D93453">
              <w:rPr>
                <w:highlight w:val="cyan"/>
              </w:rPr>
              <w:t>[Insert response here]</w:t>
            </w:r>
          </w:p>
          <w:p w14:paraId="06C69629" w14:textId="480CC83B" w:rsidR="00AC22A4" w:rsidRPr="00AC22A4" w:rsidRDefault="00AC22A4" w:rsidP="00531871">
            <w:pPr>
              <w:rPr>
                <w:b/>
                <w:snapToGrid w:val="0"/>
              </w:rPr>
            </w:pPr>
          </w:p>
        </w:tc>
      </w:tr>
      <w:tr w:rsidR="00F16DEE" w:rsidRPr="00D93453" w14:paraId="38CA44FD" w14:textId="77777777" w:rsidTr="00531871">
        <w:trPr>
          <w:gridAfter w:val="1"/>
          <w:wAfter w:w="241" w:type="dxa"/>
          <w:trHeight w:val="980"/>
          <w:jc w:val="center"/>
        </w:trPr>
        <w:tc>
          <w:tcPr>
            <w:tcW w:w="904" w:type="dxa"/>
            <w:gridSpan w:val="2"/>
            <w:tcBorders>
              <w:top w:val="single" w:sz="4" w:space="0" w:color="auto"/>
              <w:left w:val="single" w:sz="4" w:space="0" w:color="auto"/>
              <w:bottom w:val="single" w:sz="4" w:space="0" w:color="auto"/>
              <w:right w:val="single" w:sz="4" w:space="0" w:color="auto"/>
            </w:tcBorders>
            <w:vAlign w:val="center"/>
          </w:tcPr>
          <w:p w14:paraId="1BD0DD15" w14:textId="5D8CECB5" w:rsidR="00F16DEE" w:rsidRPr="00D93453" w:rsidRDefault="00AC22A4" w:rsidP="00531871">
            <w:pPr>
              <w:jc w:val="center"/>
              <w:rPr>
                <w:snapToGrid w:val="0"/>
              </w:rPr>
            </w:pPr>
            <w:r>
              <w:rPr>
                <w:snapToGrid w:val="0"/>
              </w:rPr>
              <w:t>1.4</w:t>
            </w:r>
          </w:p>
        </w:tc>
        <w:tc>
          <w:tcPr>
            <w:tcW w:w="8671" w:type="dxa"/>
            <w:gridSpan w:val="2"/>
            <w:tcBorders>
              <w:top w:val="single" w:sz="4" w:space="0" w:color="auto"/>
              <w:left w:val="single" w:sz="4" w:space="0" w:color="auto"/>
              <w:bottom w:val="single" w:sz="4" w:space="0" w:color="auto"/>
              <w:right w:val="single" w:sz="4" w:space="0" w:color="auto"/>
            </w:tcBorders>
            <w:vAlign w:val="center"/>
          </w:tcPr>
          <w:p w14:paraId="6F8895BE" w14:textId="6ABCF462" w:rsidR="00F16DEE" w:rsidRDefault="00F16DEE" w:rsidP="00531871">
            <w:pPr>
              <w:rPr>
                <w:b/>
                <w:snapToGrid w:val="0"/>
              </w:rPr>
            </w:pPr>
            <w:r w:rsidRPr="00AC22A4">
              <w:rPr>
                <w:b/>
                <w:snapToGrid w:val="0"/>
              </w:rPr>
              <w:t xml:space="preserve">Bidder should </w:t>
            </w:r>
            <w:r w:rsidR="001C1AAD" w:rsidRPr="00AC22A4">
              <w:rPr>
                <w:b/>
                <w:snapToGrid w:val="0"/>
              </w:rPr>
              <w:t>possess</w:t>
            </w:r>
            <w:r w:rsidRPr="00AC22A4">
              <w:rPr>
                <w:b/>
                <w:snapToGrid w:val="0"/>
              </w:rPr>
              <w:t xml:space="preserve"> the necessary equipment – HD capable professional cameras, sound equipment, shooting aids and drones. The bidder should provide the list of equipment available for usage during the contract implementation</w:t>
            </w:r>
          </w:p>
          <w:p w14:paraId="34B0B0F0" w14:textId="77777777" w:rsidR="00AC22A4" w:rsidRDefault="00AC22A4" w:rsidP="00531871">
            <w:pPr>
              <w:rPr>
                <w:b/>
                <w:snapToGrid w:val="0"/>
              </w:rPr>
            </w:pPr>
          </w:p>
          <w:p w14:paraId="7980BF00" w14:textId="77777777" w:rsidR="00AC22A4" w:rsidRPr="00D93453" w:rsidRDefault="00AC22A4" w:rsidP="00AC22A4">
            <w:pPr>
              <w:autoSpaceDE w:val="0"/>
              <w:autoSpaceDN w:val="0"/>
              <w:adjustRightInd w:val="0"/>
            </w:pPr>
            <w:r w:rsidRPr="00D93453">
              <w:rPr>
                <w:highlight w:val="cyan"/>
              </w:rPr>
              <w:t>[Insert response here]</w:t>
            </w:r>
          </w:p>
          <w:p w14:paraId="36BE2CD2" w14:textId="65E59C79" w:rsidR="00AC22A4" w:rsidRPr="00AC22A4" w:rsidRDefault="00AC22A4" w:rsidP="00531871">
            <w:pPr>
              <w:rPr>
                <w:b/>
                <w:snapToGrid w:val="0"/>
              </w:rPr>
            </w:pPr>
          </w:p>
        </w:tc>
      </w:tr>
      <w:tr w:rsidR="00B267C4" w:rsidRPr="00D93453" w14:paraId="5083F36E" w14:textId="77777777" w:rsidTr="00531871">
        <w:trPr>
          <w:gridAfter w:val="1"/>
          <w:wAfter w:w="241" w:type="dxa"/>
          <w:trHeight w:val="980"/>
          <w:jc w:val="center"/>
        </w:trPr>
        <w:tc>
          <w:tcPr>
            <w:tcW w:w="904" w:type="dxa"/>
            <w:gridSpan w:val="2"/>
            <w:tcBorders>
              <w:top w:val="single" w:sz="4" w:space="0" w:color="auto"/>
              <w:left w:val="single" w:sz="4" w:space="0" w:color="auto"/>
              <w:bottom w:val="single" w:sz="4" w:space="0" w:color="auto"/>
              <w:right w:val="single" w:sz="4" w:space="0" w:color="auto"/>
            </w:tcBorders>
            <w:vAlign w:val="center"/>
          </w:tcPr>
          <w:p w14:paraId="6BB42BBF" w14:textId="6F596854" w:rsidR="00B267C4" w:rsidRPr="00D93453" w:rsidRDefault="00AC22A4" w:rsidP="00531871">
            <w:pPr>
              <w:jc w:val="center"/>
              <w:rPr>
                <w:snapToGrid w:val="0"/>
              </w:rPr>
            </w:pPr>
            <w:r>
              <w:rPr>
                <w:snapToGrid w:val="0"/>
              </w:rPr>
              <w:t>1.5</w:t>
            </w:r>
          </w:p>
        </w:tc>
        <w:tc>
          <w:tcPr>
            <w:tcW w:w="8671" w:type="dxa"/>
            <w:gridSpan w:val="2"/>
            <w:tcBorders>
              <w:top w:val="single" w:sz="4" w:space="0" w:color="auto"/>
              <w:left w:val="single" w:sz="4" w:space="0" w:color="auto"/>
              <w:bottom w:val="single" w:sz="4" w:space="0" w:color="auto"/>
              <w:right w:val="single" w:sz="4" w:space="0" w:color="auto"/>
            </w:tcBorders>
            <w:vAlign w:val="center"/>
          </w:tcPr>
          <w:p w14:paraId="6039E322" w14:textId="77777777" w:rsidR="00B267C4" w:rsidRDefault="00F16DEE" w:rsidP="00531871">
            <w:pPr>
              <w:rPr>
                <w:b/>
                <w:snapToGrid w:val="0"/>
              </w:rPr>
            </w:pPr>
            <w:r w:rsidRPr="00AC22A4">
              <w:rPr>
                <w:b/>
                <w:snapToGrid w:val="0"/>
              </w:rPr>
              <w:t>Bidder should have experience (at least 01 contract executed in the last 07 years) working with non-profit or development agencies or Government authorities. This will be an added advantage (Check and clarify). The bidder should provide details of the experience with dates, location, contact details, activities implemented, amount, contracting entity and contract reference</w:t>
            </w:r>
            <w:r w:rsidR="00AC22A4">
              <w:rPr>
                <w:b/>
                <w:snapToGrid w:val="0"/>
              </w:rPr>
              <w:t>.</w:t>
            </w:r>
          </w:p>
          <w:p w14:paraId="41950E37" w14:textId="77777777" w:rsidR="00AC22A4" w:rsidRDefault="00AC22A4" w:rsidP="00531871">
            <w:pPr>
              <w:rPr>
                <w:b/>
                <w:snapToGrid w:val="0"/>
              </w:rPr>
            </w:pPr>
          </w:p>
          <w:p w14:paraId="0D5031F7" w14:textId="77777777" w:rsidR="00AC22A4" w:rsidRDefault="00AC22A4" w:rsidP="00531871">
            <w:pPr>
              <w:rPr>
                <w:b/>
                <w:snapToGrid w:val="0"/>
              </w:rPr>
            </w:pPr>
          </w:p>
          <w:p w14:paraId="58999570" w14:textId="77777777" w:rsidR="00AC22A4" w:rsidRPr="00D93453" w:rsidRDefault="00AC22A4" w:rsidP="00AC22A4">
            <w:pPr>
              <w:autoSpaceDE w:val="0"/>
              <w:autoSpaceDN w:val="0"/>
              <w:adjustRightInd w:val="0"/>
            </w:pPr>
            <w:r w:rsidRPr="00D93453">
              <w:rPr>
                <w:highlight w:val="cyan"/>
              </w:rPr>
              <w:t>[Insert response here]</w:t>
            </w:r>
          </w:p>
          <w:p w14:paraId="79FF4195" w14:textId="0E4F2522" w:rsidR="00AC22A4" w:rsidRPr="00D93453" w:rsidRDefault="00AC22A4" w:rsidP="00531871">
            <w:pPr>
              <w:rPr>
                <w:b/>
                <w:snapToGrid w:val="0"/>
              </w:rPr>
            </w:pPr>
          </w:p>
        </w:tc>
      </w:tr>
      <w:tr w:rsidR="00F16DEE" w:rsidRPr="00D93453" w14:paraId="4AAD3718" w14:textId="77777777" w:rsidTr="00531871">
        <w:trPr>
          <w:gridAfter w:val="1"/>
          <w:wAfter w:w="241" w:type="dxa"/>
          <w:trHeight w:val="980"/>
          <w:jc w:val="center"/>
        </w:trPr>
        <w:tc>
          <w:tcPr>
            <w:tcW w:w="904" w:type="dxa"/>
            <w:gridSpan w:val="2"/>
            <w:tcBorders>
              <w:top w:val="single" w:sz="4" w:space="0" w:color="auto"/>
              <w:left w:val="single" w:sz="4" w:space="0" w:color="auto"/>
              <w:bottom w:val="single" w:sz="4" w:space="0" w:color="auto"/>
              <w:right w:val="single" w:sz="4" w:space="0" w:color="auto"/>
            </w:tcBorders>
            <w:vAlign w:val="center"/>
          </w:tcPr>
          <w:p w14:paraId="3903397C" w14:textId="56617006" w:rsidR="00F16DEE" w:rsidRPr="00D93453" w:rsidRDefault="00AC22A4" w:rsidP="00531871">
            <w:pPr>
              <w:jc w:val="center"/>
              <w:rPr>
                <w:snapToGrid w:val="0"/>
              </w:rPr>
            </w:pPr>
            <w:r>
              <w:rPr>
                <w:snapToGrid w:val="0"/>
              </w:rPr>
              <w:t>1.6</w:t>
            </w:r>
          </w:p>
        </w:tc>
        <w:tc>
          <w:tcPr>
            <w:tcW w:w="8671" w:type="dxa"/>
            <w:gridSpan w:val="2"/>
            <w:tcBorders>
              <w:top w:val="single" w:sz="4" w:space="0" w:color="auto"/>
              <w:left w:val="single" w:sz="4" w:space="0" w:color="auto"/>
              <w:bottom w:val="single" w:sz="4" w:space="0" w:color="auto"/>
              <w:right w:val="single" w:sz="4" w:space="0" w:color="auto"/>
            </w:tcBorders>
            <w:vAlign w:val="center"/>
          </w:tcPr>
          <w:p w14:paraId="0C825D8D" w14:textId="77777777" w:rsidR="00F16DEE" w:rsidRDefault="00F16DEE" w:rsidP="00531871">
            <w:pPr>
              <w:rPr>
                <w:b/>
                <w:snapToGrid w:val="0"/>
              </w:rPr>
            </w:pPr>
            <w:r w:rsidRPr="00AC22A4">
              <w:rPr>
                <w:b/>
                <w:snapToGrid w:val="0"/>
              </w:rPr>
              <w:t>Bidder should have previous experience in production/delivery of quality multimedia advocacy outputs. The bidder should provide details of the experience with dates, location, contact details, activities implemented, amount, contracting entity and contract reference</w:t>
            </w:r>
          </w:p>
          <w:p w14:paraId="7129DF78" w14:textId="77777777" w:rsidR="00AC22A4" w:rsidRDefault="00AC22A4" w:rsidP="00531871">
            <w:pPr>
              <w:rPr>
                <w:b/>
                <w:snapToGrid w:val="0"/>
              </w:rPr>
            </w:pPr>
          </w:p>
          <w:p w14:paraId="6E6F0564" w14:textId="77777777" w:rsidR="00AC22A4" w:rsidRPr="00D93453" w:rsidRDefault="00AC22A4" w:rsidP="00AC22A4">
            <w:pPr>
              <w:autoSpaceDE w:val="0"/>
              <w:autoSpaceDN w:val="0"/>
              <w:adjustRightInd w:val="0"/>
            </w:pPr>
            <w:r w:rsidRPr="00D93453">
              <w:rPr>
                <w:highlight w:val="cyan"/>
              </w:rPr>
              <w:t>[Insert response here]</w:t>
            </w:r>
          </w:p>
          <w:p w14:paraId="4BC11E1E" w14:textId="004BA5F2" w:rsidR="00AC22A4" w:rsidRPr="00AC22A4" w:rsidRDefault="00AC22A4" w:rsidP="00531871">
            <w:pPr>
              <w:rPr>
                <w:b/>
                <w:snapToGrid w:val="0"/>
              </w:rPr>
            </w:pPr>
          </w:p>
        </w:tc>
      </w:tr>
      <w:tr w:rsidR="00B267C4" w:rsidRPr="00D93453" w14:paraId="010EED47" w14:textId="77777777" w:rsidTr="00531871">
        <w:trPr>
          <w:gridAfter w:val="1"/>
          <w:wAfter w:w="241" w:type="dxa"/>
          <w:trHeight w:val="287"/>
          <w:jc w:val="center"/>
        </w:trPr>
        <w:tc>
          <w:tcPr>
            <w:tcW w:w="904" w:type="dxa"/>
            <w:gridSpan w:val="2"/>
            <w:tcBorders>
              <w:top w:val="single" w:sz="4" w:space="0" w:color="auto"/>
              <w:left w:val="single" w:sz="4" w:space="0" w:color="auto"/>
              <w:bottom w:val="single" w:sz="4" w:space="0" w:color="auto"/>
              <w:right w:val="single" w:sz="4" w:space="0" w:color="auto"/>
            </w:tcBorders>
            <w:vAlign w:val="center"/>
          </w:tcPr>
          <w:p w14:paraId="04ADC9BD" w14:textId="4CA8F6E2" w:rsidR="00B267C4" w:rsidRPr="00D93453" w:rsidRDefault="00B267C4" w:rsidP="00531871">
            <w:pPr>
              <w:jc w:val="center"/>
              <w:rPr>
                <w:snapToGrid w:val="0"/>
              </w:rPr>
            </w:pPr>
            <w:r w:rsidRPr="00D93453">
              <w:rPr>
                <w:snapToGrid w:val="0"/>
              </w:rPr>
              <w:t>1.</w:t>
            </w:r>
            <w:r w:rsidR="00AC22A4">
              <w:rPr>
                <w:snapToGrid w:val="0"/>
              </w:rPr>
              <w:t>7</w:t>
            </w:r>
          </w:p>
          <w:p w14:paraId="1A2119E6" w14:textId="77777777" w:rsidR="00B267C4" w:rsidRPr="00D93453" w:rsidRDefault="00B267C4" w:rsidP="00531871">
            <w:pPr>
              <w:jc w:val="center"/>
              <w:rPr>
                <w:snapToGrid w:val="0"/>
              </w:rPr>
            </w:pPr>
          </w:p>
        </w:tc>
        <w:tc>
          <w:tcPr>
            <w:tcW w:w="8671" w:type="dxa"/>
            <w:gridSpan w:val="2"/>
            <w:tcBorders>
              <w:top w:val="single" w:sz="4" w:space="0" w:color="auto"/>
              <w:left w:val="single" w:sz="4" w:space="0" w:color="auto"/>
              <w:bottom w:val="single" w:sz="4" w:space="0" w:color="auto"/>
              <w:right w:val="single" w:sz="4" w:space="0" w:color="auto"/>
            </w:tcBorders>
            <w:vAlign w:val="center"/>
          </w:tcPr>
          <w:p w14:paraId="02EB55EA" w14:textId="77777777" w:rsidR="00B267C4" w:rsidRPr="00D93453" w:rsidRDefault="00B267C4" w:rsidP="00531871">
            <w:pPr>
              <w:rPr>
                <w:b/>
                <w:snapToGrid w:val="0"/>
              </w:rPr>
            </w:pPr>
            <w:r w:rsidRPr="007F41E7">
              <w:rPr>
                <w:b/>
                <w:snapToGrid w:val="0"/>
              </w:rPr>
              <w:t>Organization’s commitment to sustainability by submitting documentation on policies or procedures in place. The offeror should also submit the completed Sustainability questionnaire excel sheet</w:t>
            </w:r>
          </w:p>
          <w:p w14:paraId="194B9ED1" w14:textId="77777777" w:rsidR="00B267C4" w:rsidRPr="00D93453" w:rsidRDefault="00B267C4" w:rsidP="00531871">
            <w:pPr>
              <w:rPr>
                <w:b/>
                <w:snapToGrid w:val="0"/>
              </w:rPr>
            </w:pPr>
          </w:p>
          <w:p w14:paraId="0518833C" w14:textId="77777777" w:rsidR="00B267C4" w:rsidRPr="00D93453" w:rsidRDefault="00B267C4" w:rsidP="00531871">
            <w:pPr>
              <w:rPr>
                <w:b/>
                <w:snapToGrid w:val="0"/>
              </w:rPr>
            </w:pPr>
          </w:p>
          <w:p w14:paraId="186F4DF8" w14:textId="77777777" w:rsidR="00B267C4" w:rsidRPr="00D93453" w:rsidRDefault="00B267C4" w:rsidP="00531871">
            <w:pPr>
              <w:autoSpaceDE w:val="0"/>
              <w:autoSpaceDN w:val="0"/>
              <w:adjustRightInd w:val="0"/>
              <w:rPr>
                <w:b/>
                <w:snapToGrid w:val="0"/>
              </w:rPr>
            </w:pPr>
            <w:r w:rsidRPr="00D93453">
              <w:rPr>
                <w:highlight w:val="cyan"/>
              </w:rPr>
              <w:t>[Insert response here]</w:t>
            </w:r>
          </w:p>
        </w:tc>
      </w:tr>
      <w:tr w:rsidR="00B267C4" w:rsidRPr="00D93453" w14:paraId="152A2462" w14:textId="77777777" w:rsidTr="00531871">
        <w:trPr>
          <w:gridBefore w:val="1"/>
          <w:wBefore w:w="244" w:type="dxa"/>
          <w:cantSplit/>
          <w:trHeight w:val="281"/>
          <w:jc w:val="center"/>
        </w:trPr>
        <w:tc>
          <w:tcPr>
            <w:tcW w:w="9572" w:type="dxa"/>
            <w:gridSpan w:val="4"/>
            <w:tcBorders>
              <w:top w:val="single" w:sz="4" w:space="0" w:color="auto"/>
              <w:left w:val="single" w:sz="4" w:space="0" w:color="auto"/>
              <w:right w:val="single" w:sz="4" w:space="0" w:color="auto"/>
            </w:tcBorders>
            <w:shd w:val="pct15" w:color="auto" w:fill="FFFFFF"/>
            <w:vAlign w:val="center"/>
          </w:tcPr>
          <w:p w14:paraId="34B16987" w14:textId="77777777" w:rsidR="00B267C4" w:rsidRPr="00D93453" w:rsidRDefault="00B267C4" w:rsidP="00531871">
            <w:pPr>
              <w:rPr>
                <w:b/>
                <w:snapToGrid w:val="0"/>
              </w:rPr>
            </w:pPr>
            <w:r w:rsidRPr="00D93453">
              <w:rPr>
                <w:b/>
                <w:snapToGrid w:val="0"/>
              </w:rPr>
              <w:lastRenderedPageBreak/>
              <w:t xml:space="preserve">Section 2: Proposed Methodology, </w:t>
            </w:r>
            <w:proofErr w:type="gramStart"/>
            <w:r w:rsidRPr="00D93453">
              <w:rPr>
                <w:b/>
                <w:snapToGrid w:val="0"/>
              </w:rPr>
              <w:t>Approach</w:t>
            </w:r>
            <w:proofErr w:type="gramEnd"/>
            <w:r w:rsidRPr="00D93453">
              <w:rPr>
                <w:b/>
                <w:snapToGrid w:val="0"/>
              </w:rPr>
              <w:t xml:space="preserve"> and Implementation Plan</w:t>
            </w:r>
          </w:p>
        </w:tc>
      </w:tr>
      <w:tr w:rsidR="00B267C4" w:rsidRPr="00D93453" w14:paraId="3C12A868" w14:textId="77777777" w:rsidTr="00531871">
        <w:trPr>
          <w:gridBefore w:val="1"/>
          <w:wBefore w:w="244" w:type="dxa"/>
          <w:jc w:val="center"/>
        </w:trPr>
        <w:tc>
          <w:tcPr>
            <w:tcW w:w="903" w:type="dxa"/>
            <w:gridSpan w:val="2"/>
            <w:tcBorders>
              <w:top w:val="single" w:sz="4" w:space="0" w:color="auto"/>
              <w:left w:val="single" w:sz="4" w:space="0" w:color="auto"/>
              <w:bottom w:val="single" w:sz="4" w:space="0" w:color="auto"/>
              <w:right w:val="single" w:sz="4" w:space="0" w:color="auto"/>
            </w:tcBorders>
            <w:vAlign w:val="center"/>
            <w:hideMark/>
          </w:tcPr>
          <w:p w14:paraId="0CC27565" w14:textId="77777777" w:rsidR="00B267C4" w:rsidRPr="00D93453" w:rsidRDefault="00B267C4" w:rsidP="00531871">
            <w:pPr>
              <w:jc w:val="center"/>
              <w:rPr>
                <w:snapToGrid w:val="0"/>
              </w:rPr>
            </w:pPr>
            <w:r w:rsidRPr="00D93453">
              <w:rPr>
                <w:snapToGrid w:val="0"/>
              </w:rPr>
              <w:t>2.1</w:t>
            </w:r>
          </w:p>
        </w:tc>
        <w:tc>
          <w:tcPr>
            <w:tcW w:w="8669" w:type="dxa"/>
            <w:gridSpan w:val="2"/>
            <w:tcBorders>
              <w:top w:val="single" w:sz="4" w:space="0" w:color="auto"/>
              <w:left w:val="single" w:sz="4" w:space="0" w:color="auto"/>
              <w:bottom w:val="single" w:sz="4" w:space="0" w:color="auto"/>
              <w:right w:val="single" w:sz="4" w:space="0" w:color="auto"/>
            </w:tcBorders>
            <w:vAlign w:val="center"/>
          </w:tcPr>
          <w:p w14:paraId="1B1E5EDA" w14:textId="77777777" w:rsidR="00B267C4" w:rsidRPr="00D93453" w:rsidRDefault="00B267C4" w:rsidP="00531871">
            <w:pPr>
              <w:rPr>
                <w:b/>
                <w:snapToGrid w:val="0"/>
              </w:rPr>
            </w:pPr>
            <w:r w:rsidRPr="00D93453">
              <w:rPr>
                <w:b/>
                <w:snapToGrid w:val="0"/>
              </w:rPr>
              <w:t>Understanding of the requirement: Have the important aspects of the task been addressed in sufficient detail? Are the different components of the project adequately weighted relative to one another?</w:t>
            </w:r>
          </w:p>
          <w:p w14:paraId="77298109" w14:textId="77777777" w:rsidR="00B267C4" w:rsidRPr="00D93453" w:rsidRDefault="00B267C4" w:rsidP="00531871">
            <w:pPr>
              <w:rPr>
                <w:snapToGrid w:val="0"/>
              </w:rPr>
            </w:pPr>
          </w:p>
          <w:p w14:paraId="0E48226F" w14:textId="77777777" w:rsidR="00B267C4" w:rsidRPr="00D93453" w:rsidRDefault="00B267C4" w:rsidP="00531871">
            <w:pPr>
              <w:rPr>
                <w:snapToGrid w:val="0"/>
              </w:rPr>
            </w:pPr>
          </w:p>
          <w:p w14:paraId="005DA444" w14:textId="77777777" w:rsidR="00B267C4" w:rsidRPr="00D93453" w:rsidRDefault="00B267C4" w:rsidP="00531871">
            <w:pPr>
              <w:autoSpaceDE w:val="0"/>
              <w:autoSpaceDN w:val="0"/>
              <w:adjustRightInd w:val="0"/>
            </w:pPr>
            <w:r w:rsidRPr="00D93453">
              <w:rPr>
                <w:highlight w:val="cyan"/>
              </w:rPr>
              <w:t>[Insert response here]</w:t>
            </w:r>
          </w:p>
          <w:p w14:paraId="23737110" w14:textId="77777777" w:rsidR="00B267C4" w:rsidRPr="00D93453" w:rsidRDefault="00B267C4" w:rsidP="00531871">
            <w:pPr>
              <w:rPr>
                <w:snapToGrid w:val="0"/>
              </w:rPr>
            </w:pPr>
          </w:p>
          <w:p w14:paraId="1EC53AAC" w14:textId="77777777" w:rsidR="00B267C4" w:rsidRPr="00D93453" w:rsidRDefault="00B267C4" w:rsidP="00531871">
            <w:pPr>
              <w:rPr>
                <w:snapToGrid w:val="0"/>
              </w:rPr>
            </w:pPr>
          </w:p>
          <w:p w14:paraId="0F68A1C4" w14:textId="77777777" w:rsidR="00B267C4" w:rsidRPr="00D93453" w:rsidRDefault="00B267C4" w:rsidP="00531871">
            <w:pPr>
              <w:rPr>
                <w:snapToGrid w:val="0"/>
              </w:rPr>
            </w:pPr>
          </w:p>
        </w:tc>
      </w:tr>
      <w:tr w:rsidR="00B267C4" w:rsidRPr="00D93453" w14:paraId="7F99E768" w14:textId="77777777" w:rsidTr="00531871">
        <w:trPr>
          <w:gridBefore w:val="1"/>
          <w:wBefore w:w="244" w:type="dxa"/>
          <w:trHeight w:val="359"/>
          <w:jc w:val="center"/>
        </w:trPr>
        <w:tc>
          <w:tcPr>
            <w:tcW w:w="903" w:type="dxa"/>
            <w:gridSpan w:val="2"/>
            <w:tcBorders>
              <w:top w:val="single" w:sz="4" w:space="0" w:color="auto"/>
              <w:left w:val="single" w:sz="4" w:space="0" w:color="auto"/>
              <w:bottom w:val="single" w:sz="4" w:space="0" w:color="auto"/>
              <w:right w:val="single" w:sz="4" w:space="0" w:color="auto"/>
            </w:tcBorders>
            <w:vAlign w:val="center"/>
            <w:hideMark/>
          </w:tcPr>
          <w:p w14:paraId="32D36D35" w14:textId="77777777" w:rsidR="00B267C4" w:rsidRPr="00D93453" w:rsidRDefault="00B267C4" w:rsidP="00531871">
            <w:pPr>
              <w:jc w:val="center"/>
              <w:rPr>
                <w:snapToGrid w:val="0"/>
              </w:rPr>
            </w:pPr>
            <w:r w:rsidRPr="00D93453">
              <w:rPr>
                <w:snapToGrid w:val="0"/>
              </w:rPr>
              <w:t>2.2</w:t>
            </w:r>
          </w:p>
        </w:tc>
        <w:tc>
          <w:tcPr>
            <w:tcW w:w="8669" w:type="dxa"/>
            <w:gridSpan w:val="2"/>
            <w:tcBorders>
              <w:top w:val="single" w:sz="4" w:space="0" w:color="auto"/>
              <w:left w:val="single" w:sz="4" w:space="0" w:color="auto"/>
              <w:bottom w:val="single" w:sz="4" w:space="0" w:color="auto"/>
              <w:right w:val="single" w:sz="4" w:space="0" w:color="auto"/>
            </w:tcBorders>
            <w:vAlign w:val="center"/>
          </w:tcPr>
          <w:p w14:paraId="74115268" w14:textId="48840122" w:rsidR="00B267C4" w:rsidRPr="00D93453" w:rsidRDefault="00B267C4" w:rsidP="00531871">
            <w:pPr>
              <w:autoSpaceDE w:val="0"/>
              <w:autoSpaceDN w:val="0"/>
              <w:adjustRightInd w:val="0"/>
              <w:rPr>
                <w:b/>
              </w:rPr>
            </w:pPr>
            <w:r w:rsidRPr="00D93453">
              <w:rPr>
                <w:b/>
              </w:rPr>
              <w:t>Description of the Offeror’s approach and methodology for meeting or exceeding the requirements of the Terms of Reference</w:t>
            </w:r>
            <w:r w:rsidR="00AC22A4">
              <w:rPr>
                <w:b/>
              </w:rPr>
              <w:t xml:space="preserve"> including a project implementation plan and timelines</w:t>
            </w:r>
          </w:p>
          <w:p w14:paraId="57935CE9" w14:textId="77777777" w:rsidR="00B267C4" w:rsidRPr="00D93453" w:rsidRDefault="00B267C4" w:rsidP="00531871">
            <w:pPr>
              <w:autoSpaceDE w:val="0"/>
              <w:autoSpaceDN w:val="0"/>
              <w:adjustRightInd w:val="0"/>
            </w:pPr>
          </w:p>
          <w:p w14:paraId="4B603DAC" w14:textId="77777777" w:rsidR="00B267C4" w:rsidRPr="00D93453" w:rsidRDefault="00B267C4" w:rsidP="00531871">
            <w:pPr>
              <w:autoSpaceDE w:val="0"/>
              <w:autoSpaceDN w:val="0"/>
              <w:adjustRightInd w:val="0"/>
            </w:pPr>
          </w:p>
          <w:p w14:paraId="462ABFF5" w14:textId="77777777" w:rsidR="00B267C4" w:rsidRPr="00D93453" w:rsidRDefault="00B267C4" w:rsidP="00531871">
            <w:pPr>
              <w:autoSpaceDE w:val="0"/>
              <w:autoSpaceDN w:val="0"/>
              <w:adjustRightInd w:val="0"/>
            </w:pPr>
            <w:r w:rsidRPr="00D93453">
              <w:rPr>
                <w:highlight w:val="cyan"/>
              </w:rPr>
              <w:t>[Insert response here]</w:t>
            </w:r>
          </w:p>
          <w:p w14:paraId="7112F6FD" w14:textId="77777777" w:rsidR="00B267C4" w:rsidRPr="00D93453" w:rsidRDefault="00B267C4" w:rsidP="00531871">
            <w:pPr>
              <w:autoSpaceDE w:val="0"/>
              <w:autoSpaceDN w:val="0"/>
              <w:adjustRightInd w:val="0"/>
            </w:pPr>
          </w:p>
          <w:p w14:paraId="7F9A31B5" w14:textId="77777777" w:rsidR="00B267C4" w:rsidRPr="00D93453" w:rsidRDefault="00B267C4" w:rsidP="00531871">
            <w:pPr>
              <w:autoSpaceDE w:val="0"/>
              <w:autoSpaceDN w:val="0"/>
              <w:adjustRightInd w:val="0"/>
            </w:pPr>
          </w:p>
          <w:p w14:paraId="5971D8E0" w14:textId="77777777" w:rsidR="00B267C4" w:rsidRPr="00D93453" w:rsidRDefault="00B267C4" w:rsidP="00531871">
            <w:pPr>
              <w:autoSpaceDE w:val="0"/>
              <w:autoSpaceDN w:val="0"/>
              <w:adjustRightInd w:val="0"/>
              <w:rPr>
                <w:snapToGrid w:val="0"/>
              </w:rPr>
            </w:pPr>
          </w:p>
        </w:tc>
      </w:tr>
      <w:tr w:rsidR="00B267C4" w:rsidRPr="00D93453" w14:paraId="2FF72384" w14:textId="77777777" w:rsidTr="00531871">
        <w:trPr>
          <w:gridBefore w:val="1"/>
          <w:wBefore w:w="244" w:type="dxa"/>
          <w:jc w:val="center"/>
        </w:trPr>
        <w:tc>
          <w:tcPr>
            <w:tcW w:w="903" w:type="dxa"/>
            <w:gridSpan w:val="2"/>
            <w:tcBorders>
              <w:top w:val="single" w:sz="4" w:space="0" w:color="auto"/>
              <w:left w:val="single" w:sz="4" w:space="0" w:color="auto"/>
              <w:bottom w:val="single" w:sz="4" w:space="0" w:color="auto"/>
              <w:right w:val="single" w:sz="4" w:space="0" w:color="auto"/>
            </w:tcBorders>
            <w:vAlign w:val="center"/>
            <w:hideMark/>
          </w:tcPr>
          <w:p w14:paraId="16225498" w14:textId="6060D1DA" w:rsidR="00B267C4" w:rsidRPr="00D93453" w:rsidRDefault="00B267C4" w:rsidP="00531871">
            <w:pPr>
              <w:jc w:val="center"/>
              <w:rPr>
                <w:snapToGrid w:val="0"/>
              </w:rPr>
            </w:pPr>
            <w:r w:rsidRPr="00D93453">
              <w:rPr>
                <w:snapToGrid w:val="0"/>
              </w:rPr>
              <w:t>2.</w:t>
            </w:r>
            <w:r>
              <w:rPr>
                <w:snapToGrid w:val="0"/>
              </w:rPr>
              <w:t>3</w:t>
            </w:r>
          </w:p>
        </w:tc>
        <w:tc>
          <w:tcPr>
            <w:tcW w:w="8669" w:type="dxa"/>
            <w:gridSpan w:val="2"/>
            <w:tcBorders>
              <w:top w:val="single" w:sz="4" w:space="0" w:color="auto"/>
              <w:left w:val="single" w:sz="4" w:space="0" w:color="auto"/>
              <w:bottom w:val="single" w:sz="4" w:space="0" w:color="auto"/>
              <w:right w:val="single" w:sz="4" w:space="0" w:color="auto"/>
            </w:tcBorders>
            <w:vAlign w:val="center"/>
          </w:tcPr>
          <w:p w14:paraId="3E140DD5" w14:textId="77777777" w:rsidR="00B267C4" w:rsidRPr="00D93453" w:rsidRDefault="00B267C4" w:rsidP="00531871">
            <w:pPr>
              <w:rPr>
                <w:b/>
                <w:snapToGrid w:val="0"/>
              </w:rPr>
            </w:pPr>
            <w:r w:rsidRPr="00D93453">
              <w:rPr>
                <w:b/>
                <w:snapToGrid w:val="0"/>
              </w:rPr>
              <w:t>Assessment of the implementation plan proposed including whether the activities are properly sequenced and if these are logical and realistic</w:t>
            </w:r>
          </w:p>
          <w:p w14:paraId="22636A37" w14:textId="77777777" w:rsidR="00B267C4" w:rsidRPr="00D93453" w:rsidRDefault="00B267C4" w:rsidP="00531871">
            <w:pPr>
              <w:rPr>
                <w:snapToGrid w:val="0"/>
              </w:rPr>
            </w:pPr>
          </w:p>
          <w:p w14:paraId="5AEE7E8B" w14:textId="77777777" w:rsidR="00B267C4" w:rsidRPr="00D93453" w:rsidRDefault="00B267C4" w:rsidP="00531871">
            <w:pPr>
              <w:rPr>
                <w:snapToGrid w:val="0"/>
              </w:rPr>
            </w:pPr>
          </w:p>
          <w:p w14:paraId="0A798E0A" w14:textId="77777777" w:rsidR="00B267C4" w:rsidRPr="00D93453" w:rsidRDefault="00B267C4" w:rsidP="00531871">
            <w:pPr>
              <w:autoSpaceDE w:val="0"/>
              <w:autoSpaceDN w:val="0"/>
              <w:adjustRightInd w:val="0"/>
            </w:pPr>
            <w:r w:rsidRPr="00D93453">
              <w:rPr>
                <w:highlight w:val="cyan"/>
              </w:rPr>
              <w:t>[Insert response here]</w:t>
            </w:r>
          </w:p>
          <w:p w14:paraId="744ACC8D" w14:textId="77777777" w:rsidR="00B267C4" w:rsidRPr="00D93453" w:rsidRDefault="00B267C4" w:rsidP="00531871">
            <w:pPr>
              <w:rPr>
                <w:snapToGrid w:val="0"/>
              </w:rPr>
            </w:pPr>
          </w:p>
          <w:p w14:paraId="749642E4" w14:textId="77777777" w:rsidR="00B267C4" w:rsidRPr="00D93453" w:rsidRDefault="00B267C4" w:rsidP="00531871">
            <w:pPr>
              <w:rPr>
                <w:snapToGrid w:val="0"/>
              </w:rPr>
            </w:pPr>
          </w:p>
          <w:p w14:paraId="439126D4" w14:textId="77777777" w:rsidR="00B267C4" w:rsidRPr="00D93453" w:rsidRDefault="00B267C4" w:rsidP="00531871">
            <w:pPr>
              <w:rPr>
                <w:snapToGrid w:val="0"/>
              </w:rPr>
            </w:pPr>
          </w:p>
          <w:p w14:paraId="328B728D" w14:textId="77777777" w:rsidR="00B267C4" w:rsidRPr="00D93453" w:rsidRDefault="00B267C4" w:rsidP="00531871">
            <w:pPr>
              <w:rPr>
                <w:snapToGrid w:val="0"/>
              </w:rPr>
            </w:pPr>
          </w:p>
          <w:p w14:paraId="2AB65567" w14:textId="77777777" w:rsidR="00B267C4" w:rsidRPr="00D93453" w:rsidRDefault="00B267C4" w:rsidP="00531871">
            <w:pPr>
              <w:rPr>
                <w:snapToGrid w:val="0"/>
              </w:rPr>
            </w:pPr>
          </w:p>
        </w:tc>
      </w:tr>
      <w:tr w:rsidR="00B267C4" w:rsidRPr="00D93453" w14:paraId="5E458541" w14:textId="77777777" w:rsidTr="00531871">
        <w:trPr>
          <w:gridBefore w:val="1"/>
          <w:wBefore w:w="244" w:type="dxa"/>
          <w:jc w:val="center"/>
        </w:trPr>
        <w:tc>
          <w:tcPr>
            <w:tcW w:w="903" w:type="dxa"/>
            <w:gridSpan w:val="2"/>
            <w:tcBorders>
              <w:top w:val="single" w:sz="4" w:space="0" w:color="auto"/>
              <w:left w:val="single" w:sz="4" w:space="0" w:color="auto"/>
              <w:bottom w:val="single" w:sz="4" w:space="0" w:color="auto"/>
              <w:right w:val="single" w:sz="4" w:space="0" w:color="auto"/>
            </w:tcBorders>
            <w:vAlign w:val="center"/>
          </w:tcPr>
          <w:p w14:paraId="29A2CBBB" w14:textId="71CC7787" w:rsidR="00B267C4" w:rsidRPr="00D93453" w:rsidRDefault="00B267C4" w:rsidP="00531871">
            <w:pPr>
              <w:jc w:val="center"/>
              <w:rPr>
                <w:snapToGrid w:val="0"/>
              </w:rPr>
            </w:pPr>
            <w:r>
              <w:rPr>
                <w:snapToGrid w:val="0"/>
              </w:rPr>
              <w:t>2.</w:t>
            </w:r>
            <w:r w:rsidR="00AC22A4">
              <w:rPr>
                <w:snapToGrid w:val="0"/>
              </w:rPr>
              <w:t>4</w:t>
            </w:r>
          </w:p>
        </w:tc>
        <w:tc>
          <w:tcPr>
            <w:tcW w:w="8669" w:type="dxa"/>
            <w:gridSpan w:val="2"/>
            <w:tcBorders>
              <w:top w:val="single" w:sz="4" w:space="0" w:color="auto"/>
              <w:left w:val="single" w:sz="4" w:space="0" w:color="auto"/>
              <w:bottom w:val="single" w:sz="4" w:space="0" w:color="auto"/>
              <w:right w:val="single" w:sz="4" w:space="0" w:color="auto"/>
            </w:tcBorders>
            <w:vAlign w:val="center"/>
          </w:tcPr>
          <w:p w14:paraId="2F3021FE" w14:textId="77777777" w:rsidR="00B267C4" w:rsidRDefault="00B267C4" w:rsidP="00531871">
            <w:pPr>
              <w:rPr>
                <w:b/>
                <w:snapToGrid w:val="0"/>
              </w:rPr>
            </w:pPr>
            <w:r w:rsidRPr="00AC22A4">
              <w:rPr>
                <w:b/>
                <w:snapToGrid w:val="0"/>
              </w:rPr>
              <w:t>The bidder shall include a practical plan for implementing sustainable practices in the execution of the contract.</w:t>
            </w:r>
          </w:p>
          <w:p w14:paraId="3FE3302A" w14:textId="77777777" w:rsidR="00AC22A4" w:rsidRDefault="00AC22A4" w:rsidP="00531871">
            <w:pPr>
              <w:rPr>
                <w:b/>
                <w:snapToGrid w:val="0"/>
              </w:rPr>
            </w:pPr>
          </w:p>
          <w:p w14:paraId="7B2B9F12" w14:textId="77777777" w:rsidR="00AC22A4" w:rsidRDefault="00AC22A4" w:rsidP="00531871">
            <w:pPr>
              <w:rPr>
                <w:b/>
                <w:snapToGrid w:val="0"/>
              </w:rPr>
            </w:pPr>
          </w:p>
          <w:p w14:paraId="538277C3" w14:textId="77777777" w:rsidR="00AC22A4" w:rsidRPr="00D93453" w:rsidRDefault="00AC22A4" w:rsidP="00AC22A4">
            <w:pPr>
              <w:autoSpaceDE w:val="0"/>
              <w:autoSpaceDN w:val="0"/>
              <w:adjustRightInd w:val="0"/>
            </w:pPr>
            <w:r w:rsidRPr="00D93453">
              <w:rPr>
                <w:highlight w:val="cyan"/>
              </w:rPr>
              <w:t>[Insert response here]</w:t>
            </w:r>
          </w:p>
          <w:p w14:paraId="656E948B" w14:textId="09BB8D62" w:rsidR="00AC22A4" w:rsidRPr="00D93453" w:rsidRDefault="00AC22A4" w:rsidP="00531871">
            <w:pPr>
              <w:rPr>
                <w:b/>
                <w:snapToGrid w:val="0"/>
              </w:rPr>
            </w:pPr>
          </w:p>
        </w:tc>
      </w:tr>
      <w:tr w:rsidR="00B267C4" w:rsidRPr="00D93453" w14:paraId="7BFCBCD1" w14:textId="77777777" w:rsidTr="00531871">
        <w:trPr>
          <w:gridBefore w:val="1"/>
          <w:wBefore w:w="244" w:type="dxa"/>
          <w:jc w:val="center"/>
        </w:trPr>
        <w:tc>
          <w:tcPr>
            <w:tcW w:w="903" w:type="dxa"/>
            <w:gridSpan w:val="2"/>
            <w:tcBorders>
              <w:top w:val="single" w:sz="4" w:space="0" w:color="auto"/>
              <w:left w:val="single" w:sz="4" w:space="0" w:color="auto"/>
              <w:bottom w:val="single" w:sz="4" w:space="0" w:color="auto"/>
              <w:right w:val="single" w:sz="4" w:space="0" w:color="auto"/>
            </w:tcBorders>
            <w:vAlign w:val="center"/>
          </w:tcPr>
          <w:p w14:paraId="56B6D2C4" w14:textId="2FF578C6" w:rsidR="00B267C4" w:rsidRDefault="00B267C4" w:rsidP="00531871">
            <w:pPr>
              <w:jc w:val="center"/>
              <w:rPr>
                <w:snapToGrid w:val="0"/>
              </w:rPr>
            </w:pPr>
            <w:r>
              <w:rPr>
                <w:snapToGrid w:val="0"/>
              </w:rPr>
              <w:t>2.</w:t>
            </w:r>
            <w:r w:rsidR="00AC22A4">
              <w:rPr>
                <w:snapToGrid w:val="0"/>
              </w:rPr>
              <w:t>5</w:t>
            </w:r>
          </w:p>
        </w:tc>
        <w:tc>
          <w:tcPr>
            <w:tcW w:w="8669" w:type="dxa"/>
            <w:gridSpan w:val="2"/>
            <w:tcBorders>
              <w:top w:val="single" w:sz="4" w:space="0" w:color="auto"/>
              <w:left w:val="single" w:sz="4" w:space="0" w:color="auto"/>
              <w:bottom w:val="single" w:sz="4" w:space="0" w:color="auto"/>
              <w:right w:val="single" w:sz="4" w:space="0" w:color="auto"/>
            </w:tcBorders>
            <w:vAlign w:val="center"/>
          </w:tcPr>
          <w:p w14:paraId="68652FD7" w14:textId="77777777" w:rsidR="00B267C4" w:rsidRDefault="00B267C4" w:rsidP="00531871">
            <w:pPr>
              <w:rPr>
                <w:b/>
                <w:snapToGrid w:val="0"/>
              </w:rPr>
            </w:pPr>
            <w:r w:rsidRPr="00AC22A4">
              <w:rPr>
                <w:b/>
                <w:snapToGrid w:val="0"/>
              </w:rPr>
              <w:t xml:space="preserve">The bidder will reserve a minimum portion of contracted </w:t>
            </w:r>
            <w:proofErr w:type="spellStart"/>
            <w:r w:rsidRPr="00AC22A4">
              <w:rPr>
                <w:b/>
                <w:snapToGrid w:val="0"/>
              </w:rPr>
              <w:t>labor</w:t>
            </w:r>
            <w:proofErr w:type="spellEnd"/>
            <w:r w:rsidRPr="00AC22A4">
              <w:rPr>
                <w:b/>
                <w:snapToGrid w:val="0"/>
              </w:rPr>
              <w:t xml:space="preserve"> opportunities for women</w:t>
            </w:r>
          </w:p>
          <w:p w14:paraId="6B85382E" w14:textId="77777777" w:rsidR="00AC22A4" w:rsidRDefault="00AC22A4" w:rsidP="00531871">
            <w:pPr>
              <w:rPr>
                <w:b/>
                <w:snapToGrid w:val="0"/>
              </w:rPr>
            </w:pPr>
          </w:p>
          <w:p w14:paraId="72EDB1DB" w14:textId="77777777" w:rsidR="00AC22A4" w:rsidRDefault="00AC22A4" w:rsidP="00531871">
            <w:pPr>
              <w:rPr>
                <w:b/>
                <w:snapToGrid w:val="0"/>
              </w:rPr>
            </w:pPr>
          </w:p>
          <w:p w14:paraId="23CD152C" w14:textId="77777777" w:rsidR="00AC22A4" w:rsidRPr="00D93453" w:rsidRDefault="00AC22A4" w:rsidP="00AC22A4">
            <w:pPr>
              <w:autoSpaceDE w:val="0"/>
              <w:autoSpaceDN w:val="0"/>
              <w:adjustRightInd w:val="0"/>
            </w:pPr>
            <w:r w:rsidRPr="00D93453">
              <w:rPr>
                <w:highlight w:val="cyan"/>
              </w:rPr>
              <w:t>[Insert response here]</w:t>
            </w:r>
          </w:p>
          <w:p w14:paraId="3EC08D62" w14:textId="70C93B1D" w:rsidR="00AC22A4" w:rsidRPr="00AC22A4" w:rsidRDefault="00AC22A4" w:rsidP="00531871">
            <w:pPr>
              <w:rPr>
                <w:b/>
                <w:snapToGrid w:val="0"/>
              </w:rPr>
            </w:pPr>
          </w:p>
        </w:tc>
      </w:tr>
      <w:tr w:rsidR="00B267C4" w:rsidRPr="00D93453" w14:paraId="7DAFB598" w14:textId="77777777" w:rsidTr="00531871">
        <w:trPr>
          <w:gridBefore w:val="1"/>
          <w:wBefore w:w="244" w:type="dxa"/>
          <w:jc w:val="center"/>
        </w:trPr>
        <w:tc>
          <w:tcPr>
            <w:tcW w:w="903" w:type="dxa"/>
            <w:gridSpan w:val="2"/>
            <w:tcBorders>
              <w:top w:val="single" w:sz="4" w:space="0" w:color="auto"/>
              <w:left w:val="single" w:sz="4" w:space="0" w:color="auto"/>
              <w:bottom w:val="single" w:sz="4" w:space="0" w:color="auto"/>
              <w:right w:val="single" w:sz="4" w:space="0" w:color="auto"/>
            </w:tcBorders>
            <w:vAlign w:val="center"/>
          </w:tcPr>
          <w:p w14:paraId="1C151406" w14:textId="402E6238" w:rsidR="00B267C4" w:rsidRDefault="00B267C4" w:rsidP="00531871">
            <w:pPr>
              <w:jc w:val="center"/>
              <w:rPr>
                <w:snapToGrid w:val="0"/>
              </w:rPr>
            </w:pPr>
            <w:r>
              <w:rPr>
                <w:snapToGrid w:val="0"/>
              </w:rPr>
              <w:t>2.</w:t>
            </w:r>
            <w:r w:rsidR="00AC22A4">
              <w:rPr>
                <w:snapToGrid w:val="0"/>
              </w:rPr>
              <w:t>6</w:t>
            </w:r>
          </w:p>
        </w:tc>
        <w:tc>
          <w:tcPr>
            <w:tcW w:w="8669" w:type="dxa"/>
            <w:gridSpan w:val="2"/>
            <w:tcBorders>
              <w:top w:val="single" w:sz="4" w:space="0" w:color="auto"/>
              <w:left w:val="single" w:sz="4" w:space="0" w:color="auto"/>
              <w:bottom w:val="single" w:sz="4" w:space="0" w:color="auto"/>
              <w:right w:val="single" w:sz="4" w:space="0" w:color="auto"/>
            </w:tcBorders>
            <w:vAlign w:val="center"/>
          </w:tcPr>
          <w:p w14:paraId="00E298D9" w14:textId="77777777" w:rsidR="00B267C4" w:rsidRDefault="00B267C4" w:rsidP="00531871">
            <w:pPr>
              <w:rPr>
                <w:b/>
                <w:snapToGrid w:val="0"/>
              </w:rPr>
            </w:pPr>
            <w:r w:rsidRPr="00AC22A4">
              <w:rPr>
                <w:b/>
                <w:snapToGrid w:val="0"/>
              </w:rPr>
              <w:t>Bidder should have extensive media network for campaign publicity and access to TV and Radio airtime. The bidder should provide details of the TV and Radio station that they might use during the contract implementation.</w:t>
            </w:r>
          </w:p>
          <w:p w14:paraId="16EB81DF" w14:textId="77777777" w:rsidR="00AC22A4" w:rsidRDefault="00AC22A4" w:rsidP="00531871">
            <w:pPr>
              <w:rPr>
                <w:b/>
                <w:snapToGrid w:val="0"/>
              </w:rPr>
            </w:pPr>
          </w:p>
          <w:p w14:paraId="72E7E492" w14:textId="77777777" w:rsidR="00AC22A4" w:rsidRDefault="00AC22A4" w:rsidP="00531871">
            <w:pPr>
              <w:rPr>
                <w:b/>
                <w:snapToGrid w:val="0"/>
              </w:rPr>
            </w:pPr>
          </w:p>
          <w:p w14:paraId="4538A894" w14:textId="77777777" w:rsidR="00AC22A4" w:rsidRPr="00D93453" w:rsidRDefault="00AC22A4" w:rsidP="00AC22A4">
            <w:pPr>
              <w:autoSpaceDE w:val="0"/>
              <w:autoSpaceDN w:val="0"/>
              <w:adjustRightInd w:val="0"/>
            </w:pPr>
            <w:r w:rsidRPr="00D93453">
              <w:rPr>
                <w:highlight w:val="cyan"/>
              </w:rPr>
              <w:t>[Insert response here]</w:t>
            </w:r>
          </w:p>
          <w:p w14:paraId="6FADE825" w14:textId="63E21260" w:rsidR="00AC22A4" w:rsidRPr="00AC22A4" w:rsidRDefault="00AC22A4" w:rsidP="00531871">
            <w:pPr>
              <w:rPr>
                <w:b/>
                <w:snapToGrid w:val="0"/>
              </w:rPr>
            </w:pPr>
          </w:p>
        </w:tc>
      </w:tr>
    </w:tbl>
    <w:p w14:paraId="624A3ED0" w14:textId="77777777" w:rsidR="00B267C4" w:rsidRDefault="00B267C4" w:rsidP="00B267C4">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8654"/>
      </w:tblGrid>
      <w:tr w:rsidR="00B267C4" w:rsidRPr="00D93453" w14:paraId="462443D3" w14:textId="77777777" w:rsidTr="00531871">
        <w:trPr>
          <w:cantSplit/>
          <w:trHeight w:val="281"/>
          <w:jc w:val="center"/>
        </w:trPr>
        <w:tc>
          <w:tcPr>
            <w:tcW w:w="9549" w:type="dxa"/>
            <w:gridSpan w:val="2"/>
            <w:tcBorders>
              <w:top w:val="single" w:sz="4" w:space="0" w:color="auto"/>
              <w:left w:val="single" w:sz="4" w:space="0" w:color="auto"/>
              <w:right w:val="single" w:sz="4" w:space="0" w:color="auto"/>
            </w:tcBorders>
            <w:shd w:val="pct15" w:color="auto" w:fill="FFFFFF"/>
            <w:vAlign w:val="center"/>
          </w:tcPr>
          <w:p w14:paraId="5558AE51" w14:textId="77777777" w:rsidR="00B267C4" w:rsidRPr="00D93453" w:rsidRDefault="00B267C4" w:rsidP="00531871">
            <w:pPr>
              <w:rPr>
                <w:b/>
                <w:snapToGrid w:val="0"/>
              </w:rPr>
            </w:pPr>
            <w:r w:rsidRPr="00D93453">
              <w:rPr>
                <w:b/>
                <w:snapToGrid w:val="0"/>
              </w:rPr>
              <w:t xml:space="preserve">Section 3: Key personnel proposed </w:t>
            </w:r>
          </w:p>
        </w:tc>
      </w:tr>
      <w:tr w:rsidR="00B267C4" w:rsidRPr="00D93453" w14:paraId="07C7189B" w14:textId="77777777" w:rsidTr="00531871">
        <w:trPr>
          <w:trHeight w:val="203"/>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784ACCCA" w14:textId="77777777" w:rsidR="00B267C4" w:rsidRPr="00D93453" w:rsidRDefault="00B267C4" w:rsidP="00531871">
            <w:pPr>
              <w:jc w:val="center"/>
              <w:rPr>
                <w:snapToGrid w:val="0"/>
              </w:rPr>
            </w:pPr>
            <w:r w:rsidRPr="00D93453">
              <w:rPr>
                <w:snapToGrid w:val="0"/>
              </w:rPr>
              <w:t>3.1</w:t>
            </w:r>
          </w:p>
        </w:tc>
        <w:tc>
          <w:tcPr>
            <w:tcW w:w="8654" w:type="dxa"/>
            <w:tcBorders>
              <w:top w:val="single" w:sz="4" w:space="0" w:color="auto"/>
              <w:left w:val="single" w:sz="4" w:space="0" w:color="auto"/>
              <w:bottom w:val="single" w:sz="4" w:space="0" w:color="auto"/>
              <w:right w:val="single" w:sz="4" w:space="0" w:color="auto"/>
            </w:tcBorders>
            <w:vAlign w:val="center"/>
          </w:tcPr>
          <w:p w14:paraId="689F6B19" w14:textId="77777777" w:rsidR="00B267C4" w:rsidRDefault="00B267C4" w:rsidP="00531871">
            <w:pPr>
              <w:rPr>
                <w:b/>
                <w:snapToGrid w:val="0"/>
              </w:rPr>
            </w:pPr>
          </w:p>
          <w:p w14:paraId="46DC98E4" w14:textId="77777777" w:rsidR="00B267C4" w:rsidRPr="00D93453" w:rsidRDefault="00B267C4" w:rsidP="00531871">
            <w:pPr>
              <w:rPr>
                <w:b/>
                <w:snapToGrid w:val="0"/>
              </w:rPr>
            </w:pPr>
            <w:r w:rsidRPr="00D93453">
              <w:rPr>
                <w:b/>
                <w:snapToGrid w:val="0"/>
              </w:rPr>
              <w:t>Composition and structure of the team proposed</w:t>
            </w:r>
            <w:r>
              <w:rPr>
                <w:b/>
                <w:snapToGrid w:val="0"/>
              </w:rPr>
              <w:t xml:space="preserve">. </w:t>
            </w:r>
            <w:r w:rsidRPr="009C29AD">
              <w:rPr>
                <w:b/>
                <w:snapToGrid w:val="0"/>
              </w:rPr>
              <w:t xml:space="preserve">Are the proposed roles of the management and the team of key </w:t>
            </w:r>
            <w:r>
              <w:rPr>
                <w:b/>
                <w:snapToGrid w:val="0"/>
              </w:rPr>
              <w:t>personnel</w:t>
            </w:r>
            <w:r w:rsidRPr="009C29AD">
              <w:rPr>
                <w:b/>
                <w:snapToGrid w:val="0"/>
              </w:rPr>
              <w:t xml:space="preserve"> suitable for the provision of the necessary </w:t>
            </w:r>
            <w:proofErr w:type="gramStart"/>
            <w:r w:rsidRPr="009C29AD">
              <w:rPr>
                <w:b/>
                <w:snapToGrid w:val="0"/>
              </w:rPr>
              <w:t>services</w:t>
            </w:r>
            <w:proofErr w:type="gramEnd"/>
          </w:p>
          <w:p w14:paraId="17E23181" w14:textId="77777777" w:rsidR="00B267C4" w:rsidRPr="00D93453" w:rsidRDefault="00B267C4" w:rsidP="00531871">
            <w:pPr>
              <w:rPr>
                <w:snapToGrid w:val="0"/>
              </w:rPr>
            </w:pPr>
          </w:p>
          <w:p w14:paraId="5B91F110" w14:textId="77777777" w:rsidR="00B267C4" w:rsidRPr="00D93453" w:rsidRDefault="00B267C4" w:rsidP="00531871">
            <w:pPr>
              <w:autoSpaceDE w:val="0"/>
              <w:autoSpaceDN w:val="0"/>
              <w:adjustRightInd w:val="0"/>
            </w:pPr>
            <w:r w:rsidRPr="00D93453">
              <w:rPr>
                <w:highlight w:val="cyan"/>
              </w:rPr>
              <w:t>[Insert response here by filling up the below table]</w:t>
            </w:r>
          </w:p>
          <w:p w14:paraId="08D9CC6E" w14:textId="77777777" w:rsidR="00B267C4" w:rsidRPr="00D93453" w:rsidRDefault="00B267C4" w:rsidP="00531871">
            <w:pPr>
              <w:autoSpaceDE w:val="0"/>
              <w:autoSpaceDN w:val="0"/>
              <w:adjustRightInd w:val="0"/>
            </w:pPr>
          </w:p>
          <w:tbl>
            <w:tblPr>
              <w:tblStyle w:val="TableGrid"/>
              <w:tblW w:w="0" w:type="auto"/>
              <w:tblLayout w:type="fixed"/>
              <w:tblLook w:val="04A0" w:firstRow="1" w:lastRow="0" w:firstColumn="1" w:lastColumn="0" w:noHBand="0" w:noVBand="1"/>
            </w:tblPr>
            <w:tblGrid>
              <w:gridCol w:w="1867"/>
              <w:gridCol w:w="3119"/>
              <w:gridCol w:w="3437"/>
            </w:tblGrid>
            <w:tr w:rsidR="00B267C4" w:rsidRPr="00D93453" w14:paraId="77F90DED" w14:textId="77777777" w:rsidTr="00531871">
              <w:tc>
                <w:tcPr>
                  <w:tcW w:w="1867" w:type="dxa"/>
                  <w:shd w:val="clear" w:color="auto" w:fill="D9D9D9" w:themeFill="background1" w:themeFillShade="D9"/>
                </w:tcPr>
                <w:p w14:paraId="268454BB" w14:textId="77777777" w:rsidR="00B267C4" w:rsidRPr="00D93453" w:rsidRDefault="00B267C4" w:rsidP="00531871">
                  <w:pPr>
                    <w:autoSpaceDE w:val="0"/>
                    <w:autoSpaceDN w:val="0"/>
                    <w:adjustRightInd w:val="0"/>
                    <w:jc w:val="center"/>
                    <w:rPr>
                      <w:rFonts w:ascii="Arial" w:hAnsi="Arial"/>
                      <w:b/>
                    </w:rPr>
                  </w:pPr>
                  <w:r w:rsidRPr="00D93453">
                    <w:rPr>
                      <w:rFonts w:ascii="Arial" w:hAnsi="Arial"/>
                      <w:b/>
                    </w:rPr>
                    <w:t xml:space="preserve">Name and </w:t>
                  </w:r>
                  <w:r w:rsidRPr="00D93453">
                    <w:rPr>
                      <w:rFonts w:ascii="Arial" w:hAnsi="Arial"/>
                      <w:b/>
                    </w:rPr>
                    <w:lastRenderedPageBreak/>
                    <w:t>Nationality</w:t>
                  </w:r>
                </w:p>
              </w:tc>
              <w:tc>
                <w:tcPr>
                  <w:tcW w:w="3119" w:type="dxa"/>
                  <w:shd w:val="clear" w:color="auto" w:fill="D9D9D9" w:themeFill="background1" w:themeFillShade="D9"/>
                </w:tcPr>
                <w:p w14:paraId="3DB34953" w14:textId="77777777" w:rsidR="00B267C4" w:rsidRPr="00D93453" w:rsidRDefault="00B267C4" w:rsidP="00531871">
                  <w:pPr>
                    <w:autoSpaceDE w:val="0"/>
                    <w:autoSpaceDN w:val="0"/>
                    <w:adjustRightInd w:val="0"/>
                    <w:jc w:val="center"/>
                    <w:rPr>
                      <w:rFonts w:ascii="Arial" w:hAnsi="Arial"/>
                      <w:b/>
                    </w:rPr>
                  </w:pPr>
                  <w:r w:rsidRPr="00D93453">
                    <w:rPr>
                      <w:rFonts w:ascii="Arial" w:hAnsi="Arial"/>
                      <w:b/>
                    </w:rPr>
                    <w:lastRenderedPageBreak/>
                    <w:t xml:space="preserve">Position to be Assumed in </w:t>
                  </w:r>
                  <w:r w:rsidRPr="00D93453">
                    <w:rPr>
                      <w:rFonts w:ascii="Arial" w:hAnsi="Arial"/>
                      <w:b/>
                    </w:rPr>
                    <w:lastRenderedPageBreak/>
                    <w:t>this Contract</w:t>
                  </w:r>
                </w:p>
              </w:tc>
              <w:tc>
                <w:tcPr>
                  <w:tcW w:w="3437" w:type="dxa"/>
                  <w:shd w:val="clear" w:color="auto" w:fill="D9D9D9" w:themeFill="background1" w:themeFillShade="D9"/>
                </w:tcPr>
                <w:p w14:paraId="2210C241" w14:textId="77777777" w:rsidR="00B267C4" w:rsidRPr="00D93453" w:rsidRDefault="00B267C4" w:rsidP="00531871">
                  <w:pPr>
                    <w:autoSpaceDE w:val="0"/>
                    <w:autoSpaceDN w:val="0"/>
                    <w:adjustRightInd w:val="0"/>
                    <w:jc w:val="center"/>
                    <w:rPr>
                      <w:rFonts w:ascii="Arial" w:hAnsi="Arial"/>
                      <w:b/>
                    </w:rPr>
                  </w:pPr>
                  <w:r>
                    <w:rPr>
                      <w:rFonts w:ascii="Arial" w:hAnsi="Arial"/>
                      <w:b/>
                    </w:rPr>
                    <w:lastRenderedPageBreak/>
                    <w:t xml:space="preserve">Requirements as per Terms of </w:t>
                  </w:r>
                  <w:r>
                    <w:rPr>
                      <w:rFonts w:ascii="Arial" w:hAnsi="Arial"/>
                      <w:b/>
                    </w:rPr>
                    <w:lastRenderedPageBreak/>
                    <w:t>reference</w:t>
                  </w:r>
                </w:p>
              </w:tc>
            </w:tr>
            <w:tr w:rsidR="00AC22A4" w:rsidRPr="00D93453" w14:paraId="5125F5BD" w14:textId="77777777" w:rsidTr="00D33659">
              <w:trPr>
                <w:trHeight w:val="413"/>
              </w:trPr>
              <w:tc>
                <w:tcPr>
                  <w:tcW w:w="1867" w:type="dxa"/>
                  <w:vAlign w:val="center"/>
                </w:tcPr>
                <w:p w14:paraId="289846E4" w14:textId="77777777" w:rsidR="00AC22A4" w:rsidRPr="00833E62" w:rsidRDefault="00AC22A4" w:rsidP="00AC22A4">
                  <w:pPr>
                    <w:autoSpaceDE w:val="0"/>
                    <w:autoSpaceDN w:val="0"/>
                    <w:adjustRightInd w:val="0"/>
                    <w:jc w:val="center"/>
                    <w:rPr>
                      <w:rFonts w:ascii="Arial" w:hAnsi="Arial"/>
                    </w:rPr>
                  </w:pPr>
                  <w:r w:rsidRPr="00835388">
                    <w:rPr>
                      <w:rFonts w:ascii="Arial" w:hAnsi="Arial"/>
                      <w:highlight w:val="cyan"/>
                    </w:rPr>
                    <w:lastRenderedPageBreak/>
                    <w:t>[Insert]</w:t>
                  </w:r>
                </w:p>
              </w:tc>
              <w:tc>
                <w:tcPr>
                  <w:tcW w:w="3119" w:type="dxa"/>
                </w:tcPr>
                <w:p w14:paraId="74E4742A" w14:textId="77777777" w:rsidR="00AC22A4" w:rsidRPr="001C1AAD" w:rsidRDefault="00AC22A4" w:rsidP="00AC22A4">
                  <w:pPr>
                    <w:ind w:left="1"/>
                    <w:jc w:val="center"/>
                    <w:rPr>
                      <w:rFonts w:ascii="Arial" w:hAnsi="Arial"/>
                      <w:b/>
                      <w:bCs/>
                      <w:color w:val="000000"/>
                    </w:rPr>
                  </w:pPr>
                </w:p>
                <w:p w14:paraId="7B495934" w14:textId="7FCBBEDA" w:rsidR="00AC22A4" w:rsidRPr="001C1AAD" w:rsidRDefault="00AC22A4" w:rsidP="00AC22A4">
                  <w:pPr>
                    <w:autoSpaceDE w:val="0"/>
                    <w:autoSpaceDN w:val="0"/>
                    <w:adjustRightInd w:val="0"/>
                    <w:jc w:val="center"/>
                    <w:rPr>
                      <w:rFonts w:ascii="Arial" w:hAnsi="Arial"/>
                    </w:rPr>
                  </w:pPr>
                  <w:r w:rsidRPr="001C1AAD">
                    <w:rPr>
                      <w:rFonts w:ascii="Arial" w:eastAsia="Times New Roman" w:hAnsi="Arial"/>
                    </w:rPr>
                    <w:t>Communications &amp; Advocacy Lead</w:t>
                  </w:r>
                </w:p>
              </w:tc>
              <w:tc>
                <w:tcPr>
                  <w:tcW w:w="3437" w:type="dxa"/>
                </w:tcPr>
                <w:p w14:paraId="0CF94057" w14:textId="3E6535FD" w:rsidR="00AC22A4" w:rsidRPr="00036598" w:rsidRDefault="00AC22A4" w:rsidP="00AC22A4">
                  <w:pPr>
                    <w:autoSpaceDE w:val="0"/>
                    <w:autoSpaceDN w:val="0"/>
                    <w:adjustRightInd w:val="0"/>
                    <w:jc w:val="both"/>
                    <w:rPr>
                      <w:rFonts w:ascii="Arial" w:hAnsi="Arial"/>
                    </w:rPr>
                  </w:pPr>
                  <w:r w:rsidRPr="00530C52">
                    <w:rPr>
                      <w:rFonts w:ascii="Arial" w:hAnsi="Arial"/>
                      <w:highlight w:val="cyan"/>
                    </w:rPr>
                    <w:t>[Insert]</w:t>
                  </w:r>
                </w:p>
              </w:tc>
            </w:tr>
            <w:tr w:rsidR="00AC22A4" w:rsidRPr="00D93453" w14:paraId="1021402A" w14:textId="77777777" w:rsidTr="00D33659">
              <w:trPr>
                <w:trHeight w:val="405"/>
              </w:trPr>
              <w:tc>
                <w:tcPr>
                  <w:tcW w:w="1867" w:type="dxa"/>
                  <w:vAlign w:val="center"/>
                </w:tcPr>
                <w:p w14:paraId="38512CFA" w14:textId="77777777" w:rsidR="00AC22A4" w:rsidRPr="00833E62" w:rsidRDefault="00AC22A4" w:rsidP="00AC22A4">
                  <w:pPr>
                    <w:autoSpaceDE w:val="0"/>
                    <w:autoSpaceDN w:val="0"/>
                    <w:adjustRightInd w:val="0"/>
                    <w:jc w:val="center"/>
                    <w:rPr>
                      <w:rFonts w:ascii="Arial" w:hAnsi="Arial"/>
                    </w:rPr>
                  </w:pPr>
                  <w:r w:rsidRPr="00835388">
                    <w:rPr>
                      <w:rFonts w:ascii="Arial" w:hAnsi="Arial"/>
                      <w:highlight w:val="cyan"/>
                    </w:rPr>
                    <w:t>[Insert]</w:t>
                  </w:r>
                </w:p>
              </w:tc>
              <w:tc>
                <w:tcPr>
                  <w:tcW w:w="3119" w:type="dxa"/>
                  <w:vAlign w:val="center"/>
                </w:tcPr>
                <w:p w14:paraId="1D373A14" w14:textId="2B2B0BEC" w:rsidR="00AC22A4" w:rsidRPr="001C1AAD" w:rsidRDefault="00AC22A4" w:rsidP="00AC22A4">
                  <w:pPr>
                    <w:autoSpaceDE w:val="0"/>
                    <w:autoSpaceDN w:val="0"/>
                    <w:adjustRightInd w:val="0"/>
                    <w:jc w:val="center"/>
                    <w:rPr>
                      <w:rFonts w:ascii="Arial" w:hAnsi="Arial"/>
                    </w:rPr>
                  </w:pPr>
                  <w:r w:rsidRPr="001C1AAD">
                    <w:rPr>
                      <w:rFonts w:ascii="Arial" w:eastAsia="Times New Roman" w:hAnsi="Arial"/>
                    </w:rPr>
                    <w:t>Social Behaviour Change Communication (SBCC) Officer</w:t>
                  </w:r>
                </w:p>
              </w:tc>
              <w:tc>
                <w:tcPr>
                  <w:tcW w:w="3437" w:type="dxa"/>
                </w:tcPr>
                <w:p w14:paraId="0583109E" w14:textId="4BD50533" w:rsidR="00AC22A4" w:rsidRPr="00036598" w:rsidRDefault="00AC22A4" w:rsidP="00AC22A4">
                  <w:pPr>
                    <w:autoSpaceDE w:val="0"/>
                    <w:autoSpaceDN w:val="0"/>
                    <w:adjustRightInd w:val="0"/>
                    <w:jc w:val="center"/>
                    <w:rPr>
                      <w:rFonts w:ascii="Arial" w:hAnsi="Arial"/>
                    </w:rPr>
                  </w:pPr>
                  <w:r w:rsidRPr="00530C52">
                    <w:rPr>
                      <w:rFonts w:ascii="Arial" w:hAnsi="Arial"/>
                      <w:highlight w:val="cyan"/>
                    </w:rPr>
                    <w:t>[Insert]</w:t>
                  </w:r>
                </w:p>
              </w:tc>
            </w:tr>
            <w:tr w:rsidR="00AC22A4" w:rsidRPr="00D93453" w14:paraId="798565ED" w14:textId="77777777" w:rsidTr="00D33659">
              <w:trPr>
                <w:trHeight w:val="410"/>
              </w:trPr>
              <w:tc>
                <w:tcPr>
                  <w:tcW w:w="1867" w:type="dxa"/>
                  <w:vAlign w:val="center"/>
                </w:tcPr>
                <w:p w14:paraId="66A738AA" w14:textId="77777777" w:rsidR="00AC22A4" w:rsidRPr="00833E62" w:rsidRDefault="00AC22A4" w:rsidP="00AC22A4">
                  <w:pPr>
                    <w:autoSpaceDE w:val="0"/>
                    <w:autoSpaceDN w:val="0"/>
                    <w:adjustRightInd w:val="0"/>
                    <w:jc w:val="center"/>
                    <w:rPr>
                      <w:rFonts w:ascii="Arial" w:hAnsi="Arial"/>
                    </w:rPr>
                  </w:pPr>
                  <w:r w:rsidRPr="00835388">
                    <w:rPr>
                      <w:rFonts w:ascii="Arial" w:hAnsi="Arial"/>
                      <w:highlight w:val="cyan"/>
                    </w:rPr>
                    <w:t>[Insert]</w:t>
                  </w:r>
                </w:p>
              </w:tc>
              <w:tc>
                <w:tcPr>
                  <w:tcW w:w="3119" w:type="dxa"/>
                </w:tcPr>
                <w:p w14:paraId="3835AE72" w14:textId="77777777" w:rsidR="00AC22A4" w:rsidRPr="001C1AAD" w:rsidRDefault="00AC22A4" w:rsidP="00AC22A4">
                  <w:pPr>
                    <w:ind w:left="1"/>
                    <w:jc w:val="center"/>
                    <w:rPr>
                      <w:rFonts w:ascii="Arial" w:hAnsi="Arial"/>
                      <w:b/>
                      <w:bCs/>
                      <w:color w:val="000000"/>
                    </w:rPr>
                  </w:pPr>
                </w:p>
                <w:p w14:paraId="7E721956" w14:textId="5CC68A1C" w:rsidR="00AC22A4" w:rsidRPr="001C1AAD" w:rsidRDefault="00AC22A4" w:rsidP="00AC22A4">
                  <w:pPr>
                    <w:autoSpaceDE w:val="0"/>
                    <w:autoSpaceDN w:val="0"/>
                    <w:adjustRightInd w:val="0"/>
                    <w:jc w:val="center"/>
                    <w:rPr>
                      <w:rFonts w:ascii="Arial" w:hAnsi="Arial"/>
                    </w:rPr>
                  </w:pPr>
                  <w:r w:rsidRPr="001C1AAD">
                    <w:rPr>
                      <w:rFonts w:ascii="Arial" w:eastAsia="Times New Roman" w:hAnsi="Arial"/>
                    </w:rPr>
                    <w:t>IEC Officer</w:t>
                  </w:r>
                </w:p>
              </w:tc>
              <w:tc>
                <w:tcPr>
                  <w:tcW w:w="3437" w:type="dxa"/>
                </w:tcPr>
                <w:p w14:paraId="2FB2CD94" w14:textId="46354AA5" w:rsidR="00AC22A4" w:rsidRPr="00036598" w:rsidRDefault="00AC22A4" w:rsidP="00AC22A4">
                  <w:pPr>
                    <w:autoSpaceDE w:val="0"/>
                    <w:autoSpaceDN w:val="0"/>
                    <w:adjustRightInd w:val="0"/>
                    <w:jc w:val="center"/>
                    <w:rPr>
                      <w:rFonts w:ascii="Arial" w:hAnsi="Arial"/>
                    </w:rPr>
                  </w:pPr>
                  <w:r w:rsidRPr="00530C52">
                    <w:rPr>
                      <w:rFonts w:ascii="Arial" w:hAnsi="Arial"/>
                      <w:highlight w:val="cyan"/>
                    </w:rPr>
                    <w:t>[Insert]</w:t>
                  </w:r>
                </w:p>
              </w:tc>
            </w:tr>
            <w:tr w:rsidR="00AC22A4" w:rsidRPr="00D93453" w14:paraId="1CA20CED" w14:textId="77777777" w:rsidTr="00D33659">
              <w:tc>
                <w:tcPr>
                  <w:tcW w:w="1867" w:type="dxa"/>
                  <w:vAlign w:val="center"/>
                </w:tcPr>
                <w:p w14:paraId="0DA43A06" w14:textId="77777777" w:rsidR="00AC22A4" w:rsidRDefault="00AC22A4" w:rsidP="00AC22A4">
                  <w:pPr>
                    <w:autoSpaceDE w:val="0"/>
                    <w:autoSpaceDN w:val="0"/>
                    <w:adjustRightInd w:val="0"/>
                    <w:jc w:val="center"/>
                    <w:rPr>
                      <w:rFonts w:ascii="Arial" w:hAnsi="Arial"/>
                    </w:rPr>
                  </w:pPr>
                  <w:r w:rsidRPr="00835388">
                    <w:rPr>
                      <w:rFonts w:ascii="Arial" w:hAnsi="Arial"/>
                      <w:highlight w:val="cyan"/>
                    </w:rPr>
                    <w:t>[Insert]</w:t>
                  </w:r>
                </w:p>
                <w:p w14:paraId="7052B4A5" w14:textId="77777777" w:rsidR="00AC22A4" w:rsidRPr="00D93453" w:rsidRDefault="00AC22A4" w:rsidP="00AC22A4">
                  <w:pPr>
                    <w:autoSpaceDE w:val="0"/>
                    <w:autoSpaceDN w:val="0"/>
                    <w:adjustRightInd w:val="0"/>
                    <w:jc w:val="center"/>
                    <w:rPr>
                      <w:rFonts w:ascii="Arial" w:hAnsi="Arial"/>
                    </w:rPr>
                  </w:pPr>
                </w:p>
              </w:tc>
              <w:tc>
                <w:tcPr>
                  <w:tcW w:w="3119" w:type="dxa"/>
                  <w:vAlign w:val="center"/>
                </w:tcPr>
                <w:p w14:paraId="2FE90E2F" w14:textId="45825678" w:rsidR="00AC22A4" w:rsidRPr="001C1AAD" w:rsidRDefault="00AC22A4" w:rsidP="00AC22A4">
                  <w:pPr>
                    <w:autoSpaceDE w:val="0"/>
                    <w:autoSpaceDN w:val="0"/>
                    <w:adjustRightInd w:val="0"/>
                    <w:jc w:val="center"/>
                    <w:rPr>
                      <w:rFonts w:ascii="Arial" w:hAnsi="Arial"/>
                    </w:rPr>
                  </w:pPr>
                  <w:r w:rsidRPr="001C1AAD">
                    <w:rPr>
                      <w:rFonts w:ascii="Arial" w:eastAsia="Times New Roman" w:hAnsi="Arial"/>
                    </w:rPr>
                    <w:t>Multimedia &amp; Digital Officer.</w:t>
                  </w:r>
                </w:p>
              </w:tc>
              <w:tc>
                <w:tcPr>
                  <w:tcW w:w="3437" w:type="dxa"/>
                </w:tcPr>
                <w:p w14:paraId="5AAC3CB7" w14:textId="057D82F9" w:rsidR="00AC22A4" w:rsidRPr="00036598" w:rsidRDefault="00AC22A4" w:rsidP="00AC22A4">
                  <w:pPr>
                    <w:autoSpaceDE w:val="0"/>
                    <w:autoSpaceDN w:val="0"/>
                    <w:adjustRightInd w:val="0"/>
                    <w:jc w:val="center"/>
                    <w:rPr>
                      <w:rFonts w:ascii="Arial" w:hAnsi="Arial"/>
                    </w:rPr>
                  </w:pPr>
                  <w:r w:rsidRPr="00530C52">
                    <w:rPr>
                      <w:rFonts w:ascii="Arial" w:hAnsi="Arial"/>
                      <w:highlight w:val="cyan"/>
                    </w:rPr>
                    <w:t>[Insert]</w:t>
                  </w:r>
                </w:p>
              </w:tc>
            </w:tr>
          </w:tbl>
          <w:p w14:paraId="0FD6AEC7" w14:textId="77777777" w:rsidR="00B267C4" w:rsidRPr="00D93453" w:rsidRDefault="00B267C4" w:rsidP="00531871">
            <w:pPr>
              <w:autoSpaceDE w:val="0"/>
              <w:autoSpaceDN w:val="0"/>
              <w:adjustRightInd w:val="0"/>
            </w:pPr>
          </w:p>
          <w:p w14:paraId="39FBB121" w14:textId="77777777" w:rsidR="00B267C4" w:rsidRPr="00D93453" w:rsidRDefault="00B267C4" w:rsidP="00531871">
            <w:pPr>
              <w:rPr>
                <w:snapToGrid w:val="0"/>
              </w:rPr>
            </w:pPr>
          </w:p>
        </w:tc>
      </w:tr>
      <w:tr w:rsidR="00B267C4" w:rsidRPr="00D93453" w14:paraId="1DEF14E5" w14:textId="77777777" w:rsidTr="00531871">
        <w:trPr>
          <w:trHeight w:val="250"/>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7C07AF12" w14:textId="77777777" w:rsidR="00B267C4" w:rsidRPr="00D93453" w:rsidRDefault="00B267C4" w:rsidP="00531871">
            <w:pPr>
              <w:jc w:val="center"/>
              <w:rPr>
                <w:snapToGrid w:val="0"/>
              </w:rPr>
            </w:pPr>
            <w:r w:rsidRPr="00D93453">
              <w:rPr>
                <w:snapToGrid w:val="0"/>
              </w:rPr>
              <w:lastRenderedPageBreak/>
              <w:t>3.2</w:t>
            </w:r>
          </w:p>
        </w:tc>
        <w:tc>
          <w:tcPr>
            <w:tcW w:w="8654" w:type="dxa"/>
            <w:tcBorders>
              <w:top w:val="single" w:sz="4" w:space="0" w:color="auto"/>
              <w:left w:val="single" w:sz="4" w:space="0" w:color="auto"/>
              <w:bottom w:val="single" w:sz="4" w:space="0" w:color="auto"/>
              <w:right w:val="single" w:sz="4" w:space="0" w:color="auto"/>
            </w:tcBorders>
            <w:vAlign w:val="center"/>
          </w:tcPr>
          <w:p w14:paraId="4DD451A8" w14:textId="77777777" w:rsidR="00B267C4" w:rsidRPr="00D93453" w:rsidRDefault="00B267C4" w:rsidP="00531871">
            <w:pPr>
              <w:widowControl w:val="0"/>
              <w:overflowPunct w:val="0"/>
              <w:adjustRightInd w:val="0"/>
              <w:rPr>
                <w:b/>
                <w:snapToGrid w:val="0"/>
              </w:rPr>
            </w:pPr>
            <w:r>
              <w:rPr>
                <w:b/>
                <w:snapToGrid w:val="0"/>
              </w:rPr>
              <w:t>Qualifications of key personnel proposed</w:t>
            </w:r>
          </w:p>
          <w:p w14:paraId="654D6748" w14:textId="77777777" w:rsidR="00B267C4" w:rsidRPr="00D93453" w:rsidRDefault="00B267C4" w:rsidP="00531871">
            <w:pPr>
              <w:widowControl w:val="0"/>
              <w:overflowPunct w:val="0"/>
              <w:adjustRightInd w:val="0"/>
              <w:rPr>
                <w:snapToGrid w:val="0"/>
              </w:rPr>
            </w:pPr>
          </w:p>
          <w:p w14:paraId="65801969" w14:textId="7727334E" w:rsidR="00B267C4" w:rsidRPr="00D93453" w:rsidRDefault="00B267C4" w:rsidP="00531871">
            <w:pPr>
              <w:autoSpaceDE w:val="0"/>
              <w:autoSpaceDN w:val="0"/>
              <w:adjustRightInd w:val="0"/>
            </w:pPr>
            <w:r>
              <w:rPr>
                <w:highlight w:val="cyan"/>
              </w:rPr>
              <w:t>[For each of the names identified above, a</w:t>
            </w:r>
            <w:r w:rsidRPr="00D93453">
              <w:rPr>
                <w:highlight w:val="cyan"/>
              </w:rPr>
              <w:t>ttach his/her CV using the format in Form</w:t>
            </w:r>
            <w:r>
              <w:rPr>
                <w:highlight w:val="cyan"/>
              </w:rPr>
              <w:t xml:space="preserve"> </w:t>
            </w:r>
            <w:r w:rsidR="001C1AAD">
              <w:rPr>
                <w:highlight w:val="cyan"/>
              </w:rPr>
              <w:t>E</w:t>
            </w:r>
            <w:r w:rsidRPr="00D93453">
              <w:rPr>
                <w:highlight w:val="cyan"/>
              </w:rPr>
              <w:t xml:space="preserve">: Format for Resume of Proposed Key Personnel. If </w:t>
            </w:r>
            <w:proofErr w:type="gramStart"/>
            <w:r w:rsidRPr="00D93453">
              <w:rPr>
                <w:highlight w:val="cyan"/>
              </w:rPr>
              <w:t>so</w:t>
            </w:r>
            <w:proofErr w:type="gramEnd"/>
            <w:r w:rsidRPr="00D93453">
              <w:rPr>
                <w:highlight w:val="cyan"/>
              </w:rPr>
              <w:t xml:space="preserve"> required in Section I, also attach his/her Form</w:t>
            </w:r>
            <w:r>
              <w:rPr>
                <w:highlight w:val="cyan"/>
              </w:rPr>
              <w:t xml:space="preserve"> I</w:t>
            </w:r>
            <w:r w:rsidRPr="00D93453">
              <w:rPr>
                <w:highlight w:val="cyan"/>
              </w:rPr>
              <w:t xml:space="preserve">: Statement </w:t>
            </w:r>
            <w:r>
              <w:rPr>
                <w:highlight w:val="cyan"/>
              </w:rPr>
              <w:t>of Exclusivity and Availability</w:t>
            </w:r>
            <w:r w:rsidRPr="00D93453">
              <w:rPr>
                <w:highlight w:val="cyan"/>
              </w:rPr>
              <w:t>]</w:t>
            </w:r>
          </w:p>
          <w:p w14:paraId="7E5BAC54" w14:textId="77777777" w:rsidR="00B267C4" w:rsidRPr="00D93453" w:rsidRDefault="00B267C4" w:rsidP="00531871">
            <w:pPr>
              <w:widowControl w:val="0"/>
              <w:overflowPunct w:val="0"/>
              <w:adjustRightInd w:val="0"/>
              <w:rPr>
                <w:snapToGrid w:val="0"/>
              </w:rPr>
            </w:pPr>
          </w:p>
        </w:tc>
      </w:tr>
    </w:tbl>
    <w:p w14:paraId="78014AC3" w14:textId="77777777" w:rsidR="00B267C4" w:rsidRDefault="00B267C4" w:rsidP="00B267C4">
      <w:pPr>
        <w:autoSpaceDE w:val="0"/>
        <w:autoSpaceDN w:val="0"/>
        <w:adjustRightInd w:val="0"/>
        <w:rPr>
          <w:bCs/>
        </w:rPr>
      </w:pPr>
    </w:p>
    <w:p w14:paraId="649E162B" w14:textId="77777777" w:rsidR="00B267C4" w:rsidRDefault="00B267C4" w:rsidP="00B267C4">
      <w:pPr>
        <w:rPr>
          <w:bCs/>
          <w:highlight w:val="lightGray"/>
        </w:rPr>
      </w:pPr>
    </w:p>
    <w:p w14:paraId="1FC56F3A" w14:textId="77777777" w:rsidR="00B267C4" w:rsidRPr="00731E3E" w:rsidRDefault="00B267C4" w:rsidP="00B267C4">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7448C45B" w14:textId="77777777" w:rsidR="00B267C4" w:rsidRDefault="00B267C4" w:rsidP="00B267C4">
      <w:pPr>
        <w:tabs>
          <w:tab w:val="left" w:pos="990"/>
          <w:tab w:val="left" w:pos="5040"/>
          <w:tab w:val="left" w:pos="5850"/>
        </w:tabs>
        <w:rPr>
          <w:color w:val="000000"/>
          <w:lang w:val="en-AU"/>
        </w:rPr>
      </w:pPr>
    </w:p>
    <w:p w14:paraId="26A1D16B" w14:textId="77777777" w:rsidR="00B267C4" w:rsidRPr="00731E3E" w:rsidRDefault="00B267C4" w:rsidP="00B267C4">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28EBC12D" w14:textId="77777777" w:rsidR="00B267C4" w:rsidRPr="00731E3E" w:rsidRDefault="00B267C4" w:rsidP="00B267C4">
      <w:pPr>
        <w:tabs>
          <w:tab w:val="left" w:pos="720"/>
        </w:tabs>
        <w:rPr>
          <w:color w:val="000000"/>
          <w:lang w:val="en-AU"/>
        </w:rPr>
      </w:pPr>
    </w:p>
    <w:p w14:paraId="775EA3E0" w14:textId="77777777" w:rsidR="00B267C4" w:rsidRPr="00731E3E" w:rsidRDefault="00B267C4" w:rsidP="00B267C4">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04C1C1FD" w14:textId="77777777" w:rsidR="00B267C4" w:rsidRPr="00731E3E" w:rsidRDefault="00B267C4" w:rsidP="00B267C4">
      <w:pPr>
        <w:rPr>
          <w:color w:val="000000"/>
          <w:lang w:val="en-AU"/>
        </w:rPr>
      </w:pPr>
    </w:p>
    <w:p w14:paraId="183BB2E5" w14:textId="77777777" w:rsidR="00B267C4" w:rsidRPr="00731E3E" w:rsidRDefault="00B267C4" w:rsidP="00B267C4">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454AC692" w14:textId="77777777" w:rsidR="00B267C4" w:rsidRPr="00731E3E" w:rsidRDefault="00B267C4" w:rsidP="00B267C4">
      <w:pPr>
        <w:rPr>
          <w:color w:val="000000"/>
          <w:lang w:val="en-AU"/>
        </w:rPr>
      </w:pPr>
    </w:p>
    <w:p w14:paraId="60B09E89" w14:textId="77777777" w:rsidR="00B267C4" w:rsidRPr="00731E3E" w:rsidRDefault="00B267C4" w:rsidP="00B267C4">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4CC5CAC" w14:textId="45AC0405" w:rsidR="00880D28" w:rsidRDefault="00B267C4" w:rsidP="00880D28">
      <w:r>
        <w:br w:type="page"/>
      </w:r>
    </w:p>
    <w:p w14:paraId="3BC32384" w14:textId="2D7DA3BA" w:rsidR="00880D28" w:rsidRPr="00244113" w:rsidRDefault="00880D28" w:rsidP="00880D28">
      <w:pPr>
        <w:pStyle w:val="Heading1"/>
        <w:rPr>
          <w:rFonts w:cs="Times New Roman"/>
          <w:color w:val="0092D1"/>
          <w:szCs w:val="24"/>
        </w:rPr>
      </w:pPr>
      <w:r w:rsidRPr="00244113">
        <w:rPr>
          <w:rFonts w:cs="Times New Roman"/>
          <w:color w:val="0092D1"/>
          <w:szCs w:val="24"/>
        </w:rPr>
        <w:lastRenderedPageBreak/>
        <w:t xml:space="preserve">Form D: Previous </w:t>
      </w:r>
      <w:r w:rsidR="002041BE" w:rsidRPr="00244113">
        <w:rPr>
          <w:rFonts w:cs="Times New Roman"/>
          <w:color w:val="0092D1"/>
          <w:szCs w:val="24"/>
        </w:rPr>
        <w:t>E</w:t>
      </w:r>
      <w:r w:rsidRPr="00244113">
        <w:rPr>
          <w:rFonts w:cs="Times New Roman"/>
          <w:color w:val="0092D1"/>
          <w:szCs w:val="24"/>
        </w:rPr>
        <w:t xml:space="preserve">xperience </w:t>
      </w:r>
      <w:r w:rsidR="002041BE" w:rsidRPr="00244113">
        <w:rPr>
          <w:rFonts w:cs="Times New Roman"/>
          <w:color w:val="0092D1"/>
          <w:szCs w:val="24"/>
        </w:rPr>
        <w:t>F</w:t>
      </w:r>
      <w:r w:rsidRPr="00244113">
        <w:rPr>
          <w:rFonts w:cs="Times New Roman"/>
          <w:color w:val="0092D1"/>
          <w:szCs w:val="24"/>
        </w:rPr>
        <w:t>orm</w:t>
      </w:r>
    </w:p>
    <w:p w14:paraId="48364E01" w14:textId="77777777" w:rsidR="00880D28" w:rsidRDefault="00880D28" w:rsidP="00880D28"/>
    <w:p w14:paraId="665B480A"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56E79301" w14:textId="77777777" w:rsidR="00880D28" w:rsidRDefault="00880D28" w:rsidP="00880D28">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0CFF725F" w14:textId="77777777" w:rsidR="00880D28" w:rsidRPr="00432175" w:rsidRDefault="00880D28" w:rsidP="00880D28">
      <w:pPr>
        <w:rPr>
          <w:lang w:val="en-US"/>
        </w:rPr>
      </w:pPr>
    </w:p>
    <w:p w14:paraId="3ED3544B" w14:textId="77777777" w:rsidR="00880D28" w:rsidRPr="009F494C" w:rsidRDefault="00880D28" w:rsidP="00880D28"/>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880D28" w:rsidRPr="009F494C" w14:paraId="51D16FAF" w14:textId="77777777" w:rsidTr="00016D58">
        <w:trPr>
          <w:cantSplit/>
          <w:trHeight w:val="876"/>
          <w:tblHeader/>
          <w:jc w:val="center"/>
        </w:trPr>
        <w:tc>
          <w:tcPr>
            <w:tcW w:w="892" w:type="pct"/>
            <w:shd w:val="clear" w:color="auto" w:fill="D9D9D9" w:themeFill="background1" w:themeFillShade="D9"/>
            <w:vAlign w:val="center"/>
          </w:tcPr>
          <w:p w14:paraId="4C559A69" w14:textId="77777777" w:rsidR="00880D28" w:rsidRPr="009F494C" w:rsidRDefault="00880D28" w:rsidP="00016D58">
            <w:pPr>
              <w:suppressAutoHyphens/>
              <w:jc w:val="center"/>
              <w:rPr>
                <w:b/>
                <w:bCs/>
                <w:noProof/>
                <w:spacing w:val="-2"/>
              </w:rPr>
            </w:pPr>
            <w:r w:rsidRPr="009F494C">
              <w:rPr>
                <w:b/>
                <w:bCs/>
                <w:noProof/>
                <w:spacing w:val="-2"/>
              </w:rPr>
              <w:t>Description of services/goods</w:t>
            </w:r>
          </w:p>
        </w:tc>
        <w:tc>
          <w:tcPr>
            <w:tcW w:w="601" w:type="pct"/>
            <w:shd w:val="clear" w:color="auto" w:fill="D9D9D9" w:themeFill="background1" w:themeFillShade="D9"/>
            <w:vAlign w:val="center"/>
          </w:tcPr>
          <w:p w14:paraId="0B118DD5" w14:textId="77777777" w:rsidR="00880D28" w:rsidRPr="009F494C" w:rsidRDefault="00880D28" w:rsidP="00016D58">
            <w:pPr>
              <w:suppressAutoHyphens/>
              <w:jc w:val="center"/>
              <w:rPr>
                <w:b/>
                <w:bCs/>
                <w:noProof/>
                <w:spacing w:val="-2"/>
              </w:rPr>
            </w:pPr>
            <w:r w:rsidRPr="009F494C">
              <w:rPr>
                <w:b/>
                <w:bCs/>
                <w:noProof/>
                <w:spacing w:val="-2"/>
              </w:rPr>
              <w:t>Country</w:t>
            </w:r>
          </w:p>
        </w:tc>
        <w:tc>
          <w:tcPr>
            <w:tcW w:w="634" w:type="pct"/>
            <w:shd w:val="clear" w:color="auto" w:fill="D9D9D9" w:themeFill="background1" w:themeFillShade="D9"/>
            <w:vAlign w:val="center"/>
          </w:tcPr>
          <w:p w14:paraId="3B7AD622" w14:textId="77777777" w:rsidR="00880D28" w:rsidRPr="009F494C" w:rsidRDefault="00880D28" w:rsidP="00016D58">
            <w:pPr>
              <w:suppressAutoHyphens/>
              <w:jc w:val="center"/>
              <w:rPr>
                <w:b/>
                <w:bCs/>
                <w:spacing w:val="-2"/>
              </w:rPr>
            </w:pPr>
            <w:r>
              <w:rPr>
                <w:b/>
                <w:bCs/>
                <w:spacing w:val="-2"/>
              </w:rPr>
              <w:t>Total amount of C</w:t>
            </w:r>
            <w:r w:rsidRPr="009F494C">
              <w:rPr>
                <w:b/>
                <w:bCs/>
                <w:spacing w:val="-2"/>
              </w:rPr>
              <w:t>ontract</w:t>
            </w:r>
          </w:p>
        </w:tc>
        <w:tc>
          <w:tcPr>
            <w:tcW w:w="2180" w:type="pct"/>
            <w:shd w:val="clear" w:color="auto" w:fill="D9D9D9" w:themeFill="background1" w:themeFillShade="D9"/>
            <w:vAlign w:val="center"/>
          </w:tcPr>
          <w:p w14:paraId="7275A134" w14:textId="77777777" w:rsidR="00880D28" w:rsidRPr="009F494C" w:rsidRDefault="00880D28" w:rsidP="00016D58">
            <w:pPr>
              <w:suppressAutoHyphens/>
              <w:jc w:val="center"/>
              <w:rPr>
                <w:b/>
                <w:bCs/>
                <w:spacing w:val="-2"/>
              </w:rPr>
            </w:pPr>
            <w:r w:rsidRPr="009F494C">
              <w:rPr>
                <w:b/>
                <w:bCs/>
                <w:spacing w:val="-2"/>
              </w:rPr>
              <w:t>Contract Identification and Title and</w:t>
            </w:r>
          </w:p>
          <w:p w14:paraId="25B63357" w14:textId="189C31DD" w:rsidR="00880D28" w:rsidRPr="009F494C" w:rsidRDefault="002041BE" w:rsidP="00016D58">
            <w:pPr>
              <w:suppressAutoHyphens/>
              <w:jc w:val="center"/>
              <w:rPr>
                <w:b/>
                <w:bCs/>
                <w:spacing w:val="-2"/>
              </w:rPr>
            </w:pPr>
            <w:r>
              <w:rPr>
                <w:b/>
                <w:bCs/>
                <w:spacing w:val="-2"/>
              </w:rPr>
              <w:t>Contact details of Client</w:t>
            </w:r>
          </w:p>
          <w:p w14:paraId="59DC565D" w14:textId="77777777" w:rsidR="00880D28" w:rsidRPr="009F494C" w:rsidRDefault="00880D28" w:rsidP="00016D58">
            <w:pPr>
              <w:suppressAutoHyphens/>
              <w:jc w:val="center"/>
              <w:rPr>
                <w:b/>
                <w:bCs/>
                <w:spacing w:val="-2"/>
              </w:rPr>
            </w:pPr>
            <w:r w:rsidRPr="009F494C">
              <w:rPr>
                <w:b/>
                <w:bCs/>
                <w:spacing w:val="-2"/>
              </w:rPr>
              <w:t>(Name, Address, telephone, email, fax)</w:t>
            </w:r>
          </w:p>
        </w:tc>
        <w:tc>
          <w:tcPr>
            <w:tcW w:w="693" w:type="pct"/>
            <w:shd w:val="clear" w:color="auto" w:fill="D9D9D9" w:themeFill="background1" w:themeFillShade="D9"/>
            <w:vAlign w:val="center"/>
          </w:tcPr>
          <w:p w14:paraId="74EA0BBE" w14:textId="77777777" w:rsidR="00880D28" w:rsidRPr="009F494C" w:rsidRDefault="00880D28" w:rsidP="00016D58">
            <w:pPr>
              <w:suppressAutoHyphens/>
              <w:jc w:val="center"/>
              <w:rPr>
                <w:b/>
                <w:bCs/>
                <w:spacing w:val="-2"/>
              </w:rPr>
            </w:pPr>
            <w:r w:rsidRPr="009F494C">
              <w:rPr>
                <w:b/>
                <w:bCs/>
                <w:spacing w:val="-2"/>
              </w:rPr>
              <w:t>Year project was undertaken</w:t>
            </w:r>
          </w:p>
        </w:tc>
      </w:tr>
      <w:tr w:rsidR="00880D28" w:rsidRPr="009F494C" w14:paraId="70880119" w14:textId="77777777" w:rsidTr="00016D58">
        <w:trPr>
          <w:cantSplit/>
          <w:trHeight w:val="1872"/>
          <w:jc w:val="center"/>
        </w:trPr>
        <w:tc>
          <w:tcPr>
            <w:tcW w:w="892" w:type="pct"/>
            <w:vAlign w:val="center"/>
          </w:tcPr>
          <w:p w14:paraId="6AB6698F" w14:textId="77777777" w:rsidR="00880D28" w:rsidRPr="009F494C" w:rsidRDefault="00880D28" w:rsidP="00016D58">
            <w:pPr>
              <w:suppressAutoHyphens/>
              <w:rPr>
                <w:spacing w:val="-2"/>
              </w:rPr>
            </w:pPr>
          </w:p>
        </w:tc>
        <w:tc>
          <w:tcPr>
            <w:tcW w:w="601" w:type="pct"/>
            <w:vAlign w:val="center"/>
          </w:tcPr>
          <w:p w14:paraId="72FC7CBF" w14:textId="77777777" w:rsidR="00880D28" w:rsidRPr="009F494C" w:rsidRDefault="00880D28" w:rsidP="00016D58">
            <w:pPr>
              <w:suppressAutoHyphens/>
              <w:rPr>
                <w:spacing w:val="-2"/>
              </w:rPr>
            </w:pPr>
          </w:p>
        </w:tc>
        <w:tc>
          <w:tcPr>
            <w:tcW w:w="634" w:type="pct"/>
            <w:vAlign w:val="center"/>
          </w:tcPr>
          <w:p w14:paraId="5B4A9782" w14:textId="77777777" w:rsidR="00880D28" w:rsidRPr="009F494C" w:rsidRDefault="00880D28" w:rsidP="00016D58">
            <w:pPr>
              <w:suppressAutoHyphens/>
              <w:rPr>
                <w:spacing w:val="-2"/>
              </w:rPr>
            </w:pPr>
          </w:p>
        </w:tc>
        <w:tc>
          <w:tcPr>
            <w:tcW w:w="2180" w:type="pct"/>
            <w:vAlign w:val="center"/>
          </w:tcPr>
          <w:p w14:paraId="57A33443" w14:textId="77777777" w:rsidR="00880D28" w:rsidRPr="009F494C" w:rsidRDefault="00880D28" w:rsidP="00016D58">
            <w:pPr>
              <w:suppressAutoHyphens/>
              <w:rPr>
                <w:spacing w:val="-2"/>
              </w:rPr>
            </w:pPr>
          </w:p>
        </w:tc>
        <w:tc>
          <w:tcPr>
            <w:tcW w:w="693" w:type="pct"/>
            <w:vAlign w:val="center"/>
          </w:tcPr>
          <w:p w14:paraId="2B18C69B" w14:textId="77777777" w:rsidR="00880D28" w:rsidRPr="009F494C" w:rsidRDefault="00880D28" w:rsidP="00016D58">
            <w:pPr>
              <w:suppressAutoHyphens/>
              <w:rPr>
                <w:spacing w:val="-2"/>
              </w:rPr>
            </w:pPr>
          </w:p>
        </w:tc>
      </w:tr>
      <w:tr w:rsidR="00880D28" w:rsidRPr="009F494C" w14:paraId="55759BCB" w14:textId="77777777" w:rsidTr="00016D58">
        <w:trPr>
          <w:cantSplit/>
          <w:trHeight w:val="1872"/>
          <w:jc w:val="center"/>
        </w:trPr>
        <w:tc>
          <w:tcPr>
            <w:tcW w:w="892" w:type="pct"/>
            <w:vAlign w:val="center"/>
          </w:tcPr>
          <w:p w14:paraId="2C9EFF4A" w14:textId="77777777" w:rsidR="00880D28" w:rsidRPr="009F494C" w:rsidRDefault="00880D28" w:rsidP="00016D58">
            <w:pPr>
              <w:suppressAutoHyphens/>
              <w:rPr>
                <w:spacing w:val="-2"/>
              </w:rPr>
            </w:pPr>
          </w:p>
        </w:tc>
        <w:tc>
          <w:tcPr>
            <w:tcW w:w="601" w:type="pct"/>
            <w:vAlign w:val="center"/>
          </w:tcPr>
          <w:p w14:paraId="6AB4803D" w14:textId="77777777" w:rsidR="00880D28" w:rsidRPr="009F494C" w:rsidRDefault="00880D28" w:rsidP="00016D58">
            <w:pPr>
              <w:suppressAutoHyphens/>
              <w:rPr>
                <w:spacing w:val="-2"/>
              </w:rPr>
            </w:pPr>
          </w:p>
        </w:tc>
        <w:tc>
          <w:tcPr>
            <w:tcW w:w="634" w:type="pct"/>
            <w:vAlign w:val="center"/>
          </w:tcPr>
          <w:p w14:paraId="29A89381" w14:textId="77777777" w:rsidR="00880D28" w:rsidRPr="009F494C" w:rsidRDefault="00880D28" w:rsidP="00016D58">
            <w:pPr>
              <w:suppressAutoHyphens/>
              <w:rPr>
                <w:spacing w:val="-2"/>
              </w:rPr>
            </w:pPr>
          </w:p>
        </w:tc>
        <w:tc>
          <w:tcPr>
            <w:tcW w:w="2180" w:type="pct"/>
            <w:vAlign w:val="center"/>
          </w:tcPr>
          <w:p w14:paraId="432F928E" w14:textId="77777777" w:rsidR="00880D28" w:rsidRPr="009F494C" w:rsidRDefault="00880D28" w:rsidP="00016D58">
            <w:pPr>
              <w:suppressAutoHyphens/>
              <w:rPr>
                <w:spacing w:val="-2"/>
              </w:rPr>
            </w:pPr>
          </w:p>
        </w:tc>
        <w:tc>
          <w:tcPr>
            <w:tcW w:w="693" w:type="pct"/>
            <w:vAlign w:val="center"/>
          </w:tcPr>
          <w:p w14:paraId="1316317F" w14:textId="77777777" w:rsidR="00880D28" w:rsidRPr="009F494C" w:rsidRDefault="00880D28" w:rsidP="00016D58">
            <w:pPr>
              <w:suppressAutoHyphens/>
              <w:rPr>
                <w:spacing w:val="-2"/>
              </w:rPr>
            </w:pPr>
          </w:p>
        </w:tc>
      </w:tr>
      <w:tr w:rsidR="00880D28" w:rsidRPr="009F494C" w14:paraId="2D9E171F" w14:textId="77777777" w:rsidTr="00016D58">
        <w:trPr>
          <w:cantSplit/>
          <w:trHeight w:val="1872"/>
          <w:jc w:val="center"/>
        </w:trPr>
        <w:tc>
          <w:tcPr>
            <w:tcW w:w="892" w:type="pct"/>
            <w:vAlign w:val="center"/>
          </w:tcPr>
          <w:p w14:paraId="1BE69F9A" w14:textId="77777777" w:rsidR="00880D28" w:rsidRPr="009F494C" w:rsidRDefault="00880D28" w:rsidP="00016D58">
            <w:pPr>
              <w:suppressAutoHyphens/>
              <w:rPr>
                <w:spacing w:val="-2"/>
              </w:rPr>
            </w:pPr>
          </w:p>
        </w:tc>
        <w:tc>
          <w:tcPr>
            <w:tcW w:w="601" w:type="pct"/>
            <w:vAlign w:val="center"/>
          </w:tcPr>
          <w:p w14:paraId="79859D26" w14:textId="77777777" w:rsidR="00880D28" w:rsidRPr="009F494C" w:rsidRDefault="00880D28" w:rsidP="00016D58">
            <w:pPr>
              <w:suppressAutoHyphens/>
              <w:rPr>
                <w:spacing w:val="-2"/>
              </w:rPr>
            </w:pPr>
          </w:p>
        </w:tc>
        <w:tc>
          <w:tcPr>
            <w:tcW w:w="634" w:type="pct"/>
            <w:vAlign w:val="center"/>
          </w:tcPr>
          <w:p w14:paraId="15EAC294" w14:textId="77777777" w:rsidR="00880D28" w:rsidRPr="009F494C" w:rsidRDefault="00880D28" w:rsidP="00016D58">
            <w:pPr>
              <w:suppressAutoHyphens/>
              <w:rPr>
                <w:spacing w:val="-2"/>
              </w:rPr>
            </w:pPr>
          </w:p>
        </w:tc>
        <w:tc>
          <w:tcPr>
            <w:tcW w:w="2180" w:type="pct"/>
            <w:vAlign w:val="center"/>
          </w:tcPr>
          <w:p w14:paraId="6A376056" w14:textId="77777777" w:rsidR="00880D28" w:rsidRPr="009F494C" w:rsidRDefault="00880D28" w:rsidP="00016D58">
            <w:pPr>
              <w:suppressAutoHyphens/>
              <w:rPr>
                <w:spacing w:val="-2"/>
              </w:rPr>
            </w:pPr>
          </w:p>
        </w:tc>
        <w:tc>
          <w:tcPr>
            <w:tcW w:w="693" w:type="pct"/>
            <w:vAlign w:val="center"/>
          </w:tcPr>
          <w:p w14:paraId="6977A266" w14:textId="77777777" w:rsidR="00880D28" w:rsidRPr="009F494C" w:rsidRDefault="00880D28" w:rsidP="00016D58">
            <w:pPr>
              <w:suppressAutoHyphens/>
              <w:rPr>
                <w:spacing w:val="-2"/>
              </w:rPr>
            </w:pPr>
          </w:p>
        </w:tc>
      </w:tr>
    </w:tbl>
    <w:p w14:paraId="24E9C19A" w14:textId="77777777" w:rsidR="00880D28" w:rsidRPr="009F494C" w:rsidRDefault="00880D28" w:rsidP="00880D28">
      <w:pPr>
        <w:pStyle w:val="SectionVHeader"/>
        <w:ind w:left="180" w:right="288"/>
        <w:jc w:val="left"/>
        <w:rPr>
          <w:lang w:val="en-GB"/>
        </w:rPr>
      </w:pPr>
    </w:p>
    <w:p w14:paraId="36B4F368"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56EABB0A" w14:textId="77777777" w:rsidR="00880D28" w:rsidRPr="00731E3E" w:rsidRDefault="00880D28" w:rsidP="00880D28">
      <w:pPr>
        <w:tabs>
          <w:tab w:val="left" w:pos="720"/>
        </w:tabs>
        <w:rPr>
          <w:color w:val="000000"/>
          <w:lang w:val="en-AU"/>
        </w:rPr>
      </w:pPr>
    </w:p>
    <w:p w14:paraId="06165BCF"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2CCBA44" w14:textId="77777777" w:rsidR="00880D28" w:rsidRPr="00731E3E" w:rsidRDefault="00880D28" w:rsidP="00880D28">
      <w:pPr>
        <w:rPr>
          <w:color w:val="000000"/>
          <w:lang w:val="en-AU"/>
        </w:rPr>
      </w:pPr>
    </w:p>
    <w:p w14:paraId="231280AC"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7DF0248" w14:textId="77777777" w:rsidR="00880D28" w:rsidRPr="00731E3E" w:rsidRDefault="00880D28" w:rsidP="00880D28">
      <w:pPr>
        <w:rPr>
          <w:color w:val="000000"/>
          <w:lang w:val="en-AU"/>
        </w:rPr>
      </w:pPr>
    </w:p>
    <w:p w14:paraId="616735AF"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F8356E3" w14:textId="77777777" w:rsidR="00880D28" w:rsidRPr="00731E3E" w:rsidRDefault="00880D28" w:rsidP="00880D28">
      <w:pPr>
        <w:rPr>
          <w:color w:val="000000"/>
          <w:lang w:val="en-AU"/>
        </w:rPr>
      </w:pPr>
    </w:p>
    <w:p w14:paraId="28265FD1" w14:textId="77777777" w:rsidR="00AC22A4" w:rsidRDefault="00AC22A4">
      <w:pPr>
        <w:rPr>
          <w:b/>
          <w:bCs/>
          <w:color w:val="518ECB"/>
          <w:sz w:val="28"/>
          <w:szCs w:val="28"/>
        </w:rPr>
      </w:pPr>
      <w:r>
        <w:br w:type="page"/>
      </w:r>
    </w:p>
    <w:p w14:paraId="235F9768" w14:textId="3E038587" w:rsidR="00B267C4" w:rsidRPr="00731E3E" w:rsidRDefault="00B267C4" w:rsidP="00B267C4">
      <w:pPr>
        <w:pStyle w:val="Headline"/>
      </w:pPr>
      <w:r>
        <w:lastRenderedPageBreak/>
        <w:t xml:space="preserve">Form </w:t>
      </w:r>
      <w:r w:rsidR="00AC22A4">
        <w:t>E</w:t>
      </w:r>
      <w:r>
        <w:t xml:space="preserve">: </w:t>
      </w:r>
      <w:r w:rsidRPr="004F28C5">
        <w:t>Format for Resume of Proposed Key Personnel</w:t>
      </w:r>
    </w:p>
    <w:p w14:paraId="254024DC" w14:textId="77777777" w:rsidR="00B267C4" w:rsidRDefault="00B267C4" w:rsidP="00B267C4">
      <w:pPr>
        <w:pStyle w:val="SectionVHeader"/>
        <w:jc w:val="left"/>
        <w:rPr>
          <w:rFonts w:cs="Arial"/>
          <w:b w:val="0"/>
          <w:iCs/>
          <w:sz w:val="20"/>
          <w:highlight w:val="lightGray"/>
        </w:rPr>
      </w:pPr>
    </w:p>
    <w:p w14:paraId="28D2C89E" w14:textId="24A66898" w:rsidR="00B267C4" w:rsidRDefault="00B267C4" w:rsidP="00B267C4">
      <w:pPr>
        <w:pStyle w:val="BankNormal"/>
        <w:spacing w:after="60"/>
        <w:rPr>
          <w:rFonts w:ascii="Arial" w:hAnsi="Arial" w:cs="Arial"/>
          <w:iCs/>
          <w:sz w:val="20"/>
        </w:rPr>
      </w:pPr>
      <w:r>
        <w:rPr>
          <w:rFonts w:ascii="Arial" w:hAnsi="Arial" w:cs="Arial"/>
          <w:iCs/>
          <w:sz w:val="20"/>
        </w:rPr>
        <w:t xml:space="preserve">RFP reference no: </w:t>
      </w:r>
      <w:r w:rsidRPr="00BD5B86">
        <w:rPr>
          <w:rFonts w:ascii="Arial" w:hAnsi="Arial" w:cs="Arial"/>
          <w:iCs/>
          <w:sz w:val="20"/>
          <w:highlight w:val="cyan"/>
        </w:rPr>
        <w:t xml:space="preserve">[insert </w:t>
      </w:r>
      <w:r>
        <w:rPr>
          <w:rFonts w:ascii="Arial" w:hAnsi="Arial" w:cs="Arial"/>
          <w:iCs/>
          <w:sz w:val="20"/>
          <w:highlight w:val="cyan"/>
        </w:rPr>
        <w:t>R</w:t>
      </w:r>
      <w:r w:rsidR="00AC22A4">
        <w:rPr>
          <w:rFonts w:ascii="Arial" w:hAnsi="Arial" w:cs="Arial"/>
          <w:iCs/>
          <w:sz w:val="20"/>
          <w:highlight w:val="cyan"/>
        </w:rPr>
        <w:t>FQ</w:t>
      </w:r>
      <w:r w:rsidRPr="00BD5B86">
        <w:rPr>
          <w:rFonts w:ascii="Arial" w:hAnsi="Arial" w:cs="Arial"/>
          <w:iCs/>
          <w:sz w:val="20"/>
          <w:highlight w:val="cyan"/>
        </w:rPr>
        <w:t xml:space="preserve"> reference No.]</w:t>
      </w:r>
    </w:p>
    <w:p w14:paraId="39670DD2" w14:textId="6C097108" w:rsidR="00B267C4" w:rsidRDefault="00B267C4" w:rsidP="00B267C4">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 xml:space="preserve">[insert name of </w:t>
      </w:r>
      <w:r w:rsidR="00AC22A4">
        <w:rPr>
          <w:rFonts w:ascii="Arial" w:hAnsi="Arial" w:cs="Arial"/>
          <w:iCs/>
          <w:sz w:val="20"/>
          <w:highlight w:val="cyan"/>
        </w:rPr>
        <w:t>Bidder</w:t>
      </w:r>
      <w:r w:rsidRPr="00BD5B86">
        <w:rPr>
          <w:rFonts w:ascii="Arial" w:hAnsi="Arial" w:cs="Arial"/>
          <w:iCs/>
          <w:sz w:val="20"/>
          <w:highlight w:val="cyan"/>
        </w:rPr>
        <w:t>]</w:t>
      </w:r>
    </w:p>
    <w:p w14:paraId="418A0283" w14:textId="77777777" w:rsidR="00B267C4" w:rsidRPr="00D03350" w:rsidRDefault="00B267C4" w:rsidP="00B267C4">
      <w:pPr>
        <w:pStyle w:val="SectionVHeader"/>
        <w:jc w:val="left"/>
        <w:rPr>
          <w:rFonts w:cs="Arial"/>
          <w:b w:val="0"/>
          <w:iCs/>
          <w:sz w:val="20"/>
          <w:highlight w:val="lightGray"/>
          <w:lang w:val="en-US"/>
        </w:rPr>
      </w:pPr>
    </w:p>
    <w:p w14:paraId="668F3188" w14:textId="77777777" w:rsidR="00B267C4" w:rsidRDefault="00B267C4" w:rsidP="00B267C4">
      <w:pPr>
        <w:pStyle w:val="Subtitle"/>
        <w:ind w:left="0"/>
        <w:jc w:val="left"/>
        <w:rPr>
          <w:rFonts w:ascii="Arial" w:hAnsi="Arial" w:cs="Arial"/>
          <w:b w:val="0"/>
          <w:sz w:val="20"/>
        </w:rPr>
      </w:pPr>
    </w:p>
    <w:tbl>
      <w:tblPr>
        <w:tblStyle w:val="TableGrid"/>
        <w:tblW w:w="0" w:type="auto"/>
        <w:tblInd w:w="108" w:type="dxa"/>
        <w:tblLayout w:type="fixed"/>
        <w:tblLook w:val="04A0" w:firstRow="1" w:lastRow="0" w:firstColumn="1" w:lastColumn="0" w:noHBand="0" w:noVBand="1"/>
      </w:tblPr>
      <w:tblGrid>
        <w:gridCol w:w="2410"/>
        <w:gridCol w:w="7374"/>
      </w:tblGrid>
      <w:tr w:rsidR="00B267C4" w14:paraId="3EE0EC35" w14:textId="77777777" w:rsidTr="00531871">
        <w:trPr>
          <w:trHeight w:val="377"/>
        </w:trPr>
        <w:tc>
          <w:tcPr>
            <w:tcW w:w="2410" w:type="dxa"/>
            <w:shd w:val="clear" w:color="auto" w:fill="D9D9D9" w:themeFill="background1" w:themeFillShade="D9"/>
            <w:vAlign w:val="center"/>
          </w:tcPr>
          <w:p w14:paraId="1E6C155C" w14:textId="77777777" w:rsidR="00B267C4" w:rsidRPr="00D03350" w:rsidRDefault="00B267C4" w:rsidP="00531871">
            <w:pPr>
              <w:pStyle w:val="Subtitle"/>
              <w:ind w:left="0"/>
              <w:jc w:val="left"/>
              <w:rPr>
                <w:rFonts w:ascii="Arial" w:hAnsi="Arial" w:cs="Arial"/>
                <w:sz w:val="20"/>
              </w:rPr>
            </w:pPr>
            <w:r>
              <w:rPr>
                <w:rFonts w:ascii="Arial" w:hAnsi="Arial" w:cs="Arial"/>
                <w:sz w:val="20"/>
              </w:rPr>
              <w:t>Pos</w:t>
            </w:r>
            <w:r w:rsidRPr="00D03350">
              <w:rPr>
                <w:rFonts w:ascii="Arial" w:hAnsi="Arial" w:cs="Arial"/>
                <w:sz w:val="20"/>
              </w:rPr>
              <w:t>ition</w:t>
            </w:r>
          </w:p>
        </w:tc>
        <w:tc>
          <w:tcPr>
            <w:tcW w:w="7374" w:type="dxa"/>
            <w:vAlign w:val="center"/>
          </w:tcPr>
          <w:p w14:paraId="337C33ED" w14:textId="77777777" w:rsidR="00B267C4" w:rsidRDefault="00B267C4" w:rsidP="00531871">
            <w:pPr>
              <w:pStyle w:val="Subtitle"/>
              <w:ind w:left="0"/>
              <w:jc w:val="left"/>
              <w:rPr>
                <w:rFonts w:ascii="Arial" w:hAnsi="Arial" w:cs="Arial"/>
                <w:b w:val="0"/>
                <w:sz w:val="20"/>
              </w:rPr>
            </w:pPr>
            <w:r w:rsidRPr="00D03350">
              <w:rPr>
                <w:rFonts w:ascii="Arial" w:hAnsi="Arial" w:cs="Arial"/>
                <w:b w:val="0"/>
                <w:sz w:val="20"/>
                <w:highlight w:val="cyan"/>
              </w:rPr>
              <w:t>[Insert]</w:t>
            </w:r>
          </w:p>
        </w:tc>
      </w:tr>
      <w:tr w:rsidR="00B267C4" w14:paraId="752797F4" w14:textId="77777777" w:rsidTr="00531871">
        <w:trPr>
          <w:trHeight w:val="408"/>
        </w:trPr>
        <w:tc>
          <w:tcPr>
            <w:tcW w:w="2410" w:type="dxa"/>
            <w:shd w:val="clear" w:color="auto" w:fill="D9D9D9" w:themeFill="background1" w:themeFillShade="D9"/>
            <w:vAlign w:val="center"/>
          </w:tcPr>
          <w:p w14:paraId="55D27050" w14:textId="77777777" w:rsidR="00B267C4" w:rsidRPr="00D03350" w:rsidRDefault="00B267C4" w:rsidP="00531871">
            <w:pPr>
              <w:pStyle w:val="Subtitle"/>
              <w:ind w:left="0"/>
              <w:jc w:val="left"/>
              <w:rPr>
                <w:rFonts w:ascii="Arial" w:hAnsi="Arial" w:cs="Arial"/>
                <w:sz w:val="20"/>
              </w:rPr>
            </w:pPr>
            <w:r w:rsidRPr="00D03350">
              <w:rPr>
                <w:rFonts w:ascii="Arial" w:hAnsi="Arial" w:cs="Arial"/>
                <w:sz w:val="20"/>
              </w:rPr>
              <w:t xml:space="preserve">Name of </w:t>
            </w:r>
            <w:r>
              <w:rPr>
                <w:rFonts w:ascii="Arial" w:hAnsi="Arial" w:cs="Arial"/>
                <w:sz w:val="20"/>
              </w:rPr>
              <w:t>P</w:t>
            </w:r>
            <w:r w:rsidRPr="00D03350">
              <w:rPr>
                <w:rFonts w:ascii="Arial" w:hAnsi="Arial" w:cs="Arial"/>
                <w:sz w:val="20"/>
              </w:rPr>
              <w:t>ersonnel</w:t>
            </w:r>
          </w:p>
        </w:tc>
        <w:tc>
          <w:tcPr>
            <w:tcW w:w="7374" w:type="dxa"/>
            <w:vAlign w:val="center"/>
          </w:tcPr>
          <w:p w14:paraId="052B9CB6" w14:textId="77777777" w:rsidR="00B267C4" w:rsidRDefault="00B267C4" w:rsidP="00531871">
            <w:pPr>
              <w:pStyle w:val="Subtitle"/>
              <w:ind w:left="0"/>
              <w:jc w:val="left"/>
              <w:rPr>
                <w:rFonts w:ascii="Arial" w:hAnsi="Arial" w:cs="Arial"/>
                <w:b w:val="0"/>
                <w:sz w:val="20"/>
              </w:rPr>
            </w:pPr>
            <w:r w:rsidRPr="00D03350">
              <w:rPr>
                <w:rFonts w:ascii="Arial" w:hAnsi="Arial" w:cs="Arial"/>
                <w:b w:val="0"/>
                <w:sz w:val="20"/>
                <w:highlight w:val="cyan"/>
              </w:rPr>
              <w:t>[Insert]</w:t>
            </w:r>
          </w:p>
        </w:tc>
      </w:tr>
      <w:tr w:rsidR="00B267C4" w14:paraId="5D5932AA" w14:textId="77777777" w:rsidTr="00531871">
        <w:trPr>
          <w:trHeight w:val="375"/>
        </w:trPr>
        <w:tc>
          <w:tcPr>
            <w:tcW w:w="2410" w:type="dxa"/>
            <w:shd w:val="clear" w:color="auto" w:fill="D9D9D9" w:themeFill="background1" w:themeFillShade="D9"/>
            <w:vAlign w:val="center"/>
          </w:tcPr>
          <w:p w14:paraId="0AFD616E" w14:textId="77777777" w:rsidR="00B267C4" w:rsidRPr="00D03350" w:rsidRDefault="00B267C4" w:rsidP="00531871">
            <w:pPr>
              <w:pStyle w:val="Subtitle"/>
              <w:ind w:left="0"/>
              <w:jc w:val="left"/>
              <w:rPr>
                <w:rFonts w:ascii="Arial" w:hAnsi="Arial" w:cs="Arial"/>
                <w:sz w:val="20"/>
              </w:rPr>
            </w:pPr>
            <w:r w:rsidRPr="00D03350">
              <w:rPr>
                <w:rFonts w:ascii="Arial" w:hAnsi="Arial" w:cs="Arial"/>
                <w:sz w:val="20"/>
              </w:rPr>
              <w:t>Title</w:t>
            </w:r>
          </w:p>
        </w:tc>
        <w:tc>
          <w:tcPr>
            <w:tcW w:w="7374" w:type="dxa"/>
            <w:vAlign w:val="center"/>
          </w:tcPr>
          <w:p w14:paraId="358F811E" w14:textId="77777777" w:rsidR="00B267C4" w:rsidRDefault="00B267C4" w:rsidP="00531871">
            <w:pPr>
              <w:pStyle w:val="Subtitle"/>
              <w:ind w:left="0"/>
              <w:jc w:val="left"/>
              <w:rPr>
                <w:rFonts w:ascii="Arial" w:hAnsi="Arial" w:cs="Arial"/>
                <w:b w:val="0"/>
                <w:sz w:val="20"/>
              </w:rPr>
            </w:pPr>
            <w:r w:rsidRPr="00D03350">
              <w:rPr>
                <w:rFonts w:ascii="Arial" w:hAnsi="Arial" w:cs="Arial"/>
                <w:b w:val="0"/>
                <w:sz w:val="20"/>
                <w:highlight w:val="cyan"/>
              </w:rPr>
              <w:t>[Insert]</w:t>
            </w:r>
          </w:p>
        </w:tc>
      </w:tr>
      <w:tr w:rsidR="00B267C4" w14:paraId="7A7517FA" w14:textId="77777777" w:rsidTr="00531871">
        <w:trPr>
          <w:trHeight w:val="422"/>
        </w:trPr>
        <w:tc>
          <w:tcPr>
            <w:tcW w:w="2410" w:type="dxa"/>
            <w:shd w:val="clear" w:color="auto" w:fill="D9D9D9" w:themeFill="background1" w:themeFillShade="D9"/>
            <w:vAlign w:val="center"/>
          </w:tcPr>
          <w:p w14:paraId="41F98AA2" w14:textId="77777777" w:rsidR="00B267C4" w:rsidRPr="00D03350" w:rsidRDefault="00B267C4" w:rsidP="00531871">
            <w:pPr>
              <w:pStyle w:val="Subtitle"/>
              <w:ind w:left="0"/>
              <w:jc w:val="left"/>
              <w:rPr>
                <w:rFonts w:ascii="Arial" w:hAnsi="Arial" w:cs="Arial"/>
                <w:sz w:val="20"/>
              </w:rPr>
            </w:pPr>
            <w:r>
              <w:rPr>
                <w:rFonts w:ascii="Arial" w:hAnsi="Arial" w:cs="Arial"/>
                <w:sz w:val="20"/>
              </w:rPr>
              <w:t>Years with f</w:t>
            </w:r>
            <w:r w:rsidRPr="00D03350">
              <w:rPr>
                <w:rFonts w:ascii="Arial" w:hAnsi="Arial" w:cs="Arial"/>
                <w:sz w:val="20"/>
              </w:rPr>
              <w:t>irm</w:t>
            </w:r>
          </w:p>
        </w:tc>
        <w:tc>
          <w:tcPr>
            <w:tcW w:w="7374" w:type="dxa"/>
            <w:vAlign w:val="center"/>
          </w:tcPr>
          <w:p w14:paraId="1D4851C1" w14:textId="77777777" w:rsidR="00B267C4" w:rsidRDefault="00B267C4" w:rsidP="00531871">
            <w:pPr>
              <w:pStyle w:val="Subtitle"/>
              <w:ind w:left="0"/>
              <w:jc w:val="left"/>
              <w:rPr>
                <w:rFonts w:ascii="Arial" w:hAnsi="Arial" w:cs="Arial"/>
                <w:b w:val="0"/>
                <w:sz w:val="20"/>
              </w:rPr>
            </w:pPr>
            <w:r w:rsidRPr="00D03350">
              <w:rPr>
                <w:rFonts w:ascii="Arial" w:hAnsi="Arial" w:cs="Arial"/>
                <w:b w:val="0"/>
                <w:sz w:val="20"/>
                <w:highlight w:val="cyan"/>
              </w:rPr>
              <w:t>[Insert]</w:t>
            </w:r>
          </w:p>
        </w:tc>
      </w:tr>
      <w:tr w:rsidR="00B267C4" w14:paraId="1616D130" w14:textId="77777777" w:rsidTr="00531871">
        <w:trPr>
          <w:trHeight w:val="401"/>
        </w:trPr>
        <w:tc>
          <w:tcPr>
            <w:tcW w:w="2410" w:type="dxa"/>
            <w:shd w:val="clear" w:color="auto" w:fill="D9D9D9" w:themeFill="background1" w:themeFillShade="D9"/>
            <w:vAlign w:val="center"/>
          </w:tcPr>
          <w:p w14:paraId="7925BADE" w14:textId="77777777" w:rsidR="00B267C4" w:rsidRPr="00D03350" w:rsidRDefault="00B267C4" w:rsidP="00531871">
            <w:pPr>
              <w:pStyle w:val="Subtitle"/>
              <w:ind w:left="0"/>
              <w:jc w:val="left"/>
              <w:rPr>
                <w:rFonts w:ascii="Arial" w:hAnsi="Arial" w:cs="Arial"/>
                <w:sz w:val="20"/>
              </w:rPr>
            </w:pPr>
            <w:r w:rsidRPr="00D03350">
              <w:rPr>
                <w:rFonts w:ascii="Arial" w:hAnsi="Arial" w:cs="Arial"/>
                <w:sz w:val="20"/>
              </w:rPr>
              <w:t>Nationality</w:t>
            </w:r>
          </w:p>
        </w:tc>
        <w:tc>
          <w:tcPr>
            <w:tcW w:w="7374" w:type="dxa"/>
            <w:vAlign w:val="center"/>
          </w:tcPr>
          <w:p w14:paraId="377EC9F7" w14:textId="77777777" w:rsidR="00B267C4" w:rsidRDefault="00B267C4" w:rsidP="00531871">
            <w:pPr>
              <w:pStyle w:val="Subtitle"/>
              <w:ind w:left="0"/>
              <w:jc w:val="left"/>
              <w:rPr>
                <w:rFonts w:ascii="Arial" w:hAnsi="Arial" w:cs="Arial"/>
                <w:b w:val="0"/>
                <w:sz w:val="20"/>
              </w:rPr>
            </w:pPr>
            <w:r w:rsidRPr="00D03350">
              <w:rPr>
                <w:rFonts w:ascii="Arial" w:hAnsi="Arial" w:cs="Arial"/>
                <w:b w:val="0"/>
                <w:sz w:val="20"/>
                <w:highlight w:val="cyan"/>
              </w:rPr>
              <w:t>[Insert]</w:t>
            </w:r>
          </w:p>
        </w:tc>
      </w:tr>
      <w:tr w:rsidR="00B267C4" w14:paraId="3ECF0969" w14:textId="77777777" w:rsidTr="00531871">
        <w:trPr>
          <w:trHeight w:val="563"/>
        </w:trPr>
        <w:tc>
          <w:tcPr>
            <w:tcW w:w="2410" w:type="dxa"/>
            <w:shd w:val="clear" w:color="auto" w:fill="D9D9D9" w:themeFill="background1" w:themeFillShade="D9"/>
            <w:vAlign w:val="center"/>
          </w:tcPr>
          <w:p w14:paraId="0463EAB8" w14:textId="77777777" w:rsidR="00B267C4" w:rsidRPr="00D03350" w:rsidRDefault="00B267C4" w:rsidP="00531871">
            <w:pPr>
              <w:pStyle w:val="Subtitle"/>
              <w:ind w:left="0"/>
              <w:jc w:val="left"/>
              <w:rPr>
                <w:rFonts w:ascii="Arial" w:hAnsi="Arial" w:cs="Arial"/>
                <w:sz w:val="20"/>
              </w:rPr>
            </w:pPr>
            <w:r>
              <w:rPr>
                <w:rFonts w:ascii="Arial" w:hAnsi="Arial" w:cs="Arial"/>
                <w:sz w:val="20"/>
              </w:rPr>
              <w:t xml:space="preserve">Language proficiency </w:t>
            </w:r>
          </w:p>
        </w:tc>
        <w:tc>
          <w:tcPr>
            <w:tcW w:w="7374" w:type="dxa"/>
            <w:vAlign w:val="center"/>
          </w:tcPr>
          <w:p w14:paraId="083044E0" w14:textId="77777777" w:rsidR="00B267C4" w:rsidRPr="00D03350" w:rsidRDefault="00B267C4" w:rsidP="00531871">
            <w:pPr>
              <w:pStyle w:val="Subtitle"/>
              <w:ind w:left="0" w:right="-105"/>
              <w:jc w:val="left"/>
              <w:rPr>
                <w:rFonts w:ascii="Arial" w:hAnsi="Arial" w:cs="Arial"/>
                <w:b w:val="0"/>
                <w:sz w:val="20"/>
                <w:highlight w:val="cyan"/>
              </w:rPr>
            </w:pPr>
            <w:r w:rsidRPr="00D03350">
              <w:rPr>
                <w:rFonts w:ascii="Arial" w:hAnsi="Arial" w:cs="Arial"/>
                <w:b w:val="0"/>
                <w:sz w:val="20"/>
                <w:highlight w:val="cyan"/>
              </w:rPr>
              <w:t>[Insert]</w:t>
            </w:r>
          </w:p>
        </w:tc>
      </w:tr>
      <w:tr w:rsidR="00B267C4" w14:paraId="5E871B39" w14:textId="77777777" w:rsidTr="00531871">
        <w:trPr>
          <w:trHeight w:val="1272"/>
        </w:trPr>
        <w:tc>
          <w:tcPr>
            <w:tcW w:w="2410" w:type="dxa"/>
            <w:shd w:val="clear" w:color="auto" w:fill="D9D9D9" w:themeFill="background1" w:themeFillShade="D9"/>
            <w:vAlign w:val="center"/>
          </w:tcPr>
          <w:p w14:paraId="27A8D84A" w14:textId="77777777" w:rsidR="00B267C4" w:rsidRPr="00D03350" w:rsidRDefault="00B267C4" w:rsidP="00531871">
            <w:pPr>
              <w:pStyle w:val="Subtitle"/>
              <w:ind w:left="0"/>
              <w:jc w:val="left"/>
              <w:rPr>
                <w:rFonts w:ascii="Arial" w:hAnsi="Arial" w:cs="Arial"/>
                <w:sz w:val="20"/>
              </w:rPr>
            </w:pPr>
            <w:r w:rsidRPr="00D03350">
              <w:rPr>
                <w:rFonts w:ascii="Arial" w:hAnsi="Arial" w:cs="Arial"/>
                <w:sz w:val="20"/>
              </w:rPr>
              <w:t>Education/</w:t>
            </w:r>
            <w:r>
              <w:rPr>
                <w:rFonts w:ascii="Arial" w:hAnsi="Arial" w:cs="Arial"/>
                <w:sz w:val="20"/>
              </w:rPr>
              <w:t xml:space="preserve"> </w:t>
            </w:r>
            <w:r w:rsidRPr="00D03350">
              <w:rPr>
                <w:rFonts w:ascii="Arial" w:hAnsi="Arial" w:cs="Arial"/>
                <w:sz w:val="20"/>
              </w:rPr>
              <w:t>Qualifications</w:t>
            </w:r>
          </w:p>
        </w:tc>
        <w:tc>
          <w:tcPr>
            <w:tcW w:w="7374" w:type="dxa"/>
            <w:vAlign w:val="center"/>
          </w:tcPr>
          <w:p w14:paraId="137E4BE1" w14:textId="77777777" w:rsidR="00B267C4" w:rsidRDefault="00B267C4" w:rsidP="00531871">
            <w:pPr>
              <w:pStyle w:val="Subtitle"/>
              <w:ind w:left="0" w:right="-105"/>
              <w:jc w:val="left"/>
              <w:rPr>
                <w:rFonts w:ascii="Arial" w:hAnsi="Arial" w:cs="Arial"/>
                <w:b w:val="0"/>
                <w:sz w:val="20"/>
              </w:rPr>
            </w:pPr>
            <w:r w:rsidRPr="00D03350">
              <w:rPr>
                <w:rFonts w:ascii="Arial" w:hAnsi="Arial" w:cs="Arial"/>
                <w:b w:val="0"/>
                <w:sz w:val="20"/>
                <w:highlight w:val="cyan"/>
              </w:rPr>
              <w:t>[Summarize college/university and other specialized education of personnel member, giving names of schoo</w:t>
            </w:r>
            <w:r>
              <w:rPr>
                <w:rFonts w:ascii="Arial" w:hAnsi="Arial" w:cs="Arial"/>
                <w:b w:val="0"/>
                <w:sz w:val="20"/>
                <w:highlight w:val="cyan"/>
              </w:rPr>
              <w:t>ls, dates attended, and degrees/</w:t>
            </w:r>
            <w:r w:rsidRPr="00D03350">
              <w:rPr>
                <w:rFonts w:ascii="Arial" w:hAnsi="Arial" w:cs="Arial"/>
                <w:b w:val="0"/>
                <w:sz w:val="20"/>
                <w:highlight w:val="cyan"/>
              </w:rPr>
              <w:t>qualifications obtained.]</w:t>
            </w:r>
          </w:p>
          <w:p w14:paraId="6F31A4AB" w14:textId="77777777" w:rsidR="00B267C4" w:rsidRDefault="00B267C4" w:rsidP="00531871">
            <w:pPr>
              <w:pStyle w:val="Subtitle"/>
              <w:ind w:left="0"/>
              <w:jc w:val="left"/>
              <w:rPr>
                <w:rFonts w:ascii="Arial" w:hAnsi="Arial" w:cs="Arial"/>
                <w:b w:val="0"/>
                <w:sz w:val="20"/>
              </w:rPr>
            </w:pPr>
          </w:p>
        </w:tc>
      </w:tr>
      <w:tr w:rsidR="00B267C4" w14:paraId="3951A29D" w14:textId="77777777" w:rsidTr="00531871">
        <w:trPr>
          <w:trHeight w:val="1272"/>
        </w:trPr>
        <w:tc>
          <w:tcPr>
            <w:tcW w:w="2410" w:type="dxa"/>
            <w:shd w:val="clear" w:color="auto" w:fill="D9D9D9" w:themeFill="background1" w:themeFillShade="D9"/>
            <w:vAlign w:val="center"/>
          </w:tcPr>
          <w:p w14:paraId="002C3127" w14:textId="77777777" w:rsidR="00B267C4" w:rsidRPr="00D03350" w:rsidRDefault="00B267C4" w:rsidP="00531871">
            <w:pPr>
              <w:pStyle w:val="Subtitle"/>
              <w:ind w:left="0"/>
              <w:jc w:val="left"/>
              <w:rPr>
                <w:rFonts w:ascii="Arial" w:hAnsi="Arial" w:cs="Arial"/>
                <w:sz w:val="20"/>
              </w:rPr>
            </w:pPr>
            <w:r>
              <w:rPr>
                <w:rFonts w:ascii="Arial" w:hAnsi="Arial" w:cs="Arial"/>
                <w:sz w:val="20"/>
              </w:rPr>
              <w:t>Professional certifications</w:t>
            </w:r>
          </w:p>
        </w:tc>
        <w:tc>
          <w:tcPr>
            <w:tcW w:w="7374" w:type="dxa"/>
            <w:vAlign w:val="center"/>
          </w:tcPr>
          <w:p w14:paraId="3A6657AC" w14:textId="77777777" w:rsidR="00B267C4" w:rsidRDefault="00B267C4" w:rsidP="00531871">
            <w:pPr>
              <w:pStyle w:val="Subtitle"/>
              <w:ind w:left="0" w:right="-105"/>
              <w:jc w:val="left"/>
              <w:rPr>
                <w:rFonts w:ascii="Arial" w:hAnsi="Arial" w:cs="Arial"/>
                <w:b w:val="0"/>
                <w:sz w:val="20"/>
                <w:highlight w:val="cyan"/>
              </w:rPr>
            </w:pPr>
            <w:r>
              <w:rPr>
                <w:rFonts w:ascii="Arial" w:hAnsi="Arial" w:cs="Arial"/>
                <w:b w:val="0"/>
                <w:sz w:val="20"/>
                <w:highlight w:val="cyan"/>
              </w:rPr>
              <w:t>[Provide details of professional certifications relevant to the scope of services]</w:t>
            </w:r>
          </w:p>
          <w:p w14:paraId="033E254D" w14:textId="77777777" w:rsidR="00B267C4" w:rsidRPr="00645B24" w:rsidRDefault="00B267C4" w:rsidP="00B267C4">
            <w:pPr>
              <w:pStyle w:val="Subtitle"/>
              <w:numPr>
                <w:ilvl w:val="0"/>
                <w:numId w:val="34"/>
              </w:numPr>
              <w:ind w:left="601" w:right="-105" w:hanging="284"/>
              <w:jc w:val="left"/>
              <w:rPr>
                <w:rFonts w:ascii="Arial" w:hAnsi="Arial" w:cs="Arial"/>
                <w:b w:val="0"/>
                <w:sz w:val="20"/>
              </w:rPr>
            </w:pPr>
            <w:r w:rsidRPr="00645B24">
              <w:rPr>
                <w:rFonts w:ascii="Arial" w:hAnsi="Arial" w:cs="Arial"/>
                <w:b w:val="0"/>
                <w:sz w:val="20"/>
              </w:rPr>
              <w:t xml:space="preserve">Name of institution: </w:t>
            </w:r>
            <w:r w:rsidRPr="00645B24">
              <w:rPr>
                <w:rFonts w:ascii="Arial" w:hAnsi="Arial" w:cs="Arial"/>
                <w:b w:val="0"/>
                <w:sz w:val="20"/>
                <w:highlight w:val="cyan"/>
              </w:rPr>
              <w:t>[Insert]</w:t>
            </w:r>
          </w:p>
          <w:p w14:paraId="0229A53C" w14:textId="77777777" w:rsidR="00B267C4" w:rsidRPr="00645B24" w:rsidRDefault="00B267C4" w:rsidP="00B267C4">
            <w:pPr>
              <w:pStyle w:val="Subtitle"/>
              <w:numPr>
                <w:ilvl w:val="0"/>
                <w:numId w:val="34"/>
              </w:numPr>
              <w:ind w:left="601" w:right="-105" w:hanging="284"/>
              <w:jc w:val="left"/>
              <w:rPr>
                <w:rFonts w:ascii="Arial" w:hAnsi="Arial" w:cs="Arial"/>
                <w:b w:val="0"/>
                <w:sz w:val="20"/>
              </w:rPr>
            </w:pPr>
            <w:r w:rsidRPr="00645B24">
              <w:rPr>
                <w:rFonts w:ascii="Arial" w:hAnsi="Arial" w:cs="Arial"/>
                <w:b w:val="0"/>
                <w:sz w:val="20"/>
              </w:rPr>
              <w:t xml:space="preserve">Date of certification: </w:t>
            </w:r>
            <w:r w:rsidRPr="00645B24">
              <w:rPr>
                <w:rFonts w:ascii="Arial" w:hAnsi="Arial" w:cs="Arial"/>
                <w:b w:val="0"/>
                <w:sz w:val="20"/>
                <w:highlight w:val="cyan"/>
              </w:rPr>
              <w:t>[Insert]</w:t>
            </w:r>
          </w:p>
          <w:p w14:paraId="12B4B35D" w14:textId="77777777" w:rsidR="00B267C4" w:rsidRPr="00D03350" w:rsidRDefault="00B267C4" w:rsidP="00531871">
            <w:pPr>
              <w:pStyle w:val="Subtitle"/>
              <w:ind w:left="601" w:right="-105"/>
              <w:jc w:val="left"/>
              <w:rPr>
                <w:rFonts w:ascii="Arial" w:hAnsi="Arial" w:cs="Arial"/>
                <w:b w:val="0"/>
                <w:sz w:val="20"/>
                <w:highlight w:val="cyan"/>
              </w:rPr>
            </w:pPr>
          </w:p>
        </w:tc>
      </w:tr>
      <w:tr w:rsidR="00B267C4" w14:paraId="7F028734" w14:textId="77777777" w:rsidTr="00531871">
        <w:trPr>
          <w:trHeight w:val="2011"/>
        </w:trPr>
        <w:tc>
          <w:tcPr>
            <w:tcW w:w="2410" w:type="dxa"/>
            <w:shd w:val="clear" w:color="auto" w:fill="D9D9D9" w:themeFill="background1" w:themeFillShade="D9"/>
            <w:vAlign w:val="center"/>
          </w:tcPr>
          <w:p w14:paraId="0BD83D38" w14:textId="77777777" w:rsidR="00B267C4" w:rsidRPr="00D03350" w:rsidRDefault="00B267C4" w:rsidP="00531871">
            <w:pPr>
              <w:pStyle w:val="Subtitle"/>
              <w:ind w:left="0"/>
              <w:jc w:val="left"/>
              <w:rPr>
                <w:rFonts w:ascii="Arial" w:hAnsi="Arial" w:cs="Arial"/>
                <w:sz w:val="20"/>
              </w:rPr>
            </w:pPr>
            <w:r w:rsidRPr="00D03350">
              <w:rPr>
                <w:rFonts w:ascii="Arial" w:hAnsi="Arial" w:cs="Arial"/>
                <w:sz w:val="20"/>
              </w:rPr>
              <w:t>Employment Record/</w:t>
            </w:r>
            <w:r>
              <w:rPr>
                <w:rFonts w:ascii="Arial" w:hAnsi="Arial" w:cs="Arial"/>
                <w:sz w:val="20"/>
              </w:rPr>
              <w:t xml:space="preserve"> </w:t>
            </w:r>
            <w:r w:rsidRPr="00D03350">
              <w:rPr>
                <w:rFonts w:ascii="Arial" w:hAnsi="Arial" w:cs="Arial"/>
                <w:sz w:val="20"/>
              </w:rPr>
              <w:t>Experience</w:t>
            </w:r>
          </w:p>
          <w:p w14:paraId="01B148FE" w14:textId="77777777" w:rsidR="00B267C4" w:rsidRPr="00D03350" w:rsidRDefault="00B267C4" w:rsidP="00531871">
            <w:pPr>
              <w:pStyle w:val="Subtitle"/>
              <w:ind w:left="0"/>
              <w:jc w:val="left"/>
              <w:rPr>
                <w:rFonts w:ascii="Arial" w:hAnsi="Arial" w:cs="Arial"/>
                <w:sz w:val="20"/>
              </w:rPr>
            </w:pPr>
          </w:p>
        </w:tc>
        <w:tc>
          <w:tcPr>
            <w:tcW w:w="7374" w:type="dxa"/>
            <w:vAlign w:val="center"/>
          </w:tcPr>
          <w:p w14:paraId="0949DBDE" w14:textId="77777777" w:rsidR="00B267C4" w:rsidRDefault="00B267C4" w:rsidP="00531871">
            <w:pPr>
              <w:pStyle w:val="Subtitle"/>
              <w:ind w:left="0"/>
              <w:jc w:val="left"/>
              <w:rPr>
                <w:rFonts w:ascii="Arial" w:hAnsi="Arial" w:cs="Arial"/>
                <w:b w:val="0"/>
                <w:sz w:val="20"/>
              </w:rPr>
            </w:pPr>
            <w:r w:rsidRPr="00D03350">
              <w:rPr>
                <w:rFonts w:ascii="Arial" w:hAnsi="Arial" w:cs="Arial"/>
                <w:b w:val="0"/>
                <w:sz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718491D7" w14:textId="77777777" w:rsidR="00B267C4" w:rsidRDefault="00B267C4" w:rsidP="00531871">
            <w:pPr>
              <w:pStyle w:val="Subtitle"/>
              <w:ind w:left="0"/>
              <w:jc w:val="left"/>
              <w:rPr>
                <w:rFonts w:ascii="Arial" w:hAnsi="Arial" w:cs="Arial"/>
                <w:b w:val="0"/>
                <w:sz w:val="20"/>
              </w:rPr>
            </w:pPr>
          </w:p>
          <w:p w14:paraId="05DBCCCD" w14:textId="77777777" w:rsidR="00B267C4" w:rsidRDefault="00B267C4" w:rsidP="00531871">
            <w:pPr>
              <w:pStyle w:val="Subtitle"/>
              <w:ind w:left="0"/>
              <w:jc w:val="left"/>
              <w:rPr>
                <w:rFonts w:ascii="Arial" w:hAnsi="Arial" w:cs="Arial"/>
                <w:b w:val="0"/>
                <w:sz w:val="20"/>
              </w:rPr>
            </w:pPr>
          </w:p>
          <w:p w14:paraId="5C4C87CC" w14:textId="77777777" w:rsidR="00B267C4" w:rsidRDefault="00B267C4" w:rsidP="00531871">
            <w:pPr>
              <w:pStyle w:val="Subtitle"/>
              <w:ind w:left="0"/>
              <w:jc w:val="left"/>
              <w:rPr>
                <w:rFonts w:ascii="Arial" w:hAnsi="Arial" w:cs="Arial"/>
                <w:b w:val="0"/>
                <w:sz w:val="20"/>
              </w:rPr>
            </w:pPr>
          </w:p>
        </w:tc>
      </w:tr>
      <w:tr w:rsidR="00B267C4" w14:paraId="50F0D8FD" w14:textId="77777777" w:rsidTr="00531871">
        <w:trPr>
          <w:trHeight w:val="2010"/>
        </w:trPr>
        <w:tc>
          <w:tcPr>
            <w:tcW w:w="2410" w:type="dxa"/>
            <w:shd w:val="clear" w:color="auto" w:fill="D9D9D9" w:themeFill="background1" w:themeFillShade="D9"/>
            <w:vAlign w:val="center"/>
          </w:tcPr>
          <w:p w14:paraId="1F09DDE3" w14:textId="77777777" w:rsidR="00B267C4" w:rsidRPr="00D03350" w:rsidRDefault="00B267C4" w:rsidP="00531871">
            <w:pPr>
              <w:pStyle w:val="Subtitle"/>
              <w:tabs>
                <w:tab w:val="left" w:pos="6300"/>
              </w:tabs>
              <w:ind w:left="0"/>
              <w:jc w:val="left"/>
              <w:rPr>
                <w:rFonts w:ascii="Arial" w:hAnsi="Arial" w:cs="Arial"/>
                <w:sz w:val="20"/>
              </w:rPr>
            </w:pPr>
            <w:r w:rsidRPr="00D03350">
              <w:rPr>
                <w:rFonts w:ascii="Arial" w:hAnsi="Arial" w:cs="Arial"/>
                <w:sz w:val="20"/>
              </w:rPr>
              <w:t>References</w:t>
            </w:r>
          </w:p>
          <w:p w14:paraId="58921B04" w14:textId="77777777" w:rsidR="00B267C4" w:rsidRPr="00D03350" w:rsidRDefault="00B267C4" w:rsidP="00531871">
            <w:pPr>
              <w:pStyle w:val="Subtitle"/>
              <w:ind w:left="0"/>
              <w:jc w:val="left"/>
              <w:rPr>
                <w:rFonts w:ascii="Arial" w:hAnsi="Arial" w:cs="Arial"/>
                <w:sz w:val="20"/>
              </w:rPr>
            </w:pPr>
          </w:p>
        </w:tc>
        <w:tc>
          <w:tcPr>
            <w:tcW w:w="7374" w:type="dxa"/>
            <w:vAlign w:val="center"/>
          </w:tcPr>
          <w:p w14:paraId="78234237" w14:textId="77777777" w:rsidR="00B267C4" w:rsidRPr="00C44C5F" w:rsidRDefault="00B267C4" w:rsidP="00531871">
            <w:pPr>
              <w:pStyle w:val="Subtitle"/>
              <w:tabs>
                <w:tab w:val="left" w:pos="6300"/>
              </w:tabs>
              <w:ind w:left="0"/>
              <w:jc w:val="left"/>
              <w:rPr>
                <w:rFonts w:ascii="Arial" w:hAnsi="Arial" w:cs="Arial"/>
                <w:b w:val="0"/>
                <w:sz w:val="20"/>
              </w:rPr>
            </w:pPr>
            <w:r>
              <w:rPr>
                <w:rFonts w:ascii="Arial" w:hAnsi="Arial" w:cs="Arial"/>
                <w:b w:val="0"/>
                <w:sz w:val="20"/>
                <w:highlight w:val="cyan"/>
              </w:rPr>
              <w:t>[</w:t>
            </w:r>
            <w:r w:rsidRPr="009E65E7">
              <w:rPr>
                <w:rFonts w:ascii="Arial" w:hAnsi="Arial" w:cs="Arial"/>
                <w:b w:val="0"/>
                <w:sz w:val="20"/>
                <w:highlight w:val="cyan"/>
              </w:rPr>
              <w:t xml:space="preserve">Provide names, addresses, </w:t>
            </w:r>
            <w:proofErr w:type="gramStart"/>
            <w:r w:rsidRPr="009E65E7">
              <w:rPr>
                <w:rFonts w:ascii="Arial" w:hAnsi="Arial" w:cs="Arial"/>
                <w:b w:val="0"/>
                <w:sz w:val="20"/>
                <w:highlight w:val="cyan"/>
              </w:rPr>
              <w:t>phone</w:t>
            </w:r>
            <w:proofErr w:type="gramEnd"/>
            <w:r w:rsidRPr="009E65E7">
              <w:rPr>
                <w:rFonts w:ascii="Arial" w:hAnsi="Arial" w:cs="Arial"/>
                <w:b w:val="0"/>
                <w:sz w:val="20"/>
                <w:highlight w:val="cyan"/>
              </w:rPr>
              <w:t xml:space="preserve"> and email contact information for two (2) references</w:t>
            </w:r>
            <w:r>
              <w:rPr>
                <w:rFonts w:ascii="Arial" w:hAnsi="Arial" w:cs="Arial"/>
                <w:b w:val="0"/>
                <w:sz w:val="20"/>
                <w:highlight w:val="cyan"/>
              </w:rPr>
              <w:t>]</w:t>
            </w:r>
          </w:p>
          <w:p w14:paraId="7BB0290B" w14:textId="77777777" w:rsidR="00B267C4" w:rsidRDefault="00B267C4" w:rsidP="00531871">
            <w:pPr>
              <w:pStyle w:val="Subtitle"/>
              <w:ind w:left="0"/>
              <w:jc w:val="left"/>
              <w:rPr>
                <w:rFonts w:ascii="Arial" w:hAnsi="Arial" w:cs="Arial"/>
                <w:b w:val="0"/>
                <w:sz w:val="20"/>
              </w:rPr>
            </w:pPr>
          </w:p>
          <w:p w14:paraId="30238EF2" w14:textId="77777777" w:rsidR="00B267C4" w:rsidRDefault="00B267C4" w:rsidP="00531871">
            <w:pPr>
              <w:pStyle w:val="Subtitle"/>
              <w:ind w:left="0"/>
              <w:jc w:val="left"/>
              <w:rPr>
                <w:rFonts w:ascii="Arial" w:hAnsi="Arial" w:cs="Arial"/>
                <w:b w:val="0"/>
                <w:sz w:val="20"/>
              </w:rPr>
            </w:pPr>
            <w:r>
              <w:rPr>
                <w:rFonts w:ascii="Arial" w:hAnsi="Arial" w:cs="Arial"/>
                <w:b w:val="0"/>
                <w:sz w:val="20"/>
              </w:rPr>
              <w:t>Reference 1:</w:t>
            </w:r>
          </w:p>
          <w:p w14:paraId="5F2FAECE" w14:textId="77777777" w:rsidR="00B267C4" w:rsidRDefault="00B267C4" w:rsidP="00531871">
            <w:pPr>
              <w:pStyle w:val="Subtitle"/>
              <w:ind w:left="0"/>
              <w:jc w:val="left"/>
              <w:rPr>
                <w:rFonts w:ascii="Arial" w:hAnsi="Arial" w:cs="Arial"/>
                <w:b w:val="0"/>
                <w:sz w:val="20"/>
              </w:rPr>
            </w:pPr>
          </w:p>
          <w:p w14:paraId="43520D52" w14:textId="77777777" w:rsidR="00B267C4" w:rsidRDefault="00B267C4" w:rsidP="00531871">
            <w:pPr>
              <w:pStyle w:val="Subtitle"/>
              <w:ind w:left="0"/>
              <w:jc w:val="left"/>
              <w:rPr>
                <w:rFonts w:ascii="Arial" w:hAnsi="Arial" w:cs="Arial"/>
                <w:b w:val="0"/>
                <w:sz w:val="20"/>
              </w:rPr>
            </w:pPr>
            <w:r>
              <w:rPr>
                <w:rFonts w:ascii="Arial" w:hAnsi="Arial" w:cs="Arial"/>
                <w:b w:val="0"/>
                <w:sz w:val="20"/>
              </w:rPr>
              <w:t>Reference 2:</w:t>
            </w:r>
          </w:p>
          <w:p w14:paraId="3DD5DFA0" w14:textId="77777777" w:rsidR="00B267C4" w:rsidRDefault="00B267C4" w:rsidP="00531871">
            <w:pPr>
              <w:pStyle w:val="Subtitle"/>
              <w:ind w:left="0"/>
              <w:jc w:val="left"/>
              <w:rPr>
                <w:rFonts w:ascii="Arial" w:hAnsi="Arial" w:cs="Arial"/>
                <w:b w:val="0"/>
                <w:sz w:val="20"/>
              </w:rPr>
            </w:pPr>
          </w:p>
        </w:tc>
      </w:tr>
    </w:tbl>
    <w:p w14:paraId="42C12FE9" w14:textId="77777777" w:rsidR="00B267C4" w:rsidRDefault="00B267C4" w:rsidP="00B267C4">
      <w:pPr>
        <w:pStyle w:val="Subtitle"/>
        <w:ind w:left="0"/>
        <w:jc w:val="left"/>
        <w:rPr>
          <w:rFonts w:ascii="Arial" w:hAnsi="Arial" w:cs="Arial"/>
          <w:b w:val="0"/>
          <w:sz w:val="20"/>
        </w:rPr>
      </w:pPr>
    </w:p>
    <w:p w14:paraId="0857DADC" w14:textId="77777777" w:rsidR="00B267C4" w:rsidRDefault="00B267C4" w:rsidP="00B267C4">
      <w:pPr>
        <w:pStyle w:val="Subtitle"/>
        <w:ind w:left="0"/>
        <w:jc w:val="left"/>
        <w:rPr>
          <w:rFonts w:ascii="Arial" w:hAnsi="Arial" w:cs="Arial"/>
          <w:b w:val="0"/>
          <w:sz w:val="20"/>
        </w:rPr>
      </w:pPr>
    </w:p>
    <w:p w14:paraId="2D73DBE7" w14:textId="77777777" w:rsidR="00B267C4" w:rsidRPr="00C44C5F" w:rsidRDefault="00B267C4" w:rsidP="00B267C4">
      <w:pPr>
        <w:pStyle w:val="Subtitle"/>
        <w:ind w:left="0"/>
        <w:jc w:val="left"/>
        <w:rPr>
          <w:rFonts w:ascii="Arial" w:hAnsi="Arial" w:cs="Arial"/>
          <w:b w:val="0"/>
          <w:sz w:val="20"/>
        </w:rPr>
      </w:pPr>
      <w:r w:rsidRPr="00C44C5F">
        <w:rPr>
          <w:rFonts w:ascii="Arial" w:hAnsi="Arial" w:cs="Arial"/>
          <w:b w:val="0"/>
          <w:sz w:val="20"/>
        </w:rPr>
        <w:t>I, the undersigned, certify to the best of my knowledge and belief, this bio-date is accurate.</w:t>
      </w:r>
    </w:p>
    <w:p w14:paraId="50C7E650" w14:textId="77777777" w:rsidR="00B267C4" w:rsidRPr="00C44C5F" w:rsidRDefault="00B267C4" w:rsidP="00B267C4">
      <w:pPr>
        <w:pStyle w:val="Subtitle"/>
        <w:ind w:left="0"/>
        <w:jc w:val="left"/>
        <w:rPr>
          <w:rFonts w:ascii="Arial" w:hAnsi="Arial" w:cs="Arial"/>
          <w:b w:val="0"/>
          <w:sz w:val="20"/>
        </w:rPr>
      </w:pPr>
    </w:p>
    <w:p w14:paraId="1FDB6A26" w14:textId="77777777" w:rsidR="00B267C4" w:rsidRPr="00C44C5F" w:rsidRDefault="00B267C4" w:rsidP="00B267C4">
      <w:pPr>
        <w:pStyle w:val="Subtitle"/>
        <w:ind w:left="0"/>
        <w:jc w:val="left"/>
        <w:rPr>
          <w:rFonts w:ascii="Arial" w:hAnsi="Arial" w:cs="Arial"/>
          <w:b w:val="0"/>
          <w:sz w:val="20"/>
        </w:rPr>
      </w:pPr>
    </w:p>
    <w:p w14:paraId="3F83FA8A" w14:textId="77777777" w:rsidR="00B267C4" w:rsidRPr="00C44C5F" w:rsidRDefault="00B267C4" w:rsidP="00B267C4">
      <w:pPr>
        <w:pStyle w:val="Subtitle"/>
        <w:tabs>
          <w:tab w:val="left" w:pos="6300"/>
        </w:tabs>
        <w:ind w:left="0"/>
        <w:jc w:val="left"/>
        <w:rPr>
          <w:rFonts w:ascii="Arial" w:hAnsi="Arial" w:cs="Arial"/>
          <w:b w:val="0"/>
          <w:sz w:val="20"/>
        </w:rPr>
      </w:pPr>
      <w:r w:rsidRPr="00C44C5F">
        <w:rPr>
          <w:rFonts w:ascii="Arial" w:hAnsi="Arial" w:cs="Arial"/>
          <w:b w:val="0"/>
          <w:sz w:val="20"/>
        </w:rPr>
        <w:t>________________________________________</w:t>
      </w:r>
      <w:r w:rsidRPr="00C44C5F">
        <w:rPr>
          <w:rFonts w:ascii="Arial" w:hAnsi="Arial" w:cs="Arial"/>
          <w:b w:val="0"/>
          <w:sz w:val="20"/>
        </w:rPr>
        <w:tab/>
        <w:t>___________________</w:t>
      </w:r>
    </w:p>
    <w:p w14:paraId="452F4597" w14:textId="77777777" w:rsidR="00B267C4" w:rsidRDefault="00B267C4" w:rsidP="00B267C4">
      <w:pPr>
        <w:rPr>
          <w:sz w:val="22"/>
          <w:szCs w:val="22"/>
        </w:rPr>
      </w:pPr>
      <w:r w:rsidRPr="00C44C5F">
        <w:t xml:space="preserve">Signature of </w:t>
      </w:r>
      <w:r>
        <w:t>Personnel (individual)</w:t>
      </w:r>
      <w:r w:rsidRPr="00C44C5F">
        <w:t xml:space="preserve"> or </w:t>
      </w:r>
      <w:r>
        <w:t>f</w:t>
      </w:r>
      <w:r w:rsidRPr="00C44C5F">
        <w:t xml:space="preserve">irm </w:t>
      </w:r>
      <w:r>
        <w:t>r</w:t>
      </w:r>
      <w:r w:rsidRPr="00C44C5F">
        <w:t>epresentative</w:t>
      </w:r>
      <w:r w:rsidRPr="00C44C5F">
        <w:tab/>
      </w:r>
      <w:r>
        <w:tab/>
        <w:t xml:space="preserve">          </w:t>
      </w:r>
      <w:r w:rsidRPr="00C44C5F">
        <w:t>Date (Day/Month/Yea</w:t>
      </w:r>
      <w:r>
        <w:t>r)</w:t>
      </w:r>
    </w:p>
    <w:sectPr w:rsidR="00B267C4" w:rsidSect="008A0B9B">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8388EF" w14:textId="77777777" w:rsidR="00A72119" w:rsidRDefault="00A72119">
      <w:r>
        <w:separator/>
      </w:r>
    </w:p>
  </w:endnote>
  <w:endnote w:type="continuationSeparator" w:id="0">
    <w:p w14:paraId="3BAC6AB2" w14:textId="77777777" w:rsidR="00A72119" w:rsidRDefault="00A72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5E26AA1D" w:rsidR="0059057B" w:rsidRPr="00933BF0" w:rsidRDefault="0059057B" w:rsidP="0059057B">
          <w:pPr>
            <w:pStyle w:val="Footer"/>
            <w:rPr>
              <w:rFonts w:ascii="Arial" w:hAnsi="Arial"/>
              <w:sz w:val="18"/>
              <w:szCs w:val="18"/>
            </w:rPr>
          </w:pPr>
        </w:p>
      </w:tc>
      <w:tc>
        <w:tcPr>
          <w:tcW w:w="5293" w:type="dxa"/>
        </w:tcPr>
        <w:p w14:paraId="6BA19A74" w14:textId="77777777"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943420">
            <w:rPr>
              <w:rFonts w:ascii="Arial" w:hAnsi="Arial"/>
              <w:noProof/>
              <w:sz w:val="18"/>
              <w:szCs w:val="18"/>
            </w:rPr>
            <w:t>4</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88ED0C" w14:textId="77777777" w:rsidR="00A72119" w:rsidRDefault="00A72119">
      <w:r>
        <w:separator/>
      </w:r>
    </w:p>
  </w:footnote>
  <w:footnote w:type="continuationSeparator" w:id="0">
    <w:p w14:paraId="07267B04" w14:textId="77777777" w:rsidR="00A72119" w:rsidRDefault="00A721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67E57C58" w:rsidR="0059057B" w:rsidRPr="0012051A" w:rsidRDefault="00244113" w:rsidP="00A64EA4">
          <w:pPr>
            <w:pStyle w:val="Footer"/>
            <w:jc w:val="right"/>
            <w:rPr>
              <w:rFonts w:ascii="Arial" w:hAnsi="Arial"/>
              <w:sz w:val="18"/>
              <w:szCs w:val="18"/>
            </w:rPr>
          </w:pPr>
          <w:r>
            <w:rPr>
              <w:noProof/>
              <w:lang w:val="es-ES" w:eastAsia="es-ES"/>
            </w:rPr>
            <w:drawing>
              <wp:anchor distT="0" distB="0" distL="114300" distR="114300" simplePos="0" relativeHeight="251661312" behindDoc="0" locked="0" layoutInCell="1" allowOverlap="1" wp14:anchorId="69E024B7" wp14:editId="3686B8FF">
                <wp:simplePos x="0" y="0"/>
                <wp:positionH relativeFrom="column">
                  <wp:posOffset>4445</wp:posOffset>
                </wp:positionH>
                <wp:positionV relativeFrom="paragraph">
                  <wp:posOffset>-43815</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21519">
            <w:rPr>
              <w:rFonts w:ascii="Arial" w:hAnsi="Arial"/>
              <w:sz w:val="18"/>
              <w:szCs w:val="18"/>
            </w:rPr>
            <w:t>UNOPS eSourcing v201</w:t>
          </w:r>
          <w:r w:rsidR="00A64EA4">
            <w:rPr>
              <w:rFonts w:ascii="Arial" w:hAnsi="Arial"/>
              <w:sz w:val="18"/>
              <w:szCs w:val="18"/>
            </w:rPr>
            <w:t>7</w:t>
          </w:r>
          <w:r w:rsidR="00821519">
            <w:rPr>
              <w:rFonts w:ascii="Arial" w:hAnsi="Arial"/>
              <w:sz w:val="18"/>
              <w:szCs w:val="18"/>
            </w:rPr>
            <w:t>.1</w:t>
          </w:r>
        </w:p>
      </w:tc>
    </w:tr>
  </w:tbl>
  <w:p w14:paraId="5AD02CD2" w14:textId="77777777" w:rsidR="0059057B" w:rsidRDefault="005905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1B938" w14:textId="49BA0C7E" w:rsidR="0059057B" w:rsidRDefault="0059057B">
    <w:pPr>
      <w:pStyle w:val="Header"/>
    </w:pPr>
    <w:r w:rsidRPr="00A1644F">
      <w:rPr>
        <w:noProof/>
        <w:lang w:val="es-ES" w:eastAsia="es-E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2"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0"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5"/>
  </w:num>
  <w:num w:numId="2">
    <w:abstractNumId w:val="0"/>
  </w:num>
  <w:num w:numId="3">
    <w:abstractNumId w:val="3"/>
  </w:num>
  <w:num w:numId="4">
    <w:abstractNumId w:val="14"/>
  </w:num>
  <w:num w:numId="5">
    <w:abstractNumId w:val="9"/>
  </w:num>
  <w:num w:numId="6">
    <w:abstractNumId w:val="5"/>
  </w:num>
  <w:num w:numId="7">
    <w:abstractNumId w:val="8"/>
  </w:num>
  <w:num w:numId="8">
    <w:abstractNumId w:val="15"/>
  </w:num>
  <w:num w:numId="9">
    <w:abstractNumId w:val="29"/>
  </w:num>
  <w:num w:numId="10">
    <w:abstractNumId w:val="27"/>
  </w:num>
  <w:num w:numId="11">
    <w:abstractNumId w:val="17"/>
  </w:num>
  <w:num w:numId="12">
    <w:abstractNumId w:val="6"/>
  </w:num>
  <w:num w:numId="13">
    <w:abstractNumId w:val="10"/>
  </w:num>
  <w:num w:numId="14">
    <w:abstractNumId w:val="21"/>
  </w:num>
  <w:num w:numId="15">
    <w:abstractNumId w:val="1"/>
  </w:num>
  <w:num w:numId="16">
    <w:abstractNumId w:val="26"/>
  </w:num>
  <w:num w:numId="17">
    <w:abstractNumId w:val="4"/>
  </w:num>
  <w:num w:numId="18">
    <w:abstractNumId w:val="30"/>
  </w:num>
  <w:num w:numId="19">
    <w:abstractNumId w:val="28"/>
  </w:num>
  <w:num w:numId="20">
    <w:abstractNumId w:val="37"/>
  </w:num>
  <w:num w:numId="21">
    <w:abstractNumId w:val="34"/>
  </w:num>
  <w:num w:numId="22">
    <w:abstractNumId w:val="36"/>
  </w:num>
  <w:num w:numId="23">
    <w:abstractNumId w:val="23"/>
  </w:num>
  <w:num w:numId="24">
    <w:abstractNumId w:val="2"/>
  </w:num>
  <w:num w:numId="25">
    <w:abstractNumId w:val="11"/>
  </w:num>
  <w:num w:numId="26">
    <w:abstractNumId w:val="20"/>
  </w:num>
  <w:num w:numId="27">
    <w:abstractNumId w:val="25"/>
  </w:num>
  <w:num w:numId="28">
    <w:abstractNumId w:val="7"/>
  </w:num>
  <w:num w:numId="29">
    <w:abstractNumId w:val="18"/>
  </w:num>
  <w:num w:numId="30">
    <w:abstractNumId w:val="13"/>
  </w:num>
  <w:num w:numId="31">
    <w:abstractNumId w:val="16"/>
  </w:num>
  <w:num w:numId="32">
    <w:abstractNumId w:val="32"/>
  </w:num>
  <w:num w:numId="33">
    <w:abstractNumId w:val="24"/>
  </w:num>
  <w:num w:numId="34">
    <w:abstractNumId w:val="22"/>
  </w:num>
  <w:num w:numId="35">
    <w:abstractNumId w:val="19"/>
  </w:num>
  <w:num w:numId="36">
    <w:abstractNumId w:val="12"/>
  </w:num>
  <w:num w:numId="37">
    <w:abstractNumId w:val="33"/>
  </w:num>
  <w:num w:numId="38">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051A"/>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C1AAD"/>
    <w:rsid w:val="001C4E1E"/>
    <w:rsid w:val="001C5FF1"/>
    <w:rsid w:val="001C72B8"/>
    <w:rsid w:val="001D0DB8"/>
    <w:rsid w:val="001D1067"/>
    <w:rsid w:val="001D60A7"/>
    <w:rsid w:val="001D7DC0"/>
    <w:rsid w:val="001E1E02"/>
    <w:rsid w:val="001E5642"/>
    <w:rsid w:val="001E5A2F"/>
    <w:rsid w:val="001E7AF7"/>
    <w:rsid w:val="001F0A7B"/>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2EA"/>
    <w:rsid w:val="00237482"/>
    <w:rsid w:val="00237EF4"/>
    <w:rsid w:val="00240973"/>
    <w:rsid w:val="0024120B"/>
    <w:rsid w:val="00244113"/>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E06E8"/>
    <w:rsid w:val="002E1C8F"/>
    <w:rsid w:val="002E5449"/>
    <w:rsid w:val="002E63ED"/>
    <w:rsid w:val="002E7637"/>
    <w:rsid w:val="002F0BD1"/>
    <w:rsid w:val="002F124D"/>
    <w:rsid w:val="002F20EE"/>
    <w:rsid w:val="002F4DF7"/>
    <w:rsid w:val="002F6C59"/>
    <w:rsid w:val="00300FCE"/>
    <w:rsid w:val="00306699"/>
    <w:rsid w:val="00306D31"/>
    <w:rsid w:val="00306DC7"/>
    <w:rsid w:val="00307F40"/>
    <w:rsid w:val="00310AF1"/>
    <w:rsid w:val="0031283F"/>
    <w:rsid w:val="0031633E"/>
    <w:rsid w:val="00316AD7"/>
    <w:rsid w:val="00321780"/>
    <w:rsid w:val="00326CCD"/>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1519"/>
    <w:rsid w:val="00825483"/>
    <w:rsid w:val="00826C02"/>
    <w:rsid w:val="00827236"/>
    <w:rsid w:val="0082769F"/>
    <w:rsid w:val="00834059"/>
    <w:rsid w:val="00836D33"/>
    <w:rsid w:val="00837F76"/>
    <w:rsid w:val="00847401"/>
    <w:rsid w:val="00854DCC"/>
    <w:rsid w:val="00862CF0"/>
    <w:rsid w:val="008647DF"/>
    <w:rsid w:val="0087156A"/>
    <w:rsid w:val="00871679"/>
    <w:rsid w:val="00871931"/>
    <w:rsid w:val="00871A09"/>
    <w:rsid w:val="00871D24"/>
    <w:rsid w:val="00877DD7"/>
    <w:rsid w:val="00880546"/>
    <w:rsid w:val="00880D28"/>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420"/>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4EA4"/>
    <w:rsid w:val="00A67BAD"/>
    <w:rsid w:val="00A67E9A"/>
    <w:rsid w:val="00A701DA"/>
    <w:rsid w:val="00A7159C"/>
    <w:rsid w:val="00A718C8"/>
    <w:rsid w:val="00A72119"/>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22A4"/>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22AC4"/>
    <w:rsid w:val="00B234B7"/>
    <w:rsid w:val="00B267C4"/>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175"/>
    <w:rsid w:val="00D37682"/>
    <w:rsid w:val="00D4177F"/>
    <w:rsid w:val="00D41907"/>
    <w:rsid w:val="00D42307"/>
    <w:rsid w:val="00D426AF"/>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2CDE"/>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DEE"/>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C3DBA59B-C52C-4BC3-8F93-D3A6C7B0B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6">
    <w:lsdException w:name="heading 2" w:semiHidden="1" w:uiPriority="99" w:unhideWhenUsed="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2.xml><?xml version="1.0" encoding="utf-8"?>
<ds:datastoreItem xmlns:ds="http://schemas.openxmlformats.org/officeDocument/2006/customXml" ds:itemID="{1D90295A-5113-41CD-9A64-159CE8AD6864}">
  <ds:schemaRefs>
    <ds:schemaRef ds:uri="http://schemas.openxmlformats.org/officeDocument/2006/bibliography"/>
  </ds:schemaRefs>
</ds:datastoreItem>
</file>

<file path=customXml/itemProps3.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1800</Words>
  <Characters>10262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12038</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Senthil Kumar SUBRAMANI</cp:lastModifiedBy>
  <cp:revision>6</cp:revision>
  <cp:lastPrinted>2014-08-19T14:30:00Z</cp:lastPrinted>
  <dcterms:created xsi:type="dcterms:W3CDTF">2018-01-23T14:04:00Z</dcterms:created>
  <dcterms:modified xsi:type="dcterms:W3CDTF">2021-01-12T16:03:00Z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