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Calibri" w:cs="Calibri" w:eastAsia="Calibri" w:hAnsi="Calibri"/>
          <w:b w:val="1"/>
          <w:i w:val="0"/>
          <w:smallCaps w:val="0"/>
          <w:strike w:val="0"/>
          <w:color w:val="0092d1"/>
          <w:sz w:val="22"/>
          <w:szCs w:val="22"/>
          <w:u w:val="none"/>
          <w:shd w:fill="auto" w:val="clear"/>
          <w:vertAlign w:val="baseline"/>
        </w:rPr>
      </w:pPr>
      <w:r w:rsidDel="00000000" w:rsidR="00000000" w:rsidRPr="00000000">
        <w:rPr>
          <w:rFonts w:ascii="Calibri" w:cs="Calibri" w:eastAsia="Calibri" w:hAnsi="Calibri"/>
          <w:b w:val="1"/>
          <w:i w:val="0"/>
          <w:smallCaps w:val="0"/>
          <w:strike w:val="0"/>
          <w:color w:val="0092d1"/>
          <w:sz w:val="22"/>
          <w:szCs w:val="22"/>
          <w:u w:val="none"/>
          <w:shd w:fill="auto" w:val="clear"/>
          <w:vertAlign w:val="baseline"/>
          <w:rtl w:val="0"/>
        </w:rPr>
        <w:t xml:space="preserve">Form </w:t>
      </w:r>
      <w:r w:rsidDel="00000000" w:rsidR="00000000" w:rsidRPr="00000000">
        <w:rPr>
          <w:rFonts w:ascii="Calibri" w:cs="Calibri" w:eastAsia="Calibri" w:hAnsi="Calibri"/>
          <w:b w:val="1"/>
          <w:color w:val="0092d1"/>
          <w:sz w:val="22"/>
          <w:szCs w:val="22"/>
          <w:rtl w:val="0"/>
        </w:rPr>
        <w:t xml:space="preserve">D</w:t>
      </w:r>
      <w:r w:rsidDel="00000000" w:rsidR="00000000" w:rsidRPr="00000000">
        <w:rPr>
          <w:rFonts w:ascii="Calibri" w:cs="Calibri" w:eastAsia="Calibri" w:hAnsi="Calibri"/>
          <w:b w:val="1"/>
          <w:i w:val="0"/>
          <w:smallCaps w:val="0"/>
          <w:strike w:val="0"/>
          <w:color w:val="0092d1"/>
          <w:sz w:val="22"/>
          <w:szCs w:val="22"/>
          <w:u w:val="none"/>
          <w:shd w:fill="auto" w:val="clear"/>
          <w:vertAlign w:val="baseline"/>
          <w:rtl w:val="0"/>
        </w:rPr>
        <w:t xml:space="preserve">: Manufacturer’s Authorization Form</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highlight w:val="lightGray"/>
          <w:u w:val="none"/>
          <w:vertAlign w:val="baseline"/>
        </w:rPr>
      </w:pPr>
      <w:r w:rsidDel="00000000" w:rsidR="00000000" w:rsidRPr="00000000">
        <w:rPr>
          <w:rtl w:val="0"/>
        </w:rPr>
      </w:r>
    </w:p>
    <w:p w:rsidR="00000000" w:rsidDel="00000000" w:rsidP="00000000" w:rsidRDefault="00000000" w:rsidRPr="00000000" w14:paraId="00000003">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004">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5">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ITB reference no: </w:t>
      </w:r>
      <w:r w:rsidDel="00000000" w:rsidR="00000000" w:rsidRPr="00000000">
        <w:rPr>
          <w:rFonts w:ascii="Calibri" w:cs="Calibri" w:eastAsia="Calibri" w:hAnsi="Calibri"/>
          <w:b w:val="0"/>
          <w:i w:val="0"/>
          <w:smallCaps w:val="0"/>
          <w:strike w:val="0"/>
          <w:color w:val="000000"/>
          <w:sz w:val="22"/>
          <w:szCs w:val="22"/>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Name of Bidder: </w:t>
      </w:r>
      <w:r w:rsidDel="00000000" w:rsidR="00000000" w:rsidRPr="00000000">
        <w:rPr>
          <w:rFonts w:ascii="Calibri" w:cs="Calibri" w:eastAsia="Calibri" w:hAnsi="Calibri"/>
          <w:b w:val="0"/>
          <w:i w:val="0"/>
          <w:smallCaps w:val="0"/>
          <w:strike w:val="0"/>
          <w:color w:val="000000"/>
          <w:sz w:val="22"/>
          <w:szCs w:val="22"/>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Date: </w:t>
      </w:r>
      <w:r w:rsidDel="00000000" w:rsidR="00000000" w:rsidRPr="00000000">
        <w:rPr>
          <w:rFonts w:ascii="Calibri" w:cs="Calibri" w:eastAsia="Calibri" w:hAnsi="Calibri"/>
          <w:b w:val="0"/>
          <w:i w:val="0"/>
          <w:smallCaps w:val="0"/>
          <w:strike w:val="0"/>
          <w:color w:val="000000"/>
          <w:sz w:val="22"/>
          <w:szCs w:val="22"/>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UNOPS</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WHEREAS</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w:t>
      </w:r>
      <w:r w:rsidDel="00000000" w:rsidR="00000000" w:rsidRPr="00000000">
        <w:rPr>
          <w:rFonts w:ascii="Calibri" w:cs="Calibri" w:eastAsia="Calibri" w:hAnsi="Calibri"/>
          <w:b w:val="1"/>
          <w:i w:val="1"/>
          <w:smallCaps w:val="0"/>
          <w:strike w:val="0"/>
          <w:color w:val="000000"/>
          <w:sz w:val="22"/>
          <w:szCs w:val="22"/>
          <w:highlight w:val="cyan"/>
          <w:u w:val="none"/>
          <w:vertAlign w:val="baseline"/>
          <w:rtl w:val="0"/>
        </w:rPr>
        <w:t xml:space="preserve">[insert complete name of manufacturer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who are official manufacturers of </w:t>
      </w:r>
      <w:r w:rsidDel="00000000" w:rsidR="00000000" w:rsidRPr="00000000">
        <w:rPr>
          <w:rFonts w:ascii="Calibri" w:cs="Calibri" w:eastAsia="Calibri" w:hAnsi="Calibri"/>
          <w:b w:val="0"/>
          <w:i w:val="0"/>
          <w:smallCaps w:val="0"/>
          <w:strike w:val="0"/>
          <w:color w:val="000000"/>
          <w:sz w:val="22"/>
          <w:szCs w:val="22"/>
          <w:highlight w:val="cyan"/>
          <w:u w:val="none"/>
          <w:vertAlign w:val="baseline"/>
          <w:rtl w:val="0"/>
        </w:rPr>
        <w:t xml:space="preserve">[</w:t>
      </w:r>
      <w:r w:rsidDel="00000000" w:rsidR="00000000" w:rsidRPr="00000000">
        <w:rPr>
          <w:rFonts w:ascii="Calibri" w:cs="Calibri" w:eastAsia="Calibri" w:hAnsi="Calibri"/>
          <w:b w:val="1"/>
          <w:i w:val="1"/>
          <w:smallCaps w:val="0"/>
          <w:strike w:val="0"/>
          <w:color w:val="000000"/>
          <w:sz w:val="22"/>
          <w:szCs w:val="22"/>
          <w:highlight w:val="cyan"/>
          <w:u w:val="none"/>
          <w:vertAlign w:val="baseline"/>
          <w:rtl w:val="0"/>
        </w:rPr>
        <w:t xml:space="preserve">insert type of goods manufactured]</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having factories at </w:t>
      </w:r>
      <w:r w:rsidDel="00000000" w:rsidR="00000000" w:rsidRPr="00000000">
        <w:rPr>
          <w:rFonts w:ascii="Calibri" w:cs="Calibri" w:eastAsia="Calibri" w:hAnsi="Calibri"/>
          <w:b w:val="1"/>
          <w:i w:val="1"/>
          <w:smallCaps w:val="0"/>
          <w:strike w:val="0"/>
          <w:color w:val="000000"/>
          <w:sz w:val="22"/>
          <w:szCs w:val="22"/>
          <w:highlight w:val="cyan"/>
          <w:u w:val="none"/>
          <w:vertAlign w:val="baseline"/>
          <w:rtl w:val="0"/>
        </w:rPr>
        <w:t xml:space="preserve">[insert full address of manufacturer’s factories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do hereby authorize </w:t>
      </w:r>
      <w:r w:rsidDel="00000000" w:rsidR="00000000" w:rsidRPr="00000000">
        <w:rPr>
          <w:rFonts w:ascii="Calibri" w:cs="Calibri" w:eastAsia="Calibri" w:hAnsi="Calibri"/>
          <w:b w:val="1"/>
          <w:i w:val="1"/>
          <w:smallCaps w:val="0"/>
          <w:strike w:val="0"/>
          <w:color w:val="000000"/>
          <w:sz w:val="22"/>
          <w:szCs w:val="22"/>
          <w:highlight w:val="cyan"/>
          <w:u w:val="none"/>
          <w:vertAlign w:val="baseline"/>
          <w:rtl w:val="0"/>
        </w:rPr>
        <w:t xml:space="preserve">[insert complete name of bidder</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to submit a bid the purpose of which is to provide the following goods, manufactured by us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highlight w:val="cyan"/>
          <w:u w:val="none"/>
          <w:vertAlign w:val="baseline"/>
          <w:rtl w:val="0"/>
        </w:rPr>
        <w:t xml:space="preserve">insert name and or brief description of the goods]</w:t>
      </w:r>
      <w:r w:rsidDel="00000000" w:rsidR="00000000" w:rsidRPr="00000000">
        <w:rPr>
          <w:rFonts w:ascii="Calibri" w:cs="Calibri" w:eastAsia="Calibri" w:hAnsi="Calibri"/>
          <w:b w:val="0"/>
          <w:i w:val="0"/>
          <w:smallCaps w:val="0"/>
          <w:strike w:val="0"/>
          <w:color w:val="000000"/>
          <w:sz w:val="22"/>
          <w:szCs w:val="22"/>
          <w:highlight w:val="cyan"/>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to subsequently negotiate and sign the contract.</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Signed: </w:t>
      </w:r>
      <w:r w:rsidDel="00000000" w:rsidR="00000000" w:rsidRPr="00000000">
        <w:rPr>
          <w:rFonts w:ascii="Calibri" w:cs="Calibri" w:eastAsia="Calibri" w:hAnsi="Calibri"/>
          <w:b w:val="0"/>
          <w:i w:val="0"/>
          <w:smallCaps w:val="0"/>
          <w:strike w:val="0"/>
          <w:color w:val="000000"/>
          <w:sz w:val="22"/>
          <w:szCs w:val="22"/>
          <w:highlight w:val="cyan"/>
          <w:u w:val="none"/>
          <w:vertAlign w:val="baseline"/>
          <w:rtl w:val="0"/>
        </w:rPr>
        <w:t xml:space="preserve">[</w:t>
      </w:r>
      <w:r w:rsidDel="00000000" w:rsidR="00000000" w:rsidRPr="00000000">
        <w:rPr>
          <w:rFonts w:ascii="Calibri" w:cs="Calibri" w:eastAsia="Calibri" w:hAnsi="Calibri"/>
          <w:b w:val="1"/>
          <w:i w:val="1"/>
          <w:smallCaps w:val="0"/>
          <w:strike w:val="0"/>
          <w:color w:val="000000"/>
          <w:sz w:val="22"/>
          <w:szCs w:val="22"/>
          <w:highlight w:val="cyan"/>
          <w:u w:val="none"/>
          <w:vertAlign w:val="baseline"/>
          <w:rtl w:val="0"/>
        </w:rPr>
        <w:t xml:space="preserve">insert signature(s) of authorized representative(s) of the manufacturer]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Name</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1"/>
          <w:smallCaps w:val="0"/>
          <w:strike w:val="0"/>
          <w:color w:val="000000"/>
          <w:sz w:val="22"/>
          <w:szCs w:val="22"/>
          <w:highlight w:val="cyan"/>
          <w:u w:val="none"/>
          <w:vertAlign w:val="baseline"/>
          <w:rtl w:val="0"/>
        </w:rPr>
        <w:t xml:space="preserve">insert complete name(s) of authorized representative(s) of the manufacturer]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Title: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highlight w:val="cyan"/>
          <w:u w:val="none"/>
          <w:vertAlign w:val="baseline"/>
          <w:rtl w:val="0"/>
        </w:rPr>
        <w:t xml:space="preserve">insert title]</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Dated on ____________ day of __________________, _______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highlight w:val="cyan"/>
          <w:u w:val="none"/>
          <w:vertAlign w:val="baseline"/>
          <w:rtl w:val="0"/>
        </w:rPr>
        <w:t xml:space="preserve">insert date of signing]</w:t>
      </w:r>
      <w:r w:rsidDel="00000000" w:rsidR="00000000" w:rsidRPr="00000000">
        <w:rPr>
          <w:rtl w:val="0"/>
        </w:rPr>
      </w:r>
    </w:p>
    <w:p w:rsidR="00000000" w:rsidDel="00000000" w:rsidP="00000000" w:rsidRDefault="00000000" w:rsidRPr="00000000" w14:paraId="00000020">
      <w:pPr>
        <w:rPr>
          <w:rFonts w:ascii="Calibri" w:cs="Calibri" w:eastAsia="Calibri" w:hAnsi="Calibri"/>
          <w:smallCaps w:val="1"/>
          <w:color w:val="000000"/>
          <w:sz w:val="22"/>
          <w:szCs w:val="22"/>
        </w:rPr>
      </w:pPr>
      <w:r w:rsidDel="00000000" w:rsidR="00000000" w:rsidRPr="00000000">
        <w:rPr>
          <w:rtl w:val="0"/>
        </w:rPr>
      </w:r>
    </w:p>
    <w:p w:rsidR="00000000" w:rsidDel="00000000" w:rsidP="00000000" w:rsidRDefault="00000000" w:rsidRPr="00000000" w14:paraId="00000021">
      <w:pPr>
        <w:tabs>
          <w:tab w:val="left" w:pos="720"/>
        </w:tabs>
        <w:ind w:left="360" w:firstLine="0"/>
        <w:jc w:val="cente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2">
      <w:pPr>
        <w:rPr>
          <w:rFonts w:ascii="Calibri" w:cs="Calibri" w:eastAsia="Calibri" w:hAnsi="Calibri"/>
          <w:sz w:val="22"/>
          <w:szCs w:val="22"/>
        </w:rPr>
      </w:pPr>
      <w:r w:rsidDel="00000000" w:rsidR="00000000" w:rsidRPr="00000000">
        <w:rPr>
          <w:rtl w:val="0"/>
        </w:rPr>
      </w:r>
    </w:p>
    <w:sectPr>
      <w:headerReference r:id="rId7" w:type="default"/>
      <w:headerReference r:id="rId8" w:type="first"/>
      <w:footerReference r:id="rId9" w:type="default"/>
      <w:footerReference r:id="rId10" w:type="first"/>
      <w:pgSz w:h="16839" w:w="11907" w:orient="portrait"/>
      <w:pgMar w:bottom="1440" w:top="1440" w:left="1077" w:right="1077"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5445"/>
        <w:tab w:val="left" w:pos="6345"/>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                                                                                                  </w:t>
    </w:r>
    <w:r w:rsidDel="00000000" w:rsidR="00000000" w:rsidRPr="00000000">
      <w:rPr>
        <w:rtl w:val="0"/>
      </w:rPr>
      <w:t xml:space="preserve">RFQ/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/2021/18333</w:t>
      <w:tab/>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-7817</wp:posOffset>
          </wp:positionV>
          <wp:extent cx="1477645" cy="215900"/>
          <wp:effectExtent b="0" l="0" r="0" t="0"/>
          <wp:wrapNone/>
          <wp:docPr id="1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eSourcing reference.  ITB/2019/12418</w:t>
          </w:r>
          <w:r w:rsidDel="00000000" w:rsidR="00000000" w:rsidRPr="00000000">
            <w:drawing>
              <wp:anchor allowOverlap="1" behindDoc="0" distB="0" distT="0" distL="114300" distR="114300" hidden="0" layoutInCell="1" locked="0" relativeHeight="0" simplePos="0">
                <wp:simplePos x="0" y="0"/>
                <wp:positionH relativeFrom="column">
                  <wp:posOffset>88266</wp:posOffset>
                </wp:positionH>
                <wp:positionV relativeFrom="paragraph">
                  <wp:posOffset>-7619</wp:posOffset>
                </wp:positionV>
                <wp:extent cx="1477645" cy="215900"/>
                <wp:effectExtent b="0" l="0" r="0" t="0"/>
                <wp:wrapNone/>
                <wp:docPr id="1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c>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F911F3"/>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uiPriority w:val="20"/>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uiPriority w:val="99"/>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uiPriority w:val="10"/>
    <w:qFormat w:val="1"/>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uiPriority w:val="10"/>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DC5AD4"/>
    <w:rPr>
      <w:color w:val="0092d1"/>
    </w:rPr>
  </w:style>
  <w:style w:type="character" w:styleId="HeadlineChar" w:customStyle="1">
    <w:name w:val="Headline Char"/>
    <w:basedOn w:val="Heading1Char"/>
    <w:link w:val="Headline"/>
    <w:rsid w:val="00DC5AD4"/>
    <w:rPr>
      <w:rFonts w:ascii="Arial" w:hAnsi="Arial"/>
      <w:b w:val="1"/>
      <w:bCs w:val="1"/>
      <w:color w:val="0092d1"/>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paragraph" w:styleId="msonormal0" w:customStyle="1">
    <w:name w:val="msonormal"/>
    <w:basedOn w:val="Normal"/>
    <w:rsid w:val="00DB1637"/>
    <w:pPr>
      <w:spacing w:after="100" w:afterAutospacing="1" w:before="100" w:beforeAutospacing="1"/>
    </w:pPr>
    <w:rPr>
      <w:rFonts w:ascii="Times New Roman" w:cs="Times New Roman" w:hAnsi="Times New Roman"/>
      <w:sz w:val="24"/>
      <w:szCs w:val="24"/>
      <w:lang w:eastAsia="en-US" w:val="en-US"/>
    </w:rPr>
  </w:style>
  <w:style w:type="paragraph" w:styleId="font5" w:customStyle="1">
    <w:name w:val="font5"/>
    <w:basedOn w:val="Normal"/>
    <w:rsid w:val="00DB1637"/>
    <w:pPr>
      <w:spacing w:after="100" w:afterAutospacing="1" w:before="100" w:beforeAutospacing="1"/>
    </w:pPr>
    <w:rPr>
      <w:b w:val="1"/>
      <w:bCs w:val="1"/>
      <w:sz w:val="22"/>
      <w:szCs w:val="22"/>
      <w:lang w:eastAsia="en-US" w:val="en-US"/>
    </w:rPr>
  </w:style>
  <w:style w:type="paragraph" w:styleId="font6" w:customStyle="1">
    <w:name w:val="font6"/>
    <w:basedOn w:val="Normal"/>
    <w:rsid w:val="00DB1637"/>
    <w:pPr>
      <w:spacing w:after="100" w:afterAutospacing="1" w:before="100" w:beforeAutospacing="1"/>
    </w:pPr>
    <w:rPr>
      <w:sz w:val="22"/>
      <w:szCs w:val="22"/>
      <w:lang w:eastAsia="en-US" w:val="en-US"/>
    </w:rPr>
  </w:style>
  <w:style w:type="paragraph" w:styleId="font7" w:customStyle="1">
    <w:name w:val="font7"/>
    <w:basedOn w:val="Normal"/>
    <w:rsid w:val="00DB1637"/>
    <w:pPr>
      <w:spacing w:after="100" w:afterAutospacing="1" w:before="100" w:beforeAutospacing="1"/>
    </w:pPr>
    <w:rPr>
      <w:color w:val="000000"/>
      <w:sz w:val="22"/>
      <w:szCs w:val="22"/>
      <w:lang w:eastAsia="en-US" w:val="en-US"/>
    </w:rPr>
  </w:style>
  <w:style w:type="paragraph" w:styleId="font8" w:customStyle="1">
    <w:name w:val="font8"/>
    <w:basedOn w:val="Normal"/>
    <w:rsid w:val="00DB1637"/>
    <w:pPr>
      <w:spacing w:after="100" w:afterAutospacing="1" w:before="100" w:beforeAutospacing="1"/>
    </w:pPr>
    <w:rPr>
      <w:b w:val="1"/>
      <w:bCs w:val="1"/>
      <w:color w:val="000000"/>
      <w:sz w:val="22"/>
      <w:szCs w:val="22"/>
      <w:lang w:eastAsia="en-US" w:val="en-US"/>
    </w:rPr>
  </w:style>
  <w:style w:type="paragraph" w:styleId="font9" w:customStyle="1">
    <w:name w:val="font9"/>
    <w:basedOn w:val="Normal"/>
    <w:rsid w:val="00DB1637"/>
    <w:pPr>
      <w:spacing w:after="100" w:afterAutospacing="1" w:before="100" w:beforeAutospacing="1"/>
    </w:pPr>
    <w:rPr>
      <w:color w:val="000000"/>
      <w:sz w:val="22"/>
      <w:szCs w:val="22"/>
      <w:lang w:eastAsia="en-US" w:val="en-US"/>
    </w:rPr>
  </w:style>
  <w:style w:type="paragraph" w:styleId="font10" w:customStyle="1">
    <w:name w:val="font10"/>
    <w:basedOn w:val="Normal"/>
    <w:rsid w:val="00DB1637"/>
    <w:pPr>
      <w:spacing w:after="100" w:afterAutospacing="1" w:before="100" w:beforeAutospacing="1"/>
    </w:pPr>
    <w:rPr>
      <w:color w:val="ff0000"/>
      <w:sz w:val="22"/>
      <w:szCs w:val="22"/>
      <w:lang w:eastAsia="en-US" w:val="en-US"/>
    </w:rPr>
  </w:style>
  <w:style w:type="paragraph" w:styleId="font11" w:customStyle="1">
    <w:name w:val="font11"/>
    <w:basedOn w:val="Normal"/>
    <w:rsid w:val="00DB1637"/>
    <w:pPr>
      <w:spacing w:after="100" w:afterAutospacing="1" w:before="100" w:beforeAutospacing="1"/>
    </w:pPr>
    <w:rPr>
      <w:color w:val="151515"/>
      <w:sz w:val="22"/>
      <w:szCs w:val="22"/>
      <w:lang w:eastAsia="en-US" w:val="en-US"/>
    </w:rPr>
  </w:style>
  <w:style w:type="paragraph" w:styleId="font12" w:customStyle="1">
    <w:name w:val="font12"/>
    <w:basedOn w:val="Normal"/>
    <w:rsid w:val="00DB1637"/>
    <w:pPr>
      <w:spacing w:after="100" w:afterAutospacing="1" w:before="100" w:beforeAutospacing="1"/>
    </w:pPr>
    <w:rPr>
      <w:color w:val="000000"/>
      <w:sz w:val="22"/>
      <w:szCs w:val="22"/>
      <w:u w:val="single"/>
      <w:lang w:eastAsia="en-US" w:val="en-US"/>
    </w:rPr>
  </w:style>
  <w:style w:type="paragraph" w:styleId="font13" w:customStyle="1">
    <w:name w:val="font13"/>
    <w:basedOn w:val="Normal"/>
    <w:rsid w:val="00DB1637"/>
    <w:pPr>
      <w:spacing w:after="100" w:afterAutospacing="1" w:before="100" w:beforeAutospacing="1"/>
    </w:pPr>
    <w:rPr>
      <w:b w:val="1"/>
      <w:bCs w:val="1"/>
      <w:color w:val="ff0000"/>
      <w:sz w:val="22"/>
      <w:szCs w:val="22"/>
      <w:lang w:eastAsia="en-US" w:val="en-US"/>
    </w:rPr>
  </w:style>
  <w:style w:type="paragraph" w:styleId="font14" w:customStyle="1">
    <w:name w:val="font14"/>
    <w:basedOn w:val="Normal"/>
    <w:rsid w:val="00DB1637"/>
    <w:pPr>
      <w:spacing w:after="100" w:afterAutospacing="1" w:before="100" w:beforeAutospacing="1"/>
    </w:pPr>
    <w:rPr>
      <w:color w:val="c00000"/>
      <w:sz w:val="22"/>
      <w:szCs w:val="22"/>
      <w:lang w:eastAsia="en-US" w:val="en-US"/>
    </w:rPr>
  </w:style>
  <w:style w:type="paragraph" w:styleId="font15" w:customStyle="1">
    <w:name w:val="font15"/>
    <w:basedOn w:val="Normal"/>
    <w:rsid w:val="00DB1637"/>
    <w:pPr>
      <w:spacing w:after="100" w:afterAutospacing="1" w:before="100" w:beforeAutospacing="1"/>
    </w:pPr>
    <w:rPr>
      <w:b w:val="1"/>
      <w:bCs w:val="1"/>
      <w:color w:val="c00000"/>
      <w:sz w:val="22"/>
      <w:szCs w:val="22"/>
      <w:lang w:eastAsia="en-US" w:val="en-US"/>
    </w:rPr>
  </w:style>
  <w:style w:type="paragraph" w:styleId="xl65" w:customStyle="1">
    <w:name w:val="xl65"/>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sz w:val="24"/>
      <w:szCs w:val="24"/>
      <w:lang w:eastAsia="en-US" w:val="en-US"/>
    </w:rPr>
  </w:style>
  <w:style w:type="paragraph" w:styleId="xl66" w:customStyle="1">
    <w:name w:val="xl66"/>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color w:val="000000"/>
      <w:sz w:val="24"/>
      <w:szCs w:val="24"/>
      <w:lang w:eastAsia="en-US" w:val="en-US"/>
    </w:rPr>
  </w:style>
  <w:style w:type="paragraph" w:styleId="xl67" w:customStyle="1">
    <w:name w:val="xl67"/>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color w:val="333333"/>
      <w:sz w:val="24"/>
      <w:szCs w:val="24"/>
      <w:lang w:eastAsia="en-US" w:val="en-US"/>
    </w:rPr>
  </w:style>
  <w:style w:type="paragraph" w:styleId="xl68" w:customStyle="1">
    <w:name w:val="xl68"/>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b w:val="1"/>
      <w:bCs w:val="1"/>
      <w:color w:val="000000"/>
      <w:sz w:val="24"/>
      <w:szCs w:val="24"/>
      <w:lang w:eastAsia="en-US" w:val="en-US"/>
    </w:rPr>
  </w:style>
  <w:style w:type="paragraph" w:styleId="xl69" w:customStyle="1">
    <w:name w:val="xl69"/>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color w:val="000000"/>
      <w:sz w:val="24"/>
      <w:szCs w:val="24"/>
      <w:lang w:eastAsia="en-US" w:val="en-US"/>
    </w:rPr>
  </w:style>
  <w:style w:type="paragraph" w:styleId="xl70" w:customStyle="1">
    <w:name w:val="xl70"/>
    <w:basedOn w:val="Normal"/>
    <w:rsid w:val="00DB1637"/>
    <w:pPr>
      <w:pBdr>
        <w:top w:color="auto" w:space="0" w:sz="4" w:val="single"/>
        <w:left w:color="auto" w:space="14" w:sz="4" w:val="single"/>
        <w:bottom w:color="auto" w:space="0" w:sz="4" w:val="single"/>
        <w:right w:color="auto" w:space="0" w:sz="4" w:val="single"/>
      </w:pBdr>
      <w:spacing w:after="100" w:afterAutospacing="1" w:before="100" w:beforeAutospacing="1"/>
      <w:ind w:firstLine="200" w:firstLineChars="200"/>
      <w:textAlignment w:val="center"/>
    </w:pPr>
    <w:rPr>
      <w:color w:val="000000"/>
      <w:sz w:val="24"/>
      <w:szCs w:val="24"/>
      <w:lang w:eastAsia="en-US" w:val="en-US"/>
    </w:rPr>
  </w:style>
  <w:style w:type="paragraph" w:styleId="xl71" w:customStyle="1">
    <w:name w:val="xl71"/>
    <w:basedOn w:val="Normal"/>
    <w:rsid w:val="00DB1637"/>
    <w:pPr>
      <w:pBdr>
        <w:top w:color="auto" w:space="0" w:sz="4" w:val="single"/>
        <w:left w:color="auto" w:space="14" w:sz="4" w:val="single"/>
        <w:bottom w:color="auto" w:space="0" w:sz="4" w:val="single"/>
        <w:right w:color="auto" w:space="0" w:sz="4" w:val="single"/>
      </w:pBdr>
      <w:spacing w:after="100" w:afterAutospacing="1" w:before="100" w:beforeAutospacing="1"/>
      <w:ind w:firstLine="200" w:firstLineChars="200"/>
      <w:textAlignment w:val="center"/>
    </w:pPr>
    <w:rPr>
      <w:sz w:val="24"/>
      <w:szCs w:val="24"/>
      <w:lang w:eastAsia="en-US" w:val="en-US"/>
    </w:rPr>
  </w:style>
  <w:style w:type="paragraph" w:styleId="xl72" w:customStyle="1">
    <w:name w:val="xl72"/>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b w:val="1"/>
      <w:bCs w:val="1"/>
      <w:color w:val="000000"/>
      <w:sz w:val="24"/>
      <w:szCs w:val="24"/>
      <w:lang w:eastAsia="en-US" w:val="en-US"/>
    </w:rPr>
  </w:style>
  <w:style w:type="paragraph" w:styleId="xl73" w:customStyle="1">
    <w:name w:val="xl73"/>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color w:val="000000"/>
      <w:sz w:val="24"/>
      <w:szCs w:val="24"/>
      <w:lang w:eastAsia="en-US" w:val="en-US"/>
    </w:rPr>
  </w:style>
  <w:style w:type="paragraph" w:styleId="xl74" w:customStyle="1">
    <w:name w:val="xl74"/>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b w:val="1"/>
      <w:bCs w:val="1"/>
      <w:color w:val="000000"/>
      <w:sz w:val="24"/>
      <w:szCs w:val="24"/>
      <w:lang w:eastAsia="en-US" w:val="en-US"/>
    </w:rPr>
  </w:style>
  <w:style w:type="paragraph" w:styleId="xl75" w:customStyle="1">
    <w:name w:val="xl75"/>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b w:val="1"/>
      <w:bCs w:val="1"/>
      <w:color w:val="000000"/>
      <w:sz w:val="24"/>
      <w:szCs w:val="24"/>
      <w:lang w:eastAsia="en-US" w:val="en-US"/>
    </w:rPr>
  </w:style>
  <w:style w:type="paragraph" w:styleId="xl76" w:customStyle="1">
    <w:name w:val="xl76"/>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b w:val="1"/>
      <w:bCs w:val="1"/>
      <w:color w:val="000000"/>
      <w:sz w:val="24"/>
      <w:szCs w:val="24"/>
      <w:lang w:eastAsia="en-US" w:val="en-US"/>
    </w:rPr>
  </w:style>
  <w:style w:type="paragraph" w:styleId="xl77" w:customStyle="1">
    <w:name w:val="xl77"/>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color w:val="000000"/>
      <w:sz w:val="24"/>
      <w:szCs w:val="24"/>
      <w:lang w:eastAsia="en-US" w:val="en-US"/>
    </w:rPr>
  </w:style>
  <w:style w:type="paragraph" w:styleId="xl78" w:customStyle="1">
    <w:name w:val="xl78"/>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color w:val="000000"/>
      <w:sz w:val="24"/>
      <w:szCs w:val="24"/>
      <w:lang w:eastAsia="en-US" w:val="en-US"/>
    </w:rPr>
  </w:style>
  <w:style w:type="paragraph" w:styleId="xl79" w:customStyle="1">
    <w:name w:val="xl79"/>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color w:val="000000"/>
      <w:sz w:val="24"/>
      <w:szCs w:val="24"/>
      <w:lang w:eastAsia="en-US" w:val="en-US"/>
    </w:rPr>
  </w:style>
  <w:style w:type="paragraph" w:styleId="xl80" w:customStyle="1">
    <w:name w:val="xl80"/>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sz w:val="24"/>
      <w:szCs w:val="24"/>
      <w:lang w:eastAsia="en-US" w:val="en-US"/>
    </w:rPr>
  </w:style>
  <w:style w:type="paragraph" w:styleId="xl81" w:customStyle="1">
    <w:name w:val="xl81"/>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sz w:val="24"/>
      <w:szCs w:val="24"/>
      <w:lang w:eastAsia="en-US" w:val="en-US"/>
    </w:rPr>
  </w:style>
  <w:style w:type="paragraph" w:styleId="xl82" w:customStyle="1">
    <w:name w:val="xl82"/>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b w:val="1"/>
      <w:bCs w:val="1"/>
      <w:sz w:val="24"/>
      <w:szCs w:val="24"/>
      <w:lang w:eastAsia="en-US" w:val="en-US"/>
    </w:rPr>
  </w:style>
  <w:style w:type="paragraph" w:styleId="xl83" w:customStyle="1">
    <w:name w:val="xl83"/>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b w:val="1"/>
      <w:bCs w:val="1"/>
      <w:sz w:val="24"/>
      <w:szCs w:val="24"/>
      <w:lang w:eastAsia="en-US" w:val="en-US"/>
    </w:rPr>
  </w:style>
  <w:style w:type="paragraph" w:styleId="xl84" w:customStyle="1">
    <w:name w:val="xl84"/>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color w:val="151515"/>
      <w:sz w:val="24"/>
      <w:szCs w:val="24"/>
      <w:lang w:eastAsia="en-US" w:val="en-US"/>
    </w:rPr>
  </w:style>
  <w:style w:type="paragraph" w:styleId="xl85" w:customStyle="1">
    <w:name w:val="xl85"/>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b w:val="1"/>
      <w:bCs w:val="1"/>
      <w:color w:val="151515"/>
      <w:sz w:val="24"/>
      <w:szCs w:val="24"/>
      <w:lang w:eastAsia="en-US" w:val="en-US"/>
    </w:rPr>
  </w:style>
  <w:style w:type="paragraph" w:styleId="xl86" w:customStyle="1">
    <w:name w:val="xl86"/>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jc w:val="right"/>
      <w:textAlignment w:val="center"/>
    </w:pPr>
    <w:rPr>
      <w:color w:val="000000"/>
      <w:sz w:val="24"/>
      <w:szCs w:val="24"/>
      <w:lang w:eastAsia="en-US" w:val="en-US"/>
    </w:rPr>
  </w:style>
  <w:style w:type="paragraph" w:styleId="xl87" w:customStyle="1">
    <w:name w:val="xl87"/>
    <w:basedOn w:val="Normal"/>
    <w:rsid w:val="00DB1637"/>
    <w:pPr>
      <w:pBdr>
        <w:top w:color="auto" w:space="0" w:sz="4" w:val="single"/>
        <w:left w:color="auto" w:space="0" w:sz="4" w:val="single"/>
        <w:bottom w:color="auto" w:space="0" w:sz="4" w:val="single"/>
        <w:right w:color="auto" w:space="14" w:sz="4" w:val="single"/>
      </w:pBdr>
      <w:spacing w:after="100" w:afterAutospacing="1" w:before="100" w:beforeAutospacing="1"/>
      <w:ind w:firstLine="200" w:firstLineChars="200"/>
      <w:jc w:val="right"/>
      <w:textAlignment w:val="center"/>
    </w:pPr>
    <w:rPr>
      <w:color w:val="000000"/>
      <w:sz w:val="24"/>
      <w:szCs w:val="24"/>
      <w:lang w:eastAsia="en-US" w:val="en-US"/>
    </w:rPr>
  </w:style>
  <w:style w:type="paragraph" w:styleId="xl88" w:customStyle="1">
    <w:name w:val="xl88"/>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color w:val="000000"/>
      <w:sz w:val="24"/>
      <w:szCs w:val="24"/>
      <w:lang w:eastAsia="en-US" w:val="en-US"/>
    </w:rPr>
  </w:style>
  <w:style w:type="paragraph" w:styleId="xl89" w:customStyle="1">
    <w:name w:val="xl89"/>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color w:val="000000"/>
      <w:sz w:val="24"/>
      <w:szCs w:val="24"/>
      <w:u w:val="single"/>
      <w:lang w:eastAsia="en-US" w:val="en-US"/>
    </w:rPr>
  </w:style>
  <w:style w:type="paragraph" w:styleId="xl90" w:customStyle="1">
    <w:name w:val="xl90"/>
    <w:basedOn w:val="Normal"/>
    <w:rsid w:val="00DB1637"/>
    <w:pPr>
      <w:pBdr>
        <w:top w:color="auto" w:space="0" w:sz="4" w:val="single"/>
        <w:left w:color="auto" w:space="14" w:sz="4" w:val="single"/>
        <w:bottom w:color="auto" w:space="0" w:sz="4" w:val="single"/>
        <w:right w:color="auto" w:space="0" w:sz="4" w:val="single"/>
      </w:pBdr>
      <w:shd w:color="000000" w:fill="ffffff" w:val="clear"/>
      <w:spacing w:after="100" w:afterAutospacing="1" w:before="100" w:beforeAutospacing="1"/>
      <w:ind w:firstLine="200" w:firstLineChars="200"/>
      <w:textAlignment w:val="center"/>
    </w:pPr>
    <w:rPr>
      <w:color w:val="000000"/>
      <w:sz w:val="24"/>
      <w:szCs w:val="24"/>
      <w:lang w:eastAsia="en-US" w:val="en-US"/>
    </w:rPr>
  </w:style>
  <w:style w:type="paragraph" w:styleId="xl91" w:customStyle="1">
    <w:name w:val="xl91"/>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color w:val="000000"/>
      <w:sz w:val="24"/>
      <w:szCs w:val="24"/>
      <w:lang w:eastAsia="en-US" w:val="en-US"/>
    </w:rPr>
  </w:style>
  <w:style w:type="paragraph" w:styleId="xl92" w:customStyle="1">
    <w:name w:val="xl92"/>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color w:val="000000"/>
      <w:sz w:val="24"/>
      <w:szCs w:val="24"/>
      <w:lang w:eastAsia="en-US" w:val="en-US"/>
    </w:rPr>
  </w:style>
  <w:style w:type="paragraph" w:styleId="xl93" w:customStyle="1">
    <w:name w:val="xl93"/>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both"/>
      <w:textAlignment w:val="center"/>
    </w:pPr>
    <w:rPr>
      <w:color w:val="000000"/>
      <w:sz w:val="24"/>
      <w:szCs w:val="24"/>
      <w:lang w:eastAsia="en-US" w:val="en-US"/>
    </w:rPr>
  </w:style>
  <w:style w:type="paragraph" w:styleId="xl94" w:customStyle="1">
    <w:name w:val="xl94"/>
    <w:basedOn w:val="Normal"/>
    <w:rsid w:val="00DB1637"/>
    <w:pPr>
      <w:pBdr>
        <w:top w:color="auto" w:space="0" w:sz="4" w:val="single"/>
        <w:left w:color="auto" w:space="14" w:sz="4" w:val="single"/>
        <w:bottom w:color="auto" w:space="0" w:sz="4" w:val="single"/>
        <w:right w:color="auto" w:space="0" w:sz="4" w:val="single"/>
      </w:pBdr>
      <w:shd w:color="000000" w:fill="ffffff" w:val="clear"/>
      <w:spacing w:after="100" w:afterAutospacing="1" w:before="100" w:beforeAutospacing="1"/>
      <w:ind w:firstLine="200" w:firstLineChars="200"/>
      <w:textAlignment w:val="center"/>
    </w:pPr>
    <w:rPr>
      <w:color w:val="000000"/>
      <w:sz w:val="24"/>
      <w:szCs w:val="24"/>
      <w:lang w:eastAsia="en-US" w:val="en-US"/>
    </w:rPr>
  </w:style>
  <w:style w:type="paragraph" w:styleId="xl95" w:customStyle="1">
    <w:name w:val="xl95"/>
    <w:basedOn w:val="Normal"/>
    <w:rsid w:val="00DB1637"/>
    <w:pPr>
      <w:pBdr>
        <w:top w:color="auto" w:space="0" w:sz="4" w:val="single"/>
        <w:left w:color="auto" w:space="7" w:sz="4" w:val="single"/>
        <w:bottom w:color="auto" w:space="0" w:sz="4" w:val="single"/>
        <w:right w:color="auto" w:space="0" w:sz="4" w:val="single"/>
      </w:pBdr>
      <w:shd w:color="000000" w:fill="ffffff" w:val="clear"/>
      <w:spacing w:after="100" w:afterAutospacing="1" w:before="100" w:beforeAutospacing="1"/>
      <w:ind w:firstLine="100" w:firstLineChars="100"/>
      <w:textAlignment w:val="center"/>
    </w:pPr>
    <w:rPr>
      <w:color w:val="000000"/>
      <w:sz w:val="24"/>
      <w:szCs w:val="24"/>
      <w:lang w:eastAsia="en-US" w:val="en-US"/>
    </w:rPr>
  </w:style>
  <w:style w:type="paragraph" w:styleId="xl96" w:customStyle="1">
    <w:name w:val="xl96"/>
    <w:basedOn w:val="Normal"/>
    <w:rsid w:val="00DB1637"/>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jc w:val="center"/>
      <w:textAlignment w:val="center"/>
    </w:pPr>
    <w:rPr>
      <w:color w:val="000000"/>
      <w:sz w:val="24"/>
      <w:szCs w:val="24"/>
      <w:lang w:eastAsia="en-US" w:val="en-US"/>
    </w:rPr>
  </w:style>
  <w:style w:type="paragraph" w:styleId="xl97" w:customStyle="1">
    <w:name w:val="xl97"/>
    <w:basedOn w:val="Normal"/>
    <w:rsid w:val="00DB1637"/>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jc w:val="center"/>
      <w:textAlignment w:val="center"/>
    </w:pPr>
    <w:rPr>
      <w:color w:val="282526"/>
      <w:sz w:val="24"/>
      <w:szCs w:val="24"/>
      <w:lang w:eastAsia="en-US" w:val="en-US"/>
    </w:rPr>
  </w:style>
  <w:style w:type="paragraph" w:styleId="xl98" w:customStyle="1">
    <w:name w:val="xl98"/>
    <w:basedOn w:val="Normal"/>
    <w:rsid w:val="00DB1637"/>
    <w:pPr>
      <w:pBdr>
        <w:top w:color="auto" w:space="0" w:sz="4" w:val="single"/>
        <w:left w:color="auto" w:space="0" w:sz="4" w:val="single"/>
        <w:bottom w:color="auto" w:space="0" w:sz="4" w:val="single"/>
        <w:right w:color="auto" w:space="0" w:sz="4" w:val="single"/>
      </w:pBdr>
      <w:shd w:color="000000" w:fill="92d050" w:val="clear"/>
      <w:spacing w:after="100" w:afterAutospacing="1" w:before="100" w:beforeAutospacing="1"/>
      <w:jc w:val="center"/>
      <w:textAlignment w:val="center"/>
    </w:pPr>
    <w:rPr>
      <w:b w:val="1"/>
      <w:bCs w:val="1"/>
      <w:color w:val="000000"/>
      <w:sz w:val="24"/>
      <w:szCs w:val="24"/>
      <w:lang w:eastAsia="en-US" w:val="en-US"/>
    </w:rPr>
  </w:style>
  <w:style w:type="paragraph" w:styleId="xl99" w:customStyle="1">
    <w:name w:val="xl99"/>
    <w:basedOn w:val="Normal"/>
    <w:rsid w:val="00DB1637"/>
    <w:pPr>
      <w:spacing w:after="100" w:afterAutospacing="1" w:before="100" w:beforeAutospacing="1"/>
    </w:pPr>
    <w:rPr>
      <w:sz w:val="24"/>
      <w:szCs w:val="24"/>
      <w:lang w:eastAsia="en-US" w:val="en-US"/>
    </w:rPr>
  </w:style>
  <w:style w:type="paragraph" w:styleId="xl100" w:customStyle="1">
    <w:name w:val="xl100"/>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center"/>
    </w:pPr>
    <w:rPr>
      <w:color w:val="000000"/>
      <w:sz w:val="24"/>
      <w:szCs w:val="24"/>
      <w:lang w:eastAsia="en-US" w:val="en-US"/>
    </w:rPr>
  </w:style>
  <w:style w:type="paragraph" w:styleId="xl101" w:customStyle="1">
    <w:name w:val="xl101"/>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pPr>
    <w:rPr>
      <w:sz w:val="24"/>
      <w:szCs w:val="24"/>
      <w:lang w:eastAsia="en-US" w:val="en-US"/>
    </w:rPr>
  </w:style>
  <w:style w:type="paragraph" w:styleId="xl102" w:customStyle="1">
    <w:name w:val="xl102"/>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pPr>
    <w:rPr>
      <w:sz w:val="24"/>
      <w:szCs w:val="24"/>
      <w:lang w:eastAsia="en-US" w:val="en-US"/>
    </w:rPr>
  </w:style>
  <w:style w:type="paragraph" w:styleId="xl103" w:customStyle="1">
    <w:name w:val="xl103"/>
    <w:basedOn w:val="Normal"/>
    <w:rsid w:val="00DB1637"/>
    <w:pPr>
      <w:pBdr>
        <w:top w:color="auto" w:space="0" w:sz="8" w:val="single"/>
        <w:left w:color="auto" w:space="0" w:sz="8" w:val="single"/>
        <w:right w:color="auto" w:space="0" w:sz="8" w:val="single"/>
      </w:pBdr>
      <w:shd w:color="000000" w:fill="d9d9d9" w:val="clear"/>
      <w:spacing w:after="100" w:afterAutospacing="1" w:before="100" w:beforeAutospacing="1"/>
      <w:jc w:val="center"/>
      <w:textAlignment w:val="center"/>
    </w:pPr>
    <w:rPr>
      <w:b w:val="1"/>
      <w:bCs w:val="1"/>
      <w:sz w:val="24"/>
      <w:szCs w:val="24"/>
      <w:lang w:eastAsia="en-US" w:val="en-US"/>
    </w:rPr>
  </w:style>
  <w:style w:type="paragraph" w:styleId="xl104" w:customStyle="1">
    <w:name w:val="xl104"/>
    <w:basedOn w:val="Normal"/>
    <w:rsid w:val="00DB1637"/>
    <w:pPr>
      <w:pBdr>
        <w:top w:color="auto" w:space="0" w:sz="8" w:val="single"/>
        <w:right w:color="auto" w:space="0" w:sz="8" w:val="single"/>
      </w:pBdr>
      <w:shd w:color="000000" w:fill="d9d9d9" w:val="clear"/>
      <w:spacing w:after="100" w:afterAutospacing="1" w:before="100" w:beforeAutospacing="1"/>
      <w:jc w:val="center"/>
      <w:textAlignment w:val="center"/>
    </w:pPr>
    <w:rPr>
      <w:color w:val="000000"/>
      <w:sz w:val="24"/>
      <w:szCs w:val="24"/>
      <w:lang w:eastAsia="en-US" w:val="en-US"/>
    </w:rPr>
  </w:style>
  <w:style w:type="paragraph" w:styleId="xl105" w:customStyle="1">
    <w:name w:val="xl105"/>
    <w:basedOn w:val="Normal"/>
    <w:rsid w:val="00DB1637"/>
    <w:pPr>
      <w:pBdr>
        <w:top w:color="auto" w:space="0" w:sz="4" w:val="single"/>
        <w:left w:color="auto" w:space="14" w:sz="4" w:val="single"/>
        <w:bottom w:color="auto" w:space="0" w:sz="4" w:val="single"/>
        <w:right w:color="auto" w:space="0" w:sz="4" w:val="single"/>
      </w:pBdr>
      <w:shd w:color="000000" w:fill="f2f2f2" w:val="clear"/>
      <w:spacing w:after="100" w:afterAutospacing="1" w:before="100" w:beforeAutospacing="1"/>
      <w:ind w:firstLine="200" w:firstLineChars="200"/>
      <w:textAlignment w:val="center"/>
    </w:pPr>
    <w:rPr>
      <w:sz w:val="24"/>
      <w:szCs w:val="24"/>
      <w:lang w:eastAsia="en-US" w:val="en-US"/>
    </w:rPr>
  </w:style>
  <w:style w:type="paragraph" w:styleId="xl106" w:customStyle="1">
    <w:name w:val="xl106"/>
    <w:basedOn w:val="Normal"/>
    <w:rsid w:val="00DB1637"/>
    <w:pPr>
      <w:pBdr>
        <w:top w:color="auto" w:space="0" w:sz="4" w:val="single"/>
        <w:left w:color="auto" w:space="0" w:sz="4" w:val="single"/>
        <w:bottom w:color="auto" w:space="0" w:sz="4" w:val="single"/>
        <w:right w:color="auto" w:space="0" w:sz="4" w:val="single"/>
      </w:pBdr>
      <w:shd w:color="000000" w:fill="92d050" w:val="clear"/>
      <w:spacing w:after="100" w:afterAutospacing="1" w:before="100" w:beforeAutospacing="1"/>
      <w:jc w:val="center"/>
      <w:textAlignment w:val="center"/>
    </w:pPr>
    <w:rPr>
      <w:color w:val="000000"/>
      <w:sz w:val="24"/>
      <w:szCs w:val="24"/>
      <w:lang w:eastAsia="en-US" w:val="en-US"/>
    </w:rPr>
  </w:style>
  <w:style w:type="paragraph" w:styleId="xl107" w:customStyle="1">
    <w:name w:val="xl107"/>
    <w:basedOn w:val="Normal"/>
    <w:rsid w:val="00DB1637"/>
    <w:pPr>
      <w:pBdr>
        <w:top w:color="auto" w:space="0" w:sz="4" w:val="single"/>
        <w:left w:color="auto" w:space="0" w:sz="4" w:val="single"/>
        <w:bottom w:color="auto" w:space="0" w:sz="4" w:val="single"/>
        <w:right w:color="auto" w:space="0" w:sz="4" w:val="single"/>
      </w:pBdr>
      <w:shd w:color="000000" w:fill="92d050" w:val="clear"/>
      <w:spacing w:after="100" w:afterAutospacing="1" w:before="100" w:beforeAutospacing="1"/>
      <w:textAlignment w:val="center"/>
    </w:pPr>
    <w:rPr>
      <w:sz w:val="24"/>
      <w:szCs w:val="24"/>
      <w:lang w:eastAsia="en-US" w:val="en-US"/>
    </w:rPr>
  </w:style>
  <w:style w:type="paragraph" w:styleId="xl108" w:customStyle="1">
    <w:name w:val="xl108"/>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center"/>
      <w:textAlignment w:val="center"/>
    </w:pPr>
    <w:rPr>
      <w:color w:val="000000"/>
      <w:sz w:val="24"/>
      <w:szCs w:val="24"/>
      <w:lang w:eastAsia="en-US" w:val="en-US"/>
    </w:rPr>
  </w:style>
  <w:style w:type="paragraph" w:styleId="xl109" w:customStyle="1">
    <w:name w:val="xl109"/>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sz w:val="24"/>
      <w:szCs w:val="24"/>
      <w:lang w:eastAsia="en-US" w:val="en-US"/>
    </w:rPr>
  </w:style>
  <w:style w:type="paragraph" w:styleId="xl110" w:customStyle="1">
    <w:name w:val="xl110"/>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color w:val="000000"/>
      <w:sz w:val="24"/>
      <w:szCs w:val="24"/>
      <w:lang w:eastAsia="en-US" w:val="en-US"/>
    </w:rPr>
  </w:style>
  <w:style w:type="paragraph" w:styleId="xl111" w:customStyle="1">
    <w:name w:val="xl111"/>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sz w:val="24"/>
      <w:szCs w:val="24"/>
      <w:lang w:eastAsia="en-US" w:val="en-US"/>
    </w:rPr>
  </w:style>
  <w:style w:type="paragraph" w:styleId="xl112" w:customStyle="1">
    <w:name w:val="xl112"/>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pPr>
    <w:rPr>
      <w:color w:val="000000"/>
      <w:sz w:val="24"/>
      <w:szCs w:val="24"/>
      <w:lang w:eastAsia="en-US" w:val="en-US"/>
    </w:rPr>
  </w:style>
  <w:style w:type="paragraph" w:styleId="xl113" w:customStyle="1">
    <w:name w:val="xl113"/>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sz w:val="24"/>
      <w:szCs w:val="24"/>
      <w:lang w:eastAsia="en-US" w:val="en-US"/>
    </w:rPr>
  </w:style>
  <w:style w:type="paragraph" w:styleId="xl114" w:customStyle="1">
    <w:name w:val="xl114"/>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sz w:val="24"/>
      <w:szCs w:val="24"/>
      <w:lang w:eastAsia="en-US" w:val="en-US"/>
    </w:rPr>
  </w:style>
  <w:style w:type="paragraph" w:styleId="xl115" w:customStyle="1">
    <w:name w:val="xl115"/>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b w:val="1"/>
      <w:bCs w:val="1"/>
      <w:color w:val="000000"/>
      <w:sz w:val="24"/>
      <w:szCs w:val="24"/>
      <w:lang w:eastAsia="en-US" w:val="en-US"/>
    </w:rPr>
  </w:style>
  <w:style w:type="paragraph" w:styleId="xl116" w:customStyle="1">
    <w:name w:val="xl116"/>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b w:val="1"/>
      <w:bCs w:val="1"/>
      <w:color w:val="000000"/>
      <w:sz w:val="24"/>
      <w:szCs w:val="24"/>
      <w:lang w:eastAsia="en-US" w:val="en-US"/>
    </w:rPr>
  </w:style>
  <w:style w:type="paragraph" w:styleId="xl117" w:customStyle="1">
    <w:name w:val="xl117"/>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both"/>
      <w:textAlignment w:val="center"/>
    </w:pPr>
    <w:rPr>
      <w:sz w:val="24"/>
      <w:szCs w:val="24"/>
      <w:lang w:eastAsia="en-US" w:val="en-US"/>
    </w:rPr>
  </w:style>
  <w:style w:type="paragraph" w:styleId="xl118" w:customStyle="1">
    <w:name w:val="xl118"/>
    <w:basedOn w:val="Normal"/>
    <w:rsid w:val="00DB1637"/>
    <w:pPr>
      <w:pBdr>
        <w:top w:color="auto" w:space="0" w:sz="4" w:val="single"/>
        <w:left w:color="auto" w:space="0" w:sz="4" w:val="single"/>
        <w:bottom w:color="auto" w:space="0" w:sz="4" w:val="single"/>
        <w:right w:color="auto" w:space="0" w:sz="4" w:val="single"/>
      </w:pBdr>
      <w:shd w:color="000000" w:fill="92d050" w:val="clear"/>
      <w:spacing w:after="100" w:afterAutospacing="1" w:before="100" w:beforeAutospacing="1"/>
      <w:textAlignment w:val="center"/>
    </w:pPr>
    <w:rPr>
      <w:b w:val="1"/>
      <w:bCs w:val="1"/>
      <w:sz w:val="24"/>
      <w:szCs w:val="24"/>
      <w:lang w:eastAsia="en-US" w:val="en-US"/>
    </w:rPr>
  </w:style>
  <w:style w:type="paragraph" w:styleId="xl119" w:customStyle="1">
    <w:name w:val="xl119"/>
    <w:basedOn w:val="Normal"/>
    <w:rsid w:val="00DB1637"/>
    <w:pPr>
      <w:spacing w:after="100" w:afterAutospacing="1" w:before="100" w:beforeAutospacing="1"/>
    </w:pPr>
    <w:rPr>
      <w:rFonts w:ascii="MS Gothic" w:cs="Times New Roman" w:eastAsia="MS Gothic" w:hAnsi="MS Gothic"/>
      <w:color w:val="000000"/>
      <w:lang w:eastAsia="en-US" w:val="en-US"/>
    </w:rPr>
  </w:style>
  <w:style w:type="paragraph" w:styleId="xl120" w:customStyle="1">
    <w:name w:val="xl120"/>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color w:val="000000"/>
      <w:sz w:val="24"/>
      <w:szCs w:val="24"/>
      <w:lang w:eastAsia="en-US" w:val="en-US"/>
    </w:rPr>
  </w:style>
  <w:style w:type="paragraph" w:styleId="xl121" w:customStyle="1">
    <w:name w:val="xl121"/>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right"/>
      <w:textAlignment w:val="center"/>
    </w:pPr>
    <w:rPr>
      <w:color w:val="000000"/>
      <w:sz w:val="24"/>
      <w:szCs w:val="24"/>
      <w:lang w:eastAsia="en-US" w:val="en-US"/>
    </w:rPr>
  </w:style>
  <w:style w:type="paragraph" w:styleId="xl122" w:customStyle="1">
    <w:name w:val="xl122"/>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color w:val="000000"/>
      <w:sz w:val="24"/>
      <w:szCs w:val="24"/>
      <w:lang w:eastAsia="en-US" w:val="en-US"/>
    </w:rPr>
  </w:style>
  <w:style w:type="paragraph" w:styleId="xl123" w:customStyle="1">
    <w:name w:val="xl123"/>
    <w:basedOn w:val="Normal"/>
    <w:rsid w:val="00DB1637"/>
    <w:pPr>
      <w:pBdr>
        <w:top w:color="auto" w:space="0" w:sz="4" w:val="single"/>
        <w:left w:color="auto" w:space="0" w:sz="4" w:val="single"/>
        <w:right w:color="auto" w:space="0" w:sz="4" w:val="single"/>
      </w:pBdr>
      <w:shd w:color="000000" w:fill="ffffff" w:val="clear"/>
      <w:spacing w:after="100" w:afterAutospacing="1" w:before="100" w:beforeAutospacing="1"/>
      <w:textAlignment w:val="center"/>
    </w:pPr>
    <w:rPr>
      <w:color w:val="000000"/>
      <w:sz w:val="24"/>
      <w:szCs w:val="24"/>
      <w:lang w:eastAsia="en-US" w:val="en-US"/>
    </w:rPr>
  </w:style>
  <w:style w:type="paragraph" w:styleId="xl124" w:customStyle="1">
    <w:name w:val="xl124"/>
    <w:basedOn w:val="Normal"/>
    <w:rsid w:val="00DB1637"/>
    <w:pPr>
      <w:pBdr>
        <w:left w:color="auto" w:space="0" w:sz="4" w:val="single"/>
        <w:bottom w:color="auto" w:space="0" w:sz="4" w:val="single"/>
        <w:right w:color="auto" w:space="0" w:sz="4" w:val="single"/>
      </w:pBdr>
      <w:shd w:color="000000" w:fill="ffffff" w:val="clear"/>
      <w:spacing w:after="100" w:afterAutospacing="1" w:before="100" w:beforeAutospacing="1"/>
      <w:textAlignment w:val="center"/>
    </w:pPr>
    <w:rPr>
      <w:color w:val="000000"/>
      <w:sz w:val="24"/>
      <w:szCs w:val="24"/>
      <w:lang w:eastAsia="en-US" w:val="en-US"/>
    </w:rPr>
  </w:style>
  <w:style w:type="paragraph" w:styleId="xl125" w:customStyle="1">
    <w:name w:val="xl125"/>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sz w:val="24"/>
      <w:szCs w:val="24"/>
      <w:lang w:eastAsia="en-US" w:val="en-US"/>
    </w:rPr>
  </w:style>
  <w:style w:type="paragraph" w:styleId="xl126" w:customStyle="1">
    <w:name w:val="xl126"/>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color w:val="c00000"/>
      <w:sz w:val="24"/>
      <w:szCs w:val="24"/>
      <w:lang w:eastAsia="en-US" w:val="en-US"/>
    </w:rPr>
  </w:style>
  <w:style w:type="paragraph" w:styleId="xl127" w:customStyle="1">
    <w:name w:val="xl127"/>
    <w:basedOn w:val="Normal"/>
    <w:rsid w:val="00DB1637"/>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textAlignment w:val="center"/>
    </w:pPr>
    <w:rPr>
      <w:color w:val="000000"/>
      <w:sz w:val="24"/>
      <w:szCs w:val="24"/>
      <w:lang w:eastAsia="en-US" w:val="en-US"/>
    </w:rPr>
  </w:style>
  <w:style w:type="paragraph" w:styleId="xl128" w:customStyle="1">
    <w:name w:val="xl128"/>
    <w:basedOn w:val="Normal"/>
    <w:rsid w:val="00DB1637"/>
    <w:pPr>
      <w:pBdr>
        <w:top w:color="auto" w:space="0" w:sz="4" w:val="single"/>
        <w:left w:color="auto" w:space="0" w:sz="4" w:val="single"/>
        <w:bottom w:color="auto" w:space="0" w:sz="4" w:val="single"/>
        <w:right w:color="auto" w:space="0" w:sz="4" w:val="single"/>
      </w:pBdr>
      <w:shd w:color="000000" w:fill="92d050" w:val="clear"/>
      <w:spacing w:after="100" w:afterAutospacing="1" w:before="100" w:beforeAutospacing="1"/>
      <w:jc w:val="center"/>
      <w:textAlignment w:val="center"/>
    </w:pPr>
    <w:rPr>
      <w:b w:val="1"/>
      <w:bCs w:val="1"/>
      <w:sz w:val="24"/>
      <w:szCs w:val="24"/>
      <w:lang w:eastAsia="en-US" w:val="en-US"/>
    </w:rPr>
  </w:style>
  <w:style w:type="paragraph" w:styleId="xl129" w:customStyle="1">
    <w:name w:val="xl129"/>
    <w:basedOn w:val="Normal"/>
    <w:rsid w:val="00DB1637"/>
    <w:pPr>
      <w:pBdr>
        <w:top w:color="auto" w:space="0" w:sz="4" w:val="single"/>
        <w:left w:color="auto" w:space="0" w:sz="4" w:val="single"/>
        <w:right w:color="auto" w:space="0" w:sz="4" w:val="single"/>
      </w:pBdr>
      <w:shd w:color="000000" w:fill="ffffff" w:val="clear"/>
      <w:spacing w:after="100" w:afterAutospacing="1" w:before="100" w:beforeAutospacing="1"/>
      <w:jc w:val="right"/>
      <w:textAlignment w:val="center"/>
    </w:pPr>
    <w:rPr>
      <w:color w:val="000000"/>
      <w:sz w:val="24"/>
      <w:szCs w:val="24"/>
      <w:lang w:eastAsia="en-US" w:val="en-US"/>
    </w:rPr>
  </w:style>
  <w:style w:type="paragraph" w:styleId="xl130" w:customStyle="1">
    <w:name w:val="xl130"/>
    <w:basedOn w:val="Normal"/>
    <w:rsid w:val="00DB1637"/>
    <w:pPr>
      <w:pBdr>
        <w:left w:color="auto" w:space="0" w:sz="4" w:val="single"/>
        <w:bottom w:color="auto" w:space="0" w:sz="4" w:val="single"/>
        <w:right w:color="auto" w:space="0" w:sz="4" w:val="single"/>
      </w:pBdr>
      <w:shd w:color="000000" w:fill="ffffff" w:val="clear"/>
      <w:spacing w:after="100" w:afterAutospacing="1" w:before="100" w:beforeAutospacing="1"/>
      <w:jc w:val="right"/>
      <w:textAlignment w:val="center"/>
    </w:pPr>
    <w:rPr>
      <w:color w:val="000000"/>
      <w:sz w:val="24"/>
      <w:szCs w:val="24"/>
      <w:lang w:eastAsia="en-US" w:val="en-US"/>
    </w:rPr>
  </w:style>
  <w:style w:type="paragraph" w:styleId="xl131" w:customStyle="1">
    <w:name w:val="xl131"/>
    <w:basedOn w:val="Normal"/>
    <w:rsid w:val="00DB1637"/>
    <w:pPr>
      <w:pBdr>
        <w:top w:color="auto" w:space="0" w:sz="4" w:val="single"/>
        <w:left w:color="auto" w:space="0" w:sz="4" w:val="single"/>
        <w:right w:color="auto" w:space="0" w:sz="4" w:val="single"/>
      </w:pBdr>
      <w:shd w:color="000000" w:fill="ffffff" w:val="clear"/>
      <w:spacing w:after="100" w:afterAutospacing="1" w:before="100" w:beforeAutospacing="1"/>
      <w:textAlignment w:val="center"/>
    </w:pPr>
    <w:rPr>
      <w:color w:val="000000"/>
      <w:sz w:val="24"/>
      <w:szCs w:val="24"/>
      <w:lang w:eastAsia="en-US" w:val="en-US"/>
    </w:rPr>
  </w:style>
  <w:style w:type="paragraph" w:styleId="xl132" w:customStyle="1">
    <w:name w:val="xl132"/>
    <w:basedOn w:val="Normal"/>
    <w:rsid w:val="00DB1637"/>
    <w:pPr>
      <w:pBdr>
        <w:left w:color="auto" w:space="0" w:sz="4" w:val="single"/>
        <w:right w:color="auto" w:space="0" w:sz="4" w:val="single"/>
      </w:pBdr>
      <w:shd w:color="000000" w:fill="ffffff" w:val="clear"/>
      <w:spacing w:after="100" w:afterAutospacing="1" w:before="100" w:beforeAutospacing="1"/>
      <w:textAlignment w:val="center"/>
    </w:pPr>
    <w:rPr>
      <w:color w:val="000000"/>
      <w:sz w:val="24"/>
      <w:szCs w:val="24"/>
      <w:lang w:eastAsia="en-US" w:val="en-US"/>
    </w:rPr>
  </w:style>
  <w:style w:type="paragraph" w:styleId="xl133" w:customStyle="1">
    <w:name w:val="xl133"/>
    <w:basedOn w:val="Normal"/>
    <w:rsid w:val="00DB1637"/>
    <w:pPr>
      <w:pBdr>
        <w:left w:color="auto" w:space="0" w:sz="4" w:val="single"/>
        <w:bottom w:color="auto" w:space="0" w:sz="4" w:val="single"/>
        <w:right w:color="auto" w:space="0" w:sz="4" w:val="single"/>
      </w:pBdr>
      <w:shd w:color="000000" w:fill="ffffff" w:val="clear"/>
      <w:spacing w:after="100" w:afterAutospacing="1" w:before="100" w:beforeAutospacing="1"/>
      <w:textAlignment w:val="center"/>
    </w:pPr>
    <w:rPr>
      <w:color w:val="000000"/>
      <w:sz w:val="24"/>
      <w:szCs w:val="24"/>
      <w:lang w:eastAsia="en-US" w:val="en-US"/>
    </w:rPr>
  </w:style>
  <w:style w:type="paragraph" w:styleId="xl134" w:customStyle="1">
    <w:name w:val="xl134"/>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textAlignment w:val="top"/>
    </w:pPr>
    <w:rPr>
      <w:color w:val="000000"/>
      <w:sz w:val="24"/>
      <w:szCs w:val="24"/>
      <w:lang w:eastAsia="en-US" w:val="en-US"/>
    </w:rPr>
  </w:style>
  <w:style w:type="paragraph" w:styleId="xl135" w:customStyle="1">
    <w:name w:val="xl135"/>
    <w:basedOn w:val="Normal"/>
    <w:rsid w:val="00DB1637"/>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jc w:val="center"/>
      <w:textAlignment w:val="center"/>
    </w:pPr>
    <w:rPr>
      <w:b w:val="1"/>
      <w:bCs w:val="1"/>
      <w:color w:val="000000"/>
      <w:sz w:val="24"/>
      <w:szCs w:val="24"/>
      <w:lang w:eastAsia="en-US" w:val="en-US"/>
    </w:rPr>
  </w:style>
  <w:style w:type="paragraph" w:styleId="xl136" w:customStyle="1">
    <w:name w:val="xl136"/>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center"/>
      <w:textAlignment w:val="center"/>
    </w:pPr>
    <w:rPr>
      <w:color w:val="000000"/>
      <w:sz w:val="24"/>
      <w:szCs w:val="24"/>
      <w:lang w:eastAsia="en-US" w:val="en-US"/>
    </w:rPr>
  </w:style>
  <w:style w:type="paragraph" w:styleId="xl137" w:customStyle="1">
    <w:name w:val="xl137"/>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top"/>
    </w:pPr>
    <w:rPr>
      <w:color w:val="000000"/>
      <w:sz w:val="24"/>
      <w:szCs w:val="24"/>
      <w:lang w:eastAsia="en-US" w:val="en-US"/>
    </w:rPr>
  </w:style>
  <w:style w:type="paragraph" w:styleId="xl138" w:customStyle="1">
    <w:name w:val="xl138"/>
    <w:basedOn w:val="Normal"/>
    <w:rsid w:val="00DB1637"/>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textAlignment w:val="center"/>
    </w:pPr>
    <w:rPr>
      <w:b w:val="1"/>
      <w:bCs w:val="1"/>
      <w:color w:val="000000"/>
      <w:sz w:val="24"/>
      <w:szCs w:val="24"/>
      <w:lang w:eastAsia="en-US" w:val="en-US"/>
    </w:rPr>
  </w:style>
  <w:style w:type="paragraph" w:styleId="xl139" w:customStyle="1">
    <w:name w:val="xl139"/>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both"/>
      <w:textAlignment w:val="top"/>
    </w:pPr>
    <w:rPr>
      <w:color w:val="000000"/>
      <w:sz w:val="24"/>
      <w:szCs w:val="24"/>
      <w:lang w:eastAsia="en-US" w:val="en-US"/>
    </w:rPr>
  </w:style>
  <w:style w:type="paragraph" w:styleId="xl140" w:customStyle="1">
    <w:name w:val="xl140"/>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top"/>
    </w:pPr>
    <w:rPr>
      <w:color w:val="000000"/>
      <w:sz w:val="24"/>
      <w:szCs w:val="24"/>
      <w:lang w:eastAsia="en-US" w:val="en-US"/>
    </w:rPr>
  </w:style>
  <w:style w:type="paragraph" w:styleId="xl141" w:customStyle="1">
    <w:name w:val="xl141"/>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both"/>
      <w:textAlignment w:val="top"/>
    </w:pPr>
    <w:rPr>
      <w:color w:val="c00000"/>
      <w:sz w:val="24"/>
      <w:szCs w:val="24"/>
      <w:lang w:eastAsia="en-US" w:val="en-US"/>
    </w:rPr>
  </w:style>
  <w:style w:type="paragraph" w:styleId="xl142" w:customStyle="1">
    <w:name w:val="xl142"/>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both"/>
      <w:textAlignment w:val="top"/>
    </w:pPr>
    <w:rPr>
      <w:b w:val="1"/>
      <w:bCs w:val="1"/>
      <w:color w:val="000000"/>
      <w:sz w:val="24"/>
      <w:szCs w:val="24"/>
      <w:lang w:eastAsia="en-US" w:val="en-US"/>
    </w:rPr>
  </w:style>
  <w:style w:type="paragraph" w:styleId="xl143" w:customStyle="1">
    <w:name w:val="xl143"/>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color w:val="000000"/>
      <w:sz w:val="24"/>
      <w:szCs w:val="24"/>
      <w:lang w:eastAsia="en-US" w:val="en-US"/>
    </w:rPr>
  </w:style>
  <w:style w:type="paragraph" w:styleId="xl144" w:customStyle="1">
    <w:name w:val="xl144"/>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sz w:val="24"/>
      <w:szCs w:val="24"/>
      <w:lang w:eastAsia="en-US" w:val="en-US"/>
    </w:rPr>
  </w:style>
  <w:style w:type="paragraph" w:styleId="xl145" w:customStyle="1">
    <w:name w:val="xl145"/>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sz w:val="24"/>
      <w:szCs w:val="24"/>
      <w:lang w:eastAsia="en-US" w:val="en-US"/>
    </w:rPr>
  </w:style>
  <w:style w:type="paragraph" w:styleId="xl146" w:customStyle="1">
    <w:name w:val="xl146"/>
    <w:basedOn w:val="Normal"/>
    <w:rsid w:val="00DB1637"/>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textAlignment w:val="center"/>
    </w:pPr>
    <w:rPr>
      <w:color w:val="000000"/>
      <w:sz w:val="24"/>
      <w:szCs w:val="24"/>
      <w:lang w:eastAsia="en-US" w:val="en-US"/>
    </w:rPr>
  </w:style>
  <w:style w:type="paragraph" w:styleId="xl147" w:customStyle="1">
    <w:name w:val="xl147"/>
    <w:basedOn w:val="Normal"/>
    <w:rsid w:val="00DB1637"/>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textAlignment w:val="center"/>
    </w:pPr>
    <w:rPr>
      <w:sz w:val="24"/>
      <w:szCs w:val="24"/>
      <w:lang w:eastAsia="en-US" w:val="en-US"/>
    </w:rPr>
  </w:style>
  <w:style w:type="paragraph" w:styleId="xl148" w:customStyle="1">
    <w:name w:val="xl148"/>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b w:val="1"/>
      <w:bCs w:val="1"/>
      <w:color w:val="000000"/>
      <w:sz w:val="24"/>
      <w:szCs w:val="24"/>
      <w:lang w:eastAsia="en-US" w:val="en-US"/>
    </w:rPr>
  </w:style>
  <w:style w:type="paragraph" w:styleId="xl149" w:customStyle="1">
    <w:name w:val="xl149"/>
    <w:basedOn w:val="Normal"/>
    <w:rsid w:val="00DB1637"/>
    <w:pPr>
      <w:pBdr>
        <w:top w:color="auto" w:space="0" w:sz="4" w:val="single"/>
        <w:left w:color="auto" w:space="0" w:sz="4" w:val="single"/>
        <w:bottom w:color="auto" w:space="0" w:sz="4" w:val="single"/>
        <w:right w:color="auto" w:space="0" w:sz="4" w:val="single"/>
      </w:pBdr>
      <w:shd w:color="000000" w:fill="f2f2f2" w:val="clear"/>
      <w:spacing w:after="100" w:afterAutospacing="1" w:before="100" w:beforeAutospacing="1"/>
      <w:jc w:val="center"/>
      <w:textAlignment w:val="center"/>
    </w:pPr>
    <w:rPr>
      <w:b w:val="1"/>
      <w:bCs w:val="1"/>
      <w:sz w:val="24"/>
      <w:szCs w:val="24"/>
      <w:lang w:eastAsia="en-US" w:val="en-US"/>
    </w:rPr>
  </w:style>
  <w:style w:type="paragraph" w:styleId="xl150" w:customStyle="1">
    <w:name w:val="xl150"/>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both"/>
      <w:textAlignment w:val="center"/>
    </w:pPr>
    <w:rPr>
      <w:b w:val="1"/>
      <w:bCs w:val="1"/>
      <w:color w:val="000000"/>
      <w:sz w:val="24"/>
      <w:szCs w:val="24"/>
      <w:lang w:eastAsia="en-US" w:val="en-US"/>
    </w:rPr>
  </w:style>
  <w:style w:type="paragraph" w:styleId="xl151" w:customStyle="1">
    <w:name w:val="xl151"/>
    <w:basedOn w:val="Normal"/>
    <w:rsid w:val="00DB1637"/>
    <w:pPr>
      <w:pBdr>
        <w:top w:color="auto" w:space="0" w:sz="8" w:val="single"/>
        <w:left w:color="auto" w:space="0" w:sz="8" w:val="single"/>
      </w:pBdr>
      <w:shd w:color="000000" w:fill="d9d9d9" w:val="clear"/>
      <w:spacing w:after="100" w:afterAutospacing="1" w:before="100" w:beforeAutospacing="1"/>
      <w:jc w:val="center"/>
      <w:textAlignment w:val="center"/>
    </w:pPr>
    <w:rPr>
      <w:b w:val="1"/>
      <w:bCs w:val="1"/>
      <w:sz w:val="24"/>
      <w:szCs w:val="24"/>
      <w:lang w:eastAsia="en-US" w:val="en-US"/>
    </w:rPr>
  </w:style>
  <w:style w:type="paragraph" w:styleId="xl152" w:customStyle="1">
    <w:name w:val="xl152"/>
    <w:basedOn w:val="Normal"/>
    <w:rsid w:val="00DB1637"/>
    <w:pPr>
      <w:pBdr>
        <w:top w:color="auto" w:space="0" w:sz="8" w:val="single"/>
        <w:right w:color="auto" w:space="0" w:sz="8" w:val="single"/>
      </w:pBdr>
      <w:shd w:color="000000" w:fill="d9d9d9" w:val="clear"/>
      <w:spacing w:after="100" w:afterAutospacing="1" w:before="100" w:beforeAutospacing="1"/>
      <w:jc w:val="center"/>
      <w:textAlignment w:val="center"/>
    </w:pPr>
    <w:rPr>
      <w:b w:val="1"/>
      <w:bCs w:val="1"/>
      <w:sz w:val="24"/>
      <w:szCs w:val="24"/>
      <w:lang w:eastAsia="en-US" w:val="en-US"/>
    </w:rPr>
  </w:style>
  <w:style w:type="paragraph" w:styleId="xl153" w:customStyle="1">
    <w:name w:val="xl153"/>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center"/>
      <w:textAlignment w:val="center"/>
    </w:pPr>
    <w:rPr>
      <w:b w:val="1"/>
      <w:bCs w:val="1"/>
      <w:color w:val="000000"/>
      <w:sz w:val="24"/>
      <w:szCs w:val="24"/>
      <w:lang w:eastAsia="en-US" w:val="en-US"/>
    </w:rPr>
  </w:style>
  <w:style w:type="paragraph" w:styleId="xl154" w:customStyle="1">
    <w:name w:val="xl154"/>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both"/>
      <w:textAlignment w:val="center"/>
    </w:pPr>
    <w:rPr>
      <w:b w:val="1"/>
      <w:bCs w:val="1"/>
      <w:color w:val="000000"/>
      <w:sz w:val="24"/>
      <w:szCs w:val="24"/>
      <w:u w:val="single"/>
      <w:lang w:eastAsia="en-US" w:val="en-US"/>
    </w:rPr>
  </w:style>
  <w:style w:type="paragraph" w:styleId="xl155" w:customStyle="1">
    <w:name w:val="xl155"/>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textAlignment w:val="top"/>
    </w:pPr>
    <w:rPr>
      <w:color w:val="000000"/>
      <w:sz w:val="24"/>
      <w:szCs w:val="24"/>
      <w:lang w:eastAsia="en-US" w:val="en-US"/>
    </w:rPr>
  </w:style>
  <w:style w:type="paragraph" w:styleId="xl156" w:customStyle="1">
    <w:name w:val="xl156"/>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right"/>
      <w:textAlignment w:val="center"/>
    </w:pPr>
    <w:rPr>
      <w:sz w:val="24"/>
      <w:szCs w:val="24"/>
      <w:lang w:eastAsia="en-US" w:val="en-US"/>
    </w:rPr>
  </w:style>
  <w:style w:type="paragraph" w:styleId="xl157" w:customStyle="1">
    <w:name w:val="xl157"/>
    <w:basedOn w:val="Normal"/>
    <w:rsid w:val="00DB1637"/>
    <w:pPr>
      <w:pBdr>
        <w:top w:color="auto" w:space="0" w:sz="4" w:val="single"/>
        <w:left w:color="auto" w:space="0" w:sz="4" w:val="single"/>
        <w:bottom w:color="auto" w:space="0" w:sz="4" w:val="single"/>
        <w:right w:color="auto" w:space="0" w:sz="4" w:val="single"/>
      </w:pBdr>
      <w:spacing w:after="100" w:afterAutospacing="1" w:before="100" w:beforeAutospacing="1"/>
      <w:jc w:val="right"/>
      <w:textAlignment w:val="center"/>
    </w:pPr>
    <w:rPr>
      <w:sz w:val="24"/>
      <w:szCs w:val="24"/>
      <w:lang w:eastAsia="en-US" w:val="en-US"/>
    </w:rPr>
  </w:style>
  <w:style w:type="paragraph" w:styleId="xl158" w:customStyle="1">
    <w:name w:val="xl158"/>
    <w:basedOn w:val="Normal"/>
    <w:rsid w:val="00DB163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right"/>
      <w:textAlignment w:val="center"/>
    </w:pPr>
    <w:rPr>
      <w:color w:val="000000"/>
      <w:sz w:val="24"/>
      <w:szCs w:val="24"/>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Li0PYPCdsmg6po++sdI1q9YrbQ==">AMUW2mUC2U9+86a8d5syEAqU5YJ9OtrpNgvQILiM4E0+rsZY7NQtFGpi8tga4btYQggvPyQjH0nzGr3qG7sZyAR0lYOd18sTohMBSYY8j1rXzib8iGzXnys=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2019-11-26T07:15:00Z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9fa47366-5fe2-439d-96f2-fe959fcccc5c</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Use_x0020_this_x0020_site_x0020_column_x0020_to_x0020_draw_x0020_from_x0020_managed_x0020_metadata_x0020_for_x0020_defining_x0020_communications_x0020_documents_x002e_Type_x0020_of_x0020_report">
    <vt:lpwstr/>
  </property>
  <property fmtid="{D5CDD505-2E9C-101B-9397-08002B2CF9AE}" pid="14" name="d965deffccfe49e69c9da10df9c2d4f9">
    <vt:lpwstr/>
  </property>
  <property fmtid="{D5CDD505-2E9C-101B-9397-08002B2CF9AE}" pid="15" name="ha90e443468f4145aba582d53873a577">
    <vt:lpwstr/>
  </property>
  <property fmtid="{D5CDD505-2E9C-101B-9397-08002B2CF9AE}" pid="16" name="i4a0c0ffdeba458aaa2390bd69b63c92">
    <vt:lpwstr/>
  </property>
  <property fmtid="{D5CDD505-2E9C-101B-9397-08002B2CF9AE}" pid="17" name="h8e7aaa3f16f4245b92bce68bb3d1e55">
    <vt:lpwstr/>
  </property>
  <property fmtid="{D5CDD505-2E9C-101B-9397-08002B2CF9AE}" pid="18" name="g1cd34e936aa41bc9443e4d148a862c1">
    <vt:lpwstr/>
  </property>
  <property fmtid="{D5CDD505-2E9C-101B-9397-08002B2CF9AE}" pid="19" name="Type_x0020_of_x0020_plan_x0020_or_x0020_strategy">
    <vt:lpwstr/>
  </property>
  <property fmtid="{D5CDD505-2E9C-101B-9397-08002B2CF9AE}" pid="20" name="f2c2bed3e89641f1938cb68b56208236">
    <vt:lpwstr/>
  </property>
  <property fmtid="{D5CDD505-2E9C-101B-9397-08002B2CF9AE}" pid="21" name="h136076126ec44229919509fd88b3de6">
    <vt:lpwstr/>
  </property>
  <property fmtid="{D5CDD505-2E9C-101B-9397-08002B2CF9AE}" pid="22" name="Type_x0020_of_x0020_admin_x0020_document">
    <vt:lpwstr/>
  </property>
  <property fmtid="{D5CDD505-2E9C-101B-9397-08002B2CF9AE}" pid="23" name="dd48bc4baf194ba785dbddff202dd144">
    <vt:lpwstr/>
  </property>
  <property fmtid="{D5CDD505-2E9C-101B-9397-08002B2CF9AE}" pid="24" name="Type_x0020_of_x0020_meeting_x0020_document">
    <vt:lpwstr/>
  </property>
  <property fmtid="{D5CDD505-2E9C-101B-9397-08002B2CF9AE}" pid="25" name="Tags">
    <vt:lpwstr/>
  </property>
  <property fmtid="{D5CDD505-2E9C-101B-9397-08002B2CF9AE}" pid="26" name="bb7c361188a940138612c57da090ccbf">
    <vt:lpwstr/>
  </property>
  <property fmtid="{D5CDD505-2E9C-101B-9397-08002B2CF9AE}" pid="27" name="Type_x0020_of_x0020_agreement">
    <vt:lpwstr/>
  </property>
  <property fmtid="{D5CDD505-2E9C-101B-9397-08002B2CF9AE}" pid="28" name="Type_x0020_of_x0020_mission_x0020_document">
    <vt:lpwstr/>
  </property>
  <property fmtid="{D5CDD505-2E9C-101B-9397-08002B2CF9AE}" pid="29" name="Clients">
    <vt:lpwstr/>
  </property>
  <property fmtid="{D5CDD505-2E9C-101B-9397-08002B2CF9AE}" pid="30" name="Type of mission document">
    <vt:lpwstr/>
  </property>
  <property fmtid="{D5CDD505-2E9C-101B-9397-08002B2CF9AE}" pid="31" name="Type of agreement">
    <vt:lpwstr/>
  </property>
  <property fmtid="{D5CDD505-2E9C-101B-9397-08002B2CF9AE}" pid="32" name="Type of comms document">
    <vt:lpwstr>94;#Factsheet|0e0030f0-7c6b-4cc7-94b7-c76184cd823f</vt:lpwstr>
  </property>
  <property fmtid="{D5CDD505-2E9C-101B-9397-08002B2CF9AE}" pid="33" name="Type of plan or strategy">
    <vt:lpwstr/>
  </property>
  <property fmtid="{D5CDD505-2E9C-101B-9397-08002B2CF9AE}" pid="34" name="Type of admin document">
    <vt:lpwstr/>
  </property>
  <property fmtid="{D5CDD505-2E9C-101B-9397-08002B2CF9AE}" pid="35" name="Use this site column to draw from managed metadata for defining communications documents.Type of report">
    <vt:lpwstr/>
  </property>
  <property fmtid="{D5CDD505-2E9C-101B-9397-08002B2CF9AE}" pid="36" name="Type of meeting document">
    <vt:lpwstr/>
  </property>
</Properties>
</file>