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3.xml"/>
  <Override ContentType="application/vnd.openxmlformats-officedocument.wordprocessingml.footer+xml" PartName="/word/footer3.xml"/>
  <Override ContentType="application/vnd.openxmlformats-officedocument.wordprocessingml.footer+xml" PartName="/word/footer15.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9.xml"/>
  <Override ContentType="application/vnd.openxmlformats-officedocument.wordprocessingml.footer+xml" PartName="/word/footer14.xml"/>
  <Override ContentType="application/vnd.openxmlformats-officedocument.wordprocessingml.footer+xml" PartName="/word/footer4.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6.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22.xml"/>
  <Override ContentType="application/vnd.openxmlformats-officedocument.wordprocessingml.header+xml" PartName="/word/header27.xml"/>
  <Override ContentType="application/vnd.openxmlformats-officedocument.wordprocessingml.header+xml" PartName="/word/header19.xml"/>
  <Override ContentType="application/vnd.openxmlformats-officedocument.wordprocessingml.header+xml" PartName="/word/header13.xml"/>
  <Override ContentType="application/vnd.openxmlformats-officedocument.wordprocessingml.header+xml" PartName="/word/header21.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2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25.xml"/>
  <Override ContentType="application/vnd.openxmlformats-officedocument.wordprocessingml.header+xml" PartName="/word/header20.xml"/>
  <Override ContentType="application/vnd.openxmlformats-officedocument.wordprocessingml.header+xml" PartName="/word/header7.xml"/>
  <Override ContentType="application/vnd.openxmlformats-officedocument.wordprocessingml.header+xml" PartName="/word/header16.xml"/>
  <Override ContentType="application/vnd.openxmlformats-officedocument.wordprocessingml.header+xml" PartName="/word/header9.xml"/>
  <Override ContentType="application/vnd.openxmlformats-officedocument.wordprocessingml.header+xml" PartName="/word/header29.xml"/>
  <Override ContentType="application/vnd.openxmlformats-officedocument.wordprocessingml.header+xml" PartName="/word/header24.xml"/>
  <Override ContentType="application/vnd.openxmlformats-officedocument.wordprocessingml.header+xml" PartName="/word/header11.xml"/>
  <Override ContentType="application/vnd.openxmlformats-officedocument.wordprocessingml.header+xml" PartName="/word/header4.xml"/>
  <Override ContentType="application/vnd.openxmlformats-officedocument.wordprocessingml.header+xml" PartName="/word/header17.xml"/>
  <Override ContentType="application/vnd.openxmlformats-officedocument.wordprocessingml.header+xml" PartName="/word/header23.xml"/>
  <Override ContentType="application/vnd.openxmlformats-officedocument.wordprocessingml.header+xml" PartName="/word/header10.xml"/>
  <Override ContentType="application/vnd.openxmlformats-officedocument.wordprocessingml.header+xml" PartName="/word/header26.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18.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jc w:val="left"/>
        <w:rPr>
          <w:rFonts w:ascii="Open Sans" w:cs="Open Sans" w:eastAsia="Open Sans" w:hAnsi="Open Sans"/>
          <w:b w:val="1"/>
          <w:smallCaps w:val="1"/>
          <w:color w:val="000000"/>
        </w:rPr>
        <w:sectPr>
          <w:headerReference r:id="rId7" w:type="default"/>
          <w:footerReference r:id="rId8" w:type="default"/>
          <w:pgSz w:h="16840" w:w="11907" w:orient="portrait"/>
          <w:pgMar w:bottom="1800" w:top="1541" w:left="2160" w:right="1382" w:header="431" w:footer="374"/>
          <w:pgNumType w:start="1"/>
        </w:sect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1</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Description détaillée</w:t>
      </w:r>
    </w:p>
    <w:tbl>
      <w:tblPr>
        <w:tblStyle w:val="Table1"/>
        <w:tblW w:w="8579.0" w:type="dxa"/>
        <w:jc w:val="left"/>
        <w:tblInd w:w="0.0" w:type="dxa"/>
        <w:tblLayout w:type="fixed"/>
        <w:tblLook w:val="0000"/>
      </w:tblPr>
      <w:tblGrid>
        <w:gridCol w:w="3229"/>
        <w:gridCol w:w="5350"/>
        <w:tblGridChange w:id="0">
          <w:tblGrid>
            <w:gridCol w:w="3229"/>
            <w:gridCol w:w="5350"/>
          </w:tblGrid>
        </w:tblGridChange>
      </w:tblGrid>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contractuel accepté </w:t>
              <w:br w:type="textWrapping"/>
              <w:t xml:space="preserve">(Alinéa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Le Montant contractuel accepté doit être inséré en lettres et en chiffres</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l’entrepreneur (Alinéa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nom, titre du poste et coordonnées à insérer</w:t>
            </w:r>
            <w:r w:rsidDel="00000000" w:rsidR="00000000" w:rsidRPr="00000000">
              <w:rPr>
                <w:rFonts w:ascii="Open Sans" w:cs="Open Sans" w:eastAsia="Open Sans" w:hAnsi="Open Sans"/>
                <w:b w:val="1"/>
                <w:color w:val="000000"/>
                <w:highlight w:val="cyan"/>
                <w:rtl w:val="0"/>
              </w:rPr>
              <w:t xml:space="preserve">]</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b w:val="1"/>
                <w:color w:val="000000"/>
                <w:sz w:val="21"/>
                <w:szCs w:val="21"/>
              </w:rPr>
            </w:pPr>
            <w:r w:rsidDel="00000000" w:rsidR="00000000" w:rsidRPr="00000000">
              <w:rPr>
                <w:rFonts w:ascii="Open Sans" w:cs="Open Sans" w:eastAsia="Open Sans" w:hAnsi="Open Sans"/>
                <w:color w:val="000000"/>
                <w:rtl w:val="0"/>
              </w:rPr>
              <w:t xml:space="preserve">Périodes de notification de défauts </w:t>
              <w:br w:type="textWrapping"/>
              <w:t xml:space="preserve">(Alinéa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12 mois</w:t>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l’Employeur (Alinéa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nom, titre du poste et les coordonnées</w:t>
            </w:r>
            <w:r w:rsidDel="00000000" w:rsidR="00000000" w:rsidRPr="00000000">
              <w:rPr>
                <w:rFonts w:ascii="Open Sans" w:cs="Open Sans" w:eastAsia="Open Sans" w:hAnsi="Open Sans"/>
                <w:b w:val="1"/>
                <w:color w:val="000000"/>
                <w:highlight w:val="yellow"/>
                <w:rtl w:val="0"/>
              </w:rPr>
              <w:t xml:space="preserve">]</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b w:val="1"/>
                <w:color w:val="000000"/>
                <w:sz w:val="21"/>
                <w:szCs w:val="21"/>
              </w:rPr>
            </w:pPr>
            <w:r w:rsidDel="00000000" w:rsidR="00000000" w:rsidRPr="00000000">
              <w:rPr>
                <w:rFonts w:ascii="Open Sans" w:cs="Open Sans" w:eastAsia="Open Sans" w:hAnsi="Open Sans"/>
                <w:color w:val="000000"/>
                <w:rtl w:val="0"/>
              </w:rPr>
              <w:t xml:space="preserve">Période de défauts latents </w:t>
              <w:br w:type="textWrapping"/>
              <w:t xml:space="preserve">(Alinéa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rien n’est indiqué, alors </w:t>
            </w:r>
            <w:r w:rsidDel="00000000" w:rsidR="00000000" w:rsidRPr="00000000">
              <w:rPr>
                <w:rFonts w:ascii="Open Sans" w:cs="Open Sans" w:eastAsia="Open Sans" w:hAnsi="Open Sans"/>
                <w:rtl w:val="0"/>
              </w:rPr>
              <w:t xml:space="preserve">aucune</w:t>
            </w:r>
            <w:r w:rsidDel="00000000" w:rsidR="00000000" w:rsidRPr="00000000">
              <w:rPr>
                <w:rFonts w:ascii="Open Sans" w:cs="Open Sans" w:eastAsia="Open Sans" w:hAnsi="Open Sans"/>
                <w:color w:val="000000"/>
                <w:rtl w:val="0"/>
              </w:rPr>
              <w:t xml:space="preserve"> Période de défauts latents ne sera jugée applicable et l’Entrepreneur demeurera responsable des défauts, selon la loi.</w:t>
            </w:r>
          </w:p>
        </w:tc>
      </w:tr>
      <w:tr>
        <w:trPr>
          <w:trHeight w:val="1620" w:hRule="atLeast"/>
        </w:trPr>
        <w:tc>
          <w:tcPr>
            <w:tcBorders>
              <w:top w:color="000000" w:space="0" w:sz="4" w:val="single"/>
              <w:left w:color="000000" w:space="0" w:sz="4" w:val="single"/>
              <w:bottom w:color="000000" w:space="0" w:sz="4" w:val="single"/>
              <w:right w:color="000000" w:space="0" w:sz="4" w:val="single"/>
            </w:tcBorders>
          </w:tcPr>
          <w:bookmarkStart w:colFirst="0" w:colLast="0" w:name="bookmark=id.30j0zll" w:id="0"/>
          <w:bookmarkEnd w:id="0"/>
          <w:bookmarkStart w:colFirst="0" w:colLast="0" w:name="bookmark=id.1fob9te" w:id="1"/>
          <w:bookmarkEnd w:id="1"/>
          <w:bookmarkStart w:colFirst="0" w:colLast="0" w:name="bookmark=id.2et92p0" w:id="2"/>
          <w:bookmarkEnd w:id="2"/>
          <w:bookmarkStart w:colFirst="0" w:colLast="0" w:name="bookmark=id.3znysh7" w:id="3"/>
          <w:bookmarkEnd w:id="3"/>
          <w:bookmarkStart w:colFirst="0" w:colLast="0" w:name="bookmark=id.tyjcwt" w:id="4"/>
          <w:bookmarkEnd w:id="4"/>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b w:val="1"/>
                <w:color w:val="000000"/>
                <w:sz w:val="21"/>
                <w:szCs w:val="21"/>
              </w:rPr>
            </w:pPr>
            <w:r w:rsidDel="00000000" w:rsidR="00000000" w:rsidRPr="00000000">
              <w:rPr>
                <w:rFonts w:ascii="Open Sans" w:cs="Open Sans" w:eastAsia="Open Sans" w:hAnsi="Open Sans"/>
                <w:color w:val="000000"/>
                <w:rtl w:val="0"/>
              </w:rPr>
              <w:t xml:space="preserve">Projet </w:t>
              <w:br w:type="textWrapping"/>
              <w:t xml:space="preserve">(Alinéa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La conception, la fourniture, la construction, la mise en service, le contrôle et l’achèvement, y compris la correction de tous les défauts, pour le projet</w:t>
            </w:r>
            <w:r w:rsidDel="00000000" w:rsidR="00000000" w:rsidRPr="00000000">
              <w:rPr>
                <w:rFonts w:ascii="Open Sans" w:cs="Open Sans" w:eastAsia="Open Sans" w:hAnsi="Open Sans"/>
                <w:rtl w:val="0"/>
              </w:rPr>
              <w:t xml:space="preserve"> TRAVAUX D'AMÉNAGEMENT ET DE RÉHABILITATION/EXTENSION DES INFRASTRUCTURES HYDRO-AGRICOLES DANS LES PROVINCES DU TANGANYIKA ET DU SUD KIVU EN RDC</w:t>
            </w:r>
            <w:r w:rsidDel="00000000" w:rsidR="00000000" w:rsidRPr="00000000">
              <w:rPr>
                <w:rFonts w:ascii="Roboto" w:cs="Roboto" w:eastAsia="Roboto" w:hAnsi="Roboto"/>
                <w:color w:val="2c3e50"/>
                <w:sz w:val="23"/>
                <w:szCs w:val="23"/>
                <w:shd w:fill="f9f9f9" w:val="clear"/>
                <w:rtl w:val="0"/>
              </w:rPr>
              <w:t xml:space="preserve">.</w:t>
            </w:r>
            <w:r w:rsidDel="00000000" w:rsidR="00000000" w:rsidRPr="00000000">
              <w:rPr>
                <w:rFonts w:ascii="Open Sans" w:cs="Open Sans" w:eastAsia="Open Sans" w:hAnsi="Open Sans"/>
                <w:color w:val="000000"/>
                <w:rtl w:val="0"/>
              </w:rPr>
              <w:t xml:space="preserve"> </w:t>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b w:val="1"/>
                <w:color w:val="000000"/>
                <w:sz w:val="21"/>
                <w:szCs w:val="21"/>
              </w:rPr>
            </w:pPr>
            <w:r w:rsidDel="00000000" w:rsidR="00000000" w:rsidRPr="00000000">
              <w:rPr>
                <w:rFonts w:ascii="Open Sans" w:cs="Open Sans" w:eastAsia="Open Sans" w:hAnsi="Open Sans"/>
                <w:color w:val="000000"/>
                <w:rtl w:val="0"/>
              </w:rPr>
              <w:t xml:space="preserve">Délai d’exécution </w:t>
              <w:br w:type="textWrapping"/>
              <w:t xml:space="preserve">(Alinéa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Ensemble des Travaux</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rtl w:val="0"/>
              </w:rPr>
              <w:t xml:space="preserve">A fixer par site conformément aux exigences de l’ITB et à compter </w:t>
            </w:r>
            <w:r w:rsidDel="00000000" w:rsidR="00000000" w:rsidRPr="00000000">
              <w:rPr>
                <w:rFonts w:ascii="Open Sans" w:cs="Open Sans" w:eastAsia="Open Sans" w:hAnsi="Open Sans"/>
                <w:color w:val="000000"/>
                <w:rtl w:val="0"/>
              </w:rPr>
              <w:t xml:space="preserve"> à partir de la </w:t>
            </w:r>
            <w:r w:rsidDel="00000000" w:rsidR="00000000" w:rsidRPr="00000000">
              <w:rPr>
                <w:rFonts w:ascii="Open Sans" w:cs="Open Sans" w:eastAsia="Open Sans" w:hAnsi="Open Sans"/>
                <w:rtl w:val="0"/>
              </w:rPr>
              <w:t xml:space="preserve">date</w:t>
            </w:r>
            <w:r w:rsidDel="00000000" w:rsidR="00000000" w:rsidRPr="00000000">
              <w:rPr>
                <w:rFonts w:ascii="Open Sans" w:cs="Open Sans" w:eastAsia="Open Sans" w:hAnsi="Open Sans"/>
                <w:color w:val="000000"/>
                <w:rtl w:val="0"/>
              </w:rPr>
              <w:t xml:space="preserve"> du contrat.</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rien n’est indiqué, alors aucun Délai d’achèvement ne s’applique aux Sections individuelles (le cas échéant) et le Délai d’achèvement de l’ensemble des Travaux comme défini ci-dessus s’appliquera.</w:t>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b w:val="1"/>
                <w:color w:val="000000"/>
                <w:sz w:val="21"/>
                <w:szCs w:val="21"/>
              </w:rPr>
            </w:pPr>
            <w:r w:rsidDel="00000000" w:rsidR="00000000" w:rsidRPr="00000000">
              <w:rPr>
                <w:rFonts w:ascii="Open Sans" w:cs="Open Sans" w:eastAsia="Open Sans" w:hAnsi="Open Sans"/>
                <w:color w:val="000000"/>
                <w:rtl w:val="0"/>
              </w:rPr>
              <w:t xml:space="preserve">Adresse pour la signification des notifications et communications </w:t>
              <w:br w:type="textWrapping"/>
              <w:t xml:space="preserve">(Alinéa 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Employeur</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 :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Titre du poste :</w:t>
            </w:r>
            <w:r w:rsidDel="00000000" w:rsidR="00000000" w:rsidRPr="00000000">
              <w:rPr>
                <w:rFonts w:ascii="Open Sans" w:cs="Open Sans" w:eastAsia="Open Sans" w:hAnsi="Open Sans"/>
                <w:b w:val="1"/>
                <w:color w:val="000000"/>
                <w:rtl w:val="0"/>
              </w:rPr>
              <w:tab/>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 :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Numéro de fax :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 e-mail :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Entrepreneur</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60" w:before="60" w:lineRule="auto"/>
              <w:ind w:left="1440" w:hanging="1440"/>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 : [</w:t>
            </w:r>
            <w:r w:rsidDel="00000000" w:rsidR="00000000" w:rsidRPr="00000000">
              <w:rPr>
                <w:rFonts w:ascii="Open Sans" w:cs="Open Sans" w:eastAsia="Open Sans" w:hAnsi="Open Sans"/>
                <w:b w:val="1"/>
                <w:i w:val="1"/>
                <w:color w:val="000000"/>
                <w:highlight w:val="cyan"/>
                <w:rtl w:val="0"/>
              </w:rPr>
              <w:t xml:space="preserve">à 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60" w:before="60" w:lineRule="auto"/>
              <w:ind w:left="1440" w:hanging="1440"/>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Titre du poste : [</w:t>
            </w:r>
            <w:r w:rsidDel="00000000" w:rsidR="00000000" w:rsidRPr="00000000">
              <w:rPr>
                <w:rFonts w:ascii="Open Sans" w:cs="Open Sans" w:eastAsia="Open Sans" w:hAnsi="Open Sans"/>
                <w:b w:val="1"/>
                <w:i w:val="1"/>
                <w:color w:val="000000"/>
                <w:highlight w:val="cyan"/>
                <w:rtl w:val="0"/>
              </w:rPr>
              <w:t xml:space="preserve">à 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60" w:before="60" w:lineRule="auto"/>
              <w:ind w:left="1440" w:hanging="1440"/>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 : [</w:t>
            </w:r>
            <w:r w:rsidDel="00000000" w:rsidR="00000000" w:rsidRPr="00000000">
              <w:rPr>
                <w:rFonts w:ascii="Open Sans" w:cs="Open Sans" w:eastAsia="Open Sans" w:hAnsi="Open Sans"/>
                <w:b w:val="1"/>
                <w:i w:val="1"/>
                <w:color w:val="000000"/>
                <w:highlight w:val="cyan"/>
                <w:rtl w:val="0"/>
              </w:rPr>
              <w:t xml:space="preserve">à insérer]</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60" w:before="60" w:lineRule="auto"/>
              <w:ind w:left="1440" w:hanging="1440"/>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Numéro de fax : [</w:t>
            </w:r>
            <w:r w:rsidDel="00000000" w:rsidR="00000000" w:rsidRPr="00000000">
              <w:rPr>
                <w:rFonts w:ascii="Open Sans" w:cs="Open Sans" w:eastAsia="Open Sans" w:hAnsi="Open Sans"/>
                <w:b w:val="1"/>
                <w:i w:val="1"/>
                <w:color w:val="000000"/>
                <w:highlight w:val="cyan"/>
                <w:rtl w:val="0"/>
              </w:rPr>
              <w:t xml:space="preserve">à insérer]</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 e-mail : [</w:t>
            </w:r>
            <w:r w:rsidDel="00000000" w:rsidR="00000000" w:rsidRPr="00000000">
              <w:rPr>
                <w:rFonts w:ascii="Open Sans" w:cs="Open Sans" w:eastAsia="Open Sans" w:hAnsi="Open Sans"/>
                <w:b w:val="1"/>
                <w:i w:val="1"/>
                <w:color w:val="000000"/>
                <w:highlight w:val="cyan"/>
                <w:rtl w:val="0"/>
              </w:rPr>
              <w:t xml:space="preserve">à insérer]</w:t>
            </w:r>
            <w:r w:rsidDel="00000000" w:rsidR="00000000" w:rsidRPr="00000000">
              <w:rPr>
                <w:rFonts w:ascii="Open Sans" w:cs="Open Sans" w:eastAsia="Open Sans" w:hAnsi="Open Sans"/>
                <w:color w:val="000000"/>
                <w:rtl w:val="0"/>
              </w:rPr>
              <w:t xml:space="preserve"> </w:t>
            </w:r>
          </w:p>
        </w:tc>
      </w:tr>
      <w:tr>
        <w:trPr>
          <w:trHeight w:val="12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sz w:val="21"/>
                <w:szCs w:val="21"/>
              </w:rPr>
            </w:pPr>
            <w:r w:rsidDel="00000000" w:rsidR="00000000" w:rsidRPr="00000000">
              <w:rPr>
                <w:rFonts w:ascii="Open Sans" w:cs="Open Sans" w:eastAsia="Open Sans" w:hAnsi="Open Sans"/>
                <w:color w:val="000000"/>
                <w:rtl w:val="0"/>
              </w:rPr>
              <w:t xml:space="preserve">Le ou les Horaires pour l’accès à et la prise de possession du chantier </w:t>
              <w:br w:type="textWrapping"/>
              <w:t xml:space="preserve">(Alinéa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Parties du Chantier</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Roboto" w:cs="Roboto" w:eastAsia="Roboto" w:hAnsi="Roboto"/>
                <w:color w:val="202124"/>
                <w:sz w:val="19"/>
                <w:szCs w:val="19"/>
                <w:shd w:fill="f8f9fa" w:val="clear"/>
                <w:rtl w:val="0"/>
              </w:rPr>
              <w:t xml:space="preserve">Le personnel de l’Entrepreneur doit travailler du lundi au samedi inclusivement, soient 6 jours par semaine sauf exception pour les jours de congé en RDC. Une journée normale de travail comprend 8 heures d’activité</w:t>
            </w:r>
            <w:r w:rsidDel="00000000" w:rsidR="00000000" w:rsidRPr="00000000">
              <w:rPr>
                <w:rtl w:val="0"/>
              </w:rPr>
            </w:r>
          </w:p>
        </w:tc>
      </w:tr>
      <w:tr>
        <w:trPr>
          <w:trHeight w:val="16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de la Garantie bancaire de bonne exécution (Alinéa 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montant de la Garantie bancaire de bonne exécution devant être indiqué aux termes de l’Alinéa 4.2(a) est le montant égal à</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i w:val="1"/>
                <w:color w:val="000000"/>
                <w:rtl w:val="0"/>
              </w:rPr>
              <w:t xml:space="preserve">5</w:t>
            </w:r>
            <w:r w:rsidDel="00000000" w:rsidR="00000000" w:rsidRPr="00000000">
              <w:rPr>
                <w:rFonts w:ascii="Open Sans" w:cs="Open Sans" w:eastAsia="Open Sans" w:hAnsi="Open Sans"/>
                <w:color w:val="000000"/>
                <w:rtl w:val="0"/>
              </w:rPr>
              <w:t xml:space="preserve"> % du Montant contractuel accepté.</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montant de toute Garantie bancaire supplémentaire devant être fournie aux termes de l’Alinéa 4.2(c) est le montant égal à </w:t>
            </w:r>
            <w:r w:rsidDel="00000000" w:rsidR="00000000" w:rsidRPr="00000000">
              <w:rPr>
                <w:rFonts w:ascii="Open Sans" w:cs="Open Sans" w:eastAsia="Open Sans" w:hAnsi="Open Sans"/>
                <w:b w:val="1"/>
                <w:i w:val="1"/>
                <w:rtl w:val="0"/>
              </w:rPr>
              <w:t xml:space="preserve">5</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color w:val="000000"/>
                <w:rtl w:val="0"/>
              </w:rPr>
              <w:t xml:space="preserve"> du montant par lequel le Prix contractuel a été majoré.</w:t>
            </w:r>
          </w:p>
        </w:tc>
      </w:tr>
      <w:tr>
        <w:trPr>
          <w:trHeight w:val="16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Pénalités de retard pour l’incapacité à fournir ou à entretenir des déviations pour les routes </w:t>
              <w:br w:type="textWrapping"/>
              <w:t xml:space="preserve">(Alinéa 4.13)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montant</w:t>
            </w:r>
            <w:r w:rsidDel="00000000" w:rsidR="00000000" w:rsidRPr="00000000">
              <w:rPr>
                <w:rFonts w:ascii="Open Sans" w:cs="Open Sans" w:eastAsia="Open Sans" w:hAnsi="Open Sans"/>
                <w:color w:val="000000"/>
                <w:rtl w:val="0"/>
              </w:rPr>
              <w:t xml:space="preserve">] par jour.</w:t>
            </w:r>
          </w:p>
        </w:tc>
      </w:tr>
      <w:tr>
        <w:trPr>
          <w:trHeight w:val="9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Horaires de travail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(Alinéa 6.5(a))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60" w:before="60" w:lineRule="auto"/>
              <w:rPr>
                <w:rFonts w:ascii="Open Sans" w:cs="Open Sans" w:eastAsia="Open Sans" w:hAnsi="Open Sans"/>
                <w:color w:val="000000"/>
              </w:rPr>
            </w:pPr>
            <w:r w:rsidDel="00000000" w:rsidR="00000000" w:rsidRPr="00000000">
              <w:rPr>
                <w:rFonts w:ascii="Roboto" w:cs="Roboto" w:eastAsia="Roboto" w:hAnsi="Roboto"/>
                <w:color w:val="202124"/>
                <w:sz w:val="19"/>
                <w:szCs w:val="19"/>
                <w:shd w:fill="f8f9fa" w:val="clear"/>
                <w:rtl w:val="0"/>
              </w:rPr>
              <w:t xml:space="preserve">Le personnel de l’Entrepreneur doit travailler du lundi au samedi inclusivement, soient 6 jours par semaine sauf exception pour les jours de congé en RDC. Une journée normale de travail comprend 8 heures d’activité</w:t>
            </w:r>
            <w:r w:rsidDel="00000000" w:rsidR="00000000" w:rsidRPr="00000000">
              <w:rPr>
                <w:rtl w:val="0"/>
              </w:rPr>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Pénalités de retard pour l’incapacité à achever les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color w:val="000000"/>
                <w:rtl w:val="0"/>
              </w:rPr>
              <w:t xml:space="preserve">Travaux au sein du Délai d’achèvement </w:t>
              <w:br w:type="textWrapping"/>
              <w:t xml:space="preserve">(Alinéa 8.7)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Ensemble des Travaux</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montant</w:t>
            </w:r>
            <w:r w:rsidDel="00000000" w:rsidR="00000000" w:rsidRPr="00000000">
              <w:rPr>
                <w:rFonts w:ascii="Open Sans" w:cs="Open Sans" w:eastAsia="Open Sans" w:hAnsi="Open Sans"/>
                <w:color w:val="000000"/>
                <w:rtl w:val="0"/>
              </w:rPr>
              <w:t xml:space="preserve">] par jour.</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Si rien n’est indiqué, alors seules les pénalités de retard pour l’ensemble des Travaux comme indiqué ci-dessus s’appliqueront.</w:t>
            </w:r>
            <w:r w:rsidDel="00000000" w:rsidR="00000000" w:rsidRPr="00000000">
              <w:rPr>
                <w:rtl w:val="0"/>
              </w:rPr>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maximal des Pénalités de retard (Alinéa 8.7)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montant le plus élevé correspondant à </w:t>
            </w:r>
            <w:r w:rsidDel="00000000" w:rsidR="00000000" w:rsidRPr="00000000">
              <w:rPr>
                <w:rFonts w:ascii="Open Sans" w:cs="Open Sans" w:eastAsia="Open Sans" w:hAnsi="Open Sans"/>
                <w:rtl w:val="0"/>
              </w:rPr>
              <w:t xml:space="preserve">10</w:t>
            </w:r>
            <w:r w:rsidDel="00000000" w:rsidR="00000000" w:rsidRPr="00000000">
              <w:rPr>
                <w:rFonts w:ascii="Open Sans" w:cs="Open Sans" w:eastAsia="Open Sans" w:hAnsi="Open Sans"/>
                <w:color w:val="000000"/>
                <w:rtl w:val="0"/>
              </w:rPr>
              <w:t xml:space="preserve"> % du Prix contractuel ou à </w:t>
            </w:r>
            <w:r w:rsidDel="00000000" w:rsidR="00000000" w:rsidRPr="00000000">
              <w:rPr>
                <w:rFonts w:ascii="Open Sans" w:cs="Open Sans" w:eastAsia="Open Sans" w:hAnsi="Open Sans"/>
                <w:rtl w:val="0"/>
              </w:rPr>
              <w:t xml:space="preserve">10</w:t>
            </w:r>
            <w:r w:rsidDel="00000000" w:rsidR="00000000" w:rsidRPr="00000000">
              <w:rPr>
                <w:rFonts w:ascii="Open Sans" w:cs="Open Sans" w:eastAsia="Open Sans" w:hAnsi="Open Sans"/>
                <w:color w:val="000000"/>
                <w:rtl w:val="0"/>
              </w:rPr>
              <w:t xml:space="preserve"> % du Montant contractuel accepté. </w:t>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Provision pour les frais généraux et bénéfice pour les montants prévisionnels si le Matériel, les Matériaux ou les services sont achetés par l’Entrepreneur.</w:t>
              <w:br w:type="textWrapping"/>
              <w:t xml:space="preserve">(Alinéa 13.5)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rtl w:val="0"/>
              </w:rPr>
              <w:t xml:space="preserve">SO</w:t>
            </w:r>
            <w:r w:rsidDel="00000000" w:rsidR="00000000" w:rsidRPr="00000000">
              <w:rPr>
                <w:rtl w:val="0"/>
              </w:rPr>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Limite du Montant de rétention et déduction en pourcentage pour la Rétention </w:t>
              <w:br w:type="textWrapping"/>
              <w:t xml:space="preserve">(Alinéa 14.3)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montant de </w:t>
            </w:r>
            <w:r w:rsidDel="00000000" w:rsidR="00000000" w:rsidRPr="00000000">
              <w:rPr>
                <w:rFonts w:ascii="Open Sans" w:cs="Open Sans" w:eastAsia="Open Sans" w:hAnsi="Open Sans"/>
                <w:rtl w:val="0"/>
              </w:rPr>
              <w:t xml:space="preserve">5% </w:t>
            </w:r>
            <w:r w:rsidDel="00000000" w:rsidR="00000000" w:rsidRPr="00000000">
              <w:rPr>
                <w:rFonts w:ascii="Open Sans" w:cs="Open Sans" w:eastAsia="Open Sans" w:hAnsi="Open Sans"/>
                <w:color w:val="000000"/>
                <w:rtl w:val="0"/>
              </w:rPr>
              <w:t xml:space="preserve">de la valeur des montants calculés conformément aux Alinéas 14.3(b)(i) et (ii) sera retenu de chaque paiement, jusqu’à un maximum de </w:t>
            </w:r>
            <w:r w:rsidDel="00000000" w:rsidR="00000000" w:rsidRPr="00000000">
              <w:rPr>
                <w:rFonts w:ascii="Open Sans" w:cs="Open Sans" w:eastAsia="Open Sans" w:hAnsi="Open Sans"/>
                <w:rtl w:val="0"/>
              </w:rPr>
              <w:t xml:space="preserve">5 </w:t>
            </w:r>
            <w:r w:rsidDel="00000000" w:rsidR="00000000" w:rsidRPr="00000000">
              <w:rPr>
                <w:rFonts w:ascii="Open Sans" w:cs="Open Sans" w:eastAsia="Open Sans" w:hAnsi="Open Sans"/>
                <w:color w:val="000000"/>
                <w:rtl w:val="0"/>
              </w:rPr>
              <w:t xml:space="preserve">% du Prix contractuel.</w:t>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Devises de paiement</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(Alinéa 14.15)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rtl w:val="0"/>
              </w:rPr>
              <w:t xml:space="preserve">USD Dollars Américains</w:t>
            </w:r>
            <w:r w:rsidDel="00000000" w:rsidR="00000000" w:rsidRPr="00000000">
              <w:rPr>
                <w:rtl w:val="0"/>
              </w:rPr>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de la limite de responsabilité cumulée</w:t>
              <w:br w:type="textWrapping"/>
              <w:t xml:space="preserve">(Clause 17.6(b))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montant le plus élevé entre :</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 le montant cumulé de la couverture d’assurance qui sera fournie et conservée par les deux Parties aux termes de la Clause 18 [</w:t>
            </w:r>
            <w:r w:rsidDel="00000000" w:rsidR="00000000" w:rsidRPr="00000000">
              <w:rPr>
                <w:rFonts w:ascii="Open Sans" w:cs="Open Sans" w:eastAsia="Open Sans" w:hAnsi="Open Sans"/>
                <w:i w:val="1"/>
                <w:color w:val="000000"/>
                <w:rtl w:val="0"/>
              </w:rPr>
              <w:t xml:space="preserve">Assurance</w:t>
            </w:r>
            <w:r w:rsidDel="00000000" w:rsidR="00000000" w:rsidRPr="00000000">
              <w:rPr>
                <w:rFonts w:ascii="Open Sans" w:cs="Open Sans" w:eastAsia="Open Sans" w:hAnsi="Open Sans"/>
                <w:color w:val="000000"/>
                <w:rtl w:val="0"/>
              </w:rPr>
              <w:t xml:space="preserve">] ; ou</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 le Prix contractuel.</w:t>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b w:val="1"/>
                <w:color w:val="000000"/>
                <w:sz w:val="21"/>
                <w:szCs w:val="21"/>
              </w:rPr>
            </w:pPr>
            <w:r w:rsidDel="00000000" w:rsidR="00000000" w:rsidRPr="00000000">
              <w:rPr>
                <w:rFonts w:ascii="Open Sans" w:cs="Open Sans" w:eastAsia="Open Sans" w:hAnsi="Open Sans"/>
                <w:color w:val="000000"/>
                <w:rtl w:val="0"/>
              </w:rPr>
              <w:t xml:space="preserve">Représentants de haut rang</w:t>
              <w:br w:type="textWrapping"/>
              <w:t xml:space="preserve">(Alinéas 1.1 et 20.3(b))</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Employeur</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nom, titre du poste et coordonnées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Entrepreneur</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insérer le nom, titre du poste et coordonnées</w:t>
            </w:r>
            <w:r w:rsidDel="00000000" w:rsidR="00000000" w:rsidRPr="00000000">
              <w:rPr>
                <w:rFonts w:ascii="Open Sans" w:cs="Open Sans" w:eastAsia="Open Sans" w:hAnsi="Open Sans"/>
                <w:color w:val="000000"/>
                <w:rtl w:val="0"/>
              </w:rPr>
              <w:t xml:space="preserve">] </w:t>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Arbitrage </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(Alinéa 20.1(e))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lieu de l'audience, le cas échéant, sera déterminé au moment de la naissance du litige. </w:t>
            </w:r>
          </w:p>
        </w:tc>
      </w:tr>
    </w:tbl>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Open Sans" w:cs="Open Sans" w:eastAsia="Open Sans" w:hAnsi="Open Sans"/>
          <w:color w:val="000000"/>
        </w:rPr>
        <w:sectPr>
          <w:headerReference r:id="rId9" w:type="first"/>
          <w:headerReference r:id="rId10" w:type="even"/>
          <w:type w:val="nextPage"/>
          <w:pgSz w:h="16840" w:w="11907" w:orient="portrait"/>
          <w:pgMar w:bottom="1800" w:top="1886" w:left="2160" w:right="1382" w:header="432" w:footer="374"/>
        </w:sectPr>
      </w:pPr>
      <w:r w:rsidDel="00000000" w:rsidR="00000000" w:rsidRPr="00000000">
        <w:rPr>
          <w:rtl w:val="0"/>
        </w:rPr>
      </w:r>
    </w:p>
    <w:bookmarkStart w:colFirst="0" w:colLast="0" w:name="bookmark=id.3dy6vkm" w:id="5"/>
    <w:bookmarkEnd w:id="5"/>
    <w:p w:rsidR="00000000" w:rsidDel="00000000" w:rsidP="00000000" w:rsidRDefault="00000000" w:rsidRPr="00000000" w14:paraId="0000004C">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bookmarkStart w:colFirst="0" w:colLast="0" w:name="_heading=h.1t3h5sf" w:id="6"/>
      <w:bookmarkEnd w:id="6"/>
      <w:r w:rsidDel="00000000" w:rsidR="00000000" w:rsidRPr="00000000">
        <w:rPr>
          <w:rFonts w:ascii="Open Sans" w:cs="Open Sans" w:eastAsia="Open Sans" w:hAnsi="Open Sans"/>
          <w:b w:val="1"/>
          <w:smallCaps w:val="1"/>
          <w:color w:val="000000"/>
          <w:rtl w:val="0"/>
        </w:rPr>
        <w:t xml:space="preserve">ANNEXE 2</w:t>
      </w:r>
    </w:p>
    <w:p w:rsidR="00000000" w:rsidDel="00000000" w:rsidP="00000000" w:rsidRDefault="00000000" w:rsidRPr="00000000" w14:paraId="0000004D">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sectPr>
          <w:headerReference r:id="rId11" w:type="first"/>
          <w:headerReference r:id="rId12" w:type="even"/>
          <w:footerReference r:id="rId13" w:type="first"/>
          <w:type w:val="nextPage"/>
          <w:pgSz w:h="16840" w:w="11907" w:orient="portrait"/>
          <w:pgMar w:bottom="1800" w:top="1886" w:left="2160" w:right="1382" w:header="432" w:footer="374"/>
        </w:sectPr>
      </w:pPr>
      <w:r w:rsidDel="00000000" w:rsidR="00000000" w:rsidRPr="00000000">
        <w:rPr>
          <w:rFonts w:ascii="Open Sans" w:cs="Open Sans" w:eastAsia="Open Sans" w:hAnsi="Open Sans"/>
          <w:b w:val="1"/>
          <w:color w:val="000000"/>
          <w:rtl w:val="0"/>
        </w:rPr>
        <w:t xml:space="preserve">Plan du Chantier</w:t>
      </w:r>
    </w:p>
    <w:p w:rsidR="00000000" w:rsidDel="00000000" w:rsidP="00000000" w:rsidRDefault="00000000" w:rsidRPr="00000000" w14:paraId="0000004E">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3</w:t>
      </w:r>
    </w:p>
    <w:p w:rsidR="00000000" w:rsidDel="00000000" w:rsidP="00000000" w:rsidRDefault="00000000" w:rsidRPr="00000000" w14:paraId="0000004F">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Cahier des charges</w:t>
      </w:r>
    </w:p>
    <w:p w:rsidR="00000000" w:rsidDel="00000000" w:rsidP="00000000" w:rsidRDefault="00000000" w:rsidRPr="00000000" w14:paraId="00000050">
      <w:pPr>
        <w:rPr>
          <w:rFonts w:ascii="Open Sans" w:cs="Open Sans" w:eastAsia="Open Sans" w:hAnsi="Open Sans"/>
          <w:b w:val="1"/>
          <w:i w:val="1"/>
        </w:rPr>
        <w:sectPr>
          <w:headerReference r:id="rId14" w:type="first"/>
          <w:headerReference r:id="rId15" w:type="even"/>
          <w:footerReference r:id="rId16" w:type="first"/>
          <w:type w:val="nextPage"/>
          <w:pgSz w:h="16840" w:w="11907" w:orient="portrait"/>
          <w:pgMar w:bottom="1800" w:top="1886" w:left="2160" w:right="1382" w:header="432" w:footer="374"/>
        </w:sectPr>
      </w:pPr>
      <w:r w:rsidDel="00000000" w:rsidR="00000000" w:rsidRPr="00000000">
        <w:rPr>
          <w:rFonts w:ascii="Open Sans" w:cs="Open Sans" w:eastAsia="Open Sans" w:hAnsi="Open Sans"/>
          <w:b w:val="1"/>
          <w:i w:val="1"/>
          <w:highlight w:val="yellow"/>
          <w:rtl w:val="0"/>
        </w:rPr>
        <w:t xml:space="preserve"> </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4</w:t>
      </w:r>
    </w:p>
    <w:p w:rsidR="00000000" w:rsidDel="00000000" w:rsidP="00000000" w:rsidRDefault="00000000" w:rsidRPr="00000000" w14:paraId="00000052">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Liste des Plans</w:t>
      </w:r>
    </w:p>
    <w:p w:rsidR="00000000" w:rsidDel="00000000" w:rsidP="00000000" w:rsidRDefault="00000000" w:rsidRPr="00000000" w14:paraId="00000053">
      <w:pPr>
        <w:rPr>
          <w:rFonts w:ascii="Open Sans" w:cs="Open Sans" w:eastAsia="Open Sans" w:hAnsi="Open Sans"/>
        </w:rPr>
      </w:pPr>
      <w:r w:rsidDel="00000000" w:rsidR="00000000" w:rsidRPr="00000000">
        <w:rPr>
          <w:rFonts w:ascii="Open Sans" w:cs="Open Sans" w:eastAsia="Open Sans" w:hAnsi="Open Sans"/>
          <w:rtl w:val="0"/>
        </w:rPr>
        <w:t xml:space="preserve">Cette annexe dresse la liste des Plans. </w:t>
      </w:r>
    </w:p>
    <w:p w:rsidR="00000000" w:rsidDel="00000000" w:rsidP="00000000" w:rsidRDefault="00000000" w:rsidRPr="00000000" w14:paraId="00000054">
      <w:pPr>
        <w:rPr>
          <w:rFonts w:ascii="Open Sans" w:cs="Open Sans" w:eastAsia="Open Sans" w:hAnsi="Open Sans"/>
        </w:rPr>
      </w:pPr>
      <w:r w:rsidDel="00000000" w:rsidR="00000000" w:rsidRPr="00000000">
        <w:rPr>
          <w:rFonts w:ascii="Open Sans" w:cs="Open Sans" w:eastAsia="Open Sans" w:hAnsi="Open Sans"/>
          <w:rtl w:val="0"/>
        </w:rPr>
        <w:t xml:space="preserve">La liste complète des Plans est définie dans le registre des plans joint à cette annexe, en tant qu’Annexe 4 – Appendice A et ces plans sont référencés par numéro de plan, intitulé, date et numéro de révision, dont le plus récent prévaut à chaque fois.</w:t>
      </w:r>
    </w:p>
    <w:p w:rsidR="00000000" w:rsidDel="00000000" w:rsidP="00000000" w:rsidRDefault="00000000" w:rsidRPr="00000000" w14:paraId="00000055">
      <w:pPr>
        <w:rPr>
          <w:rFonts w:ascii="Open Sans" w:cs="Open Sans" w:eastAsia="Open Sans" w:hAnsi="Open Sans"/>
        </w:rPr>
      </w:pPr>
      <w:r w:rsidDel="00000000" w:rsidR="00000000" w:rsidRPr="00000000">
        <w:rPr>
          <w:rFonts w:ascii="Open Sans" w:cs="Open Sans" w:eastAsia="Open Sans" w:hAnsi="Open Sans"/>
          <w:rtl w:val="0"/>
        </w:rPr>
        <w:t xml:space="preserve">Les Plans sont joints au Contrat en Annexe [</w:t>
      </w:r>
      <w:r w:rsidDel="00000000" w:rsidR="00000000" w:rsidRPr="00000000">
        <w:rPr>
          <w:rFonts w:ascii="Open Sans" w:cs="Open Sans" w:eastAsia="Open Sans" w:hAnsi="Open Sans"/>
          <w:b w:val="1"/>
          <w:i w:val="1"/>
          <w:highlight w:val="yellow"/>
          <w:rtl w:val="0"/>
        </w:rPr>
        <w:t xml:space="preserve">insérer le numéro ou la lettre d’annexe, c.-à-d., « B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i w:val="1"/>
          <w:rtl w:val="0"/>
        </w:rPr>
        <w:t xml:space="preserve">Plans</w:t>
      </w:r>
      <w:r w:rsidDel="00000000" w:rsidR="00000000" w:rsidRPr="00000000">
        <w:rPr>
          <w:rFonts w:ascii="Open Sans" w:cs="Open Sans" w:eastAsia="Open Sans" w:hAnsi="Open Sans"/>
          <w:rtl w:val="0"/>
        </w:rPr>
        <w:t xml:space="preserve">] au Contrat pour les Plans.</w:t>
      </w:r>
    </w:p>
    <w:p w:rsidR="00000000" w:rsidDel="00000000" w:rsidP="00000000" w:rsidRDefault="00000000" w:rsidRPr="00000000" w14:paraId="00000056">
      <w:pPr>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057">
      <w:pPr>
        <w:jc w:val="center"/>
        <w:rPr>
          <w:rFonts w:ascii="Open Sans" w:cs="Open Sans" w:eastAsia="Open Sans" w:hAnsi="Open Sans"/>
          <w:b w:val="1"/>
        </w:rPr>
      </w:pPr>
      <w:r w:rsidDel="00000000" w:rsidR="00000000" w:rsidRPr="00000000">
        <w:br w:type="page"/>
      </w:r>
      <w:r w:rsidDel="00000000" w:rsidR="00000000" w:rsidRPr="00000000">
        <w:rPr>
          <w:rFonts w:ascii="Open Sans" w:cs="Open Sans" w:eastAsia="Open Sans" w:hAnsi="Open Sans"/>
          <w:b w:val="1"/>
          <w:rtl w:val="0"/>
        </w:rPr>
        <w:t xml:space="preserve">Annexe 4 – Appendice A</w:t>
      </w:r>
    </w:p>
    <w:p w:rsidR="00000000" w:rsidDel="00000000" w:rsidP="00000000" w:rsidRDefault="00000000" w:rsidRPr="00000000" w14:paraId="00000058">
      <w:pPr>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059">
      <w:pPr>
        <w:rPr>
          <w:rFonts w:ascii="Open Sans" w:cs="Open Sans" w:eastAsia="Open Sans" w:hAnsi="Open Sans"/>
          <w:i w:val="1"/>
          <w:highlight w:val="yellow"/>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la version la plus récente du Registre des Plans, en identifiant clairement chaque numéro de plan, intitulé, date et numéro de révision.</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Rule="auto"/>
        <w:ind w:firstLine="720"/>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Open Sans" w:cs="Open Sans" w:eastAsia="Open Sans" w:hAnsi="Open Sans"/>
          <w:i w:val="1"/>
          <w:color w:val="000000"/>
        </w:rPr>
        <w:sectPr>
          <w:headerReference r:id="rId17" w:type="first"/>
          <w:headerReference r:id="rId18" w:type="even"/>
          <w:footerReference r:id="rId19" w:type="first"/>
          <w:type w:val="nextPage"/>
          <w:pgSz w:h="16840" w:w="11907" w:orient="portrait"/>
          <w:pgMar w:bottom="1800" w:top="1886" w:left="2160" w:right="1382" w:header="432" w:footer="374"/>
        </w:sect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5</w:t>
      </w:r>
    </w:p>
    <w:p w:rsidR="00000000" w:rsidDel="00000000" w:rsidP="00000000" w:rsidRDefault="00000000" w:rsidRPr="00000000" w14:paraId="0000005D">
      <w:pPr>
        <w:pBdr>
          <w:top w:space="0" w:sz="0" w:val="nil"/>
          <w:left w:space="0" w:sz="0" w:val="nil"/>
          <w:bottom w:space="0" w:sz="0" w:val="nil"/>
          <w:right w:space="0" w:sz="0" w:val="nil"/>
          <w:between w:space="0" w:sz="0" w:val="nil"/>
        </w:pBdr>
        <w:jc w:val="center"/>
        <w:rPr>
          <w:rFonts w:ascii="Open Sans" w:cs="Open Sans" w:eastAsia="Open Sans" w:hAnsi="Open Sans"/>
          <w:b w:val="1"/>
          <w:i w:val="1"/>
          <w:highlight w:val="yellow"/>
        </w:rPr>
      </w:pPr>
      <w:r w:rsidDel="00000000" w:rsidR="00000000" w:rsidRPr="00000000">
        <w:rPr>
          <w:rFonts w:ascii="Open Sans" w:cs="Open Sans" w:eastAsia="Open Sans" w:hAnsi="Open Sans"/>
          <w:b w:val="1"/>
          <w:color w:val="000000"/>
          <w:rtl w:val="0"/>
        </w:rPr>
        <w:t xml:space="preserve">Liste des Sections</w:t>
      </w:r>
      <w:r w:rsidDel="00000000" w:rsidR="00000000" w:rsidRPr="00000000">
        <w:rPr>
          <w:rtl w:val="0"/>
        </w:rPr>
      </w:r>
    </w:p>
    <w:p w:rsidR="00000000" w:rsidDel="00000000" w:rsidP="00000000" w:rsidRDefault="00000000" w:rsidRPr="00000000" w14:paraId="0000005E">
      <w:pPr>
        <w:rPr>
          <w:rFonts w:ascii="Open Sans" w:cs="Open Sans" w:eastAsia="Open Sans" w:hAnsi="Open Sans"/>
        </w:rPr>
      </w:pPr>
      <w:r w:rsidDel="00000000" w:rsidR="00000000" w:rsidRPr="00000000">
        <w:rPr>
          <w:rFonts w:ascii="Open Sans" w:cs="Open Sans" w:eastAsia="Open Sans" w:hAnsi="Open Sans"/>
          <w:rtl w:val="0"/>
        </w:rPr>
        <w:t xml:space="preserve">Cette annexe dresse la liste de chaque Section des Travaux.</w:t>
      </w:r>
    </w:p>
    <w:p w:rsidR="00000000" w:rsidDel="00000000" w:rsidP="00000000" w:rsidRDefault="00000000" w:rsidRPr="00000000" w14:paraId="0000005F">
      <w:pPr>
        <w:rPr>
          <w:rFonts w:ascii="Open Sans" w:cs="Open Sans" w:eastAsia="Open Sans" w:hAnsi="Open Sans"/>
        </w:rPr>
      </w:pPr>
      <w:r w:rsidDel="00000000" w:rsidR="00000000" w:rsidRPr="00000000">
        <w:rPr>
          <w:rFonts w:ascii="Open Sans" w:cs="Open Sans" w:eastAsia="Open Sans" w:hAnsi="Open Sans"/>
          <w:rtl w:val="0"/>
        </w:rPr>
        <w:t xml:space="preserve">Chaque Section doit être fournie, construite, mise en service et contrôlée par l’Entrepreneur, prête à être reprise par l’Employeur, avant le Délai d’achèvement correspondant défini en Annexe 1 et autrement, conformément au Contrat.</w:t>
      </w:r>
    </w:p>
    <w:p w:rsidR="00000000" w:rsidDel="00000000" w:rsidP="00000000" w:rsidRDefault="00000000" w:rsidRPr="00000000" w14:paraId="00000060">
      <w:pPr>
        <w:rPr>
          <w:rFonts w:ascii="Open Sans" w:cs="Open Sans" w:eastAsia="Open Sans" w:hAnsi="Open Sans"/>
        </w:rPr>
      </w:pPr>
      <w:r w:rsidDel="00000000" w:rsidR="00000000" w:rsidRPr="00000000">
        <w:rPr>
          <w:rFonts w:ascii="Open Sans" w:cs="Open Sans" w:eastAsia="Open Sans" w:hAnsi="Open Sans"/>
          <w:rtl w:val="0"/>
        </w:rPr>
        <w:t xml:space="preserve">L’Accès au Chantier pour chaque Section, doit être fourni par l’Employeur à l’Entrepreneur aux Horaires d’accès correspondants, définis en Annexe 1. </w:t>
      </w:r>
    </w:p>
    <w:p w:rsidR="00000000" w:rsidDel="00000000" w:rsidP="00000000" w:rsidRDefault="00000000" w:rsidRPr="00000000" w14:paraId="00000061">
      <w:pPr>
        <w:rPr>
          <w:rFonts w:ascii="Open Sans" w:cs="Open Sans" w:eastAsia="Open Sans" w:hAnsi="Open Sans"/>
        </w:rPr>
      </w:pPr>
      <w:r w:rsidDel="00000000" w:rsidR="00000000" w:rsidRPr="00000000">
        <w:rPr>
          <w:rFonts w:ascii="Open Sans" w:cs="Open Sans" w:eastAsia="Open Sans" w:hAnsi="Open Sans"/>
          <w:rtl w:val="0"/>
        </w:rPr>
        <w:t xml:space="preserve">Les Sections sont : </w:t>
      </w:r>
    </w:p>
    <w:tbl>
      <w:tblPr>
        <w:tblStyle w:val="Table2"/>
        <w:tblW w:w="804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43"/>
        <w:gridCol w:w="2300"/>
        <w:gridCol w:w="4600"/>
        <w:tblGridChange w:id="0">
          <w:tblGrid>
            <w:gridCol w:w="1143"/>
            <w:gridCol w:w="2300"/>
            <w:gridCol w:w="4600"/>
          </w:tblGrid>
        </w:tblGridChange>
      </w:tblGrid>
      <w:tr>
        <w:tc>
          <w:tcPr>
            <w:shd w:fill="ffffff" w:val="clear"/>
          </w:tcPr>
          <w:p w:rsidR="00000000" w:rsidDel="00000000" w:rsidP="00000000" w:rsidRDefault="00000000" w:rsidRPr="00000000" w14:paraId="00000062">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N°</w:t>
            </w:r>
          </w:p>
        </w:tc>
        <w:tc>
          <w:tcPr>
            <w:shd w:fill="ffffff" w:val="clear"/>
          </w:tcPr>
          <w:p w:rsidR="00000000" w:rsidDel="00000000" w:rsidP="00000000" w:rsidRDefault="00000000" w:rsidRPr="00000000" w14:paraId="00000063">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Nom</w:t>
            </w:r>
          </w:p>
        </w:tc>
        <w:tc>
          <w:tcPr>
            <w:shd w:fill="ffffff" w:val="clear"/>
          </w:tcPr>
          <w:p w:rsidR="00000000" w:rsidDel="00000000" w:rsidP="00000000" w:rsidRDefault="00000000" w:rsidRPr="00000000" w14:paraId="00000064">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r>
      <w:tr>
        <w:tc>
          <w:tcPr/>
          <w:p w:rsidR="00000000" w:rsidDel="00000000" w:rsidP="00000000" w:rsidRDefault="00000000" w:rsidRPr="00000000" w14:paraId="00000065">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066">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le nom</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067">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068">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2</w:t>
            </w:r>
          </w:p>
        </w:tc>
        <w:tc>
          <w:tcPr/>
          <w:p w:rsidR="00000000" w:rsidDel="00000000" w:rsidP="00000000" w:rsidRDefault="00000000" w:rsidRPr="00000000" w14:paraId="00000069">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le nom</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06A">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06B">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06C">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le nom</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06D">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06E">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4</w:t>
            </w:r>
          </w:p>
        </w:tc>
        <w:tc>
          <w:tcPr/>
          <w:p w:rsidR="00000000" w:rsidDel="00000000" w:rsidP="00000000" w:rsidRDefault="00000000" w:rsidRPr="00000000" w14:paraId="0000006F">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le nom</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070">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w:t>
            </w:r>
          </w:p>
        </w:tc>
      </w:tr>
    </w:tbl>
    <w:p w:rsidR="00000000" w:rsidDel="00000000" w:rsidP="00000000" w:rsidRDefault="00000000" w:rsidRPr="00000000" w14:paraId="00000071">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aucune Section n’est indiquée ci-dessus, alors aucune Section ne s’applique à la Date du contrat.</w:t>
      </w:r>
    </w:p>
    <w:p w:rsidR="00000000" w:rsidDel="00000000" w:rsidP="00000000" w:rsidRDefault="00000000" w:rsidRPr="00000000" w14:paraId="00000073">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L’Employeur est habilité à nommer une Section après la Date du contrat, conformément à l’Alinéa 1.15(b) [</w:t>
      </w:r>
      <w:r w:rsidDel="00000000" w:rsidR="00000000" w:rsidRPr="00000000">
        <w:rPr>
          <w:rFonts w:ascii="Open Sans" w:cs="Open Sans" w:eastAsia="Open Sans" w:hAnsi="Open Sans"/>
          <w:i w:val="1"/>
          <w:color w:val="000000"/>
          <w:rtl w:val="0"/>
        </w:rPr>
        <w:t xml:space="preserve">Sections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ANNEXE 6</w:t>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rtl w:val="0"/>
        </w:rPr>
        <w:t xml:space="preserve">Liste des Formulaires</w:t>
      </w:r>
      <w:r w:rsidDel="00000000" w:rsidR="00000000" w:rsidRPr="00000000">
        <w:rPr>
          <w:rFonts w:ascii="Open Sans" w:cs="Open Sans" w:eastAsia="Open Sans" w:hAnsi="Open Sans"/>
          <w:b w:val="1"/>
          <w:color w:val="000000"/>
          <w:rtl w:val="0"/>
        </w:rPr>
        <w:t xml:space="preserve"> de garantie</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t xml:space="preserve">Formulaire de Garantie bancaire de bonne exécution</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Formulaire de Garantie bancaire de restitution d’acompte</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w:t>
        <w:tab/>
        <w:t xml:space="preserve">Formulaire de Garantie de la société mère</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w:t>
        <w:tab/>
        <w:t xml:space="preserve">Formulaire d’Avis juridique</w:t>
      </w:r>
    </w:p>
    <w:p w:rsidR="00000000" w:rsidDel="00000000" w:rsidP="00000000" w:rsidRDefault="00000000" w:rsidRPr="00000000" w14:paraId="0000007A">
      <w:pPr>
        <w:pBdr>
          <w:top w:space="0" w:sz="0" w:val="nil"/>
          <w:left w:space="0" w:sz="0" w:val="nil"/>
          <w:bottom w:space="0" w:sz="0" w:val="nil"/>
          <w:right w:space="0" w:sz="0" w:val="nil"/>
          <w:between w:space="0" w:sz="0" w:val="nil"/>
        </w:pBdr>
        <w:jc w:val="center"/>
        <w:rPr>
          <w:rFonts w:ascii="Open Sans" w:cs="Open Sans" w:eastAsia="Open Sans" w:hAnsi="Open Sans"/>
          <w:b w:val="1"/>
          <w:color w:val="000000"/>
          <w:sz w:val="24"/>
          <w:szCs w:val="24"/>
        </w:rPr>
      </w:pPr>
      <w:r w:rsidDel="00000000" w:rsidR="00000000" w:rsidRPr="00000000">
        <w:br w:type="page"/>
      </w:r>
      <w:r w:rsidDel="00000000" w:rsidR="00000000" w:rsidRPr="00000000">
        <w:rPr>
          <w:rFonts w:ascii="Open Sans" w:cs="Open Sans" w:eastAsia="Open Sans" w:hAnsi="Open Sans"/>
          <w:b w:val="1"/>
          <w:color w:val="000000"/>
          <w:sz w:val="24"/>
          <w:szCs w:val="24"/>
          <w:rtl w:val="0"/>
        </w:rPr>
        <w:t xml:space="preserve">GARANTIE BANCAIRE DE BONNE EXÉCUTION</w:t>
      </w:r>
    </w:p>
    <w:p w:rsidR="00000000" w:rsidDel="00000000" w:rsidP="00000000" w:rsidRDefault="00000000" w:rsidRPr="00000000" w14:paraId="0000007B">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Sur papier à en-tête de la Banque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7C">
      <w:pPr>
        <w:pBdr>
          <w:top w:space="0" w:sz="0" w:val="nil"/>
          <w:left w:space="0" w:sz="0" w:val="nil"/>
          <w:bottom w:space="0" w:sz="0" w:val="nil"/>
          <w:right w:space="0" w:sz="0" w:val="nil"/>
          <w:between w:space="0" w:sz="0" w:val="nil"/>
        </w:pBdr>
        <w:jc w:val="righ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 :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ab/>
        <w:t xml:space="preserv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ab/>
        <w:t xml:space="preserve">  Bureau des Nations Unies pour les Services d’appui aux projets (UNOPS)</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 xml:space="preserve">               (Nom et adresse de l’Employeur)</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Cher, chère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8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l’intitulé des travaux</w:t>
      </w:r>
      <w:r w:rsidDel="00000000" w:rsidR="00000000" w:rsidRPr="00000000">
        <w:rPr>
          <w:rFonts w:ascii="Open Sans" w:cs="Open Sans" w:eastAsia="Open Sans" w:hAnsi="Open Sans"/>
          <w:b w:val="1"/>
          <w:color w:val="000000"/>
          <w:rtl w:val="0"/>
        </w:rPr>
        <w:t xml:space="preserve">] Contrat de construction – Garantie bancaire de bonne exécution </w:t>
      </w:r>
    </w:p>
    <w:p w:rsidR="00000000" w:rsidDel="00000000" w:rsidP="00000000" w:rsidRDefault="00000000" w:rsidRPr="00000000" w14:paraId="0000008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Vous avez conclu un contrat en date du [</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 avec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 </w:t>
      </w:r>
      <w:r w:rsidDel="00000000" w:rsidR="00000000" w:rsidRPr="00000000">
        <w:rPr>
          <w:rFonts w:ascii="Open Sans" w:cs="Open Sans" w:eastAsia="Open Sans" w:hAnsi="Open Sans"/>
          <w:b w:val="1"/>
          <w:color w:val="000000"/>
          <w:rtl w:val="0"/>
        </w:rPr>
        <w:t xml:space="preserve">l’Entrepreneur »</w:t>
      </w:r>
      <w:r w:rsidDel="00000000" w:rsidR="00000000" w:rsidRPr="00000000">
        <w:rPr>
          <w:rFonts w:ascii="Open Sans" w:cs="Open Sans" w:eastAsia="Open Sans" w:hAnsi="Open Sans"/>
          <w:color w:val="000000"/>
          <w:rtl w:val="0"/>
        </w:rPr>
        <w:t xml:space="preserve">) intitulé [</w:t>
      </w:r>
      <w:r w:rsidDel="00000000" w:rsidR="00000000" w:rsidRPr="00000000">
        <w:rPr>
          <w:rFonts w:ascii="Open Sans" w:cs="Open Sans" w:eastAsia="Open Sans" w:hAnsi="Open Sans"/>
          <w:b w:val="1"/>
          <w:i w:val="1"/>
          <w:color w:val="000000"/>
          <w:highlight w:val="yellow"/>
          <w:rtl w:val="0"/>
        </w:rPr>
        <w:t xml:space="preserve">insérer le titre du contrat</w:t>
      </w:r>
      <w:r w:rsidDel="00000000" w:rsidR="00000000" w:rsidRPr="00000000">
        <w:rPr>
          <w:rFonts w:ascii="Open Sans" w:cs="Open Sans" w:eastAsia="Open Sans" w:hAnsi="Open Sans"/>
          <w:color w:val="000000"/>
          <w:rtl w:val="0"/>
        </w:rPr>
        <w:t xml:space="preserve">] Contrat de construction pour [</w:t>
      </w:r>
      <w:r w:rsidDel="00000000" w:rsidR="00000000" w:rsidRPr="00000000">
        <w:rPr>
          <w:rFonts w:ascii="Open Sans" w:cs="Open Sans" w:eastAsia="Open Sans" w:hAnsi="Open Sans"/>
          <w:b w:val="1"/>
          <w:i w:val="1"/>
          <w:color w:val="000000"/>
          <w:highlight w:val="yellow"/>
          <w:rtl w:val="0"/>
        </w:rPr>
        <w:t xml:space="preserve">insérer le nom du projet</w:t>
      </w:r>
      <w:r w:rsidDel="00000000" w:rsidR="00000000" w:rsidRPr="00000000">
        <w:rPr>
          <w:rFonts w:ascii="Open Sans" w:cs="Open Sans" w:eastAsia="Open Sans" w:hAnsi="Open Sans"/>
          <w:color w:val="000000"/>
          <w:rtl w:val="0"/>
        </w:rPr>
        <w:t xml:space="preserve">] pour certains ouvrages et prestations (« </w:t>
      </w:r>
      <w:r w:rsidDel="00000000" w:rsidR="00000000" w:rsidRPr="00000000">
        <w:rPr>
          <w:rFonts w:ascii="Open Sans" w:cs="Open Sans" w:eastAsia="Open Sans" w:hAnsi="Open Sans"/>
          <w:b w:val="1"/>
          <w:color w:val="000000"/>
          <w:rtl w:val="0"/>
        </w:rPr>
        <w:t xml:space="preserve">Travaux</w:t>
      </w:r>
      <w:r w:rsidDel="00000000" w:rsidR="00000000" w:rsidRPr="00000000">
        <w:rPr>
          <w:rFonts w:ascii="Open Sans" w:cs="Open Sans" w:eastAsia="Open Sans" w:hAnsi="Open Sans"/>
          <w:color w:val="000000"/>
          <w:rtl w:val="0"/>
        </w:rPr>
        <w:t xml:space="preserve"> ») qui seront entrepris par l’Entrepreneur (« </w:t>
      </w:r>
      <w:r w:rsidDel="00000000" w:rsidR="00000000" w:rsidRPr="00000000">
        <w:rPr>
          <w:rFonts w:ascii="Open Sans" w:cs="Open Sans" w:eastAsia="Open Sans" w:hAnsi="Open Sans"/>
          <w:b w:val="1"/>
          <w:color w:val="000000"/>
          <w:rtl w:val="0"/>
        </w:rPr>
        <w:t xml:space="preserve">Contrat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8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Nous, [</w:t>
      </w:r>
      <w:r w:rsidDel="00000000" w:rsidR="00000000" w:rsidRPr="00000000">
        <w:rPr>
          <w:rFonts w:ascii="Open Sans" w:cs="Open Sans" w:eastAsia="Open Sans" w:hAnsi="Open Sans"/>
          <w:b w:val="1"/>
          <w:i w:val="1"/>
          <w:color w:val="000000"/>
          <w:highlight w:val="yellow"/>
          <w:rtl w:val="0"/>
        </w:rPr>
        <w:t xml:space="preserve">insérer la Banque</w:t>
      </w:r>
      <w:r w:rsidDel="00000000" w:rsidR="00000000" w:rsidRPr="00000000">
        <w:rPr>
          <w:rFonts w:ascii="Open Sans" w:cs="Open Sans" w:eastAsia="Open Sans" w:hAnsi="Open Sans"/>
          <w:color w:val="000000"/>
          <w:rtl w:val="0"/>
        </w:rPr>
        <w:t xml:space="preserve">], nous engageons irrévocablement et inconditionnellement auprès de vous à ce qu’à chaque fois que vous nous transmettez une notification écrite indiquant qu’à votre seul jugement absolu, l’Entrepreneur n’a pas respecté ou exécuté l’un quelconque des termes, conditions ou dispositions du Contrat qu’il devait respecter ou exécuter, nous, nonobstant toute objection pouvant être faite par l’Entrepreneur, et sans droit de compensation ou de demande reconventionnelle, vous paierons immédiatement, ou selon ce que vous pouvez ordonner, le montant que vous pouvez exiger dans cette notification, ne dépassant pas la somme équivalente à [</w:t>
      </w:r>
      <w:r w:rsidDel="00000000" w:rsidR="00000000" w:rsidRPr="00000000">
        <w:rPr>
          <w:rFonts w:ascii="Open Sans" w:cs="Open Sans" w:eastAsia="Open Sans" w:hAnsi="Open Sans"/>
          <w:b w:val="1"/>
          <w:i w:val="1"/>
          <w:color w:val="000000"/>
          <w:highlight w:val="yellow"/>
          <w:rtl w:val="0"/>
        </w:rPr>
        <w:t xml:space="preserve">5 ou 10 : sélectionner un de ces deux pourcentages</w:t>
      </w:r>
      <w:r w:rsidDel="00000000" w:rsidR="00000000" w:rsidRPr="00000000">
        <w:rPr>
          <w:rFonts w:ascii="Open Sans" w:cs="Open Sans" w:eastAsia="Open Sans" w:hAnsi="Open Sans"/>
          <w:color w:val="000000"/>
          <w:rtl w:val="0"/>
        </w:rPr>
        <w:t xml:space="preserve">] % du Montant contractuel accepté (« </w:t>
      </w:r>
      <w:r w:rsidDel="00000000" w:rsidR="00000000" w:rsidRPr="00000000">
        <w:rPr>
          <w:rFonts w:ascii="Open Sans" w:cs="Open Sans" w:eastAsia="Open Sans" w:hAnsi="Open Sans"/>
          <w:b w:val="1"/>
          <w:color w:val="000000"/>
          <w:rtl w:val="0"/>
        </w:rPr>
        <w:t xml:space="preserve">Montant garanti</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8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bancaire de bonne exécution (« </w:t>
      </w:r>
      <w:r w:rsidDel="00000000" w:rsidR="00000000" w:rsidRPr="00000000">
        <w:rPr>
          <w:rFonts w:ascii="Open Sans" w:cs="Open Sans" w:eastAsia="Open Sans" w:hAnsi="Open Sans"/>
          <w:b w:val="1"/>
          <w:color w:val="000000"/>
          <w:rtl w:val="0"/>
        </w:rPr>
        <w:t xml:space="preserve">Garantie</w:t>
      </w:r>
      <w:r w:rsidDel="00000000" w:rsidR="00000000" w:rsidRPr="00000000">
        <w:rPr>
          <w:rFonts w:ascii="Open Sans" w:cs="Open Sans" w:eastAsia="Open Sans" w:hAnsi="Open Sans"/>
          <w:color w:val="000000"/>
          <w:rtl w:val="0"/>
        </w:rPr>
        <w:t xml:space="preserve"> ») est valide et demeurera valide à compter de la date de la présente pour le Montant garanti, et sera réduite à [</w:t>
      </w:r>
      <w:r w:rsidDel="00000000" w:rsidR="00000000" w:rsidRPr="00000000">
        <w:rPr>
          <w:rFonts w:ascii="Open Sans" w:cs="Open Sans" w:eastAsia="Open Sans" w:hAnsi="Open Sans"/>
          <w:b w:val="1"/>
          <w:i w:val="1"/>
          <w:color w:val="000000"/>
          <w:highlight w:val="yellow"/>
          <w:rtl w:val="0"/>
        </w:rPr>
        <w:t xml:space="preserve">2,5 ou 5 : sélectionner un de ces deux pourcentages</w:t>
      </w:r>
      <w:r w:rsidDel="00000000" w:rsidR="00000000" w:rsidRPr="00000000">
        <w:rPr>
          <w:rFonts w:ascii="Open Sans" w:cs="Open Sans" w:eastAsia="Open Sans" w:hAnsi="Open Sans"/>
          <w:color w:val="000000"/>
          <w:rtl w:val="0"/>
        </w:rPr>
        <w:t xml:space="preserve">] % du Prix contractuel, dès la délivrance du Certificat de prise de possession. Cette Garantie deviendra automatiquement nulle et non avenue lors de la délivrance du Certificat d’achèvement définitif ou, en cas de litige survenant aux termes du Contrat, après la détermination finale de ce litige, selon la dernière éventualité.</w:t>
      </w:r>
    </w:p>
    <w:p w:rsidR="00000000" w:rsidDel="00000000" w:rsidP="00000000" w:rsidRDefault="00000000" w:rsidRPr="00000000" w14:paraId="0000008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Tout paiement que nous effectuons conformément à la présente Garantie, doit être immédiatement disponible et en [</w:t>
      </w:r>
      <w:r w:rsidDel="00000000" w:rsidR="00000000" w:rsidRPr="00000000">
        <w:rPr>
          <w:rFonts w:ascii="Open Sans" w:cs="Open Sans" w:eastAsia="Open Sans" w:hAnsi="Open Sans"/>
          <w:b w:val="1"/>
          <w:i w:val="1"/>
          <w:color w:val="000000"/>
          <w:highlight w:val="yellow"/>
          <w:rtl w:val="0"/>
        </w:rPr>
        <w:t xml:space="preserve">insérer la devise</w:t>
      </w:r>
      <w:r w:rsidDel="00000000" w:rsidR="00000000" w:rsidRPr="00000000">
        <w:rPr>
          <w:rFonts w:ascii="Open Sans" w:cs="Open Sans" w:eastAsia="Open Sans" w:hAnsi="Open Sans"/>
          <w:color w:val="000000"/>
          <w:rtl w:val="0"/>
        </w:rPr>
        <w:t xml:space="preserve">] librement cessible, libre et franc de et sans déduction pour ou au titre de taxes, prélèvements, impôts, droits, charges, commissions, compensations, demandes reconventionnelles, déductions ou retenues actuels ou futurs de quelque nature que ce soit, imposés par qui que ce soit.</w:t>
      </w:r>
    </w:p>
    <w:p w:rsidR="00000000" w:rsidDel="00000000" w:rsidP="00000000" w:rsidRDefault="00000000" w:rsidRPr="00000000" w14:paraId="0000008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 obligations aux termes de cette Garantie constituent des obligations directes, principales, irrévocables et inconditionnelles, n’exigent pas de notification préalable à l’Entrepreneur ou de créance contre ce dernier, et ne seront pas annulées ou autrement lésées ou affectées défavorablement par tout :</w:t>
      </w:r>
    </w:p>
    <w:p w:rsidR="00000000" w:rsidDel="00000000" w:rsidP="00000000" w:rsidRDefault="00000000" w:rsidRPr="00000000" w14:paraId="00000089">
      <w:pPr>
        <w:numPr>
          <w:ilvl w:val="0"/>
          <w:numId w:val="10"/>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délai, indulgence ou tolérance que vous pouvez accorder à l’Entrepreneur ; </w:t>
      </w:r>
    </w:p>
    <w:p w:rsidR="00000000" w:rsidDel="00000000" w:rsidP="00000000" w:rsidRDefault="00000000" w:rsidRPr="00000000" w14:paraId="0000008A">
      <w:pPr>
        <w:numPr>
          <w:ilvl w:val="0"/>
          <w:numId w:val="10"/>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amendement, modification ou prorogation qui peut être apporté au Contrat ou aux Travaux exécutés en vertu du Contrat ; </w:t>
      </w:r>
    </w:p>
    <w:p w:rsidR="00000000" w:rsidDel="00000000" w:rsidP="00000000" w:rsidRDefault="00000000" w:rsidRPr="00000000" w14:paraId="0000008B">
      <w:pPr>
        <w:numPr>
          <w:ilvl w:val="0"/>
          <w:numId w:val="10"/>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paiement intermédiaire ou autre versement effectué par nous ; </w:t>
      </w:r>
    </w:p>
    <w:p w:rsidR="00000000" w:rsidDel="00000000" w:rsidP="00000000" w:rsidRDefault="00000000" w:rsidRPr="00000000" w14:paraId="0000008C">
      <w:pPr>
        <w:numPr>
          <w:ilvl w:val="0"/>
          <w:numId w:val="10"/>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modification dans la constitution ou l’organisation de l’Entrepreneur ; ou </w:t>
      </w:r>
    </w:p>
    <w:p w:rsidR="00000000" w:rsidDel="00000000" w:rsidP="00000000" w:rsidRDefault="00000000" w:rsidRPr="00000000" w14:paraId="0000008D">
      <w:pPr>
        <w:numPr>
          <w:ilvl w:val="0"/>
          <w:numId w:val="10"/>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autre affaire ou chose qui, en l’absence de la présente disposition, aurait ou pourrait avoir cet effet, excepté une annulation ou un amendement expressément effectué ou convenu par vous par écrit.</w:t>
      </w:r>
    </w:p>
    <w:p w:rsidR="00000000" w:rsidDel="00000000" w:rsidP="00000000" w:rsidRDefault="00000000" w:rsidRPr="00000000" w14:paraId="0000008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ne peut être cédée par vous à toute personne physique, entreprise ou société autre qu’un Affilié, sans notre accord préalable écrit, lequel ne saurait être déraisonnablement retenu. Vous devez nous signifier par écrit toute cession, d’après laquelle nous devons effectuer tout paiement demandé aux termes de cette Garantie, à la personne, à l’entreprise ou à la société spécifiée dans la notification qui constituera un quitus total et valide par nous en relation avec ce paiement.</w:t>
      </w:r>
    </w:p>
    <w:p w:rsidR="00000000" w:rsidDel="00000000" w:rsidP="00000000" w:rsidRDefault="00000000" w:rsidRPr="00000000" w14:paraId="0000008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Toute notification requise par cette Garantie est considérée donnée lorsqu’elle est transmise (dans le cas d’une remise en mains propres) ou quarante-huit (48) heures après avoir été envoyée par courrier recommandé (dans le cas d’une lettre) ou sauf autrement indiqué par et entre les parties.</w:t>
      </w:r>
    </w:p>
    <w:p w:rsidR="00000000" w:rsidDel="00000000" w:rsidP="00000000" w:rsidRDefault="00000000" w:rsidRPr="00000000" w14:paraId="0000009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Nous convenons que cette partie du Contrat puisse être amendée, renouvelée, étendue, modifiée, compromise, libérée ou acquittée par accord mutuel entre vous et l’Entrepreneur, et cette garantie peut être échangée ou cédée sans pour autant compromettre ou affecter nos capacités aux termes de cette Garantie, sans nous en avertir et sans la nécessité d’un avenant, accord ou garantie supplémentaire quelconque de notre part, dans la mesure toutefois où le Montant de la Garantie n’augmente pas ou ne diminue pas.</w:t>
      </w:r>
    </w:p>
    <w:p w:rsidR="00000000" w:rsidDel="00000000" w:rsidP="00000000" w:rsidRDefault="00000000" w:rsidRPr="00000000" w14:paraId="0000009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Aucune action, aucun événement ou aucune situation qui en vertu de toute loi en vigueur peut servir à nous libérer d’une responsabilité aux termes de cette Garantie n’aura d’effet. Nous renonçons à tout droit que nous pouvons avoir d’appliquer cette loi afin qu’à tous égards notre responsabilité aux termes de cette Garantie soit irrévocable et, sauf indication contraire stipulée dans ladite Garantie, inconditionnelle à tous égards.</w:t>
      </w:r>
    </w:p>
    <w:p w:rsidR="00000000" w:rsidDel="00000000" w:rsidP="00000000" w:rsidRDefault="00000000" w:rsidRPr="00000000" w14:paraId="0000009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Les mots et les expressions en majuscules utilisés dans la présente Garantie ont la même signification que celle qui leur est attribuée dans le Contrat.</w:t>
      </w:r>
    </w:p>
    <w:p w:rsidR="00000000" w:rsidDel="00000000" w:rsidP="00000000" w:rsidRDefault="00000000" w:rsidRPr="00000000" w14:paraId="0000009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est régie par les Règles uniformes relatives aux garanties sur demande, Publication CCI n° 758, à condition que la déclaration d’accompagnement aux termes de l’Article 15 (a) et des Articles 34 et 35 soit exclue. Tout litige résultant de ou en relation avec cette Garantie, ou l’infraction, la résiliation ou l’invalidité de celle-ci, sera soumis à et résolu de manière définitive par arbitrage conformément au Règlement d’arbitrage de la CNUDCI alors en vigueur, la langue des procédures étant l’anglais.</w:t>
      </w:r>
    </w:p>
    <w:p w:rsidR="00000000" w:rsidDel="00000000" w:rsidP="00000000" w:rsidRDefault="00000000" w:rsidRPr="00000000" w14:paraId="0000009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Rien dans la présente Garantie ou en relation avec elle ne sera considéré comme une renonciation, expresse ou implicite, à l’un quelconque des privilèges et immunités des Nations Unies, y compris de ses organes subsidiaires, dont l’UNOPS fait partie intégrante, qui sont par les présentes expressément réservés.</w:t>
      </w:r>
    </w:p>
    <w:p w:rsidR="00000000" w:rsidDel="00000000" w:rsidP="00000000" w:rsidRDefault="00000000" w:rsidRPr="00000000" w14:paraId="0000009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br w:type="page"/>
      </w:r>
      <w:r w:rsidDel="00000000" w:rsidR="00000000" w:rsidRPr="00000000">
        <w:rPr>
          <w:rFonts w:ascii="Open Sans" w:cs="Open Sans" w:eastAsia="Open Sans" w:hAnsi="Open Sans"/>
          <w:color w:val="000000"/>
          <w:rtl w:val="0"/>
        </w:rPr>
        <w:t xml:space="preserve">EN FOI DE QUOI, la [</w:t>
      </w:r>
      <w:r w:rsidDel="00000000" w:rsidR="00000000" w:rsidRPr="00000000">
        <w:rPr>
          <w:rFonts w:ascii="Open Sans" w:cs="Open Sans" w:eastAsia="Open Sans" w:hAnsi="Open Sans"/>
          <w:b w:val="1"/>
          <w:i w:val="1"/>
          <w:color w:val="000000"/>
          <w:highlight w:val="yellow"/>
          <w:rtl w:val="0"/>
        </w:rPr>
        <w:t xml:space="preserve">insérer la Banque</w:t>
      </w:r>
      <w:r w:rsidDel="00000000" w:rsidR="00000000" w:rsidRPr="00000000">
        <w:rPr>
          <w:rFonts w:ascii="Open Sans" w:cs="Open Sans" w:eastAsia="Open Sans" w:hAnsi="Open Sans"/>
          <w:color w:val="000000"/>
          <w:rtl w:val="0"/>
        </w:rPr>
        <w:t xml:space="preserve">] a dûment signé la présente Garantie à la date mentionnée ci-dessus.</w:t>
      </w:r>
    </w:p>
    <w:tbl>
      <w:tblPr>
        <w:tblStyle w:val="Table3"/>
        <w:tblW w:w="7935.0" w:type="dxa"/>
        <w:jc w:val="left"/>
        <w:tblInd w:w="108.0" w:type="dxa"/>
        <w:tblLayout w:type="fixed"/>
        <w:tblLook w:val="0000"/>
      </w:tblPr>
      <w:tblGrid>
        <w:gridCol w:w="3335"/>
        <w:gridCol w:w="460"/>
        <w:gridCol w:w="4140"/>
        <w:tblGridChange w:id="0">
          <w:tblGrid>
            <w:gridCol w:w="3335"/>
            <w:gridCol w:w="460"/>
            <w:gridCol w:w="4140"/>
          </w:tblGrid>
        </w:tblGridChange>
      </w:tblGrid>
      <w:t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 </w:t>
            </w:r>
            <w:r w:rsidDel="00000000" w:rsidR="00000000" w:rsidRPr="00000000">
              <w:rPr>
                <w:rFonts w:ascii="Open Sans" w:cs="Open Sans" w:eastAsia="Open Sans" w:hAnsi="Open Sans"/>
                <w:color w:val="000000"/>
                <w:rtl w:val="0"/>
              </w:rPr>
              <w:t xml:space="preserve">par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tant que mandataire pour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conformément à la procuration en date du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présence de</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du témoin</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 du témoin (en caractère d’imprimerie)</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 du témoin</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Profession du témoin</w:t>
            </w:r>
          </w:p>
        </w:tc>
        <w:tc>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Par la signature de cet accord, le mandataire affirme n’avoir reçu aucun avis de révocation de la procuration</w:t>
            </w:r>
          </w:p>
        </w:tc>
      </w:tr>
    </w:tbl>
    <w:p w:rsidR="00000000" w:rsidDel="00000000" w:rsidP="00000000" w:rsidRDefault="00000000" w:rsidRPr="00000000" w14:paraId="000000C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rPr>
          <w:rFonts w:ascii="Open Sans" w:cs="Open Sans" w:eastAsia="Open Sans" w:hAnsi="Open Sans"/>
          <w:b w:val="1"/>
          <w:color w:val="000000"/>
          <w:u w:val="single"/>
        </w:rPr>
      </w:pPr>
      <w:r w:rsidDel="00000000" w:rsidR="00000000" w:rsidRPr="00000000">
        <w:rPr>
          <w:rFonts w:ascii="Open Sans" w:cs="Open Sans" w:eastAsia="Open Sans" w:hAnsi="Open Sans"/>
          <w:b w:val="1"/>
          <w:color w:val="000000"/>
          <w:u w:val="single"/>
          <w:rtl w:val="0"/>
        </w:rPr>
        <w:t xml:space="preserve">Adresse pour les notifications</w:t>
      </w:r>
    </w:p>
    <w:p w:rsidR="00000000" w:rsidDel="00000000" w:rsidP="00000000" w:rsidRDefault="00000000" w:rsidRPr="00000000" w14:paraId="000000C5">
      <w:pPr>
        <w:pBdr>
          <w:top w:space="0" w:sz="0" w:val="nil"/>
          <w:left w:space="0" w:sz="0" w:val="nil"/>
          <w:bottom w:space="0" w:sz="0" w:val="nil"/>
          <w:right w:space="0" w:sz="0" w:val="nil"/>
          <w:between w:space="0" w:sz="0" w:val="nil"/>
        </w:pBdr>
        <w:rPr>
          <w:rFonts w:ascii="Open Sans" w:cs="Open Sans" w:eastAsia="Open Sans" w:hAnsi="Open Sans"/>
          <w:color w:val="000000"/>
          <w:u w:val="single"/>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l’adresse</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color w:val="000000"/>
          <w:u w:val="single"/>
          <w:rtl w:val="0"/>
        </w:rPr>
        <w:t xml:space="preserve"> </w:t>
      </w:r>
    </w:p>
    <w:p w:rsidR="00000000" w:rsidDel="00000000" w:rsidP="00000000" w:rsidRDefault="00000000" w:rsidRPr="00000000" w14:paraId="000000C6">
      <w:pPr>
        <w:pBdr>
          <w:top w:space="0" w:sz="0" w:val="nil"/>
          <w:left w:space="0" w:sz="0" w:val="nil"/>
          <w:bottom w:space="0" w:sz="0" w:val="nil"/>
          <w:right w:space="0" w:sz="0" w:val="nil"/>
          <w:between w:space="0" w:sz="0" w:val="nil"/>
        </w:pBdr>
        <w:jc w:val="center"/>
        <w:rPr>
          <w:rFonts w:ascii="Open Sans" w:cs="Open Sans" w:eastAsia="Open Sans" w:hAnsi="Open Sans"/>
          <w:b w:val="1"/>
          <w:color w:val="000000"/>
          <w:sz w:val="24"/>
          <w:szCs w:val="24"/>
        </w:rPr>
      </w:pPr>
      <w:r w:rsidDel="00000000" w:rsidR="00000000" w:rsidRPr="00000000">
        <w:br w:type="page"/>
      </w:r>
      <w:r w:rsidDel="00000000" w:rsidR="00000000" w:rsidRPr="00000000">
        <w:rPr>
          <w:rFonts w:ascii="Open Sans" w:cs="Open Sans" w:eastAsia="Open Sans" w:hAnsi="Open Sans"/>
          <w:b w:val="1"/>
          <w:color w:val="000000"/>
          <w:sz w:val="24"/>
          <w:szCs w:val="24"/>
          <w:rtl w:val="0"/>
        </w:rPr>
        <w:t xml:space="preserve">GARANTIE BANCAIRE POUR</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color w:val="000000"/>
          <w:sz w:val="24"/>
          <w:szCs w:val="24"/>
          <w:rtl w:val="0"/>
        </w:rPr>
        <w:t xml:space="preserve">ACOMPTE</w:t>
      </w:r>
    </w:p>
    <w:p w:rsidR="00000000" w:rsidDel="00000000" w:rsidP="00000000" w:rsidRDefault="00000000" w:rsidRPr="00000000" w14:paraId="000000C7">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Sur papier à en-tête de la Banque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C8">
      <w:pPr>
        <w:pBdr>
          <w:top w:space="0" w:sz="0" w:val="nil"/>
          <w:left w:space="0" w:sz="0" w:val="nil"/>
          <w:bottom w:space="0" w:sz="0" w:val="nil"/>
          <w:right w:space="0" w:sz="0" w:val="nil"/>
          <w:between w:space="0" w:sz="0" w:val="nil"/>
        </w:pBdr>
        <w:jc w:val="righ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 :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 xml:space="preserv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 xml:space="preserve">               Bureau des Nations Unies pour les Services d’appui aux projets (UNOPS)</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 xml:space="preserve">               (Nom et adresse de l’Employeur)</w:t>
      </w:r>
    </w:p>
    <w:p w:rsidR="00000000" w:rsidDel="00000000" w:rsidP="00000000" w:rsidRDefault="00000000" w:rsidRPr="00000000" w14:paraId="000000C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Cher, chère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C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l’intitulé des travaux</w:t>
      </w:r>
      <w:r w:rsidDel="00000000" w:rsidR="00000000" w:rsidRPr="00000000">
        <w:rPr>
          <w:rFonts w:ascii="Open Sans" w:cs="Open Sans" w:eastAsia="Open Sans" w:hAnsi="Open Sans"/>
          <w:b w:val="1"/>
          <w:color w:val="000000"/>
          <w:rtl w:val="0"/>
        </w:rPr>
        <w:t xml:space="preserve">] Contrat de Construction – Garantie bancaire de restitution d’acompte</w:t>
      </w:r>
    </w:p>
    <w:p w:rsidR="00000000" w:rsidDel="00000000" w:rsidP="00000000" w:rsidRDefault="00000000" w:rsidRPr="00000000" w14:paraId="000000D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Vous avez conclu un contrat en date du [</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 avec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 </w:t>
      </w:r>
      <w:r w:rsidDel="00000000" w:rsidR="00000000" w:rsidRPr="00000000">
        <w:rPr>
          <w:rFonts w:ascii="Open Sans" w:cs="Open Sans" w:eastAsia="Open Sans" w:hAnsi="Open Sans"/>
          <w:b w:val="1"/>
          <w:color w:val="000000"/>
          <w:rtl w:val="0"/>
        </w:rPr>
        <w:t xml:space="preserve">l’Entrepreneur »</w:t>
      </w:r>
      <w:r w:rsidDel="00000000" w:rsidR="00000000" w:rsidRPr="00000000">
        <w:rPr>
          <w:rFonts w:ascii="Open Sans" w:cs="Open Sans" w:eastAsia="Open Sans" w:hAnsi="Open Sans"/>
          <w:color w:val="000000"/>
          <w:rtl w:val="0"/>
        </w:rPr>
        <w:t xml:space="preserve">) intitulé [</w:t>
      </w:r>
      <w:r w:rsidDel="00000000" w:rsidR="00000000" w:rsidRPr="00000000">
        <w:rPr>
          <w:rFonts w:ascii="Open Sans" w:cs="Open Sans" w:eastAsia="Open Sans" w:hAnsi="Open Sans"/>
          <w:b w:val="1"/>
          <w:i w:val="1"/>
          <w:color w:val="000000"/>
          <w:highlight w:val="yellow"/>
          <w:rtl w:val="0"/>
        </w:rPr>
        <w:t xml:space="preserve">insérer l’intitulé du contrat</w:t>
      </w:r>
      <w:r w:rsidDel="00000000" w:rsidR="00000000" w:rsidRPr="00000000">
        <w:rPr>
          <w:rFonts w:ascii="Open Sans" w:cs="Open Sans" w:eastAsia="Open Sans" w:hAnsi="Open Sans"/>
          <w:color w:val="000000"/>
          <w:rtl w:val="0"/>
        </w:rPr>
        <w:t xml:space="preserve">] Contrat de Construction pour [</w:t>
      </w:r>
      <w:r w:rsidDel="00000000" w:rsidR="00000000" w:rsidRPr="00000000">
        <w:rPr>
          <w:rFonts w:ascii="Open Sans" w:cs="Open Sans" w:eastAsia="Open Sans" w:hAnsi="Open Sans"/>
          <w:b w:val="1"/>
          <w:i w:val="1"/>
          <w:color w:val="000000"/>
          <w:highlight w:val="yellow"/>
          <w:rtl w:val="0"/>
        </w:rPr>
        <w:t xml:space="preserve">insérer le nom du Projet</w:t>
      </w:r>
      <w:r w:rsidDel="00000000" w:rsidR="00000000" w:rsidRPr="00000000">
        <w:rPr>
          <w:rFonts w:ascii="Open Sans" w:cs="Open Sans" w:eastAsia="Open Sans" w:hAnsi="Open Sans"/>
          <w:color w:val="000000"/>
          <w:rtl w:val="0"/>
        </w:rPr>
        <w:t xml:space="preserve">] pour certains ouvrages et certaines prestations (« </w:t>
      </w:r>
      <w:r w:rsidDel="00000000" w:rsidR="00000000" w:rsidRPr="00000000">
        <w:rPr>
          <w:rFonts w:ascii="Open Sans" w:cs="Open Sans" w:eastAsia="Open Sans" w:hAnsi="Open Sans"/>
          <w:b w:val="1"/>
          <w:color w:val="000000"/>
          <w:rtl w:val="0"/>
        </w:rPr>
        <w:t xml:space="preserve">Travaux</w:t>
      </w:r>
      <w:r w:rsidDel="00000000" w:rsidR="00000000" w:rsidRPr="00000000">
        <w:rPr>
          <w:rFonts w:ascii="Open Sans" w:cs="Open Sans" w:eastAsia="Open Sans" w:hAnsi="Open Sans"/>
          <w:color w:val="000000"/>
          <w:rtl w:val="0"/>
        </w:rPr>
        <w:t xml:space="preserve"> ») qui seront entrepris par l’Entrepreneur (« </w:t>
      </w:r>
      <w:r w:rsidDel="00000000" w:rsidR="00000000" w:rsidRPr="00000000">
        <w:rPr>
          <w:rFonts w:ascii="Open Sans" w:cs="Open Sans" w:eastAsia="Open Sans" w:hAnsi="Open Sans"/>
          <w:b w:val="1"/>
          <w:color w:val="000000"/>
          <w:rtl w:val="0"/>
        </w:rPr>
        <w:t xml:space="preserve">Contrat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D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contrepartie de votre paiement d’un montant de [</w:t>
      </w:r>
      <w:r w:rsidDel="00000000" w:rsidR="00000000" w:rsidRPr="00000000">
        <w:rPr>
          <w:rFonts w:ascii="Open Sans" w:cs="Open Sans" w:eastAsia="Open Sans" w:hAnsi="Open Sans"/>
          <w:b w:val="1"/>
          <w:i w:val="1"/>
          <w:color w:val="000000"/>
          <w:highlight w:val="yellow"/>
          <w:rtl w:val="0"/>
        </w:rPr>
        <w:t xml:space="preserve">insérer le montant</w:t>
      </w:r>
      <w:r w:rsidDel="00000000" w:rsidR="00000000" w:rsidRPr="00000000">
        <w:rPr>
          <w:rFonts w:ascii="Open Sans" w:cs="Open Sans" w:eastAsia="Open Sans" w:hAnsi="Open Sans"/>
          <w:color w:val="000000"/>
          <w:rtl w:val="0"/>
        </w:rPr>
        <w:t xml:space="preserve">] en tant qu’acompte versé à l’Entrepreneur conformément au Contrat (« </w:t>
      </w:r>
      <w:r w:rsidDel="00000000" w:rsidR="00000000" w:rsidRPr="00000000">
        <w:rPr>
          <w:rFonts w:ascii="Open Sans" w:cs="Open Sans" w:eastAsia="Open Sans" w:hAnsi="Open Sans"/>
          <w:b w:val="1"/>
          <w:color w:val="000000"/>
          <w:rtl w:val="0"/>
        </w:rPr>
        <w:t xml:space="preserve">Acompte</w:t>
      </w:r>
      <w:r w:rsidDel="00000000" w:rsidR="00000000" w:rsidRPr="00000000">
        <w:rPr>
          <w:rFonts w:ascii="Open Sans" w:cs="Open Sans" w:eastAsia="Open Sans" w:hAnsi="Open Sans"/>
          <w:color w:val="000000"/>
          <w:rtl w:val="0"/>
        </w:rPr>
        <w:t xml:space="preserve"> ») nous, [</w:t>
      </w:r>
      <w:r w:rsidDel="00000000" w:rsidR="00000000" w:rsidRPr="00000000">
        <w:rPr>
          <w:rFonts w:ascii="Open Sans" w:cs="Open Sans" w:eastAsia="Open Sans" w:hAnsi="Open Sans"/>
          <w:b w:val="1"/>
          <w:i w:val="1"/>
          <w:color w:val="000000"/>
          <w:highlight w:val="yellow"/>
          <w:rtl w:val="0"/>
        </w:rPr>
        <w:t xml:space="preserve">insérer la Banque</w:t>
      </w:r>
      <w:r w:rsidDel="00000000" w:rsidR="00000000" w:rsidRPr="00000000">
        <w:rPr>
          <w:rFonts w:ascii="Open Sans" w:cs="Open Sans" w:eastAsia="Open Sans" w:hAnsi="Open Sans"/>
          <w:color w:val="000000"/>
          <w:rtl w:val="0"/>
        </w:rPr>
        <w:t xml:space="preserve">], nous engageons irrévocablement et inconditionnellement auprès de vous à ce que chaque fois que vous nous transmettez une notification écrite indiquant qu’à votre seul jugement absolu, l’Entrepreneur n’a pas respecté ou exécuté l’un quelconque des termes, conditions ou dispositions du Contrat qu’il devait respecter ou exécuter, nous, nonobstant toute objection pouvant être faite par l’Entrepreneur, et sans droit de compensation ou de demande reconventionnelle, vous paierons immédiatement, ou selon ce que vous pouvez ordonner, le montant que vous pouvez exiger dans cette notification, ne dépassant pas [</w:t>
      </w:r>
      <w:r w:rsidDel="00000000" w:rsidR="00000000" w:rsidRPr="00000000">
        <w:rPr>
          <w:rFonts w:ascii="Open Sans" w:cs="Open Sans" w:eastAsia="Open Sans" w:hAnsi="Open Sans"/>
          <w:b w:val="1"/>
          <w:i w:val="1"/>
          <w:color w:val="000000"/>
          <w:highlight w:val="yellow"/>
          <w:rtl w:val="0"/>
        </w:rPr>
        <w:t xml:space="preserve">insérer le montant</w:t>
      </w:r>
      <w:r w:rsidDel="00000000" w:rsidR="00000000" w:rsidRPr="00000000">
        <w:rPr>
          <w:rFonts w:ascii="Open Sans" w:cs="Open Sans" w:eastAsia="Open Sans" w:hAnsi="Open Sans"/>
          <w:color w:val="000000"/>
          <w:rtl w:val="0"/>
        </w:rPr>
        <w:t xml:space="preserve">] (« </w:t>
      </w:r>
      <w:r w:rsidDel="00000000" w:rsidR="00000000" w:rsidRPr="00000000">
        <w:rPr>
          <w:rFonts w:ascii="Open Sans" w:cs="Open Sans" w:eastAsia="Open Sans" w:hAnsi="Open Sans"/>
          <w:b w:val="1"/>
          <w:color w:val="000000"/>
          <w:rtl w:val="0"/>
        </w:rPr>
        <w:t xml:space="preserve">Montant garanti</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D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bancaire de restitution d’acompte (« </w:t>
      </w:r>
      <w:r w:rsidDel="00000000" w:rsidR="00000000" w:rsidRPr="00000000">
        <w:rPr>
          <w:rFonts w:ascii="Open Sans" w:cs="Open Sans" w:eastAsia="Open Sans" w:hAnsi="Open Sans"/>
          <w:b w:val="1"/>
          <w:color w:val="000000"/>
          <w:rtl w:val="0"/>
        </w:rPr>
        <w:t xml:space="preserve">Garantie</w:t>
      </w:r>
      <w:r w:rsidDel="00000000" w:rsidR="00000000" w:rsidRPr="00000000">
        <w:rPr>
          <w:rFonts w:ascii="Open Sans" w:cs="Open Sans" w:eastAsia="Open Sans" w:hAnsi="Open Sans"/>
          <w:color w:val="000000"/>
          <w:rtl w:val="0"/>
        </w:rPr>
        <w:t xml:space="preserve"> ») est valide et demeurera valide à compter de la date de la présente pour le Montant garanti. Pour chacun des paiements provisoires, une fois l’acompte versé, que vous paierez à l’Entrepreneur, la proportion du Montant garanti qui vous est payable sera réduite de [</w:t>
      </w:r>
      <w:r w:rsidDel="00000000" w:rsidR="00000000" w:rsidRPr="00000000">
        <w:rPr>
          <w:rFonts w:ascii="Open Sans" w:cs="Open Sans" w:eastAsia="Open Sans" w:hAnsi="Open Sans"/>
          <w:b w:val="1"/>
          <w:i w:val="1"/>
          <w:color w:val="000000"/>
          <w:highlight w:val="yellow"/>
          <w:rtl w:val="0"/>
        </w:rPr>
        <w:t xml:space="preserve">insérer le % indiqué dans le Barème des paiements</w:t>
      </w:r>
      <w:r w:rsidDel="00000000" w:rsidR="00000000" w:rsidRPr="00000000">
        <w:rPr>
          <w:rFonts w:ascii="Open Sans" w:cs="Open Sans" w:eastAsia="Open Sans" w:hAnsi="Open Sans"/>
          <w:color w:val="000000"/>
          <w:rtl w:val="0"/>
        </w:rPr>
        <w:t xml:space="preserve">], reflétant ainsi le taux d’amortissement défini dans le Barème des paiements du Contrat.</w:t>
      </w:r>
    </w:p>
    <w:p w:rsidR="00000000" w:rsidDel="00000000" w:rsidP="00000000" w:rsidRDefault="00000000" w:rsidRPr="00000000" w14:paraId="000000D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deviendra automatiquement nulle et non avenue dès notre réception de votre certification que le Montant garanti a été totalement remboursé par l’Entrepreneur.</w:t>
      </w:r>
    </w:p>
    <w:p w:rsidR="00000000" w:rsidDel="00000000" w:rsidP="00000000" w:rsidRDefault="00000000" w:rsidRPr="00000000" w14:paraId="000000D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Tout paiement que nous effectuons conformément à la présente Garantie, doit être immédiatement disponible et en [</w:t>
      </w:r>
      <w:r w:rsidDel="00000000" w:rsidR="00000000" w:rsidRPr="00000000">
        <w:rPr>
          <w:rFonts w:ascii="Open Sans" w:cs="Open Sans" w:eastAsia="Open Sans" w:hAnsi="Open Sans"/>
          <w:b w:val="1"/>
          <w:i w:val="1"/>
          <w:color w:val="000000"/>
          <w:highlight w:val="yellow"/>
          <w:rtl w:val="0"/>
        </w:rPr>
        <w:t xml:space="preserve">insérer la devise</w:t>
      </w:r>
      <w:r w:rsidDel="00000000" w:rsidR="00000000" w:rsidRPr="00000000">
        <w:rPr>
          <w:rFonts w:ascii="Open Sans" w:cs="Open Sans" w:eastAsia="Open Sans" w:hAnsi="Open Sans"/>
          <w:color w:val="000000"/>
          <w:rtl w:val="0"/>
        </w:rPr>
        <w:t xml:space="preserve">] librement cessible, libre et franc de et sans déduction pour ou au titre de taxes, prélèvements, impôts, droits, charges, commissions, compensations, demandes reconventionnelles, déductions ou retenues actuels ou futurs de quelque nature que ce soit, imposés par qui que ce soit.</w:t>
      </w:r>
    </w:p>
    <w:p w:rsidR="00000000" w:rsidDel="00000000" w:rsidP="00000000" w:rsidRDefault="00000000" w:rsidRPr="00000000" w14:paraId="000000D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 obligations aux termes de cette Garantie constituent des obligations directes principales, irrévocables et inconditionnelles. En outre, nos obligations n’exigent pas qu’une notification préalable soit transmise à l’Entrepreneur et n’exigent pas qu’une créance soit présentée à ce dernier. Par ailleurs, nos obligations ne seront pas annulées ni ne seront autrement lésées ou affectées par tout :</w:t>
      </w:r>
    </w:p>
    <w:p w:rsidR="00000000" w:rsidDel="00000000" w:rsidP="00000000" w:rsidRDefault="00000000" w:rsidRPr="00000000" w14:paraId="000000D6">
      <w:pPr>
        <w:numPr>
          <w:ilvl w:val="0"/>
          <w:numId w:val="12"/>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délai, indulgence ou tolérance que vous pouvez accorder à l’Entrepreneur ; </w:t>
      </w:r>
    </w:p>
    <w:p w:rsidR="00000000" w:rsidDel="00000000" w:rsidP="00000000" w:rsidRDefault="00000000" w:rsidRPr="00000000" w14:paraId="000000D7">
      <w:pPr>
        <w:numPr>
          <w:ilvl w:val="0"/>
          <w:numId w:val="12"/>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amendement, modification ou extension qui peut être apporté au Contrat ou aux Travaux exécutés en vertu du Contrat ; </w:t>
      </w:r>
    </w:p>
    <w:p w:rsidR="00000000" w:rsidDel="00000000" w:rsidP="00000000" w:rsidRDefault="00000000" w:rsidRPr="00000000" w14:paraId="000000D8">
      <w:pPr>
        <w:numPr>
          <w:ilvl w:val="0"/>
          <w:numId w:val="12"/>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paiement intermédiaire ou autre versement effectué par nous ; </w:t>
      </w:r>
    </w:p>
    <w:p w:rsidR="00000000" w:rsidDel="00000000" w:rsidP="00000000" w:rsidRDefault="00000000" w:rsidRPr="00000000" w14:paraId="000000D9">
      <w:pPr>
        <w:numPr>
          <w:ilvl w:val="0"/>
          <w:numId w:val="12"/>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modification dans la constitution ou l’organisation de l’Entrepreneur ; ou </w:t>
      </w:r>
    </w:p>
    <w:p w:rsidR="00000000" w:rsidDel="00000000" w:rsidP="00000000" w:rsidRDefault="00000000" w:rsidRPr="00000000" w14:paraId="000000DA">
      <w:pPr>
        <w:numPr>
          <w:ilvl w:val="0"/>
          <w:numId w:val="12"/>
        </w:numPr>
        <w:pBdr>
          <w:top w:space="0" w:sz="0" w:val="nil"/>
          <w:left w:space="0" w:sz="0" w:val="nil"/>
          <w:bottom w:space="0" w:sz="0" w:val="nil"/>
          <w:right w:space="0" w:sz="0" w:val="nil"/>
          <w:between w:space="0" w:sz="0" w:val="nil"/>
        </w:pBdr>
        <w:ind w:left="36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autre affaire ou chose qui, en l’absence de la présente disposition, aurait ou pourrait avoir cet effet, excepté une annulation ou un amendement expressément effectué ou convenu par vous par écrit.</w:t>
      </w:r>
    </w:p>
    <w:p w:rsidR="00000000" w:rsidDel="00000000" w:rsidP="00000000" w:rsidRDefault="00000000" w:rsidRPr="00000000" w14:paraId="000000D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ne peut être cédée par vous à toute personne physique, entreprise ou société autre qu’un Affilié, sans notre accord préalable écrit, lequel ne saurait être déraisonnablement retenu. Vous devez nous signifier par écrit toute cession, d’après laquelle nous devons effectuer tout paiement demandé aux termes de cette Garantie, à la personne, à l’entreprise ou à la société spécifiée dans la notification qui constituera un quitus total et valide par nous en relation avec ce paiement.</w:t>
      </w:r>
    </w:p>
    <w:p w:rsidR="00000000" w:rsidDel="00000000" w:rsidP="00000000" w:rsidRDefault="00000000" w:rsidRPr="00000000" w14:paraId="000000D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Toute notification requise par cette Garantie est considérée donnée lorsqu’elle est transmise (dans le cas d’une remise en mains propres) ou quarante-huit (48) heures après avoir été envoyée par courrier recommandé (dans le cas d’une lettre) ou sauf autrement indiqué par et entre les parties.</w:t>
      </w:r>
    </w:p>
    <w:p w:rsidR="00000000" w:rsidDel="00000000" w:rsidP="00000000" w:rsidRDefault="00000000" w:rsidRPr="00000000" w14:paraId="000000D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Nous convenons que cette partie du Contrat puisse être amendée, renouvelée, étendue, modifiée, compromise, libérée ou acquittée par accord mutuel entre vous et l’Entrepreneur, et cette garantie peut être échangée ou cédée sans pour autant compromettre ou affecter nos capacités aux termes de cette Garantie, sans nous en avertir et sans la nécessité d’un avenant, accord ou garantie supplémentaire quelconque de notre part, dans la mesure toutefois où le Montant de la Garantie n’augmente pas ou ne diminue pas.</w:t>
      </w:r>
    </w:p>
    <w:p w:rsidR="00000000" w:rsidDel="00000000" w:rsidP="00000000" w:rsidRDefault="00000000" w:rsidRPr="00000000" w14:paraId="000000D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Aucune action, aucun événement ou aucune situation qui en vertu de toute loi en vigueur peut servir à nous libérer d’une responsabilité aux termes de cette Garantie n’aura d’effet. Nous renonçons à tout droit que nous pouvons avoir d’appliquer cette loi afin qu’à tous égards notre responsabilité aux termes de cette Garantie soit irrévocable et, sauf indication contraire stipulée dans ladite Garantie, inconditionnelle à tous égards.</w:t>
      </w:r>
    </w:p>
    <w:p w:rsidR="00000000" w:rsidDel="00000000" w:rsidP="00000000" w:rsidRDefault="00000000" w:rsidRPr="00000000" w14:paraId="000000D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Les mots et les expressions en majuscules utilisés dans la présente Garantie ont la même signification que celle qui leur est attribuée dans le Contrat.</w:t>
      </w:r>
    </w:p>
    <w:p w:rsidR="00000000" w:rsidDel="00000000" w:rsidP="00000000" w:rsidRDefault="00000000" w:rsidRPr="00000000" w14:paraId="000000E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est régie par les Règles uniformes relatives aux garanties sur demande, Publication CCI n° 758, à condition que la déclaration d’accompagnement aux termes de l’Article 15 (a) et des Articles 34 et 35 soit exclue. Tout litige résultant de ou en relation avec cette Garantie, ou l’infraction, la résiliation ou l’invalidité de celle-ci, sera soumis à et résolu de manière définitive par arbitrage conformément au Règlement d’arbitrage de la CNUDCI alors en vigueur, la langue des procédures étant l’anglais.</w:t>
      </w:r>
    </w:p>
    <w:p w:rsidR="00000000" w:rsidDel="00000000" w:rsidP="00000000" w:rsidRDefault="00000000" w:rsidRPr="00000000" w14:paraId="000000E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Rien dans la présente Garantie ou en relation avec elle ne sera considéré comme une renonciation, expresse ou implicite, à l’un quelconque des privilèges et immunités des Nations Unies, y compris de ses organes subsidiaires, dont l’UNOPS fait partie intégrante, qui sont par les présentes expressément réservés.</w:t>
      </w:r>
    </w:p>
    <w:p w:rsidR="00000000" w:rsidDel="00000000" w:rsidP="00000000" w:rsidRDefault="00000000" w:rsidRPr="00000000" w14:paraId="000000E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br w:type="page"/>
      </w:r>
      <w:r w:rsidDel="00000000" w:rsidR="00000000" w:rsidRPr="00000000">
        <w:rPr>
          <w:rFonts w:ascii="Open Sans" w:cs="Open Sans" w:eastAsia="Open Sans" w:hAnsi="Open Sans"/>
          <w:color w:val="000000"/>
          <w:rtl w:val="0"/>
        </w:rPr>
        <w:t xml:space="preserve">EN FOI DE QUOI, la [</w:t>
      </w:r>
      <w:r w:rsidDel="00000000" w:rsidR="00000000" w:rsidRPr="00000000">
        <w:rPr>
          <w:rFonts w:ascii="Open Sans" w:cs="Open Sans" w:eastAsia="Open Sans" w:hAnsi="Open Sans"/>
          <w:b w:val="1"/>
          <w:i w:val="1"/>
          <w:color w:val="000000"/>
          <w:highlight w:val="yellow"/>
          <w:rtl w:val="0"/>
        </w:rPr>
        <w:t xml:space="preserve">insérer la Banque</w:t>
      </w:r>
      <w:r w:rsidDel="00000000" w:rsidR="00000000" w:rsidRPr="00000000">
        <w:rPr>
          <w:rFonts w:ascii="Open Sans" w:cs="Open Sans" w:eastAsia="Open Sans" w:hAnsi="Open Sans"/>
          <w:color w:val="000000"/>
          <w:rtl w:val="0"/>
        </w:rPr>
        <w:t xml:space="preserve">] a dûment signé la présente Garantie à la date mentionnée ci-dessus.</w:t>
      </w:r>
    </w:p>
    <w:tbl>
      <w:tblPr>
        <w:tblStyle w:val="Table4"/>
        <w:tblW w:w="7935.0" w:type="dxa"/>
        <w:jc w:val="left"/>
        <w:tblInd w:w="108.0" w:type="dxa"/>
        <w:tblLayout w:type="fixed"/>
        <w:tblLook w:val="0000"/>
      </w:tblPr>
      <w:tblGrid>
        <w:gridCol w:w="3335"/>
        <w:gridCol w:w="460"/>
        <w:gridCol w:w="4140"/>
        <w:tblGridChange w:id="0">
          <w:tblGrid>
            <w:gridCol w:w="3335"/>
            <w:gridCol w:w="460"/>
            <w:gridCol w:w="4140"/>
          </w:tblGrid>
        </w:tblGridChange>
      </w:tblGrid>
      <w:tr>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 </w:t>
            </w:r>
            <w:r w:rsidDel="00000000" w:rsidR="00000000" w:rsidRPr="00000000">
              <w:rPr>
                <w:rFonts w:ascii="Open Sans" w:cs="Open Sans" w:eastAsia="Open Sans" w:hAnsi="Open Sans"/>
                <w:color w:val="000000"/>
                <w:rtl w:val="0"/>
              </w:rPr>
              <w:t xml:space="preserve">par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tant que mandataire pour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conformément à la procuration en date du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présence de</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du témoin</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sz w:val="18"/>
                <w:szCs w:val="18"/>
              </w:rPr>
            </w:pPr>
            <w:r w:rsidDel="00000000" w:rsidR="00000000" w:rsidRPr="00000000">
              <w:rPr>
                <w:rFonts w:ascii="Open Sans" w:cs="Open Sans" w:eastAsia="Open Sans" w:hAnsi="Open Sans"/>
                <w:color w:val="000000"/>
                <w:rtl w:val="0"/>
              </w:rPr>
              <w:t xml:space="preserve">Nom du témoin (en caractère d’imprimerie)</w:t>
            </w: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 du témoin</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Profession du témoin</w:t>
            </w:r>
          </w:p>
        </w:tc>
        <w:tc>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Par la signature de cet accord, le mandataire affirme n’avoir reçu aucun avis de révocation de la procuration</w:t>
            </w:r>
          </w:p>
        </w:tc>
      </w:tr>
    </w:tbl>
    <w:p w:rsidR="00000000" w:rsidDel="00000000" w:rsidP="00000000" w:rsidRDefault="00000000" w:rsidRPr="00000000" w14:paraId="0000011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rPr>
          <w:rFonts w:ascii="Open Sans" w:cs="Open Sans" w:eastAsia="Open Sans" w:hAnsi="Open Sans"/>
          <w:color w:val="000000"/>
          <w:u w:val="single"/>
        </w:rPr>
      </w:pPr>
      <w:r w:rsidDel="00000000" w:rsidR="00000000" w:rsidRPr="00000000">
        <w:rPr>
          <w:rFonts w:ascii="Open Sans" w:cs="Open Sans" w:eastAsia="Open Sans" w:hAnsi="Open Sans"/>
          <w:color w:val="000000"/>
          <w:u w:val="single"/>
          <w:rtl w:val="0"/>
        </w:rPr>
        <w:t xml:space="preserve">Adresse pour les notifications</w:t>
      </w:r>
    </w:p>
    <w:p w:rsidR="00000000" w:rsidDel="00000000" w:rsidP="00000000" w:rsidRDefault="00000000" w:rsidRPr="00000000" w14:paraId="00000118">
      <w:pPr>
        <w:pBdr>
          <w:top w:space="0" w:sz="0" w:val="nil"/>
          <w:left w:space="0" w:sz="0" w:val="nil"/>
          <w:bottom w:space="0" w:sz="0" w:val="nil"/>
          <w:right w:space="0" w:sz="0" w:val="nil"/>
          <w:between w:space="0" w:sz="0" w:val="nil"/>
        </w:pBdr>
        <w:rPr>
          <w:rFonts w:ascii="Open Sans" w:cs="Open Sans" w:eastAsia="Open Sans" w:hAnsi="Open Sans"/>
          <w:color w:val="000000"/>
          <w:u w:val="single"/>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color w:val="000000"/>
          <w:u w:val="single"/>
          <w:rtl w:val="0"/>
        </w:rPr>
        <w:t xml:space="preserve">insérer l’adresse</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11A">
      <w:pPr>
        <w:jc w:val="center"/>
        <w:rPr>
          <w:rFonts w:ascii="Open Sans" w:cs="Open Sans" w:eastAsia="Open Sans" w:hAnsi="Open Sans"/>
          <w:b w:val="1"/>
          <w:smallCaps w:val="1"/>
          <w:sz w:val="26"/>
          <w:szCs w:val="26"/>
        </w:rPr>
      </w:pPr>
      <w:r w:rsidDel="00000000" w:rsidR="00000000" w:rsidRPr="00000000">
        <w:br w:type="page"/>
      </w:r>
      <w:r w:rsidDel="00000000" w:rsidR="00000000" w:rsidRPr="00000000">
        <w:rPr>
          <w:rFonts w:ascii="Open Sans" w:cs="Open Sans" w:eastAsia="Open Sans" w:hAnsi="Open Sans"/>
          <w:b w:val="1"/>
          <w:smallCaps w:val="1"/>
          <w:sz w:val="26"/>
          <w:szCs w:val="26"/>
          <w:rtl w:val="0"/>
        </w:rPr>
        <w:t xml:space="preserve">FORMULAIRE DE GARANTIE DE LA SOCIÉTÉ MÈRE</w:t>
      </w:r>
    </w:p>
    <w:p w:rsidR="00000000" w:rsidDel="00000000" w:rsidP="00000000" w:rsidRDefault="00000000" w:rsidRPr="00000000" w14:paraId="0000011B">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Sur papier à en-tête de la Société mère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1C">
      <w:pPr>
        <w:pBdr>
          <w:top w:space="0" w:sz="0" w:val="nil"/>
          <w:left w:space="0" w:sz="0" w:val="nil"/>
          <w:bottom w:space="0" w:sz="0" w:val="nil"/>
          <w:right w:space="0" w:sz="0" w:val="nil"/>
          <w:between w:space="0" w:sz="0" w:val="nil"/>
        </w:pBdr>
        <w:jc w:val="righ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 :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 xml:space="preserv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 xml:space="preserve">               Bureau des Nations Unies pour les Services d’appui aux projets (UNOPS)</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t xml:space="preserve">              (Nom et adresse de l’Employeur)</w:t>
      </w:r>
    </w:p>
    <w:p w:rsidR="00000000" w:rsidDel="00000000" w:rsidP="00000000" w:rsidRDefault="00000000" w:rsidRPr="00000000" w14:paraId="0000012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Cher, chère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2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Contrat de Construction de [</w:t>
      </w:r>
      <w:r w:rsidDel="00000000" w:rsidR="00000000" w:rsidRPr="00000000">
        <w:rPr>
          <w:rFonts w:ascii="Open Sans" w:cs="Open Sans" w:eastAsia="Open Sans" w:hAnsi="Open Sans"/>
          <w:b w:val="1"/>
          <w:i w:val="1"/>
          <w:color w:val="000000"/>
          <w:highlight w:val="yellow"/>
          <w:rtl w:val="0"/>
        </w:rPr>
        <w:t xml:space="preserve">insérer l’intitulé des travaux</w:t>
      </w:r>
      <w:r w:rsidDel="00000000" w:rsidR="00000000" w:rsidRPr="00000000">
        <w:rPr>
          <w:rFonts w:ascii="Open Sans" w:cs="Open Sans" w:eastAsia="Open Sans" w:hAnsi="Open Sans"/>
          <w:color w:val="000000"/>
          <w:rtl w:val="0"/>
        </w:rPr>
        <w:t xml:space="preserve">] – Garantie de la Société mère </w:t>
      </w: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Vous avez conclu un contrat en date du [</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 avec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 </w:t>
      </w:r>
      <w:r w:rsidDel="00000000" w:rsidR="00000000" w:rsidRPr="00000000">
        <w:rPr>
          <w:rFonts w:ascii="Open Sans" w:cs="Open Sans" w:eastAsia="Open Sans" w:hAnsi="Open Sans"/>
          <w:b w:val="1"/>
          <w:color w:val="000000"/>
          <w:rtl w:val="0"/>
        </w:rPr>
        <w:t xml:space="preserve">l’Entrepreneur »</w:t>
      </w:r>
      <w:r w:rsidDel="00000000" w:rsidR="00000000" w:rsidRPr="00000000">
        <w:rPr>
          <w:rFonts w:ascii="Open Sans" w:cs="Open Sans" w:eastAsia="Open Sans" w:hAnsi="Open Sans"/>
          <w:color w:val="000000"/>
          <w:rtl w:val="0"/>
        </w:rPr>
        <w:t xml:space="preserve">) intitulé Contrat de Construction de [</w:t>
      </w:r>
      <w:r w:rsidDel="00000000" w:rsidR="00000000" w:rsidRPr="00000000">
        <w:rPr>
          <w:rFonts w:ascii="Open Sans" w:cs="Open Sans" w:eastAsia="Open Sans" w:hAnsi="Open Sans"/>
          <w:b w:val="1"/>
          <w:i w:val="1"/>
          <w:color w:val="000000"/>
          <w:highlight w:val="yellow"/>
          <w:rtl w:val="0"/>
        </w:rPr>
        <w:t xml:space="preserve">insérer l’intitulé du contrat</w:t>
      </w:r>
      <w:r w:rsidDel="00000000" w:rsidR="00000000" w:rsidRPr="00000000">
        <w:rPr>
          <w:rFonts w:ascii="Open Sans" w:cs="Open Sans" w:eastAsia="Open Sans" w:hAnsi="Open Sans"/>
          <w:color w:val="000000"/>
          <w:rtl w:val="0"/>
        </w:rPr>
        <w:t xml:space="preserve">] pour [</w:t>
      </w:r>
      <w:r w:rsidDel="00000000" w:rsidR="00000000" w:rsidRPr="00000000">
        <w:rPr>
          <w:rFonts w:ascii="Open Sans" w:cs="Open Sans" w:eastAsia="Open Sans" w:hAnsi="Open Sans"/>
          <w:b w:val="1"/>
          <w:i w:val="1"/>
          <w:color w:val="000000"/>
          <w:highlight w:val="yellow"/>
          <w:rtl w:val="0"/>
        </w:rPr>
        <w:t xml:space="preserve">insérer le nom du Projet</w:t>
      </w:r>
      <w:r w:rsidDel="00000000" w:rsidR="00000000" w:rsidRPr="00000000">
        <w:rPr>
          <w:rFonts w:ascii="Open Sans" w:cs="Open Sans" w:eastAsia="Open Sans" w:hAnsi="Open Sans"/>
          <w:color w:val="000000"/>
          <w:rtl w:val="0"/>
        </w:rPr>
        <w:t xml:space="preserve">] pour certains ouvrages et prestations (« </w:t>
      </w:r>
      <w:r w:rsidDel="00000000" w:rsidR="00000000" w:rsidRPr="00000000">
        <w:rPr>
          <w:rFonts w:ascii="Open Sans" w:cs="Open Sans" w:eastAsia="Open Sans" w:hAnsi="Open Sans"/>
          <w:b w:val="1"/>
          <w:color w:val="000000"/>
          <w:rtl w:val="0"/>
        </w:rPr>
        <w:t xml:space="preserve">Travaux</w:t>
      </w:r>
      <w:r w:rsidDel="00000000" w:rsidR="00000000" w:rsidRPr="00000000">
        <w:rPr>
          <w:rFonts w:ascii="Open Sans" w:cs="Open Sans" w:eastAsia="Open Sans" w:hAnsi="Open Sans"/>
          <w:color w:val="000000"/>
          <w:rtl w:val="0"/>
        </w:rPr>
        <w:t xml:space="preserve"> ») qui seront entrepris par l’Entrepreneur (« </w:t>
      </w:r>
      <w:r w:rsidDel="00000000" w:rsidR="00000000" w:rsidRPr="00000000">
        <w:rPr>
          <w:rFonts w:ascii="Open Sans" w:cs="Open Sans" w:eastAsia="Open Sans" w:hAnsi="Open Sans"/>
          <w:b w:val="1"/>
          <w:color w:val="000000"/>
          <w:rtl w:val="0"/>
        </w:rPr>
        <w:t xml:space="preserve">Contrat</w:t>
      </w:r>
      <w:r w:rsidDel="00000000" w:rsidR="00000000" w:rsidRPr="00000000">
        <w:rPr>
          <w:rFonts w:ascii="Open Sans" w:cs="Open Sans" w:eastAsia="Open Sans" w:hAnsi="Open Sans"/>
          <w:color w:val="000000"/>
          <w:rtl w:val="0"/>
        </w:rPr>
        <w:t xml:space="preserve"> »). </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a convenu d’obtenir la fourniture d’une garantie par la société mère (« </w:t>
      </w:r>
      <w:r w:rsidDel="00000000" w:rsidR="00000000" w:rsidRPr="00000000">
        <w:rPr>
          <w:rFonts w:ascii="Open Sans" w:cs="Open Sans" w:eastAsia="Open Sans" w:hAnsi="Open Sans"/>
          <w:b w:val="1"/>
          <w:color w:val="000000"/>
          <w:rtl w:val="0"/>
        </w:rPr>
        <w:t xml:space="preserve">Garantie</w:t>
      </w:r>
      <w:r w:rsidDel="00000000" w:rsidR="00000000" w:rsidRPr="00000000">
        <w:rPr>
          <w:rFonts w:ascii="Open Sans" w:cs="Open Sans" w:eastAsia="Open Sans" w:hAnsi="Open Sans"/>
          <w:color w:val="000000"/>
          <w:rtl w:val="0"/>
        </w:rPr>
        <w:t xml:space="preserve"> ») de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(le « </w:t>
      </w:r>
      <w:r w:rsidDel="00000000" w:rsidR="00000000" w:rsidRPr="00000000">
        <w:rPr>
          <w:rFonts w:ascii="Open Sans" w:cs="Open Sans" w:eastAsia="Open Sans" w:hAnsi="Open Sans"/>
          <w:b w:val="1"/>
          <w:color w:val="000000"/>
          <w:rtl w:val="0"/>
        </w:rPr>
        <w:t xml:space="preserve">Garant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Garant garantit à l’Employeur que l’Entrepreneur exécutera, réalisera, honorera et s’acquittera des tâches, responsabilités et obligations (comprenant les obligations contingentes ou les obligations de payer en argent) de l’Entrepreneur, en relation avec le Contrat.</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Dans l’hypothèse où l’Entrepreneur ne parvient pas à exécuter, réaliser, honorer et s’acquitter de ses tâches, responsabilités et obligations (comprenant les obligations subordonnées ou les obligations de payer en argent) et de ses engagements en relation avec le Contrat, (« </w:t>
      </w:r>
      <w:r w:rsidDel="00000000" w:rsidR="00000000" w:rsidRPr="00000000">
        <w:rPr>
          <w:rFonts w:ascii="Open Sans" w:cs="Open Sans" w:eastAsia="Open Sans" w:hAnsi="Open Sans"/>
          <w:b w:val="1"/>
          <w:color w:val="000000"/>
          <w:rtl w:val="0"/>
        </w:rPr>
        <w:t xml:space="preserve">la ou les</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color w:val="000000"/>
          <w:rtl w:val="0"/>
        </w:rPr>
        <w:t xml:space="preserve">Défaillances</w:t>
      </w:r>
      <w:r w:rsidDel="00000000" w:rsidR="00000000" w:rsidRPr="00000000">
        <w:rPr>
          <w:rFonts w:ascii="Open Sans" w:cs="Open Sans" w:eastAsia="Open Sans" w:hAnsi="Open Sans"/>
          <w:color w:val="000000"/>
          <w:rtl w:val="0"/>
        </w:rPr>
        <w:t xml:space="preserve"> »), le Garant doit, sur demande de l’Employeur :</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120" w:lineRule="auto"/>
        <w:ind w:left="72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(a) exécuter, réaliser, honorer et s’acquitter, conformément au Contrat, des tâches, responsabilités et obligations (comprenant les obligations subordonnées ou les obligations de payer en argent) faisant l’objet d’une ou plusieurs Défaillances ; et</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120" w:lineRule="auto"/>
        <w:ind w:left="72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indemniser l’Employeur pour tous les dommages, pertes, coûts, charges et dépenses subis par l’Employeur en ce qui concerne la ou les Défaillances, à hauteur de la responsabilité de l’Entrepreneur envers l’Employeur, et l’Employeur bénéficie d’un droit de recouvrement à l’encontre de l’Entrepreneur, conformément au Contrat.</w:t>
      </w:r>
    </w:p>
    <w:p w:rsidR="00000000" w:rsidDel="00000000" w:rsidP="00000000" w:rsidRDefault="00000000" w:rsidRPr="00000000" w14:paraId="0000012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Nonobstant toute disposition de cette Garantie stipulant le contraire, le Garant aura le plein bénéfice de toutes les défenses, compensations, demandes reconventionnelles, réductions, diminutions ou limitations disponibles à la disposition de l’Entrepreneur, conformément à ou résultant du Contrat.</w:t>
      </w:r>
    </w:p>
    <w:p w:rsidR="00000000" w:rsidDel="00000000" w:rsidP="00000000" w:rsidRDefault="00000000" w:rsidRPr="00000000" w14:paraId="0000012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une loi exige que le Garant déduise :</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120" w:lineRule="auto"/>
        <w:ind w:left="72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t xml:space="preserve">un montant pour toute taxe, tout prélèvement, tout impôt, toute charge et tout droit imposé par toute autorité (comprenant les droits de timbre et de transaction) (« </w:t>
      </w:r>
      <w:r w:rsidDel="00000000" w:rsidR="00000000" w:rsidRPr="00000000">
        <w:rPr>
          <w:rFonts w:ascii="Open Sans" w:cs="Open Sans" w:eastAsia="Open Sans" w:hAnsi="Open Sans"/>
          <w:b w:val="1"/>
          <w:color w:val="000000"/>
          <w:rtl w:val="0"/>
        </w:rPr>
        <w:t xml:space="preserve">Taxes</w:t>
      </w:r>
      <w:r w:rsidDel="00000000" w:rsidR="00000000" w:rsidRPr="00000000">
        <w:rPr>
          <w:rFonts w:ascii="Open Sans" w:cs="Open Sans" w:eastAsia="Open Sans" w:hAnsi="Open Sans"/>
          <w:color w:val="000000"/>
          <w:rtl w:val="0"/>
        </w:rPr>
        <w:t xml:space="preserve"> ») ; ou </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tout intérêt, toute pénalité, toute amende ou tout frais en relation avec les Taxes.</w:t>
      </w:r>
    </w:p>
    <w:p w:rsidR="00000000" w:rsidDel="00000000" w:rsidP="00000000" w:rsidRDefault="00000000" w:rsidRPr="00000000" w14:paraId="0000012E">
      <w:pPr>
        <w:pStyle w:val="Heading3"/>
        <w:rPr>
          <w:rFonts w:ascii="Open Sans" w:cs="Open Sans" w:eastAsia="Open Sans" w:hAnsi="Open Sans"/>
        </w:rPr>
      </w:pPr>
      <w:r w:rsidDel="00000000" w:rsidR="00000000" w:rsidRPr="00000000">
        <w:rPr>
          <w:rFonts w:ascii="Open Sans" w:cs="Open Sans" w:eastAsia="Open Sans" w:hAnsi="Open Sans"/>
          <w:rtl w:val="0"/>
        </w:rPr>
        <w:t xml:space="preserve">du paiement dû aux termes de cette Garantie, de sorte que l’Employeur ne recevrait pas effectivement, à la date d’échéance, la totalité du montant prévu par le Contrat, le Garant devrait payer un montant supplémentaire afin que l’Employeur reçoive du Garant le montant total que l’Employeur aurait reçu à la date d’échéance si aucune déduction n’avait été requise.</w:t>
      </w:r>
    </w:p>
    <w:p w:rsidR="00000000" w:rsidDel="00000000" w:rsidP="00000000" w:rsidRDefault="00000000" w:rsidRPr="00000000" w14:paraId="0000012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Les dispositions de cette Garantie resteront pleinement en vigueur, même si :</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t xml:space="preserve">le Contrat est modulé, modifié, changé ou prématurément résilié ; ou</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l’Entrepreneur et/ou l’Employeur est ou peut être en infraction du Contrat.</w:t>
      </w:r>
    </w:p>
    <w:p w:rsidR="00000000" w:rsidDel="00000000" w:rsidP="00000000" w:rsidRDefault="00000000" w:rsidRPr="00000000" w14:paraId="0000013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expirera au plus tard 10 ans après la date de délivrance du Certificat de prise de possession conformément au Contrat ou lorsque toutes les obligations et responsabilités de l’Entrepreneur aux termes du Contrat auront été honorées, achevées et terminées conformément au Contrat, selon la première éventualité.</w:t>
      </w:r>
    </w:p>
    <w:p w:rsidR="00000000" w:rsidDel="00000000" w:rsidP="00000000" w:rsidRDefault="00000000" w:rsidRPr="00000000" w14:paraId="0000013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Garantie ne fait pas partie du Contrat et n’affecte pas les dispositions du Contrat.</w:t>
      </w:r>
    </w:p>
    <w:p w:rsidR="00000000" w:rsidDel="00000000" w:rsidP="00000000" w:rsidRDefault="00000000" w:rsidRPr="00000000" w14:paraId="0000013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Garant reconnaît que l’Employeur agit en se fondant sur le fait que le Garant contracte des engagements et accorde des droits en vertu de la présente garantie.</w:t>
      </w:r>
    </w:p>
    <w:p w:rsidR="00000000" w:rsidDel="00000000" w:rsidP="00000000" w:rsidRDefault="00000000" w:rsidRPr="00000000" w14:paraId="00000135">
      <w:pPr>
        <w:pBdr>
          <w:top w:space="0" w:sz="0" w:val="nil"/>
          <w:left w:space="0" w:sz="0" w:val="nil"/>
          <w:bottom w:space="0" w:sz="0" w:val="nil"/>
          <w:right w:space="0" w:sz="0" w:val="nil"/>
          <w:between w:space="0" w:sz="0" w:val="nil"/>
        </w:pBdr>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Tout litige résultant de ou en relation avec cette Garantie, ou l’infraction, la résiliation ou l’invalidité de celle-ci, sera soumis à et résolu de manière définitive par arbitrage conformément au Règlement d’arbitrage de la CNUDCI alors en vigueur, la langue des procédures étant l’anglais.</w:t>
      </w:r>
    </w:p>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Rien dans la présente Garantie ou en relation avec elle ne sera considéré comme une renonciation, expresse ou implicite, à l’un quelconque des privilèges et immunités des Nations Unies, y compris de ses organes subsidiaires, dont l’UNOPS fait partie intégrante, qui sont par les présentes expressément réservés.</w:t>
      </w:r>
    </w:p>
    <w:p w:rsidR="00000000" w:rsidDel="00000000" w:rsidP="00000000" w:rsidRDefault="00000000" w:rsidRPr="00000000" w14:paraId="0000013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Chaque personne signant la présente Garantie affirme détenir l’autorité pour représenter et lier le Garant.</w:t>
      </w:r>
    </w:p>
    <w:p w:rsidR="00000000" w:rsidDel="00000000" w:rsidP="00000000" w:rsidRDefault="00000000" w:rsidRPr="00000000" w14:paraId="0000013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FOI DE QUOI, la [</w:t>
      </w:r>
      <w:r w:rsidDel="00000000" w:rsidR="00000000" w:rsidRPr="00000000">
        <w:rPr>
          <w:rFonts w:ascii="Open Sans" w:cs="Open Sans" w:eastAsia="Open Sans" w:hAnsi="Open Sans"/>
          <w:b w:val="1"/>
          <w:i w:val="1"/>
          <w:color w:val="000000"/>
          <w:highlight w:val="yellow"/>
          <w:rtl w:val="0"/>
        </w:rPr>
        <w:t xml:space="preserve">insérer la Société mère</w:t>
      </w:r>
      <w:r w:rsidDel="00000000" w:rsidR="00000000" w:rsidRPr="00000000">
        <w:rPr>
          <w:rFonts w:ascii="Open Sans" w:cs="Open Sans" w:eastAsia="Open Sans" w:hAnsi="Open Sans"/>
          <w:color w:val="000000"/>
          <w:rtl w:val="0"/>
        </w:rPr>
        <w:t xml:space="preserve">] a dûment signé la présente Garantie à la date mentionnée ci-dessus.</w:t>
      </w:r>
    </w:p>
    <w:tbl>
      <w:tblPr>
        <w:tblStyle w:val="Table5"/>
        <w:tblW w:w="7935.0" w:type="dxa"/>
        <w:jc w:val="left"/>
        <w:tblInd w:w="108.0" w:type="dxa"/>
        <w:tblLayout w:type="fixed"/>
        <w:tblLook w:val="0000"/>
      </w:tblPr>
      <w:tblGrid>
        <w:gridCol w:w="3335"/>
        <w:gridCol w:w="460"/>
        <w:gridCol w:w="4140"/>
        <w:tblGridChange w:id="0">
          <w:tblGrid>
            <w:gridCol w:w="3335"/>
            <w:gridCol w:w="460"/>
            <w:gridCol w:w="4140"/>
          </w:tblGrid>
        </w:tblGridChange>
      </w:tblGrid>
      <w:tr>
        <w:tc>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 </w:t>
            </w:r>
            <w:r w:rsidDel="00000000" w:rsidR="00000000" w:rsidRPr="00000000">
              <w:rPr>
                <w:rFonts w:ascii="Open Sans" w:cs="Open Sans" w:eastAsia="Open Sans" w:hAnsi="Open Sans"/>
                <w:color w:val="000000"/>
                <w:rtl w:val="0"/>
              </w:rPr>
              <w:t xml:space="preserve">par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tant que mandataire pour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conformément à la procuration en date du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présence de</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du témoin</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 du témoin (en caractère d’imprimerie)</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 du témoin</w:t>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Profession du témoin</w:t>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tc>
        <w:tc>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ab/>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Par la signature de cet accord, le mandataire affirme n’avoir reçu aucun avis de révocation de la procuration</w:t>
            </w:r>
          </w:p>
        </w:tc>
      </w:tr>
    </w:tbl>
    <w:p w:rsidR="00000000" w:rsidDel="00000000" w:rsidP="00000000" w:rsidRDefault="00000000" w:rsidRPr="00000000" w14:paraId="0000016B">
      <w:pPr>
        <w:pBdr>
          <w:top w:space="0" w:sz="0" w:val="nil"/>
          <w:left w:space="0" w:sz="0" w:val="nil"/>
          <w:bottom w:space="0" w:sz="0" w:val="nil"/>
          <w:right w:space="0" w:sz="0" w:val="nil"/>
          <w:between w:space="0" w:sz="0" w:val="nil"/>
        </w:pBdr>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rPr>
          <w:rFonts w:ascii="Open Sans" w:cs="Open Sans" w:eastAsia="Open Sans" w:hAnsi="Open Sans"/>
          <w:color w:val="000000"/>
          <w:u w:val="single"/>
        </w:rPr>
      </w:pPr>
      <w:r w:rsidDel="00000000" w:rsidR="00000000" w:rsidRPr="00000000">
        <w:rPr>
          <w:rFonts w:ascii="Open Sans" w:cs="Open Sans" w:eastAsia="Open Sans" w:hAnsi="Open Sans"/>
          <w:color w:val="000000"/>
          <w:u w:val="single"/>
          <w:rtl w:val="0"/>
        </w:rPr>
        <w:t xml:space="preserve">Adresse pour les notifications</w:t>
      </w:r>
    </w:p>
    <w:p w:rsidR="00000000" w:rsidDel="00000000" w:rsidP="00000000" w:rsidRDefault="00000000" w:rsidRPr="00000000" w14:paraId="0000016D">
      <w:pPr>
        <w:pBdr>
          <w:top w:space="0" w:sz="0" w:val="nil"/>
          <w:left w:space="0" w:sz="0" w:val="nil"/>
          <w:bottom w:space="0" w:sz="0" w:val="nil"/>
          <w:right w:space="0" w:sz="0" w:val="nil"/>
          <w:between w:space="0" w:sz="0" w:val="nil"/>
        </w:pBdr>
        <w:rPr>
          <w:rFonts w:ascii="Open Sans" w:cs="Open Sans" w:eastAsia="Open Sans" w:hAnsi="Open Sans"/>
          <w:color w:val="000000"/>
          <w:u w:val="single"/>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l’adresse</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color w:val="000000"/>
          <w:u w:val="single"/>
          <w:rtl w:val="0"/>
        </w:rPr>
        <w:t xml:space="preserve"> </w:t>
      </w:r>
    </w:p>
    <w:p w:rsidR="00000000" w:rsidDel="00000000" w:rsidP="00000000" w:rsidRDefault="00000000" w:rsidRPr="00000000" w14:paraId="0000016E">
      <w:pPr>
        <w:jc w:val="center"/>
        <w:rPr>
          <w:rFonts w:ascii="Open Sans" w:cs="Open Sans" w:eastAsia="Open Sans" w:hAnsi="Open Sans"/>
          <w:smallCaps w:val="1"/>
          <w:sz w:val="26"/>
          <w:szCs w:val="26"/>
        </w:rPr>
      </w:pPr>
      <w:r w:rsidDel="00000000" w:rsidR="00000000" w:rsidRPr="00000000">
        <w:br w:type="page"/>
      </w:r>
      <w:r w:rsidDel="00000000" w:rsidR="00000000" w:rsidRPr="00000000">
        <w:rPr>
          <w:rFonts w:ascii="Open Sans" w:cs="Open Sans" w:eastAsia="Open Sans" w:hAnsi="Open Sans"/>
          <w:sz w:val="26"/>
          <w:szCs w:val="26"/>
          <w:rtl w:val="0"/>
        </w:rPr>
        <w:t xml:space="preserve">Formulaire d’avis juridique</w:t>
      </w:r>
      <w:r w:rsidDel="00000000" w:rsidR="00000000" w:rsidRPr="00000000">
        <w:rPr>
          <w:rtl w:val="0"/>
        </w:rPr>
      </w:r>
    </w:p>
    <w:p w:rsidR="00000000" w:rsidDel="00000000" w:rsidP="00000000" w:rsidRDefault="00000000" w:rsidRPr="00000000" w14:paraId="0000016F">
      <w:pPr>
        <w:jc w:val="center"/>
        <w:rPr>
          <w:rFonts w:ascii="Open Sans" w:cs="Open Sans" w:eastAsia="Open Sans" w:hAnsi="Open Sans"/>
          <w:smallCaps w:val="1"/>
          <w:sz w:val="26"/>
          <w:szCs w:val="26"/>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ind w:right="57" w:hanging="737"/>
        <w:jc w:val="left"/>
        <w:rPr>
          <w:rFonts w:ascii="Open Sans" w:cs="Open Sans" w:eastAsia="Open Sans" w:hAnsi="Open Sans"/>
          <w:b w:val="1"/>
          <w:color w:val="000000"/>
          <w:sz w:val="23"/>
          <w:szCs w:val="23"/>
        </w:rPr>
      </w:pPr>
      <w:r w:rsidDel="00000000" w:rsidR="00000000" w:rsidRPr="00000000">
        <w:rPr>
          <w:rFonts w:ascii="Open Sans" w:cs="Open Sans" w:eastAsia="Open Sans" w:hAnsi="Open Sans"/>
          <w:b w:val="1"/>
          <w:color w:val="000000"/>
          <w:sz w:val="23"/>
          <w:szCs w:val="23"/>
          <w:rtl w:val="0"/>
        </w:rPr>
        <w:t xml:space="preserve">Société</w:t>
      </w:r>
    </w:p>
    <w:p w:rsidR="00000000" w:rsidDel="00000000" w:rsidP="00000000" w:rsidRDefault="00000000" w:rsidRPr="00000000" w14:paraId="00000171">
      <w:pPr>
        <w:tabs>
          <w:tab w:val="left" w:pos="3969"/>
        </w:tabs>
        <w:spacing w:after="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le nom de la société</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172">
      <w:pPr>
        <w:pBdr>
          <w:top w:space="0" w:sz="0" w:val="nil"/>
          <w:left w:space="0" w:sz="0" w:val="nil"/>
          <w:bottom w:space="0" w:sz="0" w:val="nil"/>
          <w:right w:space="0" w:sz="0" w:val="nil"/>
          <w:between w:space="0" w:sz="0" w:val="nil"/>
        </w:pBdr>
        <w:ind w:right="57" w:hanging="737"/>
        <w:jc w:val="left"/>
        <w:rPr>
          <w:rFonts w:ascii="Open Sans" w:cs="Open Sans" w:eastAsia="Open Sans" w:hAnsi="Open Sans"/>
          <w:b w:val="1"/>
          <w:color w:val="000000"/>
          <w:sz w:val="23"/>
          <w:szCs w:val="23"/>
        </w:rPr>
      </w:pPr>
      <w:r w:rsidDel="00000000" w:rsidR="00000000" w:rsidRPr="00000000">
        <w:rPr>
          <w:rFonts w:ascii="Open Sans" w:cs="Open Sans" w:eastAsia="Open Sans" w:hAnsi="Open Sans"/>
          <w:b w:val="1"/>
          <w:color w:val="000000"/>
          <w:sz w:val="23"/>
          <w:szCs w:val="23"/>
          <w:rtl w:val="0"/>
        </w:rPr>
        <w:t xml:space="preserve">Documents</w:t>
      </w:r>
    </w:p>
    <w:p w:rsidR="00000000" w:rsidDel="00000000" w:rsidP="00000000" w:rsidRDefault="00000000" w:rsidRPr="00000000" w14:paraId="00000173">
      <w:pPr>
        <w:tabs>
          <w:tab w:val="left" w:pos="3969"/>
        </w:tabs>
        <w:spacing w:after="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le nom des documents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174">
      <w:pPr>
        <w:pBdr>
          <w:top w:space="0" w:sz="0" w:val="nil"/>
          <w:left w:space="0" w:sz="0" w:val="nil"/>
          <w:bottom w:space="0" w:sz="0" w:val="nil"/>
          <w:right w:space="0" w:sz="0" w:val="nil"/>
          <w:between w:space="0" w:sz="0" w:val="nil"/>
        </w:pBdr>
        <w:ind w:right="57" w:hanging="737"/>
        <w:jc w:val="left"/>
        <w:rPr>
          <w:rFonts w:ascii="Open Sans" w:cs="Open Sans" w:eastAsia="Open Sans" w:hAnsi="Open Sans"/>
          <w:b w:val="1"/>
          <w:color w:val="000000"/>
          <w:sz w:val="23"/>
          <w:szCs w:val="23"/>
        </w:rPr>
      </w:pPr>
      <w:r w:rsidDel="00000000" w:rsidR="00000000" w:rsidRPr="00000000">
        <w:rPr>
          <w:rFonts w:ascii="Open Sans" w:cs="Open Sans" w:eastAsia="Open Sans" w:hAnsi="Open Sans"/>
          <w:b w:val="1"/>
          <w:color w:val="000000"/>
          <w:sz w:val="23"/>
          <w:szCs w:val="23"/>
          <w:rtl w:val="0"/>
        </w:rPr>
        <w:t xml:space="preserve">Libellé de l’avis</w:t>
      </w:r>
    </w:p>
    <w:p w:rsidR="00000000" w:rsidDel="00000000" w:rsidP="00000000" w:rsidRDefault="00000000" w:rsidRPr="00000000" w14:paraId="00000175">
      <w:pPr>
        <w:pBdr>
          <w:top w:space="0" w:sz="0" w:val="nil"/>
          <w:left w:space="0" w:sz="0" w:val="nil"/>
          <w:bottom w:space="0" w:sz="0" w:val="nil"/>
          <w:right w:space="0" w:sz="0" w:val="nil"/>
          <w:between w:space="0" w:sz="0" w:val="nil"/>
        </w:pBdr>
        <w:ind w:right="57"/>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Compte tenu des hypothèses formulées et sous réserve des cas prévus dans le présent avis, nous exprimons l’avis que :</w:t>
      </w:r>
    </w:p>
    <w:p w:rsidR="00000000" w:rsidDel="00000000" w:rsidP="00000000" w:rsidRDefault="00000000" w:rsidRPr="00000000" w14:paraId="00000176">
      <w:pPr>
        <w:pBdr>
          <w:top w:space="0" w:sz="0" w:val="nil"/>
          <w:left w:space="0" w:sz="0" w:val="nil"/>
          <w:bottom w:space="0" w:sz="0" w:val="nil"/>
          <w:right w:space="0" w:sz="0" w:val="nil"/>
          <w:between w:space="0" w:sz="0" w:val="nil"/>
        </w:pBdr>
        <w:ind w:left="720" w:hanging="720"/>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(a)</w:t>
        <w:tab/>
        <w:t xml:space="preserve">la Société est constituée et existe de manière valide conformément aux lois de </w:t>
      </w:r>
      <w:r w:rsidDel="00000000" w:rsidR="00000000" w:rsidRPr="00000000">
        <w:rPr>
          <w:rFonts w:ascii="Open Sans" w:cs="Open Sans" w:eastAsia="Open Sans" w:hAnsi="Open Sans"/>
          <w:smallCaps w:val="1"/>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pays de constitution</w:t>
      </w:r>
      <w:r w:rsidDel="00000000" w:rsidR="00000000" w:rsidRPr="00000000">
        <w:rPr>
          <w:rFonts w:ascii="Open Sans" w:cs="Open Sans" w:eastAsia="Open Sans" w:hAnsi="Open Sans"/>
          <w:smallCaps w:val="1"/>
          <w:color w:val="000000"/>
          <w:rtl w:val="0"/>
        </w:rPr>
        <w:t xml:space="preserve">]</w:t>
      </w:r>
      <w:r w:rsidDel="00000000" w:rsidR="00000000" w:rsidRPr="00000000">
        <w:rPr>
          <w:rFonts w:ascii="Open Sans" w:cs="Open Sans" w:eastAsia="Open Sans" w:hAnsi="Open Sans"/>
          <w:color w:val="000000"/>
          <w:rtl w:val="0"/>
        </w:rPr>
        <w:t xml:space="preserve"> et est capable d’ester en justice sous sa raison sociale ; </w:t>
      </w: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ind w:left="5760" w:hanging="720"/>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(b)</w:t>
        <w:tab/>
        <w:t xml:space="preserve">la société a :</w:t>
      </w: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w:t>
        <w:tab/>
        <w:t xml:space="preserve">le pouvoir corporatif de signer chaque Document et d’honorer ses obligations aux termes de ceux-ci ; et</w:t>
      </w:r>
    </w:p>
    <w:p w:rsidR="00000000" w:rsidDel="00000000" w:rsidP="00000000" w:rsidRDefault="00000000" w:rsidRPr="00000000" w14:paraId="00000179">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(ii)</w:t>
        <w:tab/>
        <w:t xml:space="preserve">pris toutes les mesures corporatives requises de sa part pour autoriser la signature, la délivrance et le respect de chaque document ; </w:t>
      </w:r>
    </w:p>
    <w:p w:rsidR="00000000" w:rsidDel="00000000" w:rsidP="00000000" w:rsidRDefault="00000000" w:rsidRPr="00000000" w14:paraId="0000017A">
      <w:pPr>
        <w:pBdr>
          <w:top w:space="0" w:sz="0" w:val="nil"/>
          <w:left w:space="0" w:sz="0" w:val="nil"/>
          <w:bottom w:space="0" w:sz="0" w:val="nil"/>
          <w:right w:space="0" w:sz="0" w:val="nil"/>
          <w:between w:space="0" w:sz="0" w:val="nil"/>
        </w:pBdr>
        <w:tabs>
          <w:tab w:val="left" w:pos="-1800"/>
          <w:tab w:val="left" w:pos="-1350"/>
        </w:tabs>
        <w:ind w:left="720" w:hanging="720"/>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(c)</w:t>
        <w:tab/>
        <w:t xml:space="preserve">les obligations de la Société aux termes de chaque document sont valides, exécutoires et applicables conformément à ses termes ;</w:t>
      </w: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tabs>
          <w:tab w:val="left" w:pos="-1800"/>
          <w:tab w:val="left" w:pos="-1350"/>
        </w:tabs>
        <w:ind w:left="720" w:hanging="720"/>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(d)</w:t>
        <w:tab/>
        <w:t xml:space="preserve">la signature et la délivrance par ou au nom de la Société de chaque document, et le respect par la Société de ses obligations aux termes de ceux-ci, n’a pas enfreint et ne sera pas en contravention de : </w:t>
      </w: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w:t>
        <w:tab/>
        <w:t xml:space="preserve">toute loi en vigueur en [</w:t>
      </w:r>
      <w:r w:rsidDel="00000000" w:rsidR="00000000" w:rsidRPr="00000000">
        <w:rPr>
          <w:rFonts w:ascii="Open Sans" w:cs="Open Sans" w:eastAsia="Open Sans" w:hAnsi="Open Sans"/>
          <w:b w:val="1"/>
          <w:i w:val="1"/>
          <w:color w:val="000000"/>
          <w:highlight w:val="yellow"/>
          <w:rtl w:val="0"/>
        </w:rPr>
        <w:t xml:space="preserve">insérer le pays de l’avis correspondant</w:t>
      </w:r>
      <w:r w:rsidDel="00000000" w:rsidR="00000000" w:rsidRPr="00000000">
        <w:rPr>
          <w:rFonts w:ascii="Open Sans" w:cs="Open Sans" w:eastAsia="Open Sans" w:hAnsi="Open Sans"/>
          <w:color w:val="000000"/>
          <w:rtl w:val="0"/>
        </w:rPr>
        <w:t xml:space="preserve">] applicable aux sociétés ou aux transactions en général ; ou</w:t>
      </w:r>
    </w:p>
    <w:p w:rsidR="00000000" w:rsidDel="00000000" w:rsidP="00000000" w:rsidRDefault="00000000" w:rsidRPr="00000000" w14:paraId="0000017D">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(ii)</w:t>
        <w:tab/>
        <w:t xml:space="preserve">toute règle et réglementation du marché des changes de [</w:t>
      </w:r>
      <w:r w:rsidDel="00000000" w:rsidR="00000000" w:rsidRPr="00000000">
        <w:rPr>
          <w:rFonts w:ascii="Open Sans" w:cs="Open Sans" w:eastAsia="Open Sans" w:hAnsi="Open Sans"/>
          <w:b w:val="1"/>
          <w:i w:val="1"/>
          <w:color w:val="000000"/>
          <w:highlight w:val="yellow"/>
          <w:rtl w:val="0"/>
        </w:rPr>
        <w:t xml:space="preserve">insérer le pays de l’avis correspondant</w:t>
      </w:r>
      <w:r w:rsidDel="00000000" w:rsidR="00000000" w:rsidRPr="00000000">
        <w:rPr>
          <w:rFonts w:ascii="Open Sans" w:cs="Open Sans" w:eastAsia="Open Sans" w:hAnsi="Open Sans"/>
          <w:color w:val="000000"/>
          <w:rtl w:val="0"/>
        </w:rPr>
        <w:t xml:space="preserve">] ; ou</w:t>
      </w:r>
    </w:p>
    <w:p w:rsidR="00000000" w:rsidDel="00000000" w:rsidP="00000000" w:rsidRDefault="00000000" w:rsidRPr="00000000" w14:paraId="0000017E">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(iii)</w:t>
        <w:tab/>
        <w:t xml:space="preserve">sa constitution ;</w:t>
      </w:r>
    </w:p>
    <w:p w:rsidR="00000000" w:rsidDel="00000000" w:rsidP="00000000" w:rsidRDefault="00000000" w:rsidRPr="00000000" w14:paraId="0000017F">
      <w:pPr>
        <w:pBdr>
          <w:top w:space="0" w:sz="0" w:val="nil"/>
          <w:left w:space="0" w:sz="0" w:val="nil"/>
          <w:bottom w:space="0" w:sz="0" w:val="nil"/>
          <w:right w:space="0" w:sz="0" w:val="nil"/>
          <w:between w:space="0" w:sz="0" w:val="nil"/>
        </w:pBdr>
        <w:ind w:left="720" w:hanging="720"/>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(e)</w:t>
        <w:tab/>
        <w:t xml:space="preserve">chaque autorisation nécessaire aux termes des lois en vigueur en </w:t>
      </w:r>
      <w:r w:rsidDel="00000000" w:rsidR="00000000" w:rsidRPr="00000000">
        <w:rPr>
          <w:rFonts w:ascii="Open Sans" w:cs="Open Sans" w:eastAsia="Open Sans" w:hAnsi="Open Sans"/>
          <w:smallCaps w:val="1"/>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pays de l’avis correspondant</w:t>
      </w:r>
      <w:r w:rsidDel="00000000" w:rsidR="00000000" w:rsidRPr="00000000">
        <w:rPr>
          <w:rFonts w:ascii="Open Sans" w:cs="Open Sans" w:eastAsia="Open Sans" w:hAnsi="Open Sans"/>
          <w:smallCaps w:val="1"/>
          <w:color w:val="000000"/>
          <w:rtl w:val="0"/>
        </w:rPr>
        <w:t xml:space="preserve">]</w:t>
      </w:r>
      <w:r w:rsidDel="00000000" w:rsidR="00000000" w:rsidRPr="00000000">
        <w:rPr>
          <w:rFonts w:ascii="Open Sans" w:cs="Open Sans" w:eastAsia="Open Sans" w:hAnsi="Open Sans"/>
          <w:color w:val="000000"/>
          <w:rtl w:val="0"/>
        </w:rPr>
        <w:t xml:space="preserve"> applicables aux sociétés de manière générale afin que la société signe chaque Document et respecte ses obligations aux termes de ces documents a été obtenue ;</w:t>
      </w: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ind w:left="720" w:hanging="720"/>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(f)</w:t>
        <w:tab/>
        <w:t xml:space="preserve">les Documents sont en bonne et due forme pour une application dans les tribunaux appropriés de </w:t>
      </w:r>
      <w:r w:rsidDel="00000000" w:rsidR="00000000" w:rsidRPr="00000000">
        <w:rPr>
          <w:rFonts w:ascii="Open Sans" w:cs="Open Sans" w:eastAsia="Open Sans" w:hAnsi="Open Sans"/>
          <w:smallCaps w:val="1"/>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pays de l’avis correspondant</w:t>
      </w:r>
      <w:r w:rsidDel="00000000" w:rsidR="00000000" w:rsidRPr="00000000">
        <w:rPr>
          <w:rFonts w:ascii="Open Sans" w:cs="Open Sans" w:eastAsia="Open Sans" w:hAnsi="Open Sans"/>
          <w:smallCaps w:val="1"/>
          <w:color w:val="000000"/>
          <w:rtl w:val="0"/>
        </w:rPr>
        <w:t xml:space="preserve">] ;</w:t>
      </w:r>
    </w:p>
    <w:p w:rsidR="00000000" w:rsidDel="00000000" w:rsidP="00000000" w:rsidRDefault="00000000" w:rsidRPr="00000000" w14:paraId="00000181">
      <w:pPr>
        <w:pBdr>
          <w:top w:space="0" w:sz="0" w:val="nil"/>
          <w:left w:space="0" w:sz="0" w:val="nil"/>
          <w:bottom w:space="0" w:sz="0" w:val="nil"/>
          <w:right w:space="0" w:sz="0" w:val="nil"/>
          <w:between w:space="0" w:sz="0" w:val="nil"/>
        </w:pBdr>
        <w:ind w:left="720" w:hanging="720"/>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(g)</w:t>
        <w:tab/>
        <w:t xml:space="preserve">les créances à l’encontre de la Société aux termes de chaque document auront un rang au moins égal aux créances de tous ses créanciers non garantis et non subordonnés (autre que les créanciers obligatoirement préférés par la loi) ;</w:t>
      </w: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ind w:left="720" w:hanging="720"/>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 (h)</w:t>
        <w:tab/>
        <w:t xml:space="preserve">la Société ne bénéficie pas d’une immunité contre tout procès en </w:t>
      </w:r>
      <w:r w:rsidDel="00000000" w:rsidR="00000000" w:rsidRPr="00000000">
        <w:rPr>
          <w:rFonts w:ascii="Open Sans" w:cs="Open Sans" w:eastAsia="Open Sans" w:hAnsi="Open Sans"/>
          <w:smallCaps w:val="1"/>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pays de l’avis correspondant</w:t>
      </w:r>
      <w:r w:rsidDel="00000000" w:rsidR="00000000" w:rsidRPr="00000000">
        <w:rPr>
          <w:rFonts w:ascii="Open Sans" w:cs="Open Sans" w:eastAsia="Open Sans" w:hAnsi="Open Sans"/>
          <w:smallCaps w:val="1"/>
          <w:color w:val="000000"/>
          <w:rtl w:val="0"/>
        </w:rPr>
        <w:t xml:space="preserve">]</w:t>
      </w:r>
      <w:r w:rsidDel="00000000" w:rsidR="00000000" w:rsidRPr="00000000">
        <w:rPr>
          <w:rFonts w:ascii="Open Sans" w:cs="Open Sans" w:eastAsia="Open Sans" w:hAnsi="Open Sans"/>
          <w:color w:val="000000"/>
          <w:rtl w:val="0"/>
        </w:rPr>
        <w:t xml:space="preserve"> et ses actifs ne sont pas exonérés d’exécution.</w:t>
      </w: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rPr>
          <w:rFonts w:ascii="Open Sans" w:cs="Open Sans" w:eastAsia="Open Sans" w:hAnsi="Open Sans"/>
          <w:color w:val="000000"/>
        </w:rPr>
        <w:sectPr>
          <w:headerReference r:id="rId20" w:type="first"/>
          <w:headerReference r:id="rId21" w:type="even"/>
          <w:footerReference r:id="rId22" w:type="first"/>
          <w:type w:val="nextPage"/>
          <w:pgSz w:h="16840" w:w="11907" w:orient="portrait"/>
          <w:pgMar w:bottom="1800" w:top="1886" w:left="2160" w:right="1382" w:header="432" w:footer="374"/>
        </w:sectPr>
      </w:pP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184">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7</w:t>
      </w:r>
    </w:p>
    <w:p w:rsidR="00000000" w:rsidDel="00000000" w:rsidP="00000000" w:rsidRDefault="00000000" w:rsidRPr="00000000" w14:paraId="00000185">
      <w:pPr>
        <w:pBdr>
          <w:top w:space="0" w:sz="0" w:val="nil"/>
          <w:left w:space="0" w:sz="0" w:val="nil"/>
          <w:bottom w:space="0" w:sz="0" w:val="nil"/>
          <w:right w:space="0" w:sz="0" w:val="nil"/>
          <w:between w:space="0" w:sz="0" w:val="nil"/>
        </w:pBdr>
        <w:jc w:val="center"/>
        <w:rPr>
          <w:rFonts w:ascii="Open Sans" w:cs="Open Sans" w:eastAsia="Open Sans" w:hAnsi="Open Sans"/>
          <w:highlight w:val="yellow"/>
        </w:rPr>
      </w:pPr>
      <w:r w:rsidDel="00000000" w:rsidR="00000000" w:rsidRPr="00000000">
        <w:rPr>
          <w:rFonts w:ascii="Open Sans" w:cs="Open Sans" w:eastAsia="Open Sans" w:hAnsi="Open Sans"/>
          <w:b w:val="1"/>
          <w:color w:val="000000"/>
          <w:rtl w:val="0"/>
        </w:rPr>
        <w:t xml:space="preserve">Barème des prix contractuels</w:t>
      </w:r>
      <w:r w:rsidDel="00000000" w:rsidR="00000000" w:rsidRPr="00000000">
        <w:rPr>
          <w:rtl w:val="0"/>
        </w:rPr>
      </w:r>
    </w:p>
    <w:p w:rsidR="00000000" w:rsidDel="00000000" w:rsidP="00000000" w:rsidRDefault="00000000" w:rsidRPr="00000000" w14:paraId="00000186">
      <w:pPr>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87">
      <w:pPr>
        <w:numPr>
          <w:ilvl w:val="0"/>
          <w:numId w:val="16"/>
        </w:numPr>
        <w:tabs>
          <w:tab w:val="left" w:pos="0"/>
        </w:tabs>
        <w:spacing w:after="0" w:lineRule="auto"/>
        <w:ind w:lef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Prix contractuel</w:t>
      </w:r>
    </w:p>
    <w:p w:rsidR="00000000" w:rsidDel="00000000" w:rsidP="00000000" w:rsidRDefault="00000000" w:rsidRPr="00000000" w14:paraId="00000188">
      <w:pPr>
        <w:tabs>
          <w:tab w:val="left" w:pos="0"/>
        </w:tabs>
        <w:spacing w:after="0" w:lineRule="auto"/>
        <w:jc w:val="left"/>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89">
      <w:pPr>
        <w:tabs>
          <w:tab w:val="left" w:pos="0"/>
        </w:tabs>
        <w:spacing w:after="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Le Prix contractuel sera convenu ou déterminé conformément à l’Alinéa 12.3 [</w:t>
      </w:r>
      <w:r w:rsidDel="00000000" w:rsidR="00000000" w:rsidRPr="00000000">
        <w:rPr>
          <w:rFonts w:ascii="Open Sans" w:cs="Open Sans" w:eastAsia="Open Sans" w:hAnsi="Open Sans"/>
          <w:i w:val="1"/>
          <w:rtl w:val="0"/>
        </w:rPr>
        <w:t xml:space="preserve">Évaluation</w:t>
      </w:r>
      <w:r w:rsidDel="00000000" w:rsidR="00000000" w:rsidRPr="00000000">
        <w:rPr>
          <w:rFonts w:ascii="Open Sans" w:cs="Open Sans" w:eastAsia="Open Sans" w:hAnsi="Open Sans"/>
          <w:rtl w:val="0"/>
        </w:rPr>
        <w:t xml:space="preserve">] et sera sous réserve d’ajustement, uniquement conformément au Contrat.</w:t>
      </w:r>
    </w:p>
    <w:p w:rsidR="00000000" w:rsidDel="00000000" w:rsidP="00000000" w:rsidRDefault="00000000" w:rsidRPr="00000000" w14:paraId="0000018A">
      <w:pPr>
        <w:tabs>
          <w:tab w:val="left" w:pos="0"/>
        </w:tabs>
        <w:spacing w:after="0" w:lineRule="auto"/>
        <w:jc w:val="left"/>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8B">
      <w:pPr>
        <w:numPr>
          <w:ilvl w:val="0"/>
          <w:numId w:val="16"/>
        </w:numPr>
        <w:tabs>
          <w:tab w:val="left" w:pos="0"/>
        </w:tabs>
        <w:spacing w:after="0" w:lineRule="auto"/>
        <w:ind w:lef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Montant contractuel accepté</w:t>
      </w:r>
    </w:p>
    <w:p w:rsidR="00000000" w:rsidDel="00000000" w:rsidP="00000000" w:rsidRDefault="00000000" w:rsidRPr="00000000" w14:paraId="0000018C">
      <w:pPr>
        <w:tabs>
          <w:tab w:val="left" w:pos="0"/>
        </w:tabs>
        <w:spacing w:after="0" w:lineRule="auto"/>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8D">
      <w:pPr>
        <w:tabs>
          <w:tab w:val="left" w:pos="0"/>
        </w:tabs>
        <w:spacing w:after="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Le Montant contractuel accepté est de [</w:t>
      </w:r>
      <w:r w:rsidDel="00000000" w:rsidR="00000000" w:rsidRPr="00000000">
        <w:rPr>
          <w:rFonts w:ascii="Open Sans" w:cs="Open Sans" w:eastAsia="Open Sans" w:hAnsi="Open Sans"/>
          <w:highlight w:val="cyan"/>
          <w:rtl w:val="0"/>
        </w:rPr>
        <w:t xml:space="preserve">insérer le montant en chiffres et en lettres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18E">
      <w:pPr>
        <w:tabs>
          <w:tab w:val="left" w:pos="0"/>
        </w:tabs>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8F">
      <w:pPr>
        <w:numPr>
          <w:ilvl w:val="0"/>
          <w:numId w:val="16"/>
        </w:numPr>
        <w:tabs>
          <w:tab w:val="left" w:pos="0"/>
        </w:tabs>
        <w:spacing w:after="0" w:lineRule="auto"/>
        <w:ind w:lef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Devis quantitatif</w:t>
      </w:r>
    </w:p>
    <w:p w:rsidR="00000000" w:rsidDel="00000000" w:rsidP="00000000" w:rsidRDefault="00000000" w:rsidRPr="00000000" w14:paraId="00000190">
      <w:pPr>
        <w:tabs>
          <w:tab w:val="left" w:pos="0"/>
        </w:tabs>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91">
      <w:pPr>
        <w:spacing w:after="0" w:lineRule="auto"/>
        <w:rPr>
          <w:rFonts w:ascii="Open Sans" w:cs="Open Sans" w:eastAsia="Open Sans" w:hAnsi="Open Sans"/>
          <w:b w:val="1"/>
          <w:i w:val="1"/>
          <w:highlight w:val="yellow"/>
        </w:rPr>
      </w:pPr>
      <w:r w:rsidDel="00000000" w:rsidR="00000000" w:rsidRPr="00000000">
        <w:rPr>
          <w:rFonts w:ascii="Open Sans" w:cs="Open Sans" w:eastAsia="Open Sans" w:hAnsi="Open Sans"/>
          <w:rtl w:val="0"/>
        </w:rPr>
        <w:t xml:space="preserve">Une répartition détaillée du Prix contractuel est fournie dans le « Devis quantitatif » à l’Annexe 7 – Appendice A.</w:t>
      </w:r>
      <w:r w:rsidDel="00000000" w:rsidR="00000000" w:rsidRPr="00000000">
        <w:rPr>
          <w:rtl w:val="0"/>
        </w:rPr>
      </w:r>
    </w:p>
    <w:p w:rsidR="00000000" w:rsidDel="00000000" w:rsidP="00000000" w:rsidRDefault="00000000" w:rsidRPr="00000000" w14:paraId="00000192">
      <w:pPr>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93">
      <w:pPr>
        <w:spacing w:after="0" w:lineRule="auto"/>
        <w:ind w:left="720" w:firstLine="0"/>
        <w:rPr>
          <w:rFonts w:ascii="Open Sans" w:cs="Open Sans" w:eastAsia="Open Sans" w:hAnsi="Open Sans"/>
          <w:b w:val="1"/>
          <w:i w:val="1"/>
          <w:highlight w:val="yellow"/>
        </w:rPr>
      </w:pP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b w:val="1"/>
          <w:i w:val="1"/>
          <w:highlight w:val="yellow"/>
          <w:rtl w:val="0"/>
        </w:rPr>
        <w:t xml:space="preserve">« Les taux et prix du Devis quantitatif seront estimés inclure les montants nécessaires pour couvrir la survenance de hausses et baisses du coût de la main-d’œuvre, des Marchandises et autres facteurs de production sur les Travaux »</w:t>
      </w:r>
    </w:p>
    <w:p w:rsidR="00000000" w:rsidDel="00000000" w:rsidP="00000000" w:rsidRDefault="00000000" w:rsidRPr="00000000" w14:paraId="00000194">
      <w:pPr>
        <w:spacing w:after="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95">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Les quantités, taux et prix indiqués dans le Devis quantitatif peuvent également être utilisés lors de la détermination de la valeur des Variations, uniquement dans la mesure où la description et le périmètre de ces taux et prix sont directement comparables à l’étendue de la Variation, et qu’il n’existe pas de taux et prix comparables dans le Barème des taux pour variations.</w:t>
      </w:r>
    </w:p>
    <w:p w:rsidR="00000000" w:rsidDel="00000000" w:rsidP="00000000" w:rsidRDefault="00000000" w:rsidRPr="00000000" w14:paraId="00000196">
      <w:pPr>
        <w:spacing w:after="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97">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Lorsqu’un taux ou un prix pour un élément répertorié dans le Devis quantitatif n’a pas de prix, ce prix ou tarif est estimé être inclus dans les autres tarifs ou prix contenus dans le Devis quantitatif.</w:t>
      </w:r>
    </w:p>
    <w:p w:rsidR="00000000" w:rsidDel="00000000" w:rsidP="00000000" w:rsidRDefault="00000000" w:rsidRPr="00000000" w14:paraId="00000198">
      <w:pPr>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99">
      <w:pPr>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9A">
      <w:pPr>
        <w:numPr>
          <w:ilvl w:val="0"/>
          <w:numId w:val="16"/>
        </w:numPr>
        <w:tabs>
          <w:tab w:val="left" w:pos="0"/>
        </w:tabs>
        <w:spacing w:after="0" w:lineRule="auto"/>
        <w:ind w:left="0" w:firstLine="0"/>
        <w:jc w:val="left"/>
        <w:rPr>
          <w:rFonts w:ascii="Open Sans" w:cs="Open Sans" w:eastAsia="Open Sans" w:hAnsi="Open Sans"/>
          <w:b w:val="1"/>
          <w:i w:val="1"/>
        </w:rPr>
      </w:pPr>
      <w:r w:rsidDel="00000000" w:rsidR="00000000" w:rsidRPr="00000000">
        <w:rPr>
          <w:rFonts w:ascii="Open Sans" w:cs="Open Sans" w:eastAsia="Open Sans" w:hAnsi="Open Sans"/>
          <w:b w:val="1"/>
          <w:rtl w:val="0"/>
        </w:rPr>
        <w:t xml:space="preserve">Unités prévisionnelles</w:t>
      </w:r>
      <w:r w:rsidDel="00000000" w:rsidR="00000000" w:rsidRPr="00000000">
        <w:rPr>
          <w:rtl w:val="0"/>
        </w:rPr>
      </w:r>
    </w:p>
    <w:p w:rsidR="00000000" w:rsidDel="00000000" w:rsidP="00000000" w:rsidRDefault="00000000" w:rsidRPr="00000000" w14:paraId="0000019B">
      <w:pPr>
        <w:spacing w:after="0" w:lineRule="auto"/>
        <w:rPr>
          <w:rFonts w:ascii="Open Sans" w:cs="Open Sans" w:eastAsia="Open Sans" w:hAnsi="Open Sans"/>
          <w:b w:val="1"/>
          <w:i w:val="1"/>
          <w:highlight w:val="yellow"/>
        </w:rPr>
      </w:pPr>
      <w:r w:rsidDel="00000000" w:rsidR="00000000" w:rsidRPr="00000000">
        <w:rPr>
          <w:rFonts w:ascii="Open Sans" w:cs="Open Sans" w:eastAsia="Open Sans" w:hAnsi="Open Sans"/>
          <w:highlight w:val="yellow"/>
          <w:rtl w:val="0"/>
        </w:rPr>
        <w:t xml:space="preserve">[</w:t>
      </w:r>
      <w:r w:rsidDel="00000000" w:rsidR="00000000" w:rsidRPr="00000000">
        <w:rPr>
          <w:rFonts w:ascii="Open Sans" w:cs="Open Sans" w:eastAsia="Open Sans" w:hAnsi="Open Sans"/>
          <w:b w:val="1"/>
          <w:i w:val="1"/>
          <w:highlight w:val="yellow"/>
          <w:rtl w:val="0"/>
        </w:rPr>
        <w:t xml:space="preserve">Supprimer la mention qui ne s’applique pas :</w:t>
      </w:r>
    </w:p>
    <w:p w:rsidR="00000000" w:rsidDel="00000000" w:rsidP="00000000" w:rsidRDefault="00000000" w:rsidRPr="00000000" w14:paraId="0000019C">
      <w:pPr>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9D">
      <w:pPr>
        <w:spacing w:after="0" w:lineRule="auto"/>
        <w:rPr>
          <w:rFonts w:ascii="Open Sans" w:cs="Open Sans" w:eastAsia="Open Sans" w:hAnsi="Open Sans"/>
          <w:b w:val="1"/>
          <w:i w:val="1"/>
          <w:highlight w:val="yellow"/>
        </w:rPr>
      </w:pPr>
      <w:r w:rsidDel="00000000" w:rsidR="00000000" w:rsidRPr="00000000">
        <w:rPr>
          <w:rFonts w:ascii="Open Sans" w:cs="Open Sans" w:eastAsia="Open Sans" w:hAnsi="Open Sans"/>
          <w:b w:val="1"/>
          <w:i w:val="1"/>
          <w:highlight w:val="yellow"/>
          <w:rtl w:val="0"/>
        </w:rPr>
        <w:t xml:space="preserve">« Il n’est pas prévu d’Unités prévisionnelles. »</w:t>
      </w:r>
    </w:p>
    <w:p w:rsidR="00000000" w:rsidDel="00000000" w:rsidP="00000000" w:rsidRDefault="00000000" w:rsidRPr="00000000" w14:paraId="0000019E">
      <w:pPr>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9F">
      <w:pPr>
        <w:numPr>
          <w:ilvl w:val="0"/>
          <w:numId w:val="16"/>
        </w:numPr>
        <w:tabs>
          <w:tab w:val="left" w:pos="0"/>
        </w:tabs>
        <w:spacing w:after="0" w:lineRule="auto"/>
        <w:ind w:lef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Barème des taux pour variations</w:t>
      </w:r>
    </w:p>
    <w:p w:rsidR="00000000" w:rsidDel="00000000" w:rsidP="00000000" w:rsidRDefault="00000000" w:rsidRPr="00000000" w14:paraId="000001A0">
      <w:pPr>
        <w:tabs>
          <w:tab w:val="left" w:pos="0"/>
        </w:tabs>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A1">
      <w:pPr>
        <w:spacing w:after="0" w:lineRule="auto"/>
        <w:rPr>
          <w:rFonts w:ascii="Open Sans" w:cs="Open Sans" w:eastAsia="Open Sans" w:hAnsi="Open Sans"/>
          <w:b w:val="1"/>
          <w:i w:val="1"/>
          <w:highlight w:val="yellow"/>
        </w:rPr>
      </w:pPr>
      <w:r w:rsidDel="00000000" w:rsidR="00000000" w:rsidRPr="00000000">
        <w:rPr>
          <w:rFonts w:ascii="Open Sans" w:cs="Open Sans" w:eastAsia="Open Sans" w:hAnsi="Open Sans"/>
          <w:rtl w:val="0"/>
        </w:rPr>
        <w:t xml:space="preserve">Les taux utilisés pour évaluer les Variations sont définis dans le Barème des taux pour variations en Annexe 7 – Appendice B. </w:t>
      </w:r>
      <w:r w:rsidDel="00000000" w:rsidR="00000000" w:rsidRPr="00000000">
        <w:rPr>
          <w:rtl w:val="0"/>
        </w:rPr>
      </w:r>
    </w:p>
    <w:p w:rsidR="00000000" w:rsidDel="00000000" w:rsidP="00000000" w:rsidRDefault="00000000" w:rsidRPr="00000000" w14:paraId="000001A2">
      <w:pPr>
        <w:spacing w:after="0" w:lineRule="auto"/>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1A3">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Les taux définis dans le Barème des taux sont fixés pour la durée du Contrat et ne sont pas soumis à un alignement ou un ajustement au titre des hausses ou des baisses dans le coût de la main-d’œuvre, des marchandises, matériaux ou autres facteurs de production des Travaux. Les tarifs définis dans le Barème des taux comprennent également une provision pour les frais généraux et le bénéfice de l’Entrepreneur.</w:t>
      </w:r>
    </w:p>
    <w:p w:rsidR="00000000" w:rsidDel="00000000" w:rsidP="00000000" w:rsidRDefault="00000000" w:rsidRPr="00000000" w14:paraId="000001A4">
      <w:pPr>
        <w:spacing w:after="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A5">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Lorsque le périmètre de toute Variation n’est pas directement comparable aux taux et aux descriptions inclus dans le Barème des taux, la valeur de la Variation peut être déterminée en :</w:t>
      </w:r>
    </w:p>
    <w:p w:rsidR="00000000" w:rsidDel="00000000" w:rsidP="00000000" w:rsidRDefault="00000000" w:rsidRPr="00000000" w14:paraId="000001A6">
      <w:pPr>
        <w:spacing w:after="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A7">
      <w:pPr>
        <w:numPr>
          <w:ilvl w:val="0"/>
          <w:numId w:val="8"/>
        </w:numPr>
        <w:tabs>
          <w:tab w:val="left" w:pos="0"/>
        </w:tabs>
        <w:spacing w:after="0" w:lineRule="auto"/>
        <w:ind w:left="780" w:hanging="360"/>
        <w:rPr>
          <w:rFonts w:ascii="Open Sans" w:cs="Open Sans" w:eastAsia="Open Sans" w:hAnsi="Open Sans"/>
        </w:rPr>
      </w:pPr>
      <w:r w:rsidDel="00000000" w:rsidR="00000000" w:rsidRPr="00000000">
        <w:rPr>
          <w:rFonts w:ascii="Open Sans" w:cs="Open Sans" w:eastAsia="Open Sans" w:hAnsi="Open Sans"/>
          <w:rtl w:val="0"/>
        </w:rPr>
        <w:t xml:space="preserve">utilisant les taux indiqués dans le Devis quantitatif, que le Représentant de l’Employeur juge être directement comparables aux descriptions des travaux de la Variation ; ou </w:t>
      </w:r>
    </w:p>
    <w:p w:rsidR="00000000" w:rsidDel="00000000" w:rsidP="00000000" w:rsidRDefault="00000000" w:rsidRPr="00000000" w14:paraId="000001A8">
      <w:pPr>
        <w:spacing w:after="0" w:lineRule="auto"/>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1A9">
      <w:pPr>
        <w:numPr>
          <w:ilvl w:val="0"/>
          <w:numId w:val="8"/>
        </w:numPr>
        <w:tabs>
          <w:tab w:val="left" w:pos="0"/>
        </w:tabs>
        <w:spacing w:after="0" w:lineRule="auto"/>
        <w:ind w:left="780" w:hanging="360"/>
        <w:rPr>
          <w:rFonts w:ascii="Open Sans" w:cs="Open Sans" w:eastAsia="Open Sans" w:hAnsi="Open Sans"/>
        </w:rPr>
      </w:pPr>
      <w:r w:rsidDel="00000000" w:rsidR="00000000" w:rsidRPr="00000000">
        <w:rPr>
          <w:rFonts w:ascii="Open Sans" w:cs="Open Sans" w:eastAsia="Open Sans" w:hAnsi="Open Sans"/>
          <w:rtl w:val="0"/>
        </w:rPr>
        <w:t xml:space="preserve">si, d’après le Représentant de l’Employeur, il n’existe aucun taux directement comparable dans le Barème des taux ou le Devis quantitatif, le Représentant de l’Employeur procédera alors une détermination juste et raisonnable du ou des taux en question.</w:t>
      </w:r>
    </w:p>
    <w:p w:rsidR="00000000" w:rsidDel="00000000" w:rsidP="00000000" w:rsidRDefault="00000000" w:rsidRPr="00000000" w14:paraId="000001AA">
      <w:pPr>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AB">
      <w:pPr>
        <w:numPr>
          <w:ilvl w:val="0"/>
          <w:numId w:val="16"/>
        </w:numPr>
        <w:tabs>
          <w:tab w:val="left" w:pos="0"/>
        </w:tabs>
        <w:spacing w:after="0" w:lineRule="auto"/>
        <w:ind w:lef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Barème des taux de jours ouvrés</w:t>
      </w:r>
    </w:p>
    <w:p w:rsidR="00000000" w:rsidDel="00000000" w:rsidP="00000000" w:rsidRDefault="00000000" w:rsidRPr="00000000" w14:paraId="000001AC">
      <w:pPr>
        <w:tabs>
          <w:tab w:val="left" w:pos="0"/>
        </w:tabs>
        <w:spacing w:after="0" w:lineRule="auto"/>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AD">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Les taux de jours ouvrés sont indiqués dans le Barème des taux de jours ouvrés, en Annexe 7 – Appendice C.</w:t>
      </w:r>
    </w:p>
    <w:p w:rsidR="00000000" w:rsidDel="00000000" w:rsidP="00000000" w:rsidRDefault="00000000" w:rsidRPr="00000000" w14:paraId="000001AE">
      <w:pPr>
        <w:spacing w:after="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AF">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Les taux de jours ouvrés sont fixés pour la durée du Contrat et ne sont pas soumis à un alignement ou un ajustement au titre des hausses ou des baisses dans le coût de la main-d’œuvre, des marchandises, matériaux ou autres facteurs de production des Travaux. Les taux de jours ouvrés comprennent également une provision pour les frais généraux et le bénéfice de l’Entrepreneur.</w:t>
      </w:r>
    </w:p>
    <w:p w:rsidR="00000000" w:rsidDel="00000000" w:rsidP="00000000" w:rsidRDefault="00000000" w:rsidRPr="00000000" w14:paraId="000001B0">
      <w:pPr>
        <w:spacing w:after="0" w:lineRule="auto"/>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B1">
      <w:pPr>
        <w:numPr>
          <w:ilvl w:val="0"/>
          <w:numId w:val="16"/>
        </w:numPr>
        <w:tabs>
          <w:tab w:val="left" w:pos="0"/>
        </w:tabs>
        <w:spacing w:after="0" w:lineRule="auto"/>
        <w:ind w:lef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Ajustements pour Variations de coût</w:t>
      </w:r>
    </w:p>
    <w:p w:rsidR="00000000" w:rsidDel="00000000" w:rsidP="00000000" w:rsidRDefault="00000000" w:rsidRPr="00000000" w14:paraId="000001B2">
      <w:pPr>
        <w:spacing w:after="0" w:lineRule="auto"/>
        <w:ind w:left="0" w:firstLine="0"/>
        <w:rPr>
          <w:rFonts w:ascii="Open Sans" w:cs="Open Sans" w:eastAsia="Open Sans" w:hAnsi="Open Sans"/>
          <w:b w:val="1"/>
          <w:i w:val="1"/>
          <w:highlight w:val="yellow"/>
        </w:rPr>
      </w:pPr>
      <w:r w:rsidDel="00000000" w:rsidR="00000000" w:rsidRPr="00000000">
        <w:rPr>
          <w:rtl w:val="0"/>
        </w:rPr>
      </w:r>
    </w:p>
    <w:p w:rsidR="00000000" w:rsidDel="00000000" w:rsidP="00000000" w:rsidRDefault="00000000" w:rsidRPr="00000000" w14:paraId="000001B3">
      <w:pPr>
        <w:spacing w:after="0" w:lineRule="auto"/>
        <w:ind w:left="720" w:firstLine="0"/>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B4">
      <w:pPr>
        <w:numPr>
          <w:ilvl w:val="0"/>
          <w:numId w:val="13"/>
        </w:numPr>
        <w:pBdr>
          <w:top w:space="0" w:sz="0" w:val="nil"/>
          <w:left w:space="0" w:sz="0" w:val="nil"/>
          <w:bottom w:space="0" w:sz="0" w:val="nil"/>
          <w:right w:space="0" w:sz="0" w:val="nil"/>
          <w:between w:space="0" w:sz="0" w:val="nil"/>
        </w:pBdr>
        <w:spacing w:after="0" w:lineRule="auto"/>
        <w:ind w:left="1080" w:hanging="360"/>
        <w:rPr>
          <w:rFonts w:ascii="Open Sans" w:cs="Open Sans" w:eastAsia="Open Sans" w:hAnsi="Open Sans"/>
          <w:b w:val="1"/>
          <w:i w:val="1"/>
          <w:color w:val="000000"/>
        </w:rPr>
      </w:pPr>
      <w:r w:rsidDel="00000000" w:rsidR="00000000" w:rsidRPr="00000000">
        <w:rPr>
          <w:rFonts w:ascii="Open Sans" w:cs="Open Sans" w:eastAsia="Open Sans" w:hAnsi="Open Sans"/>
          <w:b w:val="1"/>
          <w:i w:val="1"/>
          <w:color w:val="000000"/>
          <w:highlight w:val="yellow"/>
          <w:rtl w:val="0"/>
        </w:rPr>
        <w:t xml:space="preserve">« Le Prix contractuel ne sera pas ajusté pour tenir compte des hausses et des baisses du coût de la main-d’œuvre, des marchandises et autres facteurs de production sur les Travaux. »</w:t>
      </w:r>
      <w:r w:rsidDel="00000000" w:rsidR="00000000" w:rsidRPr="00000000">
        <w:rPr>
          <w:rtl w:val="0"/>
        </w:rPr>
      </w:r>
    </w:p>
    <w:p w:rsidR="00000000" w:rsidDel="00000000" w:rsidP="00000000" w:rsidRDefault="00000000" w:rsidRPr="00000000" w14:paraId="000001B5">
      <w:pPr>
        <w:spacing w:after="0" w:lineRule="auto"/>
        <w:ind w:left="720" w:firstLine="0"/>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B6">
      <w:pPr>
        <w:spacing w:after="0" w:lineRule="auto"/>
        <w:ind w:left="0" w:firstLine="0"/>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B7">
      <w:pPr>
        <w:spacing w:after="0" w:lineRule="auto"/>
        <w:ind w:left="720" w:firstLine="0"/>
        <w:rPr>
          <w:rFonts w:ascii="Open Sans" w:cs="Open Sans" w:eastAsia="Open Sans" w:hAnsi="Open Sans"/>
          <w:b w:val="1"/>
          <w:i w:val="1"/>
        </w:rPr>
        <w:sectPr>
          <w:headerReference r:id="rId23" w:type="first"/>
          <w:headerReference r:id="rId24" w:type="even"/>
          <w:footerReference r:id="rId25" w:type="first"/>
          <w:type w:val="nextPage"/>
          <w:pgSz w:h="16840" w:w="11907" w:orient="portrait"/>
          <w:pgMar w:bottom="1800" w:top="1886" w:left="2160" w:right="1382" w:header="432" w:footer="374"/>
        </w:sectPr>
      </w:pPr>
      <w:r w:rsidDel="00000000" w:rsidR="00000000" w:rsidRPr="00000000">
        <w:rPr>
          <w:rtl w:val="0"/>
        </w:rPr>
      </w:r>
    </w:p>
    <w:p w:rsidR="00000000" w:rsidDel="00000000" w:rsidP="00000000" w:rsidRDefault="00000000" w:rsidRPr="00000000" w14:paraId="000001B8">
      <w:pPr>
        <w:spacing w:after="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Annexe 7 – Appendice A</w:t>
      </w:r>
    </w:p>
    <w:p w:rsidR="00000000" w:rsidDel="00000000" w:rsidP="00000000" w:rsidRDefault="00000000" w:rsidRPr="00000000" w14:paraId="000001B9">
      <w:pPr>
        <w:spacing w:after="0" w:lineRule="auto"/>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BA">
      <w:pPr>
        <w:jc w:val="center"/>
        <w:rPr>
          <w:rFonts w:ascii="Open Sans" w:cs="Open Sans" w:eastAsia="Open Sans" w:hAnsi="Open Sans"/>
          <w:color w:val="000000"/>
        </w:rPr>
      </w:pPr>
      <w:r w:rsidDel="00000000" w:rsidR="00000000" w:rsidRPr="00000000">
        <w:rPr>
          <w:rFonts w:ascii="Open Sans" w:cs="Open Sans" w:eastAsia="Open Sans" w:hAnsi="Open Sans"/>
          <w:b w:val="1"/>
          <w:rtl w:val="0"/>
        </w:rPr>
        <w:t xml:space="preserve">DEVIS QUANTITATIF</w:t>
      </w:r>
      <w:r w:rsidDel="00000000" w:rsidR="00000000" w:rsidRPr="00000000">
        <w:rPr>
          <w:rtl w:val="0"/>
        </w:rPr>
      </w:r>
    </w:p>
    <w:p w:rsidR="00000000" w:rsidDel="00000000" w:rsidP="00000000" w:rsidRDefault="00000000" w:rsidRPr="00000000" w14:paraId="000001BB">
      <w:pPr>
        <w:tabs>
          <w:tab w:val="left" w:pos="0"/>
        </w:tabs>
        <w:spacing w:after="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BC">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1BD">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E">
      <w:pPr>
        <w:spacing w:after="0" w:lineRule="auto"/>
        <w:jc w:val="center"/>
        <w:rPr>
          <w:rFonts w:ascii="Open Sans" w:cs="Open Sans" w:eastAsia="Open Sans" w:hAnsi="Open Sans"/>
          <w:b w:val="1"/>
        </w:rPr>
      </w:pPr>
      <w:r w:rsidDel="00000000" w:rsidR="00000000" w:rsidRPr="00000000">
        <w:br w:type="page"/>
      </w:r>
      <w:r w:rsidDel="00000000" w:rsidR="00000000" w:rsidRPr="00000000">
        <w:rPr>
          <w:rFonts w:ascii="Open Sans" w:cs="Open Sans" w:eastAsia="Open Sans" w:hAnsi="Open Sans"/>
          <w:b w:val="1"/>
          <w:rtl w:val="0"/>
        </w:rPr>
        <w:t xml:space="preserve">Annexe 7 – Appendice B</w:t>
      </w:r>
    </w:p>
    <w:p w:rsidR="00000000" w:rsidDel="00000000" w:rsidP="00000000" w:rsidRDefault="00000000" w:rsidRPr="00000000" w14:paraId="000001BF">
      <w:pPr>
        <w:spacing w:after="0" w:lineRule="auto"/>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C0">
      <w:pPr>
        <w:jc w:val="center"/>
        <w:rPr>
          <w:rFonts w:ascii="Open Sans" w:cs="Open Sans" w:eastAsia="Open Sans" w:hAnsi="Open Sans"/>
          <w:color w:val="000000"/>
        </w:rPr>
      </w:pPr>
      <w:r w:rsidDel="00000000" w:rsidR="00000000" w:rsidRPr="00000000">
        <w:rPr>
          <w:rFonts w:ascii="Open Sans" w:cs="Open Sans" w:eastAsia="Open Sans" w:hAnsi="Open Sans"/>
          <w:b w:val="1"/>
          <w:rtl w:val="0"/>
        </w:rPr>
        <w:t xml:space="preserve">BARÈME DES TAUX POUR VARIATIONS</w:t>
      </w:r>
      <w:r w:rsidDel="00000000" w:rsidR="00000000" w:rsidRPr="00000000">
        <w:rPr>
          <w:rtl w:val="0"/>
        </w:rPr>
      </w:r>
    </w:p>
    <w:p w:rsidR="00000000" w:rsidDel="00000000" w:rsidP="00000000" w:rsidRDefault="00000000" w:rsidRPr="00000000" w14:paraId="000001C1">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3">
      <w:pPr>
        <w:jc w:val="center"/>
        <w:rPr>
          <w:rFonts w:ascii="Open Sans" w:cs="Open Sans" w:eastAsia="Open Sans" w:hAnsi="Open Sans"/>
          <w:b w:val="1"/>
        </w:rPr>
      </w:pPr>
      <w:r w:rsidDel="00000000" w:rsidR="00000000" w:rsidRPr="00000000">
        <w:br w:type="page"/>
      </w:r>
      <w:r w:rsidDel="00000000" w:rsidR="00000000" w:rsidRPr="00000000">
        <w:rPr>
          <w:rFonts w:ascii="Open Sans" w:cs="Open Sans" w:eastAsia="Open Sans" w:hAnsi="Open Sans"/>
          <w:b w:val="1"/>
          <w:rtl w:val="0"/>
        </w:rPr>
        <w:t xml:space="preserve">Annexe 7 – Appendice C</w:t>
      </w:r>
    </w:p>
    <w:p w:rsidR="00000000" w:rsidDel="00000000" w:rsidP="00000000" w:rsidRDefault="00000000" w:rsidRPr="00000000" w14:paraId="000001C4">
      <w:pPr>
        <w:spacing w:after="0" w:lineRule="auto"/>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C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BARÈME DES TAUX DE JOURS OUVRÉS</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0" w:lineRule="auto"/>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7">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Barème des taux de jours ouvrés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C8">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ANNEXE 8</w:t>
      </w:r>
    </w:p>
    <w:p w:rsidR="00000000" w:rsidDel="00000000" w:rsidP="00000000" w:rsidRDefault="00000000" w:rsidRPr="00000000" w14:paraId="000001C9">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Échéancier des Paiements</w:t>
      </w: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rPr>
          <w:rFonts w:ascii="Open Sans" w:cs="Open Sans" w:eastAsia="Open Sans" w:hAnsi="Open Sans"/>
          <w:b w:val="1"/>
          <w:i w:val="1"/>
          <w:color w:val="000000"/>
          <w:highlight w:val="yellow"/>
        </w:rPr>
      </w:pP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yellow"/>
          <w:rtl w:val="0"/>
        </w:rPr>
        <w:t xml:space="preserve">Option B </w:t>
      </w:r>
    </w:p>
    <w:p w:rsidR="00000000" w:rsidDel="00000000" w:rsidP="00000000" w:rsidRDefault="00000000" w:rsidRPr="00000000" w14:paraId="000001CB">
      <w:pPr>
        <w:pBdr>
          <w:top w:space="0" w:sz="0" w:val="nil"/>
          <w:left w:space="0" w:sz="0" w:val="nil"/>
          <w:bottom w:space="0" w:sz="0" w:val="nil"/>
          <w:right w:space="0" w:sz="0" w:val="nil"/>
          <w:between w:space="0" w:sz="0" w:val="nil"/>
        </w:pBdr>
        <w:rPr>
          <w:rFonts w:ascii="Open Sans" w:cs="Open Sans" w:eastAsia="Open Sans" w:hAnsi="Open Sans"/>
          <w:color w:val="000000"/>
          <w:highlight w:val="yellow"/>
        </w:rPr>
      </w:pPr>
      <w:r w:rsidDel="00000000" w:rsidR="00000000" w:rsidRPr="00000000">
        <w:rPr>
          <w:rFonts w:ascii="Open Sans" w:cs="Open Sans" w:eastAsia="Open Sans" w:hAnsi="Open Sans"/>
          <w:b w:val="1"/>
          <w:i w:val="1"/>
          <w:color w:val="000000"/>
          <w:highlight w:val="yellow"/>
          <w:rtl w:val="0"/>
        </w:rPr>
        <w:t xml:space="preserve">L’Entrepreneur n’a pas droit à un acompte</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2.</w:t>
        <w:tab/>
        <w:t xml:space="preserve">Demandes de Paiements provisoires</w:t>
      </w:r>
    </w:p>
    <w:p w:rsidR="00000000" w:rsidDel="00000000" w:rsidP="00000000" w:rsidRDefault="00000000" w:rsidRPr="00000000" w14:paraId="000001CD">
      <w:pPr>
        <w:pBdr>
          <w:top w:space="0" w:sz="0" w:val="nil"/>
          <w:left w:space="0" w:sz="0" w:val="nil"/>
          <w:bottom w:space="0" w:sz="0" w:val="nil"/>
          <w:right w:space="0" w:sz="0" w:val="nil"/>
          <w:between w:space="0" w:sz="0" w:val="nil"/>
        </w:pBdr>
        <w:rPr>
          <w:rFonts w:ascii="Open Sans" w:cs="Open Sans" w:eastAsia="Open Sans" w:hAnsi="Open Sans"/>
          <w:b w:val="1"/>
          <w:i w:val="1"/>
          <w:color w:val="000000"/>
          <w:highlight w:val="yellow"/>
        </w:rPr>
      </w:pPr>
      <w:r w:rsidDel="00000000" w:rsidR="00000000" w:rsidRPr="00000000">
        <w:rPr>
          <w:rFonts w:ascii="Open Sans" w:cs="Open Sans" w:eastAsia="Open Sans" w:hAnsi="Open Sans"/>
          <w:b w:val="1"/>
          <w:i w:val="1"/>
          <w:color w:val="000000"/>
          <w:rtl w:val="0"/>
        </w:rPr>
        <w:t xml:space="preserve">[Remarque : deux options sont indiquées ci-dessous. Supprimer l’option qui ne s’applique pas.]</w:t>
      </w: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rPr>
          <w:rFonts w:ascii="Open Sans" w:cs="Open Sans" w:eastAsia="Open Sans" w:hAnsi="Open Sans"/>
          <w:b w:val="1"/>
          <w:i w:val="1"/>
          <w:color w:val="000000"/>
          <w:highlight w:val="yellow"/>
        </w:rPr>
      </w:pP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yellow"/>
          <w:rtl w:val="0"/>
        </w:rPr>
        <w:t xml:space="preserve">Option B </w:t>
      </w:r>
    </w:p>
    <w:p w:rsidR="00000000" w:rsidDel="00000000" w:rsidP="00000000" w:rsidRDefault="00000000" w:rsidRPr="00000000" w14:paraId="000001CF">
      <w:pPr>
        <w:pBdr>
          <w:top w:space="0" w:sz="0" w:val="nil"/>
          <w:left w:space="0" w:sz="0" w:val="nil"/>
          <w:bottom w:space="0" w:sz="0" w:val="nil"/>
          <w:right w:space="0" w:sz="0" w:val="nil"/>
          <w:between w:space="0" w:sz="0" w:val="nil"/>
        </w:pBdr>
        <w:rPr>
          <w:rFonts w:ascii="Open Sans" w:cs="Open Sans" w:eastAsia="Open Sans" w:hAnsi="Open Sans"/>
          <w:b w:val="1"/>
          <w:i w:val="1"/>
          <w:color w:val="000000"/>
          <w:highlight w:val="yellow"/>
        </w:rPr>
      </w:pPr>
      <w:r w:rsidDel="00000000" w:rsidR="00000000" w:rsidRPr="00000000">
        <w:rPr>
          <w:rFonts w:ascii="Open Sans" w:cs="Open Sans" w:eastAsia="Open Sans" w:hAnsi="Open Sans"/>
          <w:b w:val="1"/>
          <w:i w:val="1"/>
          <w:color w:val="000000"/>
          <w:highlight w:val="yellow"/>
          <w:rtl w:val="0"/>
        </w:rPr>
        <w:t xml:space="preserve">Paiements jalonnés</w:t>
      </w:r>
    </w:p>
    <w:p w:rsidR="00000000" w:rsidDel="00000000" w:rsidP="00000000" w:rsidRDefault="00000000" w:rsidRPr="00000000" w14:paraId="000001D0">
      <w:pPr>
        <w:pBdr>
          <w:top w:space="0" w:sz="0" w:val="nil"/>
          <w:left w:space="0" w:sz="0" w:val="nil"/>
          <w:bottom w:space="0" w:sz="0" w:val="nil"/>
          <w:right w:space="0" w:sz="0" w:val="nil"/>
          <w:between w:space="0" w:sz="0" w:val="nil"/>
        </w:pBdr>
        <w:rPr>
          <w:rFonts w:ascii="Open Sans" w:cs="Open Sans" w:eastAsia="Open Sans" w:hAnsi="Open Sans"/>
          <w:b w:val="1"/>
          <w:i w:val="1"/>
          <w:color w:val="000000"/>
          <w:highlight w:val="yellow"/>
        </w:rPr>
      </w:pPr>
      <w:r w:rsidDel="00000000" w:rsidR="00000000" w:rsidRPr="00000000">
        <w:rPr>
          <w:rFonts w:ascii="Open Sans" w:cs="Open Sans" w:eastAsia="Open Sans" w:hAnsi="Open Sans"/>
          <w:b w:val="1"/>
          <w:i w:val="1"/>
          <w:color w:val="000000"/>
          <w:highlight w:val="yellow"/>
          <w:rtl w:val="0"/>
        </w:rPr>
        <w:t xml:space="preserve">Dans un délai de [insérer le nombre de jours] suivant l’achèvement de chaque jalon défini dans l’échéancier des paiements jalonnés ci-dessous, l’Entrepreneur doit soumettre une facture au Représentant de l’Employeur pour le montant correspondant payable à l’achèvement du jalon.</w:t>
      </w:r>
    </w:p>
    <w:p w:rsidR="00000000" w:rsidDel="00000000" w:rsidP="00000000" w:rsidRDefault="00000000" w:rsidRPr="00000000" w14:paraId="000001D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b w:val="1"/>
          <w:i w:val="1"/>
          <w:color w:val="000000"/>
          <w:highlight w:val="yellow"/>
          <w:rtl w:val="0"/>
        </w:rPr>
        <w:t xml:space="preserve">[insérer l’échéancier des paiements jalonnés]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D2">
      <w:pPr>
        <w:pBdr>
          <w:top w:space="0" w:sz="0" w:val="nil"/>
          <w:left w:space="0" w:sz="0" w:val="nil"/>
          <w:bottom w:space="0" w:sz="0" w:val="nil"/>
          <w:right w:space="0" w:sz="0" w:val="nil"/>
          <w:between w:space="0" w:sz="0" w:val="nil"/>
        </w:pBdr>
        <w:rPr>
          <w:rFonts w:ascii="Open Sans" w:cs="Open Sans" w:eastAsia="Open Sans" w:hAnsi="Open Sans"/>
          <w:b w:val="1"/>
          <w:i w:val="1"/>
          <w:color w:val="000000"/>
          <w:highlight w:val="yellow"/>
        </w:rPr>
      </w:pPr>
      <w:r w:rsidDel="00000000" w:rsidR="00000000" w:rsidRPr="00000000">
        <w:rPr>
          <w:rtl w:val="0"/>
        </w:rPr>
      </w:r>
    </w:p>
    <w:p w:rsidR="00000000" w:rsidDel="00000000" w:rsidP="00000000" w:rsidRDefault="00000000" w:rsidRPr="00000000" w14:paraId="000001D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3.</w:t>
        <w:tab/>
        <w:t xml:space="preserve">Installation et Matériaux répertoriés pour un paiement lors de la livraison sur le </w:t>
        <w:tab/>
        <w:t xml:space="preserve">Chantier</w:t>
      </w:r>
    </w:p>
    <w:p w:rsidR="00000000" w:rsidDel="00000000" w:rsidP="00000000" w:rsidRDefault="00000000" w:rsidRPr="00000000" w14:paraId="000001D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Matériel et les matériaux suivants sont désignés comme étant à payer lors de la livraison sur le chantier :</w:t>
      </w:r>
    </w:p>
    <w:p w:rsidR="00000000" w:rsidDel="00000000" w:rsidP="00000000" w:rsidRDefault="00000000" w:rsidRPr="00000000" w14:paraId="000001D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b w:val="1"/>
          <w:i w:val="1"/>
          <w:color w:val="000000"/>
          <w:highlight w:val="yellow"/>
          <w:rtl w:val="0"/>
        </w:rPr>
        <w:t xml:space="preserve">« Néant »</w:t>
      </w: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4.</w:t>
        <w:tab/>
        <w:t xml:space="preserve">Installation et Matériaux répertoriés pour un paiement lors de l’expédition dans  </w:t>
        <w:tab/>
        <w:t xml:space="preserve">le Pays</w:t>
      </w:r>
    </w:p>
    <w:p w:rsidR="00000000" w:rsidDel="00000000" w:rsidP="00000000" w:rsidRDefault="00000000" w:rsidRPr="00000000" w14:paraId="000001D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Matériel et les matériaux suivants sont désignés comme étant à payer lors de l’expédition dans le Pays :</w:t>
      </w:r>
    </w:p>
    <w:p w:rsidR="00000000" w:rsidDel="00000000" w:rsidP="00000000" w:rsidRDefault="00000000" w:rsidRPr="00000000" w14:paraId="000001D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b w:val="1"/>
          <w:i w:val="1"/>
          <w:color w:val="000000"/>
          <w:highlight w:val="yellow"/>
          <w:rtl w:val="0"/>
        </w:rPr>
        <w:t xml:space="preserve">« Néant » </w:t>
      </w: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ANNEXE 9</w:t>
      </w:r>
    </w:p>
    <w:p w:rsidR="00000000" w:rsidDel="00000000" w:rsidP="00000000" w:rsidRDefault="00000000" w:rsidRPr="00000000" w14:paraId="000001DA">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Annexe du Programme</w:t>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t xml:space="preserve">Programme préliminaire approuvé</w:t>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Dates des jalons</w:t>
      </w:r>
    </w:p>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highlight w:val="yellow"/>
        </w:rPr>
      </w:pPr>
      <w:r w:rsidDel="00000000" w:rsidR="00000000" w:rsidRPr="00000000">
        <w:rPr>
          <w:rFonts w:ascii="Open Sans" w:cs="Open Sans" w:eastAsia="Open Sans" w:hAnsi="Open Sans"/>
          <w:color w:val="000000"/>
          <w:rtl w:val="0"/>
        </w:rPr>
        <w:t xml:space="preserve">(C)</w:t>
        <w:tab/>
        <w:t xml:space="preserve">Exigences du Programme contractuel</w:t>
      </w:r>
      <w:r w:rsidDel="00000000" w:rsidR="00000000" w:rsidRPr="00000000">
        <w:rPr>
          <w:rtl w:val="0"/>
        </w:rPr>
      </w:r>
    </w:p>
    <w:p w:rsidR="00000000" w:rsidDel="00000000" w:rsidP="00000000" w:rsidRDefault="00000000" w:rsidRPr="00000000" w14:paraId="000001DE">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highlight w:val="yellow"/>
        </w:rPr>
      </w:pP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(A).</w:t>
        <w:tab/>
        <w:t xml:space="preserve">Programme préliminaire approuvé</w:t>
      </w:r>
    </w:p>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Programme préliminaire approuvé est joint à cette Annexe et présenté immédiatement après cette page.</w:t>
      </w:r>
    </w:p>
    <w:p w:rsidR="00000000" w:rsidDel="00000000" w:rsidP="00000000" w:rsidRDefault="00000000" w:rsidRPr="00000000" w14:paraId="000001E1">
      <w:pPr>
        <w:pBdr>
          <w:top w:space="0" w:sz="0" w:val="nil"/>
          <w:left w:space="0" w:sz="0" w:val="nil"/>
          <w:bottom w:space="0" w:sz="0" w:val="nil"/>
          <w:right w:space="0" w:sz="0" w:val="nil"/>
          <w:between w:space="0" w:sz="0" w:val="nil"/>
        </w:pBdr>
        <w:jc w:val="center"/>
        <w:rPr>
          <w:rFonts w:ascii="Open Sans" w:cs="Open Sans" w:eastAsia="Open Sans" w:hAnsi="Open Sans"/>
          <w:b w:val="1"/>
          <w:i w:val="1"/>
          <w:color w:val="000000"/>
          <w:highlight w:val="yellow"/>
        </w:rPr>
      </w:pPr>
      <w:r w:rsidDel="00000000" w:rsidR="00000000" w:rsidRPr="00000000">
        <w:br w:type="page"/>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insérer le Programme préliminaire approuvé]</w:t>
      </w: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jc w:val="left"/>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(B).</w:t>
        <w:tab/>
        <w:t xml:space="preserve">Dates des jalons</w:t>
      </w:r>
    </w:p>
    <w:p w:rsidR="00000000" w:rsidDel="00000000" w:rsidP="00000000" w:rsidRDefault="00000000" w:rsidRPr="00000000" w14:paraId="000001E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doit renseigner les Jalons ci-après avec les Dates des jalons correspondantes :</w:t>
      </w:r>
    </w:p>
    <w:tbl>
      <w:tblPr>
        <w:tblStyle w:val="Table6"/>
        <w:tblW w:w="837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43"/>
        <w:gridCol w:w="4707"/>
        <w:gridCol w:w="2520"/>
        <w:tblGridChange w:id="0">
          <w:tblGrid>
            <w:gridCol w:w="1143"/>
            <w:gridCol w:w="4707"/>
            <w:gridCol w:w="2520"/>
          </w:tblGrid>
        </w:tblGridChange>
      </w:tblGrid>
      <w:tr>
        <w:tc>
          <w:tcPr>
            <w:shd w:fill="ffffff" w:val="clear"/>
          </w:tcPr>
          <w:p w:rsidR="00000000" w:rsidDel="00000000" w:rsidP="00000000" w:rsidRDefault="00000000" w:rsidRPr="00000000" w14:paraId="000001E6">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N°</w:t>
            </w:r>
          </w:p>
        </w:tc>
        <w:tc>
          <w:tcPr>
            <w:shd w:fill="ffffff" w:val="clear"/>
          </w:tcPr>
          <w:p w:rsidR="00000000" w:rsidDel="00000000" w:rsidP="00000000" w:rsidRDefault="00000000" w:rsidRPr="00000000" w14:paraId="000001E7">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Jalon</w:t>
            </w:r>
          </w:p>
        </w:tc>
        <w:tc>
          <w:tcPr>
            <w:shd w:fill="ffffff" w:val="clear"/>
          </w:tcPr>
          <w:p w:rsidR="00000000" w:rsidDel="00000000" w:rsidP="00000000" w:rsidRDefault="00000000" w:rsidRPr="00000000" w14:paraId="000001E8">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Date de jalon</w:t>
            </w:r>
          </w:p>
        </w:tc>
      </w:tr>
      <w:tr>
        <w:tc>
          <w:tcPr/>
          <w:p w:rsidR="00000000" w:rsidDel="00000000" w:rsidP="00000000" w:rsidRDefault="00000000" w:rsidRPr="00000000" w14:paraId="000001E9">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1EA">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détaillée du Jalon.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1EB">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la date</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1EC">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2</w:t>
            </w:r>
          </w:p>
        </w:tc>
        <w:tc>
          <w:tcPr/>
          <w:p w:rsidR="00000000" w:rsidDel="00000000" w:rsidP="00000000" w:rsidRDefault="00000000" w:rsidRPr="00000000" w14:paraId="000001ED">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détaillée du Jalon.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1EE">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la date</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1EF">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1F0">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détaillée du Jalon.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1F1">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la date</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1F2">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4</w:t>
            </w:r>
          </w:p>
        </w:tc>
        <w:tc>
          <w:tcPr/>
          <w:p w:rsidR="00000000" w:rsidDel="00000000" w:rsidP="00000000" w:rsidRDefault="00000000" w:rsidRPr="00000000" w14:paraId="000001F3">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détaillée du Jalon.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1F4">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la date</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1F5">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5</w:t>
            </w:r>
          </w:p>
        </w:tc>
        <w:tc>
          <w:tcPr/>
          <w:p w:rsidR="00000000" w:rsidDel="00000000" w:rsidP="00000000" w:rsidRDefault="00000000" w:rsidRPr="00000000" w14:paraId="000001F6">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détaillée du Jalon.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1F7">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la date</w:t>
            </w:r>
            <w:r w:rsidDel="00000000" w:rsidR="00000000" w:rsidRPr="00000000">
              <w:rPr>
                <w:rFonts w:ascii="Open Sans" w:cs="Open Sans" w:eastAsia="Open Sans" w:hAnsi="Open Sans"/>
                <w:rtl w:val="0"/>
              </w:rPr>
              <w:t xml:space="preserve">]</w:t>
            </w:r>
          </w:p>
        </w:tc>
      </w:tr>
    </w:tbl>
    <w:p w:rsidR="00000000" w:rsidDel="00000000" w:rsidP="00000000" w:rsidRDefault="00000000" w:rsidRPr="00000000" w14:paraId="000001F8">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aucun Jalon n’est indiqué ci-dessus, alors aucun Jalon ne s’applique et l’Entrepreneur doit achever l’ensemble des Travaux avant le Délai d’achèvement.</w:t>
      </w:r>
    </w:p>
    <w:p w:rsidR="00000000" w:rsidDel="00000000" w:rsidP="00000000" w:rsidRDefault="00000000" w:rsidRPr="00000000" w14:paraId="000001FA">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(C).</w:t>
        <w:tab/>
        <w:t xml:space="preserve">Exigences du Programme contractuel</w:t>
      </w:r>
    </w:p>
    <w:p w:rsidR="00000000" w:rsidDel="00000000" w:rsidP="00000000" w:rsidRDefault="00000000" w:rsidRPr="00000000" w14:paraId="000001FB">
      <w:pPr>
        <w:pBdr>
          <w:top w:space="0" w:sz="0" w:val="nil"/>
          <w:left w:space="0" w:sz="0" w:val="nil"/>
          <w:bottom w:space="0" w:sz="0" w:val="nil"/>
          <w:right w:space="0" w:sz="0" w:val="nil"/>
          <w:between w:space="0" w:sz="0" w:val="nil"/>
        </w:pBdr>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ANNEXE 10</w:t>
      </w:r>
    </w:p>
    <w:p w:rsidR="00000000" w:rsidDel="00000000" w:rsidP="00000000" w:rsidRDefault="00000000" w:rsidRPr="00000000" w14:paraId="000001FD">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Annexe du Personnel clé</w:t>
      </w:r>
    </w:p>
    <w:p w:rsidR="00000000" w:rsidDel="00000000" w:rsidP="00000000" w:rsidRDefault="00000000" w:rsidRPr="00000000" w14:paraId="000001F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Personnel clé de l’Entrepreneur pour le Projet comprend les personnes suivantes : </w:t>
      </w:r>
    </w:p>
    <w:tbl>
      <w:tblPr>
        <w:tblStyle w:val="Table7"/>
        <w:tblW w:w="735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43"/>
        <w:gridCol w:w="3680"/>
        <w:gridCol w:w="2530"/>
        <w:tblGridChange w:id="0">
          <w:tblGrid>
            <w:gridCol w:w="1143"/>
            <w:gridCol w:w="3680"/>
            <w:gridCol w:w="2530"/>
          </w:tblGrid>
        </w:tblGridChange>
      </w:tblGrid>
      <w:tr>
        <w:tc>
          <w:tcPr>
            <w:shd w:fill="ffffff" w:val="clear"/>
          </w:tcPr>
          <w:p w:rsidR="00000000" w:rsidDel="00000000" w:rsidP="00000000" w:rsidRDefault="00000000" w:rsidRPr="00000000" w14:paraId="000001FF">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N°</w:t>
            </w:r>
          </w:p>
        </w:tc>
        <w:tc>
          <w:tcPr>
            <w:shd w:fill="ffffff" w:val="clear"/>
          </w:tcPr>
          <w:p w:rsidR="00000000" w:rsidDel="00000000" w:rsidP="00000000" w:rsidRDefault="00000000" w:rsidRPr="00000000" w14:paraId="00000200">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du poste</w:t>
            </w:r>
          </w:p>
        </w:tc>
        <w:tc>
          <w:tcPr>
            <w:shd w:fill="ffffff" w:val="clear"/>
          </w:tcPr>
          <w:p w:rsidR="00000000" w:rsidDel="00000000" w:rsidP="00000000" w:rsidRDefault="00000000" w:rsidRPr="00000000" w14:paraId="00000201">
            <w:pPr>
              <w:spacing w:after="120" w:before="1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Nom</w:t>
            </w:r>
          </w:p>
        </w:tc>
      </w:tr>
      <w:tr>
        <w:tc>
          <w:tcPr/>
          <w:p w:rsidR="00000000" w:rsidDel="00000000" w:rsidP="00000000" w:rsidRDefault="00000000" w:rsidRPr="00000000" w14:paraId="00000202">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203">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04">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05">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2</w:t>
            </w:r>
          </w:p>
        </w:tc>
        <w:tc>
          <w:tcPr/>
          <w:p w:rsidR="00000000" w:rsidDel="00000000" w:rsidP="00000000" w:rsidRDefault="00000000" w:rsidRPr="00000000" w14:paraId="00000206">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07">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08">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209">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0A">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0B">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4</w:t>
            </w:r>
          </w:p>
        </w:tc>
        <w:tc>
          <w:tcPr/>
          <w:p w:rsidR="00000000" w:rsidDel="00000000" w:rsidP="00000000" w:rsidRDefault="00000000" w:rsidRPr="00000000" w14:paraId="0000020C">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0D">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0E">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5</w:t>
            </w:r>
          </w:p>
        </w:tc>
        <w:tc>
          <w:tcPr/>
          <w:p w:rsidR="00000000" w:rsidDel="00000000" w:rsidP="00000000" w:rsidRDefault="00000000" w:rsidRPr="00000000" w14:paraId="0000020F">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10">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11">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6</w:t>
            </w:r>
          </w:p>
        </w:tc>
        <w:tc>
          <w:tcPr/>
          <w:p w:rsidR="00000000" w:rsidDel="00000000" w:rsidP="00000000" w:rsidRDefault="00000000" w:rsidRPr="00000000" w14:paraId="00000212">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13">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14">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7</w:t>
            </w:r>
          </w:p>
        </w:tc>
        <w:tc>
          <w:tcPr/>
          <w:p w:rsidR="00000000" w:rsidDel="00000000" w:rsidP="00000000" w:rsidRDefault="00000000" w:rsidRPr="00000000" w14:paraId="00000215">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16">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17">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8</w:t>
            </w:r>
          </w:p>
        </w:tc>
        <w:tc>
          <w:tcPr/>
          <w:p w:rsidR="00000000" w:rsidDel="00000000" w:rsidP="00000000" w:rsidRDefault="00000000" w:rsidRPr="00000000" w14:paraId="00000218">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19">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1A">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9</w:t>
            </w:r>
          </w:p>
        </w:tc>
        <w:tc>
          <w:tcPr/>
          <w:p w:rsidR="00000000" w:rsidDel="00000000" w:rsidP="00000000" w:rsidRDefault="00000000" w:rsidRPr="00000000" w14:paraId="0000021B">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1C">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1D">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10</w:t>
            </w:r>
          </w:p>
        </w:tc>
        <w:tc>
          <w:tcPr/>
          <w:p w:rsidR="00000000" w:rsidDel="00000000" w:rsidP="00000000" w:rsidRDefault="00000000" w:rsidRPr="00000000" w14:paraId="0000021E">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 une description du poste</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21F">
            <w:pPr>
              <w:spacing w:after="120" w:before="120" w:lineRule="auto"/>
              <w:jc w:val="left"/>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le nom</w:t>
            </w:r>
            <w:r w:rsidDel="00000000" w:rsidR="00000000" w:rsidRPr="00000000">
              <w:rPr>
                <w:rFonts w:ascii="Open Sans" w:cs="Open Sans" w:eastAsia="Open Sans" w:hAnsi="Open Sans"/>
                <w:rtl w:val="0"/>
              </w:rPr>
              <w:t xml:space="preserve">]</w:t>
            </w:r>
          </w:p>
        </w:tc>
      </w:tr>
    </w:tbl>
    <w:p w:rsidR="00000000" w:rsidDel="00000000" w:rsidP="00000000" w:rsidRDefault="00000000" w:rsidRPr="00000000" w14:paraId="0000022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1">
      <w:pPr>
        <w:pBdr>
          <w:top w:space="0" w:sz="0" w:val="nil"/>
          <w:left w:space="0" w:sz="0" w:val="nil"/>
          <w:bottom w:space="0" w:sz="0" w:val="nil"/>
          <w:right w:space="0" w:sz="0" w:val="nil"/>
          <w:between w:space="0" w:sz="0" w:val="nil"/>
        </w:pBdr>
        <w:jc w:val="left"/>
        <w:rPr>
          <w:rFonts w:ascii="Open Sans" w:cs="Open Sans" w:eastAsia="Open Sans" w:hAnsi="Open Sans"/>
          <w:color w:val="000000"/>
        </w:rPr>
        <w:sectPr>
          <w:headerReference r:id="rId26" w:type="first"/>
          <w:headerReference r:id="rId27" w:type="even"/>
          <w:footerReference r:id="rId28" w:type="first"/>
          <w:type w:val="nextPage"/>
          <w:pgSz w:h="16840" w:w="11907" w:orient="portrait"/>
          <w:pgMar w:bottom="1800" w:top="1886" w:left="2160" w:right="1382" w:header="432" w:footer="374"/>
        </w:sectPr>
      </w:pPr>
      <w:r w:rsidDel="00000000" w:rsidR="00000000" w:rsidRPr="00000000">
        <w:rPr>
          <w:rFonts w:ascii="Open Sans" w:cs="Open Sans" w:eastAsia="Open Sans" w:hAnsi="Open Sans"/>
          <w:color w:val="000000"/>
          <w:rtl w:val="0"/>
        </w:rPr>
        <w:t xml:space="preserve">S’il existe un poste mentionné dans cette Annexe et que personne n’est nommé dans cette fonction spécifique, alors l’Entrepreneur obtiendra l’approbation du Représentant de l’Employeur avant de désigner une personne pour occuper ce poste.</w:t>
      </w:r>
    </w:p>
    <w:p w:rsidR="00000000" w:rsidDel="00000000" w:rsidP="00000000" w:rsidRDefault="00000000" w:rsidRPr="00000000" w14:paraId="00000222">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11</w:t>
      </w:r>
    </w:p>
    <w:p w:rsidR="00000000" w:rsidDel="00000000" w:rsidP="00000000" w:rsidRDefault="00000000" w:rsidRPr="00000000" w14:paraId="00000223">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Annexe des Formulaires de Garantie collatérale</w:t>
      </w:r>
    </w:p>
    <w:p w:rsidR="00000000" w:rsidDel="00000000" w:rsidP="00000000" w:rsidRDefault="00000000" w:rsidRPr="00000000" w14:paraId="00000224">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sectPr>
          <w:headerReference r:id="rId29" w:type="even"/>
          <w:footerReference r:id="rId30" w:type="first"/>
          <w:type w:val="nextPage"/>
          <w:pgSz w:h="16840" w:w="11907" w:orient="portrait"/>
          <w:pgMar w:bottom="1800" w:top="1440" w:left="2160" w:right="1440" w:header="432" w:footer="374"/>
        </w:sectPr>
      </w:pPr>
      <w:r w:rsidDel="00000000" w:rsidR="00000000" w:rsidRPr="00000000">
        <w:rPr>
          <w:rtl w:val="0"/>
        </w:rPr>
      </w:r>
    </w:p>
    <w:p w:rsidR="00000000" w:rsidDel="00000000" w:rsidP="00000000" w:rsidRDefault="00000000" w:rsidRPr="00000000" w14:paraId="00000225">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Formulaire de Garantie collatérale – Sous-traitant</w:t>
      </w:r>
      <w:r w:rsidDel="00000000" w:rsidR="00000000" w:rsidRPr="00000000">
        <w:rPr>
          <w:rtl w:val="0"/>
        </w:rPr>
      </w:r>
    </w:p>
    <w:p w:rsidR="00000000" w:rsidDel="00000000" w:rsidP="00000000" w:rsidRDefault="00000000" w:rsidRPr="00000000" w14:paraId="00000226">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Détails</w:t>
      </w:r>
    </w:p>
    <w:tbl>
      <w:tblPr>
        <w:tblStyle w:val="Table8"/>
        <w:tblW w:w="7960.0" w:type="dxa"/>
        <w:jc w:val="left"/>
        <w:tblInd w:w="2.0" w:type="dxa"/>
        <w:tblLayout w:type="fixed"/>
        <w:tblLook w:val="0000"/>
      </w:tblPr>
      <w:tblGrid>
        <w:gridCol w:w="1701"/>
        <w:gridCol w:w="1843"/>
        <w:gridCol w:w="4416"/>
        <w:tblGridChange w:id="0">
          <w:tblGrid>
            <w:gridCol w:w="1701"/>
            <w:gridCol w:w="1843"/>
            <w:gridCol w:w="4416"/>
          </w:tblGrid>
        </w:tblGridChange>
      </w:tblGrid>
      <w:tr>
        <w:tc>
          <w:tcPr>
            <w:tcBorders>
              <w:top w:color="000000" w:space="0" w:sz="8" w:val="single"/>
              <w:left w:color="000000" w:space="0" w:sz="8" w:val="single"/>
            </w:tcBorders>
            <w:shd w:fill="b3b3b3" w:val="clear"/>
          </w:tcPr>
          <w:p w:rsidR="00000000" w:rsidDel="00000000" w:rsidP="00000000" w:rsidRDefault="00000000" w:rsidRPr="00000000" w14:paraId="00000228">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Parties</w:t>
            </w:r>
          </w:p>
        </w:tc>
        <w:tc>
          <w:tcPr>
            <w:gridSpan w:val="2"/>
            <w:tcBorders>
              <w:top w:color="000000" w:space="0" w:sz="8" w:val="single"/>
              <w:bottom w:color="000000" w:space="0" w:sz="6" w:val="single"/>
            </w:tcBorders>
            <w:shd w:fill="b3b3b3" w:val="clear"/>
          </w:tcPr>
          <w:p w:rsidR="00000000" w:rsidDel="00000000" w:rsidP="00000000" w:rsidRDefault="00000000" w:rsidRPr="00000000" w14:paraId="00000229">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Garant, Bénéficiaire</w:t>
            </w:r>
          </w:p>
        </w:tc>
      </w:tr>
      <w:tr>
        <w:tc>
          <w:tcPr>
            <w:tcBorders>
              <w:top w:color="000000" w:space="0" w:sz="6" w:val="single"/>
              <w:left w:color="000000" w:space="0" w:sz="8" w:val="single"/>
              <w:right w:color="000000" w:space="0" w:sz="6" w:val="single"/>
            </w:tcBorders>
          </w:tcPr>
          <w:p w:rsidR="00000000" w:rsidDel="00000000" w:rsidP="00000000" w:rsidRDefault="00000000" w:rsidRPr="00000000" w14:paraId="0000022B">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Garant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22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tc>
      </w:tr>
      <w:tr>
        <w:tc>
          <w:tcPr>
            <w:tcBorders>
              <w:left w:color="000000" w:space="0" w:sz="8" w:val="single"/>
              <w:right w:color="000000" w:space="0" w:sz="6" w:val="single"/>
            </w:tcBorders>
          </w:tcPr>
          <w:p w:rsidR="00000000" w:rsidDel="00000000" w:rsidP="00000000" w:rsidRDefault="00000000" w:rsidRPr="00000000" w14:paraId="0000022E">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2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230">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right w:color="000000" w:space="0" w:sz="6" w:val="single"/>
            </w:tcBorders>
          </w:tcPr>
          <w:p w:rsidR="00000000" w:rsidDel="00000000" w:rsidP="00000000" w:rsidRDefault="00000000" w:rsidRPr="00000000" w14:paraId="00000231">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Téléphone</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233">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right w:color="000000" w:space="0" w:sz="6" w:val="single"/>
            </w:tcBorders>
          </w:tcPr>
          <w:p w:rsidR="00000000" w:rsidDel="00000000" w:rsidP="00000000" w:rsidRDefault="00000000" w:rsidRPr="00000000" w14:paraId="0000023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Télécopie</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236">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top w:color="000000" w:space="0" w:sz="6" w:val="single"/>
              <w:left w:color="000000" w:space="0" w:sz="8" w:val="single"/>
              <w:right w:color="000000" w:space="0" w:sz="6" w:val="single"/>
            </w:tcBorders>
          </w:tcPr>
          <w:p w:rsidR="00000000" w:rsidDel="00000000" w:rsidP="00000000" w:rsidRDefault="00000000" w:rsidRPr="00000000" w14:paraId="00000237">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Bénéficiaire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239">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right w:color="000000" w:space="0" w:sz="6" w:val="single"/>
            </w:tcBorders>
          </w:tcPr>
          <w:p w:rsidR="00000000" w:rsidDel="00000000" w:rsidP="00000000" w:rsidRDefault="00000000" w:rsidRPr="00000000" w14:paraId="0000023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23C">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right w:color="000000" w:space="0" w:sz="6" w:val="single"/>
            </w:tcBorders>
          </w:tcPr>
          <w:p w:rsidR="00000000" w:rsidDel="00000000" w:rsidP="00000000" w:rsidRDefault="00000000" w:rsidRPr="00000000" w14:paraId="0000023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Téléphone</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23F">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right w:color="000000" w:space="0" w:sz="6" w:val="single"/>
            </w:tcBorders>
          </w:tcPr>
          <w:p w:rsidR="00000000" w:rsidDel="00000000" w:rsidP="00000000" w:rsidRDefault="00000000" w:rsidRPr="00000000" w14:paraId="0000024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Télécopie</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242">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top w:color="000000" w:space="0" w:sz="6" w:val="single"/>
              <w:left w:color="000000" w:space="0" w:sz="8" w:val="single"/>
            </w:tcBorders>
          </w:tcPr>
          <w:p w:rsidR="00000000" w:rsidDel="00000000" w:rsidP="00000000" w:rsidRDefault="00000000" w:rsidRPr="00000000" w14:paraId="0000024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Contexte</w:t>
            </w:r>
          </w:p>
        </w:tc>
        <w:tc>
          <w:tcPr>
            <w:gridSpan w:val="2"/>
            <w:tcBorders>
              <w:top w:color="000000" w:space="0" w:sz="6" w:val="single"/>
            </w:tcBorders>
          </w:tcPr>
          <w:p w:rsidR="00000000" w:rsidDel="00000000" w:rsidP="00000000" w:rsidRDefault="00000000" w:rsidRPr="00000000" w14:paraId="00000244">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a conclu le Contrat de Construction avec l’Employeur pour les Travaux faisant partie du Projet.</w:t>
            </w:r>
          </w:p>
        </w:tc>
      </w:tr>
      <w:tr>
        <w:tc>
          <w:tcPr>
            <w:tcBorders>
              <w:left w:color="000000" w:space="0" w:sz="8" w:val="single"/>
            </w:tcBorders>
          </w:tcPr>
          <w:p w:rsidR="00000000" w:rsidDel="00000000" w:rsidP="00000000" w:rsidRDefault="00000000" w:rsidRPr="00000000" w14:paraId="00000246">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gridSpan w:val="2"/>
          </w:tcPr>
          <w:p w:rsidR="00000000" w:rsidDel="00000000" w:rsidP="00000000" w:rsidRDefault="00000000" w:rsidRPr="00000000" w14:paraId="0000024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Garant a conclu un contrat avec l’Entrepreneur pour une partie des Travaux, aux termes du Contrat de Sous-traitance.</w:t>
            </w:r>
          </w:p>
        </w:tc>
      </w:tr>
      <w:tr>
        <w:tc>
          <w:tcPr>
            <w:tcBorders>
              <w:left w:color="000000" w:space="0" w:sz="8" w:val="single"/>
            </w:tcBorders>
          </w:tcPr>
          <w:p w:rsidR="00000000" w:rsidDel="00000000" w:rsidP="00000000" w:rsidRDefault="00000000" w:rsidRPr="00000000" w14:paraId="00000249">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gridSpan w:val="2"/>
          </w:tcPr>
          <w:p w:rsidR="00000000" w:rsidDel="00000000" w:rsidP="00000000" w:rsidRDefault="00000000" w:rsidRPr="00000000" w14:paraId="0000024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L’Entrepreneur a convenu, aux termes du Contrat de Construction, de faire en sorte que le Garant signe cette garantie en faveur du Bénéficiaire.</w:t>
            </w:r>
            <w:r w:rsidDel="00000000" w:rsidR="00000000" w:rsidRPr="00000000">
              <w:rPr>
                <w:rtl w:val="0"/>
              </w:rPr>
            </w:r>
          </w:p>
        </w:tc>
      </w:tr>
      <w:tr>
        <w:tc>
          <w:tcPr>
            <w:tcBorders>
              <w:left w:color="000000" w:space="0" w:sz="8" w:val="single"/>
            </w:tcBorders>
          </w:tcPr>
          <w:p w:rsidR="00000000" w:rsidDel="00000000" w:rsidP="00000000" w:rsidRDefault="00000000" w:rsidRPr="00000000" w14:paraId="0000024C">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gridSpan w:val="2"/>
          </w:tcPr>
          <w:p w:rsidR="00000000" w:rsidDel="00000000" w:rsidP="00000000" w:rsidRDefault="00000000" w:rsidRPr="00000000" w14:paraId="0000024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Le Garant a convenu, aux termes du Contrat de Sous-traitance, de signer cette garantie en faveur du Bénéficiaire.</w:t>
            </w:r>
            <w:r w:rsidDel="00000000" w:rsidR="00000000" w:rsidRPr="00000000">
              <w:rPr>
                <w:rtl w:val="0"/>
              </w:rPr>
            </w:r>
          </w:p>
        </w:tc>
      </w:tr>
      <w:tr>
        <w:tc>
          <w:tcPr>
            <w:tcBorders>
              <w:top w:color="000000" w:space="0" w:sz="6" w:val="single"/>
              <w:left w:color="000000" w:space="0" w:sz="8" w:val="single"/>
              <w:bottom w:color="000000" w:space="0" w:sz="8" w:val="single"/>
            </w:tcBorders>
          </w:tcPr>
          <w:p w:rsidR="00000000" w:rsidDel="00000000" w:rsidP="00000000" w:rsidRDefault="00000000" w:rsidRPr="00000000" w14:paraId="0000024F">
            <w:pPr>
              <w:pBdr>
                <w:top w:space="0" w:sz="0" w:val="nil"/>
                <w:left w:space="0" w:sz="0" w:val="nil"/>
                <w:bottom w:space="0" w:sz="0" w:val="nil"/>
                <w:right w:space="0" w:sz="0" w:val="nil"/>
                <w:between w:space="0" w:sz="0" w:val="nil"/>
              </w:pBdr>
              <w:jc w:val="left"/>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Date de la Garantie</w:t>
            </w:r>
          </w:p>
        </w:tc>
        <w:tc>
          <w:tcPr>
            <w:gridSpan w:val="2"/>
            <w:tcBorders>
              <w:top w:color="000000" w:space="0" w:sz="6" w:val="single"/>
              <w:bottom w:color="000000" w:space="0" w:sz="8" w:val="single"/>
            </w:tcBorders>
          </w:tcPr>
          <w:p w:rsidR="00000000" w:rsidDel="00000000" w:rsidP="00000000" w:rsidRDefault="00000000" w:rsidRPr="00000000" w14:paraId="0000025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tc>
      </w:tr>
    </w:tbl>
    <w:p w:rsidR="00000000" w:rsidDel="00000000" w:rsidP="00000000" w:rsidRDefault="00000000" w:rsidRPr="00000000" w14:paraId="00000252">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Conditions générales</w:t>
      </w:r>
    </w:p>
    <w:tbl>
      <w:tblPr>
        <w:tblStyle w:val="Table9"/>
        <w:tblW w:w="8046.0" w:type="dxa"/>
        <w:jc w:val="left"/>
        <w:tblInd w:w="108.0" w:type="dxa"/>
        <w:tblLayout w:type="fixed"/>
        <w:tblLook w:val="0000"/>
      </w:tblPr>
      <w:tblGrid>
        <w:gridCol w:w="810"/>
        <w:gridCol w:w="7236"/>
        <w:tblGridChange w:id="0">
          <w:tblGrid>
            <w:gridCol w:w="810"/>
            <w:gridCol w:w="7236"/>
          </w:tblGrid>
        </w:tblGridChange>
      </w:tblGrid>
      <w:tr>
        <w:tc>
          <w:tcPr>
            <w:tcBorders>
              <w:top w:color="000000" w:space="0" w:sz="4" w:val="single"/>
            </w:tcBorders>
          </w:tcPr>
          <w:p w:rsidR="00000000" w:rsidDel="00000000" w:rsidP="00000000" w:rsidRDefault="00000000" w:rsidRPr="00000000" w14:paraId="00000253">
            <w:pPr>
              <w:numPr>
                <w:ilvl w:val="0"/>
                <w:numId w:val="2"/>
              </w:numPr>
              <w:pBdr>
                <w:top w:space="0" w:sz="0" w:val="nil"/>
                <w:left w:space="0" w:sz="0" w:val="nil"/>
                <w:bottom w:space="0" w:sz="0" w:val="nil"/>
                <w:right w:space="0" w:sz="0" w:val="nil"/>
                <w:between w:space="0" w:sz="0" w:val="nil"/>
              </w:pBdr>
              <w:ind w:left="0" w:hanging="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1.</w:t>
            </w:r>
          </w:p>
        </w:tc>
        <w:tc>
          <w:tcPr>
            <w:tcBorders>
              <w:top w:color="000000" w:space="0" w:sz="4" w:val="single"/>
            </w:tcBorders>
          </w:tcPr>
          <w:p w:rsidR="00000000" w:rsidDel="00000000" w:rsidP="00000000" w:rsidRDefault="00000000" w:rsidRPr="00000000" w14:paraId="0000025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Garantie</w:t>
            </w:r>
          </w:p>
        </w:tc>
      </w:tr>
      <w:tr>
        <w:tc>
          <w:tcPr/>
          <w:p w:rsidR="00000000" w:rsidDel="00000000" w:rsidP="00000000" w:rsidRDefault="00000000" w:rsidRPr="00000000" w14:paraId="00000255">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5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Garant garantit au Bénéficiaire que tous les travaux exécutés et tous les matériaux ou toutes les pièces fournies par le Garant dans le cadre des Travaux du Contrat de Sous-traitance seront :</w:t>
            </w:r>
          </w:p>
        </w:tc>
      </w:tr>
      <w:tr>
        <w:tc>
          <w:tcPr/>
          <w:p w:rsidR="00000000" w:rsidDel="00000000" w:rsidP="00000000" w:rsidRDefault="00000000" w:rsidRPr="00000000" w14:paraId="00000257">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58">
            <w:pPr>
              <w:numPr>
                <w:ilvl w:val="0"/>
                <w:numId w:val="14"/>
              </w:numPr>
              <w:pBdr>
                <w:top w:space="0" w:sz="0" w:val="nil"/>
                <w:left w:space="0" w:sz="0" w:val="nil"/>
                <w:bottom w:space="0" w:sz="0" w:val="nil"/>
                <w:right w:space="0" w:sz="0" w:val="nil"/>
                <w:between w:space="0" w:sz="0" w:val="nil"/>
              </w:pBdr>
              <w:ind w:left="567" w:hanging="567"/>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 moins de la qualité et conformes aux normes requises par le Contrat de Construction et le Contrat de Sous-traitance ; et</w:t>
            </w:r>
          </w:p>
        </w:tc>
      </w:tr>
      <w:tr>
        <w:tc>
          <w:tcPr/>
          <w:p w:rsidR="00000000" w:rsidDel="00000000" w:rsidP="00000000" w:rsidRDefault="00000000" w:rsidRPr="00000000" w14:paraId="00000259">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5A">
            <w:pPr>
              <w:numPr>
                <w:ilvl w:val="0"/>
                <w:numId w:val="14"/>
              </w:numPr>
              <w:pBdr>
                <w:top w:space="0" w:sz="0" w:val="nil"/>
                <w:left w:space="0" w:sz="0" w:val="nil"/>
                <w:bottom w:space="0" w:sz="0" w:val="nil"/>
                <w:right w:space="0" w:sz="0" w:val="nil"/>
                <w:between w:space="0" w:sz="0" w:val="nil"/>
              </w:pBdr>
              <w:ind w:left="612" w:hanging="567"/>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dans la mesure où le niveau de qualité ou la norme n’est pas stipulé dans le Contrat de Construction ou le Contrat de Sous-traitance, d’une bonne qualité d’exécution et d’une qualité marchande ; et</w:t>
            </w:r>
          </w:p>
        </w:tc>
      </w:tr>
      <w:tr>
        <w:tc>
          <w:tcPr>
            <w:tcBorders>
              <w:bottom w:color="000000" w:space="0" w:sz="4" w:val="single"/>
            </w:tcBorders>
          </w:tcPr>
          <w:p w:rsidR="00000000" w:rsidDel="00000000" w:rsidP="00000000" w:rsidRDefault="00000000" w:rsidRPr="00000000" w14:paraId="0000025B">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5C">
            <w:pPr>
              <w:numPr>
                <w:ilvl w:val="0"/>
                <w:numId w:val="14"/>
              </w:numPr>
              <w:pBdr>
                <w:top w:space="0" w:sz="0" w:val="nil"/>
                <w:left w:space="0" w:sz="0" w:val="nil"/>
                <w:bottom w:space="0" w:sz="0" w:val="nil"/>
                <w:right w:space="0" w:sz="0" w:val="nil"/>
                <w:between w:space="0" w:sz="0" w:val="nil"/>
              </w:pBdr>
              <w:ind w:left="612" w:hanging="567"/>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adaptés à leur objet.</w:t>
            </w:r>
          </w:p>
        </w:tc>
      </w:tr>
      <w:tr>
        <w:tc>
          <w:tcPr>
            <w:tcBorders>
              <w:top w:color="000000" w:space="0" w:sz="4" w:val="single"/>
            </w:tcBorders>
          </w:tcPr>
          <w:p w:rsidR="00000000" w:rsidDel="00000000" w:rsidP="00000000" w:rsidRDefault="00000000" w:rsidRPr="00000000" w14:paraId="0000025D">
            <w:pPr>
              <w:numPr>
                <w:ilvl w:val="0"/>
                <w:numId w:val="2"/>
              </w:numPr>
              <w:pBdr>
                <w:top w:space="0" w:sz="0" w:val="nil"/>
                <w:left w:space="0" w:sz="0" w:val="nil"/>
                <w:bottom w:space="0" w:sz="0" w:val="nil"/>
                <w:right w:space="0" w:sz="0" w:val="nil"/>
                <w:between w:space="0" w:sz="0" w:val="nil"/>
              </w:pBdr>
              <w:ind w:left="0" w:hanging="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2.</w:t>
            </w:r>
          </w:p>
        </w:tc>
        <w:tc>
          <w:tcPr>
            <w:tcBorders>
              <w:top w:color="000000" w:space="0" w:sz="4" w:val="single"/>
            </w:tcBorders>
          </w:tcPr>
          <w:p w:rsidR="00000000" w:rsidDel="00000000" w:rsidP="00000000" w:rsidRDefault="00000000" w:rsidRPr="00000000" w14:paraId="0000025E">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Garantie du fabricant</w:t>
            </w:r>
          </w:p>
        </w:tc>
      </w:tr>
      <w:tr>
        <w:tc>
          <w:tcPr>
            <w:tcBorders>
              <w:bottom w:color="000000" w:space="0" w:sz="4" w:val="single"/>
            </w:tcBorders>
          </w:tcPr>
          <w:p w:rsidR="00000000" w:rsidDel="00000000" w:rsidP="00000000" w:rsidRDefault="00000000" w:rsidRPr="00000000" w14:paraId="0000025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Cette garantie ne se substitue pas ni ne déroge à toute autre garantie de fabricant ou garantie implicitement conférée par une loi quelconque, concernant les matériaux ou marchandises prévus aux termes du Contrat de Sous-traitance.</w:t>
            </w:r>
            <w:r w:rsidDel="00000000" w:rsidR="00000000" w:rsidRPr="00000000">
              <w:rPr>
                <w:rtl w:val="0"/>
              </w:rPr>
            </w:r>
          </w:p>
        </w:tc>
      </w:tr>
      <w:tr>
        <w:tc>
          <w:tcPr>
            <w:tcBorders>
              <w:top w:color="000000" w:space="0" w:sz="4" w:val="single"/>
            </w:tcBorders>
          </w:tcPr>
          <w:p w:rsidR="00000000" w:rsidDel="00000000" w:rsidP="00000000" w:rsidRDefault="00000000" w:rsidRPr="00000000" w14:paraId="00000261">
            <w:pPr>
              <w:numPr>
                <w:ilvl w:val="0"/>
                <w:numId w:val="2"/>
              </w:numPr>
              <w:pBdr>
                <w:top w:space="0" w:sz="0" w:val="nil"/>
                <w:left w:space="0" w:sz="0" w:val="nil"/>
                <w:bottom w:space="0" w:sz="0" w:val="nil"/>
                <w:right w:space="0" w:sz="0" w:val="nil"/>
                <w:between w:space="0" w:sz="0" w:val="nil"/>
              </w:pBdr>
              <w:ind w:left="0" w:hanging="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3.</w:t>
            </w:r>
          </w:p>
        </w:tc>
        <w:tc>
          <w:tcPr>
            <w:tcBorders>
              <w:top w:color="000000" w:space="0" w:sz="4" w:val="single"/>
            </w:tcBorders>
          </w:tcPr>
          <w:p w:rsidR="00000000" w:rsidDel="00000000" w:rsidP="00000000" w:rsidRDefault="00000000" w:rsidRPr="00000000" w14:paraId="00000262">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Rectification</w:t>
            </w:r>
          </w:p>
        </w:tc>
      </w:tr>
      <w:tr>
        <w:tc>
          <w:tcPr/>
          <w:p w:rsidR="00000000" w:rsidDel="00000000" w:rsidP="00000000" w:rsidRDefault="00000000" w:rsidRPr="00000000" w14:paraId="0000026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6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Le Garant convient, à ses propres frais, de remplacer et de réparer à la satisfaction raisonnable du Bénéficiaire toute partie des Travaux de Sous-traitance, dans un délai de 10 ans suivant le Délai d’achèvement des Travaux de Sous-traitance, qui :</w:t>
            </w:r>
            <w:r w:rsidDel="00000000" w:rsidR="00000000" w:rsidRPr="00000000">
              <w:rPr>
                <w:rtl w:val="0"/>
              </w:rPr>
            </w:r>
          </w:p>
        </w:tc>
      </w:tr>
      <w:tr>
        <w:tc>
          <w:tcPr/>
          <w:p w:rsidR="00000000" w:rsidDel="00000000" w:rsidP="00000000" w:rsidRDefault="00000000" w:rsidRPr="00000000" w14:paraId="00000265">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66">
            <w:pPr>
              <w:numPr>
                <w:ilvl w:val="0"/>
                <w:numId w:val="1"/>
              </w:numPr>
              <w:pBdr>
                <w:top w:space="0" w:sz="0" w:val="nil"/>
                <w:left w:space="0" w:sz="0" w:val="nil"/>
                <w:bottom w:space="0" w:sz="0" w:val="nil"/>
                <w:right w:space="0" w:sz="0" w:val="nil"/>
                <w:between w:space="0" w:sz="0" w:val="nil"/>
              </w:pBdr>
              <w:ind w:left="612" w:hanging="567"/>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sera jugée être, de manière raisonnable par le Bénéficiaire, d’une qualité ou d’un niveau inférieur à celui mentionné dans la Clause 1 ; ou</w:t>
            </w:r>
          </w:p>
        </w:tc>
      </w:tr>
      <w:tr>
        <w:tc>
          <w:tcPr>
            <w:tcBorders>
              <w:bottom w:color="000000" w:space="0" w:sz="4" w:val="single"/>
            </w:tcBorders>
          </w:tcPr>
          <w:p w:rsidR="00000000" w:rsidDel="00000000" w:rsidP="00000000" w:rsidRDefault="00000000" w:rsidRPr="00000000" w14:paraId="00000267">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8">
            <w:pPr>
              <w:numPr>
                <w:ilvl w:val="0"/>
                <w:numId w:val="1"/>
              </w:numPr>
              <w:pBdr>
                <w:top w:space="0" w:sz="0" w:val="nil"/>
                <w:left w:space="0" w:sz="0" w:val="nil"/>
                <w:bottom w:space="0" w:sz="0" w:val="nil"/>
                <w:right w:space="0" w:sz="0" w:val="nil"/>
                <w:between w:space="0" w:sz="0" w:val="nil"/>
              </w:pBdr>
              <w:ind w:left="612" w:hanging="567"/>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fera état d’une détérioration telle que le Bénéficiaire estime que, de manière raisonnable, les Travaux de Sous-traitance, ou les marchandises fournies par le Garant, devraient être réparés ou remplacés pour atteindre l’aptitude à l’emploi pour lequel les Travaux de Sous-traitance ont été réalisés ou fournis.</w:t>
            </w:r>
          </w:p>
        </w:tc>
      </w:tr>
      <w:tr>
        <w:tc>
          <w:tcPr>
            <w:tcBorders>
              <w:top w:color="000000" w:space="0" w:sz="4" w:val="single"/>
            </w:tcBorders>
          </w:tcPr>
          <w:p w:rsidR="00000000" w:rsidDel="00000000" w:rsidP="00000000" w:rsidRDefault="00000000" w:rsidRPr="00000000" w14:paraId="00000269">
            <w:pPr>
              <w:numPr>
                <w:ilvl w:val="0"/>
                <w:numId w:val="2"/>
              </w:numPr>
              <w:pBdr>
                <w:top w:space="0" w:sz="0" w:val="nil"/>
                <w:left w:space="0" w:sz="0" w:val="nil"/>
                <w:bottom w:space="0" w:sz="0" w:val="nil"/>
                <w:right w:space="0" w:sz="0" w:val="nil"/>
                <w:between w:space="0" w:sz="0" w:val="nil"/>
              </w:pBdr>
              <w:ind w:left="0" w:hanging="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4.</w:t>
            </w:r>
          </w:p>
        </w:tc>
        <w:tc>
          <w:tcPr>
            <w:tcBorders>
              <w:top w:color="000000" w:space="0" w:sz="4" w:val="single"/>
            </w:tcBorders>
          </w:tcPr>
          <w:p w:rsidR="00000000" w:rsidDel="00000000" w:rsidP="00000000" w:rsidRDefault="00000000" w:rsidRPr="00000000" w14:paraId="0000026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Délai de rectification</w:t>
            </w:r>
          </w:p>
        </w:tc>
      </w:tr>
      <w:tr>
        <w:tc>
          <w:tcPr>
            <w:tcBorders>
              <w:bottom w:color="000000" w:space="0" w:sz="4" w:val="single"/>
            </w:tcBorders>
          </w:tcPr>
          <w:p w:rsidR="00000000" w:rsidDel="00000000" w:rsidP="00000000" w:rsidRDefault="00000000" w:rsidRPr="00000000" w14:paraId="0000026B">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Dans un délai raisonnable suivant la notification écrite transmise au Garant indiquant une décision du Bénéficiaire quant aux travaux requis par la Clause 3, le Garant remplacera et/ou réparera les Travaux de Sous-traitance à ses frais qu’il existe ou non un litige ou différend entre les parties. Le Garant indemnisera le Bénéficiaire contre toute perte ou dommage direct, indirect ou accessoire de quelque nature que ce soit, résultant directement ou indirectement de toute infraction des garanties, engagements ou autres conditions donnés par le Garant.</w:t>
            </w:r>
          </w:p>
          <w:p w:rsidR="00000000" w:rsidDel="00000000" w:rsidP="00000000" w:rsidRDefault="00000000" w:rsidRPr="00000000" w14:paraId="0000026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r>
      <w:tr>
        <w:tc>
          <w:tcPr>
            <w:tcBorders>
              <w:top w:color="000000" w:space="0" w:sz="4" w:val="single"/>
            </w:tcBorders>
          </w:tcPr>
          <w:p w:rsidR="00000000" w:rsidDel="00000000" w:rsidP="00000000" w:rsidRDefault="00000000" w:rsidRPr="00000000" w14:paraId="0000026E">
            <w:pPr>
              <w:keepNext w:val="1"/>
              <w:numPr>
                <w:ilvl w:val="0"/>
                <w:numId w:val="2"/>
              </w:numPr>
              <w:pBdr>
                <w:top w:space="0" w:sz="0" w:val="nil"/>
                <w:left w:space="0" w:sz="0" w:val="nil"/>
                <w:bottom w:space="0" w:sz="0" w:val="nil"/>
                <w:right w:space="0" w:sz="0" w:val="nil"/>
                <w:between w:space="0" w:sz="0" w:val="nil"/>
              </w:pBdr>
              <w:ind w:left="0" w:hanging="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5.</w:t>
            </w:r>
          </w:p>
        </w:tc>
        <w:tc>
          <w:tcPr>
            <w:tcBorders>
              <w:top w:color="000000" w:space="0" w:sz="4" w:val="single"/>
            </w:tcBorders>
          </w:tcPr>
          <w:p w:rsidR="00000000" w:rsidDel="00000000" w:rsidP="00000000" w:rsidRDefault="00000000" w:rsidRPr="00000000" w14:paraId="0000026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Rectification aux frais du Garant</w:t>
            </w:r>
          </w:p>
        </w:tc>
      </w:tr>
      <w:tr>
        <w:tc>
          <w:tcPr>
            <w:tcBorders>
              <w:bottom w:color="000000" w:space="0" w:sz="4" w:val="single"/>
            </w:tcBorders>
          </w:tcPr>
          <w:p w:rsidR="00000000" w:rsidDel="00000000" w:rsidP="00000000" w:rsidRDefault="00000000" w:rsidRPr="00000000" w14:paraId="0000027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71">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Si, dans le délai indiqué dans une notification signifiée conformément à la Clause 4, le Garant ne réalise pas les travaux mentionnés dans la notification, le Bénéficiaire pour effectuer ces travaux lui-même ou les faire effectuer par un tiers. Le Garant indemnisera le Bénéficiaire de tous les frais et dépenses relatifs ou consécutifs à la réalisation des travaux et également contre toute perte ou dommage direct, indirect ou accessoire subi par lui à la suite de l’incapacité du Garant à respecter la notification aux termes de la Clause 4.</w:t>
            </w:r>
            <w:r w:rsidDel="00000000" w:rsidR="00000000" w:rsidRPr="00000000">
              <w:rPr>
                <w:rtl w:val="0"/>
              </w:rPr>
            </w:r>
          </w:p>
        </w:tc>
      </w:tr>
      <w:tr>
        <w:tc>
          <w:tcPr>
            <w:tcBorders>
              <w:top w:color="000000" w:space="0" w:sz="4" w:val="single"/>
            </w:tcBorders>
          </w:tcPr>
          <w:p w:rsidR="00000000" w:rsidDel="00000000" w:rsidP="00000000" w:rsidRDefault="00000000" w:rsidRPr="00000000" w14:paraId="00000272">
            <w:pPr>
              <w:keepNext w:val="1"/>
              <w:numPr>
                <w:ilvl w:val="0"/>
                <w:numId w:val="2"/>
              </w:numPr>
              <w:pBdr>
                <w:top w:space="0" w:sz="0" w:val="nil"/>
                <w:left w:space="0" w:sz="0" w:val="nil"/>
                <w:bottom w:space="0" w:sz="0" w:val="nil"/>
                <w:right w:space="0" w:sz="0" w:val="nil"/>
                <w:between w:space="0" w:sz="0" w:val="nil"/>
              </w:pBdr>
              <w:ind w:left="0" w:hanging="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6.</w:t>
            </w:r>
          </w:p>
        </w:tc>
        <w:tc>
          <w:tcPr>
            <w:tcBorders>
              <w:top w:color="000000" w:space="0" w:sz="4" w:val="single"/>
            </w:tcBorders>
          </w:tcPr>
          <w:p w:rsidR="00000000" w:rsidDel="00000000" w:rsidP="00000000" w:rsidRDefault="00000000" w:rsidRPr="00000000" w14:paraId="0000027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Cession</w:t>
            </w:r>
          </w:p>
        </w:tc>
      </w:tr>
      <w:tr>
        <w:tc>
          <w:tcPr>
            <w:tcBorders>
              <w:bottom w:color="000000" w:space="0" w:sz="4" w:val="single"/>
            </w:tcBorders>
          </w:tcPr>
          <w:p w:rsidR="00000000" w:rsidDel="00000000" w:rsidP="00000000" w:rsidRDefault="00000000" w:rsidRPr="00000000" w14:paraId="0000027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75">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Le Bénéficiaire peut céder tous ses droits aux termes de ce contrat par notification écrite transmise à l’Entrepreneur et au Garant.</w:t>
            </w:r>
            <w:r w:rsidDel="00000000" w:rsidR="00000000" w:rsidRPr="00000000">
              <w:rPr>
                <w:rtl w:val="0"/>
              </w:rPr>
            </w:r>
          </w:p>
        </w:tc>
      </w:tr>
      <w:tr>
        <w:tc>
          <w:tcPr>
            <w:tcBorders>
              <w:top w:color="000000" w:space="0" w:sz="4" w:val="single"/>
            </w:tcBorders>
          </w:tcPr>
          <w:p w:rsidR="00000000" w:rsidDel="00000000" w:rsidP="00000000" w:rsidRDefault="00000000" w:rsidRPr="00000000" w14:paraId="00000276">
            <w:pPr>
              <w:keepNext w:val="1"/>
              <w:numPr>
                <w:ilvl w:val="0"/>
                <w:numId w:val="2"/>
              </w:numPr>
              <w:pBdr>
                <w:top w:space="0" w:sz="0" w:val="nil"/>
                <w:left w:space="0" w:sz="0" w:val="nil"/>
                <w:bottom w:space="0" w:sz="0" w:val="nil"/>
                <w:right w:space="0" w:sz="0" w:val="nil"/>
                <w:between w:space="0" w:sz="0" w:val="nil"/>
              </w:pBdr>
              <w:ind w:left="0" w:hanging="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7.</w:t>
            </w:r>
          </w:p>
        </w:tc>
        <w:tc>
          <w:tcPr>
            <w:tcBorders>
              <w:top w:color="000000" w:space="0" w:sz="4" w:val="single"/>
            </w:tcBorders>
          </w:tcPr>
          <w:p w:rsidR="00000000" w:rsidDel="00000000" w:rsidP="00000000" w:rsidRDefault="00000000" w:rsidRPr="00000000" w14:paraId="00000277">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Pertinence d’exécution</w:t>
            </w:r>
          </w:p>
        </w:tc>
      </w:tr>
      <w:tr>
        <w:tc>
          <w:tcPr>
            <w:tcBorders>
              <w:bottom w:color="000000" w:space="0" w:sz="4" w:val="single"/>
            </w:tcBorders>
          </w:tcPr>
          <w:p w:rsidR="00000000" w:rsidDel="00000000" w:rsidP="00000000" w:rsidRDefault="00000000" w:rsidRPr="00000000" w14:paraId="00000278">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79">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Cette garantie joue en faveur du Bénéficiaire même si elle n’a pas été signée par le Bénéficiaire.</w:t>
            </w:r>
            <w:r w:rsidDel="00000000" w:rsidR="00000000" w:rsidRPr="00000000">
              <w:rPr>
                <w:rtl w:val="0"/>
              </w:rPr>
            </w:r>
          </w:p>
        </w:tc>
      </w:tr>
      <w:tr>
        <w:tc>
          <w:tcPr>
            <w:tcBorders>
              <w:bottom w:color="000000" w:space="0" w:sz="4" w:val="single"/>
            </w:tcBorders>
          </w:tcPr>
          <w:p w:rsidR="00000000" w:rsidDel="00000000" w:rsidP="00000000" w:rsidRDefault="00000000" w:rsidRPr="00000000" w14:paraId="0000027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8.</w:t>
            </w:r>
          </w:p>
        </w:tc>
        <w:tc>
          <w:tcPr>
            <w:tcBorders>
              <w:bottom w:color="000000" w:space="0" w:sz="4" w:val="single"/>
            </w:tcBorders>
          </w:tcPr>
          <w:p w:rsidR="00000000" w:rsidDel="00000000" w:rsidP="00000000" w:rsidRDefault="00000000" w:rsidRPr="00000000" w14:paraId="0000027B">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Arbitrage</w:t>
            </w:r>
          </w:p>
          <w:p w:rsidR="00000000" w:rsidDel="00000000" w:rsidP="00000000" w:rsidRDefault="00000000" w:rsidRPr="00000000" w14:paraId="0000027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Tout litige résultant de ou en relation avec cette Garantie, ou l’infraction, la résiliation ou l’invalidité de celle-ci, sera soumis à et résolu de manière définitive par arbitrage conformément au Règlement d’arbitrage de la CNUDCI alors en vigueur. La langue des procédures sera l’anglais. Les décisions du tribunal arbitral seront basées sur les principes généraux du droit commercial international. Le tribunal arbitral ne doit pas accorder de dommages-intérêts punitifs. En outre, le tribunal arbitral ne doit pas accorder d’intérêts supérieurs au taux « LIBOR » (London Inter-Bank Offered Rate) alors en vigueur et ces intérêts doivent être des intérêts simples uniquement.</w:t>
            </w:r>
          </w:p>
        </w:tc>
      </w:tr>
      <w:tr>
        <w:tc>
          <w:tcPr>
            <w:tcBorders>
              <w:bottom w:color="000000" w:space="0" w:sz="4" w:val="single"/>
            </w:tcBorders>
          </w:tcPr>
          <w:p w:rsidR="00000000" w:rsidDel="00000000" w:rsidP="00000000" w:rsidRDefault="00000000" w:rsidRPr="00000000" w14:paraId="0000027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9.</w:t>
            </w:r>
          </w:p>
        </w:tc>
        <w:tc>
          <w:tcPr>
            <w:tcBorders>
              <w:bottom w:color="000000" w:space="0" w:sz="4" w:val="single"/>
            </w:tcBorders>
          </w:tcPr>
          <w:p w:rsidR="00000000" w:rsidDel="00000000" w:rsidP="00000000" w:rsidRDefault="00000000" w:rsidRPr="00000000" w14:paraId="0000027E">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Privilèges et immunités</w:t>
            </w:r>
          </w:p>
          <w:p w:rsidR="00000000" w:rsidDel="00000000" w:rsidP="00000000" w:rsidRDefault="00000000" w:rsidRPr="00000000" w14:paraId="0000027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Rien dans la présente Garantie ou en relation avec elle ne sera considéré comme une renonciation, expresse ou implicite, à l’un quelconque des privilèges et immunités des Nations Unies, y compris de ses organes subsidiaires, dont l’UNOPS fait partie intégrante, qui sont par les présentes expressément réservés.</w:t>
            </w:r>
          </w:p>
        </w:tc>
      </w:tr>
      <w:tr>
        <w:tc>
          <w:tcPr>
            <w:tcBorders>
              <w:top w:color="000000" w:space="0" w:sz="4" w:val="single"/>
            </w:tcBorders>
          </w:tcPr>
          <w:p w:rsidR="00000000" w:rsidDel="00000000" w:rsidP="00000000" w:rsidRDefault="00000000" w:rsidRPr="00000000" w14:paraId="00000280">
            <w:pPr>
              <w:keepNext w:val="1"/>
              <w:numPr>
                <w:ilvl w:val="0"/>
                <w:numId w:val="2"/>
              </w:numPr>
              <w:pBdr>
                <w:top w:space="0" w:sz="0" w:val="nil"/>
                <w:left w:space="0" w:sz="0" w:val="nil"/>
                <w:bottom w:space="0" w:sz="0" w:val="nil"/>
                <w:right w:space="0" w:sz="0" w:val="nil"/>
                <w:between w:space="0" w:sz="0" w:val="nil"/>
              </w:pBdr>
              <w:ind w:left="0" w:hanging="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10.</w:t>
            </w:r>
          </w:p>
        </w:tc>
        <w:tc>
          <w:tcPr>
            <w:tcBorders>
              <w:top w:color="000000" w:space="0" w:sz="4" w:val="single"/>
            </w:tcBorders>
          </w:tcPr>
          <w:p w:rsidR="00000000" w:rsidDel="00000000" w:rsidP="00000000" w:rsidRDefault="00000000" w:rsidRPr="00000000" w14:paraId="00000281">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Définitions</w:t>
            </w:r>
          </w:p>
        </w:tc>
      </w:tr>
      <w:tr>
        <w:tc>
          <w:tcPr/>
          <w:p w:rsidR="00000000" w:rsidDel="00000000" w:rsidP="00000000" w:rsidRDefault="00000000" w:rsidRPr="00000000" w14:paraId="00000282">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8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Bénéficiaire</w:t>
            </w:r>
            <w:r w:rsidDel="00000000" w:rsidR="00000000" w:rsidRPr="00000000">
              <w:rPr>
                <w:rFonts w:ascii="Open Sans" w:cs="Open Sans" w:eastAsia="Open Sans" w:hAnsi="Open Sans"/>
                <w:color w:val="000000"/>
                <w:rtl w:val="0"/>
              </w:rPr>
              <w:t xml:space="preserve"> désigne la partie mentionnée dans les Détails.</w:t>
            </w:r>
            <w:r w:rsidDel="00000000" w:rsidR="00000000" w:rsidRPr="00000000">
              <w:rPr>
                <w:rtl w:val="0"/>
              </w:rPr>
            </w:r>
          </w:p>
        </w:tc>
      </w:tr>
      <w:tr>
        <w:tc>
          <w:tcPr/>
          <w:p w:rsidR="00000000" w:rsidDel="00000000" w:rsidP="00000000" w:rsidRDefault="00000000" w:rsidRPr="00000000" w14:paraId="0000028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85">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Entrepreneur </w:t>
            </w:r>
            <w:r w:rsidDel="00000000" w:rsidR="00000000" w:rsidRPr="00000000">
              <w:rPr>
                <w:rFonts w:ascii="Open Sans" w:cs="Open Sans" w:eastAsia="Open Sans" w:hAnsi="Open Sans"/>
                <w:color w:val="000000"/>
                <w:rtl w:val="0"/>
              </w:rPr>
              <w:t xml:space="preserve">désigne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r w:rsidDel="00000000" w:rsidR="00000000" w:rsidRPr="00000000">
              <w:rPr>
                <w:rtl w:val="0"/>
              </w:rPr>
            </w:r>
          </w:p>
        </w:tc>
      </w:tr>
      <w:tr>
        <w:tc>
          <w:tcPr/>
          <w:p w:rsidR="00000000" w:rsidDel="00000000" w:rsidP="00000000" w:rsidRDefault="00000000" w:rsidRPr="00000000" w14:paraId="00000286">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87">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Contrat de Construction </w:t>
            </w:r>
            <w:r w:rsidDel="00000000" w:rsidR="00000000" w:rsidRPr="00000000">
              <w:rPr>
                <w:rFonts w:ascii="Open Sans" w:cs="Open Sans" w:eastAsia="Open Sans" w:hAnsi="Open Sans"/>
                <w:color w:val="000000"/>
                <w:rtl w:val="0"/>
              </w:rPr>
              <w:t xml:space="preserve">désigne le contrat entre l’Employeur et l’Entrepreneur, en date du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pour la construction des Travaux.</w:t>
            </w:r>
            <w:r w:rsidDel="00000000" w:rsidR="00000000" w:rsidRPr="00000000">
              <w:rPr>
                <w:rtl w:val="0"/>
              </w:rPr>
            </w:r>
          </w:p>
        </w:tc>
      </w:tr>
      <w:tr>
        <w:tc>
          <w:tcPr/>
          <w:p w:rsidR="00000000" w:rsidDel="00000000" w:rsidP="00000000" w:rsidRDefault="00000000" w:rsidRPr="00000000" w14:paraId="00000288">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8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Employeur </w:t>
            </w:r>
            <w:r w:rsidDel="00000000" w:rsidR="00000000" w:rsidRPr="00000000">
              <w:rPr>
                <w:rFonts w:ascii="Open Sans" w:cs="Open Sans" w:eastAsia="Open Sans" w:hAnsi="Open Sans"/>
                <w:color w:val="000000"/>
                <w:rtl w:val="0"/>
              </w:rPr>
              <w:t xml:space="preserve">désigne l’UNOPS [</w:t>
            </w:r>
            <w:r w:rsidDel="00000000" w:rsidR="00000000" w:rsidRPr="00000000">
              <w:rPr>
                <w:rFonts w:ascii="Open Sans" w:cs="Open Sans" w:eastAsia="Open Sans" w:hAnsi="Open Sans"/>
                <w:b w:val="1"/>
                <w:i w:val="1"/>
                <w:color w:val="000000"/>
                <w:highlight w:val="yellow"/>
                <w:rtl w:val="0"/>
              </w:rPr>
              <w:t xml:space="preserve">insérer la boîte postale</w:t>
            </w:r>
            <w:r w:rsidDel="00000000" w:rsidR="00000000" w:rsidRPr="00000000">
              <w:rPr>
                <w:rFonts w:ascii="Open Sans" w:cs="Open Sans" w:eastAsia="Open Sans" w:hAnsi="Open Sans"/>
                <w:color w:val="000000"/>
                <w:rtl w:val="0"/>
              </w:rPr>
              <w:t xml:space="preserve">] et les ayant droits légaux en titre et cessions et novations de cette entité.</w:t>
            </w:r>
          </w:p>
        </w:tc>
      </w:tr>
      <w:tr>
        <w:tc>
          <w:tcPr/>
          <w:p w:rsidR="00000000" w:rsidDel="00000000" w:rsidP="00000000" w:rsidRDefault="00000000" w:rsidRPr="00000000" w14:paraId="0000028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8B">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Projet </w:t>
            </w:r>
            <w:r w:rsidDel="00000000" w:rsidR="00000000" w:rsidRPr="00000000">
              <w:rPr>
                <w:rFonts w:ascii="Open Sans" w:cs="Open Sans" w:eastAsia="Open Sans" w:hAnsi="Open Sans"/>
                <w:color w:val="000000"/>
                <w:rtl w:val="0"/>
              </w:rPr>
              <w:t xml:space="preserve">désigne le développement, la conception, l’ingénierie, l’achat, la construction, la mise en service, le contrôle et le financement du Projet [</w:t>
            </w:r>
            <w:r w:rsidDel="00000000" w:rsidR="00000000" w:rsidRPr="00000000">
              <w:rPr>
                <w:rFonts w:ascii="Open Sans" w:cs="Open Sans" w:eastAsia="Open Sans" w:hAnsi="Open Sans"/>
                <w:b w:val="1"/>
                <w:i w:val="1"/>
                <w:color w:val="000000"/>
                <w:highlight w:val="yellow"/>
                <w:rtl w:val="0"/>
              </w:rPr>
              <w:t xml:space="preserve">insérer l’intitulé du Projet</w:t>
            </w:r>
            <w:r w:rsidDel="00000000" w:rsidR="00000000" w:rsidRPr="00000000">
              <w:rPr>
                <w:rFonts w:ascii="Open Sans" w:cs="Open Sans" w:eastAsia="Open Sans" w:hAnsi="Open Sans"/>
                <w:color w:val="000000"/>
                <w:rtl w:val="0"/>
              </w:rPr>
              <w:t xml:space="preserve">].</w:t>
            </w:r>
            <w:r w:rsidDel="00000000" w:rsidR="00000000" w:rsidRPr="00000000">
              <w:rPr>
                <w:rtl w:val="0"/>
              </w:rPr>
            </w:r>
          </w:p>
        </w:tc>
      </w:tr>
      <w:tr>
        <w:tc>
          <w:tcPr/>
          <w:p w:rsidR="00000000" w:rsidDel="00000000" w:rsidP="00000000" w:rsidRDefault="00000000" w:rsidRPr="00000000" w14:paraId="0000028C">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8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Contrat de Sous-traitance </w:t>
            </w:r>
            <w:r w:rsidDel="00000000" w:rsidR="00000000" w:rsidRPr="00000000">
              <w:rPr>
                <w:rFonts w:ascii="Open Sans" w:cs="Open Sans" w:eastAsia="Open Sans" w:hAnsi="Open Sans"/>
                <w:color w:val="000000"/>
                <w:rtl w:val="0"/>
              </w:rPr>
              <w:t xml:space="preserve">désigne le contrat entre l’Entrepreneur et le Garant, en date du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pour une partie des Travaux.</w:t>
            </w:r>
            <w:r w:rsidDel="00000000" w:rsidR="00000000" w:rsidRPr="00000000">
              <w:rPr>
                <w:rtl w:val="0"/>
              </w:rPr>
            </w:r>
          </w:p>
        </w:tc>
      </w:tr>
      <w:tr>
        <w:tc>
          <w:tcPr/>
          <w:p w:rsidR="00000000" w:rsidDel="00000000" w:rsidP="00000000" w:rsidRDefault="00000000" w:rsidRPr="00000000" w14:paraId="0000028E">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8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Travaux de Sous-traitance </w:t>
            </w:r>
            <w:r w:rsidDel="00000000" w:rsidR="00000000" w:rsidRPr="00000000">
              <w:rPr>
                <w:rFonts w:ascii="Open Sans" w:cs="Open Sans" w:eastAsia="Open Sans" w:hAnsi="Open Sans"/>
                <w:color w:val="000000"/>
                <w:rtl w:val="0"/>
              </w:rPr>
              <w:t xml:space="preserve">désigne les travaux entrepris par le Garant aux termes du Contrat de Sous-traitance.</w:t>
            </w:r>
            <w:r w:rsidDel="00000000" w:rsidR="00000000" w:rsidRPr="00000000">
              <w:rPr>
                <w:rtl w:val="0"/>
              </w:rPr>
            </w:r>
          </w:p>
        </w:tc>
      </w:tr>
      <w:tr>
        <w:tc>
          <w:tcPr/>
          <w:p w:rsidR="00000000" w:rsidDel="00000000" w:rsidP="00000000" w:rsidRDefault="00000000" w:rsidRPr="00000000" w14:paraId="0000029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91">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Garant</w:t>
            </w:r>
            <w:r w:rsidDel="00000000" w:rsidR="00000000" w:rsidRPr="00000000">
              <w:rPr>
                <w:rFonts w:ascii="Open Sans" w:cs="Open Sans" w:eastAsia="Open Sans" w:hAnsi="Open Sans"/>
                <w:color w:val="000000"/>
                <w:rtl w:val="0"/>
              </w:rPr>
              <w:t xml:space="preserve"> désigne la partie mentionnée dans les Détails.</w:t>
            </w:r>
            <w:r w:rsidDel="00000000" w:rsidR="00000000" w:rsidRPr="00000000">
              <w:rPr>
                <w:rtl w:val="0"/>
              </w:rPr>
            </w:r>
          </w:p>
        </w:tc>
      </w:tr>
      <w:tr>
        <w:tc>
          <w:tcPr/>
          <w:p w:rsidR="00000000" w:rsidDel="00000000" w:rsidP="00000000" w:rsidRDefault="00000000" w:rsidRPr="00000000" w14:paraId="00000292">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9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Travaux </w:t>
            </w:r>
            <w:r w:rsidDel="00000000" w:rsidR="00000000" w:rsidRPr="00000000">
              <w:rPr>
                <w:rFonts w:ascii="Open Sans" w:cs="Open Sans" w:eastAsia="Open Sans" w:hAnsi="Open Sans"/>
                <w:color w:val="000000"/>
                <w:rtl w:val="0"/>
              </w:rPr>
              <w:t xml:space="preserve">désigne les ouvrages et les prestations délivrés par l’Entrepreneur dans le cadre du Contrat de Construction et faisant partie du Projet.</w:t>
            </w:r>
            <w:r w:rsidDel="00000000" w:rsidR="00000000" w:rsidRPr="00000000">
              <w:rPr>
                <w:rtl w:val="0"/>
              </w:rPr>
            </w:r>
          </w:p>
        </w:tc>
      </w:tr>
    </w:tbl>
    <w:p w:rsidR="00000000" w:rsidDel="00000000" w:rsidP="00000000" w:rsidRDefault="00000000" w:rsidRPr="00000000" w14:paraId="0000029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en tant que contrat.</w:t>
      </w:r>
    </w:p>
    <w:p w:rsidR="00000000" w:rsidDel="00000000" w:rsidP="00000000" w:rsidRDefault="00000000" w:rsidRPr="00000000" w14:paraId="0000029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lightGray"/>
          <w:rtl w:val="0"/>
        </w:rPr>
        <w:t xml:space="preserve">Modifier cette page de signatures comme il convient pour tenir compte des représentants autorisés des parties</w:t>
      </w:r>
      <w:r w:rsidDel="00000000" w:rsidR="00000000" w:rsidRPr="00000000">
        <w:rPr>
          <w:rFonts w:ascii="Open Sans" w:cs="Open Sans" w:eastAsia="Open Sans" w:hAnsi="Open Sans"/>
          <w:color w:val="000000"/>
          <w:rtl w:val="0"/>
        </w:rPr>
        <w:t xml:space="preserve">]</w:t>
      </w:r>
    </w:p>
    <w:tbl>
      <w:tblPr>
        <w:tblStyle w:val="Table10"/>
        <w:tblW w:w="5598.0" w:type="dxa"/>
        <w:jc w:val="left"/>
        <w:tblInd w:w="0.0" w:type="dxa"/>
        <w:tblLayout w:type="fixed"/>
        <w:tblLook w:val="0000"/>
      </w:tblPr>
      <w:tblGrid>
        <w:gridCol w:w="3618"/>
        <w:gridCol w:w="1980"/>
        <w:tblGridChange w:id="0">
          <w:tblGrid>
            <w:gridCol w:w="3618"/>
            <w:gridCol w:w="1980"/>
          </w:tblGrid>
        </w:tblGridChange>
      </w:tblGrid>
      <w:tr>
        <w:trPr>
          <w:trHeight w:val="420" w:hRule="atLeast"/>
        </w:trPr>
        <w:tc>
          <w:tcPr/>
          <w:p w:rsidR="00000000" w:rsidDel="00000000" w:rsidP="00000000" w:rsidRDefault="00000000" w:rsidRPr="00000000" w14:paraId="00000296">
            <w:pPr>
              <w:pBdr>
                <w:top w:space="0" w:sz="0" w:val="nil"/>
                <w:left w:space="0" w:sz="0" w:val="nil"/>
                <w:bottom w:space="0" w:sz="0" w:val="nil"/>
                <w:right w:space="0" w:sz="0" w:val="nil"/>
                <w:between w:space="0" w:sz="0" w:val="nil"/>
              </w:pBdr>
              <w:spacing w:after="0" w:lineRule="auto"/>
              <w:jc w:val="left"/>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par [GARANT] par son représentant dûment autorisé :</w:t>
            </w:r>
            <w:r w:rsidDel="00000000" w:rsidR="00000000" w:rsidRPr="00000000">
              <w:rPr>
                <w:rtl w:val="0"/>
              </w:rPr>
            </w:r>
          </w:p>
        </w:tc>
        <w:tc>
          <w:tcPr/>
          <w:p w:rsidR="00000000" w:rsidDel="00000000" w:rsidP="00000000" w:rsidRDefault="00000000" w:rsidRPr="00000000" w14:paraId="00000297">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298">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299">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29A">
            <w:pPr>
              <w:tabs>
                <w:tab w:val="left" w:pos="-720"/>
              </w:tabs>
              <w:spacing w:after="0" w:lineRule="auto"/>
              <w:jc w:val="left"/>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9B">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9C">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9D">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9E">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w:t>
            </w:r>
          </w:p>
        </w:tc>
        <w:tc>
          <w:tcPr/>
          <w:p w:rsidR="00000000" w:rsidDel="00000000" w:rsidP="00000000" w:rsidRDefault="00000000" w:rsidRPr="00000000" w14:paraId="0000029F">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A0">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A1">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A2">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2A3">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A4">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A5">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A6">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du témoin :</w:t>
            </w:r>
          </w:p>
        </w:tc>
        <w:tc>
          <w:tcPr/>
          <w:p w:rsidR="00000000" w:rsidDel="00000000" w:rsidP="00000000" w:rsidRDefault="00000000" w:rsidRPr="00000000" w14:paraId="000002A7">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A8">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A9">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AA">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2AB">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AC">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AD">
            <w:pPr>
              <w:tabs>
                <w:tab w:val="left" w:pos="-720"/>
              </w:tabs>
              <w:spacing w:after="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tbl>
      <w:tblPr>
        <w:tblStyle w:val="Table11"/>
        <w:tblW w:w="5598.0" w:type="dxa"/>
        <w:jc w:val="left"/>
        <w:tblInd w:w="0.0" w:type="dxa"/>
        <w:tblLayout w:type="fixed"/>
        <w:tblLook w:val="0000"/>
      </w:tblPr>
      <w:tblGrid>
        <w:gridCol w:w="3618"/>
        <w:gridCol w:w="1980"/>
        <w:tblGridChange w:id="0">
          <w:tblGrid>
            <w:gridCol w:w="3618"/>
            <w:gridCol w:w="1980"/>
          </w:tblGrid>
        </w:tblGridChange>
      </w:tblGrid>
      <w:tr>
        <w:tc>
          <w:tcPr/>
          <w:p w:rsidR="00000000" w:rsidDel="00000000" w:rsidP="00000000" w:rsidRDefault="00000000" w:rsidRPr="00000000" w14:paraId="000002AF">
            <w:pPr>
              <w:pBdr>
                <w:top w:space="0" w:sz="0" w:val="nil"/>
                <w:left w:space="0" w:sz="0" w:val="nil"/>
                <w:bottom w:space="0" w:sz="0" w:val="nil"/>
                <w:right w:space="0" w:sz="0" w:val="nil"/>
                <w:between w:space="0" w:sz="0" w:val="nil"/>
              </w:pBdr>
              <w:tabs>
                <w:tab w:val="left" w:pos="4752"/>
              </w:tabs>
              <w:spacing w:after="0" w:lineRule="auto"/>
              <w:jc w:val="left"/>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par [BÉNÉFICIAIRE] par son représentant dûment autorisé :</w:t>
            </w:r>
          </w:p>
        </w:tc>
        <w:tc>
          <w:tcPr/>
          <w:p w:rsidR="00000000" w:rsidDel="00000000" w:rsidP="00000000" w:rsidRDefault="00000000" w:rsidRPr="00000000" w14:paraId="000002B0">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2B1">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br w:type="textWrapping"/>
              <w:t xml:space="preserve">)</w:t>
            </w:r>
          </w:p>
        </w:tc>
      </w:tr>
      <w:tr>
        <w:tc>
          <w:tcPr/>
          <w:p w:rsidR="00000000" w:rsidDel="00000000" w:rsidP="00000000" w:rsidRDefault="00000000" w:rsidRPr="00000000" w14:paraId="000002B2">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3">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B4">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5">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B6">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w:t>
            </w:r>
          </w:p>
        </w:tc>
        <w:tc>
          <w:tcPr/>
          <w:p w:rsidR="00000000" w:rsidDel="00000000" w:rsidP="00000000" w:rsidRDefault="00000000" w:rsidRPr="00000000" w14:paraId="000002B7">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B8">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9">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BA">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2BB">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BC">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D">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BE">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du témoin :</w:t>
            </w:r>
          </w:p>
        </w:tc>
        <w:tc>
          <w:tcPr/>
          <w:p w:rsidR="00000000" w:rsidDel="00000000" w:rsidP="00000000" w:rsidRDefault="00000000" w:rsidRPr="00000000" w14:paraId="000002BF">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C0">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1">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C2">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2C3">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C4">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5">
            <w:pPr>
              <w:tabs>
                <w:tab w:val="left" w:pos="-720"/>
              </w:tabs>
              <w:spacing w:after="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C6">
      <w:pPr>
        <w:pBdr>
          <w:top w:space="0" w:sz="0" w:val="nil"/>
          <w:left w:space="0" w:sz="0" w:val="nil"/>
          <w:bottom w:space="0" w:sz="0" w:val="nil"/>
          <w:right w:space="0" w:sz="0" w:val="nil"/>
          <w:between w:space="0" w:sz="0" w:val="nil"/>
        </w:pBdr>
        <w:rPr>
          <w:rFonts w:ascii="Open Sans" w:cs="Open Sans" w:eastAsia="Open Sans" w:hAnsi="Open Sans"/>
          <w:color w:val="000000"/>
        </w:rPr>
        <w:sectPr>
          <w:headerReference r:id="rId31" w:type="even"/>
          <w:footerReference r:id="rId32" w:type="first"/>
          <w:type w:val="nextPage"/>
          <w:pgSz w:h="16840" w:w="11907" w:orient="portrait"/>
          <w:pgMar w:bottom="1800" w:top="1886" w:left="2160" w:right="1382" w:header="432" w:footer="374"/>
        </w:sectPr>
      </w:pPr>
      <w:r w:rsidDel="00000000" w:rsidR="00000000" w:rsidRPr="00000000">
        <w:rPr>
          <w:rtl w:val="0"/>
        </w:rPr>
      </w:r>
    </w:p>
    <w:p w:rsidR="00000000" w:rsidDel="00000000" w:rsidP="00000000" w:rsidRDefault="00000000" w:rsidRPr="00000000" w14:paraId="000002C7">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12</w:t>
      </w:r>
    </w:p>
    <w:p w:rsidR="00000000" w:rsidDel="00000000" w:rsidP="00000000" w:rsidRDefault="00000000" w:rsidRPr="00000000" w14:paraId="000002C8">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Annexe du Formulaire de Convention accessoire de sous-traitance</w:t>
      </w:r>
    </w:p>
    <w:p w:rsidR="00000000" w:rsidDel="00000000" w:rsidP="00000000" w:rsidRDefault="00000000" w:rsidRPr="00000000" w14:paraId="000002C9">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bookmarkStart w:colFirst="0" w:colLast="0" w:name="_heading=h.4d34og8" w:id="7"/>
      <w:bookmarkEnd w:id="7"/>
      <w:r w:rsidDel="00000000" w:rsidR="00000000" w:rsidRPr="00000000">
        <w:br w:type="page"/>
      </w:r>
      <w:r w:rsidDel="00000000" w:rsidR="00000000" w:rsidRPr="00000000">
        <w:rPr>
          <w:rFonts w:ascii="Open Sans" w:cs="Open Sans" w:eastAsia="Open Sans" w:hAnsi="Open Sans"/>
          <w:b w:val="1"/>
          <w:color w:val="000000"/>
          <w:rtl w:val="0"/>
        </w:rPr>
        <w:t xml:space="preserve">Formulaire de Convention accessoire de sous-traitance</w:t>
      </w:r>
    </w:p>
    <w:p w:rsidR="00000000" w:rsidDel="00000000" w:rsidP="00000000" w:rsidRDefault="00000000" w:rsidRPr="00000000" w14:paraId="000002C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Détails</w:t>
      </w:r>
    </w:p>
    <w:p w:rsidR="00000000" w:rsidDel="00000000" w:rsidP="00000000" w:rsidRDefault="00000000" w:rsidRPr="00000000" w14:paraId="000002C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Interprétation</w:t>
      </w:r>
      <w:r w:rsidDel="00000000" w:rsidR="00000000" w:rsidRPr="00000000">
        <w:rPr>
          <w:rFonts w:ascii="Open Sans" w:cs="Open Sans" w:eastAsia="Open Sans" w:hAnsi="Open Sans"/>
          <w:color w:val="000000"/>
          <w:rtl w:val="0"/>
        </w:rPr>
        <w:t xml:space="preserve"> – Les définitions sont données à la fin des Conditions générales</w:t>
      </w:r>
    </w:p>
    <w:tbl>
      <w:tblPr>
        <w:tblStyle w:val="Table12"/>
        <w:tblW w:w="7960.0" w:type="dxa"/>
        <w:jc w:val="left"/>
        <w:tblInd w:w="2.0" w:type="dxa"/>
        <w:tblLayout w:type="fixed"/>
        <w:tblLook w:val="0000"/>
      </w:tblPr>
      <w:tblGrid>
        <w:gridCol w:w="1605"/>
        <w:gridCol w:w="1797"/>
        <w:gridCol w:w="4558"/>
        <w:tblGridChange w:id="0">
          <w:tblGrid>
            <w:gridCol w:w="1605"/>
            <w:gridCol w:w="1797"/>
            <w:gridCol w:w="4558"/>
          </w:tblGrid>
        </w:tblGridChange>
      </w:tblGrid>
      <w:tr>
        <w:tc>
          <w:tcPr>
            <w:tcBorders>
              <w:top w:color="000000" w:space="0" w:sz="8" w:val="single"/>
              <w:left w:color="000000" w:space="0" w:sz="8" w:val="single"/>
            </w:tcBorders>
            <w:shd w:fill="b3b3b3" w:val="clear"/>
          </w:tcPr>
          <w:p w:rsidR="00000000" w:rsidDel="00000000" w:rsidP="00000000" w:rsidRDefault="00000000" w:rsidRPr="00000000" w14:paraId="000002CC">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Parties</w:t>
            </w:r>
          </w:p>
        </w:tc>
        <w:tc>
          <w:tcPr>
            <w:gridSpan w:val="2"/>
            <w:tcBorders>
              <w:top w:color="000000" w:space="0" w:sz="8" w:val="single"/>
            </w:tcBorders>
            <w:shd w:fill="b3b3b3" w:val="clear"/>
          </w:tcPr>
          <w:p w:rsidR="00000000" w:rsidDel="00000000" w:rsidP="00000000" w:rsidRDefault="00000000" w:rsidRPr="00000000" w14:paraId="000002CD">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Employeur, Entrepreneur et Sous-traitant</w:t>
            </w:r>
          </w:p>
        </w:tc>
      </w:tr>
      <w:tr>
        <w:tc>
          <w:tcPr>
            <w:tcBorders>
              <w:top w:color="000000" w:space="0" w:sz="6" w:val="single"/>
              <w:left w:color="000000" w:space="0" w:sz="8" w:val="single"/>
            </w:tcBorders>
          </w:tcPr>
          <w:p w:rsidR="00000000" w:rsidDel="00000000" w:rsidP="00000000" w:rsidRDefault="00000000" w:rsidRPr="00000000" w14:paraId="000002CF">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Employeur</w:t>
            </w:r>
          </w:p>
        </w:tc>
        <w:tc>
          <w:tcPr>
            <w:tcBorders>
              <w:top w:color="000000" w:space="0" w:sz="6" w:val="single"/>
            </w:tcBorders>
          </w:tcPr>
          <w:p w:rsidR="00000000" w:rsidDel="00000000" w:rsidP="00000000" w:rsidRDefault="00000000" w:rsidRPr="00000000" w14:paraId="000002D0">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D1">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UNOPS </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la boîte postale</w:t>
            </w:r>
            <w:r w:rsidDel="00000000" w:rsidR="00000000" w:rsidRPr="00000000">
              <w:rPr>
                <w:rFonts w:ascii="Open Sans" w:cs="Open Sans" w:eastAsia="Open Sans" w:hAnsi="Open Sans"/>
                <w:color w:val="000000"/>
                <w:rtl w:val="0"/>
              </w:rPr>
              <w:t xml:space="preserve">] et les ayant droits légaux en titre et cessions et novations de cette entité.</w:t>
            </w:r>
            <w:r w:rsidDel="00000000" w:rsidR="00000000" w:rsidRPr="00000000">
              <w:rPr>
                <w:rtl w:val="0"/>
              </w:rPr>
            </w:r>
          </w:p>
        </w:tc>
      </w:tr>
      <w:tr>
        <w:tc>
          <w:tcPr>
            <w:tcBorders>
              <w:left w:color="000000" w:space="0" w:sz="8" w:val="single"/>
            </w:tcBorders>
          </w:tcPr>
          <w:p w:rsidR="00000000" w:rsidDel="00000000" w:rsidP="00000000" w:rsidRDefault="00000000" w:rsidRPr="00000000" w14:paraId="000002D2">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D3">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Téléphone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D4">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tc>
      </w:tr>
      <w:tr>
        <w:tc>
          <w:tcPr>
            <w:tcBorders>
              <w:left w:color="000000" w:space="0" w:sz="8" w:val="single"/>
            </w:tcBorders>
          </w:tcPr>
          <w:p w:rsidR="00000000" w:rsidDel="00000000" w:rsidP="00000000" w:rsidRDefault="00000000" w:rsidRPr="00000000" w14:paraId="000002D5">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D6">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Télécopie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D7">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tcBorders>
          </w:tcPr>
          <w:p w:rsidR="00000000" w:rsidDel="00000000" w:rsidP="00000000" w:rsidRDefault="00000000" w:rsidRPr="00000000" w14:paraId="000002D8">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D9">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DA">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top w:color="000000" w:space="0" w:sz="6" w:val="single"/>
              <w:left w:color="000000" w:space="0" w:sz="8" w:val="single"/>
            </w:tcBorders>
          </w:tcPr>
          <w:p w:rsidR="00000000" w:rsidDel="00000000" w:rsidP="00000000" w:rsidRDefault="00000000" w:rsidRPr="00000000" w14:paraId="000002DB">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Entrepreneur</w:t>
            </w:r>
          </w:p>
        </w:tc>
        <w:tc>
          <w:tcPr>
            <w:tcBorders>
              <w:top w:color="000000" w:space="0" w:sz="6" w:val="single"/>
            </w:tcBorders>
          </w:tcPr>
          <w:p w:rsidR="00000000" w:rsidDel="00000000" w:rsidP="00000000" w:rsidRDefault="00000000" w:rsidRPr="00000000" w14:paraId="000002DC">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DD">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tcBorders>
          </w:tcPr>
          <w:p w:rsidR="00000000" w:rsidDel="00000000" w:rsidP="00000000" w:rsidRDefault="00000000" w:rsidRPr="00000000" w14:paraId="000002DE">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DF">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E0">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tcBorders>
          </w:tcPr>
          <w:p w:rsidR="00000000" w:rsidDel="00000000" w:rsidP="00000000" w:rsidRDefault="00000000" w:rsidRPr="00000000" w14:paraId="000002E1">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E2">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Téléphone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E3">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tcBorders>
          </w:tcPr>
          <w:p w:rsidR="00000000" w:rsidDel="00000000" w:rsidP="00000000" w:rsidRDefault="00000000" w:rsidRPr="00000000" w14:paraId="000002E4">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E5">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Télécopie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E6">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bottom w:color="000000" w:space="0" w:sz="4" w:val="single"/>
            </w:tcBorders>
          </w:tcPr>
          <w:p w:rsidR="00000000" w:rsidDel="00000000" w:rsidP="00000000" w:rsidRDefault="00000000" w:rsidRPr="00000000" w14:paraId="000002E7">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E8">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E9">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top w:color="000000" w:space="0" w:sz="6" w:val="single"/>
              <w:left w:color="000000" w:space="0" w:sz="8" w:val="single"/>
            </w:tcBorders>
          </w:tcPr>
          <w:p w:rsidR="00000000" w:rsidDel="00000000" w:rsidP="00000000" w:rsidRDefault="00000000" w:rsidRPr="00000000" w14:paraId="000002EA">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Sous-traitant</w:t>
            </w:r>
          </w:p>
        </w:tc>
        <w:tc>
          <w:tcPr>
            <w:tcBorders>
              <w:top w:color="000000" w:space="0" w:sz="6" w:val="single"/>
            </w:tcBorders>
          </w:tcPr>
          <w:p w:rsidR="00000000" w:rsidDel="00000000" w:rsidP="00000000" w:rsidRDefault="00000000" w:rsidRPr="00000000" w14:paraId="000002EB">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EC">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tcBorders>
          </w:tcPr>
          <w:p w:rsidR="00000000" w:rsidDel="00000000" w:rsidP="00000000" w:rsidRDefault="00000000" w:rsidRPr="00000000" w14:paraId="000002ED">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EE">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EF">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tcBorders>
          </w:tcPr>
          <w:p w:rsidR="00000000" w:rsidDel="00000000" w:rsidP="00000000" w:rsidRDefault="00000000" w:rsidRPr="00000000" w14:paraId="000002F0">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F1">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Téléphone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F2">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tcBorders>
          </w:tcPr>
          <w:p w:rsidR="00000000" w:rsidDel="00000000" w:rsidP="00000000" w:rsidRDefault="00000000" w:rsidRPr="00000000" w14:paraId="000002F3">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F4">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Télécopie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F5">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left w:color="000000" w:space="0" w:sz="8" w:val="single"/>
            </w:tcBorders>
          </w:tcPr>
          <w:p w:rsidR="00000000" w:rsidDel="00000000" w:rsidP="00000000" w:rsidRDefault="00000000" w:rsidRPr="00000000" w14:paraId="000002F6">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2F7">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w:t>
            </w:r>
          </w:p>
        </w:tc>
        <w:tc>
          <w:tcPr>
            <w:tcBorders>
              <w:top w:color="000000" w:space="0" w:sz="6" w:val="single"/>
              <w:bottom w:color="000000" w:space="0" w:sz="6" w:val="single"/>
              <w:right w:color="000000" w:space="0" w:sz="8" w:val="single"/>
            </w:tcBorders>
          </w:tcPr>
          <w:p w:rsidR="00000000" w:rsidDel="00000000" w:rsidP="00000000" w:rsidRDefault="00000000" w:rsidRPr="00000000" w14:paraId="000002F8">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yellow"/>
                <w:rtl w:val="0"/>
              </w:rPr>
              <w:t xml:space="preserve">insérer</w:t>
            </w:r>
            <w:r w:rsidDel="00000000" w:rsidR="00000000" w:rsidRPr="00000000">
              <w:rPr>
                <w:rFonts w:ascii="Open Sans" w:cs="Open Sans" w:eastAsia="Open Sans" w:hAnsi="Open Sans"/>
                <w:rtl w:val="0"/>
              </w:rPr>
              <w:t xml:space="preserve">] </w:t>
            </w:r>
          </w:p>
        </w:tc>
      </w:tr>
      <w:tr>
        <w:tc>
          <w:tcPr>
            <w:tcBorders>
              <w:top w:color="000000" w:space="0" w:sz="6" w:val="single"/>
              <w:left w:color="000000" w:space="0" w:sz="8" w:val="single"/>
            </w:tcBorders>
          </w:tcPr>
          <w:p w:rsidR="00000000" w:rsidDel="00000000" w:rsidP="00000000" w:rsidRDefault="00000000" w:rsidRPr="00000000" w14:paraId="000002F9">
            <w:pPr>
              <w:pBdr>
                <w:top w:space="0" w:sz="0" w:val="nil"/>
                <w:left w:space="0" w:sz="0" w:val="nil"/>
                <w:bottom w:space="0" w:sz="0" w:val="nil"/>
                <w:right w:space="0" w:sz="0" w:val="nil"/>
                <w:between w:space="0" w:sz="0" w:val="nil"/>
              </w:pBdr>
              <w:spacing w:after="120" w:before="120" w:lineRule="auto"/>
              <w:jc w:val="left"/>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Travaux de Sous-traitance</w:t>
            </w:r>
          </w:p>
        </w:tc>
        <w:tc>
          <w:tcPr>
            <w:gridSpan w:val="2"/>
            <w:tcBorders>
              <w:top w:color="000000" w:space="0" w:sz="6" w:val="single"/>
            </w:tcBorders>
          </w:tcPr>
          <w:p w:rsidR="00000000" w:rsidDel="00000000" w:rsidP="00000000" w:rsidRDefault="00000000" w:rsidRPr="00000000" w14:paraId="000002FA">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les détails</w:t>
            </w:r>
            <w:r w:rsidDel="00000000" w:rsidR="00000000" w:rsidRPr="00000000">
              <w:rPr>
                <w:rFonts w:ascii="Open Sans" w:cs="Open Sans" w:eastAsia="Open Sans" w:hAnsi="Open Sans"/>
                <w:color w:val="000000"/>
                <w:rtl w:val="0"/>
              </w:rPr>
              <w:t xml:space="preserve">]</w:t>
            </w:r>
          </w:p>
        </w:tc>
      </w:tr>
      <w:tr>
        <w:tc>
          <w:tcPr>
            <w:tcBorders>
              <w:top w:color="000000" w:space="0" w:sz="6" w:val="single"/>
              <w:left w:color="000000" w:space="0" w:sz="8" w:val="single"/>
            </w:tcBorders>
          </w:tcPr>
          <w:p w:rsidR="00000000" w:rsidDel="00000000" w:rsidP="00000000" w:rsidRDefault="00000000" w:rsidRPr="00000000" w14:paraId="000002FC">
            <w:pPr>
              <w:keepNext w:val="1"/>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Contexte</w:t>
            </w:r>
          </w:p>
        </w:tc>
        <w:tc>
          <w:tcPr>
            <w:gridSpan w:val="2"/>
            <w:tcBorders>
              <w:top w:color="000000" w:space="0" w:sz="6" w:val="single"/>
            </w:tcBorders>
          </w:tcPr>
          <w:p w:rsidR="00000000" w:rsidDel="00000000" w:rsidP="00000000" w:rsidRDefault="00000000" w:rsidRPr="00000000" w14:paraId="000002FD">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L’Employeur a conclu le Contrat de Construction avec l’Entrepreneur.</w:t>
            </w:r>
          </w:p>
        </w:tc>
      </w:tr>
      <w:tr>
        <w:tc>
          <w:tcPr>
            <w:tcBorders>
              <w:left w:color="000000" w:space="0" w:sz="8" w:val="single"/>
            </w:tcBorders>
          </w:tcPr>
          <w:p w:rsidR="00000000" w:rsidDel="00000000" w:rsidP="00000000" w:rsidRDefault="00000000" w:rsidRPr="00000000" w14:paraId="000002FF">
            <w:pPr>
              <w:keepNext w:val="1"/>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gridSpan w:val="2"/>
          </w:tcPr>
          <w:p w:rsidR="00000000" w:rsidDel="00000000" w:rsidP="00000000" w:rsidRDefault="00000000" w:rsidRPr="00000000" w14:paraId="00000300">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a conclu le Contrat de Sous-traitance avec le Sous-traitant. </w:t>
            </w:r>
          </w:p>
        </w:tc>
      </w:tr>
      <w:tr>
        <w:tc>
          <w:tcPr>
            <w:tcBorders>
              <w:left w:color="000000" w:space="0" w:sz="8" w:val="single"/>
              <w:bottom w:color="000000" w:space="0" w:sz="8" w:val="single"/>
            </w:tcBorders>
          </w:tcPr>
          <w:p w:rsidR="00000000" w:rsidDel="00000000" w:rsidP="00000000" w:rsidRDefault="00000000" w:rsidRPr="00000000" w14:paraId="00000302">
            <w:pPr>
              <w:keepNext w:val="1"/>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gridSpan w:val="2"/>
            <w:tcBorders>
              <w:bottom w:color="000000" w:space="0" w:sz="8" w:val="single"/>
            </w:tcBorders>
          </w:tcPr>
          <w:p w:rsidR="00000000" w:rsidDel="00000000" w:rsidP="00000000" w:rsidRDefault="00000000" w:rsidRPr="00000000" w14:paraId="00000303">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a convenu, aux termes du Contrat de Construction, de faire en sorte que le Sous-traitant signe ce Contrat en faveur de l’Employeur. </w:t>
            </w:r>
          </w:p>
        </w:tc>
      </w:tr>
      <w:tr>
        <w:tc>
          <w:tcPr>
            <w:tcBorders>
              <w:top w:color="000000" w:space="0" w:sz="8" w:val="single"/>
              <w:left w:color="000000" w:space="0" w:sz="8" w:val="single"/>
            </w:tcBorders>
          </w:tcPr>
          <w:p w:rsidR="00000000" w:rsidDel="00000000" w:rsidP="00000000" w:rsidRDefault="00000000" w:rsidRPr="00000000" w14:paraId="00000305">
            <w:pPr>
              <w:keepNext w:val="1"/>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gridSpan w:val="2"/>
            <w:tcBorders>
              <w:top w:color="000000" w:space="0" w:sz="8" w:val="single"/>
            </w:tcBorders>
          </w:tcPr>
          <w:p w:rsidR="00000000" w:rsidDel="00000000" w:rsidP="00000000" w:rsidRDefault="00000000" w:rsidRPr="00000000" w14:paraId="00000306">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Sous-traitant a convenu, aux termes du Contrat de Sous-traitance de signer ce Contrat en faveur de l’Employeur. </w:t>
            </w:r>
          </w:p>
        </w:tc>
      </w:tr>
      <w:tr>
        <w:tc>
          <w:tcPr>
            <w:tcBorders>
              <w:left w:color="000000" w:space="0" w:sz="8" w:val="single"/>
            </w:tcBorders>
          </w:tcPr>
          <w:p w:rsidR="00000000" w:rsidDel="00000000" w:rsidP="00000000" w:rsidRDefault="00000000" w:rsidRPr="00000000" w14:paraId="00000308">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tl w:val="0"/>
              </w:rPr>
            </w:r>
          </w:p>
        </w:tc>
        <w:tc>
          <w:tcPr>
            <w:gridSpan w:val="2"/>
          </w:tcPr>
          <w:p w:rsidR="00000000" w:rsidDel="00000000" w:rsidP="00000000" w:rsidRDefault="00000000" w:rsidRPr="00000000" w14:paraId="00000309">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L’Employeur, l’Entrepreneur et le Sous-traitant souhaitent prendre certaines dispositions concernant la résiliation du Contrat de Construction et confirmer les obligations du Sous-traitant aux termes du Contrat de Sous-traitance.</w:t>
            </w:r>
          </w:p>
        </w:tc>
      </w:tr>
      <w:tr>
        <w:tc>
          <w:tcPr>
            <w:tcBorders>
              <w:top w:color="000000" w:space="0" w:sz="6" w:val="single"/>
              <w:left w:color="000000" w:space="0" w:sz="8" w:val="single"/>
              <w:bottom w:color="000000" w:space="0" w:sz="8" w:val="single"/>
            </w:tcBorders>
          </w:tcPr>
          <w:p w:rsidR="00000000" w:rsidDel="00000000" w:rsidP="00000000" w:rsidRDefault="00000000" w:rsidRPr="00000000" w14:paraId="0000030B">
            <w:pPr>
              <w:pBdr>
                <w:top w:space="0" w:sz="0" w:val="nil"/>
                <w:left w:space="0" w:sz="0" w:val="nil"/>
                <w:bottom w:space="0" w:sz="0" w:val="nil"/>
                <w:right w:space="0" w:sz="0" w:val="nil"/>
                <w:between w:space="0" w:sz="0" w:val="nil"/>
              </w:pBdr>
              <w:spacing w:after="120" w:before="120" w:lineRule="auto"/>
              <w:jc w:val="left"/>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Date de la convention</w:t>
            </w:r>
          </w:p>
        </w:tc>
        <w:tc>
          <w:tcPr>
            <w:gridSpan w:val="2"/>
            <w:tcBorders>
              <w:top w:color="000000" w:space="0" w:sz="6" w:val="single"/>
              <w:bottom w:color="000000" w:space="0" w:sz="8" w:val="single"/>
            </w:tcBorders>
          </w:tcPr>
          <w:p w:rsidR="00000000" w:rsidDel="00000000" w:rsidP="00000000" w:rsidRDefault="00000000" w:rsidRPr="00000000" w14:paraId="0000030C">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Voir la page de signatures</w:t>
            </w:r>
          </w:p>
        </w:tc>
      </w:tr>
    </w:tbl>
    <w:p w:rsidR="00000000" w:rsidDel="00000000" w:rsidP="00000000" w:rsidRDefault="00000000" w:rsidRPr="00000000" w14:paraId="0000030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0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Conditions générales</w:t>
      </w:r>
    </w:p>
    <w:p w:rsidR="00000000" w:rsidDel="00000000" w:rsidP="00000000" w:rsidRDefault="00000000" w:rsidRPr="00000000" w14:paraId="0000031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311">
      <w:pPr>
        <w:numPr>
          <w:ilvl w:val="0"/>
          <w:numId w:val="3"/>
        </w:numPr>
        <w:pBdr>
          <w:top w:space="0" w:sz="0" w:val="nil"/>
          <w:left w:space="0" w:sz="0" w:val="nil"/>
          <w:bottom w:color="000000" w:space="1" w:sz="12" w:val="single"/>
          <w:right w:space="0" w:sz="0" w:val="nil"/>
          <w:between w:space="0" w:sz="0" w:val="nil"/>
        </w:pBdr>
        <w:ind w:left="0" w:firstLine="0"/>
        <w:rPr>
          <w:rFonts w:ascii="Open Sans" w:cs="Open Sans" w:eastAsia="Open Sans" w:hAnsi="Open Sans"/>
          <w:b w:val="1"/>
          <w:color w:val="000000"/>
          <w:sz w:val="28"/>
          <w:szCs w:val="28"/>
        </w:rPr>
      </w:pPr>
      <w:bookmarkStart w:colFirst="0" w:colLast="0" w:name="_heading=h.2s8eyo1" w:id="8"/>
      <w:bookmarkEnd w:id="8"/>
      <w:r w:rsidDel="00000000" w:rsidR="00000000" w:rsidRPr="00000000">
        <w:rPr>
          <w:rFonts w:ascii="Open Sans" w:cs="Open Sans" w:eastAsia="Open Sans" w:hAnsi="Open Sans"/>
          <w:b w:val="1"/>
          <w:color w:val="000000"/>
          <w:sz w:val="28"/>
          <w:szCs w:val="28"/>
          <w:rtl w:val="0"/>
        </w:rPr>
        <w:t xml:space="preserve">Définitions et interprétation</w:t>
      </w:r>
    </w:p>
    <w:p w:rsidR="00000000" w:rsidDel="00000000" w:rsidP="00000000" w:rsidRDefault="00000000" w:rsidRPr="00000000" w14:paraId="00000312">
      <w:pPr>
        <w:numPr>
          <w:ilvl w:val="1"/>
          <w:numId w:val="3"/>
        </w:numPr>
        <w:pBdr>
          <w:top w:space="0" w:sz="0" w:val="nil"/>
          <w:left w:space="0" w:sz="0" w:val="nil"/>
          <w:bottom w:space="0" w:sz="0" w:val="nil"/>
          <w:right w:space="0" w:sz="0" w:val="nil"/>
          <w:between w:space="0" w:sz="0" w:val="nil"/>
        </w:pBdr>
        <w:ind w:left="0" w:firstLine="0"/>
        <w:rPr>
          <w:rFonts w:ascii="Open Sans" w:cs="Open Sans" w:eastAsia="Open Sans" w:hAnsi="Open Sans"/>
          <w:b w:val="1"/>
          <w:color w:val="000000"/>
        </w:rPr>
      </w:pPr>
      <w:bookmarkStart w:colFirst="0" w:colLast="0" w:name="_heading=h.17dp8vu" w:id="9"/>
      <w:bookmarkEnd w:id="9"/>
      <w:r w:rsidDel="00000000" w:rsidR="00000000" w:rsidRPr="00000000">
        <w:rPr>
          <w:rFonts w:ascii="Open Sans" w:cs="Open Sans" w:eastAsia="Open Sans" w:hAnsi="Open Sans"/>
          <w:b w:val="1"/>
          <w:color w:val="000000"/>
          <w:rtl w:val="0"/>
        </w:rPr>
        <w:t xml:space="preserve">Définitions</w:t>
      </w:r>
    </w:p>
    <w:p w:rsidR="00000000" w:rsidDel="00000000" w:rsidP="00000000" w:rsidRDefault="00000000" w:rsidRPr="00000000" w14:paraId="00000313">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Dans la présente Convention, les mots et les expressions suivants auront le sens indiqué ci-dessous : </w:t>
      </w:r>
    </w:p>
    <w:p w:rsidR="00000000" w:rsidDel="00000000" w:rsidP="00000000" w:rsidRDefault="00000000" w:rsidRPr="00000000" w14:paraId="00000314">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Convention</w:t>
      </w:r>
      <w:r w:rsidDel="00000000" w:rsidR="00000000" w:rsidRPr="00000000">
        <w:rPr>
          <w:rFonts w:ascii="Open Sans" w:cs="Open Sans" w:eastAsia="Open Sans" w:hAnsi="Open Sans"/>
          <w:color w:val="000000"/>
          <w:rtl w:val="0"/>
        </w:rPr>
        <w:t xml:space="preserve"> désigne la présente Convention accessoire de sous-traitance.</w:t>
      </w:r>
    </w:p>
    <w:p w:rsidR="00000000" w:rsidDel="00000000" w:rsidP="00000000" w:rsidRDefault="00000000" w:rsidRPr="00000000" w14:paraId="00000315">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Entrepreneur </w:t>
      </w:r>
      <w:r w:rsidDel="00000000" w:rsidR="00000000" w:rsidRPr="00000000">
        <w:rPr>
          <w:rFonts w:ascii="Open Sans" w:cs="Open Sans" w:eastAsia="Open Sans" w:hAnsi="Open Sans"/>
          <w:color w:val="000000"/>
          <w:rtl w:val="0"/>
        </w:rPr>
        <w:t xml:space="preserve">désigne la partie décrite dans les Détails ainsi que tout remplaçant. </w:t>
      </w:r>
    </w:p>
    <w:p w:rsidR="00000000" w:rsidDel="00000000" w:rsidP="00000000" w:rsidRDefault="00000000" w:rsidRPr="00000000" w14:paraId="00000316">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Contrat de Construction </w:t>
      </w:r>
      <w:r w:rsidDel="00000000" w:rsidR="00000000" w:rsidRPr="00000000">
        <w:rPr>
          <w:rFonts w:ascii="Open Sans" w:cs="Open Sans" w:eastAsia="Open Sans" w:hAnsi="Open Sans"/>
          <w:color w:val="000000"/>
          <w:rtl w:val="0"/>
        </w:rPr>
        <w:t xml:space="preserve">désigne le contrat entre l’Employeur et l’Entrepreneur, en date du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pour certains travaux et services faisant partie du Projet.</w:t>
      </w:r>
    </w:p>
    <w:p w:rsidR="00000000" w:rsidDel="00000000" w:rsidP="00000000" w:rsidRDefault="00000000" w:rsidRPr="00000000" w14:paraId="00000317">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Employeur </w:t>
      </w:r>
      <w:r w:rsidDel="00000000" w:rsidR="00000000" w:rsidRPr="00000000">
        <w:rPr>
          <w:rFonts w:ascii="Open Sans" w:cs="Open Sans" w:eastAsia="Open Sans" w:hAnsi="Open Sans"/>
          <w:color w:val="000000"/>
          <w:rtl w:val="0"/>
        </w:rPr>
        <w:t xml:space="preserve">désigne la personne décrite dans les Détails.</w:t>
      </w:r>
    </w:p>
    <w:p w:rsidR="00000000" w:rsidDel="00000000" w:rsidP="00000000" w:rsidRDefault="00000000" w:rsidRPr="00000000" w14:paraId="00000318">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Projet </w:t>
      </w:r>
      <w:r w:rsidDel="00000000" w:rsidR="00000000" w:rsidRPr="00000000">
        <w:rPr>
          <w:rFonts w:ascii="Open Sans" w:cs="Open Sans" w:eastAsia="Open Sans" w:hAnsi="Open Sans"/>
          <w:color w:val="000000"/>
          <w:rtl w:val="0"/>
        </w:rPr>
        <w:t xml:space="preserve">désigne le développement, la conception, l’ingénierie, l’achat, la construction, la mise en service, le contrôle et le financement du Projet [</w:t>
      </w:r>
      <w:r w:rsidDel="00000000" w:rsidR="00000000" w:rsidRPr="00000000">
        <w:rPr>
          <w:rFonts w:ascii="Open Sans" w:cs="Open Sans" w:eastAsia="Open Sans" w:hAnsi="Open Sans"/>
          <w:b w:val="1"/>
          <w:i w:val="1"/>
          <w:color w:val="000000"/>
          <w:highlight w:val="yellow"/>
          <w:rtl w:val="0"/>
        </w:rPr>
        <w:t xml:space="preserve">insérer l’intitulé du Projet</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319">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Contrat de Sous-traitance</w:t>
      </w:r>
      <w:r w:rsidDel="00000000" w:rsidR="00000000" w:rsidRPr="00000000">
        <w:rPr>
          <w:rFonts w:ascii="Open Sans" w:cs="Open Sans" w:eastAsia="Open Sans" w:hAnsi="Open Sans"/>
          <w:color w:val="000000"/>
          <w:rtl w:val="0"/>
        </w:rPr>
        <w:t xml:space="preserve"> désigne le contrat entre l’Entrepreneur et le Sous-traitant. </w:t>
      </w:r>
    </w:p>
    <w:p w:rsidR="00000000" w:rsidDel="00000000" w:rsidP="00000000" w:rsidRDefault="00000000" w:rsidRPr="00000000" w14:paraId="0000031A">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Sous-traitant </w:t>
      </w:r>
      <w:r w:rsidDel="00000000" w:rsidR="00000000" w:rsidRPr="00000000">
        <w:rPr>
          <w:rFonts w:ascii="Open Sans" w:cs="Open Sans" w:eastAsia="Open Sans" w:hAnsi="Open Sans"/>
          <w:color w:val="000000"/>
          <w:rtl w:val="0"/>
        </w:rPr>
        <w:t xml:space="preserve">désigne la personne décrite dans les Détails.</w:t>
      </w:r>
    </w:p>
    <w:p w:rsidR="00000000" w:rsidDel="00000000" w:rsidP="00000000" w:rsidRDefault="00000000" w:rsidRPr="00000000" w14:paraId="0000031B">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Travaux de Sous-traitance</w:t>
      </w:r>
      <w:r w:rsidDel="00000000" w:rsidR="00000000" w:rsidRPr="00000000">
        <w:rPr>
          <w:rFonts w:ascii="Open Sans" w:cs="Open Sans" w:eastAsia="Open Sans" w:hAnsi="Open Sans"/>
          <w:color w:val="000000"/>
          <w:rtl w:val="0"/>
        </w:rPr>
        <w:t xml:space="preserve"> désigne les travaux décrits dans les Détails, faisant partie des Travaux. </w:t>
      </w:r>
    </w:p>
    <w:p w:rsidR="00000000" w:rsidDel="00000000" w:rsidP="00000000" w:rsidRDefault="00000000" w:rsidRPr="00000000" w14:paraId="0000031C">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Contrat substitué</w:t>
      </w:r>
      <w:r w:rsidDel="00000000" w:rsidR="00000000" w:rsidRPr="00000000">
        <w:rPr>
          <w:rFonts w:ascii="Open Sans" w:cs="Open Sans" w:eastAsia="Open Sans" w:hAnsi="Open Sans"/>
          <w:color w:val="000000"/>
          <w:rtl w:val="0"/>
        </w:rPr>
        <w:t xml:space="preserve"> désigne le contrat qui sera conclu par le Sous-traitant et l’Employeur ou la personne désignée par l’Employeur, en vertu de la Clause 2.1(a) de la présente convention.</w:t>
      </w:r>
    </w:p>
    <w:p w:rsidR="00000000" w:rsidDel="00000000" w:rsidP="00000000" w:rsidRDefault="00000000" w:rsidRPr="00000000" w14:paraId="0000031D">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Travaux </w:t>
      </w:r>
      <w:r w:rsidDel="00000000" w:rsidR="00000000" w:rsidRPr="00000000">
        <w:rPr>
          <w:rFonts w:ascii="Open Sans" w:cs="Open Sans" w:eastAsia="Open Sans" w:hAnsi="Open Sans"/>
          <w:color w:val="000000"/>
          <w:rtl w:val="0"/>
        </w:rPr>
        <w:t xml:space="preserve">désigne les ouvrages et les prestations délivrés par l’Entrepreneur dans le cadre du Contrat de Construction et faisant partie du Projet.</w:t>
      </w:r>
    </w:p>
    <w:p w:rsidR="00000000" w:rsidDel="00000000" w:rsidP="00000000" w:rsidRDefault="00000000" w:rsidRPr="00000000" w14:paraId="0000031E">
      <w:pPr>
        <w:keepNext w:val="1"/>
        <w:numPr>
          <w:ilvl w:val="1"/>
          <w:numId w:val="3"/>
        </w:numPr>
        <w:pBdr>
          <w:top w:space="0" w:sz="0" w:val="nil"/>
          <w:left w:space="0" w:sz="0" w:val="nil"/>
          <w:bottom w:space="0" w:sz="0" w:val="nil"/>
          <w:right w:space="0" w:sz="0" w:val="nil"/>
          <w:between w:space="0" w:sz="0" w:val="nil"/>
        </w:pBdr>
        <w:ind w:left="0" w:firstLine="0"/>
        <w:rPr>
          <w:rFonts w:ascii="Open Sans" w:cs="Open Sans" w:eastAsia="Open Sans" w:hAnsi="Open Sans"/>
          <w:b w:val="1"/>
          <w:color w:val="000000"/>
        </w:rPr>
      </w:pPr>
      <w:bookmarkStart w:colFirst="0" w:colLast="0" w:name="_heading=h.3rdcrjn" w:id="10"/>
      <w:bookmarkEnd w:id="10"/>
      <w:r w:rsidDel="00000000" w:rsidR="00000000" w:rsidRPr="00000000">
        <w:rPr>
          <w:rFonts w:ascii="Open Sans" w:cs="Open Sans" w:eastAsia="Open Sans" w:hAnsi="Open Sans"/>
          <w:b w:val="1"/>
          <w:color w:val="000000"/>
          <w:rtl w:val="0"/>
        </w:rPr>
        <w:t xml:space="preserve">Interprétation</w:t>
      </w:r>
    </w:p>
    <w:p w:rsidR="00000000" w:rsidDel="00000000" w:rsidP="00000000" w:rsidRDefault="00000000" w:rsidRPr="00000000" w14:paraId="0000031F">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Dans la présente Convention, sauf indication contraire :</w:t>
      </w:r>
    </w:p>
    <w:p w:rsidR="00000000" w:rsidDel="00000000" w:rsidP="00000000" w:rsidRDefault="00000000" w:rsidRPr="00000000" w14:paraId="00000320">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une référence à la présente Convention ou à tout autre acte d’accord comprend leurs modifications ou remplacements ; </w:t>
      </w:r>
    </w:p>
    <w:p w:rsidR="00000000" w:rsidDel="00000000" w:rsidP="00000000" w:rsidRDefault="00000000" w:rsidRPr="00000000" w14:paraId="00000321">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une référence à un statut, une ordonnance, un code ou autre loi comprend les réglementations et autres actes d’accord en dépendant, et leurs consolidations, amendements, ré-adoptions ou remplacements ; </w:t>
      </w:r>
    </w:p>
    <w:p w:rsidR="00000000" w:rsidDel="00000000" w:rsidP="00000000" w:rsidRDefault="00000000" w:rsidRPr="00000000" w14:paraId="00000322">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singulier comprend le pluriel et inversement ;</w:t>
      </w:r>
    </w:p>
    <w:p w:rsidR="00000000" w:rsidDel="00000000" w:rsidP="00000000" w:rsidRDefault="00000000" w:rsidRPr="00000000" w14:paraId="00000323">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masculin comprend le féminin et le neutre ; le féminin comprend le masculin et le neutre ; le neutre comprend le masculin et le féminin ;</w:t>
      </w:r>
    </w:p>
    <w:p w:rsidR="00000000" w:rsidDel="00000000" w:rsidP="00000000" w:rsidRDefault="00000000" w:rsidRPr="00000000" w14:paraId="00000324">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mot « personne » comprend une entreprise, une personne morale, une association non constituée en société et une autorité ; </w:t>
      </w:r>
    </w:p>
    <w:p w:rsidR="00000000" w:rsidDel="00000000" w:rsidP="00000000" w:rsidRDefault="00000000" w:rsidRPr="00000000" w14:paraId="00000325">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une référence à une personne comprend une référence aux exécuteurs, administrateurs, ayant droits, substituts de la personne (comprenant, sans limitation, une personne par novation) et cessionnaires ; </w:t>
      </w:r>
    </w:p>
    <w:p w:rsidR="00000000" w:rsidDel="00000000" w:rsidP="00000000" w:rsidRDefault="00000000" w:rsidRPr="00000000" w14:paraId="00000326">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 accord, une déclaration ou une garantie d’une partie, ou en faveur d’au moins deux personnes, les lie, ou est à leur bénéfice conjointement et solidairement ;</w:t>
      </w:r>
    </w:p>
    <w:p w:rsidR="00000000" w:rsidDel="00000000" w:rsidP="00000000" w:rsidRDefault="00000000" w:rsidRPr="00000000" w14:paraId="00000327">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une référence à toute chose (comprenant, sans limitation, tout montant) est une référence à tout ou partie de celle-ci et une référence à un groupe de personnes est une référence à une ou plusieurs d’entre elles ; et</w:t>
      </w:r>
    </w:p>
    <w:p w:rsidR="00000000" w:rsidDel="00000000" w:rsidP="00000000" w:rsidRDefault="00000000" w:rsidRPr="00000000" w14:paraId="00000328">
      <w:pPr>
        <w:numPr>
          <w:ilvl w:val="0"/>
          <w:numId w:val="6"/>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une référence à toutes les parties, clauses, pièces jointes, annexes est une référence, sauf disposition contraire, aux parties, clauses, pièces jointes ou annexes de la présente Convention.</w:t>
      </w:r>
    </w:p>
    <w:p w:rsidR="00000000" w:rsidDel="00000000" w:rsidP="00000000" w:rsidRDefault="00000000" w:rsidRPr="00000000" w14:paraId="00000329">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2A">
      <w:pPr>
        <w:numPr>
          <w:ilvl w:val="0"/>
          <w:numId w:val="3"/>
        </w:numPr>
        <w:pBdr>
          <w:top w:space="0" w:sz="0" w:val="nil"/>
          <w:left w:space="0" w:sz="0" w:val="nil"/>
          <w:bottom w:color="000000" w:space="1" w:sz="12" w:val="single"/>
          <w:right w:space="0" w:sz="0" w:val="nil"/>
          <w:between w:space="0" w:sz="0" w:val="nil"/>
        </w:pBdr>
        <w:ind w:left="0" w:firstLine="0"/>
        <w:rPr>
          <w:rFonts w:ascii="Open Sans" w:cs="Open Sans" w:eastAsia="Open Sans" w:hAnsi="Open Sans"/>
          <w:b w:val="1"/>
          <w:color w:val="000000"/>
          <w:sz w:val="28"/>
          <w:szCs w:val="28"/>
        </w:rPr>
      </w:pPr>
      <w:bookmarkStart w:colFirst="0" w:colLast="0" w:name="_heading=h.26in1rg" w:id="11"/>
      <w:bookmarkEnd w:id="11"/>
      <w:r w:rsidDel="00000000" w:rsidR="00000000" w:rsidRPr="00000000">
        <w:rPr>
          <w:rFonts w:ascii="Open Sans" w:cs="Open Sans" w:eastAsia="Open Sans" w:hAnsi="Open Sans"/>
          <w:b w:val="1"/>
          <w:color w:val="000000"/>
          <w:sz w:val="28"/>
          <w:szCs w:val="28"/>
          <w:rtl w:val="0"/>
        </w:rPr>
        <w:t xml:space="preserve">Résiliation du Contrat de Construction</w:t>
      </w:r>
    </w:p>
    <w:p w:rsidR="00000000" w:rsidDel="00000000" w:rsidP="00000000" w:rsidRDefault="00000000" w:rsidRPr="00000000" w14:paraId="0000032B">
      <w:pPr>
        <w:numPr>
          <w:ilvl w:val="1"/>
          <w:numId w:val="3"/>
        </w:numPr>
        <w:pBdr>
          <w:top w:space="0" w:sz="0" w:val="nil"/>
          <w:left w:space="0" w:sz="0" w:val="nil"/>
          <w:bottom w:space="0" w:sz="0" w:val="nil"/>
          <w:right w:space="0" w:sz="0" w:val="nil"/>
          <w:between w:space="0" w:sz="0" w:val="nil"/>
        </w:pBdr>
        <w:ind w:left="0" w:firstLine="0"/>
        <w:rPr>
          <w:rFonts w:ascii="Open Sans" w:cs="Open Sans" w:eastAsia="Open Sans" w:hAnsi="Open Sans"/>
          <w:b w:val="1"/>
          <w:color w:val="000000"/>
        </w:rPr>
      </w:pPr>
      <w:bookmarkStart w:colFirst="0" w:colLast="0" w:name="_heading=h.lnxbz9" w:id="12"/>
      <w:bookmarkEnd w:id="12"/>
      <w:r w:rsidDel="00000000" w:rsidR="00000000" w:rsidRPr="00000000">
        <w:rPr>
          <w:rFonts w:ascii="Open Sans" w:cs="Open Sans" w:eastAsia="Open Sans" w:hAnsi="Open Sans"/>
          <w:b w:val="1"/>
          <w:color w:val="000000"/>
          <w:rtl w:val="0"/>
        </w:rPr>
        <w:t xml:space="preserve">Avis de résiliation</w:t>
      </w:r>
    </w:p>
    <w:p w:rsidR="00000000" w:rsidDel="00000000" w:rsidP="00000000" w:rsidRDefault="00000000" w:rsidRPr="00000000" w14:paraId="0000032C">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le Contrat de Construction est résilié, alors : </w:t>
      </w:r>
    </w:p>
    <w:p w:rsidR="00000000" w:rsidDel="00000000" w:rsidP="00000000" w:rsidRDefault="00000000" w:rsidRPr="00000000" w14:paraId="0000032D">
      <w:pPr>
        <w:numPr>
          <w:ilvl w:val="0"/>
          <w:numId w:val="4"/>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que le Contrat de Sous-traitance ait ou non été résilié, dans un délai de 14 jours suivant la date de résiliation du Contrat de Construction, l’Employeur pourra, par notification écrite, ordonner au Sous-traitant de conclure un contrat avec l’Employeur afin d’achever les Travaux de Sous-traitance ; ou</w:t>
      </w:r>
    </w:p>
    <w:p w:rsidR="00000000" w:rsidDel="00000000" w:rsidP="00000000" w:rsidRDefault="00000000" w:rsidRPr="00000000" w14:paraId="0000032E">
      <w:pPr>
        <w:numPr>
          <w:ilvl w:val="0"/>
          <w:numId w:val="4"/>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le Contrat de Sous-traitance n’a pas été résilié par l’Employeur, dans un délai de 14 jours suivant la date de résiliation du Contrat de Construction, ordonner que le Contrat de Sous-traitance fasse l’objet d’une novation de l’Entrepreneur à l’Employeur ou à une personne désignée par l’Employeur.</w:t>
      </w:r>
    </w:p>
    <w:p w:rsidR="00000000" w:rsidDel="00000000" w:rsidP="00000000" w:rsidRDefault="00000000" w:rsidRPr="00000000" w14:paraId="0000032F">
      <w:pPr>
        <w:numPr>
          <w:ilvl w:val="1"/>
          <w:numId w:val="3"/>
        </w:numPr>
        <w:pBdr>
          <w:top w:space="0" w:sz="0" w:val="nil"/>
          <w:left w:space="0" w:sz="0" w:val="nil"/>
          <w:bottom w:space="0" w:sz="0" w:val="nil"/>
          <w:right w:space="0" w:sz="0" w:val="nil"/>
          <w:between w:space="0" w:sz="0" w:val="nil"/>
        </w:pBdr>
        <w:ind w:left="720" w:hanging="720"/>
        <w:rPr>
          <w:rFonts w:ascii="Open Sans" w:cs="Open Sans" w:eastAsia="Open Sans" w:hAnsi="Open Sans"/>
          <w:b w:val="1"/>
          <w:color w:val="000000"/>
        </w:rPr>
      </w:pPr>
      <w:bookmarkStart w:colFirst="0" w:colLast="0" w:name="_heading=h.35nkun2" w:id="13"/>
      <w:bookmarkEnd w:id="13"/>
      <w:r w:rsidDel="00000000" w:rsidR="00000000" w:rsidRPr="00000000">
        <w:rPr>
          <w:rFonts w:ascii="Open Sans" w:cs="Open Sans" w:eastAsia="Open Sans" w:hAnsi="Open Sans"/>
          <w:b w:val="1"/>
          <w:color w:val="000000"/>
          <w:rtl w:val="0"/>
        </w:rPr>
        <w:t xml:space="preserve">Contrat substitué</w:t>
      </w:r>
    </w:p>
    <w:p w:rsidR="00000000" w:rsidDel="00000000" w:rsidP="00000000" w:rsidRDefault="00000000" w:rsidRPr="00000000" w14:paraId="00000330">
      <w:pPr>
        <w:pBdr>
          <w:top w:space="0" w:sz="0" w:val="nil"/>
          <w:left w:space="0" w:sz="0" w:val="nil"/>
          <w:bottom w:space="0" w:sz="0" w:val="nil"/>
          <w:right w:space="0" w:sz="0" w:val="nil"/>
          <w:between w:space="0" w:sz="0" w:val="nil"/>
        </w:pBdr>
        <w:tabs>
          <w:tab w:val="left" w:pos="-1440"/>
        </w:tabs>
        <w:ind w:left="72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ab/>
        <w:t xml:space="preserve">Si l’Employeur signifie un avis en vertu de la Clause 2.1(a), alors : </w:t>
      </w:r>
    </w:p>
    <w:p w:rsidR="00000000" w:rsidDel="00000000" w:rsidP="00000000" w:rsidRDefault="00000000" w:rsidRPr="00000000" w14:paraId="00000331">
      <w:pPr>
        <w:numPr>
          <w:ilvl w:val="0"/>
          <w:numId w:val="9"/>
        </w:numPr>
        <w:pBdr>
          <w:top w:space="0" w:sz="0" w:val="nil"/>
          <w:left w:space="0" w:sz="0" w:val="nil"/>
          <w:bottom w:space="0" w:sz="0" w:val="nil"/>
          <w:right w:space="0" w:sz="0" w:val="nil"/>
          <w:between w:space="0" w:sz="0" w:val="nil"/>
        </w:pBdr>
        <w:tabs>
          <w:tab w:val="left" w:pos="-1440"/>
        </w:tabs>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 contrat sera considéré avoir été conclu par l’Employeur et le Sous-traitant, lors de la transmission de la notification par l’Employeur, conformément à la Clause 2.1(a) ; et</w:t>
      </w:r>
    </w:p>
    <w:p w:rsidR="00000000" w:rsidDel="00000000" w:rsidP="00000000" w:rsidRDefault="00000000" w:rsidRPr="00000000" w14:paraId="00000332">
      <w:pPr>
        <w:numPr>
          <w:ilvl w:val="0"/>
          <w:numId w:val="9"/>
        </w:numPr>
        <w:pBdr>
          <w:top w:space="0" w:sz="0" w:val="nil"/>
          <w:left w:space="0" w:sz="0" w:val="nil"/>
          <w:bottom w:space="0" w:sz="0" w:val="nil"/>
          <w:right w:space="0" w:sz="0" w:val="nil"/>
          <w:between w:space="0" w:sz="0" w:val="nil"/>
        </w:pBdr>
        <w:tabs>
          <w:tab w:val="left" w:pos="-1440"/>
        </w:tabs>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 contrat ainsi constitué repose sur les mêmes termes que le Contrat de Sous-</w:t>
        <w:tab/>
        <w:tab/>
        <w:t xml:space="preserve">traitance. </w:t>
      </w:r>
    </w:p>
    <w:p w:rsidR="00000000" w:rsidDel="00000000" w:rsidP="00000000" w:rsidRDefault="00000000" w:rsidRPr="00000000" w14:paraId="00000333">
      <w:pPr>
        <w:numPr>
          <w:ilvl w:val="1"/>
          <w:numId w:val="3"/>
        </w:numPr>
        <w:pBdr>
          <w:top w:space="0" w:sz="0" w:val="nil"/>
          <w:left w:space="0" w:sz="0" w:val="nil"/>
          <w:bottom w:space="0" w:sz="0" w:val="nil"/>
          <w:right w:space="0" w:sz="0" w:val="nil"/>
          <w:between w:space="0" w:sz="0" w:val="nil"/>
        </w:pBdr>
        <w:ind w:left="0" w:firstLine="0"/>
        <w:rPr>
          <w:rFonts w:ascii="Open Sans" w:cs="Open Sans" w:eastAsia="Open Sans" w:hAnsi="Open Sans"/>
          <w:b w:val="1"/>
          <w:color w:val="000000"/>
        </w:rPr>
      </w:pPr>
      <w:bookmarkStart w:colFirst="0" w:colLast="0" w:name="_heading=h.1ksv4uv" w:id="14"/>
      <w:bookmarkEnd w:id="14"/>
      <w:r w:rsidDel="00000000" w:rsidR="00000000" w:rsidRPr="00000000">
        <w:rPr>
          <w:rFonts w:ascii="Open Sans" w:cs="Open Sans" w:eastAsia="Open Sans" w:hAnsi="Open Sans"/>
          <w:b w:val="1"/>
          <w:color w:val="000000"/>
          <w:rtl w:val="0"/>
        </w:rPr>
        <w:t xml:space="preserve">Responsabilité</w:t>
      </w:r>
    </w:p>
    <w:p w:rsidR="00000000" w:rsidDel="00000000" w:rsidP="00000000" w:rsidRDefault="00000000" w:rsidRPr="00000000" w14:paraId="00000334">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un Contrat substitué est formé, alors, ni l’Employeur, ni la personne désignée par l’Employeur n’est redevable envers le Sous-traitant de toutes créances demandées, ou du paiement de tous travaux réalisés ou de toutes marchandises, matériels, matériaux, équipements ou autres éléments ou services fournis avant la formation du Contrat substitué ou de toutes demandes d’indemnisation qui peuvent être demandées par le Sous-traitant à l’encontre de l’Entrepreneur, pour infraction du Contrat de Sous-traitance, ou sur toute autre base résultant de ou en relation avec le Contrat de Sous-traitance. </w:t>
      </w:r>
    </w:p>
    <w:p w:rsidR="00000000" w:rsidDel="00000000" w:rsidP="00000000" w:rsidRDefault="00000000" w:rsidRPr="00000000" w14:paraId="00000335">
      <w:pPr>
        <w:numPr>
          <w:ilvl w:val="1"/>
          <w:numId w:val="3"/>
        </w:numPr>
        <w:pBdr>
          <w:top w:space="0" w:sz="0" w:val="nil"/>
          <w:left w:space="0" w:sz="0" w:val="nil"/>
          <w:bottom w:space="0" w:sz="0" w:val="nil"/>
          <w:right w:space="0" w:sz="0" w:val="nil"/>
          <w:between w:space="0" w:sz="0" w:val="nil"/>
        </w:pBdr>
        <w:ind w:left="720" w:hanging="720"/>
        <w:rPr>
          <w:rFonts w:ascii="Open Sans" w:cs="Open Sans" w:eastAsia="Open Sans" w:hAnsi="Open Sans"/>
          <w:b w:val="1"/>
          <w:color w:val="000000"/>
        </w:rPr>
      </w:pPr>
      <w:bookmarkStart w:colFirst="0" w:colLast="0" w:name="_heading=h.44sinio" w:id="15"/>
      <w:bookmarkEnd w:id="15"/>
      <w:r w:rsidDel="00000000" w:rsidR="00000000" w:rsidRPr="00000000">
        <w:rPr>
          <w:rFonts w:ascii="Open Sans" w:cs="Open Sans" w:eastAsia="Open Sans" w:hAnsi="Open Sans"/>
          <w:b w:val="1"/>
          <w:color w:val="000000"/>
          <w:rtl w:val="0"/>
        </w:rPr>
        <w:t xml:space="preserve">Rapport du Sous-traitant</w:t>
      </w:r>
    </w:p>
    <w:p w:rsidR="00000000" w:rsidDel="00000000" w:rsidP="00000000" w:rsidRDefault="00000000" w:rsidRPr="00000000" w14:paraId="00000336">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l’Employeur signifie un avis en vertu de la Clause 2.1, alors le Sous-traitant devra fournir à l’Employeur un rapport écrit détaillant le statut des Travaux de Sous-traitance, sous un format et dans le délai stipulé par l’Employeur.</w:t>
      </w:r>
    </w:p>
    <w:p w:rsidR="00000000" w:rsidDel="00000000" w:rsidP="00000000" w:rsidRDefault="00000000" w:rsidRPr="00000000" w14:paraId="00000337">
      <w:pPr>
        <w:numPr>
          <w:ilvl w:val="1"/>
          <w:numId w:val="3"/>
        </w:numPr>
        <w:pBdr>
          <w:top w:space="0" w:sz="0" w:val="nil"/>
          <w:left w:space="0" w:sz="0" w:val="nil"/>
          <w:bottom w:space="0" w:sz="0" w:val="nil"/>
          <w:right w:space="0" w:sz="0" w:val="nil"/>
          <w:between w:space="0" w:sz="0" w:val="nil"/>
        </w:pBdr>
        <w:ind w:left="720" w:hanging="720"/>
        <w:rPr>
          <w:rFonts w:ascii="Arial" w:cs="Arial" w:eastAsia="Arial" w:hAnsi="Arial"/>
          <w:b w:val="1"/>
          <w:color w:val="000000"/>
        </w:rPr>
      </w:pPr>
      <w:bookmarkStart w:colFirst="0" w:colLast="0" w:name="_heading=h.2jxsxqh" w:id="16"/>
      <w:bookmarkEnd w:id="16"/>
      <w:r w:rsidDel="00000000" w:rsidR="00000000" w:rsidRPr="00000000">
        <w:rPr>
          <w:rFonts w:ascii="Open Sans" w:cs="Open Sans" w:eastAsia="Open Sans" w:hAnsi="Open Sans"/>
          <w:b w:val="1"/>
          <w:color w:val="000000"/>
          <w:rtl w:val="0"/>
        </w:rPr>
        <w:t xml:space="preserve">Résiliation</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color w:val="000000"/>
          <w:rtl w:val="0"/>
        </w:rPr>
        <w:t xml:space="preserve">du Contrat de Sous-traitance</w:t>
      </w:r>
      <w:r w:rsidDel="00000000" w:rsidR="00000000" w:rsidRPr="00000000">
        <w:rPr>
          <w:rtl w:val="0"/>
        </w:rPr>
      </w:r>
    </w:p>
    <w:p w:rsidR="00000000" w:rsidDel="00000000" w:rsidP="00000000" w:rsidRDefault="00000000" w:rsidRPr="00000000" w14:paraId="00000338">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Dès la formation du Contrat substitué, le Contrat de Sous-traitance sera considéré avoir été résilié conformément au Contrat de Sous-traitance. </w:t>
      </w:r>
    </w:p>
    <w:p w:rsidR="00000000" w:rsidDel="00000000" w:rsidP="00000000" w:rsidRDefault="00000000" w:rsidRPr="00000000" w14:paraId="00000339">
      <w:pPr>
        <w:numPr>
          <w:ilvl w:val="1"/>
          <w:numId w:val="3"/>
        </w:numPr>
        <w:pBdr>
          <w:top w:space="0" w:sz="0" w:val="nil"/>
          <w:left w:space="0" w:sz="0" w:val="nil"/>
          <w:bottom w:space="0" w:sz="0" w:val="nil"/>
          <w:right w:space="0" w:sz="0" w:val="nil"/>
          <w:between w:space="0" w:sz="0" w:val="nil"/>
        </w:pBdr>
        <w:ind w:left="720" w:hanging="720"/>
        <w:rPr>
          <w:rFonts w:ascii="Open Sans" w:cs="Open Sans" w:eastAsia="Open Sans" w:hAnsi="Open Sans"/>
          <w:b w:val="1"/>
          <w:color w:val="000000"/>
        </w:rPr>
      </w:pPr>
      <w:bookmarkStart w:colFirst="0" w:colLast="0" w:name="_heading=h.z337ya" w:id="17"/>
      <w:bookmarkEnd w:id="17"/>
      <w:r w:rsidDel="00000000" w:rsidR="00000000" w:rsidRPr="00000000">
        <w:rPr>
          <w:rFonts w:ascii="Open Sans" w:cs="Open Sans" w:eastAsia="Open Sans" w:hAnsi="Open Sans"/>
          <w:b w:val="1"/>
          <w:color w:val="000000"/>
          <w:rtl w:val="0"/>
        </w:rPr>
        <w:t xml:space="preserve">Novation </w:t>
      </w:r>
    </w:p>
    <w:p w:rsidR="00000000" w:rsidDel="00000000" w:rsidP="00000000" w:rsidRDefault="00000000" w:rsidRPr="00000000" w14:paraId="0000033A">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l’Employeur signifie un avis en vertu de la Clause 2.1(b), alors, la novation sera constituée selon les mêmes conditions que l’accord figurant à l’Appendice 1 de la présente convention et sera en vigueur à partir de la date de notification de l’Employeur, nonobstant le fait qu’un contrat de novation distinct n’est pas signé. Si l’Employeur désigne une autre personne dans l’avis signifié en vertu de la Clause 2.1(b), toutes les références dans la convention à l’Employeur seront interprétées comme une référence à la personne ainsi désignée.</w:t>
      </w:r>
    </w:p>
    <w:p w:rsidR="00000000" w:rsidDel="00000000" w:rsidP="00000000" w:rsidRDefault="00000000" w:rsidRPr="00000000" w14:paraId="0000033B">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C">
      <w:pPr>
        <w:numPr>
          <w:ilvl w:val="0"/>
          <w:numId w:val="3"/>
        </w:numPr>
        <w:pBdr>
          <w:top w:space="0" w:sz="0" w:val="nil"/>
          <w:left w:space="0" w:sz="0" w:val="nil"/>
          <w:bottom w:color="000000" w:space="1" w:sz="12" w:val="single"/>
          <w:right w:space="0" w:sz="0" w:val="nil"/>
          <w:between w:space="0" w:sz="0" w:val="nil"/>
        </w:pBdr>
        <w:ind w:left="720" w:hanging="720"/>
        <w:rPr>
          <w:rFonts w:ascii="Arial" w:cs="Arial" w:eastAsia="Arial" w:hAnsi="Arial"/>
          <w:b w:val="1"/>
          <w:color w:val="000000"/>
          <w:sz w:val="28"/>
          <w:szCs w:val="28"/>
        </w:rPr>
      </w:pPr>
      <w:bookmarkStart w:colFirst="0" w:colLast="0" w:name="_heading=h.3j2qqm3" w:id="18"/>
      <w:bookmarkEnd w:id="18"/>
      <w:r w:rsidDel="00000000" w:rsidR="00000000" w:rsidRPr="00000000">
        <w:rPr>
          <w:rFonts w:ascii="Open Sans" w:cs="Open Sans" w:eastAsia="Open Sans" w:hAnsi="Open Sans"/>
          <w:b w:val="1"/>
          <w:color w:val="000000"/>
          <w:sz w:val="28"/>
          <w:szCs w:val="28"/>
          <w:rtl w:val="0"/>
        </w:rPr>
        <w:t xml:space="preserve">Résiliation</w:t>
      </w:r>
      <w:r w:rsidDel="00000000" w:rsidR="00000000" w:rsidRPr="00000000">
        <w:rPr>
          <w:rFonts w:ascii="Open Sans" w:cs="Open Sans" w:eastAsia="Open Sans" w:hAnsi="Open Sans"/>
          <w:color w:val="000000"/>
          <w:sz w:val="28"/>
          <w:szCs w:val="28"/>
          <w:rtl w:val="0"/>
        </w:rPr>
        <w:t xml:space="preserve"> </w:t>
      </w:r>
      <w:r w:rsidDel="00000000" w:rsidR="00000000" w:rsidRPr="00000000">
        <w:rPr>
          <w:rFonts w:ascii="Open Sans" w:cs="Open Sans" w:eastAsia="Open Sans" w:hAnsi="Open Sans"/>
          <w:b w:val="1"/>
          <w:color w:val="000000"/>
          <w:sz w:val="28"/>
          <w:szCs w:val="28"/>
          <w:rtl w:val="0"/>
        </w:rPr>
        <w:t xml:space="preserve">et amendement du Contrat de Sous-traitance</w:t>
      </w:r>
      <w:r w:rsidDel="00000000" w:rsidR="00000000" w:rsidRPr="00000000">
        <w:rPr>
          <w:rtl w:val="0"/>
        </w:rPr>
      </w:r>
    </w:p>
    <w:p w:rsidR="00000000" w:rsidDel="00000000" w:rsidP="00000000" w:rsidRDefault="00000000" w:rsidRPr="00000000" w14:paraId="0000033D">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et le Sous-traitant ne doivent pas substantiellement modifier le Contrat de Sous-traitance sans l’accord préalable écrit de l’Employeur et ne doivent pas résilier le Contrat de Sous-traitance sans transmettre à l’Employeur un préavis d’au moins 14 jours indiquant l’intention de résilier, en fournissant une explication complète des motifs de la résiliation.</w:t>
      </w:r>
    </w:p>
    <w:p w:rsidR="00000000" w:rsidDel="00000000" w:rsidP="00000000" w:rsidRDefault="00000000" w:rsidRPr="00000000" w14:paraId="0000033E">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F">
      <w:pPr>
        <w:numPr>
          <w:ilvl w:val="0"/>
          <w:numId w:val="3"/>
        </w:numPr>
        <w:pBdr>
          <w:top w:space="0" w:sz="0" w:val="nil"/>
          <w:left w:space="0" w:sz="0" w:val="nil"/>
          <w:bottom w:color="000000" w:space="1" w:sz="12" w:val="single"/>
          <w:right w:space="0" w:sz="0" w:val="nil"/>
          <w:between w:space="0" w:sz="0" w:val="nil"/>
        </w:pBdr>
        <w:ind w:left="720" w:hanging="720"/>
        <w:rPr>
          <w:rFonts w:ascii="Arial" w:cs="Arial" w:eastAsia="Arial" w:hAnsi="Arial"/>
          <w:b w:val="1"/>
          <w:color w:val="000000"/>
          <w:sz w:val="28"/>
          <w:szCs w:val="28"/>
        </w:rPr>
      </w:pPr>
      <w:bookmarkStart w:colFirst="0" w:colLast="0" w:name="_heading=h.1y810tw" w:id="19"/>
      <w:bookmarkEnd w:id="19"/>
      <w:r w:rsidDel="00000000" w:rsidR="00000000" w:rsidRPr="00000000">
        <w:rPr>
          <w:rFonts w:ascii="Open Sans" w:cs="Open Sans" w:eastAsia="Open Sans" w:hAnsi="Open Sans"/>
          <w:b w:val="1"/>
          <w:color w:val="000000"/>
          <w:sz w:val="28"/>
          <w:szCs w:val="28"/>
          <w:rtl w:val="0"/>
        </w:rPr>
        <w:t xml:space="preserve">Propriété</w:t>
      </w:r>
      <w:r w:rsidDel="00000000" w:rsidR="00000000" w:rsidRPr="00000000">
        <w:rPr>
          <w:rFonts w:ascii="Open Sans" w:cs="Open Sans" w:eastAsia="Open Sans" w:hAnsi="Open Sans"/>
          <w:color w:val="000000"/>
          <w:sz w:val="28"/>
          <w:szCs w:val="28"/>
          <w:rtl w:val="0"/>
        </w:rPr>
        <w:t xml:space="preserve"> </w:t>
      </w:r>
      <w:r w:rsidDel="00000000" w:rsidR="00000000" w:rsidRPr="00000000">
        <w:rPr>
          <w:rFonts w:ascii="Open Sans" w:cs="Open Sans" w:eastAsia="Open Sans" w:hAnsi="Open Sans"/>
          <w:b w:val="1"/>
          <w:color w:val="000000"/>
          <w:sz w:val="28"/>
          <w:szCs w:val="28"/>
          <w:rtl w:val="0"/>
        </w:rPr>
        <w:t xml:space="preserve">des biens, matériaux, installations et équipements</w:t>
      </w:r>
      <w:r w:rsidDel="00000000" w:rsidR="00000000" w:rsidRPr="00000000">
        <w:rPr>
          <w:rtl w:val="0"/>
        </w:rPr>
      </w:r>
    </w:p>
    <w:p w:rsidR="00000000" w:rsidDel="00000000" w:rsidP="00000000" w:rsidRDefault="00000000" w:rsidRPr="00000000" w14:paraId="00000340">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La propriété des biens, matériaux, installations et équipements et autres éléments pour lesquels le paiement a été versé par l’Entrepreneur au Sous-traitant, après la soustraction de toutes déductions ou autres retenues autorisées par le Contrat de Sous-traitance, échoira à l’Employeur dès le versement dudit paiement. </w:t>
      </w:r>
    </w:p>
    <w:p w:rsidR="00000000" w:rsidDel="00000000" w:rsidP="00000000" w:rsidRDefault="00000000" w:rsidRPr="00000000" w14:paraId="00000341">
      <w:pPr>
        <w:numPr>
          <w:ilvl w:val="0"/>
          <w:numId w:val="3"/>
        </w:numPr>
        <w:pBdr>
          <w:top w:space="0" w:sz="0" w:val="nil"/>
          <w:left w:space="0" w:sz="0" w:val="nil"/>
          <w:bottom w:color="000000" w:space="1" w:sz="12" w:val="single"/>
          <w:right w:space="0" w:sz="0" w:val="nil"/>
          <w:between w:space="0" w:sz="0" w:val="nil"/>
        </w:pBdr>
        <w:ind w:left="720" w:hanging="720"/>
        <w:rPr>
          <w:rFonts w:ascii="Open Sans" w:cs="Open Sans" w:eastAsia="Open Sans" w:hAnsi="Open Sans"/>
          <w:b w:val="1"/>
          <w:color w:val="000000"/>
          <w:sz w:val="28"/>
          <w:szCs w:val="28"/>
        </w:rPr>
      </w:pPr>
      <w:bookmarkStart w:colFirst="0" w:colLast="0" w:name="_heading=h.4i7ojhp" w:id="20"/>
      <w:bookmarkEnd w:id="20"/>
      <w:r w:rsidDel="00000000" w:rsidR="00000000" w:rsidRPr="00000000">
        <w:rPr>
          <w:rFonts w:ascii="Open Sans" w:cs="Open Sans" w:eastAsia="Open Sans" w:hAnsi="Open Sans"/>
          <w:b w:val="1"/>
          <w:color w:val="000000"/>
          <w:sz w:val="28"/>
          <w:szCs w:val="28"/>
          <w:rtl w:val="0"/>
        </w:rPr>
        <w:t xml:space="preserve">Avis</w:t>
      </w:r>
    </w:p>
    <w:p w:rsidR="00000000" w:rsidDel="00000000" w:rsidP="00000000" w:rsidRDefault="00000000" w:rsidRPr="00000000" w14:paraId="00000342">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Tous les avis à remettre en vertu du présent Contrat, doivent être délivrés en mains propres, envoyés par fax ou par courrier recommandé prépayé, adressés à la partie à laquelle ils doivent être remis, telle que définie dans les Détails, ou toute autre adresse de remplacement notifiée respectivement par les parties par écrit.</w:t>
      </w:r>
    </w:p>
    <w:p w:rsidR="00000000" w:rsidDel="00000000" w:rsidP="00000000" w:rsidRDefault="00000000" w:rsidRPr="00000000" w14:paraId="00000343">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44">
      <w:pPr>
        <w:numPr>
          <w:ilvl w:val="0"/>
          <w:numId w:val="3"/>
        </w:numPr>
        <w:pBdr>
          <w:top w:space="0" w:sz="0" w:val="nil"/>
          <w:left w:space="0" w:sz="0" w:val="nil"/>
          <w:bottom w:color="000000" w:space="1" w:sz="12" w:val="single"/>
          <w:right w:space="0" w:sz="0" w:val="nil"/>
          <w:between w:space="0" w:sz="0" w:val="nil"/>
        </w:pBdr>
        <w:ind w:left="720" w:hanging="720"/>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Procuration</w:t>
      </w:r>
    </w:p>
    <w:p w:rsidR="00000000" w:rsidDel="00000000" w:rsidP="00000000" w:rsidRDefault="00000000" w:rsidRPr="00000000" w14:paraId="00000345">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t xml:space="preserve">Aux fins de constituer toute novation visée aux termes de la Clause 2.6 ou tout Contrat substitué visé aux termes de la Clause 2.2, l’Entrepreneur et le Sous-traitant désignent chacun irrévocablement et solidairement l’Employeur en tant que mandataire, habilité à exécuter, apposer son cachet et sa signature sur et transmettre tous les avis, actes et documents requis aux fins mentionnées dans la présente Clause 6(a). </w:t>
      </w:r>
    </w:p>
    <w:p w:rsidR="00000000" w:rsidDel="00000000" w:rsidP="00000000" w:rsidRDefault="00000000" w:rsidRPr="00000000" w14:paraId="00000346">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L’Entrepreneur et le Sous-traitant ratifient les actes accomplis par l’Employeur en tant que leur mandataire, conformément à la Clause 6(a).</w:t>
      </w:r>
    </w:p>
    <w:p w:rsidR="00000000" w:rsidDel="00000000" w:rsidP="00000000" w:rsidRDefault="00000000" w:rsidRPr="00000000" w14:paraId="00000347">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48">
      <w:pPr>
        <w:numPr>
          <w:ilvl w:val="0"/>
          <w:numId w:val="3"/>
        </w:numPr>
        <w:pBdr>
          <w:top w:space="0" w:sz="0" w:val="nil"/>
          <w:left w:space="0" w:sz="0" w:val="nil"/>
          <w:bottom w:color="000000" w:space="1" w:sz="12" w:val="single"/>
          <w:right w:space="0" w:sz="0" w:val="nil"/>
          <w:between w:space="0" w:sz="0" w:val="nil"/>
        </w:pBdr>
        <w:ind w:left="720" w:hanging="720"/>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Arbitrage</w:t>
      </w:r>
    </w:p>
    <w:p w:rsidR="00000000" w:rsidDel="00000000" w:rsidP="00000000" w:rsidRDefault="00000000" w:rsidRPr="00000000" w14:paraId="00000349">
      <w:pPr>
        <w:pBdr>
          <w:top w:space="0" w:sz="0" w:val="nil"/>
          <w:left w:space="0" w:sz="0" w:val="nil"/>
          <w:bottom w:space="0" w:sz="0" w:val="nil"/>
          <w:right w:space="0" w:sz="0" w:val="nil"/>
          <w:between w:space="0" w:sz="0" w:val="nil"/>
        </w:pBdr>
        <w:spacing w:after="0" w:lineRule="auto"/>
        <w:ind w:left="720" w:firstLine="0"/>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Tout litige résultant de ou en relation avec cette Garantie, ou l’infraction, la résiliation ou l’invalidité de celle-ci, sera soumis à et résolu de manière définitive par arbitrage conformément au Règlement d’arbitrage de la CNUDCI alors en vigueur. La langue des procédures sera l’anglais. Les décisions du tribunal arbitral seront basées sur les principes généraux du droit commercial international. Le tribunal arbitral ne doit pas accorder de dommages-intérêts punitifs. En outre, le tribunal arbitral ne doit pas accorder d’intérêts supérieurs au taux de la </w:t>
      </w:r>
      <w:r w:rsidDel="00000000" w:rsidR="00000000" w:rsidRPr="00000000">
        <w:rPr>
          <w:rFonts w:ascii="Open Sans" w:cs="Open Sans" w:eastAsia="Open Sans" w:hAnsi="Open Sans"/>
          <w:i w:val="1"/>
          <w:color w:val="000000"/>
          <w:rtl w:val="0"/>
        </w:rPr>
        <w:t xml:space="preserve">London Inter-Bank Offered Rate  </w:t>
      </w:r>
    </w:p>
    <w:p w:rsidR="00000000" w:rsidDel="00000000" w:rsidP="00000000" w:rsidRDefault="00000000" w:rsidRPr="00000000" w14:paraId="0000034A">
      <w:pPr>
        <w:pBdr>
          <w:top w:space="0" w:sz="0" w:val="nil"/>
          <w:left w:space="0" w:sz="0" w:val="nil"/>
          <w:bottom w:space="0" w:sz="0" w:val="nil"/>
          <w:right w:space="0" w:sz="0" w:val="nil"/>
          <w:between w:space="0" w:sz="0" w:val="nil"/>
        </w:pBdr>
        <w:spacing w:after="0" w:lineRule="auto"/>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LIBOR ») alors en vigueur et ces intérêts doivent être des intérêts simples uniquement.</w:t>
      </w:r>
    </w:p>
    <w:p w:rsidR="00000000" w:rsidDel="00000000" w:rsidP="00000000" w:rsidRDefault="00000000" w:rsidRPr="00000000" w14:paraId="0000034B">
      <w:pPr>
        <w:pBdr>
          <w:top w:space="0" w:sz="0" w:val="nil"/>
          <w:left w:space="0" w:sz="0" w:val="nil"/>
          <w:bottom w:space="0" w:sz="0" w:val="nil"/>
          <w:right w:space="0" w:sz="0" w:val="nil"/>
          <w:between w:space="0" w:sz="0" w:val="nil"/>
        </w:pBdr>
        <w:spacing w:after="0" w:lineRule="auto"/>
        <w:ind w:left="72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4C">
      <w:pPr>
        <w:pBdr>
          <w:top w:space="0" w:sz="0" w:val="nil"/>
          <w:left w:space="0" w:sz="0" w:val="nil"/>
          <w:bottom w:space="0" w:sz="0" w:val="nil"/>
          <w:right w:space="0" w:sz="0" w:val="nil"/>
          <w:between w:space="0" w:sz="0" w:val="nil"/>
        </w:pBdr>
        <w:spacing w:after="0" w:lineRule="auto"/>
        <w:ind w:left="720" w:firstLine="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34D">
      <w:pPr>
        <w:numPr>
          <w:ilvl w:val="0"/>
          <w:numId w:val="3"/>
        </w:numPr>
        <w:pBdr>
          <w:top w:space="0" w:sz="0" w:val="nil"/>
          <w:left w:space="0" w:sz="0" w:val="nil"/>
          <w:bottom w:color="000000" w:space="1" w:sz="12" w:val="single"/>
          <w:right w:space="0" w:sz="0" w:val="nil"/>
          <w:between w:space="0" w:sz="0" w:val="nil"/>
        </w:pBdr>
        <w:ind w:left="720" w:hanging="720"/>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Privilèges et immunités</w:t>
      </w:r>
    </w:p>
    <w:p w:rsidR="00000000" w:rsidDel="00000000" w:rsidP="00000000" w:rsidRDefault="00000000" w:rsidRPr="00000000" w14:paraId="0000034E">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Rien dans la présente Convention ou en relation avec elle ne sera considéré comme une renonciation, expresse ou implicite, à l’un quelconque des privilèges et immunités des Nations Unies, y compris de ses organes subsidiaires, dont l’UNOPS fait partie intégrante, qui sont par les présentes expressément réservés.</w:t>
      </w:r>
    </w:p>
    <w:p w:rsidR="00000000" w:rsidDel="00000000" w:rsidP="00000000" w:rsidRDefault="00000000" w:rsidRPr="00000000" w14:paraId="0000034F">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5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en tant que contrat.</w:t>
      </w:r>
    </w:p>
    <w:p w:rsidR="00000000" w:rsidDel="00000000" w:rsidP="00000000" w:rsidRDefault="00000000" w:rsidRPr="00000000" w14:paraId="00000351">
      <w:pPr>
        <w:pBdr>
          <w:top w:space="0" w:sz="0" w:val="nil"/>
          <w:left w:space="0" w:sz="0" w:val="nil"/>
          <w:bottom w:space="0" w:sz="0" w:val="nil"/>
          <w:right w:space="0" w:sz="0" w:val="nil"/>
          <w:between w:space="0" w:sz="0" w:val="nil"/>
        </w:pBdr>
        <w:spacing w:after="28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lightGray"/>
          <w:rtl w:val="0"/>
        </w:rPr>
        <w:t xml:space="preserve">Modifier cette page de signatures comme il convient pour tenir compte des représentants autorisés des parties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352">
      <w:pPr>
        <w:pBdr>
          <w:top w:space="0" w:sz="0" w:val="nil"/>
          <w:left w:space="0" w:sz="0" w:val="nil"/>
          <w:bottom w:space="0" w:sz="0" w:val="nil"/>
          <w:right w:space="0" w:sz="0" w:val="nil"/>
          <w:between w:space="0" w:sz="0" w:val="nil"/>
        </w:pBdr>
        <w:spacing w:after="280" w:lineRule="auto"/>
        <w:rPr>
          <w:rFonts w:ascii="Open Sans" w:cs="Open Sans" w:eastAsia="Open Sans" w:hAnsi="Open Sans"/>
          <w:color w:val="000000"/>
        </w:rPr>
      </w:pPr>
      <w:r w:rsidDel="00000000" w:rsidR="00000000" w:rsidRPr="00000000">
        <w:rPr>
          <w:rtl w:val="0"/>
        </w:rPr>
      </w:r>
    </w:p>
    <w:tbl>
      <w:tblPr>
        <w:tblStyle w:val="Table13"/>
        <w:tblW w:w="5598.0" w:type="dxa"/>
        <w:jc w:val="left"/>
        <w:tblInd w:w="0.0" w:type="dxa"/>
        <w:tblLayout w:type="fixed"/>
        <w:tblLook w:val="0000"/>
      </w:tblPr>
      <w:tblGrid>
        <w:gridCol w:w="3618"/>
        <w:gridCol w:w="1980"/>
        <w:tblGridChange w:id="0">
          <w:tblGrid>
            <w:gridCol w:w="3618"/>
            <w:gridCol w:w="1980"/>
          </w:tblGrid>
        </w:tblGridChange>
      </w:tblGrid>
      <w:tr>
        <w:tc>
          <w:tcPr/>
          <w:p w:rsidR="00000000" w:rsidDel="00000000" w:rsidP="00000000" w:rsidRDefault="00000000" w:rsidRPr="00000000" w14:paraId="00000353">
            <w:pPr>
              <w:pBdr>
                <w:top w:space="0" w:sz="0" w:val="nil"/>
                <w:left w:space="0" w:sz="0" w:val="nil"/>
                <w:bottom w:space="0" w:sz="0" w:val="nil"/>
                <w:right w:space="0" w:sz="0" w:val="nil"/>
                <w:between w:space="0" w:sz="0" w:val="nil"/>
              </w:pBdr>
              <w:tabs>
                <w:tab w:val="left" w:pos="4752"/>
              </w:tabs>
              <w:spacing w:after="0" w:lineRule="auto"/>
              <w:jc w:val="left"/>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par L’UNOPS par son représentant dûment autorisé :</w:t>
            </w:r>
          </w:p>
        </w:tc>
        <w:tc>
          <w:tcPr/>
          <w:p w:rsidR="00000000" w:rsidDel="00000000" w:rsidP="00000000" w:rsidRDefault="00000000" w:rsidRPr="00000000" w14:paraId="00000354">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355">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br w:type="textWrapping"/>
              <w:t xml:space="preserve">)</w:t>
            </w:r>
          </w:p>
        </w:tc>
      </w:tr>
      <w:tr>
        <w:tc>
          <w:tcPr/>
          <w:p w:rsidR="00000000" w:rsidDel="00000000" w:rsidP="00000000" w:rsidRDefault="00000000" w:rsidRPr="00000000" w14:paraId="00000356">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57">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58">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59">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5A">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w:t>
            </w:r>
          </w:p>
        </w:tc>
        <w:tc>
          <w:tcPr/>
          <w:p w:rsidR="00000000" w:rsidDel="00000000" w:rsidP="00000000" w:rsidRDefault="00000000" w:rsidRPr="00000000" w14:paraId="0000035B">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5C">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5D">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5E">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35F">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60">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61">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62">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du témoin :</w:t>
            </w:r>
          </w:p>
        </w:tc>
        <w:tc>
          <w:tcPr/>
          <w:p w:rsidR="00000000" w:rsidDel="00000000" w:rsidP="00000000" w:rsidRDefault="00000000" w:rsidRPr="00000000" w14:paraId="00000363">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64">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65">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66">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367">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68">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69">
            <w:pPr>
              <w:tabs>
                <w:tab w:val="left" w:pos="-720"/>
              </w:tabs>
              <w:spacing w:after="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36A">
      <w:pPr>
        <w:tabs>
          <w:tab w:val="left" w:pos="-720"/>
        </w:tabs>
        <w:spacing w:after="0" w:lineRule="auto"/>
        <w:rPr>
          <w:rFonts w:ascii="Open Sans" w:cs="Open Sans" w:eastAsia="Open Sans" w:hAnsi="Open Sans"/>
        </w:rPr>
      </w:pPr>
      <w:r w:rsidDel="00000000" w:rsidR="00000000" w:rsidRPr="00000000">
        <w:rPr>
          <w:rtl w:val="0"/>
        </w:rPr>
      </w:r>
    </w:p>
    <w:tbl>
      <w:tblPr>
        <w:tblStyle w:val="Table14"/>
        <w:tblW w:w="5598.0" w:type="dxa"/>
        <w:jc w:val="left"/>
        <w:tblInd w:w="0.0" w:type="dxa"/>
        <w:tblLayout w:type="fixed"/>
        <w:tblLook w:val="0000"/>
      </w:tblPr>
      <w:tblGrid>
        <w:gridCol w:w="3618"/>
        <w:gridCol w:w="1980"/>
        <w:tblGridChange w:id="0">
          <w:tblGrid>
            <w:gridCol w:w="3618"/>
            <w:gridCol w:w="1980"/>
          </w:tblGrid>
        </w:tblGridChange>
      </w:tblGrid>
      <w:tr>
        <w:trPr>
          <w:trHeight w:val="420" w:hRule="atLeast"/>
        </w:trPr>
        <w:tc>
          <w:tcPr/>
          <w:p w:rsidR="00000000" w:rsidDel="00000000" w:rsidP="00000000" w:rsidRDefault="00000000" w:rsidRPr="00000000" w14:paraId="0000036B">
            <w:pPr>
              <w:pBdr>
                <w:top w:space="0" w:sz="0" w:val="nil"/>
                <w:left w:space="0" w:sz="0" w:val="nil"/>
                <w:bottom w:space="0" w:sz="0" w:val="nil"/>
                <w:right w:space="0" w:sz="0" w:val="nil"/>
                <w:between w:space="0" w:sz="0" w:val="nil"/>
              </w:pBdr>
              <w:spacing w:after="0" w:lineRule="auto"/>
              <w:jc w:val="left"/>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par [ENTREPRENEUR] par son représentant dûment autorisé :</w:t>
            </w:r>
            <w:r w:rsidDel="00000000" w:rsidR="00000000" w:rsidRPr="00000000">
              <w:rPr>
                <w:rtl w:val="0"/>
              </w:rPr>
            </w:r>
          </w:p>
        </w:tc>
        <w:tc>
          <w:tcPr/>
          <w:p w:rsidR="00000000" w:rsidDel="00000000" w:rsidP="00000000" w:rsidRDefault="00000000" w:rsidRPr="00000000" w14:paraId="0000036C">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36D">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36E">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36F">
            <w:pPr>
              <w:tabs>
                <w:tab w:val="left" w:pos="-720"/>
              </w:tabs>
              <w:spacing w:after="0" w:lineRule="auto"/>
              <w:jc w:val="left"/>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70">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71">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72">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73">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w:t>
            </w:r>
          </w:p>
        </w:tc>
        <w:tc>
          <w:tcPr/>
          <w:p w:rsidR="00000000" w:rsidDel="00000000" w:rsidP="00000000" w:rsidRDefault="00000000" w:rsidRPr="00000000" w14:paraId="00000374">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75">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76">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77">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378">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79">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7A">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7B">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du témoin :</w:t>
            </w:r>
          </w:p>
        </w:tc>
        <w:tc>
          <w:tcPr/>
          <w:p w:rsidR="00000000" w:rsidDel="00000000" w:rsidP="00000000" w:rsidRDefault="00000000" w:rsidRPr="00000000" w14:paraId="0000037C">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7D">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7E">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7F">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380">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81">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2">
            <w:pPr>
              <w:tabs>
                <w:tab w:val="left" w:pos="-720"/>
              </w:tabs>
              <w:spacing w:after="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38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tbl>
      <w:tblPr>
        <w:tblStyle w:val="Table15"/>
        <w:tblW w:w="5598.0" w:type="dxa"/>
        <w:jc w:val="left"/>
        <w:tblInd w:w="0.0" w:type="dxa"/>
        <w:tblLayout w:type="fixed"/>
        <w:tblLook w:val="0000"/>
      </w:tblPr>
      <w:tblGrid>
        <w:gridCol w:w="3618"/>
        <w:gridCol w:w="1980"/>
        <w:tblGridChange w:id="0">
          <w:tblGrid>
            <w:gridCol w:w="3618"/>
            <w:gridCol w:w="1980"/>
          </w:tblGrid>
        </w:tblGridChange>
      </w:tblGrid>
      <w:tr>
        <w:tc>
          <w:tcPr/>
          <w:p w:rsidR="00000000" w:rsidDel="00000000" w:rsidP="00000000" w:rsidRDefault="00000000" w:rsidRPr="00000000" w14:paraId="00000384">
            <w:pPr>
              <w:pBdr>
                <w:top w:space="0" w:sz="0" w:val="nil"/>
                <w:left w:space="0" w:sz="0" w:val="nil"/>
                <w:bottom w:space="0" w:sz="0" w:val="nil"/>
                <w:right w:space="0" w:sz="0" w:val="nil"/>
                <w:between w:space="0" w:sz="0" w:val="nil"/>
              </w:pBdr>
              <w:tabs>
                <w:tab w:val="left" w:pos="4752"/>
              </w:tabs>
              <w:spacing w:after="0" w:lineRule="auto"/>
              <w:jc w:val="left"/>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par [SOUS-TRAITANT] par son représentant dûment autorisé :</w:t>
            </w:r>
          </w:p>
        </w:tc>
        <w:tc>
          <w:tcPr/>
          <w:p w:rsidR="00000000" w:rsidDel="00000000" w:rsidP="00000000" w:rsidRDefault="00000000" w:rsidRPr="00000000" w14:paraId="00000385">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386">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br w:type="textWrapping"/>
              <w:t xml:space="preserve">)</w:t>
            </w:r>
          </w:p>
        </w:tc>
      </w:tr>
      <w:tr>
        <w:tc>
          <w:tcPr/>
          <w:p w:rsidR="00000000" w:rsidDel="00000000" w:rsidP="00000000" w:rsidRDefault="00000000" w:rsidRPr="00000000" w14:paraId="00000387">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8">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89">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A">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8B">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w:t>
            </w:r>
          </w:p>
        </w:tc>
        <w:tc>
          <w:tcPr/>
          <w:p w:rsidR="00000000" w:rsidDel="00000000" w:rsidP="00000000" w:rsidRDefault="00000000" w:rsidRPr="00000000" w14:paraId="0000038C">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8D">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E">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8F">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390">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91">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2">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93">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du témoin :</w:t>
            </w:r>
          </w:p>
        </w:tc>
        <w:tc>
          <w:tcPr/>
          <w:p w:rsidR="00000000" w:rsidDel="00000000" w:rsidP="00000000" w:rsidRDefault="00000000" w:rsidRPr="00000000" w14:paraId="00000394">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95">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6">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97">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398">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99">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A">
            <w:pPr>
              <w:tabs>
                <w:tab w:val="left" w:pos="-720"/>
              </w:tabs>
              <w:spacing w:after="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39B">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APPENDICE 1 À LA CONVENTION ACCESSOIRE DE SOUS-TRAITANCE</w:t>
      </w:r>
    </w:p>
    <w:p w:rsidR="00000000" w:rsidDel="00000000" w:rsidP="00000000" w:rsidRDefault="00000000" w:rsidRPr="00000000" w14:paraId="0000039C">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Contrat de Novation</w:t>
      </w:r>
    </w:p>
    <w:p w:rsidR="00000000" w:rsidDel="00000000" w:rsidP="00000000" w:rsidRDefault="00000000" w:rsidRPr="00000000" w14:paraId="0000039D">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39E">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39F">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3A0">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UNOPS</w:t>
      </w:r>
    </w:p>
    <w:p w:rsidR="00000000" w:rsidDel="00000000" w:rsidP="00000000" w:rsidRDefault="00000000" w:rsidRPr="00000000" w14:paraId="000003A1">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l’Employeur ») </w:t>
      </w:r>
    </w:p>
    <w:p w:rsidR="00000000" w:rsidDel="00000000" w:rsidP="00000000" w:rsidRDefault="00000000" w:rsidRPr="00000000" w14:paraId="000003A2">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et </w:t>
      </w:r>
    </w:p>
    <w:p w:rsidR="00000000" w:rsidDel="00000000" w:rsidP="00000000" w:rsidRDefault="00000000" w:rsidRPr="00000000" w14:paraId="000003A3">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[insérer]</w:t>
      </w:r>
    </w:p>
    <w:p w:rsidR="00000000" w:rsidDel="00000000" w:rsidP="00000000" w:rsidRDefault="00000000" w:rsidRPr="00000000" w14:paraId="000003A4">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l’Entrepreneur » </w:t>
      </w:r>
    </w:p>
    <w:p w:rsidR="00000000" w:rsidDel="00000000" w:rsidP="00000000" w:rsidRDefault="00000000" w:rsidRPr="00000000" w14:paraId="000003A5">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et </w:t>
      </w:r>
    </w:p>
    <w:p w:rsidR="00000000" w:rsidDel="00000000" w:rsidP="00000000" w:rsidRDefault="00000000" w:rsidRPr="00000000" w14:paraId="000003A6">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[insérer] </w:t>
      </w:r>
    </w:p>
    <w:p w:rsidR="00000000" w:rsidDel="00000000" w:rsidP="00000000" w:rsidRDefault="00000000" w:rsidRPr="00000000" w14:paraId="000003A7">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le Sous-traitant »)</w:t>
      </w:r>
    </w:p>
    <w:p w:rsidR="00000000" w:rsidDel="00000000" w:rsidP="00000000" w:rsidRDefault="00000000" w:rsidRPr="00000000" w14:paraId="000003A8">
      <w:pPr>
        <w:pBdr>
          <w:top w:space="0" w:sz="0" w:val="nil"/>
          <w:left w:space="0" w:sz="0" w:val="nil"/>
          <w:bottom w:space="0" w:sz="0" w:val="nil"/>
          <w:right w:space="0" w:sz="0" w:val="nil"/>
          <w:between w:space="0" w:sz="0" w:val="nil"/>
        </w:pBdr>
        <w:jc w:val="left"/>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DÉTAILS</w:t>
      </w:r>
    </w:p>
    <w:tbl>
      <w:tblPr>
        <w:tblStyle w:val="Table16"/>
        <w:tblW w:w="9288.0" w:type="dxa"/>
        <w:jc w:val="left"/>
        <w:tblInd w:w="0.0" w:type="dxa"/>
        <w:tblLayout w:type="fixed"/>
        <w:tblLook w:val="0000"/>
      </w:tblPr>
      <w:tblGrid>
        <w:gridCol w:w="3258"/>
        <w:gridCol w:w="3015"/>
        <w:gridCol w:w="3015"/>
        <w:tblGridChange w:id="0">
          <w:tblGrid>
            <w:gridCol w:w="3258"/>
            <w:gridCol w:w="3015"/>
            <w:gridCol w:w="3015"/>
          </w:tblGrid>
        </w:tblGridChange>
      </w:tblGrid>
      <w:tr>
        <w:tc>
          <w:tcPr/>
          <w:p w:rsidR="00000000" w:rsidDel="00000000" w:rsidP="00000000" w:rsidRDefault="00000000" w:rsidRPr="00000000" w14:paraId="000003A9">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Parties</w:t>
            </w:r>
          </w:p>
        </w:tc>
        <w:tc>
          <w:tcPr>
            <w:gridSpan w:val="2"/>
          </w:tcPr>
          <w:p w:rsidR="00000000" w:rsidDel="00000000" w:rsidP="00000000" w:rsidRDefault="00000000" w:rsidRPr="00000000" w14:paraId="000003AA">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Employeur, Entrepreneur et Sous-traitant </w:t>
            </w:r>
          </w:p>
        </w:tc>
      </w:tr>
      <w:tr>
        <w:tc>
          <w:tcPr/>
          <w:p w:rsidR="00000000" w:rsidDel="00000000" w:rsidP="00000000" w:rsidRDefault="00000000" w:rsidRPr="00000000" w14:paraId="000003AC">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Employeur</w:t>
            </w:r>
          </w:p>
        </w:tc>
        <w:tc>
          <w:tcPr/>
          <w:p w:rsidR="00000000" w:rsidDel="00000000" w:rsidP="00000000" w:rsidRDefault="00000000" w:rsidRPr="00000000" w14:paraId="000003AD">
            <w:pPr>
              <w:pBdr>
                <w:top w:space="0" w:sz="0" w:val="nil"/>
                <w:left w:space="0" w:sz="0" w:val="nil"/>
                <w:bottom w:space="0" w:sz="0" w:val="nil"/>
                <w:right w:space="0" w:sz="0" w:val="nil"/>
                <w:between w:space="0" w:sz="0" w:val="nil"/>
              </w:pBdr>
              <w:spacing w:after="12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w:t>
            </w:r>
          </w:p>
        </w:tc>
        <w:tc>
          <w:tcPr/>
          <w:p w:rsidR="00000000" w:rsidDel="00000000" w:rsidP="00000000" w:rsidRDefault="00000000" w:rsidRPr="00000000" w14:paraId="000003AE">
            <w:pPr>
              <w:pBdr>
                <w:top w:space="0" w:sz="0" w:val="nil"/>
                <w:left w:space="0" w:sz="0" w:val="nil"/>
                <w:bottom w:space="0" w:sz="0" w:val="nil"/>
                <w:right w:space="0" w:sz="0" w:val="nil"/>
                <w:between w:space="0" w:sz="0" w:val="nil"/>
              </w:pBdr>
              <w:spacing w:after="120" w:before="120" w:lineRule="auto"/>
              <w:jc w:val="left"/>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UNOPS</w:t>
            </w:r>
            <w:r w:rsidDel="00000000" w:rsidR="00000000" w:rsidRPr="00000000">
              <w:rPr>
                <w:rtl w:val="0"/>
              </w:rPr>
            </w:r>
          </w:p>
        </w:tc>
      </w:tr>
      <w:tr>
        <w:tc>
          <w:tcPr/>
          <w:p w:rsidR="00000000" w:rsidDel="00000000" w:rsidP="00000000" w:rsidRDefault="00000000" w:rsidRPr="00000000" w14:paraId="000003AF">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3B0">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w:t>
            </w:r>
          </w:p>
        </w:tc>
        <w:tc>
          <w:tcPr/>
          <w:p w:rsidR="00000000" w:rsidDel="00000000" w:rsidP="00000000" w:rsidRDefault="00000000" w:rsidRPr="00000000" w14:paraId="000003B1">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tc>
      </w:tr>
      <w:tr>
        <w:tc>
          <w:tcPr/>
          <w:p w:rsidR="00000000" w:rsidDel="00000000" w:rsidP="00000000" w:rsidRDefault="00000000" w:rsidRPr="00000000" w14:paraId="000003B2">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3B3">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w:t>
            </w:r>
          </w:p>
        </w:tc>
        <w:tc>
          <w:tcPr/>
          <w:p w:rsidR="00000000" w:rsidDel="00000000" w:rsidP="00000000" w:rsidRDefault="00000000" w:rsidRPr="00000000" w14:paraId="000003B4">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tc>
      </w:tr>
      <w:tr>
        <w:tc>
          <w:tcPr/>
          <w:p w:rsidR="00000000" w:rsidDel="00000000" w:rsidP="00000000" w:rsidRDefault="00000000" w:rsidRPr="00000000" w14:paraId="000003B5">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3B6">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3B7">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tl w:val="0"/>
              </w:rPr>
            </w:r>
          </w:p>
        </w:tc>
      </w:tr>
      <w:tr>
        <w:tc>
          <w:tcPr/>
          <w:p w:rsidR="00000000" w:rsidDel="00000000" w:rsidP="00000000" w:rsidRDefault="00000000" w:rsidRPr="00000000" w14:paraId="000003B8">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Entrepreneur</w:t>
            </w:r>
          </w:p>
        </w:tc>
        <w:tc>
          <w:tcPr/>
          <w:p w:rsidR="00000000" w:rsidDel="00000000" w:rsidP="00000000" w:rsidRDefault="00000000" w:rsidRPr="00000000" w14:paraId="000003B9">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w:t>
            </w:r>
          </w:p>
        </w:tc>
        <w:tc>
          <w:tcPr/>
          <w:p w:rsidR="00000000" w:rsidDel="00000000" w:rsidP="00000000" w:rsidRDefault="00000000" w:rsidRPr="00000000" w14:paraId="000003BA">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tc>
      </w:tr>
      <w:tr>
        <w:tc>
          <w:tcPr/>
          <w:p w:rsidR="00000000" w:rsidDel="00000000" w:rsidP="00000000" w:rsidRDefault="00000000" w:rsidRPr="00000000" w14:paraId="000003BB">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3BC">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w:t>
            </w:r>
          </w:p>
        </w:tc>
        <w:tc>
          <w:tcPr/>
          <w:p w:rsidR="00000000" w:rsidDel="00000000" w:rsidP="00000000" w:rsidRDefault="00000000" w:rsidRPr="00000000" w14:paraId="000003BD">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tc>
      </w:tr>
      <w:tr>
        <w:tc>
          <w:tcPr/>
          <w:p w:rsidR="00000000" w:rsidDel="00000000" w:rsidP="00000000" w:rsidRDefault="00000000" w:rsidRPr="00000000" w14:paraId="000003BE">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3BF">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w:t>
            </w:r>
          </w:p>
        </w:tc>
        <w:tc>
          <w:tcPr/>
          <w:p w:rsidR="00000000" w:rsidDel="00000000" w:rsidP="00000000" w:rsidRDefault="00000000" w:rsidRPr="00000000" w14:paraId="000003C0">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tc>
      </w:tr>
      <w:tr>
        <w:tc>
          <w:tcPr/>
          <w:p w:rsidR="00000000" w:rsidDel="00000000" w:rsidP="00000000" w:rsidRDefault="00000000" w:rsidRPr="00000000" w14:paraId="000003C1">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3C2">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3C3">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tl w:val="0"/>
              </w:rPr>
            </w:r>
          </w:p>
        </w:tc>
      </w:tr>
      <w:tr>
        <w:tc>
          <w:tcPr/>
          <w:p w:rsidR="00000000" w:rsidDel="00000000" w:rsidP="00000000" w:rsidRDefault="00000000" w:rsidRPr="00000000" w14:paraId="000003C4">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Sous-traitant</w:t>
            </w:r>
          </w:p>
        </w:tc>
        <w:tc>
          <w:tcPr/>
          <w:p w:rsidR="00000000" w:rsidDel="00000000" w:rsidP="00000000" w:rsidRDefault="00000000" w:rsidRPr="00000000" w14:paraId="000003C5">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w:t>
            </w:r>
          </w:p>
        </w:tc>
        <w:tc>
          <w:tcPr/>
          <w:p w:rsidR="00000000" w:rsidDel="00000000" w:rsidP="00000000" w:rsidRDefault="00000000" w:rsidRPr="00000000" w14:paraId="000003C6">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tc>
      </w:tr>
      <w:tr>
        <w:tc>
          <w:tcPr/>
          <w:p w:rsidR="00000000" w:rsidDel="00000000" w:rsidP="00000000" w:rsidRDefault="00000000" w:rsidRPr="00000000" w14:paraId="000003C7">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3C8">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w:t>
            </w:r>
          </w:p>
        </w:tc>
        <w:tc>
          <w:tcPr/>
          <w:p w:rsidR="00000000" w:rsidDel="00000000" w:rsidP="00000000" w:rsidRDefault="00000000" w:rsidRPr="00000000" w14:paraId="000003C9">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tc>
      </w:tr>
      <w:tr>
        <w:tc>
          <w:tcPr/>
          <w:p w:rsidR="00000000" w:rsidDel="00000000" w:rsidP="00000000" w:rsidRDefault="00000000" w:rsidRPr="00000000" w14:paraId="000003CA">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tl w:val="0"/>
              </w:rPr>
            </w:r>
          </w:p>
        </w:tc>
        <w:tc>
          <w:tcPr/>
          <w:p w:rsidR="00000000" w:rsidDel="00000000" w:rsidP="00000000" w:rsidRDefault="00000000" w:rsidRPr="00000000" w14:paraId="000003CB">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l’attention de</w:t>
            </w:r>
          </w:p>
        </w:tc>
        <w:tc>
          <w:tcPr/>
          <w:p w:rsidR="00000000" w:rsidDel="00000000" w:rsidP="00000000" w:rsidRDefault="00000000" w:rsidRPr="00000000" w14:paraId="000003CC">
            <w:pPr>
              <w:pBdr>
                <w:top w:space="0" w:sz="0" w:val="nil"/>
                <w:left w:space="0" w:sz="0" w:val="nil"/>
                <w:bottom w:space="0" w:sz="0" w:val="nil"/>
                <w:right w:space="0" w:sz="0" w:val="nil"/>
                <w:between w:space="0" w:sz="0" w:val="nil"/>
              </w:pBdr>
              <w:spacing w:after="60" w:before="6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w:t>
            </w:r>
          </w:p>
        </w:tc>
      </w:tr>
      <w:tr>
        <w:tc>
          <w:tcPr/>
          <w:p w:rsidR="00000000" w:rsidDel="00000000" w:rsidP="00000000" w:rsidRDefault="00000000" w:rsidRPr="00000000" w14:paraId="000003CD">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Travaux de Sous-traitance</w:t>
            </w:r>
          </w:p>
        </w:tc>
        <w:tc>
          <w:tcPr>
            <w:gridSpan w:val="2"/>
          </w:tcPr>
          <w:p w:rsidR="00000000" w:rsidDel="00000000" w:rsidP="00000000" w:rsidRDefault="00000000" w:rsidRPr="00000000" w14:paraId="000003CE">
            <w:pPr>
              <w:pBdr>
                <w:top w:space="0" w:sz="0" w:val="nil"/>
                <w:left w:space="0" w:sz="0" w:val="nil"/>
                <w:bottom w:space="0" w:sz="0" w:val="nil"/>
                <w:right w:space="0" w:sz="0" w:val="nil"/>
                <w:between w:space="0" w:sz="0" w:val="nil"/>
              </w:pBdr>
              <w:spacing w:after="60" w:before="60" w:lineRule="auto"/>
              <w:ind w:left="72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tc>
      </w:tr>
      <w:tr>
        <w:tc>
          <w:tcPr/>
          <w:p w:rsidR="00000000" w:rsidDel="00000000" w:rsidP="00000000" w:rsidRDefault="00000000" w:rsidRPr="00000000" w14:paraId="000003D0">
            <w:pPr>
              <w:pBdr>
                <w:top w:space="0" w:sz="0" w:val="nil"/>
                <w:left w:space="0" w:sz="0" w:val="nil"/>
                <w:bottom w:space="0" w:sz="0" w:val="nil"/>
                <w:right w:space="0" w:sz="0" w:val="nil"/>
                <w:between w:space="0" w:sz="0" w:val="nil"/>
              </w:pBdr>
              <w:spacing w:after="60" w:before="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Contexte</w:t>
            </w:r>
          </w:p>
        </w:tc>
        <w:tc>
          <w:tcPr>
            <w:gridSpan w:val="2"/>
          </w:tcPr>
          <w:p w:rsidR="00000000" w:rsidDel="00000000" w:rsidP="00000000" w:rsidRDefault="00000000" w:rsidRPr="00000000" w14:paraId="000003D1">
            <w:pPr>
              <w:pBdr>
                <w:top w:space="0" w:sz="0" w:val="nil"/>
                <w:left w:space="0" w:sz="0" w:val="nil"/>
                <w:bottom w:space="0" w:sz="0" w:val="nil"/>
                <w:right w:space="0" w:sz="0" w:val="nil"/>
                <w:between w:space="0" w:sz="0" w:val="nil"/>
              </w:pBdr>
              <w:spacing w:after="60" w:before="60" w:lineRule="auto"/>
              <w:ind w:left="720" w:right="75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t xml:space="preserve">L’Entrepreneur et le Sous-traitant sont des parties au Contrat de Sous-traitance.</w:t>
            </w:r>
          </w:p>
        </w:tc>
      </w:tr>
      <w:tr>
        <w:tc>
          <w:tcPr/>
          <w:p w:rsidR="00000000" w:rsidDel="00000000" w:rsidP="00000000" w:rsidRDefault="00000000" w:rsidRPr="00000000" w14:paraId="000003D3">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gridSpan w:val="2"/>
          </w:tcPr>
          <w:p w:rsidR="00000000" w:rsidDel="00000000" w:rsidP="00000000" w:rsidRDefault="00000000" w:rsidRPr="00000000" w14:paraId="000003D4">
            <w:pPr>
              <w:pBdr>
                <w:top w:space="0" w:sz="0" w:val="nil"/>
                <w:left w:space="0" w:sz="0" w:val="nil"/>
                <w:bottom w:space="0" w:sz="0" w:val="nil"/>
                <w:right w:space="0" w:sz="0" w:val="nil"/>
                <w:between w:space="0" w:sz="0" w:val="nil"/>
              </w:pBdr>
              <w:spacing w:after="60" w:before="60" w:lineRule="auto"/>
              <w:ind w:left="720" w:right="75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Conformément aux conditions de la présente Convention :</w:t>
            </w:r>
          </w:p>
        </w:tc>
      </w:tr>
      <w:tr>
        <w:tc>
          <w:tcPr/>
          <w:p w:rsidR="00000000" w:rsidDel="00000000" w:rsidP="00000000" w:rsidRDefault="00000000" w:rsidRPr="00000000" w14:paraId="000003D6">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gridSpan w:val="2"/>
          </w:tcPr>
          <w:p w:rsidR="00000000" w:rsidDel="00000000" w:rsidP="00000000" w:rsidRDefault="00000000" w:rsidRPr="00000000" w14:paraId="000003D7">
            <w:pPr>
              <w:pBdr>
                <w:top w:space="0" w:sz="0" w:val="nil"/>
                <w:left w:space="0" w:sz="0" w:val="nil"/>
                <w:bottom w:space="0" w:sz="0" w:val="nil"/>
                <w:right w:space="0" w:sz="0" w:val="nil"/>
                <w:between w:space="0" w:sz="0" w:val="nil"/>
              </w:pBdr>
              <w:spacing w:after="60" w:before="60" w:lineRule="auto"/>
              <w:ind w:left="1440" w:right="75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w:t>
              <w:tab/>
              <w:t xml:space="preserve">l’Employeur a convenu d’accepter tous les engagements et obligations de l’Entrepreneur aux termes du Contrat de Sous-traitance ; et</w:t>
            </w:r>
          </w:p>
          <w:p w:rsidR="00000000" w:rsidDel="00000000" w:rsidP="00000000" w:rsidRDefault="00000000" w:rsidRPr="00000000" w14:paraId="000003D8">
            <w:pPr>
              <w:pBdr>
                <w:top w:space="0" w:sz="0" w:val="nil"/>
                <w:left w:space="0" w:sz="0" w:val="nil"/>
                <w:bottom w:space="0" w:sz="0" w:val="nil"/>
                <w:right w:space="0" w:sz="0" w:val="nil"/>
                <w:between w:space="0" w:sz="0" w:val="nil"/>
              </w:pBdr>
              <w:spacing w:after="60" w:before="60" w:lineRule="auto"/>
              <w:ind w:left="1440" w:right="75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(ii)</w:t>
              <w:tab/>
              <w:t xml:space="preserve">le Sous-traitant a convenu d’accepter l’Employeur à la place de l’Entrepreneur pour l’exécution des obligations de l’Entrepreneur et de dégager et d’acquitter complètement l’Entrepreneur de tous ses engagements et obligations aux termes du Contrat de Sous-traitance. </w:t>
            </w:r>
          </w:p>
        </w:tc>
      </w:tr>
      <w:tr>
        <w:tc>
          <w:tcPr/>
          <w:p w:rsidR="00000000" w:rsidDel="00000000" w:rsidP="00000000" w:rsidRDefault="00000000" w:rsidRPr="00000000" w14:paraId="000003D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Date de la convention</w:t>
            </w:r>
          </w:p>
        </w:tc>
        <w:tc>
          <w:tcPr>
            <w:gridSpan w:val="2"/>
          </w:tcPr>
          <w:p w:rsidR="00000000" w:rsidDel="00000000" w:rsidP="00000000" w:rsidRDefault="00000000" w:rsidRPr="00000000" w14:paraId="000003DB">
            <w:pPr>
              <w:pBdr>
                <w:top w:space="0" w:sz="0" w:val="nil"/>
                <w:left w:space="0" w:sz="0" w:val="nil"/>
                <w:bottom w:space="0" w:sz="0" w:val="nil"/>
                <w:right w:space="0" w:sz="0" w:val="nil"/>
                <w:between w:space="0" w:sz="0" w:val="nil"/>
              </w:pBdr>
              <w:spacing w:after="60" w:before="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Voir la page de signatures</w:t>
            </w:r>
          </w:p>
        </w:tc>
      </w:tr>
    </w:tbl>
    <w:p w:rsidR="00000000" w:rsidDel="00000000" w:rsidP="00000000" w:rsidRDefault="00000000" w:rsidRPr="00000000" w14:paraId="000003DD">
      <w:pPr>
        <w:pBdr>
          <w:top w:space="0" w:sz="0" w:val="nil"/>
          <w:left w:space="0" w:sz="0" w:val="nil"/>
          <w:bottom w:color="000000" w:space="1" w:sz="12" w:val="single"/>
          <w:right w:space="0" w:sz="0" w:val="nil"/>
          <w:between w:space="0" w:sz="0" w:val="nil"/>
        </w:pBdr>
        <w:spacing w:before="240" w:lineRule="auto"/>
        <w:rPr>
          <w:rFonts w:ascii="Open Sans" w:cs="Open Sans" w:eastAsia="Open Sans" w:hAnsi="Open Sans"/>
          <w:b w:val="1"/>
          <w:color w:val="000000"/>
          <w:sz w:val="28"/>
          <w:szCs w:val="28"/>
        </w:rPr>
      </w:pPr>
      <w:r w:rsidDel="00000000" w:rsidR="00000000" w:rsidRPr="00000000">
        <w:rPr>
          <w:rtl w:val="0"/>
        </w:rPr>
      </w:r>
    </w:p>
    <w:p w:rsidR="00000000" w:rsidDel="00000000" w:rsidP="00000000" w:rsidRDefault="00000000" w:rsidRPr="00000000" w14:paraId="000003DE">
      <w:pPr>
        <w:pBdr>
          <w:top w:space="0" w:sz="0" w:val="nil"/>
          <w:left w:space="0" w:sz="0" w:val="nil"/>
          <w:bottom w:color="000000" w:space="1" w:sz="12" w:val="single"/>
          <w:right w:space="0" w:sz="0" w:val="nil"/>
          <w:between w:space="0" w:sz="0" w:val="nil"/>
        </w:pBdr>
        <w:spacing w:before="240" w:lineRule="auto"/>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1.</w:t>
        <w:tab/>
        <w:t xml:space="preserve">Conditions convenues</w:t>
      </w:r>
    </w:p>
    <w:p w:rsidR="00000000" w:rsidDel="00000000" w:rsidP="00000000" w:rsidRDefault="00000000" w:rsidRPr="00000000" w14:paraId="000003D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1.1</w:t>
        <w:tab/>
        <w:t xml:space="preserve">Dans la présente Convention :</w:t>
      </w:r>
    </w:p>
    <w:p w:rsidR="00000000" w:rsidDel="00000000" w:rsidP="00000000" w:rsidRDefault="00000000" w:rsidRPr="00000000" w14:paraId="000003E0">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r>
      <w:r w:rsidDel="00000000" w:rsidR="00000000" w:rsidRPr="00000000">
        <w:rPr>
          <w:rFonts w:ascii="Open Sans" w:cs="Open Sans" w:eastAsia="Open Sans" w:hAnsi="Open Sans"/>
          <w:b w:val="1"/>
          <w:color w:val="000000"/>
          <w:rtl w:val="0"/>
        </w:rPr>
        <w:t xml:space="preserve">Réclamation </w:t>
      </w:r>
      <w:r w:rsidDel="00000000" w:rsidR="00000000" w:rsidRPr="00000000">
        <w:rPr>
          <w:rFonts w:ascii="Open Sans" w:cs="Open Sans" w:eastAsia="Open Sans" w:hAnsi="Open Sans"/>
          <w:color w:val="000000"/>
          <w:rtl w:val="0"/>
        </w:rPr>
        <w:t xml:space="preserve">désigne toute allégation, dette, cause d’action, engagement, créance, procédure, procès ou demande de toute nature survenant de quelconque façon, qu’elle soit présente ou future, préétablie ou non vérifiée, réelle ou éventuelle, en droit ou en équité, aux termes d’un statut ou autre et que toute partie peut avoir contre une autre en relation avec la Sous-traitance ou la présente convention.</w:t>
      </w:r>
    </w:p>
    <w:p w:rsidR="00000000" w:rsidDel="00000000" w:rsidP="00000000" w:rsidRDefault="00000000" w:rsidRPr="00000000" w14:paraId="000003E1">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r>
      <w:r w:rsidDel="00000000" w:rsidR="00000000" w:rsidRPr="00000000">
        <w:rPr>
          <w:rFonts w:ascii="Open Sans" w:cs="Open Sans" w:eastAsia="Open Sans" w:hAnsi="Open Sans"/>
          <w:b w:val="1"/>
          <w:color w:val="000000"/>
          <w:rtl w:val="0"/>
        </w:rPr>
        <w:t xml:space="preserve">Date de Novation</w:t>
      </w:r>
      <w:r w:rsidDel="00000000" w:rsidR="00000000" w:rsidRPr="00000000">
        <w:rPr>
          <w:rFonts w:ascii="Open Sans" w:cs="Open Sans" w:eastAsia="Open Sans" w:hAnsi="Open Sans"/>
          <w:color w:val="000000"/>
          <w:rtl w:val="0"/>
        </w:rPr>
        <w:t xml:space="preserve"> désigne [</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3E2">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w:t>
        <w:tab/>
      </w:r>
      <w:r w:rsidDel="00000000" w:rsidR="00000000" w:rsidRPr="00000000">
        <w:rPr>
          <w:rFonts w:ascii="Open Sans" w:cs="Open Sans" w:eastAsia="Open Sans" w:hAnsi="Open Sans"/>
          <w:b w:val="1"/>
          <w:color w:val="000000"/>
          <w:rtl w:val="0"/>
        </w:rPr>
        <w:t xml:space="preserve">Contrat de Sous-traitance</w:t>
      </w:r>
      <w:r w:rsidDel="00000000" w:rsidR="00000000" w:rsidRPr="00000000">
        <w:rPr>
          <w:rFonts w:ascii="Open Sans" w:cs="Open Sans" w:eastAsia="Open Sans" w:hAnsi="Open Sans"/>
          <w:color w:val="000000"/>
          <w:rtl w:val="0"/>
        </w:rPr>
        <w:t xml:space="preserve"> désigne le contrat entre l’Entrepreneur et le Sous-traitant le [</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 pour les Travaux de Sous-traitance.</w:t>
      </w:r>
    </w:p>
    <w:p w:rsidR="00000000" w:rsidDel="00000000" w:rsidP="00000000" w:rsidRDefault="00000000" w:rsidRPr="00000000" w14:paraId="000003E3">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w:t>
        <w:tab/>
      </w:r>
      <w:r w:rsidDel="00000000" w:rsidR="00000000" w:rsidRPr="00000000">
        <w:rPr>
          <w:rFonts w:ascii="Open Sans" w:cs="Open Sans" w:eastAsia="Open Sans" w:hAnsi="Open Sans"/>
          <w:b w:val="1"/>
          <w:color w:val="000000"/>
          <w:rtl w:val="0"/>
        </w:rPr>
        <w:t xml:space="preserve">Travaux de Sous-traitance</w:t>
      </w:r>
      <w:r w:rsidDel="00000000" w:rsidR="00000000" w:rsidRPr="00000000">
        <w:rPr>
          <w:rFonts w:ascii="Open Sans" w:cs="Open Sans" w:eastAsia="Open Sans" w:hAnsi="Open Sans"/>
          <w:color w:val="000000"/>
          <w:rtl w:val="0"/>
        </w:rPr>
        <w:t xml:space="preserve"> désigne [</w:t>
      </w:r>
      <w:r w:rsidDel="00000000" w:rsidR="00000000" w:rsidRPr="00000000">
        <w:rPr>
          <w:rFonts w:ascii="Open Sans" w:cs="Open Sans" w:eastAsia="Open Sans" w:hAnsi="Open Sans"/>
          <w:b w:val="1"/>
          <w:i w:val="1"/>
          <w:color w:val="000000"/>
          <w:highlight w:val="yellow"/>
          <w:rtl w:val="0"/>
        </w:rPr>
        <w:t xml:space="preserve">insérer une description</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3E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1.2</w:t>
      </w:r>
      <w:r w:rsidDel="00000000" w:rsidR="00000000" w:rsidRPr="00000000">
        <w:rPr>
          <w:rFonts w:ascii="Open Sans" w:cs="Open Sans" w:eastAsia="Open Sans" w:hAnsi="Open Sans"/>
          <w:b w:val="1"/>
          <w:color w:val="000000"/>
          <w:rtl w:val="0"/>
        </w:rPr>
        <w:tab/>
      </w:r>
      <w:r w:rsidDel="00000000" w:rsidR="00000000" w:rsidRPr="00000000">
        <w:rPr>
          <w:rFonts w:ascii="Open Sans" w:cs="Open Sans" w:eastAsia="Open Sans" w:hAnsi="Open Sans"/>
          <w:color w:val="000000"/>
          <w:rtl w:val="0"/>
        </w:rPr>
        <w:t xml:space="preserve">En vigueur à partir de la Date de Novation, incluant le jour de celle-ci :</w:t>
      </w:r>
      <w:r w:rsidDel="00000000" w:rsidR="00000000" w:rsidRPr="00000000">
        <w:rPr>
          <w:rtl w:val="0"/>
        </w:rPr>
      </w:r>
    </w:p>
    <w:p w:rsidR="00000000" w:rsidDel="00000000" w:rsidP="00000000" w:rsidRDefault="00000000" w:rsidRPr="00000000" w14:paraId="000003E5">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t xml:space="preserve">l’Employeur doit exécuter toutes les obligations de l’Entrepreneur aux termes du Contrat de Sous-traitance qui ne sont pas exécutées à la Date de Novation ;</w:t>
      </w:r>
    </w:p>
    <w:p w:rsidR="00000000" w:rsidDel="00000000" w:rsidP="00000000" w:rsidRDefault="00000000" w:rsidRPr="00000000" w14:paraId="000003E6">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L’Employeur remplace l’Entrepreneur aux termes du Contrat de Sous-traitance ;</w:t>
      </w:r>
    </w:p>
    <w:p w:rsidR="00000000" w:rsidDel="00000000" w:rsidP="00000000" w:rsidRDefault="00000000" w:rsidRPr="00000000" w14:paraId="000003E7">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w:t>
        <w:tab/>
        <w:t xml:space="preserve">le Sous-traitant accepte l’engagement de l’Employeur à la place de l’Entrepreneur ;</w:t>
      </w:r>
    </w:p>
    <w:p w:rsidR="00000000" w:rsidDel="00000000" w:rsidP="00000000" w:rsidRDefault="00000000" w:rsidRPr="00000000" w14:paraId="000003E8">
      <w:p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w:t>
        <w:tab/>
        <w:t xml:space="preserve">le Sous-traitant doit exécuter ses obligations aux termes du Contrat de Sous-traitance qui n’ont pas encore été exécutées en faveur de l’Employeur et non en faveur de l’Entrepreneur.</w:t>
      </w:r>
    </w:p>
    <w:p w:rsidR="00000000" w:rsidDel="00000000" w:rsidP="00000000" w:rsidRDefault="00000000" w:rsidRPr="00000000" w14:paraId="000003E9">
      <w:pPr>
        <w:pBdr>
          <w:top w:space="0" w:sz="0" w:val="nil"/>
          <w:left w:space="0" w:sz="0" w:val="nil"/>
          <w:bottom w:space="0" w:sz="0" w:val="nil"/>
          <w:right w:space="0" w:sz="0" w:val="nil"/>
          <w:between w:space="0" w:sz="0" w:val="nil"/>
        </w:pBdr>
        <w:ind w:left="72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1.3</w:t>
        <w:tab/>
        <w:t xml:space="preserve">Sous réserve du paiement du Sous-traitant par l’Entrepreneur de tous les frais dus aux termes du Contrat de Sous-traitance à la Date de Novation, le Sous-traitant dégage et décharge pour toujours l’Entrepreneur de ses engagements et obligations aux termes du Contrat de Sous-traitance et de toutes les demandes d’indemnisation et réclamations au titre du Contrat de Sous-traitance.</w:t>
      </w:r>
    </w:p>
    <w:p w:rsidR="00000000" w:rsidDel="00000000" w:rsidP="00000000" w:rsidRDefault="00000000" w:rsidRPr="00000000" w14:paraId="000003EA">
      <w:pPr>
        <w:pBdr>
          <w:top w:space="0" w:sz="0" w:val="nil"/>
          <w:left w:space="0" w:sz="0" w:val="nil"/>
          <w:bottom w:space="0" w:sz="0" w:val="nil"/>
          <w:right w:space="0" w:sz="0" w:val="nil"/>
          <w:between w:space="0" w:sz="0" w:val="nil"/>
        </w:pBdr>
        <w:ind w:left="72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1.4</w:t>
        <w:tab/>
        <w:t xml:space="preserve">Le Sous-traitant n’a droit à aucune réclamation contre l’Employeur et l’Employeur n’aura aucun engagement envers le Sous-traitant résultant de ou en relation avec le Contrat de Sous-traitance ou la fourniture des Travaux de Sous-traitance avant la Date de Novation.</w:t>
      </w:r>
    </w:p>
    <w:p w:rsidR="00000000" w:rsidDel="00000000" w:rsidP="00000000" w:rsidRDefault="00000000" w:rsidRPr="00000000" w14:paraId="000003EB">
      <w:pPr>
        <w:pBdr>
          <w:top w:space="0" w:sz="0" w:val="nil"/>
          <w:left w:space="0" w:sz="0" w:val="nil"/>
          <w:bottom w:space="0" w:sz="0" w:val="nil"/>
          <w:right w:space="0" w:sz="0" w:val="nil"/>
          <w:between w:space="0" w:sz="0" w:val="nil"/>
        </w:pBdr>
        <w:ind w:left="72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1.5</w:t>
        <w:tab/>
        <w:t xml:space="preserve">Le Sous-traitant garantit à l’Employeur avoir satisfait ses obligations aux termes du Contrat de Sous-traitance avant la Date de Novation.</w:t>
      </w:r>
    </w:p>
    <w:p w:rsidR="00000000" w:rsidDel="00000000" w:rsidP="00000000" w:rsidRDefault="00000000" w:rsidRPr="00000000" w14:paraId="000003EC">
      <w:pPr>
        <w:pBdr>
          <w:top w:space="0" w:sz="0" w:val="nil"/>
          <w:left w:space="0" w:sz="0" w:val="nil"/>
          <w:bottom w:space="0" w:sz="0" w:val="nil"/>
          <w:right w:space="0" w:sz="0" w:val="nil"/>
          <w:between w:space="0" w:sz="0" w:val="nil"/>
        </w:pBdr>
        <w:ind w:left="720" w:hanging="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ED">
      <w:pPr>
        <w:pBdr>
          <w:top w:space="0" w:sz="0" w:val="nil"/>
          <w:left w:space="0" w:sz="0" w:val="nil"/>
          <w:bottom w:color="000000" w:space="1" w:sz="12" w:val="single"/>
          <w:right w:space="0" w:sz="0" w:val="nil"/>
          <w:between w:space="0" w:sz="0" w:val="nil"/>
        </w:pBdr>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2.</w:t>
        <w:tab/>
        <w:t xml:space="preserve">Privilèges et immunités</w:t>
      </w:r>
    </w:p>
    <w:p w:rsidR="00000000" w:rsidDel="00000000" w:rsidP="00000000" w:rsidRDefault="00000000" w:rsidRPr="00000000" w14:paraId="000003EE">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Rien dans la présente Convention ou en relation avec elle ne sera considéré comme une renonciation, expresse ou implicite, à l’un quelconque des privilèges et immunités des Nations Unies, y compris de ses organes subsidiaires, dont l’UNOPS fait partie intégrante, qui sont par les présentes expressément réservés.</w:t>
      </w:r>
    </w:p>
    <w:p w:rsidR="00000000" w:rsidDel="00000000" w:rsidP="00000000" w:rsidRDefault="00000000" w:rsidRPr="00000000" w14:paraId="000003EF">
      <w:pPr>
        <w:pBdr>
          <w:top w:space="0" w:sz="0" w:val="nil"/>
          <w:left w:space="0" w:sz="0" w:val="nil"/>
          <w:bottom w:space="0" w:sz="0" w:val="nil"/>
          <w:right w:space="0" w:sz="0" w:val="nil"/>
          <w:between w:space="0" w:sz="0" w:val="nil"/>
        </w:pBdr>
        <w:ind w:left="720" w:hanging="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F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PAGE DE SIGNATURES</w:t>
      </w:r>
    </w:p>
    <w:p w:rsidR="00000000" w:rsidDel="00000000" w:rsidP="00000000" w:rsidRDefault="00000000" w:rsidRPr="00000000" w14:paraId="000003F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en tant que contrat.</w:t>
      </w:r>
    </w:p>
    <w:p w:rsidR="00000000" w:rsidDel="00000000" w:rsidP="00000000" w:rsidRDefault="00000000" w:rsidRPr="00000000" w14:paraId="000003F2">
      <w:pPr>
        <w:pBdr>
          <w:top w:space="0" w:sz="0" w:val="nil"/>
          <w:left w:space="0" w:sz="0" w:val="nil"/>
          <w:bottom w:space="0" w:sz="0" w:val="nil"/>
          <w:right w:space="0" w:sz="0" w:val="nil"/>
          <w:between w:space="0" w:sz="0" w:val="nil"/>
        </w:pBdr>
        <w:spacing w:after="28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[Modifier cette page de signatures comme il convient pour tenir compte des représentants autorisés des parties]</w:t>
      </w:r>
    </w:p>
    <w:tbl>
      <w:tblPr>
        <w:tblStyle w:val="Table17"/>
        <w:tblW w:w="5598.0" w:type="dxa"/>
        <w:jc w:val="left"/>
        <w:tblInd w:w="0.0" w:type="dxa"/>
        <w:tblLayout w:type="fixed"/>
        <w:tblLook w:val="0000"/>
      </w:tblPr>
      <w:tblGrid>
        <w:gridCol w:w="3618"/>
        <w:gridCol w:w="1980"/>
        <w:tblGridChange w:id="0">
          <w:tblGrid>
            <w:gridCol w:w="3618"/>
            <w:gridCol w:w="1980"/>
          </w:tblGrid>
        </w:tblGridChange>
      </w:tblGrid>
      <w:tr>
        <w:tc>
          <w:tcPr/>
          <w:p w:rsidR="00000000" w:rsidDel="00000000" w:rsidP="00000000" w:rsidRDefault="00000000" w:rsidRPr="00000000" w14:paraId="000003F3">
            <w:pPr>
              <w:pBdr>
                <w:top w:space="0" w:sz="0" w:val="nil"/>
                <w:left w:space="0" w:sz="0" w:val="nil"/>
                <w:bottom w:space="0" w:sz="0" w:val="nil"/>
                <w:right w:space="0" w:sz="0" w:val="nil"/>
                <w:between w:space="0" w:sz="0" w:val="nil"/>
              </w:pBdr>
              <w:tabs>
                <w:tab w:val="left" w:pos="4752"/>
              </w:tabs>
              <w:spacing w:after="0" w:lineRule="auto"/>
              <w:jc w:val="left"/>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par L’UNOPS par son représentant dument autorisé :</w:t>
            </w:r>
          </w:p>
        </w:tc>
        <w:tc>
          <w:tcPr/>
          <w:p w:rsidR="00000000" w:rsidDel="00000000" w:rsidP="00000000" w:rsidRDefault="00000000" w:rsidRPr="00000000" w14:paraId="000003F4">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3F5">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br w:type="textWrapping"/>
              <w:t xml:space="preserve">)</w:t>
            </w:r>
          </w:p>
        </w:tc>
      </w:tr>
      <w:tr>
        <w:tc>
          <w:tcPr/>
          <w:p w:rsidR="00000000" w:rsidDel="00000000" w:rsidP="00000000" w:rsidRDefault="00000000" w:rsidRPr="00000000" w14:paraId="000003F6">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7">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F8">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w:t>
            </w:r>
          </w:p>
        </w:tc>
        <w:tc>
          <w:tcPr/>
          <w:p w:rsidR="00000000" w:rsidDel="00000000" w:rsidP="00000000" w:rsidRDefault="00000000" w:rsidRPr="00000000" w14:paraId="000003F9">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FA">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B">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FC">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3FD">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FE">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F">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00">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du témoin :</w:t>
            </w:r>
          </w:p>
        </w:tc>
        <w:tc>
          <w:tcPr/>
          <w:p w:rsidR="00000000" w:rsidDel="00000000" w:rsidP="00000000" w:rsidRDefault="00000000" w:rsidRPr="00000000" w14:paraId="00000401">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02">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3">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04">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405">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06">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7">
            <w:pPr>
              <w:tabs>
                <w:tab w:val="left" w:pos="-720"/>
              </w:tabs>
              <w:spacing w:after="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408">
      <w:pPr>
        <w:tabs>
          <w:tab w:val="left" w:pos="-720"/>
        </w:tabs>
        <w:spacing w:after="0" w:lineRule="auto"/>
        <w:rPr>
          <w:rFonts w:ascii="Open Sans" w:cs="Open Sans" w:eastAsia="Open Sans" w:hAnsi="Open Sans"/>
        </w:rPr>
      </w:pPr>
      <w:r w:rsidDel="00000000" w:rsidR="00000000" w:rsidRPr="00000000">
        <w:rPr>
          <w:rtl w:val="0"/>
        </w:rPr>
      </w:r>
    </w:p>
    <w:tbl>
      <w:tblPr>
        <w:tblStyle w:val="Table18"/>
        <w:tblW w:w="5598.0" w:type="dxa"/>
        <w:jc w:val="left"/>
        <w:tblInd w:w="0.0" w:type="dxa"/>
        <w:tblLayout w:type="fixed"/>
        <w:tblLook w:val="0000"/>
      </w:tblPr>
      <w:tblGrid>
        <w:gridCol w:w="3618"/>
        <w:gridCol w:w="1980"/>
        <w:tblGridChange w:id="0">
          <w:tblGrid>
            <w:gridCol w:w="3618"/>
            <w:gridCol w:w="1980"/>
          </w:tblGrid>
        </w:tblGridChange>
      </w:tblGrid>
      <w:tr>
        <w:trPr>
          <w:trHeight w:val="420" w:hRule="atLeast"/>
        </w:trPr>
        <w:tc>
          <w:tcPr/>
          <w:p w:rsidR="00000000" w:rsidDel="00000000" w:rsidP="00000000" w:rsidRDefault="00000000" w:rsidRPr="00000000" w14:paraId="00000409">
            <w:pPr>
              <w:pBdr>
                <w:top w:space="0" w:sz="0" w:val="nil"/>
                <w:left w:space="0" w:sz="0" w:val="nil"/>
                <w:bottom w:space="0" w:sz="0" w:val="nil"/>
                <w:right w:space="0" w:sz="0" w:val="nil"/>
                <w:between w:space="0" w:sz="0" w:val="nil"/>
              </w:pBdr>
              <w:spacing w:after="0" w:lineRule="auto"/>
              <w:jc w:val="left"/>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par [ENTREPRENEUR] par son représentant dûment autorisé :</w:t>
            </w:r>
            <w:r w:rsidDel="00000000" w:rsidR="00000000" w:rsidRPr="00000000">
              <w:rPr>
                <w:rtl w:val="0"/>
              </w:rPr>
            </w:r>
          </w:p>
        </w:tc>
        <w:tc>
          <w:tcPr/>
          <w:p w:rsidR="00000000" w:rsidDel="00000000" w:rsidP="00000000" w:rsidRDefault="00000000" w:rsidRPr="00000000" w14:paraId="0000040A">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40B">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40C">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40D">
            <w:pPr>
              <w:tabs>
                <w:tab w:val="left" w:pos="-720"/>
              </w:tabs>
              <w:spacing w:after="0" w:lineRule="auto"/>
              <w:jc w:val="left"/>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E">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0F">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w:t>
            </w:r>
          </w:p>
        </w:tc>
        <w:tc>
          <w:tcPr/>
          <w:p w:rsidR="00000000" w:rsidDel="00000000" w:rsidP="00000000" w:rsidRDefault="00000000" w:rsidRPr="00000000" w14:paraId="00000410">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11">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12">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13">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414">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15">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16">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17">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du témoin :</w:t>
            </w:r>
          </w:p>
        </w:tc>
        <w:tc>
          <w:tcPr/>
          <w:p w:rsidR="00000000" w:rsidDel="00000000" w:rsidP="00000000" w:rsidRDefault="00000000" w:rsidRPr="00000000" w14:paraId="00000418">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19">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1A">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1B">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41C">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1D">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1E">
            <w:pPr>
              <w:tabs>
                <w:tab w:val="left" w:pos="-720"/>
              </w:tabs>
              <w:spacing w:after="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41F">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tbl>
      <w:tblPr>
        <w:tblStyle w:val="Table19"/>
        <w:tblW w:w="5598.0" w:type="dxa"/>
        <w:jc w:val="left"/>
        <w:tblInd w:w="0.0" w:type="dxa"/>
        <w:tblLayout w:type="fixed"/>
        <w:tblLook w:val="0000"/>
      </w:tblPr>
      <w:tblGrid>
        <w:gridCol w:w="3618"/>
        <w:gridCol w:w="1980"/>
        <w:tblGridChange w:id="0">
          <w:tblGrid>
            <w:gridCol w:w="3618"/>
            <w:gridCol w:w="1980"/>
          </w:tblGrid>
        </w:tblGridChange>
      </w:tblGrid>
      <w:tr>
        <w:tc>
          <w:tcPr/>
          <w:p w:rsidR="00000000" w:rsidDel="00000000" w:rsidP="00000000" w:rsidRDefault="00000000" w:rsidRPr="00000000" w14:paraId="00000420">
            <w:pPr>
              <w:pBdr>
                <w:top w:space="0" w:sz="0" w:val="nil"/>
                <w:left w:space="0" w:sz="0" w:val="nil"/>
                <w:bottom w:space="0" w:sz="0" w:val="nil"/>
                <w:right w:space="0" w:sz="0" w:val="nil"/>
                <w:between w:space="0" w:sz="0" w:val="nil"/>
              </w:pBdr>
              <w:tabs>
                <w:tab w:val="left" w:pos="4752"/>
              </w:tabs>
              <w:spacing w:after="0" w:lineRule="auto"/>
              <w:jc w:val="left"/>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SIGNÉ</w:t>
            </w:r>
            <w:r w:rsidDel="00000000" w:rsidR="00000000" w:rsidRPr="00000000">
              <w:rPr>
                <w:rFonts w:ascii="Open Sans" w:cs="Open Sans" w:eastAsia="Open Sans" w:hAnsi="Open Sans"/>
                <w:color w:val="000000"/>
                <w:rtl w:val="0"/>
              </w:rPr>
              <w:t xml:space="preserve"> par [SOUS-TRAITANT] par son représentant dûment autorisé :</w:t>
            </w:r>
          </w:p>
        </w:tc>
        <w:tc>
          <w:tcPr/>
          <w:p w:rsidR="00000000" w:rsidDel="00000000" w:rsidP="00000000" w:rsidRDefault="00000000" w:rsidRPr="00000000" w14:paraId="00000421">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422">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w:t>
              <w:br w:type="textWrapping"/>
              <w:t xml:space="preserve">)</w:t>
            </w:r>
          </w:p>
        </w:tc>
      </w:tr>
      <w:tr>
        <w:tc>
          <w:tcPr/>
          <w:p w:rsidR="00000000" w:rsidDel="00000000" w:rsidP="00000000" w:rsidRDefault="00000000" w:rsidRPr="00000000" w14:paraId="00000423">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24">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25">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w:t>
            </w:r>
          </w:p>
        </w:tc>
        <w:tc>
          <w:tcPr/>
          <w:p w:rsidR="00000000" w:rsidDel="00000000" w:rsidP="00000000" w:rsidRDefault="00000000" w:rsidRPr="00000000" w14:paraId="00000426">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27">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28">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29">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42A">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2B">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2C">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2D">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Nom du témoin :</w:t>
            </w:r>
          </w:p>
        </w:tc>
        <w:tc>
          <w:tcPr/>
          <w:p w:rsidR="00000000" w:rsidDel="00000000" w:rsidP="00000000" w:rsidRDefault="00000000" w:rsidRPr="00000000" w14:paraId="0000042E">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2F">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30">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31">
            <w:pPr>
              <w:tabs>
                <w:tab w:val="left" w:pos="-720"/>
              </w:tabs>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Fonction :</w:t>
            </w:r>
          </w:p>
        </w:tc>
        <w:tc>
          <w:tcPr/>
          <w:p w:rsidR="00000000" w:rsidDel="00000000" w:rsidP="00000000" w:rsidRDefault="00000000" w:rsidRPr="00000000" w14:paraId="00000432">
            <w:pPr>
              <w:tabs>
                <w:tab w:val="left" w:pos="-720"/>
              </w:tabs>
              <w:spacing w:after="0" w:lineRule="auto"/>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433">
            <w:pPr>
              <w:tabs>
                <w:tab w:val="left" w:pos="-720"/>
              </w:tabs>
              <w:spacing w:after="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34">
            <w:pPr>
              <w:tabs>
                <w:tab w:val="left" w:pos="-720"/>
              </w:tabs>
              <w:spacing w:after="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43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sectPr>
          <w:headerReference r:id="rId33" w:type="first"/>
          <w:headerReference r:id="rId34" w:type="even"/>
          <w:footerReference r:id="rId35" w:type="first"/>
          <w:type w:val="nextPage"/>
          <w:pgSz w:h="16840" w:w="11907" w:orient="portrait"/>
          <w:pgMar w:bottom="1800" w:top="1886" w:left="2160" w:right="1382" w:header="432" w:footer="374"/>
        </w:sectPr>
      </w:pPr>
      <w:r w:rsidDel="00000000" w:rsidR="00000000" w:rsidRPr="00000000">
        <w:rPr>
          <w:rtl w:val="0"/>
        </w:rPr>
      </w:r>
    </w:p>
    <w:p w:rsidR="00000000" w:rsidDel="00000000" w:rsidP="00000000" w:rsidRDefault="00000000" w:rsidRPr="00000000" w14:paraId="00000436">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13</w:t>
      </w:r>
    </w:p>
    <w:p w:rsidR="00000000" w:rsidDel="00000000" w:rsidP="00000000" w:rsidRDefault="00000000" w:rsidRPr="00000000" w14:paraId="00000437">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Annexe des Formulaires de Certificats</w:t>
      </w:r>
    </w:p>
    <w:p w:rsidR="00000000" w:rsidDel="00000000" w:rsidP="00000000" w:rsidRDefault="00000000" w:rsidRPr="00000000" w14:paraId="0000043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w:t>
        <w:tab/>
        <w:t xml:space="preserve">Formulaire de Certificat de paiement provisoire</w:t>
      </w:r>
    </w:p>
    <w:p w:rsidR="00000000" w:rsidDel="00000000" w:rsidP="00000000" w:rsidRDefault="00000000" w:rsidRPr="00000000" w14:paraId="0000043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w:t>
        <w:tab/>
        <w:t xml:space="preserve">Formulaire de Certificat de paiement final</w:t>
      </w:r>
    </w:p>
    <w:p w:rsidR="00000000" w:rsidDel="00000000" w:rsidP="00000000" w:rsidRDefault="00000000" w:rsidRPr="00000000" w14:paraId="0000043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w:t>
        <w:tab/>
        <w:t xml:space="preserve">Formulaire de Certificat de prise de possession</w:t>
      </w:r>
    </w:p>
    <w:p w:rsidR="00000000" w:rsidDel="00000000" w:rsidP="00000000" w:rsidRDefault="00000000" w:rsidRPr="00000000" w14:paraId="0000043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w:t>
        <w:tab/>
        <w:t xml:space="preserve">Formulaire de Certificat d’achèvement définitif</w:t>
      </w:r>
    </w:p>
    <w:p w:rsidR="00000000" w:rsidDel="00000000" w:rsidP="00000000" w:rsidRDefault="00000000" w:rsidRPr="00000000" w14:paraId="0000043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w:t>
        <w:tab/>
        <w:t xml:space="preserve">Formulaire de Décharge</w:t>
      </w:r>
    </w:p>
    <w:p w:rsidR="00000000" w:rsidDel="00000000" w:rsidP="00000000" w:rsidRDefault="00000000" w:rsidRPr="00000000" w14:paraId="0000043D">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 Formulaire de Certificat de paiement provisoire</w:t>
      </w:r>
      <w:r w:rsidDel="00000000" w:rsidR="00000000" w:rsidRPr="00000000">
        <w:rPr>
          <w:rtl w:val="0"/>
        </w:rPr>
      </w:r>
    </w:p>
    <w:p w:rsidR="00000000" w:rsidDel="00000000" w:rsidP="00000000" w:rsidRDefault="00000000" w:rsidRPr="00000000" w14:paraId="0000043E">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[SUR PAPIER À EN-TÊTE DE L’UNOPS]</w:t>
      </w:r>
    </w:p>
    <w:p w:rsidR="00000000" w:rsidDel="00000000" w:rsidP="00000000" w:rsidRDefault="00000000" w:rsidRPr="00000000" w14:paraId="0000043F">
      <w:pPr>
        <w:pBdr>
          <w:top w:space="0" w:sz="0" w:val="nil"/>
          <w:left w:space="0" w:sz="0" w:val="nil"/>
          <w:bottom w:space="0" w:sz="0" w:val="nil"/>
          <w:right w:space="0" w:sz="0" w:val="nil"/>
          <w:between w:space="0" w:sz="0" w:val="nil"/>
        </w:pBdr>
        <w:jc w:val="righ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4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l’entrepreneur</w:t>
      </w:r>
    </w:p>
    <w:p w:rsidR="00000000" w:rsidDel="00000000" w:rsidP="00000000" w:rsidRDefault="00000000" w:rsidRPr="00000000" w14:paraId="0000044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Adresse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4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3">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CERTIFICAT DE PAIEMENT PROVISOIRE</w:t>
      </w:r>
    </w:p>
    <w:p w:rsidR="00000000" w:rsidDel="00000000" w:rsidP="00000000" w:rsidRDefault="00000000" w:rsidRPr="00000000" w14:paraId="0000044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Cher, chère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45">
      <w:pPr>
        <w:pBdr>
          <w:top w:space="0" w:sz="0" w:val="nil"/>
          <w:left w:space="0" w:sz="0" w:val="nil"/>
          <w:bottom w:space="0" w:sz="0" w:val="nil"/>
          <w:right w:space="0" w:sz="0" w:val="nil"/>
          <w:between w:space="0" w:sz="0" w:val="nil"/>
        </w:pBdr>
        <w:spacing w:after="0" w:lineRule="auto"/>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Contrat de Construction de [</w:t>
      </w:r>
      <w:r w:rsidDel="00000000" w:rsidR="00000000" w:rsidRPr="00000000">
        <w:rPr>
          <w:rFonts w:ascii="Open Sans" w:cs="Open Sans" w:eastAsia="Open Sans" w:hAnsi="Open Sans"/>
          <w:b w:val="1"/>
          <w:i w:val="1"/>
          <w:color w:val="000000"/>
          <w:highlight w:val="yellow"/>
          <w:rtl w:val="0"/>
        </w:rPr>
        <w:t xml:space="preserve">insérer l’intitulé des Travaux</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color w:val="000000"/>
          <w:rtl w:val="0"/>
        </w:rPr>
        <w:t xml:space="preserve">(« Contrat »)</w:t>
      </w:r>
    </w:p>
    <w:p w:rsidR="00000000" w:rsidDel="00000000" w:rsidP="00000000" w:rsidRDefault="00000000" w:rsidRPr="00000000" w14:paraId="0000044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b w:val="1"/>
          <w:i w:val="1"/>
          <w:color w:val="000000"/>
          <w:highlight w:val="yellow"/>
          <w:rtl w:val="0"/>
        </w:rPr>
        <w:t xml:space="preserve">[insérer le nom du projet]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44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 Certificat de paiement provisoire est délivré conformément à la Clause 14.6 du Contrat.</w:t>
      </w:r>
    </w:p>
    <w:tbl>
      <w:tblPr>
        <w:tblStyle w:val="Table20"/>
        <w:tblW w:w="7705.0" w:type="dxa"/>
        <w:jc w:val="left"/>
        <w:tblInd w:w="108.0" w:type="dxa"/>
        <w:tblBorders>
          <w:top w:color="000000" w:space="0" w:sz="4" w:val="single"/>
          <w:left w:color="000000" w:space="0" w:sz="4" w:val="single"/>
          <w:bottom w:color="000000" w:space="0" w:sz="4" w:val="single"/>
          <w:right w:color="000000" w:space="0" w:sz="4" w:val="single"/>
        </w:tblBorders>
        <w:tblLayout w:type="fixed"/>
        <w:tblLook w:val="0000"/>
      </w:tblPr>
      <w:tblGrid>
        <w:gridCol w:w="5980"/>
        <w:gridCol w:w="1725"/>
        <w:tblGridChange w:id="0">
          <w:tblGrid>
            <w:gridCol w:w="5980"/>
            <w:gridCol w:w="1725"/>
          </w:tblGrid>
        </w:tblGridChange>
      </w:tblGrid>
      <w:tr>
        <w:tc>
          <w:tcPr>
            <w:tcBorders>
              <w:top w:color="000000" w:space="0" w:sz="0" w:val="nil"/>
              <w:left w:color="000000" w:space="0" w:sz="0" w:val="nil"/>
              <w:bottom w:color="000000" w:space="0" w:sz="0" w:val="nil"/>
            </w:tcBorders>
          </w:tcPr>
          <w:p w:rsidR="00000000" w:rsidDel="00000000" w:rsidP="00000000" w:rsidRDefault="00000000" w:rsidRPr="00000000" w14:paraId="0000044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sur le Relevé qui demande un Certificat de paiement provisoire :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4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c>
          <w:tcPr>
            <w:tcBorders>
              <w:top w:color="000000" w:space="0" w:sz="0" w:val="nil"/>
              <w:left w:color="000000" w:space="0" w:sz="0" w:val="nil"/>
              <w:bottom w:color="000000" w:space="0" w:sz="0" w:val="nil"/>
            </w:tcBorders>
          </w:tcPr>
          <w:p w:rsidR="00000000" w:rsidDel="00000000" w:rsidP="00000000" w:rsidRDefault="00000000" w:rsidRPr="00000000" w14:paraId="0000044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total réclamé dans le Relevé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4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top w:color="000000" w:space="0" w:sz="0" w:val="nil"/>
              <w:left w:color="000000" w:space="0" w:sz="0" w:val="nil"/>
              <w:bottom w:color="000000" w:space="0" w:sz="0" w:val="nil"/>
            </w:tcBorders>
          </w:tcPr>
          <w:p w:rsidR="00000000" w:rsidDel="00000000" w:rsidP="00000000" w:rsidRDefault="00000000" w:rsidRPr="00000000" w14:paraId="0000044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Valeur des Travaux exécutés (mesurée conformément au Barème des prix contractuels) et des Documents de l’Entrepreneur produits jusqu’à la fin du mois (comprenant la Variation, mais à l’exclusion des éléments décrits dans l’Alinéa 14.3(b)(ii) à (vi))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4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top w:color="000000" w:space="0" w:sz="0" w:val="nil"/>
              <w:left w:color="000000" w:space="0" w:sz="0" w:val="nil"/>
              <w:bottom w:color="000000" w:space="0" w:sz="0" w:val="nil"/>
            </w:tcBorders>
          </w:tcPr>
          <w:p w:rsidR="00000000" w:rsidDel="00000000" w:rsidP="00000000" w:rsidRDefault="00000000" w:rsidRPr="00000000" w14:paraId="0000044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La réalisation des Jalons (le cas échéant) figurant dans le Barème des prix contractuels, dans les montants qui y sont spécifiés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4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top w:color="000000" w:space="0" w:sz="0" w:val="nil"/>
              <w:left w:color="000000" w:space="0" w:sz="0" w:val="nil"/>
              <w:bottom w:color="000000" w:space="0" w:sz="0" w:val="nil"/>
            </w:tcBorders>
          </w:tcPr>
          <w:p w:rsidR="00000000" w:rsidDel="00000000" w:rsidP="00000000" w:rsidRDefault="00000000" w:rsidRPr="00000000" w14:paraId="0000045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à déduire pour la rétention, calculé en appliquant le pourcentage de rétention mentionné dans les Détails sur le total des montants ci-dessus jusqu’à ce que le montant ainsi retenu par l’Employeur atteigne la limite du Montant de rétention (le cas échéant) mentionné dans les Détails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51">
            <w:pPr>
              <w:pBdr>
                <w:top w:space="0" w:sz="0" w:val="nil"/>
                <w:left w:space="0" w:sz="0" w:val="nil"/>
                <w:bottom w:space="0" w:sz="0" w:val="nil"/>
                <w:right w:space="0" w:sz="0" w:val="nil"/>
                <w:between w:space="0" w:sz="0" w:val="nil"/>
              </w:pBdr>
              <w:tabs>
                <w:tab w:val="left" w:pos="32"/>
              </w:tabs>
              <w:ind w:left="662"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                                     </w:t>
            </w:r>
          </w:p>
        </w:tc>
      </w:tr>
      <w:tr>
        <w:tc>
          <w:tcPr>
            <w:tcBorders>
              <w:top w:color="000000" w:space="0" w:sz="0" w:val="nil"/>
              <w:left w:color="000000" w:space="0" w:sz="0" w:val="nil"/>
              <w:bottom w:color="000000" w:space="0" w:sz="0" w:val="nil"/>
            </w:tcBorders>
          </w:tcPr>
          <w:p w:rsidR="00000000" w:rsidDel="00000000" w:rsidP="00000000" w:rsidRDefault="00000000" w:rsidRPr="00000000" w14:paraId="0000045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5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top w:color="000000" w:space="0" w:sz="0" w:val="nil"/>
              <w:left w:color="000000" w:space="0" w:sz="0" w:val="nil"/>
            </w:tcBorders>
          </w:tcPr>
          <w:p w:rsidR="00000000" w:rsidDel="00000000" w:rsidP="00000000" w:rsidRDefault="00000000" w:rsidRPr="00000000" w14:paraId="0000045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à ajouter pour les Équipements et Matériaux, conformément à la Clause 14.5 [</w:t>
            </w:r>
            <w:r w:rsidDel="00000000" w:rsidR="00000000" w:rsidRPr="00000000">
              <w:rPr>
                <w:rFonts w:ascii="Open Sans" w:cs="Open Sans" w:eastAsia="Open Sans" w:hAnsi="Open Sans"/>
                <w:i w:val="1"/>
                <w:color w:val="000000"/>
                <w:rtl w:val="0"/>
              </w:rPr>
              <w:t xml:space="preserve">Équipements et Matériaux destinés aux Travaux</w:t>
            </w:r>
            <w:r w:rsidDel="00000000" w:rsidR="00000000" w:rsidRPr="00000000">
              <w:rPr>
                <w:rFonts w:ascii="Open Sans" w:cs="Open Sans" w:eastAsia="Open Sans" w:hAnsi="Open Sans"/>
                <w:color w:val="000000"/>
                <w:rtl w:val="0"/>
              </w:rPr>
              <w:t xml:space="preserve">] :</w:t>
            </w:r>
          </w:p>
        </w:tc>
        <w:tc>
          <w:tcPr>
            <w:tcBorders>
              <w:top w:color="000000" w:space="0" w:sz="0" w:val="nil"/>
              <w:right w:color="000000" w:space="0" w:sz="0" w:val="nil"/>
            </w:tcBorders>
            <w:vAlign w:val="center"/>
          </w:tcPr>
          <w:p w:rsidR="00000000" w:rsidDel="00000000" w:rsidP="00000000" w:rsidRDefault="00000000" w:rsidRPr="00000000" w14:paraId="0000045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top w:color="000000" w:space="0" w:sz="0" w:val="nil"/>
              <w:left w:color="000000" w:space="0" w:sz="0" w:val="nil"/>
            </w:tcBorders>
          </w:tcPr>
          <w:p w:rsidR="00000000" w:rsidDel="00000000" w:rsidP="00000000" w:rsidRDefault="00000000" w:rsidRPr="00000000" w14:paraId="0000045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à déduire pour les Équipements et Matériaux, conformément à la Clause 14.5 [</w:t>
            </w:r>
            <w:r w:rsidDel="00000000" w:rsidR="00000000" w:rsidRPr="00000000">
              <w:rPr>
                <w:rFonts w:ascii="Open Sans" w:cs="Open Sans" w:eastAsia="Open Sans" w:hAnsi="Open Sans"/>
                <w:i w:val="1"/>
                <w:color w:val="000000"/>
                <w:rtl w:val="0"/>
              </w:rPr>
              <w:t xml:space="preserve">Équipements et Matériaux destinés aux Travaux</w:t>
            </w:r>
            <w:r w:rsidDel="00000000" w:rsidR="00000000" w:rsidRPr="00000000">
              <w:rPr>
                <w:rFonts w:ascii="Open Sans" w:cs="Open Sans" w:eastAsia="Open Sans" w:hAnsi="Open Sans"/>
                <w:color w:val="000000"/>
                <w:rtl w:val="0"/>
              </w:rPr>
              <w:t xml:space="preserve">] :</w:t>
            </w:r>
          </w:p>
        </w:tc>
        <w:tc>
          <w:tcPr>
            <w:tcBorders>
              <w:top w:color="000000" w:space="0" w:sz="0" w:val="nil"/>
              <w:right w:color="000000" w:space="0" w:sz="0" w:val="nil"/>
            </w:tcBorders>
            <w:vAlign w:val="center"/>
          </w:tcPr>
          <w:p w:rsidR="00000000" w:rsidDel="00000000" w:rsidP="00000000" w:rsidRDefault="00000000" w:rsidRPr="00000000" w14:paraId="0000045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left w:color="000000" w:space="0" w:sz="0" w:val="nil"/>
            </w:tcBorders>
          </w:tcPr>
          <w:p w:rsidR="00000000" w:rsidDel="00000000" w:rsidP="00000000" w:rsidRDefault="00000000" w:rsidRPr="00000000" w14:paraId="00000458">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Montant à déduire pour tous les paiements antérieurs versés par l’Employeur à l’Entrepreneur :</w:t>
            </w:r>
            <w:r w:rsidDel="00000000" w:rsidR="00000000" w:rsidRPr="00000000">
              <w:rPr>
                <w:rtl w:val="0"/>
              </w:rPr>
            </w:r>
          </w:p>
        </w:tc>
        <w:tc>
          <w:tcPr>
            <w:tcBorders>
              <w:right w:color="000000" w:space="0" w:sz="0" w:val="nil"/>
            </w:tcBorders>
            <w:vAlign w:val="center"/>
          </w:tcPr>
          <w:p w:rsidR="00000000" w:rsidDel="00000000" w:rsidP="00000000" w:rsidRDefault="00000000" w:rsidRPr="00000000" w14:paraId="0000045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left w:color="000000" w:space="0" w:sz="0" w:val="nil"/>
            </w:tcBorders>
          </w:tcPr>
          <w:p w:rsidR="00000000" w:rsidDel="00000000" w:rsidP="00000000" w:rsidRDefault="00000000" w:rsidRPr="00000000" w14:paraId="0000045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Tout autre ajout ou toute déduction qui peut être dus aux termes du Contrat ou autrement, comprenant ceux aux termes de la Clause 20 [</w:t>
            </w:r>
            <w:r w:rsidDel="00000000" w:rsidR="00000000" w:rsidRPr="00000000">
              <w:rPr>
                <w:rFonts w:ascii="Open Sans" w:cs="Open Sans" w:eastAsia="Open Sans" w:hAnsi="Open Sans"/>
                <w:i w:val="1"/>
                <w:color w:val="000000"/>
                <w:rtl w:val="0"/>
              </w:rPr>
              <w:t xml:space="preserve">Réclamations, Litiges et Arbitrage</w:t>
            </w:r>
            <w:r w:rsidDel="00000000" w:rsidR="00000000" w:rsidRPr="00000000">
              <w:rPr>
                <w:rFonts w:ascii="Open Sans" w:cs="Open Sans" w:eastAsia="Open Sans" w:hAnsi="Open Sans"/>
                <w:color w:val="000000"/>
                <w:rtl w:val="0"/>
              </w:rPr>
              <w:t xml:space="preserve">] :</w:t>
            </w:r>
            <w:r w:rsidDel="00000000" w:rsidR="00000000" w:rsidRPr="00000000">
              <w:rPr>
                <w:rtl w:val="0"/>
              </w:rPr>
            </w:r>
          </w:p>
        </w:tc>
        <w:tc>
          <w:tcPr>
            <w:tcBorders>
              <w:right w:color="000000" w:space="0" w:sz="0" w:val="nil"/>
            </w:tcBorders>
            <w:vAlign w:val="center"/>
          </w:tcPr>
          <w:p w:rsidR="00000000" w:rsidDel="00000000" w:rsidP="00000000" w:rsidRDefault="00000000" w:rsidRPr="00000000" w14:paraId="0000045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left w:color="000000" w:space="0" w:sz="0" w:val="nil"/>
            </w:tcBorders>
          </w:tcPr>
          <w:p w:rsidR="00000000" w:rsidDel="00000000" w:rsidP="00000000" w:rsidRDefault="00000000" w:rsidRPr="00000000" w14:paraId="0000045C">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right w:color="000000" w:space="0" w:sz="0" w:val="nil"/>
            </w:tcBorders>
            <w:vAlign w:val="center"/>
          </w:tcPr>
          <w:p w:rsidR="00000000" w:rsidDel="00000000" w:rsidP="00000000" w:rsidRDefault="00000000" w:rsidRPr="00000000" w14:paraId="0000045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c>
          <w:tcPr>
            <w:tcBorders>
              <w:left w:color="000000" w:space="0" w:sz="0" w:val="nil"/>
              <w:bottom w:color="000000" w:space="0" w:sz="0" w:val="nil"/>
            </w:tcBorders>
          </w:tcPr>
          <w:p w:rsidR="00000000" w:rsidDel="00000000" w:rsidP="00000000" w:rsidRDefault="00000000" w:rsidRPr="00000000" w14:paraId="0000045E">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Total du montant dû pour le paiement à [l’Entrepreneur par l’Employeur][l’Employeur par l’Entrepreneur] : </w:t>
            </w:r>
            <w:r w:rsidDel="00000000" w:rsidR="00000000" w:rsidRPr="00000000">
              <w:rPr>
                <w:rtl w:val="0"/>
              </w:rPr>
            </w:r>
          </w:p>
        </w:tc>
        <w:tc>
          <w:tcPr>
            <w:tcBorders>
              <w:bottom w:color="000000" w:space="0" w:sz="0" w:val="nil"/>
              <w:right w:color="000000" w:space="0" w:sz="0" w:val="nil"/>
            </w:tcBorders>
            <w:vAlign w:val="center"/>
          </w:tcPr>
          <w:p w:rsidR="00000000" w:rsidDel="00000000" w:rsidP="00000000" w:rsidRDefault="00000000" w:rsidRPr="00000000" w14:paraId="0000045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bl>
    <w:p w:rsidR="00000000" w:rsidDel="00000000" w:rsidP="00000000" w:rsidRDefault="00000000" w:rsidRPr="00000000" w14:paraId="0000046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Veuillez agréer, Madame, Monsieur, l’expression de nos sentiments les plus distingués.</w:t>
      </w:r>
    </w:p>
    <w:p w:rsidR="00000000" w:rsidDel="00000000" w:rsidP="00000000" w:rsidRDefault="00000000" w:rsidRPr="00000000" w14:paraId="0000046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6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6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l’employeur</w:t>
      </w:r>
    </w:p>
    <w:p w:rsidR="00000000" w:rsidDel="00000000" w:rsidP="00000000" w:rsidRDefault="00000000" w:rsidRPr="00000000" w14:paraId="00000466">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(B) FORMULAIRE DE CERTIFICAT DE PAIEMENT FINAL</w:t>
      </w:r>
    </w:p>
    <w:p w:rsidR="00000000" w:rsidDel="00000000" w:rsidP="00000000" w:rsidRDefault="00000000" w:rsidRPr="00000000" w14:paraId="00000467">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[SUR PAPIER À EN-TÊTE DE L’UNOPS]</w:t>
      </w:r>
    </w:p>
    <w:p w:rsidR="00000000" w:rsidDel="00000000" w:rsidP="00000000" w:rsidRDefault="00000000" w:rsidRPr="00000000" w14:paraId="00000468">
      <w:pPr>
        <w:pBdr>
          <w:top w:space="0" w:sz="0" w:val="nil"/>
          <w:left w:space="0" w:sz="0" w:val="nil"/>
          <w:bottom w:space="0" w:sz="0" w:val="nil"/>
          <w:right w:space="0" w:sz="0" w:val="nil"/>
          <w:between w:space="0" w:sz="0" w:val="nil"/>
        </w:pBdr>
        <w:jc w:val="righ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6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l’entrepreneur</w:t>
      </w:r>
    </w:p>
    <w:p w:rsidR="00000000" w:rsidDel="00000000" w:rsidP="00000000" w:rsidRDefault="00000000" w:rsidRPr="00000000" w14:paraId="0000046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Adresse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6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C">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CERTIFICAT DE PAIEMENT FINAL</w:t>
      </w:r>
    </w:p>
    <w:p w:rsidR="00000000" w:rsidDel="00000000" w:rsidP="00000000" w:rsidRDefault="00000000" w:rsidRPr="00000000" w14:paraId="0000046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Cher, chère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6E">
      <w:pPr>
        <w:pBdr>
          <w:top w:space="0" w:sz="0" w:val="nil"/>
          <w:left w:space="0" w:sz="0" w:val="nil"/>
          <w:bottom w:space="0" w:sz="0" w:val="nil"/>
          <w:right w:space="0" w:sz="0" w:val="nil"/>
          <w:between w:space="0" w:sz="0" w:val="nil"/>
        </w:pBdr>
        <w:spacing w:after="0" w:lineRule="auto"/>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Contrat de Construction de [</w:t>
      </w:r>
      <w:r w:rsidDel="00000000" w:rsidR="00000000" w:rsidRPr="00000000">
        <w:rPr>
          <w:rFonts w:ascii="Open Sans" w:cs="Open Sans" w:eastAsia="Open Sans" w:hAnsi="Open Sans"/>
          <w:b w:val="1"/>
          <w:i w:val="1"/>
          <w:color w:val="000000"/>
          <w:highlight w:val="yellow"/>
          <w:rtl w:val="0"/>
        </w:rPr>
        <w:t xml:space="preserve">insérer l’intitulé des Travaux</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color w:val="000000"/>
          <w:rtl w:val="0"/>
        </w:rPr>
        <w:t xml:space="preserve">(« Contrat »)</w:t>
      </w:r>
    </w:p>
    <w:p w:rsidR="00000000" w:rsidDel="00000000" w:rsidP="00000000" w:rsidRDefault="00000000" w:rsidRPr="00000000" w14:paraId="0000046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yellow"/>
          <w:rtl w:val="0"/>
        </w:rPr>
        <w:t xml:space="preserve">[</w:t>
      </w:r>
      <w:r w:rsidDel="00000000" w:rsidR="00000000" w:rsidRPr="00000000">
        <w:rPr>
          <w:rFonts w:ascii="Open Sans" w:cs="Open Sans" w:eastAsia="Open Sans" w:hAnsi="Open Sans"/>
          <w:b w:val="1"/>
          <w:i w:val="1"/>
          <w:color w:val="000000"/>
          <w:highlight w:val="yellow"/>
          <w:rtl w:val="0"/>
        </w:rPr>
        <w:t xml:space="preserve">insérer le nom du développement</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7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 Certificat de paiement final est délivré conformément à la Clause 14.13 du Contrat.</w:t>
      </w:r>
    </w:p>
    <w:tbl>
      <w:tblPr>
        <w:tblStyle w:val="Table21"/>
        <w:tblW w:w="8222.0" w:type="dxa"/>
        <w:jc w:val="left"/>
        <w:tblInd w:w="108.0" w:type="dxa"/>
        <w:tblBorders>
          <w:top w:color="000000" w:space="0" w:sz="4" w:val="single"/>
          <w:left w:color="000000" w:space="0" w:sz="4" w:val="single"/>
          <w:bottom w:color="000000" w:space="0" w:sz="4" w:val="single"/>
          <w:right w:color="000000" w:space="0" w:sz="4" w:val="single"/>
        </w:tblBorders>
        <w:tblLayout w:type="fixed"/>
        <w:tblLook w:val="0000"/>
      </w:tblPr>
      <w:tblGrid>
        <w:gridCol w:w="6440"/>
        <w:gridCol w:w="1782"/>
        <w:tblGridChange w:id="0">
          <w:tblGrid>
            <w:gridCol w:w="6440"/>
            <w:gridCol w:w="1782"/>
          </w:tblGrid>
        </w:tblGridChange>
      </w:tblGrid>
      <w:tr>
        <w:tc>
          <w:tcPr>
            <w:tcBorders>
              <w:top w:color="000000" w:space="0" w:sz="0" w:val="nil"/>
              <w:left w:color="000000" w:space="0" w:sz="0" w:val="nil"/>
              <w:bottom w:color="000000" w:space="0" w:sz="0" w:val="nil"/>
            </w:tcBorders>
          </w:tcPr>
          <w:p w:rsidR="00000000" w:rsidDel="00000000" w:rsidP="00000000" w:rsidRDefault="00000000" w:rsidRPr="00000000" w14:paraId="0000047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du Relevé qui demande un Certificat de paiement final :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7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c>
          <w:tcPr>
            <w:tcBorders>
              <w:top w:color="000000" w:space="0" w:sz="0" w:val="nil"/>
              <w:left w:color="000000" w:space="0" w:sz="0" w:val="nil"/>
              <w:bottom w:color="000000" w:space="0" w:sz="0" w:val="nil"/>
            </w:tcBorders>
          </w:tcPr>
          <w:p w:rsidR="00000000" w:rsidDel="00000000" w:rsidP="00000000" w:rsidRDefault="00000000" w:rsidRPr="00000000" w14:paraId="0000047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Montant total réclamé dans le Relevé final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7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top w:color="000000" w:space="0" w:sz="0" w:val="nil"/>
              <w:left w:color="000000" w:space="0" w:sz="0" w:val="nil"/>
              <w:bottom w:color="000000" w:space="0" w:sz="0" w:val="nil"/>
            </w:tcBorders>
          </w:tcPr>
          <w:p w:rsidR="00000000" w:rsidDel="00000000" w:rsidP="00000000" w:rsidRDefault="00000000" w:rsidRPr="00000000" w14:paraId="0000047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7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c>
          <w:tcPr>
            <w:tcBorders>
              <w:top w:color="000000" w:space="0" w:sz="0" w:val="nil"/>
              <w:left w:color="000000" w:space="0" w:sz="0" w:val="nil"/>
              <w:bottom w:color="000000" w:space="0" w:sz="0" w:val="nil"/>
            </w:tcBorders>
          </w:tcPr>
          <w:p w:rsidR="00000000" w:rsidDel="00000000" w:rsidP="00000000" w:rsidRDefault="00000000" w:rsidRPr="00000000" w14:paraId="0000047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Valeur de tous les Travaux effectués conformément au Contrat.           </w:t>
            </w:r>
          </w:p>
        </w:tc>
        <w:tc>
          <w:tcPr>
            <w:tcBorders>
              <w:top w:color="000000" w:space="0" w:sz="0" w:val="nil"/>
              <w:bottom w:color="000000" w:space="0" w:sz="0" w:val="nil"/>
              <w:right w:color="000000" w:space="0" w:sz="0" w:val="nil"/>
            </w:tcBorders>
            <w:vAlign w:val="center"/>
          </w:tcPr>
          <w:p w:rsidR="00000000" w:rsidDel="00000000" w:rsidP="00000000" w:rsidRDefault="00000000" w:rsidRPr="00000000" w14:paraId="0000047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top w:color="000000" w:space="0" w:sz="0" w:val="nil"/>
              <w:left w:color="000000" w:space="0" w:sz="0" w:val="nil"/>
            </w:tcBorders>
          </w:tcPr>
          <w:p w:rsidR="00000000" w:rsidDel="00000000" w:rsidP="00000000" w:rsidRDefault="00000000" w:rsidRPr="00000000" w14:paraId="0000047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Tout montant supplémentaire auquel l’Entrepreneur a droit, aux termes du Contrat :</w:t>
            </w:r>
          </w:p>
        </w:tc>
        <w:tc>
          <w:tcPr>
            <w:tcBorders>
              <w:top w:color="000000" w:space="0" w:sz="0" w:val="nil"/>
              <w:right w:color="000000" w:space="0" w:sz="0" w:val="nil"/>
            </w:tcBorders>
            <w:vAlign w:val="center"/>
          </w:tcPr>
          <w:p w:rsidR="00000000" w:rsidDel="00000000" w:rsidP="00000000" w:rsidRDefault="00000000" w:rsidRPr="00000000" w14:paraId="0000047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left w:color="000000" w:space="0" w:sz="0" w:val="nil"/>
            </w:tcBorders>
          </w:tcPr>
          <w:p w:rsidR="00000000" w:rsidDel="00000000" w:rsidP="00000000" w:rsidRDefault="00000000" w:rsidRPr="00000000" w14:paraId="0000047B">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Montant à déduire pour tous les paiements antérieurs versés par l’Employeur à l’Entrepreneur :</w:t>
            </w:r>
            <w:r w:rsidDel="00000000" w:rsidR="00000000" w:rsidRPr="00000000">
              <w:rPr>
                <w:rtl w:val="0"/>
              </w:rPr>
            </w:r>
          </w:p>
        </w:tc>
        <w:tc>
          <w:tcPr>
            <w:tcBorders>
              <w:right w:color="000000" w:space="0" w:sz="0" w:val="nil"/>
            </w:tcBorders>
            <w:vAlign w:val="center"/>
          </w:tcPr>
          <w:p w:rsidR="00000000" w:rsidDel="00000000" w:rsidP="00000000" w:rsidRDefault="00000000" w:rsidRPr="00000000" w14:paraId="0000047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r>
        <w:tc>
          <w:tcPr>
            <w:tcBorders>
              <w:left w:color="000000" w:space="0" w:sz="0" w:val="nil"/>
            </w:tcBorders>
          </w:tcPr>
          <w:p w:rsidR="00000000" w:rsidDel="00000000" w:rsidP="00000000" w:rsidRDefault="00000000" w:rsidRPr="00000000" w14:paraId="0000047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tc>
        <w:tc>
          <w:tcPr>
            <w:tcBorders>
              <w:right w:color="000000" w:space="0" w:sz="0" w:val="nil"/>
            </w:tcBorders>
            <w:vAlign w:val="center"/>
          </w:tcPr>
          <w:p w:rsidR="00000000" w:rsidDel="00000000" w:rsidP="00000000" w:rsidRDefault="00000000" w:rsidRPr="00000000" w14:paraId="0000047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c>
          <w:tcPr>
            <w:tcBorders>
              <w:left w:color="000000" w:space="0" w:sz="0" w:val="nil"/>
              <w:bottom w:color="000000" w:space="0" w:sz="0" w:val="nil"/>
            </w:tcBorders>
          </w:tcPr>
          <w:p w:rsidR="00000000" w:rsidDel="00000000" w:rsidP="00000000" w:rsidRDefault="00000000" w:rsidRPr="00000000" w14:paraId="0000047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Total du montant dû pour le paiement à [l’Entrepreneur par l’Employeur][l’Employeur par l’Entrepreneur] : </w:t>
            </w:r>
            <w:r w:rsidDel="00000000" w:rsidR="00000000" w:rsidRPr="00000000">
              <w:rPr>
                <w:rtl w:val="0"/>
              </w:rPr>
            </w:r>
          </w:p>
        </w:tc>
        <w:tc>
          <w:tcPr>
            <w:tcBorders>
              <w:bottom w:color="000000" w:space="0" w:sz="0" w:val="nil"/>
              <w:right w:color="000000" w:space="0" w:sz="0" w:val="nil"/>
            </w:tcBorders>
            <w:vAlign w:val="center"/>
          </w:tcPr>
          <w:p w:rsidR="00000000" w:rsidDel="00000000" w:rsidP="00000000" w:rsidRDefault="00000000" w:rsidRPr="00000000" w14:paraId="0000048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tc>
      </w:tr>
    </w:tbl>
    <w:p w:rsidR="00000000" w:rsidDel="00000000" w:rsidP="00000000" w:rsidRDefault="00000000" w:rsidRPr="00000000" w14:paraId="0000048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8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Veuillez agréer, Madame, Monsieur, l’expression de nos sentiments les plus distingués.</w:t>
      </w:r>
    </w:p>
    <w:p w:rsidR="00000000" w:rsidDel="00000000" w:rsidP="00000000" w:rsidRDefault="00000000" w:rsidRPr="00000000" w14:paraId="0000048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8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85">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8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l’employeur</w:t>
      </w:r>
    </w:p>
    <w:p w:rsidR="00000000" w:rsidDel="00000000" w:rsidP="00000000" w:rsidRDefault="00000000" w:rsidRPr="00000000" w14:paraId="00000487">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(C) FORMULAIRE DE CERTIFICAT DE PRISE DE POSSESSION</w:t>
      </w:r>
    </w:p>
    <w:p w:rsidR="00000000" w:rsidDel="00000000" w:rsidP="00000000" w:rsidRDefault="00000000" w:rsidRPr="00000000" w14:paraId="00000488">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[SUR PAPIER À EN-TÊTE DE L’UNOPS]</w:t>
      </w:r>
    </w:p>
    <w:p w:rsidR="00000000" w:rsidDel="00000000" w:rsidP="00000000" w:rsidRDefault="00000000" w:rsidRPr="00000000" w14:paraId="00000489">
      <w:pPr>
        <w:pBdr>
          <w:top w:space="0" w:sz="0" w:val="nil"/>
          <w:left w:space="0" w:sz="0" w:val="nil"/>
          <w:bottom w:space="0" w:sz="0" w:val="nil"/>
          <w:right w:space="0" w:sz="0" w:val="nil"/>
          <w:between w:space="0" w:sz="0" w:val="nil"/>
        </w:pBdr>
        <w:jc w:val="righ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8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l’entrepreneur</w:t>
      </w:r>
    </w:p>
    <w:p w:rsidR="00000000" w:rsidDel="00000000" w:rsidP="00000000" w:rsidRDefault="00000000" w:rsidRPr="00000000" w14:paraId="0000048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Adresse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8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8D">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CERTIFICAT DE PRISE DE POSSESSION</w:t>
      </w:r>
    </w:p>
    <w:p w:rsidR="00000000" w:rsidDel="00000000" w:rsidP="00000000" w:rsidRDefault="00000000" w:rsidRPr="00000000" w14:paraId="0000048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Cher, chère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8F">
      <w:pPr>
        <w:pBdr>
          <w:top w:space="0" w:sz="0" w:val="nil"/>
          <w:left w:space="0" w:sz="0" w:val="nil"/>
          <w:bottom w:space="0" w:sz="0" w:val="nil"/>
          <w:right w:space="0" w:sz="0" w:val="nil"/>
          <w:between w:space="0" w:sz="0" w:val="nil"/>
        </w:pBdr>
        <w:spacing w:after="0" w:lineRule="auto"/>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Contrat de Construction de [</w:t>
      </w:r>
      <w:r w:rsidDel="00000000" w:rsidR="00000000" w:rsidRPr="00000000">
        <w:rPr>
          <w:rFonts w:ascii="Open Sans" w:cs="Open Sans" w:eastAsia="Open Sans" w:hAnsi="Open Sans"/>
          <w:b w:val="1"/>
          <w:i w:val="1"/>
          <w:color w:val="000000"/>
          <w:highlight w:val="yellow"/>
          <w:rtl w:val="0"/>
        </w:rPr>
        <w:t xml:space="preserve">insérer l’intitulé des Travaux</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color w:val="000000"/>
          <w:rtl w:val="0"/>
        </w:rPr>
        <w:t xml:space="preserve">(« Contrat »)</w:t>
      </w:r>
    </w:p>
    <w:p w:rsidR="00000000" w:rsidDel="00000000" w:rsidP="00000000" w:rsidRDefault="00000000" w:rsidRPr="00000000" w14:paraId="0000049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nom du développement</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9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Nous nous référons à la Clause 10.1 du Contrat. </w:t>
      </w:r>
    </w:p>
    <w:p w:rsidR="00000000" w:rsidDel="00000000" w:rsidP="00000000" w:rsidRDefault="00000000" w:rsidRPr="00000000" w14:paraId="0000049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Nous vous informons que le [</w:t>
      </w:r>
      <w:r w:rsidDel="00000000" w:rsidR="00000000" w:rsidRPr="00000000">
        <w:rPr>
          <w:rFonts w:ascii="Open Sans" w:cs="Open Sans" w:eastAsia="Open Sans" w:hAnsi="Open Sans"/>
          <w:b w:val="1"/>
          <w:i w:val="1"/>
          <w:color w:val="000000"/>
          <w:highlight w:val="yellow"/>
          <w:rtl w:val="0"/>
        </w:rPr>
        <w:t xml:space="preserve">insérer une date</w:t>
      </w:r>
      <w:r w:rsidDel="00000000" w:rsidR="00000000" w:rsidRPr="00000000">
        <w:rPr>
          <w:rFonts w:ascii="Open Sans" w:cs="Open Sans" w:eastAsia="Open Sans" w:hAnsi="Open Sans"/>
          <w:color w:val="000000"/>
          <w:rtl w:val="0"/>
        </w:rPr>
        <w:t xml:space="preserve">], les Travaux ou une partie des Travaux, comme spécifié ci-dessous, ont été achevés et ont atteint la phase de Prise de possession par l’Employeur, conformément aux dispositions du Contrat.</w:t>
      </w:r>
    </w:p>
    <w:tbl>
      <w:tblPr>
        <w:tblStyle w:val="Table22"/>
        <w:tblW w:w="8030.0" w:type="dxa"/>
        <w:jc w:val="left"/>
        <w:tblInd w:w="1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91"/>
        <w:gridCol w:w="4839"/>
        <w:tblGridChange w:id="0">
          <w:tblGrid>
            <w:gridCol w:w="3191"/>
            <w:gridCol w:w="4839"/>
          </w:tblGrid>
        </w:tblGridChange>
      </w:tblGrid>
      <w:tr>
        <w:tc>
          <w:tcPr/>
          <w:p w:rsidR="00000000" w:rsidDel="00000000" w:rsidP="00000000" w:rsidRDefault="00000000" w:rsidRPr="00000000" w14:paraId="00000493">
            <w:pPr>
              <w:pBdr>
                <w:top w:space="0" w:sz="0" w:val="nil"/>
                <w:left w:space="0" w:sz="0" w:val="nil"/>
                <w:bottom w:space="0" w:sz="0" w:val="nil"/>
                <w:right w:space="0" w:sz="0" w:val="nil"/>
                <w:between w:space="0" w:sz="0" w:val="nil"/>
              </w:pBdr>
              <w:spacing w:after="0" w:lineRule="auto"/>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Les Travaux concernés par ce Certificat de prise de possession sont les suivants :</w:t>
            </w:r>
          </w:p>
        </w:tc>
        <w:tc>
          <w:tcPr/>
          <w:p w:rsidR="00000000" w:rsidDel="00000000" w:rsidP="00000000" w:rsidRDefault="00000000" w:rsidRPr="00000000" w14:paraId="0000049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495">
      <w:pPr>
        <w:pBdr>
          <w:top w:space="0" w:sz="0" w:val="nil"/>
          <w:left w:space="0" w:sz="0" w:val="nil"/>
          <w:bottom w:space="0" w:sz="0" w:val="nil"/>
          <w:right w:space="0" w:sz="0" w:val="nil"/>
          <w:between w:space="0" w:sz="0" w:val="nil"/>
        </w:pBdr>
        <w:spacing w:after="12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signant ce Certificat de prise de possession, l’Employeur reconnaît et accepte que les Travaux, ou la Section ou la Partie des Travaux mentionnés ci-dessus ont été achevés, y compris les affaires décrites dans la Clause 8.2 [</w:t>
      </w:r>
      <w:r w:rsidDel="00000000" w:rsidR="00000000" w:rsidRPr="00000000">
        <w:rPr>
          <w:rFonts w:ascii="Open Sans" w:cs="Open Sans" w:eastAsia="Open Sans" w:hAnsi="Open Sans"/>
          <w:i w:val="1"/>
          <w:color w:val="000000"/>
          <w:rtl w:val="0"/>
        </w:rPr>
        <w:t xml:space="preserve">Délai d’achèvement</w:t>
      </w:r>
      <w:r w:rsidDel="00000000" w:rsidR="00000000" w:rsidRPr="00000000">
        <w:rPr>
          <w:rFonts w:ascii="Open Sans" w:cs="Open Sans" w:eastAsia="Open Sans" w:hAnsi="Open Sans"/>
          <w:color w:val="000000"/>
          <w:rtl w:val="0"/>
        </w:rPr>
        <w:t xml:space="preserve">], et Repris par l’Employeur, conformément au Contrat, le [</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9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 Certificat de prise de possession est signé par un représentant officiel dûment autorisé à lier l’Employeur.</w:t>
      </w:r>
    </w:p>
    <w:p w:rsidR="00000000" w:rsidDel="00000000" w:rsidP="00000000" w:rsidRDefault="00000000" w:rsidRPr="00000000" w14:paraId="0000049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 Certificat de prise de possession ne vous dégage pas de vos garanties, obligations ou engagements non exécutés ou permanents, aux termes de ou en relation avec le Contrat, ou en droit, dont notamment la correction de tous les défauts.</w:t>
      </w:r>
    </w:p>
    <w:p w:rsidR="00000000" w:rsidDel="00000000" w:rsidP="00000000" w:rsidRDefault="00000000" w:rsidRPr="00000000" w14:paraId="0000049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Veuillez agréer, Madame, Monsieur, l’expression de nos sentiments les plus distingués.</w:t>
      </w:r>
    </w:p>
    <w:p w:rsidR="00000000" w:rsidDel="00000000" w:rsidP="00000000" w:rsidRDefault="00000000" w:rsidRPr="00000000" w14:paraId="0000049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9B">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9C">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D">
      <w:pPr>
        <w:pBdr>
          <w:top w:space="0" w:sz="0" w:val="nil"/>
          <w:left w:space="0" w:sz="0" w:val="nil"/>
          <w:bottom w:space="0" w:sz="0" w:val="nil"/>
          <w:right w:space="0" w:sz="0" w:val="nil"/>
          <w:between w:space="0" w:sz="0" w:val="nil"/>
        </w:pBdr>
        <w:jc w:val="left"/>
        <w:rPr>
          <w:rFonts w:ascii="Open Sans" w:cs="Open Sans" w:eastAsia="Open Sans" w:hAnsi="Open Sans"/>
        </w:rPr>
      </w:pPr>
      <w:r w:rsidDel="00000000" w:rsidR="00000000" w:rsidRPr="00000000">
        <w:rPr>
          <w:rFonts w:ascii="Open Sans" w:cs="Open Sans" w:eastAsia="Open Sans" w:hAnsi="Open Sans"/>
          <w:color w:val="000000"/>
          <w:rtl w:val="0"/>
        </w:rPr>
        <w:t xml:space="preserve">Représentant de l’employeur</w:t>
      </w:r>
      <w:r w:rsidDel="00000000" w:rsidR="00000000" w:rsidRPr="00000000">
        <w:rPr>
          <w:rtl w:val="0"/>
        </w:rPr>
      </w:r>
    </w:p>
    <w:p w:rsidR="00000000" w:rsidDel="00000000" w:rsidP="00000000" w:rsidRDefault="00000000" w:rsidRPr="00000000" w14:paraId="0000049E">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(D)FORMULAIRE DE CERTIFICAT D’ACHÈVEMENT DÉFINITIF</w:t>
      </w:r>
    </w:p>
    <w:p w:rsidR="00000000" w:rsidDel="00000000" w:rsidP="00000000" w:rsidRDefault="00000000" w:rsidRPr="00000000" w14:paraId="0000049F">
      <w:pPr>
        <w:pBdr>
          <w:top w:space="0" w:sz="0" w:val="nil"/>
          <w:left w:space="0" w:sz="0" w:val="nil"/>
          <w:bottom w:space="0" w:sz="0" w:val="nil"/>
          <w:right w:space="0" w:sz="0" w:val="nil"/>
          <w:between w:space="0" w:sz="0" w:val="nil"/>
        </w:pBdr>
        <w:jc w:val="left"/>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4A0">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[SUR PAPIER À EN-TÊTE DE L’UNOPS]</w:t>
      </w:r>
    </w:p>
    <w:p w:rsidR="00000000" w:rsidDel="00000000" w:rsidP="00000000" w:rsidRDefault="00000000" w:rsidRPr="00000000" w14:paraId="000004A1">
      <w:pPr>
        <w:pBdr>
          <w:top w:space="0" w:sz="0" w:val="nil"/>
          <w:left w:space="0" w:sz="0" w:val="nil"/>
          <w:bottom w:space="0" w:sz="0" w:val="nil"/>
          <w:right w:space="0" w:sz="0" w:val="nil"/>
          <w:between w:space="0" w:sz="0" w:val="nil"/>
        </w:pBdr>
        <w:jc w:val="righ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A2">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l’entrepreneur</w:t>
      </w:r>
    </w:p>
    <w:p w:rsidR="00000000" w:rsidDel="00000000" w:rsidP="00000000" w:rsidRDefault="00000000" w:rsidRPr="00000000" w14:paraId="000004A3">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Adresse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A4">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5">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CERTIFICAT D’ACHÈVEMENT DÉFINITIF</w:t>
      </w:r>
    </w:p>
    <w:p w:rsidR="00000000" w:rsidDel="00000000" w:rsidP="00000000" w:rsidRDefault="00000000" w:rsidRPr="00000000" w14:paraId="000004A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Cher, chère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A7">
      <w:pPr>
        <w:pBdr>
          <w:top w:space="0" w:sz="0" w:val="nil"/>
          <w:left w:space="0" w:sz="0" w:val="nil"/>
          <w:bottom w:space="0" w:sz="0" w:val="nil"/>
          <w:right w:space="0" w:sz="0" w:val="nil"/>
          <w:between w:space="0" w:sz="0" w:val="nil"/>
        </w:pBdr>
        <w:spacing w:after="0" w:lineRule="auto"/>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Contrat de Construction de [</w:t>
      </w:r>
      <w:r w:rsidDel="00000000" w:rsidR="00000000" w:rsidRPr="00000000">
        <w:rPr>
          <w:rFonts w:ascii="Open Sans" w:cs="Open Sans" w:eastAsia="Open Sans" w:hAnsi="Open Sans"/>
          <w:b w:val="1"/>
          <w:i w:val="1"/>
          <w:color w:val="000000"/>
          <w:highlight w:val="yellow"/>
          <w:rtl w:val="0"/>
        </w:rPr>
        <w:t xml:space="preserve">insérer l’intitulé des Travaux</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color w:val="000000"/>
          <w:rtl w:val="0"/>
        </w:rPr>
        <w:t xml:space="preserve">(« Contrat »)</w:t>
      </w:r>
    </w:p>
    <w:p w:rsidR="00000000" w:rsidDel="00000000" w:rsidP="00000000" w:rsidRDefault="00000000" w:rsidRPr="00000000" w14:paraId="000004A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nom du développement</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A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Nous nous référons à la Clause 11.9 du Contrat.</w:t>
      </w:r>
    </w:p>
    <w:p w:rsidR="00000000" w:rsidDel="00000000" w:rsidP="00000000" w:rsidRDefault="00000000" w:rsidRPr="00000000" w14:paraId="000004A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Nous vous informons que le [</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 vous vous êtes acquitté de vos obligations aux termes du Contrat et avez atteint la phase d’achèvement permettant la délivrance du Certificat d’achèvement définitif par l’Employeur, conformément aux dispositions du Contrat.</w:t>
      </w:r>
    </w:p>
    <w:p w:rsidR="00000000" w:rsidDel="00000000" w:rsidP="00000000" w:rsidRDefault="00000000" w:rsidRPr="00000000" w14:paraId="000004A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signant ce Certificat d’achèvement définitif, l’Employeur reconnaît et accepte que vos obligations aux termes du Contrat ont été satisfaites jusqu’à la phase d’achèvement permettant la délivrance du Certificat d’achèvement définitif par l’Employeur et que la dernière Période de notification de défauts est arrivée à expiration. </w:t>
      </w:r>
    </w:p>
    <w:p w:rsidR="00000000" w:rsidDel="00000000" w:rsidP="00000000" w:rsidRDefault="00000000" w:rsidRPr="00000000" w14:paraId="000004A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 Certificat d’achèvement définitif est signé par un représentant officiel dûment autorisé à lier l’Employeur.</w:t>
      </w:r>
    </w:p>
    <w:p w:rsidR="00000000" w:rsidDel="00000000" w:rsidP="00000000" w:rsidRDefault="00000000" w:rsidRPr="00000000" w14:paraId="000004A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 Certificat d’achèvement définitif ne vous dégage pas de vos garanties, obligations ou engagements non exécutés ou permanents, aux termes de ou en relation avec le Contrat, ou en droit.</w:t>
      </w:r>
    </w:p>
    <w:p w:rsidR="00000000" w:rsidDel="00000000" w:rsidP="00000000" w:rsidRDefault="00000000" w:rsidRPr="00000000" w14:paraId="000004A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Veuillez agréer, Madame, Monsieur, l’expression de nos sentiments les plus distingués.</w:t>
      </w:r>
    </w:p>
    <w:p w:rsidR="00000000" w:rsidDel="00000000" w:rsidP="00000000" w:rsidRDefault="00000000" w:rsidRPr="00000000" w14:paraId="000004A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0">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B1">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B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l’employeur</w:t>
      </w:r>
    </w:p>
    <w:p w:rsidR="00000000" w:rsidDel="00000000" w:rsidP="00000000" w:rsidRDefault="00000000" w:rsidRPr="00000000" w14:paraId="000004B4">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br w:type="page"/>
      </w:r>
      <w:r w:rsidDel="00000000" w:rsidR="00000000" w:rsidRPr="00000000">
        <w:rPr>
          <w:rFonts w:ascii="Open Sans" w:cs="Open Sans" w:eastAsia="Open Sans" w:hAnsi="Open Sans"/>
          <w:b w:val="1"/>
          <w:color w:val="000000"/>
          <w:rtl w:val="0"/>
        </w:rPr>
        <w:t xml:space="preserve">(E) FORMULAIRE DE DÉCHARGE</w:t>
      </w:r>
    </w:p>
    <w:p w:rsidR="00000000" w:rsidDel="00000000" w:rsidP="00000000" w:rsidRDefault="00000000" w:rsidRPr="00000000" w14:paraId="000004B5">
      <w:pPr>
        <w:pBdr>
          <w:top w:space="0" w:sz="0" w:val="nil"/>
          <w:left w:space="0" w:sz="0" w:val="nil"/>
          <w:bottom w:space="0" w:sz="0" w:val="nil"/>
          <w:right w:space="0" w:sz="0" w:val="nil"/>
          <w:between w:space="0" w:sz="0" w:val="nil"/>
        </w:pBdr>
        <w:jc w:val="left"/>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4B6">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[SUR PAPIER À EN-TÊTE DE L’ENTREPRENEUR]</w:t>
      </w:r>
    </w:p>
    <w:p w:rsidR="00000000" w:rsidDel="00000000" w:rsidP="00000000" w:rsidRDefault="00000000" w:rsidRPr="00000000" w14:paraId="000004B7">
      <w:pPr>
        <w:pBdr>
          <w:top w:space="0" w:sz="0" w:val="nil"/>
          <w:left w:space="0" w:sz="0" w:val="nil"/>
          <w:bottom w:space="0" w:sz="0" w:val="nil"/>
          <w:right w:space="0" w:sz="0" w:val="nil"/>
          <w:between w:space="0" w:sz="0" w:val="nil"/>
        </w:pBdr>
        <w:jc w:val="righ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la date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B8">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Représentant de l’employeur</w:t>
      </w:r>
    </w:p>
    <w:p w:rsidR="00000000" w:rsidDel="00000000" w:rsidP="00000000" w:rsidRDefault="00000000" w:rsidRPr="00000000" w14:paraId="000004B9">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Adresse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BA">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B">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DÉCHARGE</w:t>
      </w:r>
    </w:p>
    <w:p w:rsidR="00000000" w:rsidDel="00000000" w:rsidP="00000000" w:rsidRDefault="00000000" w:rsidRPr="00000000" w14:paraId="000004B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Cher, chère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BD">
      <w:pPr>
        <w:pBdr>
          <w:top w:space="0" w:sz="0" w:val="nil"/>
          <w:left w:space="0" w:sz="0" w:val="nil"/>
          <w:bottom w:space="0" w:sz="0" w:val="nil"/>
          <w:right w:space="0" w:sz="0" w:val="nil"/>
          <w:between w:space="0" w:sz="0" w:val="nil"/>
        </w:pBdr>
        <w:spacing w:after="0" w:lineRule="auto"/>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Contrat de Construction de [</w:t>
      </w:r>
      <w:r w:rsidDel="00000000" w:rsidR="00000000" w:rsidRPr="00000000">
        <w:rPr>
          <w:rFonts w:ascii="Open Sans" w:cs="Open Sans" w:eastAsia="Open Sans" w:hAnsi="Open Sans"/>
          <w:b w:val="1"/>
          <w:i w:val="1"/>
          <w:color w:val="000000"/>
          <w:highlight w:val="yellow"/>
          <w:rtl w:val="0"/>
        </w:rPr>
        <w:t xml:space="preserve">insérer l’intitulé des Travaux</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color w:val="000000"/>
          <w:rtl w:val="0"/>
        </w:rPr>
        <w:t xml:space="preserve">(« Contrat »)</w:t>
      </w:r>
    </w:p>
    <w:p w:rsidR="00000000" w:rsidDel="00000000" w:rsidP="00000000" w:rsidRDefault="00000000" w:rsidRPr="00000000" w14:paraId="000004B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 le nom du développement</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B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Nous nous référons à l’Alinéa 14.12 [</w:t>
      </w:r>
      <w:r w:rsidDel="00000000" w:rsidR="00000000" w:rsidRPr="00000000">
        <w:rPr>
          <w:rFonts w:ascii="Open Sans" w:cs="Open Sans" w:eastAsia="Open Sans" w:hAnsi="Open Sans"/>
          <w:i w:val="1"/>
          <w:color w:val="000000"/>
          <w:rtl w:val="0"/>
        </w:rPr>
        <w:t xml:space="preserve">Décharge</w:t>
      </w:r>
      <w:r w:rsidDel="00000000" w:rsidR="00000000" w:rsidRPr="00000000">
        <w:rPr>
          <w:rFonts w:ascii="Open Sans" w:cs="Open Sans" w:eastAsia="Open Sans" w:hAnsi="Open Sans"/>
          <w:color w:val="000000"/>
          <w:rtl w:val="0"/>
        </w:rPr>
        <w:t xml:space="preserve">] du Contrat.</w:t>
      </w:r>
    </w:p>
    <w:p w:rsidR="00000000" w:rsidDel="00000000" w:rsidP="00000000" w:rsidRDefault="00000000" w:rsidRPr="00000000" w14:paraId="000004C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garantit avoir déposé auprès de l’Employeur toutes les réclamations qu’il détient résultant de ou en relation avec le Contrat, concernant tous les travaux ou services exécutés en relation avec le Contrat et que ces réclamations ont été honorées en totalité par l’Employeur.</w:t>
      </w:r>
    </w:p>
    <w:p w:rsidR="00000000" w:rsidDel="00000000" w:rsidP="00000000" w:rsidRDefault="00000000" w:rsidRPr="00000000" w14:paraId="000004C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libère l’Employeur de toutes réclamations, actions, procès et demandes dont il dispose actuellement ou dont il pourrait disposer à l’avenir à la suite de ou en relation avec le Contrat ou les travaux et services exécutés dans le cadre du Contrat autres que les réclamations, actions, procès et demandes mis en œuvre par des tiers.</w:t>
      </w:r>
    </w:p>
    <w:p w:rsidR="00000000" w:rsidDel="00000000" w:rsidP="00000000" w:rsidRDefault="00000000" w:rsidRPr="00000000" w14:paraId="000004C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reconnaît que l’Employeur procédera au Paiement final conformément à la Clause 14.13 [</w:t>
      </w:r>
      <w:r w:rsidDel="00000000" w:rsidR="00000000" w:rsidRPr="00000000">
        <w:rPr>
          <w:rFonts w:ascii="Open Sans" w:cs="Open Sans" w:eastAsia="Open Sans" w:hAnsi="Open Sans"/>
          <w:i w:val="1"/>
          <w:color w:val="000000"/>
          <w:rtl w:val="0"/>
        </w:rPr>
        <w:t xml:space="preserve">Délivrance du Certificat de paiement final</w:t>
      </w:r>
      <w:r w:rsidDel="00000000" w:rsidR="00000000" w:rsidRPr="00000000">
        <w:rPr>
          <w:rFonts w:ascii="Open Sans" w:cs="Open Sans" w:eastAsia="Open Sans" w:hAnsi="Open Sans"/>
          <w:color w:val="000000"/>
          <w:rtl w:val="0"/>
        </w:rPr>
        <w:t xml:space="preserve">] du Contrat et que ce paiement sera effectué en se fondant sur les garanties et dégagements de responsabilité contenus dans la présente Décharge.</w:t>
      </w:r>
    </w:p>
    <w:p w:rsidR="00000000" w:rsidDel="00000000" w:rsidP="00000000" w:rsidRDefault="00000000" w:rsidRPr="00000000" w14:paraId="000004C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Cette Décharge est signée par un représentant officiel dûment autorisé à lier l’Entrepreneur.</w:t>
      </w:r>
    </w:p>
    <w:p w:rsidR="00000000" w:rsidDel="00000000" w:rsidP="00000000" w:rsidRDefault="00000000" w:rsidRPr="00000000" w14:paraId="000004C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Veuillez agréer, Madame, Monsieur, l’expression de nos sentiments les plus distingués.</w:t>
      </w:r>
    </w:p>
    <w:p w:rsidR="00000000" w:rsidDel="00000000" w:rsidP="00000000" w:rsidRDefault="00000000" w:rsidRPr="00000000" w14:paraId="000004C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C6">
      <w:pPr>
        <w:pBdr>
          <w:top w:space="0" w:sz="0" w:val="nil"/>
          <w:left w:space="0" w:sz="0" w:val="nil"/>
          <w:bottom w:space="0" w:sz="0" w:val="nil"/>
          <w:right w:space="0" w:sz="0" w:val="nil"/>
          <w:between w:space="0" w:sz="0" w:val="nil"/>
        </w:pBdr>
        <w:spacing w:after="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C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C8">
      <w:pPr>
        <w:pBdr>
          <w:top w:space="0" w:sz="0" w:val="nil"/>
          <w:left w:space="0" w:sz="0" w:val="nil"/>
          <w:bottom w:space="0" w:sz="0" w:val="nil"/>
          <w:right w:space="0" w:sz="0" w:val="nil"/>
          <w:between w:space="0" w:sz="0" w:val="nil"/>
        </w:pBdr>
        <w:rPr>
          <w:rFonts w:ascii="Open Sans" w:cs="Open Sans" w:eastAsia="Open Sans" w:hAnsi="Open Sans"/>
          <w:b w:val="1"/>
          <w:color w:val="000000"/>
        </w:rPr>
        <w:sectPr>
          <w:headerReference r:id="rId36" w:type="first"/>
          <w:headerReference r:id="rId37" w:type="even"/>
          <w:footerReference r:id="rId38" w:type="first"/>
          <w:type w:val="nextPage"/>
          <w:pgSz w:h="16840" w:w="11907" w:orient="portrait"/>
          <w:pgMar w:bottom="1800" w:top="1886" w:left="2160" w:right="1382" w:header="432" w:footer="374"/>
        </w:sectPr>
      </w:pPr>
      <w:r w:rsidDel="00000000" w:rsidR="00000000" w:rsidRPr="00000000">
        <w:rPr>
          <w:rFonts w:ascii="Open Sans" w:cs="Open Sans" w:eastAsia="Open Sans" w:hAnsi="Open Sans"/>
          <w:color w:val="000000"/>
          <w:rtl w:val="0"/>
        </w:rPr>
        <w:t xml:space="preserve">Représentant de l’entrepreneur</w:t>
      </w:r>
      <w:r w:rsidDel="00000000" w:rsidR="00000000" w:rsidRPr="00000000">
        <w:rPr>
          <w:rtl w:val="0"/>
        </w:rPr>
      </w:r>
    </w:p>
    <w:p w:rsidR="00000000" w:rsidDel="00000000" w:rsidP="00000000" w:rsidRDefault="00000000" w:rsidRPr="00000000" w14:paraId="000004C9">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14</w:t>
      </w:r>
    </w:p>
    <w:p w:rsidR="00000000" w:rsidDel="00000000" w:rsidP="00000000" w:rsidRDefault="00000000" w:rsidRPr="00000000" w14:paraId="000004CA">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Annexe des Exigences en matière d’Assurance</w:t>
      </w:r>
    </w:p>
    <w:p w:rsidR="00000000" w:rsidDel="00000000" w:rsidP="00000000" w:rsidRDefault="00000000" w:rsidRPr="00000000" w14:paraId="000004CB">
      <w:pPr>
        <w:pBdr>
          <w:top w:space="0" w:sz="0" w:val="nil"/>
          <w:left w:space="0" w:sz="0" w:val="nil"/>
          <w:bottom w:space="0" w:sz="0" w:val="nil"/>
          <w:right w:space="0" w:sz="0" w:val="nil"/>
          <w:between w:space="0" w:sz="0" w:val="nil"/>
        </w:pBdr>
        <w:rPr>
          <w:rFonts w:ascii="Open Sans" w:cs="Open Sans" w:eastAsia="Open Sans" w:hAnsi="Open Sans"/>
          <w:b w:val="1"/>
          <w:color w:val="000000"/>
          <w:u w:val="single"/>
        </w:rPr>
      </w:pPr>
      <w:r w:rsidDel="00000000" w:rsidR="00000000" w:rsidRPr="00000000">
        <w:rPr>
          <w:rFonts w:ascii="Open Sans" w:cs="Open Sans" w:eastAsia="Open Sans" w:hAnsi="Open Sans"/>
          <w:b w:val="1"/>
          <w:color w:val="000000"/>
          <w:u w:val="single"/>
          <w:rtl w:val="0"/>
        </w:rPr>
        <w:t xml:space="preserve">ASSURANCES DE L’ENTREPRENEUR</w:t>
      </w:r>
    </w:p>
    <w:p w:rsidR="00000000" w:rsidDel="00000000" w:rsidP="00000000" w:rsidRDefault="00000000" w:rsidRPr="00000000" w14:paraId="000004CC">
      <w:pPr>
        <w:pBdr>
          <w:top w:space="0" w:sz="0" w:val="nil"/>
          <w:left w:space="0" w:sz="0" w:val="nil"/>
          <w:bottom w:space="0" w:sz="0" w:val="nil"/>
          <w:right w:space="0" w:sz="0" w:val="nil"/>
          <w:between w:space="0" w:sz="0" w:val="nil"/>
        </w:pBdr>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4CD">
      <w:pPr>
        <w:numPr>
          <w:ilvl w:val="0"/>
          <w:numId w:val="5"/>
        </w:numPr>
        <w:pBdr>
          <w:top w:space="0" w:sz="0" w:val="nil"/>
          <w:left w:space="0" w:sz="0" w:val="nil"/>
          <w:bottom w:color="000000" w:space="1" w:sz="12" w:val="single"/>
          <w:right w:space="0" w:sz="0" w:val="nil"/>
          <w:between w:space="0" w:sz="0" w:val="nil"/>
        </w:pBdr>
        <w:ind w:left="720" w:hanging="720"/>
        <w:jc w:val="left"/>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Assurance tous risques pour la construction/Assurance responsabilité civile</w:t>
      </w:r>
    </w:p>
    <w:p w:rsidR="00000000" w:rsidDel="00000000" w:rsidP="00000000" w:rsidRDefault="00000000" w:rsidRPr="00000000" w14:paraId="000004CE">
      <w:pPr>
        <w:numPr>
          <w:ilvl w:val="1"/>
          <w:numId w:val="5"/>
        </w:numPr>
        <w:pBdr>
          <w:top w:space="0" w:sz="0" w:val="nil"/>
          <w:left w:space="0" w:sz="0" w:val="nil"/>
          <w:bottom w:color="000000" w:space="6" w:sz="4" w:val="single"/>
          <w:right w:space="0" w:sz="0" w:val="nil"/>
          <w:between w:space="0" w:sz="0" w:val="nil"/>
        </w:pBdr>
        <w:spacing w:after="120" w:lineRule="auto"/>
        <w:ind w:left="720" w:hanging="72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CF">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Périmètre de la couverture</w:t>
      </w:r>
    </w:p>
    <w:p w:rsidR="00000000" w:rsidDel="00000000" w:rsidP="00000000" w:rsidRDefault="00000000" w:rsidRPr="00000000" w14:paraId="000004D0">
      <w:pPr>
        <w:numPr>
          <w:ilvl w:val="0"/>
          <w:numId w:val="7"/>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Tous les risques de perte ou de dommages matériels dus à toute cause non exclue, en relation avec tous les biens et intérêts de toute sorte utilisés pour et destinés à être intégrés dans les Travaux, concernant la conception, l’ingénierie, le développement, l’achat, la fabrication, la construction, l’érection, le matériel, la réhabilitation, la mise à niveau, l’achèvement, la fourniture, le contrôle, la mise en service, la remise en service ou la propriété des Travaux.</w:t>
      </w:r>
    </w:p>
    <w:p w:rsidR="00000000" w:rsidDel="00000000" w:rsidP="00000000" w:rsidRDefault="00000000" w:rsidRPr="00000000" w14:paraId="000004D1">
      <w:pPr>
        <w:numPr>
          <w:ilvl w:val="0"/>
          <w:numId w:val="7"/>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L’indemnité concernant la responsabilité civile des parties assurées envers des tiers pour ou résultant de :</w:t>
      </w:r>
    </w:p>
    <w:p w:rsidR="00000000" w:rsidDel="00000000" w:rsidP="00000000" w:rsidRDefault="00000000" w:rsidRPr="00000000" w14:paraId="000004D2">
      <w:pPr>
        <w:numPr>
          <w:ilvl w:val="1"/>
          <w:numId w:val="7"/>
        </w:numPr>
        <w:pBdr>
          <w:top w:space="0" w:sz="0" w:val="nil"/>
          <w:left w:space="0" w:sz="0" w:val="nil"/>
          <w:bottom w:space="0" w:sz="0" w:val="nil"/>
          <w:right w:space="0" w:sz="0" w:val="nil"/>
          <w:between w:space="0" w:sz="0" w:val="nil"/>
        </w:pBdr>
        <w:ind w:left="216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blessures corporelles, maladie, décès ;</w:t>
      </w:r>
    </w:p>
    <w:p w:rsidR="00000000" w:rsidDel="00000000" w:rsidP="00000000" w:rsidRDefault="00000000" w:rsidRPr="00000000" w14:paraId="000004D3">
      <w:pPr>
        <w:numPr>
          <w:ilvl w:val="1"/>
          <w:numId w:val="7"/>
        </w:numPr>
        <w:pBdr>
          <w:top w:space="0" w:sz="0" w:val="nil"/>
          <w:left w:space="0" w:sz="0" w:val="nil"/>
          <w:bottom w:space="0" w:sz="0" w:val="nil"/>
          <w:right w:space="0" w:sz="0" w:val="nil"/>
          <w:between w:space="0" w:sz="0" w:val="nil"/>
        </w:pBdr>
        <w:ind w:left="216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perte physique ou dommages à la propriété ; et</w:t>
      </w:r>
    </w:p>
    <w:p w:rsidR="00000000" w:rsidDel="00000000" w:rsidP="00000000" w:rsidRDefault="00000000" w:rsidRPr="00000000" w14:paraId="000004D4">
      <w:pPr>
        <w:numPr>
          <w:ilvl w:val="1"/>
          <w:numId w:val="7"/>
        </w:numPr>
        <w:pBdr>
          <w:top w:space="0" w:sz="0" w:val="nil"/>
          <w:left w:space="0" w:sz="0" w:val="nil"/>
          <w:bottom w:space="0" w:sz="0" w:val="nil"/>
          <w:right w:space="0" w:sz="0" w:val="nil"/>
          <w:between w:space="0" w:sz="0" w:val="nil"/>
        </w:pBdr>
        <w:ind w:left="216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interférence, violation du droit de propriété, perte d’agréments, nuisance, infraction, obstruction,</w:t>
      </w:r>
    </w:p>
    <w:p w:rsidR="00000000" w:rsidDel="00000000" w:rsidP="00000000" w:rsidRDefault="00000000" w:rsidRPr="00000000" w14:paraId="000004D5">
      <w:pPr>
        <w:pBdr>
          <w:top w:space="0" w:sz="0" w:val="nil"/>
          <w:left w:space="0" w:sz="0" w:val="nil"/>
          <w:bottom w:space="0" w:sz="0" w:val="nil"/>
          <w:right w:space="0" w:sz="0" w:val="nil"/>
          <w:between w:space="0" w:sz="0" w:val="nil"/>
        </w:pBdr>
        <w:tabs>
          <w:tab w:val="left" w:pos="-720"/>
        </w:tabs>
        <w:ind w:left="14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découlant de ou en relation avec la conception, l’ingénierie, le développement, l’achat, la fabrication, la construction, l’érection, le matériel, la réhabilitation, la mise à niveau, l’achèvement, la fourniture, le contrôle, la mise en service, la remise en service ou la propriété des Travaux.</w:t>
      </w:r>
    </w:p>
    <w:p w:rsidR="00000000" w:rsidDel="00000000" w:rsidP="00000000" w:rsidRDefault="00000000" w:rsidRPr="00000000" w14:paraId="000004D6">
      <w:pPr>
        <w:numPr>
          <w:ilvl w:val="1"/>
          <w:numId w:val="5"/>
        </w:numPr>
        <w:pBdr>
          <w:top w:space="0" w:sz="0" w:val="nil"/>
          <w:left w:space="0" w:sz="0" w:val="nil"/>
          <w:bottom w:color="000000" w:space="6" w:sz="4" w:val="single"/>
          <w:right w:space="0" w:sz="0" w:val="nil"/>
          <w:between w:space="0" w:sz="0" w:val="nil"/>
        </w:pBdr>
        <w:spacing w:after="120" w:lineRule="auto"/>
        <w:ind w:left="720" w:hanging="72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D7">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Assurés</w:t>
      </w:r>
    </w:p>
    <w:p w:rsidR="00000000" w:rsidDel="00000000" w:rsidP="00000000" w:rsidRDefault="00000000" w:rsidRPr="00000000" w14:paraId="000004D8">
      <w:pPr>
        <w:numPr>
          <w:ilvl w:val="0"/>
          <w:numId w:val="11"/>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l’Employeur ;</w:t>
      </w:r>
    </w:p>
    <w:p w:rsidR="00000000" w:rsidDel="00000000" w:rsidP="00000000" w:rsidRDefault="00000000" w:rsidRPr="00000000" w14:paraId="000004D9">
      <w:pPr>
        <w:numPr>
          <w:ilvl w:val="0"/>
          <w:numId w:val="11"/>
        </w:numPr>
        <w:pBdr>
          <w:top w:space="0" w:sz="0" w:val="nil"/>
          <w:left w:space="0" w:sz="0" w:val="nil"/>
          <w:bottom w:space="0" w:sz="0" w:val="nil"/>
          <w:right w:space="0" w:sz="0" w:val="nil"/>
          <w:between w:space="0" w:sz="0" w:val="nil"/>
        </w:pBdr>
        <w:ind w:left="1440" w:hanging="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et les Sous-traitants ;</w:t>
      </w:r>
    </w:p>
    <w:p w:rsidR="00000000" w:rsidDel="00000000" w:rsidP="00000000" w:rsidRDefault="00000000" w:rsidRPr="00000000" w14:paraId="000004DA">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chacun pour leurs droits et intérêts respectifs.</w:t>
      </w:r>
    </w:p>
    <w:p w:rsidR="00000000" w:rsidDel="00000000" w:rsidP="00000000" w:rsidRDefault="00000000" w:rsidRPr="00000000" w14:paraId="000004DB">
      <w:pPr>
        <w:keepNext w:val="1"/>
        <w:numPr>
          <w:ilvl w:val="1"/>
          <w:numId w:val="5"/>
        </w:numPr>
        <w:pBdr>
          <w:top w:space="0" w:sz="0" w:val="nil"/>
          <w:left w:space="0" w:sz="0" w:val="nil"/>
          <w:bottom w:color="000000" w:space="6" w:sz="4" w:val="single"/>
          <w:right w:space="0" w:sz="0" w:val="nil"/>
          <w:between w:space="0" w:sz="0" w:val="nil"/>
        </w:pBdr>
        <w:spacing w:after="120" w:lineRule="auto"/>
        <w:ind w:left="720" w:hanging="72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DC">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Durée</w:t>
      </w:r>
    </w:p>
    <w:p w:rsidR="00000000" w:rsidDel="00000000" w:rsidP="00000000" w:rsidRDefault="00000000" w:rsidRPr="00000000" w14:paraId="000004DD">
      <w:pPr>
        <w:keepNext w:val="1"/>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Depuis la Date du contrat jusqu’à la délivrance du Certificat d’achèvement définitif</w:t>
      </w:r>
    </w:p>
    <w:p w:rsidR="00000000" w:rsidDel="00000000" w:rsidP="00000000" w:rsidRDefault="00000000" w:rsidRPr="00000000" w14:paraId="000004DE">
      <w:pPr>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DF">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Limite de l’indemnisation</w:t>
      </w:r>
    </w:p>
    <w:p w:rsidR="00000000" w:rsidDel="00000000" w:rsidP="00000000" w:rsidRDefault="00000000" w:rsidRPr="00000000" w14:paraId="000004E0">
      <w:pPr>
        <w:numPr>
          <w:ilvl w:val="1"/>
          <w:numId w:val="11"/>
        </w:numPr>
        <w:pBdr>
          <w:top w:space="0" w:sz="0" w:val="nil"/>
          <w:left w:space="0" w:sz="0" w:val="nil"/>
          <w:bottom w:space="0" w:sz="0" w:val="nil"/>
          <w:right w:space="0" w:sz="0" w:val="nil"/>
          <w:between w:space="0" w:sz="0" w:val="nil"/>
        </w:pBdr>
        <w:ind w:left="0"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Travaux contractuels – Valeur contractuelle complète estimée</w:t>
      </w:r>
    </w:p>
    <w:p w:rsidR="00000000" w:rsidDel="00000000" w:rsidP="00000000" w:rsidRDefault="00000000" w:rsidRPr="00000000" w14:paraId="000004E1">
      <w:pPr>
        <w:numPr>
          <w:ilvl w:val="1"/>
          <w:numId w:val="11"/>
        </w:numPr>
        <w:pBdr>
          <w:top w:space="0" w:sz="0" w:val="nil"/>
          <w:left w:space="0" w:sz="0" w:val="nil"/>
          <w:bottom w:space="0" w:sz="0" w:val="nil"/>
          <w:right w:space="0" w:sz="0" w:val="nil"/>
          <w:between w:space="0" w:sz="0" w:val="nil"/>
        </w:pBdr>
        <w:ind w:left="0" w:firstLine="720"/>
        <w:rPr>
          <w:rFonts w:ascii="Arial" w:cs="Arial" w:eastAsia="Arial" w:hAnsi="Arial"/>
          <w:color w:val="000000"/>
        </w:rPr>
      </w:pPr>
      <w:r w:rsidDel="00000000" w:rsidR="00000000" w:rsidRPr="00000000">
        <w:rPr>
          <w:rFonts w:ascii="Open Sans" w:cs="Open Sans" w:eastAsia="Open Sans" w:hAnsi="Open Sans"/>
          <w:color w:val="000000"/>
          <w:rtl w:val="0"/>
        </w:rPr>
        <w:t xml:space="preserve">Responsabilité civile –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pour chaque survenance</w:t>
      </w:r>
      <w:r w:rsidDel="00000000" w:rsidR="00000000" w:rsidRPr="00000000">
        <w:rPr>
          <w:rtl w:val="0"/>
        </w:rPr>
      </w:r>
    </w:p>
    <w:p w:rsidR="00000000" w:rsidDel="00000000" w:rsidP="00000000" w:rsidRDefault="00000000" w:rsidRPr="00000000" w14:paraId="000004E2">
      <w:pPr>
        <w:numPr>
          <w:ilvl w:val="1"/>
          <w:numId w:val="5"/>
        </w:numPr>
        <w:pBdr>
          <w:top w:space="0" w:sz="0" w:val="nil"/>
          <w:left w:space="0" w:sz="0" w:val="nil"/>
          <w:bottom w:color="000000" w:space="6" w:sz="4" w:val="single"/>
          <w:right w:space="0" w:sz="0" w:val="nil"/>
          <w:between w:space="0" w:sz="0" w:val="nil"/>
        </w:pBdr>
        <w:spacing w:after="120" w:lineRule="auto"/>
        <w:ind w:left="720" w:hanging="72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E3">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Niveau de franchise</w:t>
      </w:r>
    </w:p>
    <w:p w:rsidR="00000000" w:rsidDel="00000000" w:rsidP="00000000" w:rsidRDefault="00000000" w:rsidRPr="00000000" w14:paraId="000004E4">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Risques majeurs/Contrôle et mise en service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E5">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Autres/Services souterrains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E6">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Dégâts matériels de tiers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E7">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Blessures corporelles, maladie ou décès d’un tiers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E8">
      <w:pPr>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E9">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Juridiction de la police</w:t>
      </w:r>
    </w:p>
    <w:p w:rsidR="00000000" w:rsidDel="00000000" w:rsidP="00000000" w:rsidRDefault="00000000" w:rsidRPr="00000000" w14:paraId="000004EA">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Mondiale</w:t>
      </w:r>
    </w:p>
    <w:p w:rsidR="00000000" w:rsidDel="00000000" w:rsidP="00000000" w:rsidRDefault="00000000" w:rsidRPr="00000000" w14:paraId="000004EB">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EC">
      <w:pPr>
        <w:numPr>
          <w:ilvl w:val="0"/>
          <w:numId w:val="5"/>
        </w:numPr>
        <w:pBdr>
          <w:top w:space="0" w:sz="0" w:val="nil"/>
          <w:left w:space="0" w:sz="0" w:val="nil"/>
          <w:bottom w:color="000000" w:space="1" w:sz="12" w:val="single"/>
          <w:right w:space="0" w:sz="0" w:val="nil"/>
          <w:between w:space="0" w:sz="0" w:val="nil"/>
        </w:pBdr>
        <w:ind w:left="0" w:firstLine="0"/>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Assurance fret maritime</w:t>
      </w:r>
    </w:p>
    <w:p w:rsidR="00000000" w:rsidDel="00000000" w:rsidP="00000000" w:rsidRDefault="00000000" w:rsidRPr="00000000" w14:paraId="000004ED">
      <w:pPr>
        <w:numPr>
          <w:ilvl w:val="1"/>
          <w:numId w:val="5"/>
        </w:numPr>
        <w:pBdr>
          <w:top w:space="0" w:sz="0" w:val="nil"/>
          <w:left w:space="0" w:sz="0" w:val="nil"/>
          <w:bottom w:color="000000" w:space="6" w:sz="4" w:val="single"/>
          <w:right w:space="0" w:sz="0" w:val="nil"/>
          <w:between w:space="0" w:sz="0" w:val="nil"/>
        </w:pBdr>
        <w:spacing w:after="120" w:lineRule="auto"/>
        <w:ind w:left="720" w:hanging="72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EE">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Périmètre de la couverture</w:t>
      </w:r>
    </w:p>
    <w:p w:rsidR="00000000" w:rsidDel="00000000" w:rsidP="00000000" w:rsidRDefault="00000000" w:rsidRPr="00000000" w14:paraId="000004EF">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Tous les risques de perte, destruction ou dommages, conformément aux Clauses de l’Institut des assureurs maritimes, sur les biens et intérêts de toute nature, pour tous les transits par mer, air ou terre pour toutes les marchandises destinées aux Travaux lorsque ces éléments sont réalisés pour le compte et l’intérêt de l’assuré. Contre risques de fixation pendant le chargement dans les locaux de l’usine jusqu’au chantier, comprenant le stockage hors site, autres que les cas couverts par l’assurance tous risques construction.</w:t>
      </w:r>
    </w:p>
    <w:p w:rsidR="00000000" w:rsidDel="00000000" w:rsidP="00000000" w:rsidRDefault="00000000" w:rsidRPr="00000000" w14:paraId="000004F0">
      <w:pPr>
        <w:numPr>
          <w:ilvl w:val="1"/>
          <w:numId w:val="5"/>
        </w:numPr>
        <w:pBdr>
          <w:top w:space="0" w:sz="0" w:val="nil"/>
          <w:left w:space="0" w:sz="0" w:val="nil"/>
          <w:bottom w:color="000000" w:space="6" w:sz="4" w:val="single"/>
          <w:right w:space="0" w:sz="0" w:val="nil"/>
          <w:between w:space="0" w:sz="0" w:val="nil"/>
        </w:pBdr>
        <w:spacing w:after="120" w:lineRule="auto"/>
        <w:ind w:left="720" w:hanging="72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F1">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Assurés</w:t>
      </w:r>
    </w:p>
    <w:p w:rsidR="00000000" w:rsidDel="00000000" w:rsidP="00000000" w:rsidRDefault="00000000" w:rsidRPr="00000000" w14:paraId="000004F2">
      <w:pPr>
        <w:numPr>
          <w:ilvl w:val="0"/>
          <w:numId w:val="15"/>
        </w:numPr>
        <w:pBdr>
          <w:top w:space="0" w:sz="0" w:val="nil"/>
          <w:left w:space="0" w:sz="0" w:val="nil"/>
          <w:bottom w:space="0" w:sz="0" w:val="nil"/>
          <w:right w:space="0" w:sz="0" w:val="nil"/>
          <w:between w:space="0" w:sz="0" w:val="nil"/>
        </w:pBdr>
        <w:ind w:left="0"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l’Employeur ;</w:t>
      </w:r>
    </w:p>
    <w:p w:rsidR="00000000" w:rsidDel="00000000" w:rsidP="00000000" w:rsidRDefault="00000000" w:rsidRPr="00000000" w14:paraId="000004F3">
      <w:pPr>
        <w:numPr>
          <w:ilvl w:val="0"/>
          <w:numId w:val="15"/>
        </w:numPr>
        <w:pBdr>
          <w:top w:space="0" w:sz="0" w:val="nil"/>
          <w:left w:space="0" w:sz="0" w:val="nil"/>
          <w:bottom w:space="0" w:sz="0" w:val="nil"/>
          <w:right w:space="0" w:sz="0" w:val="nil"/>
          <w:between w:space="0" w:sz="0" w:val="nil"/>
        </w:pBdr>
        <w:ind w:left="0"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et les Sous-traitants ;</w:t>
      </w:r>
    </w:p>
    <w:p w:rsidR="00000000" w:rsidDel="00000000" w:rsidP="00000000" w:rsidRDefault="00000000" w:rsidRPr="00000000" w14:paraId="000004F4">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chacun pour leurs droits et intérêts respectifs.</w:t>
      </w:r>
    </w:p>
    <w:p w:rsidR="00000000" w:rsidDel="00000000" w:rsidP="00000000" w:rsidRDefault="00000000" w:rsidRPr="00000000" w14:paraId="000004F5">
      <w:pPr>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F6">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Durée</w:t>
      </w:r>
    </w:p>
    <w:p w:rsidR="00000000" w:rsidDel="00000000" w:rsidP="00000000" w:rsidRDefault="00000000" w:rsidRPr="00000000" w14:paraId="000004F7">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Depuis la Date du contrat jusqu’à la délivrance du Certificat d’achèvement définitif</w:t>
      </w:r>
    </w:p>
    <w:p w:rsidR="00000000" w:rsidDel="00000000" w:rsidP="00000000" w:rsidRDefault="00000000" w:rsidRPr="00000000" w14:paraId="000004F8">
      <w:pPr>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F9">
      <w:pPr>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Limite de l’indemnisation</w:t>
      </w:r>
    </w:p>
    <w:p w:rsidR="00000000" w:rsidDel="00000000" w:rsidP="00000000" w:rsidRDefault="00000000" w:rsidRPr="00000000" w14:paraId="000004FA">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Valeur de remplacement à neuf majorée de 10 %</w:t>
      </w:r>
    </w:p>
    <w:p w:rsidR="00000000" w:rsidDel="00000000" w:rsidP="00000000" w:rsidRDefault="00000000" w:rsidRPr="00000000" w14:paraId="000004FB">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4FC">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Niveau de franchise</w:t>
      </w:r>
    </w:p>
    <w:p w:rsidR="00000000" w:rsidDel="00000000" w:rsidP="00000000" w:rsidRDefault="00000000" w:rsidRPr="00000000" w14:paraId="000004FD">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4FE">
      <w:pPr>
        <w:pBdr>
          <w:top w:space="0" w:sz="0" w:val="nil"/>
          <w:left w:space="0" w:sz="0" w:val="nil"/>
          <w:bottom w:space="0" w:sz="0" w:val="nil"/>
          <w:right w:space="0" w:sz="0" w:val="nil"/>
          <w:between w:space="0" w:sz="0" w:val="nil"/>
        </w:pBdr>
        <w:ind w:firstLine="72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4FF">
      <w:pPr>
        <w:numPr>
          <w:ilvl w:val="0"/>
          <w:numId w:val="5"/>
        </w:numPr>
        <w:pBdr>
          <w:top w:space="0" w:sz="0" w:val="nil"/>
          <w:left w:space="0" w:sz="0" w:val="nil"/>
          <w:bottom w:color="000000" w:space="1" w:sz="12" w:val="single"/>
          <w:right w:space="0" w:sz="0" w:val="nil"/>
          <w:between w:space="0" w:sz="0" w:val="nil"/>
        </w:pBdr>
        <w:ind w:left="0" w:firstLine="0"/>
        <w:jc w:val="left"/>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Assurance accidents de travail/Assurance responsabilité </w:t>
        <w:tab/>
        <w:t xml:space="preserve">civile de l’Employeur  </w:t>
      </w:r>
    </w:p>
    <w:p w:rsidR="00000000" w:rsidDel="00000000" w:rsidP="00000000" w:rsidRDefault="00000000" w:rsidRPr="00000000" w14:paraId="00000500">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01">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Limite de l’indemnisation</w:t>
      </w:r>
    </w:p>
    <w:p w:rsidR="00000000" w:rsidDel="00000000" w:rsidP="00000000" w:rsidRDefault="00000000" w:rsidRPr="00000000" w14:paraId="00000502">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Pas moins de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pour chaque incident un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au total ou sauf si autrement requis par la Loi.</w:t>
      </w:r>
    </w:p>
    <w:p w:rsidR="00000000" w:rsidDel="00000000" w:rsidP="00000000" w:rsidRDefault="00000000" w:rsidRPr="00000000" w14:paraId="00000503">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04">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Durée</w:t>
      </w:r>
    </w:p>
    <w:p w:rsidR="00000000" w:rsidDel="00000000" w:rsidP="00000000" w:rsidRDefault="00000000" w:rsidRPr="00000000" w14:paraId="00000505">
      <w:pPr>
        <w:pBdr>
          <w:top w:space="0" w:sz="0" w:val="nil"/>
          <w:left w:space="0" w:sz="0" w:val="nil"/>
          <w:bottom w:space="0" w:sz="0" w:val="nil"/>
          <w:right w:space="0" w:sz="0" w:val="nil"/>
          <w:between w:space="0" w:sz="0" w:val="nil"/>
        </w:pBdr>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506">
      <w:pPr>
        <w:numPr>
          <w:ilvl w:val="0"/>
          <w:numId w:val="5"/>
        </w:numPr>
        <w:pBdr>
          <w:top w:space="0" w:sz="0" w:val="nil"/>
          <w:left w:space="0" w:sz="0" w:val="nil"/>
          <w:bottom w:color="000000" w:space="1" w:sz="12" w:val="single"/>
          <w:right w:space="0" w:sz="0" w:val="nil"/>
          <w:between w:space="0" w:sz="0" w:val="nil"/>
        </w:pBdr>
        <w:ind w:left="720" w:hanging="720"/>
        <w:jc w:val="left"/>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Assurance installations et équipements de l’Entrepreneur (y compris les installations et équipements requis pour les activités opérationnelles et les bâtiments provisoires [notamment pour la mobilisation de la main d’œuvre])</w:t>
      </w:r>
    </w:p>
    <w:p w:rsidR="00000000" w:rsidDel="00000000" w:rsidP="00000000" w:rsidRDefault="00000000" w:rsidRPr="00000000" w14:paraId="00000507">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08">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Limite de l’indemnisation</w:t>
      </w:r>
    </w:p>
    <w:p w:rsidR="00000000" w:rsidDel="00000000" w:rsidP="00000000" w:rsidRDefault="00000000" w:rsidRPr="00000000" w14:paraId="00000509">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La Valeur de remplacement des installations et des équipements de l’Entrepreneur.</w:t>
      </w:r>
    </w:p>
    <w:p w:rsidR="00000000" w:rsidDel="00000000" w:rsidP="00000000" w:rsidRDefault="00000000" w:rsidRPr="00000000" w14:paraId="0000050A">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0B">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Durée</w:t>
      </w:r>
    </w:p>
    <w:p w:rsidR="00000000" w:rsidDel="00000000" w:rsidP="00000000" w:rsidRDefault="00000000" w:rsidRPr="00000000" w14:paraId="0000050C">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50D">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0E">
      <w:pPr>
        <w:numPr>
          <w:ilvl w:val="0"/>
          <w:numId w:val="5"/>
        </w:numPr>
        <w:pBdr>
          <w:top w:space="0" w:sz="0" w:val="nil"/>
          <w:left w:space="0" w:sz="0" w:val="nil"/>
          <w:bottom w:color="000000" w:space="1" w:sz="12" w:val="single"/>
          <w:right w:space="0" w:sz="0" w:val="nil"/>
          <w:between w:space="0" w:sz="0" w:val="nil"/>
        </w:pBdr>
        <w:ind w:left="0" w:firstLine="0"/>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Assurance automobile</w:t>
      </w:r>
    </w:p>
    <w:p w:rsidR="00000000" w:rsidDel="00000000" w:rsidP="00000000" w:rsidRDefault="00000000" w:rsidRPr="00000000" w14:paraId="0000050F">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10">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Limite de l’indemnisation</w:t>
      </w:r>
    </w:p>
    <w:p w:rsidR="00000000" w:rsidDel="00000000" w:rsidP="00000000" w:rsidRDefault="00000000" w:rsidRPr="00000000" w14:paraId="00000511">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Dommages minimaux aux biens de tiers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512">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13">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Durée</w:t>
      </w:r>
    </w:p>
    <w:p w:rsidR="00000000" w:rsidDel="00000000" w:rsidP="00000000" w:rsidRDefault="00000000" w:rsidRPr="00000000" w14:paraId="00000514">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515">
      <w:pPr>
        <w:pBdr>
          <w:top w:space="0" w:sz="0" w:val="nil"/>
          <w:left w:space="0" w:sz="0" w:val="nil"/>
          <w:bottom w:space="0" w:sz="0" w:val="nil"/>
          <w:right w:space="0" w:sz="0" w:val="nil"/>
          <w:between w:space="0" w:sz="0" w:val="nil"/>
        </w:pBdr>
        <w:ind w:firstLine="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6">
      <w:pPr>
        <w:numPr>
          <w:ilvl w:val="0"/>
          <w:numId w:val="5"/>
        </w:numPr>
        <w:pBdr>
          <w:top w:space="0" w:sz="0" w:val="nil"/>
          <w:left w:space="0" w:sz="0" w:val="nil"/>
          <w:bottom w:color="000000" w:space="1" w:sz="12" w:val="single"/>
          <w:right w:space="0" w:sz="0" w:val="nil"/>
          <w:between w:space="0" w:sz="0" w:val="nil"/>
        </w:pBdr>
        <w:ind w:left="0" w:firstLine="0"/>
        <w:rPr>
          <w:rFonts w:ascii="Open Sans" w:cs="Open Sans" w:eastAsia="Open Sans" w:hAnsi="Open Sans"/>
          <w:b w:val="1"/>
          <w:color w:val="000000"/>
          <w:sz w:val="28"/>
          <w:szCs w:val="28"/>
        </w:rPr>
      </w:pPr>
      <w:r w:rsidDel="00000000" w:rsidR="00000000" w:rsidRPr="00000000">
        <w:rPr>
          <w:rFonts w:ascii="Open Sans" w:cs="Open Sans" w:eastAsia="Open Sans" w:hAnsi="Open Sans"/>
          <w:b w:val="1"/>
          <w:color w:val="000000"/>
          <w:sz w:val="28"/>
          <w:szCs w:val="28"/>
          <w:rtl w:val="0"/>
        </w:rPr>
        <w:t xml:space="preserve">Assurance responsabilité professionnelle</w:t>
      </w:r>
    </w:p>
    <w:p w:rsidR="00000000" w:rsidDel="00000000" w:rsidP="00000000" w:rsidRDefault="00000000" w:rsidRPr="00000000" w14:paraId="00000517">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18">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Périmètre de la couverture</w:t>
      </w:r>
    </w:p>
    <w:p w:rsidR="00000000" w:rsidDel="00000000" w:rsidP="00000000" w:rsidRDefault="00000000" w:rsidRPr="00000000" w14:paraId="00000519">
      <w:pPr>
        <w:pBdr>
          <w:top w:space="0" w:sz="0" w:val="nil"/>
          <w:left w:space="0" w:sz="0" w:val="nil"/>
          <w:bottom w:space="0" w:sz="0" w:val="nil"/>
          <w:right w:space="0" w:sz="0" w:val="nil"/>
          <w:between w:space="0" w:sz="0" w:val="nil"/>
        </w:pBdr>
        <w:spacing w:after="120" w:lineRule="auto"/>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Dédommager l’Entrepreneur de toute responsabilité de l’Entrepreneur (et ses Sous-traitants/sous-consultants) à la suite de tout acte de négligence, erreur ou omission dans l’exécution des activités professionnelles et devoirs en relation avec les Travaux (y compris les coûts de la reconception, de la reconstruction, de la rectification ou toute autre responsabilité que l’Entrepreneur peut avoir envers l’Employeur à la suite de cet acte de négligence, erreur ou omission).</w:t>
      </w:r>
    </w:p>
    <w:p w:rsidR="00000000" w:rsidDel="00000000" w:rsidP="00000000" w:rsidRDefault="00000000" w:rsidRPr="00000000" w14:paraId="0000051A">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1B">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Assurés</w:t>
      </w:r>
    </w:p>
    <w:p w:rsidR="00000000" w:rsidDel="00000000" w:rsidP="00000000" w:rsidRDefault="00000000" w:rsidRPr="00000000" w14:paraId="0000051C">
      <w:pPr>
        <w:pBdr>
          <w:top w:space="0" w:sz="0" w:val="nil"/>
          <w:left w:space="0" w:sz="0" w:val="nil"/>
          <w:bottom w:space="0" w:sz="0" w:val="nil"/>
          <w:right w:space="0" w:sz="0" w:val="nil"/>
          <w:between w:space="0" w:sz="0" w:val="nil"/>
        </w:pBdr>
        <w:spacing w:after="120" w:lineRule="auto"/>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L’Entrepreneur (et ses Sous-traitants/entreprises sous-traitantes entreprenant des activités professionnelles).</w:t>
        <w:tab/>
      </w:r>
    </w:p>
    <w:p w:rsidR="00000000" w:rsidDel="00000000" w:rsidP="00000000" w:rsidRDefault="00000000" w:rsidRPr="00000000" w14:paraId="0000051D">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1E">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Durée</w:t>
      </w:r>
    </w:p>
    <w:p w:rsidR="00000000" w:rsidDel="00000000" w:rsidP="00000000" w:rsidRDefault="00000000" w:rsidRPr="00000000" w14:paraId="0000051F">
      <w:pPr>
        <w:pBdr>
          <w:top w:space="0" w:sz="0" w:val="nil"/>
          <w:left w:space="0" w:sz="0" w:val="nil"/>
          <w:bottom w:space="0" w:sz="0" w:val="nil"/>
          <w:right w:space="0" w:sz="0" w:val="nil"/>
          <w:between w:space="0" w:sz="0" w:val="nil"/>
        </w:pBdr>
        <w:spacing w:after="120" w:lineRule="auto"/>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À partir de la Date du contrat jusqu’à 10 ans après la délivrance du Certificat d’achèvement définitif. </w:t>
      </w:r>
    </w:p>
    <w:p w:rsidR="00000000" w:rsidDel="00000000" w:rsidP="00000000" w:rsidRDefault="00000000" w:rsidRPr="00000000" w14:paraId="00000520">
      <w:pPr>
        <w:keepNext w:val="1"/>
        <w:numPr>
          <w:ilvl w:val="1"/>
          <w:numId w:val="5"/>
        </w:numPr>
        <w:pBdr>
          <w:top w:space="0" w:sz="0" w:val="nil"/>
          <w:left w:space="0" w:sz="0" w:val="nil"/>
          <w:bottom w:color="000000" w:space="6" w:sz="4" w:val="single"/>
          <w:right w:space="0" w:sz="0" w:val="nil"/>
          <w:between w:space="0" w:sz="0" w:val="nil"/>
        </w:pBdr>
        <w:spacing w:after="120" w:lineRule="auto"/>
        <w:ind w:left="0" w:firstLine="0"/>
        <w:rPr>
          <w:rFonts w:ascii="Open Sans" w:cs="Open Sans" w:eastAsia="Open Sans" w:hAnsi="Open Sans"/>
          <w:color w:val="000000"/>
          <w:sz w:val="20"/>
          <w:szCs w:val="20"/>
        </w:rPr>
      </w:pPr>
      <w:r w:rsidDel="00000000" w:rsidR="00000000" w:rsidRPr="00000000">
        <w:rPr>
          <w:rtl w:val="0"/>
        </w:rPr>
      </w:r>
    </w:p>
    <w:p w:rsidR="00000000" w:rsidDel="00000000" w:rsidP="00000000" w:rsidRDefault="00000000" w:rsidRPr="00000000" w14:paraId="00000521">
      <w:pPr>
        <w:keepNext w:val="1"/>
        <w:pBdr>
          <w:top w:space="0" w:sz="0" w:val="nil"/>
          <w:left w:space="0" w:sz="0" w:val="nil"/>
          <w:bottom w:space="0" w:sz="0" w:val="nil"/>
          <w:right w:space="0" w:sz="0" w:val="nil"/>
          <w:between w:space="0" w:sz="0" w:val="nil"/>
        </w:pBd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Limite de l’indemnisation</w:t>
      </w:r>
    </w:p>
    <w:p w:rsidR="00000000" w:rsidDel="00000000" w:rsidP="00000000" w:rsidRDefault="00000000" w:rsidRPr="00000000" w14:paraId="00000522">
      <w:pPr>
        <w:pBdr>
          <w:top w:space="0" w:sz="0" w:val="nil"/>
          <w:left w:space="0" w:sz="0" w:val="nil"/>
          <w:bottom w:space="0" w:sz="0" w:val="nil"/>
          <w:right w:space="0" w:sz="0" w:val="nil"/>
          <w:between w:space="0" w:sz="0" w:val="nil"/>
        </w:pBdr>
        <w:spacing w:after="120" w:lineRule="auto"/>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pour chaque réclamation, [</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 au total</w:t>
      </w:r>
    </w:p>
    <w:p w:rsidR="00000000" w:rsidDel="00000000" w:rsidP="00000000" w:rsidRDefault="00000000" w:rsidRPr="00000000" w14:paraId="00000523">
      <w:pPr>
        <w:pBdr>
          <w:top w:space="0" w:sz="0" w:val="nil"/>
          <w:left w:space="0" w:sz="0" w:val="nil"/>
          <w:bottom w:space="0" w:sz="0" w:val="nil"/>
          <w:right w:space="0" w:sz="0" w:val="nil"/>
          <w:between w:space="0" w:sz="0" w:val="nil"/>
        </w:pBdr>
        <w:rPr>
          <w:rFonts w:ascii="Open Sans" w:cs="Open Sans" w:eastAsia="Open Sans" w:hAnsi="Open Sans"/>
          <w:color w:val="000000"/>
        </w:rPr>
        <w:sectPr>
          <w:headerReference r:id="rId39" w:type="first"/>
          <w:headerReference r:id="rId40" w:type="even"/>
          <w:footerReference r:id="rId41" w:type="first"/>
          <w:type w:val="nextPage"/>
          <w:pgSz w:h="16840" w:w="11907" w:orient="portrait"/>
          <w:pgMar w:bottom="1800" w:top="1886" w:left="2160" w:right="1382" w:header="432" w:footer="374"/>
        </w:sectPr>
      </w:pPr>
      <w:r w:rsidDel="00000000" w:rsidR="00000000" w:rsidRPr="00000000">
        <w:rPr>
          <w:rtl w:val="0"/>
        </w:rPr>
      </w:r>
    </w:p>
    <w:p w:rsidR="00000000" w:rsidDel="00000000" w:rsidP="00000000" w:rsidRDefault="00000000" w:rsidRPr="00000000" w14:paraId="00000524">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15</w:t>
      </w:r>
    </w:p>
    <w:p w:rsidR="00000000" w:rsidDel="00000000" w:rsidP="00000000" w:rsidRDefault="00000000" w:rsidRPr="00000000" w14:paraId="00000525">
      <w:pPr>
        <w:pBdr>
          <w:top w:space="0" w:sz="0" w:val="nil"/>
          <w:left w:space="0" w:sz="0" w:val="nil"/>
          <w:bottom w:space="0" w:sz="0" w:val="nil"/>
          <w:right w:space="0" w:sz="0" w:val="nil"/>
          <w:between w:space="0" w:sz="0" w:val="nil"/>
        </w:pBdr>
        <w:jc w:val="center"/>
        <w:rPr>
          <w:rFonts w:ascii="Open Sans" w:cs="Open Sans" w:eastAsia="Open Sans" w:hAnsi="Open Sans"/>
          <w:b w:val="1"/>
          <w:i w:val="1"/>
          <w:color w:val="000000"/>
          <w:highlight w:val="yellow"/>
        </w:rPr>
      </w:pPr>
      <w:r w:rsidDel="00000000" w:rsidR="00000000" w:rsidRPr="00000000">
        <w:rPr>
          <w:rFonts w:ascii="Open Sans" w:cs="Open Sans" w:eastAsia="Open Sans" w:hAnsi="Open Sans"/>
          <w:b w:val="1"/>
          <w:color w:val="000000"/>
          <w:rtl w:val="0"/>
        </w:rPr>
        <w:t xml:space="preserve">Annexe des Sous-traitants autorisés</w:t>
      </w:r>
      <w:r w:rsidDel="00000000" w:rsidR="00000000" w:rsidRPr="00000000">
        <w:rPr>
          <w:rtl w:val="0"/>
        </w:rPr>
      </w:r>
    </w:p>
    <w:tbl>
      <w:tblPr>
        <w:tblStyle w:val="Table23"/>
        <w:tblW w:w="837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0"/>
        <w:gridCol w:w="4410"/>
        <w:tblGridChange w:id="0">
          <w:tblGrid>
            <w:gridCol w:w="3960"/>
            <w:gridCol w:w="4410"/>
          </w:tblGrid>
        </w:tblGridChange>
      </w:tblGrid>
      <w:tr>
        <w:tc>
          <w:tcPr/>
          <w:p w:rsidR="00000000" w:rsidDel="00000000" w:rsidP="00000000" w:rsidRDefault="00000000" w:rsidRPr="00000000" w14:paraId="00000526">
            <w:pPr>
              <w:pBdr>
                <w:top w:space="0" w:sz="0" w:val="nil"/>
                <w:left w:space="0" w:sz="0" w:val="nil"/>
                <w:bottom w:space="0" w:sz="0" w:val="nil"/>
                <w:right w:space="0" w:sz="0" w:val="nil"/>
                <w:between w:space="0" w:sz="0" w:val="nil"/>
              </w:pBdr>
              <w:jc w:val="left"/>
              <w:rPr>
                <w:rFonts w:ascii="Open Sans" w:cs="Open Sans" w:eastAsia="Open Sans" w:hAnsi="Open Sans"/>
                <w:b w:val="1"/>
                <w:color w:val="000000"/>
                <w:sz w:val="23"/>
                <w:szCs w:val="23"/>
              </w:rPr>
            </w:pPr>
            <w:r w:rsidDel="00000000" w:rsidR="00000000" w:rsidRPr="00000000">
              <w:rPr>
                <w:rFonts w:ascii="Open Sans" w:cs="Open Sans" w:eastAsia="Open Sans" w:hAnsi="Open Sans"/>
                <w:b w:val="1"/>
                <w:color w:val="000000"/>
                <w:sz w:val="23"/>
                <w:szCs w:val="23"/>
                <w:rtl w:val="0"/>
              </w:rPr>
              <w:t xml:space="preserve">Travaux de Sous-traitance</w:t>
            </w:r>
          </w:p>
        </w:tc>
        <w:tc>
          <w:tcPr/>
          <w:p w:rsidR="00000000" w:rsidDel="00000000" w:rsidP="00000000" w:rsidRDefault="00000000" w:rsidRPr="00000000" w14:paraId="00000527">
            <w:pPr>
              <w:pBdr>
                <w:top w:space="0" w:sz="0" w:val="nil"/>
                <w:left w:space="0" w:sz="0" w:val="nil"/>
                <w:bottom w:space="0" w:sz="0" w:val="nil"/>
                <w:right w:space="0" w:sz="0" w:val="nil"/>
                <w:between w:space="0" w:sz="0" w:val="nil"/>
              </w:pBdr>
              <w:jc w:val="left"/>
              <w:rPr>
                <w:rFonts w:ascii="Open Sans" w:cs="Open Sans" w:eastAsia="Open Sans" w:hAnsi="Open Sans"/>
                <w:b w:val="1"/>
                <w:color w:val="000000"/>
                <w:sz w:val="23"/>
                <w:szCs w:val="23"/>
              </w:rPr>
            </w:pPr>
            <w:r w:rsidDel="00000000" w:rsidR="00000000" w:rsidRPr="00000000">
              <w:rPr>
                <w:rFonts w:ascii="Open Sans" w:cs="Open Sans" w:eastAsia="Open Sans" w:hAnsi="Open Sans"/>
                <w:b w:val="1"/>
                <w:color w:val="000000"/>
                <w:sz w:val="23"/>
                <w:szCs w:val="23"/>
                <w:rtl w:val="0"/>
              </w:rPr>
              <w:t xml:space="preserve">Sous-traitants autorisés</w:t>
            </w:r>
          </w:p>
        </w:tc>
      </w:tr>
      <w:tr>
        <w:tc>
          <w:tcPr/>
          <w:p w:rsidR="00000000" w:rsidDel="00000000" w:rsidP="00000000" w:rsidRDefault="00000000" w:rsidRPr="00000000" w14:paraId="00000528">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cyan"/>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29">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cyan"/>
                <w:rtl w:val="0"/>
              </w:rPr>
              <w:t xml:space="preserve">insérer</w:t>
            </w:r>
            <w:r w:rsidDel="00000000" w:rsidR="00000000" w:rsidRPr="00000000">
              <w:rPr>
                <w:rFonts w:ascii="Open Sans" w:cs="Open Sans" w:eastAsia="Open Sans" w:hAnsi="Open Sans"/>
                <w:b w:val="1"/>
                <w:color w:val="000000"/>
                <w:sz w:val="23"/>
                <w:szCs w:val="23"/>
                <w:highlight w:val="cyan"/>
                <w:rtl w:val="0"/>
              </w:rPr>
              <w:t xml:space="preserve">]</w:t>
            </w:r>
            <w:r w:rsidDel="00000000" w:rsidR="00000000" w:rsidRPr="00000000">
              <w:rPr>
                <w:rtl w:val="0"/>
              </w:rPr>
            </w:r>
          </w:p>
        </w:tc>
      </w:tr>
      <w:tr>
        <w:tc>
          <w:tcPr/>
          <w:p w:rsidR="00000000" w:rsidDel="00000000" w:rsidP="00000000" w:rsidRDefault="00000000" w:rsidRPr="00000000" w14:paraId="0000052A">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une description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52B">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w:t>
            </w:r>
            <w:r w:rsidDel="00000000" w:rsidR="00000000" w:rsidRPr="00000000">
              <w:rPr>
                <w:rFonts w:ascii="Open Sans" w:cs="Open Sans" w:eastAsia="Open Sans" w:hAnsi="Open Sans"/>
                <w:b w:val="1"/>
                <w:highlight w:val="cyan"/>
                <w:rtl w:val="0"/>
              </w:rPr>
              <w:t xml:space="preserve">]</w:t>
            </w:r>
            <w:r w:rsidDel="00000000" w:rsidR="00000000" w:rsidRPr="00000000">
              <w:rPr>
                <w:rtl w:val="0"/>
              </w:rPr>
            </w:r>
          </w:p>
        </w:tc>
      </w:tr>
      <w:tr>
        <w:tc>
          <w:tcPr/>
          <w:p w:rsidR="00000000" w:rsidDel="00000000" w:rsidP="00000000" w:rsidRDefault="00000000" w:rsidRPr="00000000" w14:paraId="0000052C">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une description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52D">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w:t>
            </w:r>
            <w:r w:rsidDel="00000000" w:rsidR="00000000" w:rsidRPr="00000000">
              <w:rPr>
                <w:rFonts w:ascii="Open Sans" w:cs="Open Sans" w:eastAsia="Open Sans" w:hAnsi="Open Sans"/>
                <w:b w:val="1"/>
                <w:highlight w:val="cyan"/>
                <w:rtl w:val="0"/>
              </w:rPr>
              <w:t xml:space="preserve">]</w:t>
            </w:r>
            <w:r w:rsidDel="00000000" w:rsidR="00000000" w:rsidRPr="00000000">
              <w:rPr>
                <w:rtl w:val="0"/>
              </w:rPr>
            </w:r>
          </w:p>
        </w:tc>
      </w:tr>
      <w:tr>
        <w:tc>
          <w:tcPr/>
          <w:p w:rsidR="00000000" w:rsidDel="00000000" w:rsidP="00000000" w:rsidRDefault="00000000" w:rsidRPr="00000000" w14:paraId="0000052E">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une description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52F">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530">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une description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531">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532">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une description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533">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534">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une description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535">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w:t>
            </w:r>
            <w:r w:rsidDel="00000000" w:rsidR="00000000" w:rsidRPr="00000000">
              <w:rPr>
                <w:rFonts w:ascii="Open Sans" w:cs="Open Sans" w:eastAsia="Open Sans" w:hAnsi="Open Sans"/>
                <w:rtl w:val="0"/>
              </w:rPr>
              <w:t xml:space="preserve">]</w:t>
            </w:r>
          </w:p>
        </w:tc>
      </w:tr>
      <w:tr>
        <w:tc>
          <w:tcPr/>
          <w:p w:rsidR="00000000" w:rsidDel="00000000" w:rsidP="00000000" w:rsidRDefault="00000000" w:rsidRPr="00000000" w14:paraId="00000536">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 une description</w:t>
            </w:r>
            <w:r w:rsidDel="00000000" w:rsidR="00000000" w:rsidRPr="00000000">
              <w:rPr>
                <w:rFonts w:ascii="Open Sans" w:cs="Open Sans" w:eastAsia="Open Sans" w:hAnsi="Open Sans"/>
                <w:rtl w:val="0"/>
              </w:rPr>
              <w:t xml:space="preserve">]</w:t>
            </w:r>
          </w:p>
        </w:tc>
        <w:tc>
          <w:tcPr/>
          <w:p w:rsidR="00000000" w:rsidDel="00000000" w:rsidP="00000000" w:rsidRDefault="00000000" w:rsidRPr="00000000" w14:paraId="00000537">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insérer</w:t>
            </w:r>
            <w:r w:rsidDel="00000000" w:rsidR="00000000" w:rsidRPr="00000000">
              <w:rPr>
                <w:rFonts w:ascii="Open Sans" w:cs="Open Sans" w:eastAsia="Open Sans" w:hAnsi="Open Sans"/>
                <w:rtl w:val="0"/>
              </w:rPr>
              <w:t xml:space="preserve">]</w:t>
            </w:r>
          </w:p>
        </w:tc>
      </w:tr>
    </w:tbl>
    <w:p w:rsidR="00000000" w:rsidDel="00000000" w:rsidP="00000000" w:rsidRDefault="00000000" w:rsidRPr="00000000" w14:paraId="00000538">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39">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Pour tous les autres travaux de sous-traitance qui ne figurent pas ci-dessus, l’Entrepreneur doit obtenir le consentement préalable écrit de l’Employeur avant d’engager un sous-traitant pour exécuter de telles parties des Travaux.</w:t>
      </w:r>
    </w:p>
    <w:p w:rsidR="00000000" w:rsidDel="00000000" w:rsidP="00000000" w:rsidRDefault="00000000" w:rsidRPr="00000000" w14:paraId="0000053A">
      <w:pPr>
        <w:pBdr>
          <w:top w:space="0" w:sz="0" w:val="nil"/>
          <w:left w:space="0" w:sz="0" w:val="nil"/>
          <w:bottom w:space="0" w:sz="0" w:val="nil"/>
          <w:right w:space="0" w:sz="0" w:val="nil"/>
          <w:between w:space="0" w:sz="0" w:val="nil"/>
        </w:pBdr>
        <w:jc w:val="left"/>
        <w:rPr>
          <w:rFonts w:ascii="Open Sans" w:cs="Open Sans" w:eastAsia="Open Sans" w:hAnsi="Open Sans"/>
          <w:color w:val="000000"/>
        </w:rPr>
        <w:sectPr>
          <w:headerReference r:id="rId42" w:type="first"/>
          <w:headerReference r:id="rId43" w:type="even"/>
          <w:footerReference r:id="rId44" w:type="first"/>
          <w:type w:val="nextPage"/>
          <w:pgSz w:h="16840" w:w="11907" w:orient="portrait"/>
          <w:pgMar w:bottom="1800" w:top="1886" w:left="2160" w:right="1382" w:header="432" w:footer="374"/>
        </w:sectPr>
      </w:pPr>
      <w:r w:rsidDel="00000000" w:rsidR="00000000" w:rsidRPr="00000000">
        <w:rPr>
          <w:rFonts w:ascii="Open Sans" w:cs="Open Sans" w:eastAsia="Open Sans" w:hAnsi="Open Sans"/>
          <w:color w:val="000000"/>
          <w:rtl w:val="0"/>
        </w:rPr>
        <w:t xml:space="preserve">Si aucun sous-traitant n’est indiqué ci-dessus, aucun sous-traitant n’est considéré autorisé et l’Entrepreneur doit obtenir le consentement préalable écrit de l’Employeur avant de sous-traiter n’importe quelle partie des Travaux.</w:t>
      </w:r>
    </w:p>
    <w:p w:rsidR="00000000" w:rsidDel="00000000" w:rsidP="00000000" w:rsidRDefault="00000000" w:rsidRPr="00000000" w14:paraId="0000053B">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16</w:t>
      </w:r>
    </w:p>
    <w:p w:rsidR="00000000" w:rsidDel="00000000" w:rsidP="00000000" w:rsidRDefault="00000000" w:rsidRPr="00000000" w14:paraId="0000053C">
      <w:pPr>
        <w:pBdr>
          <w:top w:space="0" w:sz="0" w:val="nil"/>
          <w:left w:space="0" w:sz="0" w:val="nil"/>
          <w:bottom w:space="0" w:sz="0" w:val="nil"/>
          <w:right w:space="0" w:sz="0" w:val="nil"/>
          <w:between w:space="0" w:sz="0" w:val="nil"/>
        </w:pBdr>
        <w:jc w:val="center"/>
        <w:rPr>
          <w:rFonts w:ascii="Open Sans" w:cs="Open Sans" w:eastAsia="Open Sans" w:hAnsi="Open Sans"/>
          <w:b w:val="1"/>
          <w:i w:val="1"/>
          <w:color w:val="000000"/>
          <w:highlight w:val="yellow"/>
        </w:rPr>
      </w:pPr>
      <w:r w:rsidDel="00000000" w:rsidR="00000000" w:rsidRPr="00000000">
        <w:rPr>
          <w:rFonts w:ascii="Open Sans" w:cs="Open Sans" w:eastAsia="Open Sans" w:hAnsi="Open Sans"/>
          <w:b w:val="1"/>
          <w:color w:val="000000"/>
          <w:rtl w:val="0"/>
        </w:rPr>
        <w:t xml:space="preserve">Sous-traitants nommés</w:t>
      </w:r>
      <w:r w:rsidDel="00000000" w:rsidR="00000000" w:rsidRPr="00000000">
        <w:rPr>
          <w:rtl w:val="0"/>
        </w:rPr>
      </w:r>
    </w:p>
    <w:tbl>
      <w:tblPr>
        <w:tblStyle w:val="Table24"/>
        <w:tblW w:w="837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0"/>
        <w:gridCol w:w="4410"/>
        <w:tblGridChange w:id="0">
          <w:tblGrid>
            <w:gridCol w:w="3960"/>
            <w:gridCol w:w="4410"/>
          </w:tblGrid>
        </w:tblGridChange>
      </w:tblGrid>
      <w:tr>
        <w:tc>
          <w:tcPr/>
          <w:p w:rsidR="00000000" w:rsidDel="00000000" w:rsidP="00000000" w:rsidRDefault="00000000" w:rsidRPr="00000000" w14:paraId="0000053D">
            <w:pPr>
              <w:pBdr>
                <w:top w:space="0" w:sz="0" w:val="nil"/>
                <w:left w:space="0" w:sz="0" w:val="nil"/>
                <w:bottom w:space="0" w:sz="0" w:val="nil"/>
                <w:right w:space="0" w:sz="0" w:val="nil"/>
                <w:between w:space="0" w:sz="0" w:val="nil"/>
              </w:pBdr>
              <w:jc w:val="left"/>
              <w:rPr>
                <w:rFonts w:ascii="Open Sans" w:cs="Open Sans" w:eastAsia="Open Sans" w:hAnsi="Open Sans"/>
                <w:b w:val="1"/>
                <w:color w:val="000000"/>
                <w:sz w:val="23"/>
                <w:szCs w:val="23"/>
              </w:rPr>
            </w:pPr>
            <w:r w:rsidDel="00000000" w:rsidR="00000000" w:rsidRPr="00000000">
              <w:rPr>
                <w:rFonts w:ascii="Open Sans" w:cs="Open Sans" w:eastAsia="Open Sans" w:hAnsi="Open Sans"/>
                <w:b w:val="1"/>
                <w:color w:val="000000"/>
                <w:sz w:val="23"/>
                <w:szCs w:val="23"/>
                <w:rtl w:val="0"/>
              </w:rPr>
              <w:t xml:space="preserve">Travaux de Sous-traitance</w:t>
            </w:r>
          </w:p>
        </w:tc>
        <w:tc>
          <w:tcPr/>
          <w:p w:rsidR="00000000" w:rsidDel="00000000" w:rsidP="00000000" w:rsidRDefault="00000000" w:rsidRPr="00000000" w14:paraId="0000053E">
            <w:pPr>
              <w:pBdr>
                <w:top w:space="0" w:sz="0" w:val="nil"/>
                <w:left w:space="0" w:sz="0" w:val="nil"/>
                <w:bottom w:space="0" w:sz="0" w:val="nil"/>
                <w:right w:space="0" w:sz="0" w:val="nil"/>
                <w:between w:space="0" w:sz="0" w:val="nil"/>
              </w:pBdr>
              <w:jc w:val="left"/>
              <w:rPr>
                <w:rFonts w:ascii="Open Sans" w:cs="Open Sans" w:eastAsia="Open Sans" w:hAnsi="Open Sans"/>
                <w:b w:val="1"/>
                <w:color w:val="000000"/>
                <w:sz w:val="23"/>
                <w:szCs w:val="23"/>
              </w:rPr>
            </w:pPr>
            <w:r w:rsidDel="00000000" w:rsidR="00000000" w:rsidRPr="00000000">
              <w:rPr>
                <w:rFonts w:ascii="Open Sans" w:cs="Open Sans" w:eastAsia="Open Sans" w:hAnsi="Open Sans"/>
                <w:b w:val="1"/>
                <w:color w:val="000000"/>
                <w:sz w:val="23"/>
                <w:szCs w:val="23"/>
                <w:rtl w:val="0"/>
              </w:rPr>
              <w:t xml:space="preserve">Sous-traitants nommés</w:t>
            </w:r>
          </w:p>
        </w:tc>
      </w:tr>
      <w:tr>
        <w:tc>
          <w:tcPr/>
          <w:p w:rsidR="00000000" w:rsidDel="00000000" w:rsidP="00000000" w:rsidRDefault="00000000" w:rsidRPr="00000000" w14:paraId="0000053F">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40">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w:t>
            </w:r>
            <w:r w:rsidDel="00000000" w:rsidR="00000000" w:rsidRPr="00000000">
              <w:rPr>
                <w:rFonts w:ascii="Open Sans" w:cs="Open Sans" w:eastAsia="Open Sans" w:hAnsi="Open Sans"/>
                <w:color w:val="000000"/>
                <w:sz w:val="23"/>
                <w:szCs w:val="23"/>
                <w:rtl w:val="0"/>
              </w:rPr>
              <w:t xml:space="preserve">]</w:t>
            </w:r>
            <w:r w:rsidDel="00000000" w:rsidR="00000000" w:rsidRPr="00000000">
              <w:rPr>
                <w:rtl w:val="0"/>
              </w:rPr>
            </w:r>
          </w:p>
        </w:tc>
      </w:tr>
      <w:tr>
        <w:tc>
          <w:tcPr/>
          <w:p w:rsidR="00000000" w:rsidDel="00000000" w:rsidP="00000000" w:rsidRDefault="00000000" w:rsidRPr="00000000" w14:paraId="00000541">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42">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w:t>
            </w:r>
            <w:r w:rsidDel="00000000" w:rsidR="00000000" w:rsidRPr="00000000">
              <w:rPr>
                <w:rFonts w:ascii="Open Sans" w:cs="Open Sans" w:eastAsia="Open Sans" w:hAnsi="Open Sans"/>
                <w:color w:val="000000"/>
                <w:sz w:val="23"/>
                <w:szCs w:val="23"/>
                <w:rtl w:val="0"/>
              </w:rPr>
              <w:t xml:space="preserve">]</w:t>
            </w:r>
            <w:r w:rsidDel="00000000" w:rsidR="00000000" w:rsidRPr="00000000">
              <w:rPr>
                <w:rtl w:val="0"/>
              </w:rPr>
            </w:r>
          </w:p>
        </w:tc>
      </w:tr>
      <w:tr>
        <w:tc>
          <w:tcPr/>
          <w:p w:rsidR="00000000" w:rsidDel="00000000" w:rsidP="00000000" w:rsidRDefault="00000000" w:rsidRPr="00000000" w14:paraId="00000543">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44">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w:t>
            </w:r>
            <w:r w:rsidDel="00000000" w:rsidR="00000000" w:rsidRPr="00000000">
              <w:rPr>
                <w:rFonts w:ascii="Open Sans" w:cs="Open Sans" w:eastAsia="Open Sans" w:hAnsi="Open Sans"/>
                <w:color w:val="000000"/>
                <w:sz w:val="23"/>
                <w:szCs w:val="23"/>
                <w:rtl w:val="0"/>
              </w:rPr>
              <w:t xml:space="preserve">]</w:t>
            </w:r>
            <w:r w:rsidDel="00000000" w:rsidR="00000000" w:rsidRPr="00000000">
              <w:rPr>
                <w:rtl w:val="0"/>
              </w:rPr>
            </w:r>
          </w:p>
        </w:tc>
      </w:tr>
      <w:tr>
        <w:tc>
          <w:tcPr/>
          <w:p w:rsidR="00000000" w:rsidDel="00000000" w:rsidP="00000000" w:rsidRDefault="00000000" w:rsidRPr="00000000" w14:paraId="00000545">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46">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w:t>
            </w:r>
            <w:r w:rsidDel="00000000" w:rsidR="00000000" w:rsidRPr="00000000">
              <w:rPr>
                <w:rFonts w:ascii="Open Sans" w:cs="Open Sans" w:eastAsia="Open Sans" w:hAnsi="Open Sans"/>
                <w:color w:val="000000"/>
                <w:sz w:val="23"/>
                <w:szCs w:val="23"/>
                <w:rtl w:val="0"/>
              </w:rPr>
              <w:t xml:space="preserve">]</w:t>
            </w:r>
            <w:r w:rsidDel="00000000" w:rsidR="00000000" w:rsidRPr="00000000">
              <w:rPr>
                <w:rtl w:val="0"/>
              </w:rPr>
            </w:r>
          </w:p>
        </w:tc>
      </w:tr>
      <w:tr>
        <w:tc>
          <w:tcPr/>
          <w:p w:rsidR="00000000" w:rsidDel="00000000" w:rsidP="00000000" w:rsidRDefault="00000000" w:rsidRPr="00000000" w14:paraId="00000547">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48">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w:t>
            </w:r>
            <w:r w:rsidDel="00000000" w:rsidR="00000000" w:rsidRPr="00000000">
              <w:rPr>
                <w:rtl w:val="0"/>
              </w:rPr>
            </w:r>
          </w:p>
        </w:tc>
      </w:tr>
      <w:tr>
        <w:tc>
          <w:tcPr/>
          <w:p w:rsidR="00000000" w:rsidDel="00000000" w:rsidP="00000000" w:rsidRDefault="00000000" w:rsidRPr="00000000" w14:paraId="00000549">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4A">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w:t>
            </w:r>
            <w:r w:rsidDel="00000000" w:rsidR="00000000" w:rsidRPr="00000000">
              <w:rPr>
                <w:rFonts w:ascii="Open Sans" w:cs="Open Sans" w:eastAsia="Open Sans" w:hAnsi="Open Sans"/>
                <w:color w:val="000000"/>
                <w:sz w:val="23"/>
                <w:szCs w:val="23"/>
                <w:rtl w:val="0"/>
              </w:rPr>
              <w:t xml:space="preserve">]</w:t>
            </w:r>
            <w:r w:rsidDel="00000000" w:rsidR="00000000" w:rsidRPr="00000000">
              <w:rPr>
                <w:rtl w:val="0"/>
              </w:rPr>
            </w:r>
          </w:p>
        </w:tc>
      </w:tr>
      <w:tr>
        <w:tc>
          <w:tcPr/>
          <w:p w:rsidR="00000000" w:rsidDel="00000000" w:rsidP="00000000" w:rsidRDefault="00000000" w:rsidRPr="00000000" w14:paraId="0000054B">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4C">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w:t>
            </w:r>
            <w:r w:rsidDel="00000000" w:rsidR="00000000" w:rsidRPr="00000000">
              <w:rPr>
                <w:rtl w:val="0"/>
              </w:rPr>
            </w:r>
          </w:p>
        </w:tc>
      </w:tr>
      <w:tr>
        <w:tc>
          <w:tcPr/>
          <w:p w:rsidR="00000000" w:rsidDel="00000000" w:rsidP="00000000" w:rsidRDefault="00000000" w:rsidRPr="00000000" w14:paraId="0000054D">
            <w:pPr>
              <w:pBdr>
                <w:top w:space="0" w:sz="0" w:val="nil"/>
                <w:left w:space="0" w:sz="0" w:val="nil"/>
                <w:bottom w:space="0" w:sz="0" w:val="nil"/>
                <w:right w:space="0" w:sz="0" w:val="nil"/>
                <w:between w:space="0" w:sz="0" w:val="nil"/>
              </w:pBdr>
              <w:jc w:val="left"/>
              <w:rPr>
                <w:rFonts w:ascii="Open Sans" w:cs="Open Sans" w:eastAsia="Open Sans" w:hAnsi="Open Sans"/>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 une description</w:t>
            </w:r>
            <w:r w:rsidDel="00000000" w:rsidR="00000000" w:rsidRPr="00000000">
              <w:rPr>
                <w:rFonts w:ascii="Open Sans" w:cs="Open Sans" w:eastAsia="Open Sans" w:hAnsi="Open Sans"/>
                <w:color w:val="000000"/>
                <w:sz w:val="23"/>
                <w:szCs w:val="23"/>
                <w:rtl w:val="0"/>
              </w:rPr>
              <w:t xml:space="preserve">]</w:t>
            </w:r>
          </w:p>
        </w:tc>
        <w:tc>
          <w:tcPr/>
          <w:p w:rsidR="00000000" w:rsidDel="00000000" w:rsidP="00000000" w:rsidRDefault="00000000" w:rsidRPr="00000000" w14:paraId="0000054E">
            <w:pPr>
              <w:pBdr>
                <w:top w:space="0" w:sz="0" w:val="nil"/>
                <w:left w:space="0" w:sz="0" w:val="nil"/>
                <w:bottom w:space="0" w:sz="0" w:val="nil"/>
                <w:right w:space="0" w:sz="0" w:val="nil"/>
                <w:between w:space="0" w:sz="0" w:val="nil"/>
              </w:pBdr>
              <w:jc w:val="left"/>
              <w:rPr>
                <w:rFonts w:ascii="Open Sans" w:cs="Open Sans" w:eastAsia="Open Sans" w:hAnsi="Open Sans"/>
                <w:b w:val="1"/>
                <w:i w:val="1"/>
                <w:color w:val="000000"/>
                <w:sz w:val="23"/>
                <w:szCs w:val="23"/>
              </w:rPr>
            </w:pPr>
            <w:r w:rsidDel="00000000" w:rsidR="00000000" w:rsidRPr="00000000">
              <w:rPr>
                <w:rFonts w:ascii="Open Sans" w:cs="Open Sans" w:eastAsia="Open Sans" w:hAnsi="Open Sans"/>
                <w:color w:val="000000"/>
                <w:sz w:val="23"/>
                <w:szCs w:val="23"/>
                <w:rtl w:val="0"/>
              </w:rPr>
              <w:t xml:space="preserve">[</w:t>
            </w:r>
            <w:r w:rsidDel="00000000" w:rsidR="00000000" w:rsidRPr="00000000">
              <w:rPr>
                <w:rFonts w:ascii="Open Sans" w:cs="Open Sans" w:eastAsia="Open Sans" w:hAnsi="Open Sans"/>
                <w:b w:val="1"/>
                <w:i w:val="1"/>
                <w:color w:val="000000"/>
                <w:sz w:val="23"/>
                <w:szCs w:val="23"/>
                <w:highlight w:val="yellow"/>
                <w:rtl w:val="0"/>
              </w:rPr>
              <w:t xml:space="preserve">insérer</w:t>
            </w:r>
            <w:r w:rsidDel="00000000" w:rsidR="00000000" w:rsidRPr="00000000">
              <w:rPr>
                <w:rFonts w:ascii="Open Sans" w:cs="Open Sans" w:eastAsia="Open Sans" w:hAnsi="Open Sans"/>
                <w:color w:val="000000"/>
                <w:sz w:val="23"/>
                <w:szCs w:val="23"/>
                <w:rtl w:val="0"/>
              </w:rPr>
              <w:t xml:space="preserve">]</w:t>
            </w:r>
            <w:r w:rsidDel="00000000" w:rsidR="00000000" w:rsidRPr="00000000">
              <w:rPr>
                <w:rtl w:val="0"/>
              </w:rPr>
            </w:r>
          </w:p>
        </w:tc>
      </w:tr>
    </w:tbl>
    <w:p w:rsidR="00000000" w:rsidDel="00000000" w:rsidP="00000000" w:rsidRDefault="00000000" w:rsidRPr="00000000" w14:paraId="0000054F">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50">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Pour tous les autres travaux de sous-traitance non mentionnés ci-dessus ou dans l’Annexe 15, l’Entrepreneur doit obtenir l’accord préalable écrit avant d’engager un Sous-traitant pour exécuter ces parties des Travaux.</w:t>
      </w:r>
    </w:p>
    <w:p w:rsidR="00000000" w:rsidDel="00000000" w:rsidP="00000000" w:rsidRDefault="00000000" w:rsidRPr="00000000" w14:paraId="00000551">
      <w:pPr>
        <w:pBdr>
          <w:top w:space="0" w:sz="0" w:val="nil"/>
          <w:left w:space="0" w:sz="0" w:val="nil"/>
          <w:bottom w:space="0" w:sz="0" w:val="nil"/>
          <w:right w:space="0" w:sz="0" w:val="nil"/>
          <w:between w:space="0" w:sz="0" w:val="nil"/>
        </w:pBdr>
        <w:rPr>
          <w:rFonts w:ascii="Open Sans" w:cs="Open Sans" w:eastAsia="Open Sans" w:hAnsi="Open Sans"/>
          <w:color w:val="000000"/>
        </w:rPr>
        <w:sectPr>
          <w:headerReference r:id="rId45" w:type="first"/>
          <w:headerReference r:id="rId46" w:type="even"/>
          <w:footerReference r:id="rId47" w:type="first"/>
          <w:footerReference r:id="rId48" w:type="even"/>
          <w:type w:val="nextPage"/>
          <w:pgSz w:h="16840" w:w="11907" w:orient="portrait"/>
          <w:pgMar w:bottom="1800" w:top="1886" w:left="2160" w:right="1382" w:header="432" w:footer="374"/>
        </w:sectPr>
      </w:pPr>
      <w:r w:rsidDel="00000000" w:rsidR="00000000" w:rsidRPr="00000000">
        <w:rPr>
          <w:rFonts w:ascii="Open Sans" w:cs="Open Sans" w:eastAsia="Open Sans" w:hAnsi="Open Sans"/>
          <w:color w:val="000000"/>
          <w:rtl w:val="0"/>
        </w:rPr>
        <w:t xml:space="preserve">L’Employeur se réserve le droit de nommer des Sous-traitants supplémentaires pour certains travaux, conformément aux Conditions générales. </w:t>
      </w:r>
    </w:p>
    <w:p w:rsidR="00000000" w:rsidDel="00000000" w:rsidP="00000000" w:rsidRDefault="00000000" w:rsidRPr="00000000" w14:paraId="00000552">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ANNEXE 17</w:t>
      </w:r>
    </w:p>
    <w:p w:rsidR="00000000" w:rsidDel="00000000" w:rsidP="00000000" w:rsidRDefault="00000000" w:rsidRPr="00000000" w14:paraId="00000553">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Annexe des Travaux auxiliaires</w:t>
      </w:r>
    </w:p>
    <w:p w:rsidR="00000000" w:rsidDel="00000000" w:rsidP="00000000" w:rsidRDefault="00000000" w:rsidRPr="00000000" w14:paraId="00000554">
      <w:pPr>
        <w:pBdr>
          <w:top w:space="0" w:sz="0" w:val="nil"/>
          <w:left w:space="0" w:sz="0" w:val="nil"/>
          <w:bottom w:space="0" w:sz="0" w:val="nil"/>
          <w:right w:space="0" w:sz="0" w:val="nil"/>
          <w:between w:space="0" w:sz="0" w:val="nil"/>
        </w:pBdr>
        <w:jc w:val="left"/>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55">
      <w:pPr>
        <w:pBdr>
          <w:top w:space="0" w:sz="0" w:val="nil"/>
          <w:left w:space="0" w:sz="0" w:val="nil"/>
          <w:bottom w:space="0" w:sz="0" w:val="nil"/>
          <w:right w:space="0" w:sz="0" w:val="nil"/>
          <w:between w:space="0" w:sz="0" w:val="nil"/>
        </w:pBdr>
        <w:jc w:val="left"/>
        <w:rPr>
          <w:rFonts w:ascii="Open Sans" w:cs="Open Sans" w:eastAsia="Open Sans" w:hAnsi="Open Sans"/>
          <w:color w:val="000000"/>
        </w:rPr>
        <w:sectPr>
          <w:headerReference r:id="rId49" w:type="default"/>
          <w:type w:val="nextPage"/>
          <w:pgSz w:h="16840" w:w="11907" w:orient="portrait"/>
          <w:pgMar w:bottom="1440" w:top="1440" w:left="2160" w:right="1282" w:header="432" w:footer="374"/>
        </w:sectPr>
      </w:pPr>
      <w:r w:rsidDel="00000000" w:rsidR="00000000" w:rsidRPr="00000000">
        <w:rPr>
          <w:rFonts w:ascii="Open Sans" w:cs="Open Sans" w:eastAsia="Open Sans" w:hAnsi="Open Sans"/>
          <w:b w:val="1"/>
          <w:i w:val="1"/>
          <w:color w:val="000000"/>
          <w:highlight w:val="yellow"/>
          <w:rtl w:val="0"/>
        </w:rPr>
        <w:t xml:space="preserve">« Non utilisé » </w:t>
      </w:r>
      <w:r w:rsidDel="00000000" w:rsidR="00000000" w:rsidRPr="00000000">
        <w:rPr>
          <w:rtl w:val="0"/>
        </w:rPr>
      </w:r>
    </w:p>
    <w:p w:rsidR="00000000" w:rsidDel="00000000" w:rsidP="00000000" w:rsidRDefault="00000000" w:rsidRPr="00000000" w14:paraId="0000055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ANNEXE 18</w:t>
      </w:r>
    </w:p>
    <w:p w:rsidR="00000000" w:rsidDel="00000000" w:rsidP="00000000" w:rsidRDefault="00000000" w:rsidRPr="00000000" w14:paraId="00000557">
      <w:pPr>
        <w:jc w:val="center"/>
        <w:rPr>
          <w:rFonts w:ascii="Open Sans" w:cs="Open Sans" w:eastAsia="Open Sans" w:hAnsi="Open Sans"/>
          <w:b w:val="1"/>
          <w:i w:val="1"/>
          <w:highlight w:val="lightGray"/>
        </w:rPr>
      </w:pPr>
      <w:r w:rsidDel="00000000" w:rsidR="00000000" w:rsidRPr="00000000">
        <w:rPr>
          <w:rFonts w:ascii="Open Sans" w:cs="Open Sans" w:eastAsia="Open Sans" w:hAnsi="Open Sans"/>
          <w:b w:val="1"/>
          <w:rtl w:val="0"/>
        </w:rPr>
        <w:t xml:space="preserve">ANNEXE SUR LES EXIGENCES EN MATIÈRE DE SANTÉ ET DE SÉCURITÉ</w:t>
      </w:r>
      <w:r w:rsidDel="00000000" w:rsidR="00000000" w:rsidRPr="00000000">
        <w:rPr>
          <w:rtl w:val="0"/>
        </w:rPr>
      </w:r>
    </w:p>
    <w:p w:rsidR="00000000" w:rsidDel="00000000" w:rsidP="00000000" w:rsidRDefault="00000000" w:rsidRPr="00000000" w14:paraId="00000558">
      <w:pPr>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559">
      <w:pPr>
        <w:rPr>
          <w:rFonts w:ascii="Open Sans" w:cs="Open Sans" w:eastAsia="Open Sans" w:hAnsi="Open Sans"/>
        </w:rPr>
      </w:pPr>
      <w:r w:rsidDel="00000000" w:rsidR="00000000" w:rsidRPr="00000000">
        <w:rPr>
          <w:rFonts w:ascii="Open Sans" w:cs="Open Sans" w:eastAsia="Open Sans" w:hAnsi="Open Sans"/>
          <w:rtl w:val="0"/>
        </w:rPr>
        <w:t xml:space="preserve">Parallèlement aux obligations générales de l’Entrepreneur en matière de santé et de sécurité décrites dans les Conditions générales, l’Entrepreneur doit respecter les exigences, politiques, procédures, directives et autres documents mentionnés dans cette Annexe relatifs à la santé et à la sécurité.</w:t>
      </w:r>
    </w:p>
    <w:p w:rsidR="00000000" w:rsidDel="00000000" w:rsidP="00000000" w:rsidRDefault="00000000" w:rsidRPr="00000000" w14:paraId="0000055A">
      <w:pPr>
        <w:pBdr>
          <w:top w:space="0" w:sz="0" w:val="nil"/>
          <w:left w:space="0" w:sz="0" w:val="nil"/>
          <w:bottom w:space="0" w:sz="0" w:val="nil"/>
          <w:right w:space="0" w:sz="0" w:val="nil"/>
          <w:between w:space="0" w:sz="0" w:val="nil"/>
        </w:pBdr>
        <w:rPr>
          <w:rFonts w:ascii="Open Sans" w:cs="Open Sans" w:eastAsia="Open Sans" w:hAnsi="Open Sans"/>
          <w:color w:val="000000"/>
        </w:rPr>
        <w:sectPr>
          <w:headerReference r:id="rId50" w:type="default"/>
          <w:type w:val="nextPage"/>
          <w:pgSz w:h="16840" w:w="11907" w:orient="portrait"/>
          <w:pgMar w:bottom="1800" w:top="1886" w:left="2160" w:right="1382" w:header="432" w:footer="374"/>
        </w:sect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55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ANNEXE 19</w:t>
      </w:r>
    </w:p>
    <w:p w:rsidR="00000000" w:rsidDel="00000000" w:rsidP="00000000" w:rsidRDefault="00000000" w:rsidRPr="00000000" w14:paraId="0000055C">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ANNEXE SUR LES EXIGENCES ENVIRONNEMENTALES</w:t>
      </w:r>
      <w:r w:rsidDel="00000000" w:rsidR="00000000" w:rsidRPr="00000000">
        <w:rPr>
          <w:rtl w:val="0"/>
        </w:rPr>
      </w:r>
    </w:p>
    <w:p w:rsidR="00000000" w:rsidDel="00000000" w:rsidP="00000000" w:rsidRDefault="00000000" w:rsidRPr="00000000" w14:paraId="0000055D">
      <w:pPr>
        <w:rPr>
          <w:rFonts w:ascii="Open Sans" w:cs="Open Sans" w:eastAsia="Open Sans" w:hAnsi="Open Sans"/>
        </w:rPr>
      </w:pPr>
      <w:r w:rsidDel="00000000" w:rsidR="00000000" w:rsidRPr="00000000">
        <w:rPr>
          <w:rtl w:val="0"/>
        </w:rPr>
      </w:r>
    </w:p>
    <w:p w:rsidR="00000000" w:rsidDel="00000000" w:rsidP="00000000" w:rsidRDefault="00000000" w:rsidRPr="00000000" w14:paraId="0000055E">
      <w:pPr>
        <w:rPr>
          <w:rFonts w:ascii="Open Sans" w:cs="Open Sans" w:eastAsia="Open Sans" w:hAnsi="Open Sans"/>
        </w:rPr>
      </w:pPr>
      <w:r w:rsidDel="00000000" w:rsidR="00000000" w:rsidRPr="00000000">
        <w:rPr>
          <w:rFonts w:ascii="Open Sans" w:cs="Open Sans" w:eastAsia="Open Sans" w:hAnsi="Open Sans"/>
          <w:rtl w:val="0"/>
        </w:rPr>
        <w:t xml:space="preserve">Parallèlement aux obligations environnementales générales de l’Entrepreneur décrites dans les Conditions générales, l’Entrepreneur doit respecter les politiques, procédures, directives et autres documents sur l’environnement mentionnés dans cette Annexe.</w:t>
      </w:r>
    </w:p>
    <w:p w:rsidR="00000000" w:rsidDel="00000000" w:rsidP="00000000" w:rsidRDefault="00000000" w:rsidRPr="00000000" w14:paraId="0000055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insérer</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560">
      <w:pPr>
        <w:jc w:val="center"/>
        <w:rPr>
          <w:rFonts w:ascii="Open Sans" w:cs="Open Sans" w:eastAsia="Open Sans" w:hAnsi="Open Sans"/>
        </w:rPr>
      </w:pPr>
      <w:r w:rsidDel="00000000" w:rsidR="00000000" w:rsidRPr="00000000">
        <w:rPr>
          <w:rtl w:val="0"/>
        </w:rPr>
      </w:r>
    </w:p>
    <w:sectPr>
      <w:type w:val="nextPage"/>
      <w:pgSz w:h="16840" w:w="11907" w:orient="portrait"/>
      <w:pgMar w:bottom="1800" w:top="1886" w:left="2160" w:right="1382"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3">
    <w:pPr>
      <w:pBdr>
        <w:top w:space="0" w:sz="0" w:val="nil"/>
        <w:left w:space="0" w:sz="0" w:val="nil"/>
        <w:bottom w:space="0" w:sz="0" w:val="nil"/>
        <w:right w:space="0" w:sz="0" w:val="nil"/>
        <w:between w:space="0" w:sz="0" w:val="nil"/>
      </w:pBdr>
      <w:tabs>
        <w:tab w:val="center" w:pos="4153"/>
        <w:tab w:val="right" w:pos="8306"/>
      </w:tabs>
      <w:spacing w:after="0" w:lineRule="auto"/>
      <w:rPr>
        <w:color w:val="000000"/>
      </w:rPr>
    </w:pP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6">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97">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rtl w:val="0"/>
      </w:rPr>
      <w:t xml:space="preserve">Annexe 10 – Annexe du Personnel clé</w:t>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8">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99">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rtl w:val="0"/>
      </w:rPr>
      <w:t xml:space="preserve">Annexe 6 – Annexe des Formulaires de garantie</w:t>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9A">
    <w:pPr>
      <w:pBdr>
        <w:top w:space="0" w:sz="0" w:val="nil"/>
        <w:left w:space="0" w:sz="0" w:val="nil"/>
        <w:bottom w:space="0" w:sz="0" w:val="nil"/>
        <w:right w:space="0" w:sz="0" w:val="nil"/>
        <w:between w:space="0" w:sz="0" w:val="nil"/>
      </w:pBdr>
      <w:tabs>
        <w:tab w:val="right" w:pos="7920"/>
      </w:tabs>
      <w:spacing w:after="0" w:lineRule="auto"/>
      <w:rPr>
        <w:i w:val="1"/>
        <w:color w:val="000000"/>
      </w:rPr>
    </w:pPr>
    <w:r w:rsidDel="00000000" w:rsidR="00000000" w:rsidRPr="00000000">
      <w:rPr>
        <w:rtl w:val="0"/>
      </w:rPr>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B">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sz w:val="18"/>
        <w:szCs w:val="18"/>
      </w:rPr>
    </w:pPr>
    <w:r w:rsidDel="00000000" w:rsidR="00000000" w:rsidRPr="00000000">
      <w:rPr>
        <w:rtl w:val="0"/>
      </w:rPr>
    </w:r>
  </w:p>
  <w:p w:rsidR="00000000" w:rsidDel="00000000" w:rsidP="00000000" w:rsidRDefault="00000000" w:rsidRPr="00000000" w14:paraId="0000059C">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sz w:val="18"/>
        <w:szCs w:val="18"/>
        <w:rtl w:val="0"/>
      </w:rPr>
      <w:t xml:space="preserve">Annexe 16 – Annexe des Sous-traitants autorisés</w:t>
    </w:r>
    <w:r w:rsidDel="00000000" w:rsidR="00000000" w:rsidRPr="00000000">
      <w:rPr>
        <w:color w:val="000000"/>
        <w:rtl w:val="0"/>
      </w:rPr>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D">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9E">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rtl w:val="0"/>
      </w:rPr>
      <w:t xml:space="preserve">Annexe 2 – Annexe du Plan du Chantier</w:t>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F">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A0">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sz w:val="18"/>
        <w:szCs w:val="18"/>
        <w:rtl w:val="0"/>
      </w:rPr>
      <w:t xml:space="preserve">Annexe 3 – Annexe du Cahier des charges</w:t>
    </w:r>
    <w:r w:rsidDel="00000000" w:rsidR="00000000" w:rsidRPr="00000000">
      <w:rPr>
        <w:color w:val="000000"/>
        <w:rtl w:val="0"/>
      </w:rPr>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A1">
    <w:pPr>
      <w:pBdr>
        <w:top w:space="0" w:sz="0" w:val="nil"/>
        <w:left w:space="0" w:sz="0" w:val="nil"/>
        <w:bottom w:space="0" w:sz="0" w:val="nil"/>
        <w:right w:space="0" w:sz="0" w:val="nil"/>
        <w:between w:space="0" w:sz="0" w:val="nil"/>
      </w:pBdr>
      <w:tabs>
        <w:tab w:val="right" w:pos="7920"/>
      </w:tabs>
      <w:spacing w:after="0" w:lineRule="auto"/>
      <w:rPr>
        <w:i w:val="1"/>
        <w:color w:val="000000"/>
      </w:rPr>
    </w:pPr>
    <w:r w:rsidDel="00000000" w:rsidR="00000000" w:rsidRPr="00000000">
      <w:rPr>
        <w:rtl w:val="0"/>
      </w:rPr>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2">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A3">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rtl w:val="0"/>
      </w:rPr>
      <w:t xml:space="preserve">Annexe 11 – Annexe des Garanties collatérales</w:t>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4">
    <w:pPr>
      <w:pBdr>
        <w:top w:space="0" w:sz="0" w:val="nil"/>
        <w:left w:space="0" w:sz="0" w:val="nil"/>
        <w:bottom w:space="0" w:sz="0" w:val="nil"/>
        <w:right w:space="0" w:sz="0" w:val="nil"/>
        <w:between w:space="0" w:sz="0" w:val="nil"/>
      </w:pBdr>
      <w:tabs>
        <w:tab w:val="center" w:pos="4153"/>
        <w:tab w:val="right" w:pos="8306"/>
      </w:tabs>
      <w:spacing w:after="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5">
    <w:pPr>
      <w:tabs>
        <w:tab w:val="right" w:pos="8370"/>
      </w:tabs>
      <w:spacing w:after="0" w:lineRule="auto"/>
      <w:jc w:val="left"/>
      <w:rPr>
        <w:rFonts w:ascii="Open Sans" w:cs="Open Sans" w:eastAsia="Open Sans" w:hAnsi="Open Sans"/>
        <w:b w:val="1"/>
        <w:sz w:val="14"/>
        <w:szCs w:val="14"/>
      </w:rPr>
    </w:pPr>
    <w:r w:rsidDel="00000000" w:rsidR="00000000" w:rsidRPr="00000000">
      <w:rPr>
        <w:rtl w:val="0"/>
      </w:rPr>
    </w:r>
  </w:p>
  <w:tbl>
    <w:tblPr>
      <w:tblStyle w:val="Table25"/>
      <w:tblW w:w="9030.0" w:type="dxa"/>
      <w:jc w:val="center"/>
      <w:tblLayout w:type="fixed"/>
      <w:tblLook w:val="0600"/>
    </w:tblPr>
    <w:tblGrid>
      <w:gridCol w:w="3990"/>
      <w:gridCol w:w="1215"/>
      <w:gridCol w:w="3825"/>
      <w:tblGridChange w:id="0">
        <w:tblGrid>
          <w:gridCol w:w="3990"/>
          <w:gridCol w:w="1215"/>
          <w:gridCol w:w="3825"/>
        </w:tblGrid>
      </w:tblGridChange>
    </w:tblGrid>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586">
          <w:pPr>
            <w:spacing w:after="0" w:line="288" w:lineRule="auto"/>
            <w:jc w:val="left"/>
            <w:rPr>
              <w:rFonts w:ascii="Arial" w:cs="Arial" w:eastAsia="Arial" w:hAnsi="Arial"/>
              <w:b w:val="1"/>
              <w:sz w:val="14"/>
              <w:szCs w:val="14"/>
            </w:rPr>
          </w:pPr>
          <w:r w:rsidDel="00000000" w:rsidR="00000000" w:rsidRPr="00000000">
            <w:rPr>
              <w:rFonts w:ascii="Arial" w:cs="Arial" w:eastAsia="Arial" w:hAnsi="Arial"/>
              <w:color w:val="0092d1"/>
              <w:sz w:val="14"/>
              <w:szCs w:val="14"/>
              <w:rtl w:val="0"/>
            </w:rPr>
            <w:t xml:space="preserve">Contrat Construction Prix Unitaire Annexes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7">
          <w:pPr>
            <w:widowControl w:val="0"/>
            <w:spacing w:after="0" w:lineRule="auto"/>
            <w:jc w:val="center"/>
            <w:rPr>
              <w:rFonts w:ascii="Arial" w:cs="Arial" w:eastAsia="Arial" w:hAnsi="Arial"/>
              <w:b w:val="1"/>
              <w:sz w:val="14"/>
              <w:szCs w:val="14"/>
            </w:rPr>
          </w:pPr>
          <w:r w:rsidDel="00000000" w:rsidR="00000000" w:rsidRPr="00000000">
            <w:rPr>
              <w:rFonts w:ascii="Arial" w:cs="Arial" w:eastAsia="Arial" w:hAnsi="Arial"/>
              <w:b w:val="1"/>
              <w:sz w:val="14"/>
              <w:szCs w:val="14"/>
            </w:rPr>
            <w:fldChar w:fldCharType="begin"/>
            <w:instrText xml:space="preserve">PAGE</w:instrText>
            <w:fldChar w:fldCharType="separate"/>
            <w:fldChar w:fldCharType="end"/>
          </w:r>
          <w:r w:rsidDel="00000000" w:rsidR="00000000" w:rsidRPr="00000000">
            <w:rPr>
              <w:rFonts w:ascii="Arial" w:cs="Arial" w:eastAsia="Arial" w:hAnsi="Arial"/>
              <w:b w:val="1"/>
              <w:sz w:val="14"/>
              <w:szCs w:val="14"/>
              <w:rtl w:val="0"/>
            </w:rPr>
            <w:t xml:space="preserve"> sur </w:t>
          </w:r>
          <w:r w:rsidDel="00000000" w:rsidR="00000000" w:rsidRPr="00000000">
            <w:rPr>
              <w:rFonts w:ascii="Arial" w:cs="Arial" w:eastAsia="Arial" w:hAnsi="Arial"/>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8">
          <w:pPr>
            <w:spacing w:after="60" w:lineRule="auto"/>
            <w:ind w:left="720" w:firstLine="0"/>
            <w:jc w:val="right"/>
            <w:rPr>
              <w:rFonts w:ascii="Arial" w:cs="Arial" w:eastAsia="Arial" w:hAnsi="Arial"/>
              <w:b w:val="1"/>
              <w:color w:val="646b6e"/>
              <w:sz w:val="14"/>
              <w:szCs w:val="14"/>
            </w:rPr>
          </w:pPr>
          <w:r w:rsidDel="00000000" w:rsidR="00000000" w:rsidRPr="00000000">
            <w:rPr>
              <w:rFonts w:ascii="Arial" w:cs="Arial" w:eastAsia="Arial" w:hAnsi="Arial"/>
              <w:color w:val="646b6e"/>
              <w:sz w:val="14"/>
              <w:szCs w:val="14"/>
              <w:rtl w:val="0"/>
            </w:rPr>
            <w:t xml:space="preserve">UNOPS 2011</w:t>
          </w:r>
          <w:r w:rsidDel="00000000" w:rsidR="00000000" w:rsidRPr="00000000">
            <w:rPr>
              <w:rtl w:val="0"/>
            </w:rPr>
          </w:r>
        </w:p>
      </w:tc>
    </w:tr>
  </w:tbl>
  <w:p w:rsidR="00000000" w:rsidDel="00000000" w:rsidP="00000000" w:rsidRDefault="00000000" w:rsidRPr="00000000" w14:paraId="00000589">
    <w:pPr>
      <w:spacing w:after="0" w:line="288" w:lineRule="auto"/>
      <w:jc w:val="left"/>
      <w:rPr>
        <w:rFonts w:ascii="Arial" w:cs="Arial" w:eastAsia="Arial" w:hAnsi="Arial"/>
        <w:sz w:val="16"/>
        <w:szCs w:val="16"/>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A">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8B">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rtl w:val="0"/>
      </w:rPr>
      <w:t xml:space="preserve">Annexe 12 – Annexe du Formulaire de Convention accessoire de sous-traitance</w:t>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C">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8D">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rtl w:val="0"/>
      </w:rPr>
      <w:t xml:space="preserve">Annexe 7 – Barème des prix contractuels</w:t>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E">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8F">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rtl w:val="0"/>
      </w:rPr>
      <w:t xml:space="preserve">Annexe 4 – Annexe des Plans</w:t>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0">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91">
    <w:pPr>
      <w:pBdr>
        <w:top w:space="0" w:sz="0" w:val="nil"/>
        <w:left w:space="0" w:sz="0" w:val="nil"/>
        <w:bottom w:space="0" w:sz="0" w:val="nil"/>
        <w:right w:space="0" w:sz="0" w:val="nil"/>
        <w:between w:space="0" w:sz="0" w:val="nil"/>
      </w:pBdr>
      <w:tabs>
        <w:tab w:val="right" w:pos="7920"/>
      </w:tabs>
      <w:spacing w:after="0" w:lineRule="auto"/>
      <w:rPr>
        <w:color w:val="000000"/>
      </w:rPr>
    </w:pPr>
    <w:r w:rsidDel="00000000" w:rsidR="00000000" w:rsidRPr="00000000">
      <w:rPr>
        <w:color w:val="000000"/>
        <w:rtl w:val="0"/>
      </w:rPr>
      <w:t xml:space="preserve">Annexe 11 – Annexe des Garanties collatérales</w:t>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2">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93">
    <w:pPr>
      <w:pBdr>
        <w:top w:space="0" w:sz="0" w:val="nil"/>
        <w:left w:space="0" w:sz="0" w:val="nil"/>
        <w:bottom w:space="0" w:sz="0" w:val="nil"/>
        <w:right w:space="0" w:sz="0" w:val="nil"/>
        <w:between w:space="0" w:sz="0" w:val="nil"/>
      </w:pBdr>
      <w:tabs>
        <w:tab w:val="center" w:pos="4153"/>
        <w:tab w:val="right" w:pos="8306"/>
      </w:tabs>
      <w:spacing w:after="0" w:lineRule="auto"/>
      <w:rPr>
        <w:color w:val="000000"/>
        <w:sz w:val="18"/>
        <w:szCs w:val="18"/>
      </w:rPr>
    </w:pPr>
    <w:r w:rsidDel="00000000" w:rsidR="00000000" w:rsidRPr="00000000">
      <w:rPr>
        <w:color w:val="000000"/>
        <w:sz w:val="18"/>
        <w:szCs w:val="18"/>
        <w:rtl w:val="0"/>
      </w:rPr>
      <w:t xml:space="preserve">Annexe 15 – Annexe des Exigences en matière d’Assurance</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4">
    <w:pPr>
      <w:pBdr>
        <w:top w:space="0" w:sz="0" w:val="nil"/>
        <w:left w:space="0" w:sz="0" w:val="nil"/>
        <w:bottom w:color="000000" w:space="1" w:sz="4" w:val="single"/>
        <w:right w:space="0" w:sz="0" w:val="nil"/>
        <w:between w:space="0" w:sz="0" w:val="nil"/>
      </w:pBdr>
      <w:tabs>
        <w:tab w:val="center" w:pos="4153"/>
        <w:tab w:val="right" w:pos="8306"/>
      </w:tabs>
      <w:spacing w:after="60" w:lineRule="auto"/>
      <w:jc w:val="right"/>
      <w:rPr>
        <w:color w:val="000000"/>
      </w:rPr>
    </w:pPr>
    <w:r w:rsidDel="00000000" w:rsidR="00000000" w:rsidRPr="00000000">
      <w:rPr>
        <w:rtl w:val="0"/>
      </w:rPr>
    </w:r>
  </w:p>
  <w:p w:rsidR="00000000" w:rsidDel="00000000" w:rsidP="00000000" w:rsidRDefault="00000000" w:rsidRPr="00000000" w14:paraId="00000595">
    <w:pPr>
      <w:pBdr>
        <w:top w:space="0" w:sz="0" w:val="nil"/>
        <w:left w:space="0" w:sz="0" w:val="nil"/>
        <w:bottom w:space="0" w:sz="0" w:val="nil"/>
        <w:right w:space="0" w:sz="0" w:val="nil"/>
        <w:between w:space="0" w:sz="0" w:val="nil"/>
      </w:pBdr>
      <w:tabs>
        <w:tab w:val="right" w:pos="8010"/>
      </w:tabs>
      <w:spacing w:after="0" w:lineRule="auto"/>
      <w:rPr>
        <w:color w:val="000000"/>
      </w:rPr>
    </w:pPr>
    <w:r w:rsidDel="00000000" w:rsidR="00000000" w:rsidRPr="00000000">
      <w:rPr>
        <w:color w:val="000000"/>
        <w:rtl w:val="0"/>
      </w:rPr>
      <w:t xml:space="preserve">Annexe 13 – Annexe des Formulaires de Certificats</w:t>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1">
    <w:pPr>
      <w:tabs>
        <w:tab w:val="right" w:pos="9000"/>
      </w:tabs>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3149600</wp:posOffset>
              </wp:positionH>
              <wp:positionV relativeFrom="paragraph">
                <wp:posOffset>-38099</wp:posOffset>
              </wp:positionV>
              <wp:extent cx="274955" cy="433070"/>
              <wp:effectExtent b="0" l="0" r="0" t="0"/>
              <wp:wrapNone/>
              <wp:docPr id="15" name=""/>
              <a:graphic>
                <a:graphicData uri="http://schemas.microsoft.com/office/word/2010/wordprocessingShape">
                  <wps:wsp>
                    <wps:cNvSpPr/>
                    <wps:cNvPr id="11" name="Shape 11"/>
                    <wps:spPr>
                      <a:xfrm>
                        <a:off x="5222810" y="3577753"/>
                        <a:ext cx="246380" cy="404495"/>
                      </a:xfrm>
                      <a:prstGeom prst="rect">
                        <a:avLst/>
                      </a:prstGeom>
                      <a:noFill/>
                      <a:ln>
                        <a:noFill/>
                      </a:ln>
                    </wps:spPr>
                    <wps:txbx>
                      <w:txbxContent>
                        <w:p w:rsidR="00000000" w:rsidDel="00000000" w:rsidP="00000000" w:rsidRDefault="00000000" w:rsidRPr="00000000">
                          <w:pPr>
                            <w:spacing w:after="240" w:before="0" w:line="240"/>
                            <w:ind w:left="0" w:right="0" w:firstLine="0"/>
                            <w:jc w:val="both"/>
                            <w:textDirection w:val="btLr"/>
                          </w:pPr>
                        </w:p>
                        <w:p w:rsidR="00000000" w:rsidDel="00000000" w:rsidP="00000000" w:rsidRDefault="00000000" w:rsidRPr="00000000">
                          <w:pPr>
                            <w:spacing w:after="240" w:before="0" w:line="240"/>
                            <w:ind w:left="0" w:right="0" w:firstLine="0"/>
                            <w:jc w:val="both"/>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3149600</wp:posOffset>
              </wp:positionH>
              <wp:positionV relativeFrom="paragraph">
                <wp:posOffset>-38099</wp:posOffset>
              </wp:positionV>
              <wp:extent cx="274955" cy="433070"/>
              <wp:effectExtent b="0" l="0" r="0" t="0"/>
              <wp:wrapNone/>
              <wp:docPr id="1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74955" cy="433070"/>
                      </a:xfrm>
                      <a:prstGeom prst="rect"/>
                      <a:ln/>
                    </pic:spPr>
                  </pic:pic>
                </a:graphicData>
              </a:graphic>
            </wp:anchor>
          </w:drawing>
        </mc:Fallback>
      </mc:AlternateConten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2000" cy="225687"/>
          <wp:effectExtent b="0" l="0" r="0" t="0"/>
          <wp:wrapSquare wrapText="bothSides" distB="0" distT="0" distL="0" distR="0"/>
          <wp:docPr id="1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562">
    <w:pPr>
      <w:pBdr>
        <w:top w:space="0" w:sz="0" w:val="nil"/>
        <w:left w:space="0" w:sz="0" w:val="nil"/>
        <w:bottom w:space="0" w:sz="0" w:val="nil"/>
        <w:right w:space="0" w:sz="0" w:val="nil"/>
        <w:between w:space="0" w:sz="0" w:val="nil"/>
      </w:pBdr>
      <w:tabs>
        <w:tab w:val="center" w:pos="4153"/>
        <w:tab w:val="right" w:pos="8306"/>
      </w:tabs>
      <w:spacing w:after="0" w:lineRule="auto"/>
      <w:rPr>
        <w:rFonts w:ascii="Arial" w:cs="Arial" w:eastAsia="Arial" w:hAnsi="Arial"/>
        <w:sz w:val="16"/>
        <w:szCs w:val="16"/>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F">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0">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1">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2">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3">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4">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5">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6">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7">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1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8">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3">
    <w:pPr>
      <w:pBdr>
        <w:top w:space="0" w:sz="0" w:val="nil"/>
        <w:left w:space="0" w:sz="0" w:val="nil"/>
        <w:bottom w:color="000000" w:space="1" w:sz="4" w:val="single"/>
        <w:right w:space="0" w:sz="0" w:val="nil"/>
        <w:between w:space="0" w:sz="0" w:val="nil"/>
      </w:pBdr>
      <w:tabs>
        <w:tab w:val="center" w:pos="4153"/>
        <w:tab w:val="right" w:pos="8306"/>
      </w:tabs>
      <w:spacing w:after="0" w:lineRule="auto"/>
      <w:rPr>
        <w:color w:val="000000"/>
        <w:sz w:val="16"/>
        <w:szCs w:val="16"/>
      </w:rPr>
    </w:pPr>
    <w:r w:rsidDel="00000000" w:rsidR="00000000" w:rsidRPr="00000000">
      <w:rPr>
        <w:color w:val="000000"/>
        <w:sz w:val="16"/>
        <w:szCs w:val="16"/>
        <w:rtl w:val="0"/>
      </w:rPr>
      <w:t xml:space="preserve">MERAAS INVESTMENT</w:t>
    </w:r>
  </w:p>
  <w:p w:rsidR="00000000" w:rsidDel="00000000" w:rsidP="00000000" w:rsidRDefault="00000000" w:rsidRPr="00000000" w14:paraId="00000564">
    <w:pPr>
      <w:pBdr>
        <w:top w:space="0" w:sz="0" w:val="nil"/>
        <w:left w:space="0" w:sz="0" w:val="nil"/>
        <w:bottom w:color="000000" w:space="1" w:sz="4" w:val="single"/>
        <w:right w:space="0" w:sz="0" w:val="nil"/>
        <w:between w:space="0" w:sz="0" w:val="nil"/>
      </w:pBdr>
      <w:tabs>
        <w:tab w:val="center" w:pos="4153"/>
        <w:tab w:val="right" w:pos="8306"/>
      </w:tabs>
      <w:spacing w:after="0" w:lineRule="auto"/>
      <w:rPr>
        <w:color w:val="000000"/>
        <w:sz w:val="16"/>
        <w:szCs w:val="16"/>
      </w:rPr>
    </w:pPr>
    <w:r w:rsidDel="00000000" w:rsidR="00000000" w:rsidRPr="00000000">
      <w:rPr>
        <w:color w:val="000000"/>
        <w:sz w:val="16"/>
        <w:szCs w:val="16"/>
        <w:rtl w:val="0"/>
      </w:rPr>
      <w:t xml:space="preserve">DWF </w:t>
    </w:r>
    <w:r w:rsidDel="00000000" w:rsidR="00000000" w:rsidRPr="00000000">
      <w:rPr>
        <w:b w:val="1"/>
        <w:i w:val="1"/>
        <w:color w:val="000000"/>
        <w:sz w:val="18"/>
        <w:szCs w:val="18"/>
        <w:highlight w:val="yellow"/>
        <w:rtl w:val="0"/>
      </w:rPr>
      <w:t xml:space="preserve">[insérer le nom du projet]</w:t>
    </w:r>
    <w:r w:rsidDel="00000000" w:rsidR="00000000" w:rsidRPr="00000000">
      <w:rPr>
        <w:color w:val="000000"/>
        <w:sz w:val="16"/>
        <w:szCs w:val="16"/>
        <w:rtl w:val="0"/>
      </w:rPr>
      <w:t xml:space="preserve"> </w:t>
    </w:r>
  </w:p>
  <w:p w:rsidR="00000000" w:rsidDel="00000000" w:rsidP="00000000" w:rsidRDefault="00000000" w:rsidRPr="00000000" w14:paraId="00000565">
    <w:pPr>
      <w:pBdr>
        <w:top w:space="0" w:sz="0" w:val="nil"/>
        <w:left w:space="0" w:sz="0" w:val="nil"/>
        <w:bottom w:color="000000" w:space="1" w:sz="4" w:val="single"/>
        <w:right w:space="0" w:sz="0" w:val="nil"/>
        <w:between w:space="0" w:sz="0" w:val="nil"/>
      </w:pBdr>
      <w:tabs>
        <w:tab w:val="center" w:pos="4153"/>
        <w:tab w:val="right" w:pos="8306"/>
      </w:tabs>
      <w:spacing w:after="0" w:lineRule="auto"/>
      <w:rPr>
        <w:color w:val="000000"/>
        <w:sz w:val="16"/>
        <w:szCs w:val="16"/>
      </w:rPr>
    </w:pPr>
    <w:r w:rsidDel="00000000" w:rsidR="00000000" w:rsidRPr="00000000">
      <w:rPr>
        <w:color w:val="000000"/>
        <w:sz w:val="16"/>
        <w:szCs w:val="16"/>
        <w:rtl w:val="0"/>
      </w:rPr>
      <w:t xml:space="preserve">Contrat No.[</w:t>
    </w:r>
    <w:r w:rsidDel="00000000" w:rsidR="00000000" w:rsidRPr="00000000">
      <w:rPr>
        <w:i w:val="1"/>
        <w:color w:val="000000"/>
        <w:sz w:val="16"/>
        <w:szCs w:val="16"/>
        <w:highlight w:val="yellow"/>
        <w:rtl w:val="0"/>
      </w:rPr>
      <w:t xml:space="preserve">insérer</w:t>
    </w:r>
    <w:r w:rsidDel="00000000" w:rsidR="00000000" w:rsidRPr="00000000">
      <w:rPr>
        <w:color w:val="000000"/>
        <w:sz w:val="16"/>
        <w:szCs w:val="16"/>
        <w:rtl w:val="0"/>
      </w:rPr>
      <w:t xml:space="preserve">]</w:t>
    </w:r>
  </w:p>
  <w:p w:rsidR="00000000" w:rsidDel="00000000" w:rsidP="00000000" w:rsidRDefault="00000000" w:rsidRPr="00000000" w14:paraId="00000566">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9">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A">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B">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C">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D">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E">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F">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0">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1">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82">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7">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8">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9">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-1396999</wp:posOffset>
              </wp:positionH>
              <wp:positionV relativeFrom="paragraph">
                <wp:posOffset>0</wp:posOffset>
              </wp:positionV>
              <wp:extent cx="7620000" cy="417195"/>
              <wp:effectExtent b="0" l="0" r="0" t="0"/>
              <wp:wrapNone/>
              <wp:docPr id="14" name=""/>
              <a:graphic>
                <a:graphicData uri="http://schemas.microsoft.com/office/word/2010/wordprocessingGroup">
                  <wpg:wgp>
                    <wpg:cNvGrpSpPr/>
                    <wpg:grpSpPr>
                      <a:xfrm>
                        <a:off x="1536000" y="3571403"/>
                        <a:ext cx="7620000" cy="417195"/>
                        <a:chOff x="1536000" y="3571403"/>
                        <a:chExt cx="7620000" cy="417195"/>
                      </a:xfrm>
                    </wpg:grpSpPr>
                    <wpg:grpSp>
                      <wpg:cNvGrpSpPr/>
                      <wpg:grpSpPr>
                        <a:xfrm>
                          <a:off x="1536000" y="3571403"/>
                          <a:ext cx="7620000" cy="417195"/>
                          <a:chOff x="1536000" y="3571403"/>
                          <a:chExt cx="7620000" cy="417195"/>
                        </a:xfrm>
                      </wpg:grpSpPr>
                      <wps:wsp>
                        <wps:cNvSpPr/>
                        <wps:cNvPr id="3" name="Shape 3"/>
                        <wps:spPr>
                          <a:xfrm>
                            <a:off x="1536000" y="3571403"/>
                            <a:ext cx="7620000" cy="417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536000" y="3571403"/>
                            <a:ext cx="7620000" cy="417195"/>
                            <a:chOff x="1536000" y="3571403"/>
                            <a:chExt cx="7620000" cy="417195"/>
                          </a:xfrm>
                        </wpg:grpSpPr>
                        <wps:wsp>
                          <wps:cNvSpPr/>
                          <wps:cNvPr id="5" name="Shape 5"/>
                          <wps:spPr>
                            <a:xfrm>
                              <a:off x="1536000" y="3571403"/>
                              <a:ext cx="7620000" cy="417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536000" y="3571403"/>
                              <a:ext cx="7620000" cy="417195"/>
                              <a:chOff x="-99" y="558"/>
                              <a:chExt cx="12000" cy="657"/>
                            </a:xfrm>
                          </wpg:grpSpPr>
                          <wps:wsp>
                            <wps:cNvSpPr/>
                            <wps:cNvPr id="7" name="Shape 7"/>
                            <wps:spPr>
                              <a:xfrm>
                                <a:off x="-99" y="558"/>
                                <a:ext cx="12000" cy="6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99" y="558"/>
                                <a:ext cx="12000" cy="59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2121" y="565"/>
                                <a:ext cx="5451" cy="650"/>
                              </a:xfrm>
                              <a:prstGeom prst="rect">
                                <a:avLst/>
                              </a:prstGeom>
                              <a:noFill/>
                              <a:ln>
                                <a:noFill/>
                              </a:ln>
                            </wps:spPr>
                            <wps:txbx>
                              <w:txbxContent>
                                <w:p w:rsidR="00000000" w:rsidDel="00000000" w:rsidP="00000000" w:rsidRDefault="00000000" w:rsidRPr="00000000">
                                  <w:pPr>
                                    <w:spacing w:after="240" w:before="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t xml:space="preserve">CONTRAT DE CONSTRUCTION À PRIX MESURÉ</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Annexes</w:t>
                                  </w:r>
                                </w:p>
                              </w:txbxContent>
                            </wps:txbx>
                            <wps:bodyPr anchorCtr="0" anchor="t" bIns="45700" lIns="91425" spcFirstLastPara="1" rIns="91425" wrap="square" tIns="45700">
                              <a:noAutofit/>
                            </wps:bodyPr>
                          </wps:wsp>
                          <pic:pic>
                            <pic:nvPicPr>
                              <pic:cNvPr id="10" name="Shape 10"/>
                              <pic:cNvPicPr preferRelativeResize="0"/>
                            </pic:nvPicPr>
                            <pic:blipFill rotWithShape="1">
                              <a:blip r:embed="rId1">
                                <a:alphaModFix/>
                              </a:blip>
                              <a:srcRect b="0" l="0" r="0" t="0"/>
                              <a:stretch/>
                            </pic:blipFill>
                            <pic:spPr>
                              <a:xfrm>
                                <a:off x="7352" y="681"/>
                                <a:ext cx="3063" cy="393"/>
                              </a:xfrm>
                              <a:prstGeom prst="rect">
                                <a:avLst/>
                              </a:prstGeom>
                              <a:noFill/>
                              <a:ln>
                                <a:noFill/>
                              </a:ln>
                            </pic:spPr>
                          </pic:pic>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-1396999</wp:posOffset>
              </wp:positionH>
              <wp:positionV relativeFrom="paragraph">
                <wp:posOffset>0</wp:posOffset>
              </wp:positionV>
              <wp:extent cx="7620000" cy="417195"/>
              <wp:effectExtent b="0" l="0" r="0" t="0"/>
              <wp:wrapNone/>
              <wp:docPr id="14"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620000" cy="417195"/>
                      </a:xfrm>
                      <a:prstGeom prst="rect"/>
                      <a:ln/>
                    </pic:spPr>
                  </pic:pic>
                </a:graphicData>
              </a:graphic>
            </wp:anchor>
          </w:drawing>
        </mc:Fallback>
      </mc:AlternateConten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A">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-1396999</wp:posOffset>
              </wp:positionH>
              <wp:positionV relativeFrom="paragraph">
                <wp:posOffset>0</wp:posOffset>
              </wp:positionV>
              <wp:extent cx="7620000" cy="417195"/>
              <wp:effectExtent b="0" l="0" r="0" t="0"/>
              <wp:wrapNone/>
              <wp:docPr id="16" name=""/>
              <a:graphic>
                <a:graphicData uri="http://schemas.microsoft.com/office/word/2010/wordprocessingGroup">
                  <wpg:wgp>
                    <wpg:cNvGrpSpPr/>
                    <wpg:grpSpPr>
                      <a:xfrm>
                        <a:off x="1536000" y="3571403"/>
                        <a:ext cx="7620000" cy="417195"/>
                        <a:chOff x="1536000" y="3571403"/>
                        <a:chExt cx="7620000" cy="417195"/>
                      </a:xfrm>
                    </wpg:grpSpPr>
                    <wpg:grpSp>
                      <wpg:cNvGrpSpPr/>
                      <wpg:grpSpPr>
                        <a:xfrm>
                          <a:off x="1536000" y="3571403"/>
                          <a:ext cx="7620000" cy="417195"/>
                          <a:chOff x="1536000" y="3571403"/>
                          <a:chExt cx="7620000" cy="417195"/>
                        </a:xfrm>
                      </wpg:grpSpPr>
                      <wps:wsp>
                        <wps:cNvSpPr/>
                        <wps:cNvPr id="3" name="Shape 3"/>
                        <wps:spPr>
                          <a:xfrm>
                            <a:off x="1536000" y="3571403"/>
                            <a:ext cx="7620000" cy="417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536000" y="3571403"/>
                            <a:ext cx="7620000" cy="417195"/>
                            <a:chOff x="1536000" y="3571403"/>
                            <a:chExt cx="7620000" cy="417195"/>
                          </a:xfrm>
                        </wpg:grpSpPr>
                        <wps:wsp>
                          <wps:cNvSpPr/>
                          <wps:cNvPr id="14" name="Shape 14"/>
                          <wps:spPr>
                            <a:xfrm>
                              <a:off x="1536000" y="3571403"/>
                              <a:ext cx="7620000" cy="417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536000" y="3571403"/>
                              <a:ext cx="7620000" cy="417195"/>
                              <a:chOff x="-99" y="558"/>
                              <a:chExt cx="12000" cy="657"/>
                            </a:xfrm>
                          </wpg:grpSpPr>
                          <wps:wsp>
                            <wps:cNvSpPr/>
                            <wps:cNvPr id="16" name="Shape 16"/>
                            <wps:spPr>
                              <a:xfrm>
                                <a:off x="-99" y="558"/>
                                <a:ext cx="12000" cy="6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99" y="558"/>
                                <a:ext cx="12000" cy="59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2121" y="565"/>
                                <a:ext cx="5451" cy="650"/>
                              </a:xfrm>
                              <a:prstGeom prst="rect">
                                <a:avLst/>
                              </a:prstGeom>
                              <a:noFill/>
                              <a:ln>
                                <a:noFill/>
                              </a:ln>
                            </wps:spPr>
                            <wps:txbx>
                              <w:txbxContent>
                                <w:p w:rsidR="00000000" w:rsidDel="00000000" w:rsidP="00000000" w:rsidRDefault="00000000" w:rsidRPr="00000000">
                                  <w:pPr>
                                    <w:spacing w:after="240" w:before="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t xml:space="preserve">CONTRAT DE CONSTRUCTION À PRIX MESURÉ</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Annexes</w:t>
                                  </w:r>
                                </w:p>
                              </w:txbxContent>
                            </wps:txbx>
                            <wps:bodyPr anchorCtr="0" anchor="t" bIns="45700" lIns="91425" spcFirstLastPara="1" rIns="91425" wrap="square" tIns="45700">
                              <a:noAutofit/>
                            </wps:bodyPr>
                          </wps:wsp>
                          <pic:pic>
                            <pic:nvPicPr>
                              <pic:cNvPr id="19" name="Shape 19"/>
                              <pic:cNvPicPr preferRelativeResize="0"/>
                            </pic:nvPicPr>
                            <pic:blipFill rotWithShape="1">
                              <a:blip r:embed="rId1">
                                <a:alphaModFix/>
                              </a:blip>
                              <a:srcRect b="0" l="0" r="0" t="0"/>
                              <a:stretch/>
                            </pic:blipFill>
                            <pic:spPr>
                              <a:xfrm>
                                <a:off x="7352" y="681"/>
                                <a:ext cx="3063" cy="393"/>
                              </a:xfrm>
                              <a:prstGeom prst="rect">
                                <a:avLst/>
                              </a:prstGeom>
                              <a:noFill/>
                              <a:ln>
                                <a:noFill/>
                              </a:ln>
                            </pic:spPr>
                          </pic:pic>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-1396999</wp:posOffset>
              </wp:positionH>
              <wp:positionV relativeFrom="paragraph">
                <wp:posOffset>0</wp:posOffset>
              </wp:positionV>
              <wp:extent cx="7620000" cy="417195"/>
              <wp:effectExtent b="0" l="0" r="0" t="0"/>
              <wp:wrapNone/>
              <wp:docPr id="16"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7620000" cy="417195"/>
                      </a:xfrm>
                      <a:prstGeom prst="rect"/>
                      <a:ln/>
                    </pic:spPr>
                  </pic:pic>
                </a:graphicData>
              </a:graphic>
            </wp:anchor>
          </w:drawing>
        </mc:Fallback>
      </mc:AlternateConten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B">
    <w:pPr>
      <w:pBdr>
        <w:top w:space="0" w:sz="0" w:val="nil"/>
        <w:left w:space="0" w:sz="0" w:val="nil"/>
        <w:bottom w:color="000000" w:space="1" w:sz="4" w:val="single"/>
        <w:right w:space="0" w:sz="0" w:val="nil"/>
        <w:between w:space="0" w:sz="0" w:val="nil"/>
      </w:pBdr>
      <w:tabs>
        <w:tab w:val="center" w:pos="4153"/>
        <w:tab w:val="right" w:pos="8306"/>
      </w:tabs>
      <w:spacing w:after="0" w:lineRule="auto"/>
      <w:rPr>
        <w:color w:val="000000"/>
        <w:sz w:val="16"/>
        <w:szCs w:val="16"/>
      </w:rPr>
    </w:pPr>
    <w:r w:rsidDel="00000000" w:rsidR="00000000" w:rsidRPr="00000000">
      <w:rPr>
        <w:color w:val="000000"/>
        <w:sz w:val="16"/>
        <w:szCs w:val="16"/>
        <w:rtl w:val="0"/>
      </w:rPr>
      <w:t xml:space="preserve">Mxxxxxxxxxx</w:t>
    </w:r>
  </w:p>
  <w:p w:rsidR="00000000" w:rsidDel="00000000" w:rsidP="00000000" w:rsidRDefault="00000000" w:rsidRPr="00000000" w14:paraId="0000056C">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D">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E">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567" w:hanging="567"/>
      </w:pPr>
      <w:rPr>
        <w:rFonts w:ascii="Times New Roman" w:cs="Times New Roman" w:eastAsia="Times New Roman" w:hAnsi="Times New Roman"/>
        <w:b w:val="0"/>
        <w:i w:val="0"/>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lowerLetter"/>
      <w:lvlText w:val="(%1)"/>
      <w:lvlJc w:val="left"/>
      <w:pPr>
        <w:ind w:left="567" w:hanging="567"/>
      </w:pPr>
      <w:rPr>
        <w:rFonts w:ascii="Times New Roman" w:cs="Times New Roman" w:eastAsia="Times New Roman" w:hAnsi="Times New Roman"/>
        <w:b w:val="0"/>
        <w:i w:val="0"/>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720" w:hanging="720"/>
      </w:pPr>
      <w:rPr/>
    </w:lvl>
    <w:lvl w:ilvl="1">
      <w:start w:val="1"/>
      <w:numFmt w:val="decimal"/>
      <w:lvlText w:val="%1.%2"/>
      <w:lvlJc w:val="left"/>
      <w:pPr>
        <w:ind w:left="720" w:hanging="720"/>
      </w:pPr>
      <w:rPr>
        <w:rFonts w:ascii="Arial" w:cs="Arial" w:eastAsia="Arial" w:hAnsi="Arial"/>
        <w:b w:val="1"/>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lowerLetter"/>
      <w:lvlText w:val="(%1)"/>
      <w:lvlJc w:val="left"/>
      <w:pPr>
        <w:ind w:left="567" w:hanging="567"/>
      </w:pPr>
      <w:rPr>
        <w:rFonts w:ascii="Times New Roman" w:cs="Times New Roman" w:eastAsia="Times New Roman" w:hAnsi="Times New Roman"/>
        <w:b w:val="0"/>
        <w:i w:val="0"/>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lowerLetter"/>
      <w:lvlText w:val="(%1)"/>
      <w:lvlJc w:val="left"/>
      <w:pPr>
        <w:ind w:left="3807" w:hanging="567"/>
      </w:pPr>
      <w:rPr>
        <w:rFonts w:ascii="Times New Roman" w:cs="Times New Roman" w:eastAsia="Times New Roman" w:hAnsi="Times New Roman"/>
        <w:b w:val="0"/>
        <w:i w:val="0"/>
        <w:sz w:val="22"/>
        <w:szCs w:val="22"/>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9">
    <w:lvl w:ilvl="0">
      <w:start w:val="1"/>
      <w:numFmt w:val="lowerLetter"/>
      <w:lvlText w:val="(%1)"/>
      <w:lvlJc w:val="left"/>
      <w:pPr>
        <w:ind w:left="567" w:hanging="567"/>
      </w:pPr>
      <w:rPr>
        <w:rFonts w:ascii="Times New Roman" w:cs="Times New Roman" w:eastAsia="Times New Roman" w:hAnsi="Times New Roman"/>
        <w:b w:val="0"/>
        <w:i w:val="0"/>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lowerLetter"/>
      <w:lvlText w:val="(%1)"/>
      <w:lvlJc w:val="left"/>
      <w:pPr>
        <w:ind w:left="3807" w:hanging="567"/>
      </w:pPr>
      <w:rPr>
        <w:rFonts w:ascii="Times New Roman" w:cs="Times New Roman" w:eastAsia="Times New Roman" w:hAnsi="Times New Roman"/>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4">
    <w:lvl w:ilvl="0">
      <w:start w:val="1"/>
      <w:numFmt w:val="lowerLetter"/>
      <w:lvlText w:val="(%1)"/>
      <w:lvlJc w:val="left"/>
      <w:pPr>
        <w:ind w:left="567" w:hanging="567"/>
      </w:pPr>
      <w:rPr>
        <w:rFonts w:ascii="Times New Roman" w:cs="Times New Roman" w:eastAsia="Times New Roman" w:hAnsi="Times New Roman"/>
        <w:b w:val="0"/>
        <w:i w:val="0"/>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5">
    <w:lvl w:ilvl="0">
      <w:start w:val="1"/>
      <w:numFmt w:val="lowerLetter"/>
      <w:lvlText w:val="(%1)"/>
      <w:lvlJc w:val="left"/>
      <w:pPr>
        <w:ind w:left="3807" w:hanging="567"/>
      </w:pPr>
      <w:rPr>
        <w:rFonts w:ascii="Times New Roman" w:cs="Times New Roman" w:eastAsia="Times New Roman" w:hAnsi="Times New Roman"/>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1065" w:hanging="705"/>
      </w:pPr>
      <w:rPr>
        <w:i w:val="0"/>
      </w:rPr>
    </w:lvl>
    <w:lvl w:ilvl="1">
      <w:start w:val="6"/>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fr-FR"/>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720" w:hanging="720"/>
    </w:pPr>
    <w:rPr/>
  </w:style>
  <w:style w:type="paragraph" w:styleId="Heading2">
    <w:name w:val="heading 2"/>
    <w:basedOn w:val="Normal"/>
    <w:next w:val="Normal"/>
    <w:pPr>
      <w:ind w:left="1440" w:hanging="720"/>
    </w:pPr>
    <w:rPr/>
  </w:style>
  <w:style w:type="paragraph" w:styleId="Heading3">
    <w:name w:val="heading 3"/>
    <w:basedOn w:val="Normal"/>
    <w:next w:val="Normal"/>
    <w:pPr>
      <w:ind w:left="2160" w:hanging="720"/>
    </w:pPr>
    <w:rPr/>
  </w:style>
  <w:style w:type="paragraph" w:styleId="Heading4">
    <w:name w:val="heading 4"/>
    <w:basedOn w:val="Normal"/>
    <w:next w:val="Normal"/>
    <w:pPr>
      <w:ind w:left="2880" w:hanging="720"/>
    </w:pPr>
    <w:rPr/>
  </w:style>
  <w:style w:type="paragraph" w:styleId="Heading5">
    <w:name w:val="heading 5"/>
    <w:basedOn w:val="Normal"/>
    <w:next w:val="Normal"/>
    <w:pPr>
      <w:ind w:left="2880" w:hanging="3240"/>
    </w:pPr>
    <w:rPr/>
  </w:style>
  <w:style w:type="paragraph" w:styleId="Heading6">
    <w:name w:val="heading 6"/>
    <w:basedOn w:val="Normal"/>
    <w:next w:val="Normal"/>
    <w:pPr>
      <w:ind w:left="2880" w:hanging="3240"/>
    </w:pPr>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ind w:left="720" w:hanging="720"/>
    </w:pPr>
    <w:rPr/>
  </w:style>
  <w:style w:type="paragraph" w:styleId="Heading2">
    <w:name w:val="heading 2"/>
    <w:basedOn w:val="Normal"/>
    <w:next w:val="Normal"/>
    <w:pPr>
      <w:ind w:left="1440" w:hanging="720"/>
    </w:pPr>
    <w:rPr/>
  </w:style>
  <w:style w:type="paragraph" w:styleId="Heading3">
    <w:name w:val="heading 3"/>
    <w:basedOn w:val="Normal"/>
    <w:next w:val="Normal"/>
    <w:pPr>
      <w:ind w:left="2160" w:hanging="720"/>
    </w:pPr>
    <w:rPr/>
  </w:style>
  <w:style w:type="paragraph" w:styleId="Heading4">
    <w:name w:val="heading 4"/>
    <w:basedOn w:val="Normal"/>
    <w:next w:val="Normal"/>
    <w:pPr>
      <w:ind w:left="2880" w:hanging="720"/>
    </w:pPr>
    <w:rPr/>
  </w:style>
  <w:style w:type="paragraph" w:styleId="Heading5">
    <w:name w:val="heading 5"/>
    <w:basedOn w:val="Normal"/>
    <w:next w:val="Normal"/>
    <w:pPr>
      <w:ind w:left="2880" w:hanging="3240"/>
    </w:pPr>
    <w:rPr/>
  </w:style>
  <w:style w:type="paragraph" w:styleId="Heading6">
    <w:name w:val="heading 6"/>
    <w:basedOn w:val="Normal"/>
    <w:next w:val="Normal"/>
    <w:pPr>
      <w:ind w:left="2880" w:hanging="3240"/>
    </w:pPr>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qFormat w:val="1"/>
  </w:style>
  <w:style w:type="paragraph" w:styleId="Heading1">
    <w:name w:val="heading 1"/>
    <w:basedOn w:val="Normal"/>
    <w:next w:val="Normal"/>
    <w:uiPriority w:val="9"/>
    <w:qFormat w:val="1"/>
    <w:pPr>
      <w:ind w:left="720" w:hanging="720"/>
      <w:outlineLvl w:val="0"/>
    </w:pPr>
  </w:style>
  <w:style w:type="paragraph" w:styleId="Heading2">
    <w:name w:val="heading 2"/>
    <w:basedOn w:val="Normal"/>
    <w:next w:val="Normal"/>
    <w:uiPriority w:val="9"/>
    <w:unhideWhenUsed w:val="1"/>
    <w:qFormat w:val="1"/>
    <w:pPr>
      <w:ind w:left="1440" w:hanging="720"/>
      <w:outlineLvl w:val="1"/>
    </w:pPr>
  </w:style>
  <w:style w:type="paragraph" w:styleId="Heading3">
    <w:name w:val="heading 3"/>
    <w:basedOn w:val="Normal"/>
    <w:next w:val="Normal"/>
    <w:uiPriority w:val="9"/>
    <w:unhideWhenUsed w:val="1"/>
    <w:qFormat w:val="1"/>
    <w:pPr>
      <w:ind w:left="2160" w:hanging="720"/>
      <w:outlineLvl w:val="2"/>
    </w:pPr>
  </w:style>
  <w:style w:type="paragraph" w:styleId="Heading4">
    <w:name w:val="heading 4"/>
    <w:basedOn w:val="Normal"/>
    <w:next w:val="Normal"/>
    <w:uiPriority w:val="9"/>
    <w:semiHidden w:val="1"/>
    <w:unhideWhenUsed w:val="1"/>
    <w:qFormat w:val="1"/>
    <w:pPr>
      <w:ind w:left="2880" w:hanging="720"/>
      <w:outlineLvl w:val="3"/>
    </w:pPr>
  </w:style>
  <w:style w:type="paragraph" w:styleId="Heading5">
    <w:name w:val="heading 5"/>
    <w:basedOn w:val="Normal"/>
    <w:next w:val="Normal"/>
    <w:uiPriority w:val="9"/>
    <w:semiHidden w:val="1"/>
    <w:unhideWhenUsed w:val="1"/>
    <w:qFormat w:val="1"/>
    <w:pPr>
      <w:ind w:left="2880" w:hanging="3240"/>
      <w:outlineLvl w:val="4"/>
    </w:pPr>
  </w:style>
  <w:style w:type="paragraph" w:styleId="Heading6">
    <w:name w:val="heading 6"/>
    <w:basedOn w:val="Normal"/>
    <w:next w:val="Normal"/>
    <w:uiPriority w:val="9"/>
    <w:semiHidden w:val="1"/>
    <w:unhideWhenUsed w:val="1"/>
    <w:qFormat w:val="1"/>
    <w:pPr>
      <w:ind w:left="2880" w:hanging="3240"/>
      <w:outlineLvl w:val="5"/>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rFonts w:ascii="Arial" w:cs="Arial" w:eastAsia="Arial" w:hAnsi="Arial"/>
      <w:b w:val="1"/>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07.0" w:type="dxa"/>
        <w:right w:w="107.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07.0" w:type="dxa"/>
        <w:right w:w="107.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07.0" w:type="dxa"/>
        <w:right w:w="107.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15.0" w:type="dxa"/>
        <w:right w:w="115.0" w:type="dxa"/>
      </w:tblCellMar>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eader" Target="header16.xml"/><Relationship Id="rId42" Type="http://schemas.openxmlformats.org/officeDocument/2006/relationships/header" Target="header26.xml"/><Relationship Id="rId41" Type="http://schemas.openxmlformats.org/officeDocument/2006/relationships/footer" Target="footer8.xml"/><Relationship Id="rId44" Type="http://schemas.openxmlformats.org/officeDocument/2006/relationships/footer" Target="footer12.xml"/><Relationship Id="rId43" Type="http://schemas.openxmlformats.org/officeDocument/2006/relationships/header" Target="header29.xml"/><Relationship Id="rId46" Type="http://schemas.openxmlformats.org/officeDocument/2006/relationships/header" Target="header13.xml"/><Relationship Id="rId45" Type="http://schemas.openxmlformats.org/officeDocument/2006/relationships/header" Target="header2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7.xml"/><Relationship Id="rId48" Type="http://schemas.openxmlformats.org/officeDocument/2006/relationships/footer" Target="footer2.xml"/><Relationship Id="rId47" Type="http://schemas.openxmlformats.org/officeDocument/2006/relationships/footer" Target="footer1.xml"/><Relationship Id="rId49" Type="http://schemas.openxmlformats.org/officeDocument/2006/relationships/header" Target="header5.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3.xml"/><Relationship Id="rId31" Type="http://schemas.openxmlformats.org/officeDocument/2006/relationships/header" Target="header9.xml"/><Relationship Id="rId30" Type="http://schemas.openxmlformats.org/officeDocument/2006/relationships/footer" Target="footer7.xml"/><Relationship Id="rId33" Type="http://schemas.openxmlformats.org/officeDocument/2006/relationships/header" Target="header7.xml"/><Relationship Id="rId32" Type="http://schemas.openxmlformats.org/officeDocument/2006/relationships/footer" Target="footer15.xml"/><Relationship Id="rId35" Type="http://schemas.openxmlformats.org/officeDocument/2006/relationships/footer" Target="footer4.xml"/><Relationship Id="rId34" Type="http://schemas.openxmlformats.org/officeDocument/2006/relationships/header" Target="header8.xml"/><Relationship Id="rId37" Type="http://schemas.openxmlformats.org/officeDocument/2006/relationships/header" Target="header10.xml"/><Relationship Id="rId36" Type="http://schemas.openxmlformats.org/officeDocument/2006/relationships/header" Target="header2.xml"/><Relationship Id="rId39" Type="http://schemas.openxmlformats.org/officeDocument/2006/relationships/header" Target="header21.xml"/><Relationship Id="rId38" Type="http://schemas.openxmlformats.org/officeDocument/2006/relationships/footer" Target="footer9.xml"/><Relationship Id="rId20" Type="http://schemas.openxmlformats.org/officeDocument/2006/relationships/header" Target="header25.xml"/><Relationship Id="rId22" Type="http://schemas.openxmlformats.org/officeDocument/2006/relationships/footer" Target="footer11.xml"/><Relationship Id="rId21" Type="http://schemas.openxmlformats.org/officeDocument/2006/relationships/header" Target="header28.xml"/><Relationship Id="rId24" Type="http://schemas.openxmlformats.org/officeDocument/2006/relationships/header" Target="header12.xml"/><Relationship Id="rId23" Type="http://schemas.openxmlformats.org/officeDocument/2006/relationships/header" Target="header23.xml"/><Relationship Id="rId26" Type="http://schemas.openxmlformats.org/officeDocument/2006/relationships/header" Target="header11.xml"/><Relationship Id="rId25" Type="http://schemas.openxmlformats.org/officeDocument/2006/relationships/footer" Target="footer5.xml"/><Relationship Id="rId28" Type="http://schemas.openxmlformats.org/officeDocument/2006/relationships/footer" Target="footer10.xml"/><Relationship Id="rId27" Type="http://schemas.openxmlformats.org/officeDocument/2006/relationships/header" Target="header4.xml"/><Relationship Id="rId29" Type="http://schemas.openxmlformats.org/officeDocument/2006/relationships/header" Target="header3.xml"/><Relationship Id="rId50" Type="http://schemas.openxmlformats.org/officeDocument/2006/relationships/header" Target="header6.xml"/><Relationship Id="rId11" Type="http://schemas.openxmlformats.org/officeDocument/2006/relationships/header" Target="header19.xml"/><Relationship Id="rId10" Type="http://schemas.openxmlformats.org/officeDocument/2006/relationships/header" Target="header14.xml"/><Relationship Id="rId13" Type="http://schemas.openxmlformats.org/officeDocument/2006/relationships/footer" Target="footer13.xml"/><Relationship Id="rId12" Type="http://schemas.openxmlformats.org/officeDocument/2006/relationships/header" Target="header18.xml"/><Relationship Id="rId15" Type="http://schemas.openxmlformats.org/officeDocument/2006/relationships/header" Target="header27.xml"/><Relationship Id="rId14" Type="http://schemas.openxmlformats.org/officeDocument/2006/relationships/header" Target="header22.xml"/><Relationship Id="rId17" Type="http://schemas.openxmlformats.org/officeDocument/2006/relationships/header" Target="header20.xml"/><Relationship Id="rId16" Type="http://schemas.openxmlformats.org/officeDocument/2006/relationships/footer" Target="footer14.xml"/><Relationship Id="rId19" Type="http://schemas.openxmlformats.org/officeDocument/2006/relationships/footer" Target="footer6.xml"/><Relationship Id="rId18" Type="http://schemas.openxmlformats.org/officeDocument/2006/relationships/header" Target="header15.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vqHG5kzhUpl+8anxEqoGhf1FTA==">AMUW2mXuEiG5OiT7QdBlARj2HwdkNS/x/YrS41UXvEqoMJogPSvOHuNtQM81YFjrX2aKfGLuW8aDfhmerV01ft1ecYFLzq8jIH0nVvB+kF1ij9guh9N9N+6lyX25CGIf8YI2NL2KhzI/5bWNjbocOguloMCxNPFK1gWccHu3baiq5Cp2uZZWbmRm4o9ULc1ZSve92kid6VfnwalwVpFJ70w/MkzFWAj7jBPzhLC3L7qsf+iuU6CdVd1zn0cQicZ7+B5ZbnDN6vL91ZzkiM8RB82uKLpJGbe4DfqFp74yUERx8hhRw1CrHKvONVSZgIhIFEd8aiVexk1wdZKUdcvUwxQ+sfLkhPJKx0iohurnJyLpb2jQ1ZSJNrLRCPIeKCW3FY4rCKTLHtV1koxJyixLHCZvnlwo9RKi1OOfOEKIDipxkkhhoLB1c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2020-06-02T12:45:00Z</dcterms:created>
  <dc:creator>Ruddy MALUMBA</dc:creator>
</cp:coreProperties>
</file>