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47" w:type="dxa"/>
        <w:tblInd w:w="-5" w:type="dxa"/>
        <w:tblLook w:val="04A0" w:firstRow="1" w:lastRow="0" w:firstColumn="1" w:lastColumn="0" w:noHBand="0" w:noVBand="1"/>
      </w:tblPr>
      <w:tblGrid>
        <w:gridCol w:w="726"/>
        <w:gridCol w:w="5332"/>
        <w:gridCol w:w="833"/>
        <w:gridCol w:w="1327"/>
        <w:gridCol w:w="1629"/>
      </w:tblGrid>
      <w:tr w:rsidR="004213E0" w:rsidRPr="00A7719B" w14:paraId="7638278A" w14:textId="77777777" w:rsidTr="00673BF9">
        <w:trPr>
          <w:trHeight w:val="297"/>
        </w:trPr>
        <w:tc>
          <w:tcPr>
            <w:tcW w:w="72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598879" w14:textId="77777777" w:rsidR="004213E0" w:rsidRPr="00A7719B" w:rsidRDefault="004213E0" w:rsidP="00673BF9">
            <w:pPr>
              <w:widowControl/>
              <w:overflowPunct/>
              <w:adjustRightInd/>
              <w:jc w:val="center"/>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Serial No.</w:t>
            </w:r>
          </w:p>
        </w:tc>
        <w:tc>
          <w:tcPr>
            <w:tcW w:w="533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9D53F4F" w14:textId="77777777" w:rsidR="004213E0" w:rsidRPr="00A7719B" w:rsidRDefault="004213E0" w:rsidP="00673BF9">
            <w:pPr>
              <w:widowControl/>
              <w:overflowPunct/>
              <w:adjustRightInd/>
              <w:jc w:val="center"/>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Description</w:t>
            </w:r>
          </w:p>
        </w:tc>
        <w:tc>
          <w:tcPr>
            <w:tcW w:w="83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4EA79C4" w14:textId="77777777" w:rsidR="004213E0" w:rsidRPr="00A7719B" w:rsidRDefault="004213E0" w:rsidP="00673BF9">
            <w:pPr>
              <w:widowControl/>
              <w:overflowPunct/>
              <w:adjustRightInd/>
              <w:jc w:val="center"/>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UOM</w:t>
            </w:r>
          </w:p>
        </w:tc>
        <w:tc>
          <w:tcPr>
            <w:tcW w:w="13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24E134B" w14:textId="77777777" w:rsidR="004213E0" w:rsidRPr="00A7719B" w:rsidRDefault="004213E0" w:rsidP="00673BF9">
            <w:pPr>
              <w:widowControl/>
              <w:overflowPunct/>
              <w:adjustRightInd/>
              <w:jc w:val="center"/>
              <w:rPr>
                <w:rFonts w:ascii="Calibri" w:eastAsia="Times New Roman" w:hAnsi="Calibri"/>
                <w:b/>
                <w:bCs/>
                <w:color w:val="000000"/>
                <w:kern w:val="0"/>
                <w:sz w:val="22"/>
                <w:szCs w:val="22"/>
              </w:rPr>
            </w:pPr>
            <w:proofErr w:type="spellStart"/>
            <w:r w:rsidRPr="00A7719B">
              <w:rPr>
                <w:rFonts w:ascii="Calibri" w:eastAsia="Times New Roman" w:hAnsi="Calibri"/>
                <w:b/>
                <w:bCs/>
                <w:color w:val="000000"/>
                <w:kern w:val="0"/>
                <w:sz w:val="22"/>
                <w:szCs w:val="22"/>
              </w:rPr>
              <w:t>Qty</w:t>
            </w:r>
            <w:proofErr w:type="spellEnd"/>
          </w:p>
        </w:tc>
        <w:tc>
          <w:tcPr>
            <w:tcW w:w="1629" w:type="dxa"/>
            <w:tcBorders>
              <w:top w:val="single" w:sz="4" w:space="0" w:color="auto"/>
              <w:left w:val="nil"/>
              <w:bottom w:val="single" w:sz="4" w:space="0" w:color="auto"/>
              <w:right w:val="single" w:sz="4" w:space="0" w:color="auto"/>
            </w:tcBorders>
            <w:shd w:val="clear" w:color="auto" w:fill="auto"/>
            <w:vAlign w:val="center"/>
            <w:hideMark/>
          </w:tcPr>
          <w:p w14:paraId="1846FBD7" w14:textId="77777777" w:rsidR="004213E0" w:rsidRPr="00A7719B" w:rsidRDefault="004213E0" w:rsidP="00673BF9">
            <w:pPr>
              <w:widowControl/>
              <w:overflowPunct/>
              <w:adjustRightInd/>
              <w:jc w:val="center"/>
              <w:rPr>
                <w:rFonts w:ascii="Arial" w:eastAsia="Times New Roman" w:hAnsi="Arial" w:cs="Arial"/>
                <w:b/>
                <w:bCs/>
                <w:color w:val="000000"/>
                <w:kern w:val="0"/>
                <w:sz w:val="20"/>
                <w:szCs w:val="20"/>
              </w:rPr>
            </w:pPr>
            <w:r w:rsidRPr="00A7719B">
              <w:rPr>
                <w:rFonts w:ascii="Arial" w:eastAsia="Times New Roman" w:hAnsi="Arial" w:cs="Arial"/>
                <w:b/>
                <w:bCs/>
                <w:color w:val="000000"/>
                <w:kern w:val="0"/>
                <w:sz w:val="20"/>
                <w:szCs w:val="20"/>
              </w:rPr>
              <w:t>DELIVERY</w:t>
            </w:r>
          </w:p>
        </w:tc>
      </w:tr>
      <w:tr w:rsidR="004213E0" w:rsidRPr="00A7719B" w14:paraId="0BF662E4" w14:textId="77777777" w:rsidTr="00673BF9">
        <w:trPr>
          <w:trHeight w:val="506"/>
        </w:trPr>
        <w:tc>
          <w:tcPr>
            <w:tcW w:w="726" w:type="dxa"/>
            <w:vMerge/>
            <w:tcBorders>
              <w:top w:val="single" w:sz="4" w:space="0" w:color="auto"/>
              <w:left w:val="single" w:sz="4" w:space="0" w:color="auto"/>
              <w:bottom w:val="single" w:sz="4" w:space="0" w:color="000000"/>
              <w:right w:val="single" w:sz="4" w:space="0" w:color="auto"/>
            </w:tcBorders>
            <w:vAlign w:val="center"/>
            <w:hideMark/>
          </w:tcPr>
          <w:p w14:paraId="6351E16D" w14:textId="77777777" w:rsidR="004213E0" w:rsidRPr="00A7719B" w:rsidRDefault="004213E0" w:rsidP="00673BF9">
            <w:pPr>
              <w:widowControl/>
              <w:overflowPunct/>
              <w:adjustRightInd/>
              <w:rPr>
                <w:rFonts w:ascii="Calibri" w:eastAsia="Times New Roman" w:hAnsi="Calibri"/>
                <w:b/>
                <w:bCs/>
                <w:color w:val="000000"/>
                <w:kern w:val="0"/>
                <w:sz w:val="22"/>
                <w:szCs w:val="22"/>
              </w:rPr>
            </w:pPr>
          </w:p>
        </w:tc>
        <w:tc>
          <w:tcPr>
            <w:tcW w:w="5332" w:type="dxa"/>
            <w:vMerge/>
            <w:tcBorders>
              <w:top w:val="single" w:sz="4" w:space="0" w:color="auto"/>
              <w:left w:val="single" w:sz="4" w:space="0" w:color="auto"/>
              <w:bottom w:val="single" w:sz="4" w:space="0" w:color="000000"/>
              <w:right w:val="single" w:sz="4" w:space="0" w:color="auto"/>
            </w:tcBorders>
            <w:vAlign w:val="center"/>
            <w:hideMark/>
          </w:tcPr>
          <w:p w14:paraId="5741FC05" w14:textId="77777777" w:rsidR="004213E0" w:rsidRPr="00A7719B" w:rsidRDefault="004213E0" w:rsidP="00673BF9">
            <w:pPr>
              <w:widowControl/>
              <w:overflowPunct/>
              <w:adjustRightInd/>
              <w:rPr>
                <w:rFonts w:ascii="Calibri" w:eastAsia="Times New Roman" w:hAnsi="Calibri"/>
                <w:b/>
                <w:bCs/>
                <w:color w:val="000000"/>
                <w:kern w:val="0"/>
                <w:sz w:val="22"/>
                <w:szCs w:val="22"/>
              </w:rPr>
            </w:pPr>
          </w:p>
        </w:tc>
        <w:tc>
          <w:tcPr>
            <w:tcW w:w="833" w:type="dxa"/>
            <w:vMerge/>
            <w:tcBorders>
              <w:top w:val="single" w:sz="4" w:space="0" w:color="auto"/>
              <w:left w:val="single" w:sz="4" w:space="0" w:color="auto"/>
              <w:bottom w:val="single" w:sz="4" w:space="0" w:color="000000"/>
              <w:right w:val="single" w:sz="4" w:space="0" w:color="auto"/>
            </w:tcBorders>
            <w:vAlign w:val="center"/>
            <w:hideMark/>
          </w:tcPr>
          <w:p w14:paraId="196E3B76" w14:textId="77777777" w:rsidR="004213E0" w:rsidRPr="00A7719B" w:rsidRDefault="004213E0" w:rsidP="00673BF9">
            <w:pPr>
              <w:widowControl/>
              <w:overflowPunct/>
              <w:adjustRightInd/>
              <w:rPr>
                <w:rFonts w:ascii="Calibri" w:eastAsia="Times New Roman" w:hAnsi="Calibri"/>
                <w:b/>
                <w:bCs/>
                <w:color w:val="000000"/>
                <w:kern w:val="0"/>
                <w:sz w:val="22"/>
                <w:szCs w:val="22"/>
              </w:rPr>
            </w:pPr>
          </w:p>
        </w:tc>
        <w:tc>
          <w:tcPr>
            <w:tcW w:w="1327" w:type="dxa"/>
            <w:vMerge/>
            <w:tcBorders>
              <w:top w:val="single" w:sz="4" w:space="0" w:color="auto"/>
              <w:left w:val="single" w:sz="4" w:space="0" w:color="auto"/>
              <w:bottom w:val="single" w:sz="4" w:space="0" w:color="000000"/>
              <w:right w:val="single" w:sz="4" w:space="0" w:color="auto"/>
            </w:tcBorders>
            <w:vAlign w:val="center"/>
            <w:hideMark/>
          </w:tcPr>
          <w:p w14:paraId="34EBEA12" w14:textId="77777777" w:rsidR="004213E0" w:rsidRPr="00A7719B" w:rsidRDefault="004213E0" w:rsidP="00673BF9">
            <w:pPr>
              <w:widowControl/>
              <w:overflowPunct/>
              <w:adjustRightInd/>
              <w:rPr>
                <w:rFonts w:ascii="Calibri" w:eastAsia="Times New Roman" w:hAnsi="Calibri"/>
                <w:b/>
                <w:bCs/>
                <w:color w:val="000000"/>
                <w:kern w:val="0"/>
                <w:sz w:val="22"/>
                <w:szCs w:val="22"/>
              </w:rPr>
            </w:pPr>
          </w:p>
        </w:tc>
        <w:tc>
          <w:tcPr>
            <w:tcW w:w="1629" w:type="dxa"/>
            <w:tcBorders>
              <w:top w:val="nil"/>
              <w:left w:val="nil"/>
              <w:bottom w:val="single" w:sz="4" w:space="0" w:color="auto"/>
              <w:right w:val="single" w:sz="4" w:space="0" w:color="auto"/>
            </w:tcBorders>
            <w:shd w:val="clear" w:color="auto" w:fill="auto"/>
            <w:vAlign w:val="center"/>
            <w:hideMark/>
          </w:tcPr>
          <w:p w14:paraId="597F83F6" w14:textId="77777777" w:rsidR="004213E0" w:rsidRPr="00A7719B" w:rsidRDefault="004213E0" w:rsidP="00673BF9">
            <w:pPr>
              <w:widowControl/>
              <w:overflowPunct/>
              <w:adjustRightInd/>
              <w:jc w:val="center"/>
              <w:rPr>
                <w:rFonts w:ascii="Arial" w:eastAsia="Times New Roman" w:hAnsi="Arial" w:cs="Arial"/>
                <w:b/>
                <w:bCs/>
                <w:color w:val="000000"/>
                <w:kern w:val="0"/>
                <w:sz w:val="20"/>
                <w:szCs w:val="20"/>
              </w:rPr>
            </w:pPr>
            <w:r w:rsidRPr="00A7719B">
              <w:rPr>
                <w:rFonts w:ascii="Arial" w:eastAsia="Times New Roman" w:hAnsi="Arial" w:cs="Arial"/>
                <w:b/>
                <w:bCs/>
                <w:color w:val="000000"/>
                <w:kern w:val="0"/>
                <w:sz w:val="20"/>
                <w:szCs w:val="20"/>
              </w:rPr>
              <w:t>PERIOD (in days after receipt of order)</w:t>
            </w:r>
          </w:p>
        </w:tc>
      </w:tr>
      <w:tr w:rsidR="006855FC" w:rsidRPr="00A7719B" w14:paraId="494BDB9B" w14:textId="77777777" w:rsidTr="00673BF9">
        <w:trPr>
          <w:trHeight w:val="297"/>
        </w:trPr>
        <w:tc>
          <w:tcPr>
            <w:tcW w:w="7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0F209CE" w14:textId="00E4EA59" w:rsidR="006855FC" w:rsidRPr="00A7719B" w:rsidRDefault="00D55AC1" w:rsidP="00673BF9">
            <w:pPr>
              <w:widowControl/>
              <w:overflowPunct/>
              <w:adjustRightInd/>
              <w:jc w:val="right"/>
              <w:rPr>
                <w:rFonts w:ascii="Calibri" w:eastAsia="Times New Roman" w:hAnsi="Calibri"/>
                <w:b/>
                <w:bCs/>
                <w:color w:val="000000"/>
                <w:kern w:val="0"/>
                <w:sz w:val="22"/>
                <w:szCs w:val="22"/>
              </w:rPr>
            </w:pPr>
            <w:r>
              <w:rPr>
                <w:rFonts w:ascii="Calibri" w:eastAsia="Times New Roman" w:hAnsi="Calibri"/>
                <w:b/>
                <w:bCs/>
                <w:color w:val="000000"/>
                <w:kern w:val="0"/>
                <w:sz w:val="22"/>
                <w:szCs w:val="22"/>
              </w:rPr>
              <w:t>1</w:t>
            </w:r>
          </w:p>
        </w:tc>
        <w:tc>
          <w:tcPr>
            <w:tcW w:w="5332" w:type="dxa"/>
            <w:tcBorders>
              <w:top w:val="nil"/>
              <w:left w:val="nil"/>
              <w:bottom w:val="single" w:sz="4" w:space="0" w:color="auto"/>
              <w:right w:val="single" w:sz="4" w:space="0" w:color="auto"/>
            </w:tcBorders>
            <w:shd w:val="clear" w:color="auto" w:fill="auto"/>
            <w:vAlign w:val="center"/>
            <w:hideMark/>
          </w:tcPr>
          <w:p w14:paraId="406F1DE5"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2 pagers</w:t>
            </w:r>
          </w:p>
        </w:tc>
        <w:tc>
          <w:tcPr>
            <w:tcW w:w="833" w:type="dxa"/>
            <w:vMerge w:val="restart"/>
            <w:tcBorders>
              <w:top w:val="nil"/>
              <w:left w:val="single" w:sz="4" w:space="0" w:color="auto"/>
              <w:bottom w:val="single" w:sz="4" w:space="0" w:color="auto"/>
              <w:right w:val="single" w:sz="4" w:space="0" w:color="auto"/>
            </w:tcBorders>
            <w:shd w:val="clear" w:color="auto" w:fill="auto"/>
            <w:vAlign w:val="center"/>
            <w:hideMark/>
          </w:tcPr>
          <w:p w14:paraId="01DAAFEA"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Each</w:t>
            </w:r>
          </w:p>
        </w:tc>
        <w:tc>
          <w:tcPr>
            <w:tcW w:w="1327" w:type="dxa"/>
            <w:tcBorders>
              <w:top w:val="nil"/>
              <w:left w:val="nil"/>
              <w:bottom w:val="single" w:sz="4" w:space="0" w:color="auto"/>
              <w:right w:val="single" w:sz="4" w:space="0" w:color="auto"/>
            </w:tcBorders>
            <w:shd w:val="clear" w:color="auto" w:fill="auto"/>
            <w:vAlign w:val="center"/>
            <w:hideMark/>
          </w:tcPr>
          <w:p w14:paraId="3D9B4FB1"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01 to 49</w:t>
            </w:r>
          </w:p>
        </w:tc>
        <w:tc>
          <w:tcPr>
            <w:tcW w:w="1629" w:type="dxa"/>
            <w:tcBorders>
              <w:top w:val="nil"/>
              <w:left w:val="nil"/>
              <w:bottom w:val="single" w:sz="4" w:space="0" w:color="auto"/>
              <w:right w:val="single" w:sz="4" w:space="0" w:color="auto"/>
            </w:tcBorders>
            <w:shd w:val="clear" w:color="auto" w:fill="auto"/>
            <w:noWrap/>
            <w:vAlign w:val="center"/>
            <w:hideMark/>
          </w:tcPr>
          <w:p w14:paraId="0A4D0F2D"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676CDDFF" w14:textId="77777777" w:rsidTr="00673BF9">
        <w:trPr>
          <w:trHeight w:val="297"/>
        </w:trPr>
        <w:tc>
          <w:tcPr>
            <w:tcW w:w="726" w:type="dxa"/>
            <w:vMerge/>
            <w:tcBorders>
              <w:top w:val="nil"/>
              <w:left w:val="single" w:sz="4" w:space="0" w:color="auto"/>
              <w:bottom w:val="single" w:sz="4" w:space="0" w:color="auto"/>
              <w:right w:val="single" w:sz="4" w:space="0" w:color="auto"/>
            </w:tcBorders>
            <w:vAlign w:val="center"/>
            <w:hideMark/>
          </w:tcPr>
          <w:p w14:paraId="7E34B43A"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5332" w:type="dxa"/>
            <w:vMerge w:val="restart"/>
            <w:tcBorders>
              <w:top w:val="nil"/>
              <w:left w:val="single" w:sz="4" w:space="0" w:color="auto"/>
              <w:bottom w:val="single" w:sz="4" w:space="0" w:color="000000"/>
              <w:right w:val="single" w:sz="4" w:space="0" w:color="auto"/>
            </w:tcBorders>
            <w:shd w:val="clear" w:color="auto" w:fill="auto"/>
            <w:vAlign w:val="center"/>
            <w:hideMark/>
          </w:tcPr>
          <w:p w14:paraId="46F31CFD"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A4 full color both sides printing, 300gsm bond paper</w:t>
            </w:r>
          </w:p>
        </w:tc>
        <w:tc>
          <w:tcPr>
            <w:tcW w:w="833" w:type="dxa"/>
            <w:vMerge/>
            <w:tcBorders>
              <w:top w:val="nil"/>
              <w:left w:val="single" w:sz="4" w:space="0" w:color="auto"/>
              <w:bottom w:val="single" w:sz="4" w:space="0" w:color="auto"/>
              <w:right w:val="single" w:sz="4" w:space="0" w:color="auto"/>
            </w:tcBorders>
            <w:vAlign w:val="center"/>
            <w:hideMark/>
          </w:tcPr>
          <w:p w14:paraId="77AC02EE"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1327" w:type="dxa"/>
            <w:tcBorders>
              <w:top w:val="nil"/>
              <w:left w:val="nil"/>
              <w:bottom w:val="single" w:sz="4" w:space="0" w:color="auto"/>
              <w:right w:val="single" w:sz="4" w:space="0" w:color="auto"/>
            </w:tcBorders>
            <w:shd w:val="clear" w:color="auto" w:fill="auto"/>
            <w:vAlign w:val="center"/>
            <w:hideMark/>
          </w:tcPr>
          <w:p w14:paraId="1CF94951"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50 to 149</w:t>
            </w:r>
          </w:p>
        </w:tc>
        <w:tc>
          <w:tcPr>
            <w:tcW w:w="1629" w:type="dxa"/>
            <w:tcBorders>
              <w:top w:val="nil"/>
              <w:left w:val="nil"/>
              <w:bottom w:val="single" w:sz="4" w:space="0" w:color="auto"/>
              <w:right w:val="single" w:sz="4" w:space="0" w:color="auto"/>
            </w:tcBorders>
            <w:shd w:val="clear" w:color="auto" w:fill="auto"/>
            <w:noWrap/>
            <w:vAlign w:val="center"/>
            <w:hideMark/>
          </w:tcPr>
          <w:p w14:paraId="227E6EC9"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0298390E" w14:textId="77777777" w:rsidTr="00673BF9">
        <w:trPr>
          <w:trHeight w:val="297"/>
        </w:trPr>
        <w:tc>
          <w:tcPr>
            <w:tcW w:w="726" w:type="dxa"/>
            <w:vMerge/>
            <w:tcBorders>
              <w:top w:val="nil"/>
              <w:left w:val="single" w:sz="4" w:space="0" w:color="auto"/>
              <w:bottom w:val="single" w:sz="4" w:space="0" w:color="auto"/>
              <w:right w:val="single" w:sz="4" w:space="0" w:color="auto"/>
            </w:tcBorders>
            <w:vAlign w:val="center"/>
            <w:hideMark/>
          </w:tcPr>
          <w:p w14:paraId="568D7CB1"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5332" w:type="dxa"/>
            <w:vMerge/>
            <w:tcBorders>
              <w:top w:val="nil"/>
              <w:left w:val="single" w:sz="4" w:space="0" w:color="auto"/>
              <w:bottom w:val="single" w:sz="4" w:space="0" w:color="000000"/>
              <w:right w:val="single" w:sz="4" w:space="0" w:color="auto"/>
            </w:tcBorders>
            <w:vAlign w:val="center"/>
            <w:hideMark/>
          </w:tcPr>
          <w:p w14:paraId="0CF57236" w14:textId="77777777" w:rsidR="006855FC" w:rsidRPr="00A7719B" w:rsidRDefault="006855FC" w:rsidP="00673BF9">
            <w:pPr>
              <w:widowControl/>
              <w:overflowPunct/>
              <w:adjustRightInd/>
              <w:rPr>
                <w:rFonts w:ascii="Calibri" w:eastAsia="Times New Roman" w:hAnsi="Calibri"/>
                <w:color w:val="000000"/>
                <w:kern w:val="0"/>
                <w:sz w:val="22"/>
                <w:szCs w:val="22"/>
              </w:rPr>
            </w:pPr>
          </w:p>
        </w:tc>
        <w:tc>
          <w:tcPr>
            <w:tcW w:w="833" w:type="dxa"/>
            <w:vMerge/>
            <w:tcBorders>
              <w:top w:val="nil"/>
              <w:left w:val="single" w:sz="4" w:space="0" w:color="auto"/>
              <w:bottom w:val="single" w:sz="4" w:space="0" w:color="auto"/>
              <w:right w:val="single" w:sz="4" w:space="0" w:color="auto"/>
            </w:tcBorders>
            <w:vAlign w:val="center"/>
            <w:hideMark/>
          </w:tcPr>
          <w:p w14:paraId="3F2B4846"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1327" w:type="dxa"/>
            <w:tcBorders>
              <w:top w:val="nil"/>
              <w:left w:val="nil"/>
              <w:bottom w:val="single" w:sz="4" w:space="0" w:color="auto"/>
              <w:right w:val="single" w:sz="4" w:space="0" w:color="auto"/>
            </w:tcBorders>
            <w:shd w:val="clear" w:color="auto" w:fill="auto"/>
            <w:vAlign w:val="center"/>
            <w:hideMark/>
          </w:tcPr>
          <w:p w14:paraId="7A808A48"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150 to 499</w:t>
            </w:r>
          </w:p>
        </w:tc>
        <w:tc>
          <w:tcPr>
            <w:tcW w:w="1629" w:type="dxa"/>
            <w:tcBorders>
              <w:top w:val="nil"/>
              <w:left w:val="nil"/>
              <w:bottom w:val="single" w:sz="4" w:space="0" w:color="auto"/>
              <w:right w:val="single" w:sz="4" w:space="0" w:color="auto"/>
            </w:tcBorders>
            <w:shd w:val="clear" w:color="auto" w:fill="auto"/>
            <w:noWrap/>
            <w:vAlign w:val="center"/>
            <w:hideMark/>
          </w:tcPr>
          <w:p w14:paraId="3045D8BB"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6B2AE980" w14:textId="77777777" w:rsidTr="00673BF9">
        <w:trPr>
          <w:trHeight w:val="297"/>
        </w:trPr>
        <w:tc>
          <w:tcPr>
            <w:tcW w:w="726" w:type="dxa"/>
            <w:vMerge/>
            <w:tcBorders>
              <w:top w:val="nil"/>
              <w:left w:val="single" w:sz="4" w:space="0" w:color="auto"/>
              <w:bottom w:val="single" w:sz="4" w:space="0" w:color="auto"/>
              <w:right w:val="single" w:sz="4" w:space="0" w:color="auto"/>
            </w:tcBorders>
            <w:vAlign w:val="center"/>
            <w:hideMark/>
          </w:tcPr>
          <w:p w14:paraId="24D18DA1"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5332" w:type="dxa"/>
            <w:vMerge/>
            <w:tcBorders>
              <w:top w:val="nil"/>
              <w:left w:val="single" w:sz="4" w:space="0" w:color="auto"/>
              <w:bottom w:val="single" w:sz="4" w:space="0" w:color="000000"/>
              <w:right w:val="single" w:sz="4" w:space="0" w:color="auto"/>
            </w:tcBorders>
            <w:vAlign w:val="center"/>
            <w:hideMark/>
          </w:tcPr>
          <w:p w14:paraId="16330E2B" w14:textId="77777777" w:rsidR="006855FC" w:rsidRPr="00A7719B" w:rsidRDefault="006855FC" w:rsidP="00673BF9">
            <w:pPr>
              <w:widowControl/>
              <w:overflowPunct/>
              <w:adjustRightInd/>
              <w:rPr>
                <w:rFonts w:ascii="Calibri" w:eastAsia="Times New Roman" w:hAnsi="Calibri"/>
                <w:color w:val="000000"/>
                <w:kern w:val="0"/>
                <w:sz w:val="22"/>
                <w:szCs w:val="22"/>
              </w:rPr>
            </w:pPr>
          </w:p>
        </w:tc>
        <w:tc>
          <w:tcPr>
            <w:tcW w:w="833" w:type="dxa"/>
            <w:vMerge/>
            <w:tcBorders>
              <w:top w:val="nil"/>
              <w:left w:val="single" w:sz="4" w:space="0" w:color="auto"/>
              <w:bottom w:val="single" w:sz="4" w:space="0" w:color="auto"/>
              <w:right w:val="single" w:sz="4" w:space="0" w:color="auto"/>
            </w:tcBorders>
            <w:vAlign w:val="center"/>
            <w:hideMark/>
          </w:tcPr>
          <w:p w14:paraId="3FB34656"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1327" w:type="dxa"/>
            <w:tcBorders>
              <w:top w:val="nil"/>
              <w:left w:val="nil"/>
              <w:bottom w:val="single" w:sz="4" w:space="0" w:color="auto"/>
              <w:right w:val="single" w:sz="4" w:space="0" w:color="auto"/>
            </w:tcBorders>
            <w:shd w:val="clear" w:color="auto" w:fill="auto"/>
            <w:vAlign w:val="center"/>
            <w:hideMark/>
          </w:tcPr>
          <w:p w14:paraId="5B9E2C5B"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500 and above</w:t>
            </w:r>
          </w:p>
        </w:tc>
        <w:tc>
          <w:tcPr>
            <w:tcW w:w="1629" w:type="dxa"/>
            <w:tcBorders>
              <w:top w:val="nil"/>
              <w:left w:val="nil"/>
              <w:bottom w:val="single" w:sz="4" w:space="0" w:color="auto"/>
              <w:right w:val="single" w:sz="4" w:space="0" w:color="auto"/>
            </w:tcBorders>
            <w:shd w:val="clear" w:color="auto" w:fill="auto"/>
            <w:noWrap/>
            <w:vAlign w:val="center"/>
            <w:hideMark/>
          </w:tcPr>
          <w:p w14:paraId="5E18741A"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2AF6AE91" w14:textId="77777777" w:rsidTr="00673BF9">
        <w:trPr>
          <w:trHeight w:val="595"/>
        </w:trPr>
        <w:tc>
          <w:tcPr>
            <w:tcW w:w="7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84CCE75" w14:textId="57D87793" w:rsidR="006855FC" w:rsidRPr="00A7719B" w:rsidRDefault="00D55AC1" w:rsidP="00673BF9">
            <w:pPr>
              <w:widowControl/>
              <w:overflowPunct/>
              <w:adjustRightInd/>
              <w:jc w:val="right"/>
              <w:rPr>
                <w:rFonts w:ascii="Calibri" w:eastAsia="Times New Roman" w:hAnsi="Calibri"/>
                <w:b/>
                <w:bCs/>
                <w:color w:val="000000"/>
                <w:kern w:val="0"/>
                <w:sz w:val="22"/>
                <w:szCs w:val="22"/>
              </w:rPr>
            </w:pPr>
            <w:r>
              <w:rPr>
                <w:rFonts w:ascii="Calibri" w:eastAsia="Times New Roman" w:hAnsi="Calibri"/>
                <w:b/>
                <w:bCs/>
                <w:color w:val="000000"/>
                <w:kern w:val="0"/>
                <w:sz w:val="22"/>
                <w:szCs w:val="22"/>
              </w:rPr>
              <w:t>2</w:t>
            </w:r>
          </w:p>
        </w:tc>
        <w:tc>
          <w:tcPr>
            <w:tcW w:w="5332" w:type="dxa"/>
            <w:tcBorders>
              <w:top w:val="nil"/>
              <w:left w:val="nil"/>
              <w:bottom w:val="single" w:sz="4" w:space="0" w:color="auto"/>
              <w:right w:val="single" w:sz="4" w:space="0" w:color="auto"/>
            </w:tcBorders>
            <w:shd w:val="clear" w:color="auto" w:fill="auto"/>
            <w:vAlign w:val="center"/>
            <w:hideMark/>
          </w:tcPr>
          <w:p w14:paraId="65993B30"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A4 Size report (inner pages: black and white) incl. metal spiral</w:t>
            </w:r>
          </w:p>
        </w:tc>
        <w:tc>
          <w:tcPr>
            <w:tcW w:w="833" w:type="dxa"/>
            <w:tcBorders>
              <w:top w:val="nil"/>
              <w:left w:val="nil"/>
              <w:bottom w:val="single" w:sz="4" w:space="0" w:color="auto"/>
              <w:right w:val="single" w:sz="4" w:space="0" w:color="auto"/>
            </w:tcBorders>
            <w:shd w:val="clear" w:color="auto" w:fill="auto"/>
            <w:vAlign w:val="center"/>
            <w:hideMark/>
          </w:tcPr>
          <w:p w14:paraId="428094BA"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One Page</w:t>
            </w:r>
          </w:p>
        </w:tc>
        <w:tc>
          <w:tcPr>
            <w:tcW w:w="1327" w:type="dxa"/>
            <w:tcBorders>
              <w:top w:val="nil"/>
              <w:left w:val="nil"/>
              <w:bottom w:val="single" w:sz="4" w:space="0" w:color="auto"/>
              <w:right w:val="single" w:sz="4" w:space="0" w:color="auto"/>
            </w:tcBorders>
            <w:shd w:val="clear" w:color="auto" w:fill="auto"/>
            <w:vAlign w:val="center"/>
            <w:hideMark/>
          </w:tcPr>
          <w:p w14:paraId="59D679D0"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01 to 49</w:t>
            </w:r>
          </w:p>
        </w:tc>
        <w:tc>
          <w:tcPr>
            <w:tcW w:w="1629" w:type="dxa"/>
            <w:tcBorders>
              <w:top w:val="nil"/>
              <w:left w:val="nil"/>
              <w:bottom w:val="single" w:sz="4" w:space="0" w:color="auto"/>
              <w:right w:val="single" w:sz="4" w:space="0" w:color="auto"/>
            </w:tcBorders>
            <w:shd w:val="clear" w:color="auto" w:fill="auto"/>
            <w:noWrap/>
            <w:vAlign w:val="center"/>
            <w:hideMark/>
          </w:tcPr>
          <w:p w14:paraId="140BFD07"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26D6252A" w14:textId="77777777" w:rsidTr="00673BF9">
        <w:trPr>
          <w:trHeight w:val="595"/>
        </w:trPr>
        <w:tc>
          <w:tcPr>
            <w:tcW w:w="726" w:type="dxa"/>
            <w:vMerge/>
            <w:tcBorders>
              <w:top w:val="nil"/>
              <w:left w:val="single" w:sz="4" w:space="0" w:color="auto"/>
              <w:bottom w:val="single" w:sz="4" w:space="0" w:color="auto"/>
              <w:right w:val="single" w:sz="4" w:space="0" w:color="auto"/>
            </w:tcBorders>
            <w:vAlign w:val="center"/>
            <w:hideMark/>
          </w:tcPr>
          <w:p w14:paraId="5493ACEB"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5332" w:type="dxa"/>
            <w:tcBorders>
              <w:top w:val="nil"/>
              <w:left w:val="nil"/>
              <w:bottom w:val="single" w:sz="4" w:space="0" w:color="auto"/>
              <w:right w:val="single" w:sz="4" w:space="0" w:color="auto"/>
            </w:tcBorders>
            <w:shd w:val="clear" w:color="auto" w:fill="auto"/>
            <w:vAlign w:val="center"/>
            <w:hideMark/>
          </w:tcPr>
          <w:p w14:paraId="405D8EB6"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Coverage and back in full color (190gsm), black and white for inside pages, metal spiral binding</w:t>
            </w:r>
          </w:p>
        </w:tc>
        <w:tc>
          <w:tcPr>
            <w:tcW w:w="833" w:type="dxa"/>
            <w:tcBorders>
              <w:top w:val="nil"/>
              <w:left w:val="nil"/>
              <w:bottom w:val="single" w:sz="4" w:space="0" w:color="auto"/>
              <w:right w:val="single" w:sz="4" w:space="0" w:color="auto"/>
            </w:tcBorders>
            <w:shd w:val="clear" w:color="auto" w:fill="auto"/>
            <w:vAlign w:val="center"/>
            <w:hideMark/>
          </w:tcPr>
          <w:p w14:paraId="60389FB3"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One Page</w:t>
            </w:r>
          </w:p>
        </w:tc>
        <w:tc>
          <w:tcPr>
            <w:tcW w:w="1327" w:type="dxa"/>
            <w:tcBorders>
              <w:top w:val="nil"/>
              <w:left w:val="nil"/>
              <w:bottom w:val="single" w:sz="4" w:space="0" w:color="auto"/>
              <w:right w:val="single" w:sz="4" w:space="0" w:color="auto"/>
            </w:tcBorders>
            <w:shd w:val="clear" w:color="auto" w:fill="auto"/>
            <w:vAlign w:val="center"/>
            <w:hideMark/>
          </w:tcPr>
          <w:p w14:paraId="77539015"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50 to 149</w:t>
            </w:r>
          </w:p>
        </w:tc>
        <w:tc>
          <w:tcPr>
            <w:tcW w:w="1629" w:type="dxa"/>
            <w:tcBorders>
              <w:top w:val="nil"/>
              <w:left w:val="nil"/>
              <w:bottom w:val="single" w:sz="4" w:space="0" w:color="auto"/>
              <w:right w:val="single" w:sz="4" w:space="0" w:color="auto"/>
            </w:tcBorders>
            <w:shd w:val="clear" w:color="auto" w:fill="auto"/>
            <w:noWrap/>
            <w:vAlign w:val="center"/>
            <w:hideMark/>
          </w:tcPr>
          <w:p w14:paraId="5BCB71B5"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46EED71D" w14:textId="77777777" w:rsidTr="00673BF9">
        <w:trPr>
          <w:trHeight w:val="297"/>
        </w:trPr>
        <w:tc>
          <w:tcPr>
            <w:tcW w:w="726" w:type="dxa"/>
            <w:vMerge/>
            <w:tcBorders>
              <w:top w:val="nil"/>
              <w:left w:val="single" w:sz="4" w:space="0" w:color="auto"/>
              <w:bottom w:val="single" w:sz="4" w:space="0" w:color="auto"/>
              <w:right w:val="single" w:sz="4" w:space="0" w:color="auto"/>
            </w:tcBorders>
            <w:vAlign w:val="center"/>
            <w:hideMark/>
          </w:tcPr>
          <w:p w14:paraId="005C9221"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5332" w:type="dxa"/>
            <w:tcBorders>
              <w:top w:val="nil"/>
              <w:left w:val="nil"/>
              <w:bottom w:val="single" w:sz="4" w:space="0" w:color="auto"/>
              <w:right w:val="single" w:sz="4" w:space="0" w:color="auto"/>
            </w:tcBorders>
            <w:shd w:val="clear" w:color="auto" w:fill="auto"/>
            <w:vAlign w:val="center"/>
            <w:hideMark/>
          </w:tcPr>
          <w:p w14:paraId="7A5EB59B"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(standard printing paper: 75gsm)</w:t>
            </w:r>
          </w:p>
        </w:tc>
        <w:tc>
          <w:tcPr>
            <w:tcW w:w="833" w:type="dxa"/>
            <w:tcBorders>
              <w:top w:val="nil"/>
              <w:left w:val="nil"/>
              <w:bottom w:val="single" w:sz="4" w:space="0" w:color="auto"/>
              <w:right w:val="single" w:sz="4" w:space="0" w:color="auto"/>
            </w:tcBorders>
            <w:shd w:val="clear" w:color="auto" w:fill="auto"/>
            <w:vAlign w:val="center"/>
            <w:hideMark/>
          </w:tcPr>
          <w:p w14:paraId="1E69EF4D"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One Page</w:t>
            </w:r>
          </w:p>
        </w:tc>
        <w:tc>
          <w:tcPr>
            <w:tcW w:w="1327" w:type="dxa"/>
            <w:tcBorders>
              <w:top w:val="nil"/>
              <w:left w:val="nil"/>
              <w:bottom w:val="single" w:sz="4" w:space="0" w:color="auto"/>
              <w:right w:val="single" w:sz="4" w:space="0" w:color="auto"/>
            </w:tcBorders>
            <w:shd w:val="clear" w:color="auto" w:fill="auto"/>
            <w:vAlign w:val="center"/>
            <w:hideMark/>
          </w:tcPr>
          <w:p w14:paraId="610E25BA"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150 to 499</w:t>
            </w:r>
          </w:p>
        </w:tc>
        <w:tc>
          <w:tcPr>
            <w:tcW w:w="1629" w:type="dxa"/>
            <w:tcBorders>
              <w:top w:val="nil"/>
              <w:left w:val="nil"/>
              <w:bottom w:val="single" w:sz="4" w:space="0" w:color="auto"/>
              <w:right w:val="single" w:sz="4" w:space="0" w:color="auto"/>
            </w:tcBorders>
            <w:shd w:val="clear" w:color="auto" w:fill="auto"/>
            <w:noWrap/>
            <w:vAlign w:val="center"/>
            <w:hideMark/>
          </w:tcPr>
          <w:p w14:paraId="76CA38B8"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387AC021" w14:textId="77777777" w:rsidTr="00673BF9">
        <w:trPr>
          <w:trHeight w:val="297"/>
        </w:trPr>
        <w:tc>
          <w:tcPr>
            <w:tcW w:w="726" w:type="dxa"/>
            <w:tcBorders>
              <w:top w:val="nil"/>
              <w:left w:val="single" w:sz="4" w:space="0" w:color="auto"/>
              <w:bottom w:val="single" w:sz="4" w:space="0" w:color="auto"/>
              <w:right w:val="single" w:sz="4" w:space="0" w:color="auto"/>
            </w:tcBorders>
            <w:shd w:val="clear" w:color="auto" w:fill="auto"/>
            <w:vAlign w:val="center"/>
            <w:hideMark/>
          </w:tcPr>
          <w:p w14:paraId="53BF5F82"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c>
          <w:tcPr>
            <w:tcW w:w="5332" w:type="dxa"/>
            <w:tcBorders>
              <w:top w:val="nil"/>
              <w:left w:val="nil"/>
              <w:bottom w:val="single" w:sz="4" w:space="0" w:color="auto"/>
              <w:right w:val="single" w:sz="4" w:space="0" w:color="auto"/>
            </w:tcBorders>
            <w:shd w:val="clear" w:color="auto" w:fill="auto"/>
            <w:vAlign w:val="center"/>
            <w:hideMark/>
          </w:tcPr>
          <w:p w14:paraId="6FBFCE3F"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c>
          <w:tcPr>
            <w:tcW w:w="833" w:type="dxa"/>
            <w:tcBorders>
              <w:top w:val="nil"/>
              <w:left w:val="nil"/>
              <w:bottom w:val="single" w:sz="4" w:space="0" w:color="auto"/>
              <w:right w:val="single" w:sz="4" w:space="0" w:color="auto"/>
            </w:tcBorders>
            <w:shd w:val="clear" w:color="auto" w:fill="auto"/>
            <w:vAlign w:val="center"/>
            <w:hideMark/>
          </w:tcPr>
          <w:p w14:paraId="2C5846CA"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One Page</w:t>
            </w:r>
          </w:p>
        </w:tc>
        <w:tc>
          <w:tcPr>
            <w:tcW w:w="1327" w:type="dxa"/>
            <w:tcBorders>
              <w:top w:val="nil"/>
              <w:left w:val="nil"/>
              <w:bottom w:val="single" w:sz="4" w:space="0" w:color="auto"/>
              <w:right w:val="single" w:sz="4" w:space="0" w:color="auto"/>
            </w:tcBorders>
            <w:shd w:val="clear" w:color="auto" w:fill="auto"/>
            <w:vAlign w:val="center"/>
            <w:hideMark/>
          </w:tcPr>
          <w:p w14:paraId="51A08F9E"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500 and above</w:t>
            </w:r>
          </w:p>
        </w:tc>
        <w:tc>
          <w:tcPr>
            <w:tcW w:w="1629" w:type="dxa"/>
            <w:tcBorders>
              <w:top w:val="nil"/>
              <w:left w:val="nil"/>
              <w:bottom w:val="single" w:sz="4" w:space="0" w:color="auto"/>
              <w:right w:val="single" w:sz="4" w:space="0" w:color="auto"/>
            </w:tcBorders>
            <w:shd w:val="clear" w:color="auto" w:fill="auto"/>
            <w:noWrap/>
            <w:vAlign w:val="center"/>
            <w:hideMark/>
          </w:tcPr>
          <w:p w14:paraId="17B2913E"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469966CD" w14:textId="77777777" w:rsidTr="00673BF9">
        <w:trPr>
          <w:trHeight w:val="297"/>
        </w:trPr>
        <w:tc>
          <w:tcPr>
            <w:tcW w:w="7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8298C33" w14:textId="7DC3CAA7" w:rsidR="006855FC" w:rsidRPr="00A7719B" w:rsidRDefault="00D55AC1" w:rsidP="00673BF9">
            <w:pPr>
              <w:widowControl/>
              <w:overflowPunct/>
              <w:adjustRightInd/>
              <w:jc w:val="right"/>
              <w:rPr>
                <w:rFonts w:ascii="Calibri" w:eastAsia="Times New Roman" w:hAnsi="Calibri"/>
                <w:b/>
                <w:bCs/>
                <w:color w:val="000000"/>
                <w:kern w:val="0"/>
                <w:sz w:val="22"/>
                <w:szCs w:val="22"/>
              </w:rPr>
            </w:pPr>
            <w:bookmarkStart w:id="0" w:name="_Hlk33174631"/>
            <w:r>
              <w:rPr>
                <w:rFonts w:ascii="Calibri" w:eastAsia="Times New Roman" w:hAnsi="Calibri"/>
                <w:b/>
                <w:bCs/>
                <w:color w:val="000000"/>
                <w:kern w:val="0"/>
                <w:sz w:val="22"/>
                <w:szCs w:val="22"/>
              </w:rPr>
              <w:t>3</w:t>
            </w:r>
          </w:p>
        </w:tc>
        <w:tc>
          <w:tcPr>
            <w:tcW w:w="5332" w:type="dxa"/>
            <w:tcBorders>
              <w:top w:val="nil"/>
              <w:left w:val="nil"/>
              <w:bottom w:val="single" w:sz="4" w:space="0" w:color="auto"/>
              <w:right w:val="single" w:sz="4" w:space="0" w:color="auto"/>
            </w:tcBorders>
            <w:shd w:val="clear" w:color="auto" w:fill="auto"/>
            <w:vAlign w:val="center"/>
            <w:hideMark/>
          </w:tcPr>
          <w:p w14:paraId="4CF4750A"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A4 Size report (inner pages: full color) incl. metal spiral binding</w:t>
            </w:r>
          </w:p>
        </w:tc>
        <w:tc>
          <w:tcPr>
            <w:tcW w:w="833" w:type="dxa"/>
            <w:tcBorders>
              <w:top w:val="nil"/>
              <w:left w:val="nil"/>
              <w:bottom w:val="single" w:sz="4" w:space="0" w:color="auto"/>
              <w:right w:val="single" w:sz="4" w:space="0" w:color="auto"/>
            </w:tcBorders>
            <w:shd w:val="clear" w:color="auto" w:fill="auto"/>
            <w:vAlign w:val="center"/>
            <w:hideMark/>
          </w:tcPr>
          <w:p w14:paraId="593AEBC7"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One Page</w:t>
            </w:r>
          </w:p>
        </w:tc>
        <w:tc>
          <w:tcPr>
            <w:tcW w:w="1327" w:type="dxa"/>
            <w:tcBorders>
              <w:top w:val="nil"/>
              <w:left w:val="nil"/>
              <w:bottom w:val="single" w:sz="4" w:space="0" w:color="auto"/>
              <w:right w:val="single" w:sz="4" w:space="0" w:color="auto"/>
            </w:tcBorders>
            <w:shd w:val="clear" w:color="auto" w:fill="auto"/>
            <w:vAlign w:val="center"/>
            <w:hideMark/>
          </w:tcPr>
          <w:p w14:paraId="447427C1"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01 to 49</w:t>
            </w:r>
          </w:p>
        </w:tc>
        <w:tc>
          <w:tcPr>
            <w:tcW w:w="1629" w:type="dxa"/>
            <w:tcBorders>
              <w:top w:val="nil"/>
              <w:left w:val="nil"/>
              <w:bottom w:val="single" w:sz="4" w:space="0" w:color="auto"/>
              <w:right w:val="single" w:sz="4" w:space="0" w:color="auto"/>
            </w:tcBorders>
            <w:shd w:val="clear" w:color="auto" w:fill="auto"/>
            <w:noWrap/>
            <w:vAlign w:val="center"/>
            <w:hideMark/>
          </w:tcPr>
          <w:p w14:paraId="3725F79F"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3BDB5B94" w14:textId="77777777" w:rsidTr="00673BF9">
        <w:trPr>
          <w:trHeight w:val="595"/>
        </w:trPr>
        <w:tc>
          <w:tcPr>
            <w:tcW w:w="726" w:type="dxa"/>
            <w:vMerge/>
            <w:tcBorders>
              <w:top w:val="nil"/>
              <w:left w:val="single" w:sz="4" w:space="0" w:color="auto"/>
              <w:bottom w:val="single" w:sz="4" w:space="0" w:color="auto"/>
              <w:right w:val="single" w:sz="4" w:space="0" w:color="auto"/>
            </w:tcBorders>
            <w:vAlign w:val="center"/>
            <w:hideMark/>
          </w:tcPr>
          <w:p w14:paraId="0609B0BA"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5332" w:type="dxa"/>
            <w:tcBorders>
              <w:top w:val="nil"/>
              <w:left w:val="nil"/>
              <w:bottom w:val="single" w:sz="4" w:space="0" w:color="auto"/>
              <w:right w:val="single" w:sz="4" w:space="0" w:color="auto"/>
            </w:tcBorders>
            <w:shd w:val="clear" w:color="auto" w:fill="auto"/>
            <w:vAlign w:val="center"/>
            <w:hideMark/>
          </w:tcPr>
          <w:p w14:paraId="3CCD726A"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 xml:space="preserve"> </w:t>
            </w:r>
            <w:r w:rsidRPr="00A7719B">
              <w:rPr>
                <w:rFonts w:ascii="Calibri" w:eastAsia="Times New Roman" w:hAnsi="Calibri"/>
                <w:color w:val="000000"/>
                <w:kern w:val="0"/>
                <w:sz w:val="22"/>
                <w:szCs w:val="22"/>
              </w:rPr>
              <w:t>Cover page and back in full color (190gsm), inside pages full color (standard printing paper: 75gsm),</w:t>
            </w:r>
          </w:p>
        </w:tc>
        <w:tc>
          <w:tcPr>
            <w:tcW w:w="833" w:type="dxa"/>
            <w:tcBorders>
              <w:top w:val="nil"/>
              <w:left w:val="nil"/>
              <w:bottom w:val="single" w:sz="4" w:space="0" w:color="auto"/>
              <w:right w:val="single" w:sz="4" w:space="0" w:color="auto"/>
            </w:tcBorders>
            <w:shd w:val="clear" w:color="auto" w:fill="auto"/>
            <w:vAlign w:val="center"/>
            <w:hideMark/>
          </w:tcPr>
          <w:p w14:paraId="30AB11BE"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One Page</w:t>
            </w:r>
          </w:p>
        </w:tc>
        <w:tc>
          <w:tcPr>
            <w:tcW w:w="1327" w:type="dxa"/>
            <w:tcBorders>
              <w:top w:val="nil"/>
              <w:left w:val="nil"/>
              <w:bottom w:val="single" w:sz="4" w:space="0" w:color="auto"/>
              <w:right w:val="single" w:sz="4" w:space="0" w:color="auto"/>
            </w:tcBorders>
            <w:shd w:val="clear" w:color="auto" w:fill="auto"/>
            <w:vAlign w:val="center"/>
            <w:hideMark/>
          </w:tcPr>
          <w:p w14:paraId="2DD47992"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50to 149</w:t>
            </w:r>
          </w:p>
        </w:tc>
        <w:tc>
          <w:tcPr>
            <w:tcW w:w="1629" w:type="dxa"/>
            <w:tcBorders>
              <w:top w:val="nil"/>
              <w:left w:val="nil"/>
              <w:bottom w:val="single" w:sz="4" w:space="0" w:color="auto"/>
              <w:right w:val="single" w:sz="4" w:space="0" w:color="auto"/>
            </w:tcBorders>
            <w:shd w:val="clear" w:color="auto" w:fill="auto"/>
            <w:noWrap/>
            <w:vAlign w:val="center"/>
            <w:hideMark/>
          </w:tcPr>
          <w:p w14:paraId="4B489DD2"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21781354" w14:textId="77777777" w:rsidTr="00673BF9">
        <w:trPr>
          <w:trHeight w:val="595"/>
        </w:trPr>
        <w:tc>
          <w:tcPr>
            <w:tcW w:w="726" w:type="dxa"/>
            <w:vMerge/>
            <w:tcBorders>
              <w:top w:val="nil"/>
              <w:left w:val="single" w:sz="4" w:space="0" w:color="auto"/>
              <w:bottom w:val="single" w:sz="4" w:space="0" w:color="auto"/>
              <w:right w:val="single" w:sz="4" w:space="0" w:color="auto"/>
            </w:tcBorders>
            <w:vAlign w:val="center"/>
            <w:hideMark/>
          </w:tcPr>
          <w:p w14:paraId="695511E2"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5332" w:type="dxa"/>
            <w:tcBorders>
              <w:top w:val="nil"/>
              <w:left w:val="nil"/>
              <w:bottom w:val="single" w:sz="4" w:space="0" w:color="auto"/>
              <w:right w:val="single" w:sz="4" w:space="0" w:color="auto"/>
            </w:tcBorders>
            <w:shd w:val="clear" w:color="auto" w:fill="auto"/>
            <w:vAlign w:val="center"/>
            <w:hideMark/>
          </w:tcPr>
          <w:p w14:paraId="7F9BF220"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metal spiral including/glue binding</w:t>
            </w:r>
          </w:p>
        </w:tc>
        <w:tc>
          <w:tcPr>
            <w:tcW w:w="833" w:type="dxa"/>
            <w:tcBorders>
              <w:top w:val="nil"/>
              <w:left w:val="nil"/>
              <w:bottom w:val="single" w:sz="4" w:space="0" w:color="auto"/>
              <w:right w:val="single" w:sz="4" w:space="0" w:color="auto"/>
            </w:tcBorders>
            <w:shd w:val="clear" w:color="auto" w:fill="auto"/>
            <w:vAlign w:val="center"/>
            <w:hideMark/>
          </w:tcPr>
          <w:p w14:paraId="1CA4AC77"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One Page</w:t>
            </w:r>
          </w:p>
        </w:tc>
        <w:tc>
          <w:tcPr>
            <w:tcW w:w="1327" w:type="dxa"/>
            <w:tcBorders>
              <w:top w:val="nil"/>
              <w:left w:val="nil"/>
              <w:bottom w:val="single" w:sz="4" w:space="0" w:color="auto"/>
              <w:right w:val="single" w:sz="4" w:space="0" w:color="auto"/>
            </w:tcBorders>
            <w:shd w:val="clear" w:color="auto" w:fill="auto"/>
            <w:vAlign w:val="center"/>
            <w:hideMark/>
          </w:tcPr>
          <w:p w14:paraId="74790800"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150 to 499</w:t>
            </w:r>
          </w:p>
        </w:tc>
        <w:tc>
          <w:tcPr>
            <w:tcW w:w="1629" w:type="dxa"/>
            <w:tcBorders>
              <w:top w:val="nil"/>
              <w:left w:val="nil"/>
              <w:bottom w:val="single" w:sz="4" w:space="0" w:color="auto"/>
              <w:right w:val="single" w:sz="4" w:space="0" w:color="auto"/>
            </w:tcBorders>
            <w:shd w:val="clear" w:color="auto" w:fill="auto"/>
            <w:noWrap/>
            <w:vAlign w:val="center"/>
            <w:hideMark/>
          </w:tcPr>
          <w:p w14:paraId="6234DFBC"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7E2D71AB" w14:textId="77777777" w:rsidTr="00673BF9">
        <w:trPr>
          <w:trHeight w:val="595"/>
        </w:trPr>
        <w:tc>
          <w:tcPr>
            <w:tcW w:w="726" w:type="dxa"/>
            <w:vMerge/>
            <w:tcBorders>
              <w:top w:val="nil"/>
              <w:left w:val="single" w:sz="4" w:space="0" w:color="auto"/>
              <w:bottom w:val="single" w:sz="4" w:space="0" w:color="auto"/>
              <w:right w:val="single" w:sz="4" w:space="0" w:color="auto"/>
            </w:tcBorders>
            <w:vAlign w:val="center"/>
            <w:hideMark/>
          </w:tcPr>
          <w:p w14:paraId="168A43CD"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5332" w:type="dxa"/>
            <w:tcBorders>
              <w:top w:val="nil"/>
              <w:left w:val="nil"/>
              <w:bottom w:val="single" w:sz="4" w:space="0" w:color="auto"/>
              <w:right w:val="single" w:sz="4" w:space="0" w:color="auto"/>
            </w:tcBorders>
            <w:shd w:val="clear" w:color="auto" w:fill="auto"/>
            <w:hideMark/>
          </w:tcPr>
          <w:p w14:paraId="5157D17C"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c>
          <w:tcPr>
            <w:tcW w:w="833" w:type="dxa"/>
            <w:tcBorders>
              <w:top w:val="nil"/>
              <w:left w:val="nil"/>
              <w:bottom w:val="single" w:sz="4" w:space="0" w:color="auto"/>
              <w:right w:val="single" w:sz="4" w:space="0" w:color="auto"/>
            </w:tcBorders>
            <w:shd w:val="clear" w:color="auto" w:fill="auto"/>
            <w:vAlign w:val="center"/>
            <w:hideMark/>
          </w:tcPr>
          <w:p w14:paraId="310C5CDC"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One Page</w:t>
            </w:r>
          </w:p>
        </w:tc>
        <w:tc>
          <w:tcPr>
            <w:tcW w:w="1327" w:type="dxa"/>
            <w:tcBorders>
              <w:top w:val="nil"/>
              <w:left w:val="nil"/>
              <w:bottom w:val="single" w:sz="4" w:space="0" w:color="auto"/>
              <w:right w:val="single" w:sz="4" w:space="0" w:color="auto"/>
            </w:tcBorders>
            <w:shd w:val="clear" w:color="auto" w:fill="auto"/>
            <w:vAlign w:val="center"/>
            <w:hideMark/>
          </w:tcPr>
          <w:p w14:paraId="42534375"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500 and above</w:t>
            </w:r>
          </w:p>
        </w:tc>
        <w:tc>
          <w:tcPr>
            <w:tcW w:w="1629" w:type="dxa"/>
            <w:tcBorders>
              <w:top w:val="nil"/>
              <w:left w:val="nil"/>
              <w:bottom w:val="single" w:sz="4" w:space="0" w:color="auto"/>
              <w:right w:val="single" w:sz="4" w:space="0" w:color="auto"/>
            </w:tcBorders>
            <w:shd w:val="clear" w:color="auto" w:fill="auto"/>
            <w:noWrap/>
            <w:vAlign w:val="center"/>
            <w:hideMark/>
          </w:tcPr>
          <w:p w14:paraId="0F4FA9B0"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31E05CB2" w14:textId="77777777" w:rsidTr="00673BF9">
        <w:trPr>
          <w:trHeight w:val="297"/>
        </w:trPr>
        <w:tc>
          <w:tcPr>
            <w:tcW w:w="7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06E97D2" w14:textId="62837B9D" w:rsidR="006855FC" w:rsidRPr="00A7719B" w:rsidRDefault="00D55AC1" w:rsidP="00673BF9">
            <w:pPr>
              <w:widowControl/>
              <w:overflowPunct/>
              <w:adjustRightInd/>
              <w:jc w:val="right"/>
              <w:rPr>
                <w:rFonts w:ascii="Calibri" w:eastAsia="Times New Roman" w:hAnsi="Calibri"/>
                <w:b/>
                <w:bCs/>
                <w:color w:val="000000"/>
                <w:kern w:val="0"/>
                <w:sz w:val="22"/>
                <w:szCs w:val="22"/>
              </w:rPr>
            </w:pPr>
            <w:r>
              <w:rPr>
                <w:rFonts w:ascii="Calibri" w:eastAsia="Times New Roman" w:hAnsi="Calibri"/>
                <w:b/>
                <w:bCs/>
                <w:color w:val="000000"/>
                <w:kern w:val="0"/>
                <w:sz w:val="22"/>
                <w:szCs w:val="22"/>
              </w:rPr>
              <w:t>4</w:t>
            </w:r>
          </w:p>
        </w:tc>
        <w:tc>
          <w:tcPr>
            <w:tcW w:w="5332" w:type="dxa"/>
            <w:vMerge w:val="restart"/>
            <w:tcBorders>
              <w:top w:val="nil"/>
              <w:left w:val="single" w:sz="4" w:space="0" w:color="auto"/>
              <w:bottom w:val="single" w:sz="4" w:space="0" w:color="auto"/>
              <w:right w:val="single" w:sz="4" w:space="0" w:color="auto"/>
            </w:tcBorders>
            <w:shd w:val="clear" w:color="auto" w:fill="auto"/>
            <w:vAlign w:val="center"/>
            <w:hideMark/>
          </w:tcPr>
          <w:p w14:paraId="1DC31FF1"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A4 size report (laminated, glue</w:t>
            </w:r>
            <w:r>
              <w:rPr>
                <w:rFonts w:ascii="Calibri" w:eastAsia="Times New Roman" w:hAnsi="Calibri"/>
                <w:b/>
                <w:bCs/>
                <w:color w:val="000000"/>
                <w:kern w:val="0"/>
                <w:sz w:val="22"/>
                <w:szCs w:val="22"/>
              </w:rPr>
              <w:t>, perfect</w:t>
            </w:r>
            <w:r w:rsidRPr="00A7719B">
              <w:rPr>
                <w:rFonts w:ascii="Calibri" w:eastAsia="Times New Roman" w:hAnsi="Calibri"/>
                <w:b/>
                <w:bCs/>
                <w:color w:val="000000"/>
                <w:kern w:val="0"/>
                <w:sz w:val="22"/>
                <w:szCs w:val="22"/>
              </w:rPr>
              <w:t xml:space="preserve"> binding) </w:t>
            </w:r>
            <w:r w:rsidRPr="00A7719B">
              <w:rPr>
                <w:rFonts w:ascii="Calibri" w:eastAsia="Times New Roman" w:hAnsi="Calibri"/>
                <w:color w:val="000000"/>
                <w:kern w:val="0"/>
                <w:sz w:val="22"/>
                <w:szCs w:val="22"/>
              </w:rPr>
              <w:t>Cover page and back in full color (190gsm), inside pages full color (standard printing paper: 100gsm matt), (perfect) binding, 20-300 pages</w:t>
            </w:r>
          </w:p>
        </w:tc>
        <w:tc>
          <w:tcPr>
            <w:tcW w:w="833" w:type="dxa"/>
            <w:tcBorders>
              <w:top w:val="nil"/>
              <w:left w:val="nil"/>
              <w:bottom w:val="single" w:sz="4" w:space="0" w:color="auto"/>
              <w:right w:val="single" w:sz="4" w:space="0" w:color="auto"/>
            </w:tcBorders>
            <w:shd w:val="clear" w:color="auto" w:fill="auto"/>
            <w:vAlign w:val="center"/>
            <w:hideMark/>
          </w:tcPr>
          <w:p w14:paraId="61AD336B"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One Page</w:t>
            </w:r>
          </w:p>
        </w:tc>
        <w:tc>
          <w:tcPr>
            <w:tcW w:w="1327" w:type="dxa"/>
            <w:tcBorders>
              <w:top w:val="nil"/>
              <w:left w:val="nil"/>
              <w:bottom w:val="single" w:sz="4" w:space="0" w:color="auto"/>
              <w:right w:val="single" w:sz="4" w:space="0" w:color="auto"/>
            </w:tcBorders>
            <w:shd w:val="clear" w:color="auto" w:fill="auto"/>
            <w:vAlign w:val="center"/>
            <w:hideMark/>
          </w:tcPr>
          <w:p w14:paraId="4C9A8C07"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01 to 49</w:t>
            </w:r>
          </w:p>
        </w:tc>
        <w:tc>
          <w:tcPr>
            <w:tcW w:w="1629" w:type="dxa"/>
            <w:tcBorders>
              <w:top w:val="nil"/>
              <w:left w:val="nil"/>
              <w:bottom w:val="single" w:sz="4" w:space="0" w:color="auto"/>
              <w:right w:val="single" w:sz="4" w:space="0" w:color="auto"/>
            </w:tcBorders>
            <w:shd w:val="clear" w:color="auto" w:fill="auto"/>
            <w:noWrap/>
            <w:vAlign w:val="center"/>
            <w:hideMark/>
          </w:tcPr>
          <w:p w14:paraId="5FFAC18E"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44D1EF4A" w14:textId="77777777" w:rsidTr="00673BF9">
        <w:trPr>
          <w:trHeight w:val="297"/>
        </w:trPr>
        <w:tc>
          <w:tcPr>
            <w:tcW w:w="726" w:type="dxa"/>
            <w:vMerge/>
            <w:tcBorders>
              <w:top w:val="nil"/>
              <w:left w:val="single" w:sz="4" w:space="0" w:color="auto"/>
              <w:bottom w:val="single" w:sz="4" w:space="0" w:color="auto"/>
              <w:right w:val="single" w:sz="4" w:space="0" w:color="auto"/>
            </w:tcBorders>
            <w:vAlign w:val="center"/>
            <w:hideMark/>
          </w:tcPr>
          <w:p w14:paraId="0750F907"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5332" w:type="dxa"/>
            <w:vMerge/>
            <w:tcBorders>
              <w:top w:val="nil"/>
              <w:left w:val="single" w:sz="4" w:space="0" w:color="auto"/>
              <w:bottom w:val="single" w:sz="4" w:space="0" w:color="auto"/>
              <w:right w:val="single" w:sz="4" w:space="0" w:color="auto"/>
            </w:tcBorders>
            <w:vAlign w:val="center"/>
            <w:hideMark/>
          </w:tcPr>
          <w:p w14:paraId="486E2549"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833" w:type="dxa"/>
            <w:tcBorders>
              <w:top w:val="nil"/>
              <w:left w:val="nil"/>
              <w:bottom w:val="single" w:sz="4" w:space="0" w:color="auto"/>
              <w:right w:val="single" w:sz="4" w:space="0" w:color="auto"/>
            </w:tcBorders>
            <w:shd w:val="clear" w:color="auto" w:fill="auto"/>
            <w:vAlign w:val="center"/>
            <w:hideMark/>
          </w:tcPr>
          <w:p w14:paraId="44992DA6"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One Page</w:t>
            </w:r>
          </w:p>
        </w:tc>
        <w:tc>
          <w:tcPr>
            <w:tcW w:w="1327" w:type="dxa"/>
            <w:tcBorders>
              <w:top w:val="nil"/>
              <w:left w:val="nil"/>
              <w:bottom w:val="single" w:sz="4" w:space="0" w:color="auto"/>
              <w:right w:val="single" w:sz="4" w:space="0" w:color="auto"/>
            </w:tcBorders>
            <w:shd w:val="clear" w:color="auto" w:fill="auto"/>
            <w:vAlign w:val="center"/>
            <w:hideMark/>
          </w:tcPr>
          <w:p w14:paraId="437901C3"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50 to 149</w:t>
            </w:r>
          </w:p>
        </w:tc>
        <w:tc>
          <w:tcPr>
            <w:tcW w:w="1629" w:type="dxa"/>
            <w:tcBorders>
              <w:top w:val="nil"/>
              <w:left w:val="nil"/>
              <w:bottom w:val="single" w:sz="4" w:space="0" w:color="auto"/>
              <w:right w:val="single" w:sz="4" w:space="0" w:color="auto"/>
            </w:tcBorders>
            <w:shd w:val="clear" w:color="auto" w:fill="auto"/>
            <w:noWrap/>
            <w:vAlign w:val="center"/>
            <w:hideMark/>
          </w:tcPr>
          <w:p w14:paraId="1445621F"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1403C59A" w14:textId="77777777" w:rsidTr="00673BF9">
        <w:trPr>
          <w:trHeight w:val="297"/>
        </w:trPr>
        <w:tc>
          <w:tcPr>
            <w:tcW w:w="726" w:type="dxa"/>
            <w:vMerge/>
            <w:tcBorders>
              <w:top w:val="nil"/>
              <w:left w:val="single" w:sz="4" w:space="0" w:color="auto"/>
              <w:bottom w:val="single" w:sz="4" w:space="0" w:color="auto"/>
              <w:right w:val="single" w:sz="4" w:space="0" w:color="auto"/>
            </w:tcBorders>
            <w:vAlign w:val="center"/>
            <w:hideMark/>
          </w:tcPr>
          <w:p w14:paraId="44D5D448"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5332" w:type="dxa"/>
            <w:vMerge/>
            <w:tcBorders>
              <w:top w:val="nil"/>
              <w:left w:val="single" w:sz="4" w:space="0" w:color="auto"/>
              <w:bottom w:val="single" w:sz="4" w:space="0" w:color="auto"/>
              <w:right w:val="single" w:sz="4" w:space="0" w:color="auto"/>
            </w:tcBorders>
            <w:vAlign w:val="center"/>
            <w:hideMark/>
          </w:tcPr>
          <w:p w14:paraId="5A3DA54C"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833" w:type="dxa"/>
            <w:tcBorders>
              <w:top w:val="nil"/>
              <w:left w:val="nil"/>
              <w:bottom w:val="single" w:sz="4" w:space="0" w:color="auto"/>
              <w:right w:val="single" w:sz="4" w:space="0" w:color="auto"/>
            </w:tcBorders>
            <w:shd w:val="clear" w:color="auto" w:fill="auto"/>
            <w:vAlign w:val="center"/>
            <w:hideMark/>
          </w:tcPr>
          <w:p w14:paraId="09FB37F8"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One Page</w:t>
            </w:r>
          </w:p>
        </w:tc>
        <w:tc>
          <w:tcPr>
            <w:tcW w:w="1327" w:type="dxa"/>
            <w:tcBorders>
              <w:top w:val="nil"/>
              <w:left w:val="nil"/>
              <w:bottom w:val="single" w:sz="4" w:space="0" w:color="auto"/>
              <w:right w:val="single" w:sz="4" w:space="0" w:color="auto"/>
            </w:tcBorders>
            <w:shd w:val="clear" w:color="auto" w:fill="auto"/>
            <w:vAlign w:val="center"/>
            <w:hideMark/>
          </w:tcPr>
          <w:p w14:paraId="059ED307"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150 to 499</w:t>
            </w:r>
          </w:p>
        </w:tc>
        <w:tc>
          <w:tcPr>
            <w:tcW w:w="1629" w:type="dxa"/>
            <w:tcBorders>
              <w:top w:val="nil"/>
              <w:left w:val="nil"/>
              <w:bottom w:val="single" w:sz="4" w:space="0" w:color="auto"/>
              <w:right w:val="single" w:sz="4" w:space="0" w:color="auto"/>
            </w:tcBorders>
            <w:shd w:val="clear" w:color="auto" w:fill="auto"/>
            <w:noWrap/>
            <w:vAlign w:val="center"/>
            <w:hideMark/>
          </w:tcPr>
          <w:p w14:paraId="39127448"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bookmarkEnd w:id="0"/>
      <w:tr w:rsidR="006855FC" w:rsidRPr="00A7719B" w14:paraId="6EE00B68" w14:textId="77777777" w:rsidTr="00673BF9">
        <w:trPr>
          <w:trHeight w:val="595"/>
        </w:trPr>
        <w:tc>
          <w:tcPr>
            <w:tcW w:w="7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C05772" w14:textId="1C5E5663" w:rsidR="006855FC" w:rsidRPr="00A7719B" w:rsidRDefault="00D55AC1" w:rsidP="00673BF9">
            <w:pPr>
              <w:widowControl/>
              <w:overflowPunct/>
              <w:adjustRightInd/>
              <w:jc w:val="right"/>
              <w:rPr>
                <w:rFonts w:ascii="Calibri" w:eastAsia="Times New Roman" w:hAnsi="Calibri"/>
                <w:b/>
                <w:bCs/>
                <w:color w:val="000000"/>
                <w:kern w:val="0"/>
                <w:sz w:val="22"/>
                <w:szCs w:val="22"/>
              </w:rPr>
            </w:pPr>
            <w:r>
              <w:rPr>
                <w:rFonts w:ascii="Calibri" w:eastAsia="Times New Roman" w:hAnsi="Calibri"/>
                <w:b/>
                <w:bCs/>
                <w:color w:val="000000"/>
                <w:kern w:val="0"/>
                <w:sz w:val="22"/>
                <w:szCs w:val="22"/>
              </w:rPr>
              <w:t>5</w:t>
            </w:r>
          </w:p>
        </w:tc>
        <w:tc>
          <w:tcPr>
            <w:tcW w:w="5332" w:type="dxa"/>
            <w:tcBorders>
              <w:top w:val="nil"/>
              <w:left w:val="nil"/>
              <w:bottom w:val="single" w:sz="4" w:space="0" w:color="auto"/>
              <w:right w:val="single" w:sz="4" w:space="0" w:color="auto"/>
            </w:tcBorders>
            <w:shd w:val="clear" w:color="auto" w:fill="auto"/>
            <w:vAlign w:val="center"/>
            <w:hideMark/>
          </w:tcPr>
          <w:p w14:paraId="40E79A96"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 xml:space="preserve">A4 size report (glossy, two staples centerfold) </w:t>
            </w:r>
            <w:r w:rsidRPr="00A7719B">
              <w:rPr>
                <w:rFonts w:ascii="Calibri" w:eastAsia="Times New Roman" w:hAnsi="Calibri"/>
                <w:color w:val="000000"/>
                <w:kern w:val="0"/>
                <w:sz w:val="22"/>
                <w:szCs w:val="22"/>
              </w:rPr>
              <w:t>Cover page and back in full color (190gsm &amp; glossy), inside pages full color and glossy, two staples in the</w:t>
            </w:r>
          </w:p>
        </w:tc>
        <w:tc>
          <w:tcPr>
            <w:tcW w:w="833" w:type="dxa"/>
            <w:tcBorders>
              <w:top w:val="nil"/>
              <w:left w:val="nil"/>
              <w:bottom w:val="single" w:sz="4" w:space="0" w:color="auto"/>
              <w:right w:val="single" w:sz="4" w:space="0" w:color="auto"/>
            </w:tcBorders>
            <w:shd w:val="clear" w:color="auto" w:fill="auto"/>
            <w:vAlign w:val="center"/>
            <w:hideMark/>
          </w:tcPr>
          <w:p w14:paraId="1022552C"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One Page</w:t>
            </w:r>
          </w:p>
        </w:tc>
        <w:tc>
          <w:tcPr>
            <w:tcW w:w="1327" w:type="dxa"/>
            <w:tcBorders>
              <w:top w:val="nil"/>
              <w:left w:val="nil"/>
              <w:bottom w:val="single" w:sz="4" w:space="0" w:color="auto"/>
              <w:right w:val="single" w:sz="4" w:space="0" w:color="auto"/>
            </w:tcBorders>
            <w:shd w:val="clear" w:color="auto" w:fill="auto"/>
            <w:vAlign w:val="center"/>
            <w:hideMark/>
          </w:tcPr>
          <w:p w14:paraId="102A22F3"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01 to 49</w:t>
            </w:r>
          </w:p>
        </w:tc>
        <w:tc>
          <w:tcPr>
            <w:tcW w:w="1629" w:type="dxa"/>
            <w:tcBorders>
              <w:top w:val="nil"/>
              <w:left w:val="nil"/>
              <w:bottom w:val="single" w:sz="4" w:space="0" w:color="auto"/>
              <w:right w:val="single" w:sz="4" w:space="0" w:color="auto"/>
            </w:tcBorders>
            <w:shd w:val="clear" w:color="auto" w:fill="auto"/>
            <w:noWrap/>
            <w:vAlign w:val="center"/>
            <w:hideMark/>
          </w:tcPr>
          <w:p w14:paraId="3B8B6CF7"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5DA521AE" w14:textId="77777777" w:rsidTr="00673BF9">
        <w:trPr>
          <w:trHeight w:val="297"/>
        </w:trPr>
        <w:tc>
          <w:tcPr>
            <w:tcW w:w="726" w:type="dxa"/>
            <w:vMerge/>
            <w:tcBorders>
              <w:top w:val="nil"/>
              <w:left w:val="single" w:sz="4" w:space="0" w:color="auto"/>
              <w:bottom w:val="single" w:sz="4" w:space="0" w:color="auto"/>
              <w:right w:val="single" w:sz="4" w:space="0" w:color="auto"/>
            </w:tcBorders>
            <w:vAlign w:val="center"/>
            <w:hideMark/>
          </w:tcPr>
          <w:p w14:paraId="24228028"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5332" w:type="dxa"/>
            <w:tcBorders>
              <w:top w:val="nil"/>
              <w:left w:val="nil"/>
              <w:bottom w:val="single" w:sz="4" w:space="0" w:color="auto"/>
              <w:right w:val="single" w:sz="4" w:space="0" w:color="auto"/>
            </w:tcBorders>
            <w:shd w:val="clear" w:color="auto" w:fill="auto"/>
            <w:vAlign w:val="center"/>
            <w:hideMark/>
          </w:tcPr>
          <w:p w14:paraId="5A9B3D3F"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center of the document</w:t>
            </w:r>
          </w:p>
        </w:tc>
        <w:tc>
          <w:tcPr>
            <w:tcW w:w="833" w:type="dxa"/>
            <w:tcBorders>
              <w:top w:val="nil"/>
              <w:left w:val="nil"/>
              <w:bottom w:val="single" w:sz="4" w:space="0" w:color="auto"/>
              <w:right w:val="single" w:sz="4" w:space="0" w:color="auto"/>
            </w:tcBorders>
            <w:shd w:val="clear" w:color="auto" w:fill="auto"/>
            <w:vAlign w:val="center"/>
            <w:hideMark/>
          </w:tcPr>
          <w:p w14:paraId="10897501"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One Page</w:t>
            </w:r>
          </w:p>
        </w:tc>
        <w:tc>
          <w:tcPr>
            <w:tcW w:w="1327" w:type="dxa"/>
            <w:tcBorders>
              <w:top w:val="nil"/>
              <w:left w:val="nil"/>
              <w:bottom w:val="single" w:sz="4" w:space="0" w:color="auto"/>
              <w:right w:val="single" w:sz="4" w:space="0" w:color="auto"/>
            </w:tcBorders>
            <w:shd w:val="clear" w:color="auto" w:fill="auto"/>
            <w:vAlign w:val="center"/>
            <w:hideMark/>
          </w:tcPr>
          <w:p w14:paraId="045A560C"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50 to 149</w:t>
            </w:r>
          </w:p>
        </w:tc>
        <w:tc>
          <w:tcPr>
            <w:tcW w:w="1629" w:type="dxa"/>
            <w:tcBorders>
              <w:top w:val="nil"/>
              <w:left w:val="nil"/>
              <w:bottom w:val="single" w:sz="4" w:space="0" w:color="auto"/>
              <w:right w:val="single" w:sz="4" w:space="0" w:color="auto"/>
            </w:tcBorders>
            <w:shd w:val="clear" w:color="auto" w:fill="auto"/>
            <w:noWrap/>
            <w:vAlign w:val="center"/>
            <w:hideMark/>
          </w:tcPr>
          <w:p w14:paraId="18A3C40F"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6E0BBA72" w14:textId="77777777" w:rsidTr="00673BF9">
        <w:trPr>
          <w:trHeight w:val="297"/>
        </w:trPr>
        <w:tc>
          <w:tcPr>
            <w:tcW w:w="726" w:type="dxa"/>
            <w:vMerge/>
            <w:tcBorders>
              <w:top w:val="nil"/>
              <w:left w:val="single" w:sz="4" w:space="0" w:color="auto"/>
              <w:bottom w:val="single" w:sz="4" w:space="0" w:color="auto"/>
              <w:right w:val="single" w:sz="4" w:space="0" w:color="auto"/>
            </w:tcBorders>
            <w:vAlign w:val="center"/>
            <w:hideMark/>
          </w:tcPr>
          <w:p w14:paraId="2309ECD3"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5332" w:type="dxa"/>
            <w:tcBorders>
              <w:top w:val="nil"/>
              <w:left w:val="nil"/>
              <w:bottom w:val="single" w:sz="4" w:space="0" w:color="auto"/>
              <w:right w:val="single" w:sz="4" w:space="0" w:color="auto"/>
            </w:tcBorders>
            <w:shd w:val="clear" w:color="auto" w:fill="auto"/>
            <w:hideMark/>
          </w:tcPr>
          <w:p w14:paraId="4ECF219C"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c>
          <w:tcPr>
            <w:tcW w:w="833" w:type="dxa"/>
            <w:tcBorders>
              <w:top w:val="nil"/>
              <w:left w:val="nil"/>
              <w:bottom w:val="single" w:sz="4" w:space="0" w:color="auto"/>
              <w:right w:val="single" w:sz="4" w:space="0" w:color="auto"/>
            </w:tcBorders>
            <w:shd w:val="clear" w:color="auto" w:fill="auto"/>
            <w:vAlign w:val="center"/>
            <w:hideMark/>
          </w:tcPr>
          <w:p w14:paraId="7B493808"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One Page</w:t>
            </w:r>
          </w:p>
        </w:tc>
        <w:tc>
          <w:tcPr>
            <w:tcW w:w="1327" w:type="dxa"/>
            <w:tcBorders>
              <w:top w:val="nil"/>
              <w:left w:val="nil"/>
              <w:bottom w:val="single" w:sz="4" w:space="0" w:color="auto"/>
              <w:right w:val="single" w:sz="4" w:space="0" w:color="auto"/>
            </w:tcBorders>
            <w:shd w:val="clear" w:color="auto" w:fill="auto"/>
            <w:vAlign w:val="center"/>
            <w:hideMark/>
          </w:tcPr>
          <w:p w14:paraId="42F78D5B" w14:textId="5B3A5824" w:rsidR="006855FC" w:rsidRPr="00A7719B" w:rsidRDefault="00F544E0" w:rsidP="00F544E0">
            <w:pPr>
              <w:widowControl/>
              <w:overflowPunct/>
              <w:adjustRightInd/>
              <w:rPr>
                <w:rFonts w:ascii="Calibri" w:eastAsia="Times New Roman" w:hAnsi="Calibri"/>
                <w:color w:val="000000"/>
                <w:kern w:val="0"/>
                <w:sz w:val="22"/>
                <w:szCs w:val="22"/>
              </w:rPr>
            </w:pPr>
            <w:r>
              <w:rPr>
                <w:rFonts w:ascii="Calibri" w:eastAsia="Times New Roman" w:hAnsi="Calibri"/>
                <w:color w:val="000000"/>
                <w:kern w:val="0"/>
                <w:sz w:val="22"/>
                <w:szCs w:val="22"/>
              </w:rPr>
              <w:t>1</w:t>
            </w:r>
            <w:r w:rsidR="006855FC" w:rsidRPr="00A7719B">
              <w:rPr>
                <w:rFonts w:ascii="Calibri" w:eastAsia="Times New Roman" w:hAnsi="Calibri"/>
                <w:color w:val="000000"/>
                <w:kern w:val="0"/>
                <w:sz w:val="22"/>
                <w:szCs w:val="22"/>
              </w:rPr>
              <w:t>5</w:t>
            </w:r>
            <w:r>
              <w:rPr>
                <w:rFonts w:ascii="Calibri" w:eastAsia="Times New Roman" w:hAnsi="Calibri"/>
                <w:color w:val="000000"/>
                <w:kern w:val="0"/>
                <w:sz w:val="22"/>
                <w:szCs w:val="22"/>
              </w:rPr>
              <w:t>0</w:t>
            </w:r>
            <w:r w:rsidR="006855FC" w:rsidRPr="00A7719B">
              <w:rPr>
                <w:rFonts w:ascii="Calibri" w:eastAsia="Times New Roman" w:hAnsi="Calibri"/>
                <w:color w:val="000000"/>
                <w:kern w:val="0"/>
                <w:sz w:val="22"/>
                <w:szCs w:val="22"/>
              </w:rPr>
              <w:t xml:space="preserve"> to 499</w:t>
            </w:r>
          </w:p>
        </w:tc>
        <w:tc>
          <w:tcPr>
            <w:tcW w:w="1629" w:type="dxa"/>
            <w:tcBorders>
              <w:top w:val="nil"/>
              <w:left w:val="nil"/>
              <w:bottom w:val="single" w:sz="4" w:space="0" w:color="auto"/>
              <w:right w:val="single" w:sz="4" w:space="0" w:color="auto"/>
            </w:tcBorders>
            <w:shd w:val="clear" w:color="auto" w:fill="auto"/>
            <w:noWrap/>
            <w:vAlign w:val="center"/>
            <w:hideMark/>
          </w:tcPr>
          <w:p w14:paraId="2DF6BF0A"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56685342" w14:textId="77777777" w:rsidTr="00673BF9">
        <w:trPr>
          <w:trHeight w:val="595"/>
        </w:trPr>
        <w:tc>
          <w:tcPr>
            <w:tcW w:w="7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2FCA31F" w14:textId="2E3A8540" w:rsidR="006855FC" w:rsidRPr="00A7719B" w:rsidRDefault="00D55AC1" w:rsidP="00673BF9">
            <w:pPr>
              <w:widowControl/>
              <w:overflowPunct/>
              <w:adjustRightInd/>
              <w:jc w:val="right"/>
              <w:rPr>
                <w:rFonts w:ascii="Calibri" w:eastAsia="Times New Roman" w:hAnsi="Calibri"/>
                <w:b/>
                <w:bCs/>
                <w:color w:val="000000"/>
                <w:kern w:val="0"/>
                <w:sz w:val="22"/>
                <w:szCs w:val="22"/>
              </w:rPr>
            </w:pPr>
            <w:bookmarkStart w:id="1" w:name="_Hlk33174501"/>
            <w:r>
              <w:rPr>
                <w:rFonts w:ascii="Calibri" w:eastAsia="Times New Roman" w:hAnsi="Calibri"/>
                <w:b/>
                <w:bCs/>
                <w:color w:val="000000"/>
                <w:kern w:val="0"/>
                <w:sz w:val="22"/>
                <w:szCs w:val="22"/>
              </w:rPr>
              <w:t>6</w:t>
            </w:r>
          </w:p>
        </w:tc>
        <w:tc>
          <w:tcPr>
            <w:tcW w:w="5332" w:type="dxa"/>
            <w:tcBorders>
              <w:top w:val="nil"/>
              <w:left w:val="nil"/>
              <w:bottom w:val="single" w:sz="4" w:space="0" w:color="auto"/>
              <w:right w:val="single" w:sz="4" w:space="0" w:color="auto"/>
            </w:tcBorders>
            <w:shd w:val="clear" w:color="auto" w:fill="auto"/>
            <w:vAlign w:val="center"/>
            <w:hideMark/>
          </w:tcPr>
          <w:p w14:paraId="410AB1E8"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 xml:space="preserve">A4 Size report (inner pages: black and white colors) incl. metal spiral binding </w:t>
            </w:r>
            <w:r w:rsidRPr="00A7719B">
              <w:rPr>
                <w:rFonts w:ascii="Calibri" w:eastAsia="Times New Roman" w:hAnsi="Calibri"/>
                <w:color w:val="000000"/>
                <w:kern w:val="0"/>
                <w:sz w:val="22"/>
                <w:szCs w:val="22"/>
              </w:rPr>
              <w:t>Cover page and back in full color (190gsm),</w:t>
            </w:r>
          </w:p>
        </w:tc>
        <w:tc>
          <w:tcPr>
            <w:tcW w:w="833" w:type="dxa"/>
            <w:tcBorders>
              <w:top w:val="nil"/>
              <w:left w:val="nil"/>
              <w:bottom w:val="single" w:sz="4" w:space="0" w:color="auto"/>
              <w:right w:val="single" w:sz="4" w:space="0" w:color="auto"/>
            </w:tcBorders>
            <w:shd w:val="clear" w:color="auto" w:fill="auto"/>
            <w:vAlign w:val="center"/>
            <w:hideMark/>
          </w:tcPr>
          <w:p w14:paraId="5257DC5C"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One Page</w:t>
            </w:r>
          </w:p>
        </w:tc>
        <w:tc>
          <w:tcPr>
            <w:tcW w:w="1327" w:type="dxa"/>
            <w:tcBorders>
              <w:top w:val="nil"/>
              <w:left w:val="nil"/>
              <w:bottom w:val="single" w:sz="4" w:space="0" w:color="auto"/>
              <w:right w:val="single" w:sz="4" w:space="0" w:color="auto"/>
            </w:tcBorders>
            <w:shd w:val="clear" w:color="auto" w:fill="auto"/>
            <w:vAlign w:val="center"/>
            <w:hideMark/>
          </w:tcPr>
          <w:p w14:paraId="0FAD8F6A"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01 to 49</w:t>
            </w:r>
          </w:p>
        </w:tc>
        <w:tc>
          <w:tcPr>
            <w:tcW w:w="1629" w:type="dxa"/>
            <w:tcBorders>
              <w:top w:val="nil"/>
              <w:left w:val="nil"/>
              <w:bottom w:val="single" w:sz="4" w:space="0" w:color="auto"/>
              <w:right w:val="single" w:sz="4" w:space="0" w:color="auto"/>
            </w:tcBorders>
            <w:shd w:val="clear" w:color="auto" w:fill="auto"/>
            <w:noWrap/>
            <w:vAlign w:val="center"/>
            <w:hideMark/>
          </w:tcPr>
          <w:p w14:paraId="10638EC2"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5A63815C" w14:textId="77777777" w:rsidTr="00673BF9">
        <w:trPr>
          <w:trHeight w:val="297"/>
        </w:trPr>
        <w:tc>
          <w:tcPr>
            <w:tcW w:w="726" w:type="dxa"/>
            <w:vMerge/>
            <w:tcBorders>
              <w:top w:val="nil"/>
              <w:left w:val="single" w:sz="4" w:space="0" w:color="auto"/>
              <w:bottom w:val="single" w:sz="4" w:space="0" w:color="auto"/>
              <w:right w:val="single" w:sz="4" w:space="0" w:color="auto"/>
            </w:tcBorders>
            <w:vAlign w:val="center"/>
            <w:hideMark/>
          </w:tcPr>
          <w:p w14:paraId="7B4F0050"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5332" w:type="dxa"/>
            <w:tcBorders>
              <w:top w:val="nil"/>
              <w:left w:val="nil"/>
              <w:bottom w:val="single" w:sz="4" w:space="0" w:color="auto"/>
              <w:right w:val="single" w:sz="4" w:space="0" w:color="auto"/>
            </w:tcBorders>
            <w:shd w:val="clear" w:color="auto" w:fill="auto"/>
            <w:vAlign w:val="center"/>
            <w:hideMark/>
          </w:tcPr>
          <w:p w14:paraId="20CBE823"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xml:space="preserve">(standard printing paper: 75gsm) </w:t>
            </w:r>
            <w:r w:rsidRPr="00A7719B">
              <w:rPr>
                <w:rFonts w:ascii="Calibri" w:eastAsia="Times New Roman" w:hAnsi="Calibri"/>
                <w:b/>
                <w:bCs/>
                <w:color w:val="000000"/>
                <w:kern w:val="0"/>
                <w:sz w:val="22"/>
                <w:szCs w:val="22"/>
              </w:rPr>
              <w:t>including metal spiral binding.</w:t>
            </w:r>
          </w:p>
        </w:tc>
        <w:tc>
          <w:tcPr>
            <w:tcW w:w="833" w:type="dxa"/>
            <w:tcBorders>
              <w:top w:val="nil"/>
              <w:left w:val="nil"/>
              <w:bottom w:val="single" w:sz="4" w:space="0" w:color="auto"/>
              <w:right w:val="single" w:sz="4" w:space="0" w:color="auto"/>
            </w:tcBorders>
            <w:shd w:val="clear" w:color="auto" w:fill="auto"/>
            <w:vAlign w:val="center"/>
            <w:hideMark/>
          </w:tcPr>
          <w:p w14:paraId="49954FEB"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One Page</w:t>
            </w:r>
          </w:p>
        </w:tc>
        <w:tc>
          <w:tcPr>
            <w:tcW w:w="1327" w:type="dxa"/>
            <w:tcBorders>
              <w:top w:val="nil"/>
              <w:left w:val="nil"/>
              <w:bottom w:val="single" w:sz="4" w:space="0" w:color="auto"/>
              <w:right w:val="single" w:sz="4" w:space="0" w:color="auto"/>
            </w:tcBorders>
            <w:shd w:val="clear" w:color="auto" w:fill="auto"/>
            <w:vAlign w:val="center"/>
            <w:hideMark/>
          </w:tcPr>
          <w:p w14:paraId="0027D5F9"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5O to 149</w:t>
            </w:r>
          </w:p>
        </w:tc>
        <w:tc>
          <w:tcPr>
            <w:tcW w:w="1629" w:type="dxa"/>
            <w:tcBorders>
              <w:top w:val="nil"/>
              <w:left w:val="nil"/>
              <w:bottom w:val="single" w:sz="4" w:space="0" w:color="auto"/>
              <w:right w:val="single" w:sz="4" w:space="0" w:color="auto"/>
            </w:tcBorders>
            <w:shd w:val="clear" w:color="auto" w:fill="auto"/>
            <w:noWrap/>
            <w:vAlign w:val="center"/>
            <w:hideMark/>
          </w:tcPr>
          <w:p w14:paraId="13485EA4"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1FA24BA0" w14:textId="77777777" w:rsidTr="00673BF9">
        <w:trPr>
          <w:trHeight w:val="297"/>
        </w:trPr>
        <w:tc>
          <w:tcPr>
            <w:tcW w:w="726" w:type="dxa"/>
            <w:vMerge/>
            <w:tcBorders>
              <w:top w:val="nil"/>
              <w:left w:val="single" w:sz="4" w:space="0" w:color="auto"/>
              <w:bottom w:val="single" w:sz="4" w:space="0" w:color="auto"/>
              <w:right w:val="single" w:sz="4" w:space="0" w:color="auto"/>
            </w:tcBorders>
            <w:vAlign w:val="center"/>
            <w:hideMark/>
          </w:tcPr>
          <w:p w14:paraId="36668F14"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5332" w:type="dxa"/>
            <w:tcBorders>
              <w:top w:val="nil"/>
              <w:left w:val="nil"/>
              <w:bottom w:val="single" w:sz="4" w:space="0" w:color="auto"/>
              <w:right w:val="single" w:sz="4" w:space="0" w:color="auto"/>
            </w:tcBorders>
            <w:shd w:val="clear" w:color="auto" w:fill="auto"/>
            <w:vAlign w:val="center"/>
            <w:hideMark/>
          </w:tcPr>
          <w:p w14:paraId="178BCA76"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c>
          <w:tcPr>
            <w:tcW w:w="833" w:type="dxa"/>
            <w:tcBorders>
              <w:top w:val="nil"/>
              <w:left w:val="nil"/>
              <w:bottom w:val="single" w:sz="4" w:space="0" w:color="auto"/>
              <w:right w:val="single" w:sz="4" w:space="0" w:color="auto"/>
            </w:tcBorders>
            <w:shd w:val="clear" w:color="auto" w:fill="auto"/>
            <w:vAlign w:val="center"/>
            <w:hideMark/>
          </w:tcPr>
          <w:p w14:paraId="68E2BC53"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One Page</w:t>
            </w:r>
          </w:p>
        </w:tc>
        <w:tc>
          <w:tcPr>
            <w:tcW w:w="1327" w:type="dxa"/>
            <w:tcBorders>
              <w:top w:val="nil"/>
              <w:left w:val="nil"/>
              <w:bottom w:val="single" w:sz="4" w:space="0" w:color="auto"/>
              <w:right w:val="single" w:sz="4" w:space="0" w:color="auto"/>
            </w:tcBorders>
            <w:shd w:val="clear" w:color="auto" w:fill="auto"/>
            <w:vAlign w:val="center"/>
            <w:hideMark/>
          </w:tcPr>
          <w:p w14:paraId="5D5FA37A"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150to 499</w:t>
            </w:r>
          </w:p>
        </w:tc>
        <w:tc>
          <w:tcPr>
            <w:tcW w:w="1629" w:type="dxa"/>
            <w:tcBorders>
              <w:top w:val="nil"/>
              <w:left w:val="nil"/>
              <w:bottom w:val="single" w:sz="4" w:space="0" w:color="auto"/>
              <w:right w:val="single" w:sz="4" w:space="0" w:color="auto"/>
            </w:tcBorders>
            <w:shd w:val="clear" w:color="auto" w:fill="auto"/>
            <w:noWrap/>
            <w:vAlign w:val="center"/>
            <w:hideMark/>
          </w:tcPr>
          <w:p w14:paraId="390F6BAB"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5655FCC6" w14:textId="77777777" w:rsidTr="00673BF9">
        <w:trPr>
          <w:trHeight w:val="297"/>
        </w:trPr>
        <w:tc>
          <w:tcPr>
            <w:tcW w:w="726" w:type="dxa"/>
            <w:vMerge/>
            <w:tcBorders>
              <w:top w:val="nil"/>
              <w:left w:val="single" w:sz="4" w:space="0" w:color="auto"/>
              <w:bottom w:val="single" w:sz="4" w:space="0" w:color="auto"/>
              <w:right w:val="single" w:sz="4" w:space="0" w:color="auto"/>
            </w:tcBorders>
            <w:vAlign w:val="center"/>
            <w:hideMark/>
          </w:tcPr>
          <w:p w14:paraId="303BFE0F"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5332" w:type="dxa"/>
            <w:tcBorders>
              <w:top w:val="nil"/>
              <w:left w:val="nil"/>
              <w:bottom w:val="single" w:sz="4" w:space="0" w:color="auto"/>
              <w:right w:val="single" w:sz="4" w:space="0" w:color="auto"/>
            </w:tcBorders>
            <w:shd w:val="clear" w:color="auto" w:fill="auto"/>
            <w:hideMark/>
          </w:tcPr>
          <w:p w14:paraId="088E637D"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c>
          <w:tcPr>
            <w:tcW w:w="833" w:type="dxa"/>
            <w:tcBorders>
              <w:top w:val="nil"/>
              <w:left w:val="nil"/>
              <w:bottom w:val="single" w:sz="4" w:space="0" w:color="auto"/>
              <w:right w:val="single" w:sz="4" w:space="0" w:color="auto"/>
            </w:tcBorders>
            <w:shd w:val="clear" w:color="auto" w:fill="auto"/>
            <w:vAlign w:val="center"/>
            <w:hideMark/>
          </w:tcPr>
          <w:p w14:paraId="598B6450"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One Page</w:t>
            </w:r>
          </w:p>
        </w:tc>
        <w:tc>
          <w:tcPr>
            <w:tcW w:w="1327" w:type="dxa"/>
            <w:tcBorders>
              <w:top w:val="nil"/>
              <w:left w:val="nil"/>
              <w:bottom w:val="single" w:sz="4" w:space="0" w:color="auto"/>
              <w:right w:val="single" w:sz="4" w:space="0" w:color="auto"/>
            </w:tcBorders>
            <w:shd w:val="clear" w:color="auto" w:fill="auto"/>
            <w:vAlign w:val="center"/>
            <w:hideMark/>
          </w:tcPr>
          <w:p w14:paraId="539429DA"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500 and above</w:t>
            </w:r>
          </w:p>
        </w:tc>
        <w:tc>
          <w:tcPr>
            <w:tcW w:w="1629" w:type="dxa"/>
            <w:tcBorders>
              <w:top w:val="nil"/>
              <w:left w:val="nil"/>
              <w:bottom w:val="single" w:sz="4" w:space="0" w:color="auto"/>
              <w:right w:val="single" w:sz="4" w:space="0" w:color="auto"/>
            </w:tcBorders>
            <w:shd w:val="clear" w:color="auto" w:fill="auto"/>
            <w:noWrap/>
            <w:vAlign w:val="center"/>
            <w:hideMark/>
          </w:tcPr>
          <w:p w14:paraId="76167366"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 </w:t>
            </w:r>
          </w:p>
        </w:tc>
      </w:tr>
      <w:bookmarkEnd w:id="1"/>
      <w:tr w:rsidR="006855FC" w:rsidRPr="00A7719B" w14:paraId="590D5970" w14:textId="77777777" w:rsidTr="00673BF9">
        <w:trPr>
          <w:trHeight w:val="297"/>
        </w:trPr>
        <w:tc>
          <w:tcPr>
            <w:tcW w:w="7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BCF2759" w14:textId="441610B0" w:rsidR="006855FC" w:rsidRPr="00A7719B" w:rsidRDefault="00D55AC1" w:rsidP="00673BF9">
            <w:pPr>
              <w:widowControl/>
              <w:overflowPunct/>
              <w:adjustRightInd/>
              <w:jc w:val="right"/>
              <w:rPr>
                <w:rFonts w:ascii="Calibri" w:eastAsia="Times New Roman" w:hAnsi="Calibri"/>
                <w:b/>
                <w:bCs/>
                <w:color w:val="000000"/>
                <w:kern w:val="0"/>
                <w:sz w:val="22"/>
                <w:szCs w:val="22"/>
              </w:rPr>
            </w:pPr>
            <w:r>
              <w:rPr>
                <w:rFonts w:ascii="Calibri" w:eastAsia="Times New Roman" w:hAnsi="Calibri"/>
                <w:b/>
                <w:bCs/>
                <w:color w:val="000000"/>
                <w:kern w:val="0"/>
                <w:sz w:val="22"/>
                <w:szCs w:val="22"/>
              </w:rPr>
              <w:lastRenderedPageBreak/>
              <w:t>7</w:t>
            </w:r>
          </w:p>
        </w:tc>
        <w:tc>
          <w:tcPr>
            <w:tcW w:w="5332" w:type="dxa"/>
            <w:tcBorders>
              <w:top w:val="nil"/>
              <w:left w:val="nil"/>
              <w:bottom w:val="single" w:sz="4" w:space="0" w:color="auto"/>
              <w:right w:val="single" w:sz="4" w:space="0" w:color="auto"/>
            </w:tcBorders>
            <w:shd w:val="clear" w:color="auto" w:fill="auto"/>
            <w:vAlign w:val="center"/>
            <w:hideMark/>
          </w:tcPr>
          <w:p w14:paraId="15255EFF"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 xml:space="preserve">AS size report (inner: Black </w:t>
            </w:r>
            <w:r w:rsidRPr="00A7719B">
              <w:rPr>
                <w:rFonts w:ascii="Calibri" w:eastAsia="Times New Roman" w:hAnsi="Calibri"/>
                <w:color w:val="000000"/>
                <w:kern w:val="0"/>
                <w:sz w:val="22"/>
                <w:szCs w:val="22"/>
              </w:rPr>
              <w:t xml:space="preserve">&amp; </w:t>
            </w:r>
            <w:r w:rsidRPr="00A7719B">
              <w:rPr>
                <w:rFonts w:ascii="Calibri" w:eastAsia="Times New Roman" w:hAnsi="Calibri"/>
                <w:b/>
                <w:bCs/>
                <w:color w:val="000000"/>
                <w:kern w:val="0"/>
                <w:sz w:val="22"/>
                <w:szCs w:val="22"/>
              </w:rPr>
              <w:t>White color) incl. metal spiral binding</w:t>
            </w:r>
          </w:p>
        </w:tc>
        <w:tc>
          <w:tcPr>
            <w:tcW w:w="833" w:type="dxa"/>
            <w:tcBorders>
              <w:top w:val="nil"/>
              <w:left w:val="nil"/>
              <w:bottom w:val="single" w:sz="4" w:space="0" w:color="auto"/>
              <w:right w:val="single" w:sz="4" w:space="0" w:color="auto"/>
            </w:tcBorders>
            <w:shd w:val="clear" w:color="auto" w:fill="auto"/>
            <w:vAlign w:val="center"/>
            <w:hideMark/>
          </w:tcPr>
          <w:p w14:paraId="55BA120F"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One page</w:t>
            </w:r>
          </w:p>
        </w:tc>
        <w:tc>
          <w:tcPr>
            <w:tcW w:w="1327" w:type="dxa"/>
            <w:tcBorders>
              <w:top w:val="nil"/>
              <w:left w:val="nil"/>
              <w:bottom w:val="single" w:sz="4" w:space="0" w:color="auto"/>
              <w:right w:val="single" w:sz="4" w:space="0" w:color="auto"/>
            </w:tcBorders>
            <w:shd w:val="clear" w:color="auto" w:fill="auto"/>
            <w:vAlign w:val="center"/>
            <w:hideMark/>
          </w:tcPr>
          <w:p w14:paraId="5E53B6D8"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01 to 49</w:t>
            </w:r>
          </w:p>
        </w:tc>
        <w:tc>
          <w:tcPr>
            <w:tcW w:w="1629" w:type="dxa"/>
            <w:tcBorders>
              <w:top w:val="nil"/>
              <w:left w:val="nil"/>
              <w:bottom w:val="single" w:sz="4" w:space="0" w:color="auto"/>
              <w:right w:val="single" w:sz="4" w:space="0" w:color="auto"/>
            </w:tcBorders>
            <w:shd w:val="clear" w:color="auto" w:fill="auto"/>
            <w:noWrap/>
            <w:vAlign w:val="center"/>
            <w:hideMark/>
          </w:tcPr>
          <w:p w14:paraId="4C9A5DCD"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63DB2F32" w14:textId="77777777" w:rsidTr="00673BF9">
        <w:trPr>
          <w:trHeight w:val="297"/>
        </w:trPr>
        <w:tc>
          <w:tcPr>
            <w:tcW w:w="726" w:type="dxa"/>
            <w:vMerge/>
            <w:tcBorders>
              <w:top w:val="nil"/>
              <w:left w:val="single" w:sz="4" w:space="0" w:color="auto"/>
              <w:bottom w:val="single" w:sz="4" w:space="0" w:color="auto"/>
              <w:right w:val="single" w:sz="4" w:space="0" w:color="auto"/>
            </w:tcBorders>
            <w:vAlign w:val="center"/>
            <w:hideMark/>
          </w:tcPr>
          <w:p w14:paraId="702D00F7"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5332" w:type="dxa"/>
            <w:tcBorders>
              <w:top w:val="nil"/>
              <w:left w:val="nil"/>
              <w:bottom w:val="single" w:sz="4" w:space="0" w:color="auto"/>
              <w:right w:val="single" w:sz="4" w:space="0" w:color="auto"/>
            </w:tcBorders>
            <w:shd w:val="clear" w:color="auto" w:fill="auto"/>
            <w:vAlign w:val="center"/>
            <w:hideMark/>
          </w:tcPr>
          <w:p w14:paraId="098AF76C"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 xml:space="preserve"> </w:t>
            </w:r>
            <w:r w:rsidRPr="00A7719B">
              <w:rPr>
                <w:rFonts w:ascii="Calibri" w:eastAsia="Times New Roman" w:hAnsi="Calibri"/>
                <w:color w:val="000000"/>
                <w:kern w:val="0"/>
                <w:sz w:val="22"/>
                <w:szCs w:val="22"/>
              </w:rPr>
              <w:t>Cover page and back in full color (190gsm), inner</w:t>
            </w:r>
          </w:p>
        </w:tc>
        <w:tc>
          <w:tcPr>
            <w:tcW w:w="833" w:type="dxa"/>
            <w:tcBorders>
              <w:top w:val="nil"/>
              <w:left w:val="nil"/>
              <w:bottom w:val="single" w:sz="4" w:space="0" w:color="auto"/>
              <w:right w:val="single" w:sz="4" w:space="0" w:color="auto"/>
            </w:tcBorders>
            <w:shd w:val="clear" w:color="auto" w:fill="auto"/>
            <w:vAlign w:val="center"/>
            <w:hideMark/>
          </w:tcPr>
          <w:p w14:paraId="3342AF18"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One page</w:t>
            </w:r>
          </w:p>
        </w:tc>
        <w:tc>
          <w:tcPr>
            <w:tcW w:w="1327" w:type="dxa"/>
            <w:tcBorders>
              <w:top w:val="nil"/>
              <w:left w:val="nil"/>
              <w:bottom w:val="single" w:sz="4" w:space="0" w:color="auto"/>
              <w:right w:val="single" w:sz="4" w:space="0" w:color="auto"/>
            </w:tcBorders>
            <w:shd w:val="clear" w:color="auto" w:fill="auto"/>
            <w:vAlign w:val="center"/>
            <w:hideMark/>
          </w:tcPr>
          <w:p w14:paraId="204402CA"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50 to 149</w:t>
            </w:r>
          </w:p>
        </w:tc>
        <w:tc>
          <w:tcPr>
            <w:tcW w:w="1629" w:type="dxa"/>
            <w:tcBorders>
              <w:top w:val="nil"/>
              <w:left w:val="nil"/>
              <w:bottom w:val="single" w:sz="4" w:space="0" w:color="auto"/>
              <w:right w:val="single" w:sz="4" w:space="0" w:color="auto"/>
            </w:tcBorders>
            <w:shd w:val="clear" w:color="auto" w:fill="auto"/>
            <w:noWrap/>
            <w:vAlign w:val="center"/>
            <w:hideMark/>
          </w:tcPr>
          <w:p w14:paraId="6C2BB567"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57CCB4D6" w14:textId="77777777" w:rsidTr="00673BF9">
        <w:trPr>
          <w:trHeight w:val="297"/>
        </w:trPr>
        <w:tc>
          <w:tcPr>
            <w:tcW w:w="726" w:type="dxa"/>
            <w:vMerge/>
            <w:tcBorders>
              <w:top w:val="nil"/>
              <w:left w:val="single" w:sz="4" w:space="0" w:color="auto"/>
              <w:bottom w:val="single" w:sz="4" w:space="0" w:color="auto"/>
              <w:right w:val="single" w:sz="4" w:space="0" w:color="auto"/>
            </w:tcBorders>
            <w:vAlign w:val="center"/>
            <w:hideMark/>
          </w:tcPr>
          <w:p w14:paraId="6AAE77E3"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5332" w:type="dxa"/>
            <w:tcBorders>
              <w:top w:val="nil"/>
              <w:left w:val="nil"/>
              <w:bottom w:val="single" w:sz="4" w:space="0" w:color="auto"/>
              <w:right w:val="single" w:sz="4" w:space="0" w:color="auto"/>
            </w:tcBorders>
            <w:shd w:val="clear" w:color="auto" w:fill="auto"/>
            <w:vAlign w:val="center"/>
            <w:hideMark/>
          </w:tcPr>
          <w:p w14:paraId="423A40CB"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pages black and white (standard printing paper: 75gsm),</w:t>
            </w:r>
          </w:p>
        </w:tc>
        <w:tc>
          <w:tcPr>
            <w:tcW w:w="833" w:type="dxa"/>
            <w:tcBorders>
              <w:top w:val="nil"/>
              <w:left w:val="nil"/>
              <w:bottom w:val="single" w:sz="4" w:space="0" w:color="auto"/>
              <w:right w:val="single" w:sz="4" w:space="0" w:color="auto"/>
            </w:tcBorders>
            <w:shd w:val="clear" w:color="auto" w:fill="auto"/>
            <w:vAlign w:val="center"/>
            <w:hideMark/>
          </w:tcPr>
          <w:p w14:paraId="4FD472DA"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One page</w:t>
            </w:r>
          </w:p>
        </w:tc>
        <w:tc>
          <w:tcPr>
            <w:tcW w:w="1327" w:type="dxa"/>
            <w:tcBorders>
              <w:top w:val="nil"/>
              <w:left w:val="nil"/>
              <w:bottom w:val="single" w:sz="4" w:space="0" w:color="auto"/>
              <w:right w:val="single" w:sz="4" w:space="0" w:color="auto"/>
            </w:tcBorders>
            <w:shd w:val="clear" w:color="auto" w:fill="auto"/>
            <w:vAlign w:val="center"/>
            <w:hideMark/>
          </w:tcPr>
          <w:p w14:paraId="2446FD7F"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150 to 499</w:t>
            </w:r>
          </w:p>
        </w:tc>
        <w:tc>
          <w:tcPr>
            <w:tcW w:w="1629" w:type="dxa"/>
            <w:tcBorders>
              <w:top w:val="nil"/>
              <w:left w:val="nil"/>
              <w:bottom w:val="single" w:sz="4" w:space="0" w:color="auto"/>
              <w:right w:val="single" w:sz="4" w:space="0" w:color="auto"/>
            </w:tcBorders>
            <w:shd w:val="clear" w:color="auto" w:fill="auto"/>
            <w:noWrap/>
            <w:vAlign w:val="center"/>
            <w:hideMark/>
          </w:tcPr>
          <w:p w14:paraId="5277C4FB"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2780F024" w14:textId="77777777" w:rsidTr="00673BF9">
        <w:trPr>
          <w:trHeight w:val="297"/>
        </w:trPr>
        <w:tc>
          <w:tcPr>
            <w:tcW w:w="726" w:type="dxa"/>
            <w:vMerge/>
            <w:tcBorders>
              <w:top w:val="nil"/>
              <w:left w:val="single" w:sz="4" w:space="0" w:color="auto"/>
              <w:bottom w:val="single" w:sz="4" w:space="0" w:color="auto"/>
              <w:right w:val="single" w:sz="4" w:space="0" w:color="auto"/>
            </w:tcBorders>
            <w:vAlign w:val="center"/>
            <w:hideMark/>
          </w:tcPr>
          <w:p w14:paraId="634265E8"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5332" w:type="dxa"/>
            <w:tcBorders>
              <w:top w:val="nil"/>
              <w:left w:val="nil"/>
              <w:bottom w:val="single" w:sz="4" w:space="0" w:color="auto"/>
              <w:right w:val="single" w:sz="4" w:space="0" w:color="auto"/>
            </w:tcBorders>
            <w:shd w:val="clear" w:color="auto" w:fill="auto"/>
            <w:hideMark/>
          </w:tcPr>
          <w:p w14:paraId="054C7244"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c>
          <w:tcPr>
            <w:tcW w:w="833" w:type="dxa"/>
            <w:tcBorders>
              <w:top w:val="nil"/>
              <w:left w:val="nil"/>
              <w:bottom w:val="single" w:sz="4" w:space="0" w:color="auto"/>
              <w:right w:val="single" w:sz="4" w:space="0" w:color="auto"/>
            </w:tcBorders>
            <w:shd w:val="clear" w:color="auto" w:fill="auto"/>
            <w:vAlign w:val="center"/>
            <w:hideMark/>
          </w:tcPr>
          <w:p w14:paraId="60C84D47"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One page</w:t>
            </w:r>
          </w:p>
        </w:tc>
        <w:tc>
          <w:tcPr>
            <w:tcW w:w="1327" w:type="dxa"/>
            <w:tcBorders>
              <w:top w:val="nil"/>
              <w:left w:val="nil"/>
              <w:bottom w:val="single" w:sz="4" w:space="0" w:color="auto"/>
              <w:right w:val="single" w:sz="4" w:space="0" w:color="auto"/>
            </w:tcBorders>
            <w:shd w:val="clear" w:color="auto" w:fill="auto"/>
            <w:vAlign w:val="center"/>
            <w:hideMark/>
          </w:tcPr>
          <w:p w14:paraId="7F498DEE"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500 and above</w:t>
            </w:r>
          </w:p>
        </w:tc>
        <w:tc>
          <w:tcPr>
            <w:tcW w:w="1629" w:type="dxa"/>
            <w:tcBorders>
              <w:top w:val="nil"/>
              <w:left w:val="nil"/>
              <w:bottom w:val="single" w:sz="4" w:space="0" w:color="auto"/>
              <w:right w:val="single" w:sz="4" w:space="0" w:color="auto"/>
            </w:tcBorders>
            <w:shd w:val="clear" w:color="auto" w:fill="auto"/>
            <w:noWrap/>
            <w:vAlign w:val="center"/>
            <w:hideMark/>
          </w:tcPr>
          <w:p w14:paraId="43D6EE4E"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 </w:t>
            </w:r>
          </w:p>
        </w:tc>
      </w:tr>
      <w:tr w:rsidR="006855FC" w:rsidRPr="00A7719B" w14:paraId="4425CF5E" w14:textId="77777777" w:rsidTr="00673BF9">
        <w:trPr>
          <w:trHeight w:val="297"/>
        </w:trPr>
        <w:tc>
          <w:tcPr>
            <w:tcW w:w="7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8896BB3" w14:textId="2E83289E" w:rsidR="006855FC" w:rsidRPr="00A7719B" w:rsidRDefault="00D55AC1" w:rsidP="00673BF9">
            <w:pPr>
              <w:widowControl/>
              <w:overflowPunct/>
              <w:adjustRightInd/>
              <w:jc w:val="right"/>
              <w:rPr>
                <w:rFonts w:ascii="Calibri" w:eastAsia="Times New Roman" w:hAnsi="Calibri"/>
                <w:b/>
                <w:bCs/>
                <w:color w:val="000000"/>
                <w:kern w:val="0"/>
                <w:sz w:val="22"/>
                <w:szCs w:val="22"/>
              </w:rPr>
            </w:pPr>
            <w:r>
              <w:rPr>
                <w:rFonts w:ascii="Calibri" w:eastAsia="Times New Roman" w:hAnsi="Calibri"/>
                <w:b/>
                <w:bCs/>
                <w:color w:val="000000"/>
                <w:kern w:val="0"/>
                <w:sz w:val="22"/>
                <w:szCs w:val="22"/>
              </w:rPr>
              <w:t>8</w:t>
            </w:r>
          </w:p>
        </w:tc>
        <w:tc>
          <w:tcPr>
            <w:tcW w:w="5332" w:type="dxa"/>
            <w:vMerge w:val="restart"/>
            <w:tcBorders>
              <w:top w:val="nil"/>
              <w:left w:val="single" w:sz="4" w:space="0" w:color="auto"/>
              <w:bottom w:val="single" w:sz="4" w:space="0" w:color="auto"/>
              <w:right w:val="single" w:sz="4" w:space="0" w:color="auto"/>
            </w:tcBorders>
            <w:shd w:val="clear" w:color="auto" w:fill="auto"/>
            <w:vAlign w:val="center"/>
            <w:hideMark/>
          </w:tcPr>
          <w:p w14:paraId="6AF5649A"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7922D3">
              <w:rPr>
                <w:rFonts w:ascii="Calibri" w:eastAsia="Times New Roman" w:hAnsi="Calibri"/>
                <w:b/>
                <w:bCs/>
                <w:color w:val="FF0000"/>
                <w:kern w:val="0"/>
                <w:sz w:val="22"/>
                <w:szCs w:val="22"/>
              </w:rPr>
              <w:t>AS</w:t>
            </w:r>
            <w:r w:rsidRPr="00A7719B">
              <w:rPr>
                <w:rFonts w:ascii="Calibri" w:eastAsia="Times New Roman" w:hAnsi="Calibri"/>
                <w:b/>
                <w:bCs/>
                <w:color w:val="000000"/>
                <w:kern w:val="0"/>
                <w:sz w:val="22"/>
                <w:szCs w:val="22"/>
              </w:rPr>
              <w:t xml:space="preserve"> size report (inner: b) incl. metal spiral binding Cover page and back in full color (190gsm), full color (standard printing paper: 75gsm)</w:t>
            </w:r>
            <w:r w:rsidRPr="00A7719B">
              <w:rPr>
                <w:rFonts w:ascii="Calibri" w:eastAsia="Times New Roman" w:hAnsi="Calibri"/>
                <w:color w:val="000000"/>
                <w:kern w:val="0"/>
                <w:sz w:val="22"/>
                <w:szCs w:val="22"/>
              </w:rPr>
              <w:t>, metal spiral/glue binding</w:t>
            </w:r>
          </w:p>
        </w:tc>
        <w:tc>
          <w:tcPr>
            <w:tcW w:w="833" w:type="dxa"/>
            <w:tcBorders>
              <w:top w:val="nil"/>
              <w:left w:val="nil"/>
              <w:bottom w:val="single" w:sz="4" w:space="0" w:color="auto"/>
              <w:right w:val="single" w:sz="4" w:space="0" w:color="auto"/>
            </w:tcBorders>
            <w:shd w:val="clear" w:color="auto" w:fill="auto"/>
            <w:vAlign w:val="center"/>
            <w:hideMark/>
          </w:tcPr>
          <w:p w14:paraId="63215916"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One page</w:t>
            </w:r>
          </w:p>
        </w:tc>
        <w:tc>
          <w:tcPr>
            <w:tcW w:w="1327" w:type="dxa"/>
            <w:tcBorders>
              <w:top w:val="nil"/>
              <w:left w:val="nil"/>
              <w:bottom w:val="single" w:sz="4" w:space="0" w:color="auto"/>
              <w:right w:val="single" w:sz="4" w:space="0" w:color="auto"/>
            </w:tcBorders>
            <w:shd w:val="clear" w:color="auto" w:fill="auto"/>
            <w:vAlign w:val="center"/>
            <w:hideMark/>
          </w:tcPr>
          <w:p w14:paraId="116385A0"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01 to 49</w:t>
            </w:r>
          </w:p>
        </w:tc>
        <w:tc>
          <w:tcPr>
            <w:tcW w:w="1629" w:type="dxa"/>
            <w:tcBorders>
              <w:top w:val="nil"/>
              <w:left w:val="nil"/>
              <w:bottom w:val="single" w:sz="4" w:space="0" w:color="auto"/>
              <w:right w:val="single" w:sz="4" w:space="0" w:color="auto"/>
            </w:tcBorders>
            <w:shd w:val="clear" w:color="auto" w:fill="auto"/>
            <w:noWrap/>
            <w:vAlign w:val="center"/>
            <w:hideMark/>
          </w:tcPr>
          <w:p w14:paraId="3209FC6E"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03D94F8D" w14:textId="77777777" w:rsidTr="00673BF9">
        <w:trPr>
          <w:trHeight w:val="297"/>
        </w:trPr>
        <w:tc>
          <w:tcPr>
            <w:tcW w:w="726" w:type="dxa"/>
            <w:vMerge/>
            <w:tcBorders>
              <w:top w:val="nil"/>
              <w:left w:val="single" w:sz="4" w:space="0" w:color="auto"/>
              <w:bottom w:val="single" w:sz="4" w:space="0" w:color="auto"/>
              <w:right w:val="single" w:sz="4" w:space="0" w:color="auto"/>
            </w:tcBorders>
            <w:vAlign w:val="center"/>
            <w:hideMark/>
          </w:tcPr>
          <w:p w14:paraId="799126F5"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5332" w:type="dxa"/>
            <w:vMerge/>
            <w:tcBorders>
              <w:top w:val="nil"/>
              <w:left w:val="single" w:sz="4" w:space="0" w:color="auto"/>
              <w:bottom w:val="single" w:sz="4" w:space="0" w:color="auto"/>
              <w:right w:val="single" w:sz="4" w:space="0" w:color="auto"/>
            </w:tcBorders>
            <w:vAlign w:val="center"/>
            <w:hideMark/>
          </w:tcPr>
          <w:p w14:paraId="50906EBA"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833" w:type="dxa"/>
            <w:tcBorders>
              <w:top w:val="nil"/>
              <w:left w:val="nil"/>
              <w:bottom w:val="single" w:sz="4" w:space="0" w:color="auto"/>
              <w:right w:val="single" w:sz="4" w:space="0" w:color="auto"/>
            </w:tcBorders>
            <w:shd w:val="clear" w:color="auto" w:fill="auto"/>
            <w:vAlign w:val="center"/>
            <w:hideMark/>
          </w:tcPr>
          <w:p w14:paraId="4FF4BACC"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One page</w:t>
            </w:r>
          </w:p>
        </w:tc>
        <w:tc>
          <w:tcPr>
            <w:tcW w:w="1327" w:type="dxa"/>
            <w:tcBorders>
              <w:top w:val="nil"/>
              <w:left w:val="nil"/>
              <w:bottom w:val="single" w:sz="4" w:space="0" w:color="auto"/>
              <w:right w:val="single" w:sz="4" w:space="0" w:color="auto"/>
            </w:tcBorders>
            <w:shd w:val="clear" w:color="auto" w:fill="auto"/>
            <w:vAlign w:val="center"/>
            <w:hideMark/>
          </w:tcPr>
          <w:p w14:paraId="7AAF0D28"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50 to 149</w:t>
            </w:r>
          </w:p>
        </w:tc>
        <w:tc>
          <w:tcPr>
            <w:tcW w:w="1629" w:type="dxa"/>
            <w:tcBorders>
              <w:top w:val="nil"/>
              <w:left w:val="nil"/>
              <w:bottom w:val="single" w:sz="4" w:space="0" w:color="auto"/>
              <w:right w:val="single" w:sz="4" w:space="0" w:color="auto"/>
            </w:tcBorders>
            <w:shd w:val="clear" w:color="auto" w:fill="auto"/>
            <w:noWrap/>
            <w:vAlign w:val="center"/>
            <w:hideMark/>
          </w:tcPr>
          <w:p w14:paraId="2898AAB3"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3F977B5D" w14:textId="77777777" w:rsidTr="00673BF9">
        <w:trPr>
          <w:trHeight w:val="297"/>
        </w:trPr>
        <w:tc>
          <w:tcPr>
            <w:tcW w:w="726" w:type="dxa"/>
            <w:vMerge/>
            <w:tcBorders>
              <w:top w:val="nil"/>
              <w:left w:val="single" w:sz="4" w:space="0" w:color="auto"/>
              <w:bottom w:val="single" w:sz="4" w:space="0" w:color="auto"/>
              <w:right w:val="single" w:sz="4" w:space="0" w:color="auto"/>
            </w:tcBorders>
            <w:vAlign w:val="center"/>
            <w:hideMark/>
          </w:tcPr>
          <w:p w14:paraId="42CD8261"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5332" w:type="dxa"/>
            <w:vMerge/>
            <w:tcBorders>
              <w:top w:val="nil"/>
              <w:left w:val="single" w:sz="4" w:space="0" w:color="auto"/>
              <w:bottom w:val="single" w:sz="4" w:space="0" w:color="auto"/>
              <w:right w:val="single" w:sz="4" w:space="0" w:color="auto"/>
            </w:tcBorders>
            <w:vAlign w:val="center"/>
            <w:hideMark/>
          </w:tcPr>
          <w:p w14:paraId="610F98E1"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833" w:type="dxa"/>
            <w:tcBorders>
              <w:top w:val="nil"/>
              <w:left w:val="nil"/>
              <w:bottom w:val="single" w:sz="4" w:space="0" w:color="auto"/>
              <w:right w:val="single" w:sz="4" w:space="0" w:color="auto"/>
            </w:tcBorders>
            <w:shd w:val="clear" w:color="auto" w:fill="auto"/>
            <w:vAlign w:val="center"/>
            <w:hideMark/>
          </w:tcPr>
          <w:p w14:paraId="2E68E12E"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One page</w:t>
            </w:r>
          </w:p>
        </w:tc>
        <w:tc>
          <w:tcPr>
            <w:tcW w:w="1327" w:type="dxa"/>
            <w:tcBorders>
              <w:top w:val="nil"/>
              <w:left w:val="nil"/>
              <w:bottom w:val="single" w:sz="4" w:space="0" w:color="auto"/>
              <w:right w:val="single" w:sz="4" w:space="0" w:color="auto"/>
            </w:tcBorders>
            <w:shd w:val="clear" w:color="auto" w:fill="auto"/>
            <w:vAlign w:val="center"/>
            <w:hideMark/>
          </w:tcPr>
          <w:p w14:paraId="08937BB4"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150 to 499</w:t>
            </w:r>
          </w:p>
        </w:tc>
        <w:tc>
          <w:tcPr>
            <w:tcW w:w="1629" w:type="dxa"/>
            <w:tcBorders>
              <w:top w:val="nil"/>
              <w:left w:val="nil"/>
              <w:bottom w:val="single" w:sz="4" w:space="0" w:color="auto"/>
              <w:right w:val="single" w:sz="4" w:space="0" w:color="auto"/>
            </w:tcBorders>
            <w:shd w:val="clear" w:color="auto" w:fill="auto"/>
            <w:noWrap/>
            <w:vAlign w:val="center"/>
            <w:hideMark/>
          </w:tcPr>
          <w:p w14:paraId="1CFD61A3"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7ACC1B90" w14:textId="77777777" w:rsidTr="00673BF9">
        <w:trPr>
          <w:trHeight w:val="297"/>
        </w:trPr>
        <w:tc>
          <w:tcPr>
            <w:tcW w:w="726" w:type="dxa"/>
            <w:vMerge/>
            <w:tcBorders>
              <w:top w:val="nil"/>
              <w:left w:val="single" w:sz="4" w:space="0" w:color="auto"/>
              <w:bottom w:val="single" w:sz="4" w:space="0" w:color="auto"/>
              <w:right w:val="single" w:sz="4" w:space="0" w:color="auto"/>
            </w:tcBorders>
            <w:vAlign w:val="center"/>
            <w:hideMark/>
          </w:tcPr>
          <w:p w14:paraId="31646DC3"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5332" w:type="dxa"/>
            <w:vMerge/>
            <w:tcBorders>
              <w:top w:val="nil"/>
              <w:left w:val="single" w:sz="4" w:space="0" w:color="auto"/>
              <w:bottom w:val="single" w:sz="4" w:space="0" w:color="auto"/>
              <w:right w:val="single" w:sz="4" w:space="0" w:color="auto"/>
            </w:tcBorders>
            <w:vAlign w:val="center"/>
            <w:hideMark/>
          </w:tcPr>
          <w:p w14:paraId="74D3968C"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833" w:type="dxa"/>
            <w:tcBorders>
              <w:top w:val="nil"/>
              <w:left w:val="nil"/>
              <w:bottom w:val="single" w:sz="4" w:space="0" w:color="auto"/>
              <w:right w:val="single" w:sz="4" w:space="0" w:color="auto"/>
            </w:tcBorders>
            <w:shd w:val="clear" w:color="auto" w:fill="auto"/>
            <w:vAlign w:val="center"/>
            <w:hideMark/>
          </w:tcPr>
          <w:p w14:paraId="7443685A"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One page</w:t>
            </w:r>
          </w:p>
        </w:tc>
        <w:tc>
          <w:tcPr>
            <w:tcW w:w="1327" w:type="dxa"/>
            <w:tcBorders>
              <w:top w:val="nil"/>
              <w:left w:val="nil"/>
              <w:bottom w:val="single" w:sz="4" w:space="0" w:color="auto"/>
              <w:right w:val="single" w:sz="4" w:space="0" w:color="auto"/>
            </w:tcBorders>
            <w:shd w:val="clear" w:color="auto" w:fill="auto"/>
            <w:vAlign w:val="center"/>
            <w:hideMark/>
          </w:tcPr>
          <w:p w14:paraId="59072953"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500 and above</w:t>
            </w:r>
          </w:p>
        </w:tc>
        <w:tc>
          <w:tcPr>
            <w:tcW w:w="1629" w:type="dxa"/>
            <w:tcBorders>
              <w:top w:val="nil"/>
              <w:left w:val="nil"/>
              <w:bottom w:val="single" w:sz="4" w:space="0" w:color="auto"/>
              <w:right w:val="single" w:sz="4" w:space="0" w:color="auto"/>
            </w:tcBorders>
            <w:shd w:val="clear" w:color="auto" w:fill="auto"/>
            <w:noWrap/>
            <w:vAlign w:val="center"/>
            <w:hideMark/>
          </w:tcPr>
          <w:p w14:paraId="02C92CE6"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528DC32F" w14:textId="77777777" w:rsidTr="00673BF9">
        <w:trPr>
          <w:trHeight w:val="297"/>
        </w:trPr>
        <w:tc>
          <w:tcPr>
            <w:tcW w:w="7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34A635F" w14:textId="58030DC3" w:rsidR="006855FC" w:rsidRPr="00A7719B" w:rsidRDefault="00D55AC1" w:rsidP="00673BF9">
            <w:pPr>
              <w:widowControl/>
              <w:overflowPunct/>
              <w:adjustRightInd/>
              <w:jc w:val="right"/>
              <w:rPr>
                <w:rFonts w:ascii="Calibri" w:eastAsia="Times New Roman" w:hAnsi="Calibri"/>
                <w:b/>
                <w:bCs/>
                <w:color w:val="000000"/>
                <w:kern w:val="0"/>
                <w:sz w:val="22"/>
                <w:szCs w:val="22"/>
              </w:rPr>
            </w:pPr>
            <w:r>
              <w:rPr>
                <w:rFonts w:ascii="Calibri" w:eastAsia="Times New Roman" w:hAnsi="Calibri"/>
                <w:b/>
                <w:bCs/>
                <w:color w:val="000000"/>
                <w:kern w:val="0"/>
                <w:sz w:val="22"/>
                <w:szCs w:val="22"/>
              </w:rPr>
              <w:t>9</w:t>
            </w:r>
          </w:p>
        </w:tc>
        <w:tc>
          <w:tcPr>
            <w:tcW w:w="5332" w:type="dxa"/>
            <w:vMerge w:val="restart"/>
            <w:tcBorders>
              <w:top w:val="nil"/>
              <w:left w:val="single" w:sz="4" w:space="0" w:color="auto"/>
              <w:bottom w:val="single" w:sz="4" w:space="0" w:color="auto"/>
              <w:right w:val="single" w:sz="4" w:space="0" w:color="auto"/>
            </w:tcBorders>
            <w:shd w:val="clear" w:color="auto" w:fill="auto"/>
            <w:vAlign w:val="center"/>
            <w:hideMark/>
          </w:tcPr>
          <w:p w14:paraId="57D2E7E3"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Job-aids A5 landscape (like a desk-calendar) It consists of cardboard triangle-shape bottom allowing it to stand on desks and steel spiral, laminated and glossy pages, 30 pages, full color and double-sided printing</w:t>
            </w:r>
          </w:p>
        </w:tc>
        <w:tc>
          <w:tcPr>
            <w:tcW w:w="833" w:type="dxa"/>
            <w:tcBorders>
              <w:top w:val="nil"/>
              <w:left w:val="nil"/>
              <w:bottom w:val="single" w:sz="4" w:space="0" w:color="auto"/>
              <w:right w:val="single" w:sz="4" w:space="0" w:color="auto"/>
            </w:tcBorders>
            <w:shd w:val="clear" w:color="auto" w:fill="auto"/>
            <w:vAlign w:val="center"/>
            <w:hideMark/>
          </w:tcPr>
          <w:p w14:paraId="5116C808"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Per unit</w:t>
            </w:r>
          </w:p>
        </w:tc>
        <w:tc>
          <w:tcPr>
            <w:tcW w:w="1327" w:type="dxa"/>
            <w:tcBorders>
              <w:top w:val="nil"/>
              <w:left w:val="nil"/>
              <w:bottom w:val="single" w:sz="4" w:space="0" w:color="auto"/>
              <w:right w:val="single" w:sz="4" w:space="0" w:color="auto"/>
            </w:tcBorders>
            <w:shd w:val="clear" w:color="auto" w:fill="auto"/>
            <w:vAlign w:val="center"/>
            <w:hideMark/>
          </w:tcPr>
          <w:p w14:paraId="7204C035"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01 to 49</w:t>
            </w:r>
          </w:p>
        </w:tc>
        <w:tc>
          <w:tcPr>
            <w:tcW w:w="1629" w:type="dxa"/>
            <w:tcBorders>
              <w:top w:val="nil"/>
              <w:left w:val="nil"/>
              <w:bottom w:val="single" w:sz="4" w:space="0" w:color="auto"/>
              <w:right w:val="single" w:sz="4" w:space="0" w:color="auto"/>
            </w:tcBorders>
            <w:shd w:val="clear" w:color="auto" w:fill="auto"/>
            <w:noWrap/>
            <w:vAlign w:val="center"/>
            <w:hideMark/>
          </w:tcPr>
          <w:p w14:paraId="3B4EA146"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1D82C6C6" w14:textId="77777777" w:rsidTr="00673BF9">
        <w:trPr>
          <w:trHeight w:val="297"/>
        </w:trPr>
        <w:tc>
          <w:tcPr>
            <w:tcW w:w="726" w:type="dxa"/>
            <w:vMerge/>
            <w:tcBorders>
              <w:top w:val="nil"/>
              <w:left w:val="single" w:sz="4" w:space="0" w:color="auto"/>
              <w:bottom w:val="single" w:sz="4" w:space="0" w:color="auto"/>
              <w:right w:val="single" w:sz="4" w:space="0" w:color="auto"/>
            </w:tcBorders>
            <w:vAlign w:val="center"/>
            <w:hideMark/>
          </w:tcPr>
          <w:p w14:paraId="2385CA3A"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5332" w:type="dxa"/>
            <w:vMerge/>
            <w:tcBorders>
              <w:top w:val="nil"/>
              <w:left w:val="single" w:sz="4" w:space="0" w:color="auto"/>
              <w:bottom w:val="single" w:sz="4" w:space="0" w:color="auto"/>
              <w:right w:val="single" w:sz="4" w:space="0" w:color="auto"/>
            </w:tcBorders>
            <w:vAlign w:val="center"/>
            <w:hideMark/>
          </w:tcPr>
          <w:p w14:paraId="5EABD8FA"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833" w:type="dxa"/>
            <w:tcBorders>
              <w:top w:val="nil"/>
              <w:left w:val="nil"/>
              <w:bottom w:val="single" w:sz="4" w:space="0" w:color="auto"/>
              <w:right w:val="single" w:sz="4" w:space="0" w:color="auto"/>
            </w:tcBorders>
            <w:shd w:val="clear" w:color="auto" w:fill="auto"/>
            <w:vAlign w:val="center"/>
            <w:hideMark/>
          </w:tcPr>
          <w:p w14:paraId="01AFDAB9"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Per unit</w:t>
            </w:r>
          </w:p>
        </w:tc>
        <w:tc>
          <w:tcPr>
            <w:tcW w:w="1327" w:type="dxa"/>
            <w:tcBorders>
              <w:top w:val="nil"/>
              <w:left w:val="nil"/>
              <w:bottom w:val="single" w:sz="4" w:space="0" w:color="auto"/>
              <w:right w:val="single" w:sz="4" w:space="0" w:color="auto"/>
            </w:tcBorders>
            <w:shd w:val="clear" w:color="auto" w:fill="auto"/>
            <w:vAlign w:val="center"/>
            <w:hideMark/>
          </w:tcPr>
          <w:p w14:paraId="52668DE6"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50 to 149</w:t>
            </w:r>
          </w:p>
        </w:tc>
        <w:tc>
          <w:tcPr>
            <w:tcW w:w="1629" w:type="dxa"/>
            <w:tcBorders>
              <w:top w:val="nil"/>
              <w:left w:val="nil"/>
              <w:bottom w:val="single" w:sz="4" w:space="0" w:color="auto"/>
              <w:right w:val="single" w:sz="4" w:space="0" w:color="auto"/>
            </w:tcBorders>
            <w:shd w:val="clear" w:color="auto" w:fill="auto"/>
            <w:noWrap/>
            <w:vAlign w:val="center"/>
            <w:hideMark/>
          </w:tcPr>
          <w:p w14:paraId="435E8E38"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7AE8952F" w14:textId="77777777" w:rsidTr="00673BF9">
        <w:trPr>
          <w:trHeight w:val="297"/>
        </w:trPr>
        <w:tc>
          <w:tcPr>
            <w:tcW w:w="726" w:type="dxa"/>
            <w:vMerge/>
            <w:tcBorders>
              <w:top w:val="nil"/>
              <w:left w:val="single" w:sz="4" w:space="0" w:color="auto"/>
              <w:bottom w:val="single" w:sz="4" w:space="0" w:color="auto"/>
              <w:right w:val="single" w:sz="4" w:space="0" w:color="auto"/>
            </w:tcBorders>
            <w:vAlign w:val="center"/>
            <w:hideMark/>
          </w:tcPr>
          <w:p w14:paraId="3D1057E5"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5332" w:type="dxa"/>
            <w:vMerge/>
            <w:tcBorders>
              <w:top w:val="nil"/>
              <w:left w:val="single" w:sz="4" w:space="0" w:color="auto"/>
              <w:bottom w:val="single" w:sz="4" w:space="0" w:color="auto"/>
              <w:right w:val="single" w:sz="4" w:space="0" w:color="auto"/>
            </w:tcBorders>
            <w:vAlign w:val="center"/>
            <w:hideMark/>
          </w:tcPr>
          <w:p w14:paraId="3708CE59"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833" w:type="dxa"/>
            <w:tcBorders>
              <w:top w:val="nil"/>
              <w:left w:val="nil"/>
              <w:bottom w:val="single" w:sz="4" w:space="0" w:color="auto"/>
              <w:right w:val="single" w:sz="4" w:space="0" w:color="auto"/>
            </w:tcBorders>
            <w:shd w:val="clear" w:color="auto" w:fill="auto"/>
            <w:vAlign w:val="center"/>
            <w:hideMark/>
          </w:tcPr>
          <w:p w14:paraId="67E10439"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Per unit</w:t>
            </w:r>
          </w:p>
        </w:tc>
        <w:tc>
          <w:tcPr>
            <w:tcW w:w="1327" w:type="dxa"/>
            <w:tcBorders>
              <w:top w:val="nil"/>
              <w:left w:val="nil"/>
              <w:bottom w:val="single" w:sz="4" w:space="0" w:color="auto"/>
              <w:right w:val="single" w:sz="4" w:space="0" w:color="auto"/>
            </w:tcBorders>
            <w:shd w:val="clear" w:color="auto" w:fill="auto"/>
            <w:vAlign w:val="center"/>
            <w:hideMark/>
          </w:tcPr>
          <w:p w14:paraId="3E6BDB05"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150 to 499</w:t>
            </w:r>
          </w:p>
        </w:tc>
        <w:tc>
          <w:tcPr>
            <w:tcW w:w="1629" w:type="dxa"/>
            <w:tcBorders>
              <w:top w:val="nil"/>
              <w:left w:val="nil"/>
              <w:bottom w:val="single" w:sz="4" w:space="0" w:color="auto"/>
              <w:right w:val="single" w:sz="4" w:space="0" w:color="auto"/>
            </w:tcBorders>
            <w:shd w:val="clear" w:color="auto" w:fill="auto"/>
            <w:noWrap/>
            <w:vAlign w:val="center"/>
            <w:hideMark/>
          </w:tcPr>
          <w:p w14:paraId="4ABE2043"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15DA8B2C" w14:textId="77777777" w:rsidTr="00673BF9">
        <w:trPr>
          <w:trHeight w:val="297"/>
        </w:trPr>
        <w:tc>
          <w:tcPr>
            <w:tcW w:w="726" w:type="dxa"/>
            <w:vMerge/>
            <w:tcBorders>
              <w:top w:val="nil"/>
              <w:left w:val="single" w:sz="4" w:space="0" w:color="auto"/>
              <w:bottom w:val="single" w:sz="4" w:space="0" w:color="auto"/>
              <w:right w:val="single" w:sz="4" w:space="0" w:color="auto"/>
            </w:tcBorders>
            <w:vAlign w:val="center"/>
            <w:hideMark/>
          </w:tcPr>
          <w:p w14:paraId="47B02D07"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5332" w:type="dxa"/>
            <w:vMerge/>
            <w:tcBorders>
              <w:top w:val="nil"/>
              <w:left w:val="single" w:sz="4" w:space="0" w:color="auto"/>
              <w:bottom w:val="single" w:sz="4" w:space="0" w:color="auto"/>
              <w:right w:val="single" w:sz="4" w:space="0" w:color="auto"/>
            </w:tcBorders>
            <w:vAlign w:val="center"/>
            <w:hideMark/>
          </w:tcPr>
          <w:p w14:paraId="4CBC303F"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833" w:type="dxa"/>
            <w:tcBorders>
              <w:top w:val="nil"/>
              <w:left w:val="nil"/>
              <w:bottom w:val="single" w:sz="4" w:space="0" w:color="auto"/>
              <w:right w:val="single" w:sz="4" w:space="0" w:color="auto"/>
            </w:tcBorders>
            <w:shd w:val="clear" w:color="auto" w:fill="auto"/>
            <w:vAlign w:val="center"/>
            <w:hideMark/>
          </w:tcPr>
          <w:p w14:paraId="6A93BE65"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Per unit</w:t>
            </w:r>
          </w:p>
        </w:tc>
        <w:tc>
          <w:tcPr>
            <w:tcW w:w="1327" w:type="dxa"/>
            <w:tcBorders>
              <w:top w:val="nil"/>
              <w:left w:val="nil"/>
              <w:bottom w:val="single" w:sz="4" w:space="0" w:color="auto"/>
              <w:right w:val="single" w:sz="4" w:space="0" w:color="auto"/>
            </w:tcBorders>
            <w:shd w:val="clear" w:color="auto" w:fill="auto"/>
            <w:vAlign w:val="center"/>
            <w:hideMark/>
          </w:tcPr>
          <w:p w14:paraId="40FC1CE8"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500 and above</w:t>
            </w:r>
          </w:p>
        </w:tc>
        <w:tc>
          <w:tcPr>
            <w:tcW w:w="1629" w:type="dxa"/>
            <w:tcBorders>
              <w:top w:val="nil"/>
              <w:left w:val="nil"/>
              <w:bottom w:val="single" w:sz="4" w:space="0" w:color="auto"/>
              <w:right w:val="single" w:sz="4" w:space="0" w:color="auto"/>
            </w:tcBorders>
            <w:shd w:val="clear" w:color="auto" w:fill="auto"/>
            <w:noWrap/>
            <w:vAlign w:val="center"/>
            <w:hideMark/>
          </w:tcPr>
          <w:p w14:paraId="22EDBF8F"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4AFB64FE" w14:textId="77777777" w:rsidTr="00673BF9">
        <w:trPr>
          <w:trHeight w:val="297"/>
        </w:trPr>
        <w:tc>
          <w:tcPr>
            <w:tcW w:w="7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C19CFA0" w14:textId="5A4193A8" w:rsidR="006855FC" w:rsidRPr="00A7719B" w:rsidRDefault="006855FC" w:rsidP="00673BF9">
            <w:pPr>
              <w:widowControl/>
              <w:overflowPunct/>
              <w:adjustRightInd/>
              <w:jc w:val="right"/>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1</w:t>
            </w:r>
            <w:r w:rsidR="00D55AC1">
              <w:rPr>
                <w:rFonts w:ascii="Calibri" w:eastAsia="Times New Roman" w:hAnsi="Calibri"/>
                <w:b/>
                <w:bCs/>
                <w:color w:val="000000"/>
                <w:kern w:val="0"/>
                <w:sz w:val="22"/>
                <w:szCs w:val="22"/>
              </w:rPr>
              <w:t>0</w:t>
            </w:r>
          </w:p>
        </w:tc>
        <w:tc>
          <w:tcPr>
            <w:tcW w:w="5332" w:type="dxa"/>
            <w:tcBorders>
              <w:top w:val="nil"/>
              <w:left w:val="nil"/>
              <w:bottom w:val="single" w:sz="4" w:space="0" w:color="auto"/>
              <w:right w:val="single" w:sz="4" w:space="0" w:color="auto"/>
            </w:tcBorders>
            <w:shd w:val="clear" w:color="auto" w:fill="auto"/>
            <w:vAlign w:val="center"/>
            <w:hideMark/>
          </w:tcPr>
          <w:p w14:paraId="053F399F"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A4 job-aids</w:t>
            </w:r>
          </w:p>
        </w:tc>
        <w:tc>
          <w:tcPr>
            <w:tcW w:w="833" w:type="dxa"/>
            <w:vMerge w:val="restart"/>
            <w:tcBorders>
              <w:top w:val="nil"/>
              <w:left w:val="single" w:sz="4" w:space="0" w:color="auto"/>
              <w:bottom w:val="single" w:sz="4" w:space="0" w:color="auto"/>
              <w:right w:val="single" w:sz="4" w:space="0" w:color="auto"/>
            </w:tcBorders>
            <w:shd w:val="clear" w:color="auto" w:fill="auto"/>
            <w:vAlign w:val="center"/>
            <w:hideMark/>
          </w:tcPr>
          <w:p w14:paraId="65922C0D"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Per unit</w:t>
            </w:r>
          </w:p>
        </w:tc>
        <w:tc>
          <w:tcPr>
            <w:tcW w:w="1327" w:type="dxa"/>
            <w:tcBorders>
              <w:top w:val="nil"/>
              <w:left w:val="nil"/>
              <w:bottom w:val="single" w:sz="4" w:space="0" w:color="auto"/>
              <w:right w:val="single" w:sz="4" w:space="0" w:color="auto"/>
            </w:tcBorders>
            <w:shd w:val="clear" w:color="auto" w:fill="auto"/>
            <w:vAlign w:val="center"/>
            <w:hideMark/>
          </w:tcPr>
          <w:p w14:paraId="33B0DDC4"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c>
          <w:tcPr>
            <w:tcW w:w="1629" w:type="dxa"/>
            <w:tcBorders>
              <w:top w:val="nil"/>
              <w:left w:val="nil"/>
              <w:bottom w:val="single" w:sz="4" w:space="0" w:color="auto"/>
              <w:right w:val="single" w:sz="4" w:space="0" w:color="auto"/>
            </w:tcBorders>
            <w:shd w:val="clear" w:color="auto" w:fill="auto"/>
            <w:vAlign w:val="center"/>
            <w:hideMark/>
          </w:tcPr>
          <w:p w14:paraId="23388963"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32346FC6" w14:textId="77777777" w:rsidTr="00673BF9">
        <w:trPr>
          <w:trHeight w:val="595"/>
        </w:trPr>
        <w:tc>
          <w:tcPr>
            <w:tcW w:w="726" w:type="dxa"/>
            <w:vMerge/>
            <w:tcBorders>
              <w:top w:val="nil"/>
              <w:left w:val="single" w:sz="4" w:space="0" w:color="auto"/>
              <w:bottom w:val="single" w:sz="4" w:space="0" w:color="auto"/>
              <w:right w:val="single" w:sz="4" w:space="0" w:color="auto"/>
            </w:tcBorders>
            <w:vAlign w:val="center"/>
            <w:hideMark/>
          </w:tcPr>
          <w:p w14:paraId="295E4FCC"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5332" w:type="dxa"/>
            <w:tcBorders>
              <w:top w:val="nil"/>
              <w:left w:val="nil"/>
              <w:bottom w:val="single" w:sz="4" w:space="0" w:color="auto"/>
              <w:right w:val="single" w:sz="4" w:space="0" w:color="auto"/>
            </w:tcBorders>
            <w:shd w:val="clear" w:color="auto" w:fill="auto"/>
            <w:vAlign w:val="center"/>
            <w:hideMark/>
          </w:tcPr>
          <w:p w14:paraId="222811B0"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It consists of cardboard triangle-shape bottom allowing it to stand on desks and steel spiral,</w:t>
            </w:r>
          </w:p>
        </w:tc>
        <w:tc>
          <w:tcPr>
            <w:tcW w:w="833" w:type="dxa"/>
            <w:vMerge/>
            <w:tcBorders>
              <w:top w:val="nil"/>
              <w:left w:val="single" w:sz="4" w:space="0" w:color="auto"/>
              <w:bottom w:val="single" w:sz="4" w:space="0" w:color="auto"/>
              <w:right w:val="single" w:sz="4" w:space="0" w:color="auto"/>
            </w:tcBorders>
            <w:vAlign w:val="center"/>
            <w:hideMark/>
          </w:tcPr>
          <w:p w14:paraId="763B58D6"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1327" w:type="dxa"/>
            <w:tcBorders>
              <w:top w:val="nil"/>
              <w:left w:val="nil"/>
              <w:bottom w:val="single" w:sz="4" w:space="0" w:color="auto"/>
              <w:right w:val="single" w:sz="4" w:space="0" w:color="auto"/>
            </w:tcBorders>
            <w:shd w:val="clear" w:color="auto" w:fill="auto"/>
            <w:vAlign w:val="center"/>
            <w:hideMark/>
          </w:tcPr>
          <w:p w14:paraId="5DCC0A05" w14:textId="77777777" w:rsidR="006855FC" w:rsidRPr="00A7719B" w:rsidRDefault="006855FC" w:rsidP="00673BF9">
            <w:pPr>
              <w:widowControl/>
              <w:overflowPunct/>
              <w:adjustRightInd/>
              <w:jc w:val="right"/>
              <w:rPr>
                <w:rFonts w:ascii="Calibri" w:eastAsia="Times New Roman" w:hAnsi="Calibri"/>
                <w:color w:val="000000"/>
                <w:kern w:val="0"/>
                <w:sz w:val="22"/>
                <w:szCs w:val="22"/>
              </w:rPr>
            </w:pPr>
            <w:r w:rsidRPr="00A7719B">
              <w:rPr>
                <w:rFonts w:ascii="Calibri" w:eastAsia="Times New Roman" w:hAnsi="Calibri"/>
                <w:color w:val="000000"/>
                <w:kern w:val="0"/>
                <w:sz w:val="22"/>
                <w:szCs w:val="22"/>
              </w:rPr>
              <w:t>Jan-40</w:t>
            </w:r>
          </w:p>
        </w:tc>
        <w:tc>
          <w:tcPr>
            <w:tcW w:w="1629" w:type="dxa"/>
            <w:tcBorders>
              <w:top w:val="nil"/>
              <w:left w:val="nil"/>
              <w:bottom w:val="single" w:sz="4" w:space="0" w:color="auto"/>
              <w:right w:val="single" w:sz="4" w:space="0" w:color="auto"/>
            </w:tcBorders>
            <w:shd w:val="clear" w:color="auto" w:fill="auto"/>
            <w:noWrap/>
            <w:vAlign w:val="center"/>
            <w:hideMark/>
          </w:tcPr>
          <w:p w14:paraId="77A93A74"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000CA13C" w14:textId="77777777" w:rsidTr="00673BF9">
        <w:trPr>
          <w:trHeight w:val="297"/>
        </w:trPr>
        <w:tc>
          <w:tcPr>
            <w:tcW w:w="726" w:type="dxa"/>
            <w:vMerge/>
            <w:tcBorders>
              <w:top w:val="nil"/>
              <w:left w:val="single" w:sz="4" w:space="0" w:color="auto"/>
              <w:bottom w:val="single" w:sz="4" w:space="0" w:color="auto"/>
              <w:right w:val="single" w:sz="4" w:space="0" w:color="auto"/>
            </w:tcBorders>
            <w:vAlign w:val="center"/>
            <w:hideMark/>
          </w:tcPr>
          <w:p w14:paraId="20B0CDAE"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5332" w:type="dxa"/>
            <w:tcBorders>
              <w:top w:val="nil"/>
              <w:left w:val="nil"/>
              <w:bottom w:val="single" w:sz="4" w:space="0" w:color="auto"/>
              <w:right w:val="single" w:sz="4" w:space="0" w:color="auto"/>
            </w:tcBorders>
            <w:shd w:val="clear" w:color="auto" w:fill="auto"/>
            <w:hideMark/>
          </w:tcPr>
          <w:p w14:paraId="39CF6261"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c>
          <w:tcPr>
            <w:tcW w:w="833" w:type="dxa"/>
            <w:vMerge/>
            <w:tcBorders>
              <w:top w:val="nil"/>
              <w:left w:val="single" w:sz="4" w:space="0" w:color="auto"/>
              <w:bottom w:val="single" w:sz="4" w:space="0" w:color="auto"/>
              <w:right w:val="single" w:sz="4" w:space="0" w:color="auto"/>
            </w:tcBorders>
            <w:vAlign w:val="center"/>
            <w:hideMark/>
          </w:tcPr>
          <w:p w14:paraId="63FDF8BB"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1327" w:type="dxa"/>
            <w:tcBorders>
              <w:top w:val="nil"/>
              <w:left w:val="nil"/>
              <w:bottom w:val="single" w:sz="4" w:space="0" w:color="auto"/>
              <w:right w:val="single" w:sz="4" w:space="0" w:color="auto"/>
            </w:tcBorders>
            <w:shd w:val="clear" w:color="auto" w:fill="auto"/>
            <w:vAlign w:val="center"/>
            <w:hideMark/>
          </w:tcPr>
          <w:p w14:paraId="213C0171"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41-150</w:t>
            </w:r>
          </w:p>
        </w:tc>
        <w:tc>
          <w:tcPr>
            <w:tcW w:w="1629" w:type="dxa"/>
            <w:tcBorders>
              <w:top w:val="nil"/>
              <w:left w:val="nil"/>
              <w:bottom w:val="single" w:sz="4" w:space="0" w:color="auto"/>
              <w:right w:val="single" w:sz="4" w:space="0" w:color="auto"/>
            </w:tcBorders>
            <w:shd w:val="clear" w:color="auto" w:fill="auto"/>
            <w:noWrap/>
            <w:vAlign w:val="center"/>
            <w:hideMark/>
          </w:tcPr>
          <w:p w14:paraId="161007EC"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3150192E" w14:textId="77777777" w:rsidTr="00673BF9">
        <w:trPr>
          <w:trHeight w:val="297"/>
        </w:trPr>
        <w:tc>
          <w:tcPr>
            <w:tcW w:w="726" w:type="dxa"/>
            <w:vMerge w:val="restart"/>
            <w:tcBorders>
              <w:top w:val="nil"/>
              <w:left w:val="single" w:sz="4" w:space="0" w:color="auto"/>
              <w:bottom w:val="single" w:sz="4" w:space="0" w:color="auto"/>
              <w:right w:val="single" w:sz="4" w:space="0" w:color="auto"/>
            </w:tcBorders>
            <w:shd w:val="clear" w:color="auto" w:fill="auto"/>
            <w:vAlign w:val="center"/>
            <w:hideMark/>
          </w:tcPr>
          <w:p w14:paraId="7F922C9F"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c>
          <w:tcPr>
            <w:tcW w:w="5332" w:type="dxa"/>
            <w:tcBorders>
              <w:top w:val="nil"/>
              <w:left w:val="nil"/>
              <w:bottom w:val="single" w:sz="4" w:space="0" w:color="auto"/>
              <w:right w:val="single" w:sz="4" w:space="0" w:color="auto"/>
            </w:tcBorders>
            <w:shd w:val="clear" w:color="auto" w:fill="auto"/>
            <w:vAlign w:val="center"/>
            <w:hideMark/>
          </w:tcPr>
          <w:p w14:paraId="25C6C7F3"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laminated and glossy pages, full color, double sided</w:t>
            </w:r>
          </w:p>
        </w:tc>
        <w:tc>
          <w:tcPr>
            <w:tcW w:w="833" w:type="dxa"/>
            <w:vMerge w:val="restart"/>
            <w:tcBorders>
              <w:top w:val="nil"/>
              <w:left w:val="single" w:sz="4" w:space="0" w:color="auto"/>
              <w:bottom w:val="single" w:sz="4" w:space="0" w:color="auto"/>
              <w:right w:val="single" w:sz="4" w:space="0" w:color="auto"/>
            </w:tcBorders>
            <w:shd w:val="clear" w:color="auto" w:fill="auto"/>
            <w:vAlign w:val="center"/>
            <w:hideMark/>
          </w:tcPr>
          <w:p w14:paraId="55F18407"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c>
          <w:tcPr>
            <w:tcW w:w="1327" w:type="dxa"/>
            <w:tcBorders>
              <w:top w:val="nil"/>
              <w:left w:val="nil"/>
              <w:bottom w:val="single" w:sz="4" w:space="0" w:color="auto"/>
              <w:right w:val="single" w:sz="4" w:space="0" w:color="auto"/>
            </w:tcBorders>
            <w:shd w:val="clear" w:color="auto" w:fill="auto"/>
            <w:vAlign w:val="center"/>
            <w:hideMark/>
          </w:tcPr>
          <w:p w14:paraId="2D62D6B6"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c>
          <w:tcPr>
            <w:tcW w:w="1629" w:type="dxa"/>
            <w:tcBorders>
              <w:top w:val="nil"/>
              <w:left w:val="nil"/>
              <w:bottom w:val="single" w:sz="4" w:space="0" w:color="auto"/>
              <w:right w:val="single" w:sz="4" w:space="0" w:color="auto"/>
            </w:tcBorders>
            <w:shd w:val="clear" w:color="auto" w:fill="auto"/>
            <w:vAlign w:val="center"/>
            <w:hideMark/>
          </w:tcPr>
          <w:p w14:paraId="43D3D99C"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01C2CFF8" w14:textId="77777777" w:rsidTr="00673BF9">
        <w:trPr>
          <w:trHeight w:val="297"/>
        </w:trPr>
        <w:tc>
          <w:tcPr>
            <w:tcW w:w="726" w:type="dxa"/>
            <w:vMerge/>
            <w:tcBorders>
              <w:top w:val="nil"/>
              <w:left w:val="single" w:sz="4" w:space="0" w:color="auto"/>
              <w:bottom w:val="single" w:sz="4" w:space="0" w:color="auto"/>
              <w:right w:val="single" w:sz="4" w:space="0" w:color="auto"/>
            </w:tcBorders>
            <w:vAlign w:val="center"/>
            <w:hideMark/>
          </w:tcPr>
          <w:p w14:paraId="68E2B594" w14:textId="77777777" w:rsidR="006855FC" w:rsidRPr="00A7719B" w:rsidRDefault="006855FC" w:rsidP="00673BF9">
            <w:pPr>
              <w:widowControl/>
              <w:overflowPunct/>
              <w:adjustRightInd/>
              <w:rPr>
                <w:rFonts w:ascii="Calibri" w:eastAsia="Times New Roman" w:hAnsi="Calibri"/>
                <w:color w:val="000000"/>
                <w:kern w:val="0"/>
                <w:sz w:val="22"/>
                <w:szCs w:val="22"/>
              </w:rPr>
            </w:pPr>
          </w:p>
        </w:tc>
        <w:tc>
          <w:tcPr>
            <w:tcW w:w="5332" w:type="dxa"/>
            <w:tcBorders>
              <w:top w:val="nil"/>
              <w:left w:val="nil"/>
              <w:bottom w:val="single" w:sz="4" w:space="0" w:color="auto"/>
              <w:right w:val="single" w:sz="4" w:space="0" w:color="auto"/>
            </w:tcBorders>
            <w:shd w:val="clear" w:color="auto" w:fill="auto"/>
            <w:vAlign w:val="center"/>
            <w:hideMark/>
          </w:tcPr>
          <w:p w14:paraId="5C5CCDA0"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printing, 40 pages</w:t>
            </w:r>
          </w:p>
        </w:tc>
        <w:tc>
          <w:tcPr>
            <w:tcW w:w="833" w:type="dxa"/>
            <w:vMerge/>
            <w:tcBorders>
              <w:top w:val="nil"/>
              <w:left w:val="single" w:sz="4" w:space="0" w:color="auto"/>
              <w:bottom w:val="single" w:sz="4" w:space="0" w:color="auto"/>
              <w:right w:val="single" w:sz="4" w:space="0" w:color="auto"/>
            </w:tcBorders>
            <w:vAlign w:val="center"/>
            <w:hideMark/>
          </w:tcPr>
          <w:p w14:paraId="6F494B50" w14:textId="77777777" w:rsidR="006855FC" w:rsidRPr="00A7719B" w:rsidRDefault="006855FC" w:rsidP="00673BF9">
            <w:pPr>
              <w:widowControl/>
              <w:overflowPunct/>
              <w:adjustRightInd/>
              <w:rPr>
                <w:rFonts w:ascii="Calibri" w:eastAsia="Times New Roman" w:hAnsi="Calibri"/>
                <w:color w:val="000000"/>
                <w:kern w:val="0"/>
                <w:sz w:val="22"/>
                <w:szCs w:val="22"/>
              </w:rPr>
            </w:pPr>
          </w:p>
        </w:tc>
        <w:tc>
          <w:tcPr>
            <w:tcW w:w="1327" w:type="dxa"/>
            <w:tcBorders>
              <w:top w:val="nil"/>
              <w:left w:val="nil"/>
              <w:bottom w:val="single" w:sz="4" w:space="0" w:color="auto"/>
              <w:right w:val="single" w:sz="4" w:space="0" w:color="auto"/>
            </w:tcBorders>
            <w:shd w:val="clear" w:color="auto" w:fill="auto"/>
            <w:vAlign w:val="center"/>
            <w:hideMark/>
          </w:tcPr>
          <w:p w14:paraId="69DB343F"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151 and more</w:t>
            </w:r>
          </w:p>
        </w:tc>
        <w:tc>
          <w:tcPr>
            <w:tcW w:w="1629" w:type="dxa"/>
            <w:tcBorders>
              <w:top w:val="nil"/>
              <w:left w:val="nil"/>
              <w:bottom w:val="single" w:sz="4" w:space="0" w:color="auto"/>
              <w:right w:val="single" w:sz="4" w:space="0" w:color="auto"/>
            </w:tcBorders>
            <w:shd w:val="clear" w:color="auto" w:fill="auto"/>
            <w:noWrap/>
            <w:vAlign w:val="center"/>
            <w:hideMark/>
          </w:tcPr>
          <w:p w14:paraId="19703C37"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71192D12" w14:textId="77777777" w:rsidTr="00673BF9">
        <w:trPr>
          <w:trHeight w:val="297"/>
        </w:trPr>
        <w:tc>
          <w:tcPr>
            <w:tcW w:w="7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9B1033C" w14:textId="664F10FE" w:rsidR="006855FC" w:rsidRPr="00A7719B" w:rsidRDefault="00D55AC1" w:rsidP="00673BF9">
            <w:pPr>
              <w:widowControl/>
              <w:overflowPunct/>
              <w:adjustRightInd/>
              <w:jc w:val="right"/>
              <w:rPr>
                <w:rFonts w:ascii="Calibri" w:eastAsia="Times New Roman" w:hAnsi="Calibri"/>
                <w:b/>
                <w:bCs/>
                <w:color w:val="000000"/>
                <w:kern w:val="0"/>
                <w:sz w:val="22"/>
                <w:szCs w:val="22"/>
              </w:rPr>
            </w:pPr>
            <w:r>
              <w:rPr>
                <w:rFonts w:ascii="Calibri" w:eastAsia="Times New Roman" w:hAnsi="Calibri"/>
                <w:b/>
                <w:bCs/>
                <w:color w:val="000000"/>
                <w:kern w:val="0"/>
                <w:sz w:val="22"/>
                <w:szCs w:val="22"/>
              </w:rPr>
              <w:t>11</w:t>
            </w:r>
          </w:p>
        </w:tc>
        <w:tc>
          <w:tcPr>
            <w:tcW w:w="5332" w:type="dxa"/>
            <w:tcBorders>
              <w:top w:val="nil"/>
              <w:left w:val="nil"/>
              <w:bottom w:val="single" w:sz="4" w:space="0" w:color="auto"/>
              <w:right w:val="single" w:sz="4" w:space="0" w:color="auto"/>
            </w:tcBorders>
            <w:shd w:val="clear" w:color="auto" w:fill="auto"/>
            <w:vAlign w:val="center"/>
            <w:hideMark/>
          </w:tcPr>
          <w:p w14:paraId="06D5D9BD"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Receipt books</w:t>
            </w:r>
          </w:p>
        </w:tc>
        <w:tc>
          <w:tcPr>
            <w:tcW w:w="833" w:type="dxa"/>
            <w:vMerge w:val="restart"/>
            <w:tcBorders>
              <w:top w:val="nil"/>
              <w:left w:val="single" w:sz="4" w:space="0" w:color="auto"/>
              <w:bottom w:val="single" w:sz="4" w:space="0" w:color="auto"/>
              <w:right w:val="single" w:sz="4" w:space="0" w:color="auto"/>
            </w:tcBorders>
            <w:shd w:val="clear" w:color="auto" w:fill="auto"/>
            <w:vAlign w:val="center"/>
            <w:hideMark/>
          </w:tcPr>
          <w:p w14:paraId="550ECFF8"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Per book (50 sets)</w:t>
            </w:r>
          </w:p>
        </w:tc>
        <w:tc>
          <w:tcPr>
            <w:tcW w:w="1327" w:type="dxa"/>
            <w:tcBorders>
              <w:top w:val="nil"/>
              <w:left w:val="nil"/>
              <w:bottom w:val="single" w:sz="4" w:space="0" w:color="auto"/>
              <w:right w:val="single" w:sz="4" w:space="0" w:color="auto"/>
            </w:tcBorders>
            <w:shd w:val="clear" w:color="auto" w:fill="auto"/>
            <w:vAlign w:val="center"/>
            <w:hideMark/>
          </w:tcPr>
          <w:p w14:paraId="344D52A8"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c>
          <w:tcPr>
            <w:tcW w:w="1629" w:type="dxa"/>
            <w:tcBorders>
              <w:top w:val="nil"/>
              <w:left w:val="nil"/>
              <w:bottom w:val="single" w:sz="4" w:space="0" w:color="auto"/>
              <w:right w:val="single" w:sz="4" w:space="0" w:color="auto"/>
            </w:tcBorders>
            <w:shd w:val="clear" w:color="auto" w:fill="auto"/>
            <w:vAlign w:val="center"/>
            <w:hideMark/>
          </w:tcPr>
          <w:p w14:paraId="1568D0A6"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49DD18DF" w14:textId="77777777" w:rsidTr="00673BF9">
        <w:trPr>
          <w:trHeight w:val="893"/>
        </w:trPr>
        <w:tc>
          <w:tcPr>
            <w:tcW w:w="726" w:type="dxa"/>
            <w:vMerge/>
            <w:tcBorders>
              <w:top w:val="nil"/>
              <w:left w:val="single" w:sz="4" w:space="0" w:color="auto"/>
              <w:bottom w:val="single" w:sz="4" w:space="0" w:color="auto"/>
              <w:right w:val="single" w:sz="4" w:space="0" w:color="auto"/>
            </w:tcBorders>
            <w:vAlign w:val="center"/>
            <w:hideMark/>
          </w:tcPr>
          <w:p w14:paraId="6DE2F14A"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5332" w:type="dxa"/>
            <w:vMerge w:val="restart"/>
            <w:tcBorders>
              <w:top w:val="nil"/>
              <w:left w:val="single" w:sz="4" w:space="0" w:color="auto"/>
              <w:bottom w:val="single" w:sz="4" w:space="0" w:color="000000"/>
              <w:right w:val="single" w:sz="4" w:space="0" w:color="auto"/>
            </w:tcBorders>
            <w:shd w:val="clear" w:color="auto" w:fill="auto"/>
            <w:vAlign w:val="center"/>
            <w:hideMark/>
          </w:tcPr>
          <w:p w14:paraId="364F9780"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xml:space="preserve">A4 size, 120 </w:t>
            </w:r>
            <w:proofErr w:type="spellStart"/>
            <w:r w:rsidRPr="00A7719B">
              <w:rPr>
                <w:rFonts w:ascii="Calibri" w:eastAsia="Times New Roman" w:hAnsi="Calibri"/>
                <w:color w:val="000000"/>
                <w:kern w:val="0"/>
                <w:sz w:val="22"/>
                <w:szCs w:val="22"/>
              </w:rPr>
              <w:t>gsm</w:t>
            </w:r>
            <w:proofErr w:type="spellEnd"/>
            <w:r w:rsidRPr="00A7719B">
              <w:rPr>
                <w:rFonts w:ascii="Calibri" w:eastAsia="Times New Roman" w:hAnsi="Calibri"/>
                <w:color w:val="000000"/>
                <w:kern w:val="0"/>
                <w:sz w:val="22"/>
                <w:szCs w:val="22"/>
              </w:rPr>
              <w:t>, printed cover page, full color printing with 1 original (white) 3 carbon copies (blue/green/yellow), serial numbers per "unit" and perforated on spine side</w:t>
            </w:r>
          </w:p>
        </w:tc>
        <w:tc>
          <w:tcPr>
            <w:tcW w:w="833" w:type="dxa"/>
            <w:vMerge/>
            <w:tcBorders>
              <w:top w:val="nil"/>
              <w:left w:val="single" w:sz="4" w:space="0" w:color="auto"/>
              <w:bottom w:val="single" w:sz="4" w:space="0" w:color="auto"/>
              <w:right w:val="single" w:sz="4" w:space="0" w:color="auto"/>
            </w:tcBorders>
            <w:vAlign w:val="center"/>
            <w:hideMark/>
          </w:tcPr>
          <w:p w14:paraId="2673C778"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1327" w:type="dxa"/>
            <w:tcBorders>
              <w:top w:val="nil"/>
              <w:left w:val="nil"/>
              <w:bottom w:val="single" w:sz="4" w:space="0" w:color="auto"/>
              <w:right w:val="single" w:sz="4" w:space="0" w:color="auto"/>
            </w:tcBorders>
            <w:shd w:val="clear" w:color="auto" w:fill="auto"/>
            <w:vAlign w:val="center"/>
            <w:hideMark/>
          </w:tcPr>
          <w:p w14:paraId="42B80263"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01-200</w:t>
            </w:r>
          </w:p>
        </w:tc>
        <w:tc>
          <w:tcPr>
            <w:tcW w:w="1629" w:type="dxa"/>
            <w:tcBorders>
              <w:top w:val="nil"/>
              <w:left w:val="nil"/>
              <w:bottom w:val="single" w:sz="4" w:space="0" w:color="auto"/>
              <w:right w:val="single" w:sz="4" w:space="0" w:color="auto"/>
            </w:tcBorders>
            <w:shd w:val="clear" w:color="auto" w:fill="auto"/>
            <w:noWrap/>
            <w:vAlign w:val="center"/>
            <w:hideMark/>
          </w:tcPr>
          <w:p w14:paraId="284067DC"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3B8E4732" w14:textId="77777777" w:rsidTr="00673BF9">
        <w:trPr>
          <w:trHeight w:val="297"/>
        </w:trPr>
        <w:tc>
          <w:tcPr>
            <w:tcW w:w="726" w:type="dxa"/>
            <w:vMerge/>
            <w:tcBorders>
              <w:top w:val="nil"/>
              <w:left w:val="single" w:sz="4" w:space="0" w:color="auto"/>
              <w:bottom w:val="single" w:sz="4" w:space="0" w:color="auto"/>
              <w:right w:val="single" w:sz="4" w:space="0" w:color="auto"/>
            </w:tcBorders>
            <w:vAlign w:val="center"/>
            <w:hideMark/>
          </w:tcPr>
          <w:p w14:paraId="420FF475"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5332" w:type="dxa"/>
            <w:vMerge/>
            <w:tcBorders>
              <w:top w:val="nil"/>
              <w:left w:val="single" w:sz="4" w:space="0" w:color="auto"/>
              <w:bottom w:val="single" w:sz="4" w:space="0" w:color="000000"/>
              <w:right w:val="single" w:sz="4" w:space="0" w:color="auto"/>
            </w:tcBorders>
            <w:vAlign w:val="center"/>
            <w:hideMark/>
          </w:tcPr>
          <w:p w14:paraId="79221759" w14:textId="77777777" w:rsidR="006855FC" w:rsidRPr="00A7719B" w:rsidRDefault="006855FC" w:rsidP="00673BF9">
            <w:pPr>
              <w:widowControl/>
              <w:overflowPunct/>
              <w:adjustRightInd/>
              <w:rPr>
                <w:rFonts w:ascii="Calibri" w:eastAsia="Times New Roman" w:hAnsi="Calibri"/>
                <w:color w:val="000000"/>
                <w:kern w:val="0"/>
                <w:sz w:val="22"/>
                <w:szCs w:val="22"/>
              </w:rPr>
            </w:pPr>
          </w:p>
        </w:tc>
        <w:tc>
          <w:tcPr>
            <w:tcW w:w="833" w:type="dxa"/>
            <w:vMerge/>
            <w:tcBorders>
              <w:top w:val="nil"/>
              <w:left w:val="single" w:sz="4" w:space="0" w:color="auto"/>
              <w:bottom w:val="single" w:sz="4" w:space="0" w:color="auto"/>
              <w:right w:val="single" w:sz="4" w:space="0" w:color="auto"/>
            </w:tcBorders>
            <w:vAlign w:val="center"/>
            <w:hideMark/>
          </w:tcPr>
          <w:p w14:paraId="2BE6B249"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1327" w:type="dxa"/>
            <w:tcBorders>
              <w:top w:val="nil"/>
              <w:left w:val="nil"/>
              <w:bottom w:val="single" w:sz="4" w:space="0" w:color="auto"/>
              <w:right w:val="single" w:sz="4" w:space="0" w:color="auto"/>
            </w:tcBorders>
            <w:shd w:val="clear" w:color="auto" w:fill="auto"/>
            <w:vAlign w:val="center"/>
            <w:hideMark/>
          </w:tcPr>
          <w:p w14:paraId="4C526539"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201-500</w:t>
            </w:r>
          </w:p>
        </w:tc>
        <w:tc>
          <w:tcPr>
            <w:tcW w:w="1629" w:type="dxa"/>
            <w:tcBorders>
              <w:top w:val="nil"/>
              <w:left w:val="nil"/>
              <w:bottom w:val="single" w:sz="4" w:space="0" w:color="auto"/>
              <w:right w:val="single" w:sz="4" w:space="0" w:color="auto"/>
            </w:tcBorders>
            <w:shd w:val="clear" w:color="auto" w:fill="auto"/>
            <w:noWrap/>
            <w:vAlign w:val="center"/>
            <w:hideMark/>
          </w:tcPr>
          <w:p w14:paraId="10021939"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5EC23F1F" w14:textId="77777777" w:rsidTr="00673BF9">
        <w:trPr>
          <w:trHeight w:val="297"/>
        </w:trPr>
        <w:tc>
          <w:tcPr>
            <w:tcW w:w="726" w:type="dxa"/>
            <w:vMerge/>
            <w:tcBorders>
              <w:top w:val="nil"/>
              <w:left w:val="single" w:sz="4" w:space="0" w:color="auto"/>
              <w:bottom w:val="single" w:sz="4" w:space="0" w:color="auto"/>
              <w:right w:val="single" w:sz="4" w:space="0" w:color="auto"/>
            </w:tcBorders>
            <w:vAlign w:val="center"/>
            <w:hideMark/>
          </w:tcPr>
          <w:p w14:paraId="5C4E1870"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5332" w:type="dxa"/>
            <w:vMerge/>
            <w:tcBorders>
              <w:top w:val="nil"/>
              <w:left w:val="single" w:sz="4" w:space="0" w:color="auto"/>
              <w:bottom w:val="single" w:sz="4" w:space="0" w:color="000000"/>
              <w:right w:val="single" w:sz="4" w:space="0" w:color="auto"/>
            </w:tcBorders>
            <w:vAlign w:val="center"/>
            <w:hideMark/>
          </w:tcPr>
          <w:p w14:paraId="3B0C6145" w14:textId="77777777" w:rsidR="006855FC" w:rsidRPr="00A7719B" w:rsidRDefault="006855FC" w:rsidP="00673BF9">
            <w:pPr>
              <w:widowControl/>
              <w:overflowPunct/>
              <w:adjustRightInd/>
              <w:rPr>
                <w:rFonts w:ascii="Calibri" w:eastAsia="Times New Roman" w:hAnsi="Calibri"/>
                <w:color w:val="000000"/>
                <w:kern w:val="0"/>
                <w:sz w:val="22"/>
                <w:szCs w:val="22"/>
              </w:rPr>
            </w:pPr>
          </w:p>
        </w:tc>
        <w:tc>
          <w:tcPr>
            <w:tcW w:w="833" w:type="dxa"/>
            <w:vMerge/>
            <w:tcBorders>
              <w:top w:val="nil"/>
              <w:left w:val="single" w:sz="4" w:space="0" w:color="auto"/>
              <w:bottom w:val="single" w:sz="4" w:space="0" w:color="auto"/>
              <w:right w:val="single" w:sz="4" w:space="0" w:color="auto"/>
            </w:tcBorders>
            <w:vAlign w:val="center"/>
            <w:hideMark/>
          </w:tcPr>
          <w:p w14:paraId="64FC7313"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1327" w:type="dxa"/>
            <w:tcBorders>
              <w:top w:val="nil"/>
              <w:left w:val="nil"/>
              <w:bottom w:val="single" w:sz="4" w:space="0" w:color="auto"/>
              <w:right w:val="single" w:sz="4" w:space="0" w:color="auto"/>
            </w:tcBorders>
            <w:shd w:val="clear" w:color="auto" w:fill="auto"/>
            <w:vAlign w:val="center"/>
            <w:hideMark/>
          </w:tcPr>
          <w:p w14:paraId="43D78608"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500 and more</w:t>
            </w:r>
          </w:p>
        </w:tc>
        <w:tc>
          <w:tcPr>
            <w:tcW w:w="1629" w:type="dxa"/>
            <w:tcBorders>
              <w:top w:val="nil"/>
              <w:left w:val="nil"/>
              <w:bottom w:val="single" w:sz="4" w:space="0" w:color="auto"/>
              <w:right w:val="single" w:sz="4" w:space="0" w:color="auto"/>
            </w:tcBorders>
            <w:shd w:val="clear" w:color="auto" w:fill="auto"/>
            <w:noWrap/>
            <w:vAlign w:val="center"/>
            <w:hideMark/>
          </w:tcPr>
          <w:p w14:paraId="3E3DAA7C"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57D7DBC2" w14:textId="77777777" w:rsidTr="00673BF9">
        <w:trPr>
          <w:trHeight w:val="297"/>
        </w:trPr>
        <w:tc>
          <w:tcPr>
            <w:tcW w:w="7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CFC6D90" w14:textId="07CF5CAF" w:rsidR="006855FC" w:rsidRPr="00A7719B" w:rsidRDefault="00D55AC1" w:rsidP="00673BF9">
            <w:pPr>
              <w:widowControl/>
              <w:overflowPunct/>
              <w:adjustRightInd/>
              <w:jc w:val="right"/>
              <w:rPr>
                <w:rFonts w:ascii="Calibri" w:eastAsia="Times New Roman" w:hAnsi="Calibri"/>
                <w:b/>
                <w:bCs/>
                <w:color w:val="000000"/>
                <w:kern w:val="0"/>
                <w:sz w:val="22"/>
                <w:szCs w:val="22"/>
              </w:rPr>
            </w:pPr>
            <w:r>
              <w:rPr>
                <w:rFonts w:ascii="Calibri" w:eastAsia="Times New Roman" w:hAnsi="Calibri"/>
                <w:b/>
                <w:bCs/>
                <w:color w:val="000000"/>
                <w:kern w:val="0"/>
                <w:sz w:val="22"/>
                <w:szCs w:val="22"/>
              </w:rPr>
              <w:t>12</w:t>
            </w:r>
          </w:p>
        </w:tc>
        <w:tc>
          <w:tcPr>
            <w:tcW w:w="5332" w:type="dxa"/>
            <w:tcBorders>
              <w:top w:val="nil"/>
              <w:left w:val="nil"/>
              <w:bottom w:val="single" w:sz="4" w:space="0" w:color="auto"/>
              <w:right w:val="single" w:sz="4" w:space="0" w:color="auto"/>
            </w:tcBorders>
            <w:shd w:val="clear" w:color="auto" w:fill="auto"/>
            <w:vAlign w:val="center"/>
            <w:hideMark/>
          </w:tcPr>
          <w:p w14:paraId="5B041D54"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Receipt books</w:t>
            </w:r>
          </w:p>
        </w:tc>
        <w:tc>
          <w:tcPr>
            <w:tcW w:w="833" w:type="dxa"/>
            <w:vMerge w:val="restart"/>
            <w:tcBorders>
              <w:top w:val="nil"/>
              <w:left w:val="single" w:sz="4" w:space="0" w:color="auto"/>
              <w:bottom w:val="single" w:sz="4" w:space="0" w:color="auto"/>
              <w:right w:val="single" w:sz="4" w:space="0" w:color="auto"/>
            </w:tcBorders>
            <w:shd w:val="clear" w:color="auto" w:fill="auto"/>
            <w:vAlign w:val="center"/>
            <w:hideMark/>
          </w:tcPr>
          <w:p w14:paraId="47E60E8F"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Per book (50 sets)</w:t>
            </w:r>
          </w:p>
        </w:tc>
        <w:tc>
          <w:tcPr>
            <w:tcW w:w="1327" w:type="dxa"/>
            <w:tcBorders>
              <w:top w:val="nil"/>
              <w:left w:val="nil"/>
              <w:bottom w:val="single" w:sz="4" w:space="0" w:color="auto"/>
              <w:right w:val="single" w:sz="4" w:space="0" w:color="auto"/>
            </w:tcBorders>
            <w:shd w:val="clear" w:color="auto" w:fill="auto"/>
            <w:vAlign w:val="center"/>
            <w:hideMark/>
          </w:tcPr>
          <w:p w14:paraId="5FC96521"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c>
          <w:tcPr>
            <w:tcW w:w="1629" w:type="dxa"/>
            <w:tcBorders>
              <w:top w:val="nil"/>
              <w:left w:val="nil"/>
              <w:bottom w:val="single" w:sz="4" w:space="0" w:color="auto"/>
              <w:right w:val="single" w:sz="4" w:space="0" w:color="auto"/>
            </w:tcBorders>
            <w:shd w:val="clear" w:color="auto" w:fill="auto"/>
            <w:vAlign w:val="center"/>
            <w:hideMark/>
          </w:tcPr>
          <w:p w14:paraId="4C399361"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779B28CC" w14:textId="77777777" w:rsidTr="00673BF9">
        <w:trPr>
          <w:trHeight w:val="297"/>
        </w:trPr>
        <w:tc>
          <w:tcPr>
            <w:tcW w:w="726" w:type="dxa"/>
            <w:vMerge/>
            <w:tcBorders>
              <w:top w:val="nil"/>
              <w:left w:val="single" w:sz="4" w:space="0" w:color="auto"/>
              <w:bottom w:val="single" w:sz="4" w:space="0" w:color="auto"/>
              <w:right w:val="single" w:sz="4" w:space="0" w:color="auto"/>
            </w:tcBorders>
            <w:vAlign w:val="center"/>
            <w:hideMark/>
          </w:tcPr>
          <w:p w14:paraId="0F16946B"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5332" w:type="dxa"/>
            <w:vMerge w:val="restart"/>
            <w:tcBorders>
              <w:top w:val="nil"/>
              <w:left w:val="single" w:sz="4" w:space="0" w:color="auto"/>
              <w:bottom w:val="single" w:sz="4" w:space="0" w:color="000000"/>
              <w:right w:val="single" w:sz="4" w:space="0" w:color="auto"/>
            </w:tcBorders>
            <w:shd w:val="clear" w:color="auto" w:fill="auto"/>
            <w:vAlign w:val="center"/>
            <w:hideMark/>
          </w:tcPr>
          <w:p w14:paraId="704898C5"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xml:space="preserve">AS size, 120 </w:t>
            </w:r>
            <w:proofErr w:type="spellStart"/>
            <w:r w:rsidRPr="00A7719B">
              <w:rPr>
                <w:rFonts w:ascii="Calibri" w:eastAsia="Times New Roman" w:hAnsi="Calibri"/>
                <w:color w:val="000000"/>
                <w:kern w:val="0"/>
                <w:sz w:val="22"/>
                <w:szCs w:val="22"/>
              </w:rPr>
              <w:t>gsm</w:t>
            </w:r>
            <w:proofErr w:type="spellEnd"/>
            <w:r w:rsidRPr="00A7719B">
              <w:rPr>
                <w:rFonts w:ascii="Calibri" w:eastAsia="Times New Roman" w:hAnsi="Calibri"/>
                <w:color w:val="000000"/>
                <w:kern w:val="0"/>
                <w:sz w:val="22"/>
                <w:szCs w:val="22"/>
              </w:rPr>
              <w:t>, printed cover page, full color printing with 1 original (white) 3 carbon copies (blue/green/yellow), serial numbers per "unit" and perforated on spine side</w:t>
            </w:r>
          </w:p>
        </w:tc>
        <w:tc>
          <w:tcPr>
            <w:tcW w:w="833" w:type="dxa"/>
            <w:vMerge/>
            <w:tcBorders>
              <w:top w:val="nil"/>
              <w:left w:val="single" w:sz="4" w:space="0" w:color="auto"/>
              <w:bottom w:val="single" w:sz="4" w:space="0" w:color="auto"/>
              <w:right w:val="single" w:sz="4" w:space="0" w:color="auto"/>
            </w:tcBorders>
            <w:vAlign w:val="center"/>
            <w:hideMark/>
          </w:tcPr>
          <w:p w14:paraId="2C19BDD8"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1327" w:type="dxa"/>
            <w:tcBorders>
              <w:top w:val="nil"/>
              <w:left w:val="nil"/>
              <w:bottom w:val="single" w:sz="4" w:space="0" w:color="auto"/>
              <w:right w:val="single" w:sz="4" w:space="0" w:color="auto"/>
            </w:tcBorders>
            <w:shd w:val="clear" w:color="auto" w:fill="auto"/>
            <w:vAlign w:val="center"/>
            <w:hideMark/>
          </w:tcPr>
          <w:p w14:paraId="7294E01B"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01-200</w:t>
            </w:r>
          </w:p>
        </w:tc>
        <w:tc>
          <w:tcPr>
            <w:tcW w:w="1629" w:type="dxa"/>
            <w:tcBorders>
              <w:top w:val="nil"/>
              <w:left w:val="nil"/>
              <w:bottom w:val="single" w:sz="4" w:space="0" w:color="auto"/>
              <w:right w:val="single" w:sz="4" w:space="0" w:color="auto"/>
            </w:tcBorders>
            <w:shd w:val="clear" w:color="auto" w:fill="auto"/>
            <w:noWrap/>
            <w:vAlign w:val="center"/>
            <w:hideMark/>
          </w:tcPr>
          <w:p w14:paraId="54666770"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7EDDD142" w14:textId="77777777" w:rsidTr="00673BF9">
        <w:trPr>
          <w:trHeight w:val="297"/>
        </w:trPr>
        <w:tc>
          <w:tcPr>
            <w:tcW w:w="726" w:type="dxa"/>
            <w:vMerge/>
            <w:tcBorders>
              <w:top w:val="nil"/>
              <w:left w:val="single" w:sz="4" w:space="0" w:color="auto"/>
              <w:bottom w:val="single" w:sz="4" w:space="0" w:color="auto"/>
              <w:right w:val="single" w:sz="4" w:space="0" w:color="auto"/>
            </w:tcBorders>
            <w:vAlign w:val="center"/>
            <w:hideMark/>
          </w:tcPr>
          <w:p w14:paraId="167916A5"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5332" w:type="dxa"/>
            <w:vMerge/>
            <w:tcBorders>
              <w:top w:val="nil"/>
              <w:left w:val="single" w:sz="4" w:space="0" w:color="auto"/>
              <w:bottom w:val="single" w:sz="4" w:space="0" w:color="000000"/>
              <w:right w:val="single" w:sz="4" w:space="0" w:color="auto"/>
            </w:tcBorders>
            <w:vAlign w:val="center"/>
            <w:hideMark/>
          </w:tcPr>
          <w:p w14:paraId="3E666739" w14:textId="77777777" w:rsidR="006855FC" w:rsidRPr="00A7719B" w:rsidRDefault="006855FC" w:rsidP="00673BF9">
            <w:pPr>
              <w:widowControl/>
              <w:overflowPunct/>
              <w:adjustRightInd/>
              <w:rPr>
                <w:rFonts w:ascii="Calibri" w:eastAsia="Times New Roman" w:hAnsi="Calibri"/>
                <w:color w:val="000000"/>
                <w:kern w:val="0"/>
                <w:sz w:val="22"/>
                <w:szCs w:val="22"/>
              </w:rPr>
            </w:pPr>
          </w:p>
        </w:tc>
        <w:tc>
          <w:tcPr>
            <w:tcW w:w="833" w:type="dxa"/>
            <w:vMerge/>
            <w:tcBorders>
              <w:top w:val="nil"/>
              <w:left w:val="single" w:sz="4" w:space="0" w:color="auto"/>
              <w:bottom w:val="single" w:sz="4" w:space="0" w:color="auto"/>
              <w:right w:val="single" w:sz="4" w:space="0" w:color="auto"/>
            </w:tcBorders>
            <w:vAlign w:val="center"/>
            <w:hideMark/>
          </w:tcPr>
          <w:p w14:paraId="7992C0C8"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1327" w:type="dxa"/>
            <w:tcBorders>
              <w:top w:val="nil"/>
              <w:left w:val="nil"/>
              <w:bottom w:val="single" w:sz="4" w:space="0" w:color="auto"/>
              <w:right w:val="single" w:sz="4" w:space="0" w:color="auto"/>
            </w:tcBorders>
            <w:shd w:val="clear" w:color="auto" w:fill="auto"/>
            <w:vAlign w:val="center"/>
            <w:hideMark/>
          </w:tcPr>
          <w:p w14:paraId="0DFAB903"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201-500</w:t>
            </w:r>
          </w:p>
        </w:tc>
        <w:tc>
          <w:tcPr>
            <w:tcW w:w="1629" w:type="dxa"/>
            <w:tcBorders>
              <w:top w:val="nil"/>
              <w:left w:val="nil"/>
              <w:bottom w:val="single" w:sz="4" w:space="0" w:color="auto"/>
              <w:right w:val="single" w:sz="4" w:space="0" w:color="auto"/>
            </w:tcBorders>
            <w:shd w:val="clear" w:color="auto" w:fill="auto"/>
            <w:noWrap/>
            <w:vAlign w:val="center"/>
            <w:hideMark/>
          </w:tcPr>
          <w:p w14:paraId="66986168"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2F98F6AC" w14:textId="77777777" w:rsidTr="00673BF9">
        <w:trPr>
          <w:trHeight w:val="297"/>
        </w:trPr>
        <w:tc>
          <w:tcPr>
            <w:tcW w:w="726" w:type="dxa"/>
            <w:vMerge/>
            <w:tcBorders>
              <w:top w:val="nil"/>
              <w:left w:val="single" w:sz="4" w:space="0" w:color="auto"/>
              <w:bottom w:val="single" w:sz="4" w:space="0" w:color="auto"/>
              <w:right w:val="single" w:sz="4" w:space="0" w:color="auto"/>
            </w:tcBorders>
            <w:vAlign w:val="center"/>
            <w:hideMark/>
          </w:tcPr>
          <w:p w14:paraId="1EB1C232"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5332" w:type="dxa"/>
            <w:vMerge/>
            <w:tcBorders>
              <w:top w:val="nil"/>
              <w:left w:val="single" w:sz="4" w:space="0" w:color="auto"/>
              <w:bottom w:val="single" w:sz="4" w:space="0" w:color="000000"/>
              <w:right w:val="single" w:sz="4" w:space="0" w:color="auto"/>
            </w:tcBorders>
            <w:vAlign w:val="center"/>
            <w:hideMark/>
          </w:tcPr>
          <w:p w14:paraId="2473BD53" w14:textId="77777777" w:rsidR="006855FC" w:rsidRPr="00A7719B" w:rsidRDefault="006855FC" w:rsidP="00673BF9">
            <w:pPr>
              <w:widowControl/>
              <w:overflowPunct/>
              <w:adjustRightInd/>
              <w:rPr>
                <w:rFonts w:ascii="Calibri" w:eastAsia="Times New Roman" w:hAnsi="Calibri"/>
                <w:color w:val="000000"/>
                <w:kern w:val="0"/>
                <w:sz w:val="22"/>
                <w:szCs w:val="22"/>
              </w:rPr>
            </w:pPr>
          </w:p>
        </w:tc>
        <w:tc>
          <w:tcPr>
            <w:tcW w:w="833" w:type="dxa"/>
            <w:vMerge/>
            <w:tcBorders>
              <w:top w:val="nil"/>
              <w:left w:val="single" w:sz="4" w:space="0" w:color="auto"/>
              <w:bottom w:val="single" w:sz="4" w:space="0" w:color="auto"/>
              <w:right w:val="single" w:sz="4" w:space="0" w:color="auto"/>
            </w:tcBorders>
            <w:vAlign w:val="center"/>
            <w:hideMark/>
          </w:tcPr>
          <w:p w14:paraId="0732E5BC"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1327" w:type="dxa"/>
            <w:tcBorders>
              <w:top w:val="nil"/>
              <w:left w:val="nil"/>
              <w:bottom w:val="single" w:sz="4" w:space="0" w:color="auto"/>
              <w:right w:val="single" w:sz="4" w:space="0" w:color="auto"/>
            </w:tcBorders>
            <w:shd w:val="clear" w:color="auto" w:fill="auto"/>
            <w:vAlign w:val="center"/>
            <w:hideMark/>
          </w:tcPr>
          <w:p w14:paraId="46A402D6"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500 and</w:t>
            </w:r>
          </w:p>
        </w:tc>
        <w:tc>
          <w:tcPr>
            <w:tcW w:w="162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D0DA5A9"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64B76AB3" w14:textId="77777777" w:rsidTr="00673BF9">
        <w:trPr>
          <w:trHeight w:val="297"/>
        </w:trPr>
        <w:tc>
          <w:tcPr>
            <w:tcW w:w="726" w:type="dxa"/>
            <w:vMerge/>
            <w:tcBorders>
              <w:top w:val="nil"/>
              <w:left w:val="single" w:sz="4" w:space="0" w:color="auto"/>
              <w:bottom w:val="single" w:sz="4" w:space="0" w:color="auto"/>
              <w:right w:val="single" w:sz="4" w:space="0" w:color="auto"/>
            </w:tcBorders>
            <w:vAlign w:val="center"/>
            <w:hideMark/>
          </w:tcPr>
          <w:p w14:paraId="1A3BF9C1"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5332" w:type="dxa"/>
            <w:vMerge/>
            <w:tcBorders>
              <w:top w:val="nil"/>
              <w:left w:val="single" w:sz="4" w:space="0" w:color="auto"/>
              <w:bottom w:val="single" w:sz="4" w:space="0" w:color="000000"/>
              <w:right w:val="single" w:sz="4" w:space="0" w:color="auto"/>
            </w:tcBorders>
            <w:vAlign w:val="center"/>
            <w:hideMark/>
          </w:tcPr>
          <w:p w14:paraId="09E92FB7" w14:textId="77777777" w:rsidR="006855FC" w:rsidRPr="00A7719B" w:rsidRDefault="006855FC" w:rsidP="00673BF9">
            <w:pPr>
              <w:widowControl/>
              <w:overflowPunct/>
              <w:adjustRightInd/>
              <w:rPr>
                <w:rFonts w:ascii="Calibri" w:eastAsia="Times New Roman" w:hAnsi="Calibri"/>
                <w:color w:val="000000"/>
                <w:kern w:val="0"/>
                <w:sz w:val="22"/>
                <w:szCs w:val="22"/>
              </w:rPr>
            </w:pPr>
          </w:p>
        </w:tc>
        <w:tc>
          <w:tcPr>
            <w:tcW w:w="833" w:type="dxa"/>
            <w:vMerge/>
            <w:tcBorders>
              <w:top w:val="nil"/>
              <w:left w:val="single" w:sz="4" w:space="0" w:color="auto"/>
              <w:bottom w:val="single" w:sz="4" w:space="0" w:color="auto"/>
              <w:right w:val="single" w:sz="4" w:space="0" w:color="auto"/>
            </w:tcBorders>
            <w:vAlign w:val="center"/>
            <w:hideMark/>
          </w:tcPr>
          <w:p w14:paraId="51D847B6"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1327" w:type="dxa"/>
            <w:tcBorders>
              <w:top w:val="nil"/>
              <w:left w:val="nil"/>
              <w:bottom w:val="single" w:sz="4" w:space="0" w:color="auto"/>
              <w:right w:val="single" w:sz="4" w:space="0" w:color="auto"/>
            </w:tcBorders>
            <w:shd w:val="clear" w:color="auto" w:fill="auto"/>
            <w:vAlign w:val="center"/>
            <w:hideMark/>
          </w:tcPr>
          <w:p w14:paraId="7143EEDA" w14:textId="53EC671C" w:rsidR="006855FC" w:rsidRPr="00A7719B" w:rsidRDefault="00F544E0"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M</w:t>
            </w:r>
            <w:r w:rsidR="006855FC" w:rsidRPr="00A7719B">
              <w:rPr>
                <w:rFonts w:ascii="Calibri" w:eastAsia="Times New Roman" w:hAnsi="Calibri"/>
                <w:color w:val="000000"/>
                <w:kern w:val="0"/>
                <w:sz w:val="22"/>
                <w:szCs w:val="22"/>
              </w:rPr>
              <w:t>ore</w:t>
            </w:r>
          </w:p>
        </w:tc>
        <w:tc>
          <w:tcPr>
            <w:tcW w:w="1629" w:type="dxa"/>
            <w:vMerge/>
            <w:tcBorders>
              <w:top w:val="nil"/>
              <w:left w:val="single" w:sz="4" w:space="0" w:color="auto"/>
              <w:bottom w:val="single" w:sz="4" w:space="0" w:color="auto"/>
              <w:right w:val="single" w:sz="4" w:space="0" w:color="auto"/>
            </w:tcBorders>
            <w:vAlign w:val="center"/>
            <w:hideMark/>
          </w:tcPr>
          <w:p w14:paraId="562F03F3" w14:textId="77777777" w:rsidR="006855FC" w:rsidRPr="00A7719B" w:rsidRDefault="006855FC" w:rsidP="00673BF9">
            <w:pPr>
              <w:widowControl/>
              <w:overflowPunct/>
              <w:adjustRightInd/>
              <w:rPr>
                <w:rFonts w:ascii="Calibri" w:eastAsia="Times New Roman" w:hAnsi="Calibri"/>
                <w:color w:val="000000"/>
                <w:kern w:val="0"/>
                <w:sz w:val="22"/>
                <w:szCs w:val="22"/>
              </w:rPr>
            </w:pPr>
          </w:p>
        </w:tc>
      </w:tr>
      <w:tr w:rsidR="006855FC" w:rsidRPr="00A7719B" w14:paraId="2CC82866" w14:textId="77777777" w:rsidTr="00673BF9">
        <w:trPr>
          <w:trHeight w:val="297"/>
        </w:trPr>
        <w:tc>
          <w:tcPr>
            <w:tcW w:w="7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B8544AB" w14:textId="06787E21" w:rsidR="006855FC" w:rsidRPr="00A7719B" w:rsidRDefault="00D55AC1" w:rsidP="00673BF9">
            <w:pPr>
              <w:widowControl/>
              <w:overflowPunct/>
              <w:adjustRightInd/>
              <w:jc w:val="right"/>
              <w:rPr>
                <w:rFonts w:ascii="Calibri" w:eastAsia="Times New Roman" w:hAnsi="Calibri"/>
                <w:b/>
                <w:bCs/>
                <w:color w:val="000000"/>
                <w:kern w:val="0"/>
                <w:sz w:val="22"/>
                <w:szCs w:val="22"/>
              </w:rPr>
            </w:pPr>
            <w:r>
              <w:rPr>
                <w:rFonts w:ascii="Calibri" w:eastAsia="Times New Roman" w:hAnsi="Calibri"/>
                <w:b/>
                <w:bCs/>
                <w:color w:val="000000"/>
                <w:kern w:val="0"/>
                <w:sz w:val="22"/>
                <w:szCs w:val="22"/>
              </w:rPr>
              <w:lastRenderedPageBreak/>
              <w:t>13</w:t>
            </w:r>
          </w:p>
        </w:tc>
        <w:tc>
          <w:tcPr>
            <w:tcW w:w="5332" w:type="dxa"/>
            <w:tcBorders>
              <w:top w:val="nil"/>
              <w:left w:val="nil"/>
              <w:bottom w:val="single" w:sz="4" w:space="0" w:color="auto"/>
              <w:right w:val="single" w:sz="4" w:space="0" w:color="auto"/>
            </w:tcBorders>
            <w:shd w:val="clear" w:color="auto" w:fill="auto"/>
            <w:vAlign w:val="center"/>
            <w:hideMark/>
          </w:tcPr>
          <w:p w14:paraId="72A846AF"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Compliment cards</w:t>
            </w:r>
          </w:p>
        </w:tc>
        <w:tc>
          <w:tcPr>
            <w:tcW w:w="833" w:type="dxa"/>
            <w:vMerge w:val="restart"/>
            <w:tcBorders>
              <w:top w:val="nil"/>
              <w:left w:val="single" w:sz="4" w:space="0" w:color="auto"/>
              <w:bottom w:val="single" w:sz="4" w:space="0" w:color="auto"/>
              <w:right w:val="single" w:sz="4" w:space="0" w:color="auto"/>
            </w:tcBorders>
            <w:shd w:val="clear" w:color="auto" w:fill="auto"/>
            <w:vAlign w:val="center"/>
            <w:hideMark/>
          </w:tcPr>
          <w:p w14:paraId="3CAC9D70"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Per box of 200 cards</w:t>
            </w:r>
          </w:p>
        </w:tc>
        <w:tc>
          <w:tcPr>
            <w:tcW w:w="1327" w:type="dxa"/>
            <w:tcBorders>
              <w:top w:val="nil"/>
              <w:left w:val="nil"/>
              <w:bottom w:val="single" w:sz="4" w:space="0" w:color="auto"/>
              <w:right w:val="single" w:sz="4" w:space="0" w:color="auto"/>
            </w:tcBorders>
            <w:shd w:val="clear" w:color="auto" w:fill="auto"/>
            <w:vAlign w:val="center"/>
            <w:hideMark/>
          </w:tcPr>
          <w:p w14:paraId="4520A0E3"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1 box</w:t>
            </w:r>
          </w:p>
        </w:tc>
        <w:tc>
          <w:tcPr>
            <w:tcW w:w="1629" w:type="dxa"/>
            <w:tcBorders>
              <w:top w:val="nil"/>
              <w:left w:val="nil"/>
              <w:bottom w:val="single" w:sz="4" w:space="0" w:color="auto"/>
              <w:right w:val="single" w:sz="4" w:space="0" w:color="auto"/>
            </w:tcBorders>
            <w:shd w:val="clear" w:color="auto" w:fill="auto"/>
            <w:noWrap/>
            <w:vAlign w:val="center"/>
            <w:hideMark/>
          </w:tcPr>
          <w:p w14:paraId="0FC8FE15"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6FB81508" w14:textId="77777777" w:rsidTr="00673BF9">
        <w:trPr>
          <w:trHeight w:val="595"/>
        </w:trPr>
        <w:tc>
          <w:tcPr>
            <w:tcW w:w="726" w:type="dxa"/>
            <w:vMerge/>
            <w:tcBorders>
              <w:top w:val="nil"/>
              <w:left w:val="single" w:sz="4" w:space="0" w:color="auto"/>
              <w:bottom w:val="single" w:sz="4" w:space="0" w:color="auto"/>
              <w:right w:val="single" w:sz="4" w:space="0" w:color="auto"/>
            </w:tcBorders>
            <w:vAlign w:val="center"/>
            <w:hideMark/>
          </w:tcPr>
          <w:p w14:paraId="15C29072"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5332" w:type="dxa"/>
            <w:tcBorders>
              <w:top w:val="nil"/>
              <w:left w:val="nil"/>
              <w:bottom w:val="single" w:sz="4" w:space="0" w:color="auto"/>
              <w:right w:val="single" w:sz="4" w:space="0" w:color="auto"/>
            </w:tcBorders>
            <w:shd w:val="clear" w:color="auto" w:fill="auto"/>
            <w:vAlign w:val="center"/>
            <w:hideMark/>
          </w:tcPr>
          <w:p w14:paraId="642C3283"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xml:space="preserve">1/3 of an A4 (99x210mm), both sided FC printed according to set-design, paper: 340 </w:t>
            </w:r>
            <w:proofErr w:type="spellStart"/>
            <w:r w:rsidRPr="00A7719B">
              <w:rPr>
                <w:rFonts w:ascii="Calibri" w:eastAsia="Times New Roman" w:hAnsi="Calibri"/>
                <w:color w:val="000000"/>
                <w:kern w:val="0"/>
                <w:sz w:val="22"/>
                <w:szCs w:val="22"/>
              </w:rPr>
              <w:t>gsm</w:t>
            </w:r>
            <w:proofErr w:type="spellEnd"/>
          </w:p>
        </w:tc>
        <w:tc>
          <w:tcPr>
            <w:tcW w:w="833" w:type="dxa"/>
            <w:vMerge/>
            <w:tcBorders>
              <w:top w:val="nil"/>
              <w:left w:val="single" w:sz="4" w:space="0" w:color="auto"/>
              <w:bottom w:val="single" w:sz="4" w:space="0" w:color="auto"/>
              <w:right w:val="single" w:sz="4" w:space="0" w:color="auto"/>
            </w:tcBorders>
            <w:vAlign w:val="center"/>
            <w:hideMark/>
          </w:tcPr>
          <w:p w14:paraId="0E9AC846"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1327" w:type="dxa"/>
            <w:tcBorders>
              <w:top w:val="nil"/>
              <w:left w:val="nil"/>
              <w:bottom w:val="single" w:sz="4" w:space="0" w:color="auto"/>
              <w:right w:val="single" w:sz="4" w:space="0" w:color="auto"/>
            </w:tcBorders>
            <w:shd w:val="clear" w:color="auto" w:fill="auto"/>
            <w:vAlign w:val="center"/>
            <w:hideMark/>
          </w:tcPr>
          <w:p w14:paraId="6301E27F"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1-5 boxes</w:t>
            </w:r>
          </w:p>
        </w:tc>
        <w:tc>
          <w:tcPr>
            <w:tcW w:w="1629" w:type="dxa"/>
            <w:tcBorders>
              <w:top w:val="nil"/>
              <w:left w:val="nil"/>
              <w:bottom w:val="single" w:sz="4" w:space="0" w:color="auto"/>
              <w:right w:val="single" w:sz="4" w:space="0" w:color="auto"/>
            </w:tcBorders>
            <w:shd w:val="clear" w:color="auto" w:fill="auto"/>
            <w:noWrap/>
            <w:vAlign w:val="center"/>
            <w:hideMark/>
          </w:tcPr>
          <w:p w14:paraId="5A5AFD66"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7052D473" w14:textId="77777777" w:rsidTr="00673BF9">
        <w:trPr>
          <w:trHeight w:val="297"/>
        </w:trPr>
        <w:tc>
          <w:tcPr>
            <w:tcW w:w="726" w:type="dxa"/>
            <w:vMerge/>
            <w:tcBorders>
              <w:top w:val="nil"/>
              <w:left w:val="single" w:sz="4" w:space="0" w:color="auto"/>
              <w:bottom w:val="single" w:sz="4" w:space="0" w:color="auto"/>
              <w:right w:val="single" w:sz="4" w:space="0" w:color="auto"/>
            </w:tcBorders>
            <w:vAlign w:val="center"/>
            <w:hideMark/>
          </w:tcPr>
          <w:p w14:paraId="040BD217"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5332" w:type="dxa"/>
            <w:tcBorders>
              <w:top w:val="nil"/>
              <w:left w:val="nil"/>
              <w:bottom w:val="single" w:sz="4" w:space="0" w:color="auto"/>
              <w:right w:val="single" w:sz="4" w:space="0" w:color="auto"/>
            </w:tcBorders>
            <w:shd w:val="clear" w:color="auto" w:fill="auto"/>
            <w:vAlign w:val="center"/>
            <w:hideMark/>
          </w:tcPr>
          <w:p w14:paraId="54876B56"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offset/matt</w:t>
            </w:r>
          </w:p>
        </w:tc>
        <w:tc>
          <w:tcPr>
            <w:tcW w:w="833" w:type="dxa"/>
            <w:vMerge/>
            <w:tcBorders>
              <w:top w:val="nil"/>
              <w:left w:val="single" w:sz="4" w:space="0" w:color="auto"/>
              <w:bottom w:val="single" w:sz="4" w:space="0" w:color="auto"/>
              <w:right w:val="single" w:sz="4" w:space="0" w:color="auto"/>
            </w:tcBorders>
            <w:vAlign w:val="center"/>
            <w:hideMark/>
          </w:tcPr>
          <w:p w14:paraId="6A2D97CF"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1327" w:type="dxa"/>
            <w:tcBorders>
              <w:top w:val="nil"/>
              <w:left w:val="nil"/>
              <w:bottom w:val="single" w:sz="4" w:space="0" w:color="auto"/>
              <w:right w:val="single" w:sz="4" w:space="0" w:color="auto"/>
            </w:tcBorders>
            <w:shd w:val="clear" w:color="auto" w:fill="auto"/>
            <w:vAlign w:val="center"/>
            <w:hideMark/>
          </w:tcPr>
          <w:p w14:paraId="7225CAAB"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5 boxes and more</w:t>
            </w:r>
          </w:p>
        </w:tc>
        <w:tc>
          <w:tcPr>
            <w:tcW w:w="1629" w:type="dxa"/>
            <w:tcBorders>
              <w:top w:val="nil"/>
              <w:left w:val="nil"/>
              <w:bottom w:val="single" w:sz="4" w:space="0" w:color="auto"/>
              <w:right w:val="single" w:sz="4" w:space="0" w:color="auto"/>
            </w:tcBorders>
            <w:shd w:val="clear" w:color="auto" w:fill="auto"/>
            <w:noWrap/>
            <w:vAlign w:val="center"/>
            <w:hideMark/>
          </w:tcPr>
          <w:p w14:paraId="2EDD0698"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7A94FE59" w14:textId="77777777" w:rsidTr="00673BF9">
        <w:trPr>
          <w:trHeight w:val="297"/>
        </w:trPr>
        <w:tc>
          <w:tcPr>
            <w:tcW w:w="7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4AD3AD0" w14:textId="4AE9FF4D" w:rsidR="006855FC" w:rsidRPr="00A7719B" w:rsidRDefault="00D55AC1" w:rsidP="00673BF9">
            <w:pPr>
              <w:widowControl/>
              <w:overflowPunct/>
              <w:adjustRightInd/>
              <w:jc w:val="right"/>
              <w:rPr>
                <w:rFonts w:ascii="Calibri" w:eastAsia="Times New Roman" w:hAnsi="Calibri"/>
                <w:b/>
                <w:bCs/>
                <w:color w:val="000000"/>
                <w:kern w:val="0"/>
                <w:sz w:val="22"/>
                <w:szCs w:val="22"/>
              </w:rPr>
            </w:pPr>
            <w:r>
              <w:rPr>
                <w:rFonts w:ascii="Calibri" w:eastAsia="Times New Roman" w:hAnsi="Calibri"/>
                <w:b/>
                <w:bCs/>
                <w:color w:val="000000"/>
                <w:kern w:val="0"/>
                <w:sz w:val="22"/>
                <w:szCs w:val="22"/>
              </w:rPr>
              <w:t>14</w:t>
            </w:r>
          </w:p>
        </w:tc>
        <w:tc>
          <w:tcPr>
            <w:tcW w:w="5332" w:type="dxa"/>
            <w:vMerge w:val="restart"/>
            <w:tcBorders>
              <w:top w:val="nil"/>
              <w:left w:val="single" w:sz="4" w:space="0" w:color="auto"/>
              <w:bottom w:val="single" w:sz="4" w:space="0" w:color="auto"/>
              <w:right w:val="single" w:sz="4" w:space="0" w:color="auto"/>
            </w:tcBorders>
            <w:shd w:val="clear" w:color="auto" w:fill="auto"/>
            <w:vAlign w:val="center"/>
            <w:hideMark/>
          </w:tcPr>
          <w:p w14:paraId="74B5FAED"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Flyers</w:t>
            </w:r>
          </w:p>
        </w:tc>
        <w:tc>
          <w:tcPr>
            <w:tcW w:w="833" w:type="dxa"/>
            <w:tcBorders>
              <w:top w:val="nil"/>
              <w:left w:val="nil"/>
              <w:bottom w:val="single" w:sz="4" w:space="0" w:color="auto"/>
              <w:right w:val="single" w:sz="4" w:space="0" w:color="auto"/>
            </w:tcBorders>
            <w:shd w:val="clear" w:color="auto" w:fill="auto"/>
            <w:vAlign w:val="center"/>
            <w:hideMark/>
          </w:tcPr>
          <w:p w14:paraId="04684D3D"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One page</w:t>
            </w:r>
          </w:p>
        </w:tc>
        <w:tc>
          <w:tcPr>
            <w:tcW w:w="1327" w:type="dxa"/>
            <w:tcBorders>
              <w:top w:val="nil"/>
              <w:left w:val="nil"/>
              <w:bottom w:val="single" w:sz="4" w:space="0" w:color="auto"/>
              <w:right w:val="single" w:sz="4" w:space="0" w:color="auto"/>
            </w:tcBorders>
            <w:shd w:val="clear" w:color="auto" w:fill="auto"/>
            <w:vAlign w:val="center"/>
            <w:hideMark/>
          </w:tcPr>
          <w:p w14:paraId="3067C972"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01 to 49</w:t>
            </w:r>
          </w:p>
        </w:tc>
        <w:tc>
          <w:tcPr>
            <w:tcW w:w="1629" w:type="dxa"/>
            <w:tcBorders>
              <w:top w:val="nil"/>
              <w:left w:val="nil"/>
              <w:bottom w:val="single" w:sz="4" w:space="0" w:color="auto"/>
              <w:right w:val="single" w:sz="4" w:space="0" w:color="auto"/>
            </w:tcBorders>
            <w:shd w:val="clear" w:color="auto" w:fill="auto"/>
            <w:noWrap/>
            <w:vAlign w:val="center"/>
            <w:hideMark/>
          </w:tcPr>
          <w:p w14:paraId="18A7DB4E"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1A363638" w14:textId="77777777" w:rsidTr="00673BF9">
        <w:trPr>
          <w:trHeight w:val="297"/>
        </w:trPr>
        <w:tc>
          <w:tcPr>
            <w:tcW w:w="726" w:type="dxa"/>
            <w:vMerge/>
            <w:tcBorders>
              <w:top w:val="nil"/>
              <w:left w:val="single" w:sz="4" w:space="0" w:color="auto"/>
              <w:bottom w:val="single" w:sz="4" w:space="0" w:color="auto"/>
              <w:right w:val="single" w:sz="4" w:space="0" w:color="auto"/>
            </w:tcBorders>
            <w:vAlign w:val="center"/>
            <w:hideMark/>
          </w:tcPr>
          <w:p w14:paraId="40EE9352"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5332" w:type="dxa"/>
            <w:vMerge/>
            <w:tcBorders>
              <w:top w:val="nil"/>
              <w:left w:val="single" w:sz="4" w:space="0" w:color="auto"/>
              <w:bottom w:val="single" w:sz="4" w:space="0" w:color="auto"/>
              <w:right w:val="single" w:sz="4" w:space="0" w:color="auto"/>
            </w:tcBorders>
            <w:vAlign w:val="center"/>
            <w:hideMark/>
          </w:tcPr>
          <w:p w14:paraId="1B96755A" w14:textId="77777777" w:rsidR="006855FC" w:rsidRPr="00A7719B" w:rsidRDefault="006855FC" w:rsidP="00673BF9">
            <w:pPr>
              <w:widowControl/>
              <w:overflowPunct/>
              <w:adjustRightInd/>
              <w:rPr>
                <w:rFonts w:ascii="Calibri" w:eastAsia="Times New Roman" w:hAnsi="Calibri"/>
                <w:b/>
                <w:bCs/>
                <w:color w:val="000000"/>
                <w:kern w:val="0"/>
                <w:sz w:val="22"/>
                <w:szCs w:val="22"/>
              </w:rPr>
            </w:pPr>
          </w:p>
        </w:tc>
        <w:tc>
          <w:tcPr>
            <w:tcW w:w="833" w:type="dxa"/>
            <w:tcBorders>
              <w:top w:val="nil"/>
              <w:left w:val="nil"/>
              <w:bottom w:val="single" w:sz="4" w:space="0" w:color="auto"/>
              <w:right w:val="single" w:sz="4" w:space="0" w:color="auto"/>
            </w:tcBorders>
            <w:shd w:val="clear" w:color="auto" w:fill="auto"/>
            <w:vAlign w:val="center"/>
            <w:hideMark/>
          </w:tcPr>
          <w:p w14:paraId="7620B8E3"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One page</w:t>
            </w:r>
          </w:p>
        </w:tc>
        <w:tc>
          <w:tcPr>
            <w:tcW w:w="1327" w:type="dxa"/>
            <w:tcBorders>
              <w:top w:val="nil"/>
              <w:left w:val="nil"/>
              <w:bottom w:val="single" w:sz="4" w:space="0" w:color="auto"/>
              <w:right w:val="single" w:sz="4" w:space="0" w:color="auto"/>
            </w:tcBorders>
            <w:shd w:val="clear" w:color="auto" w:fill="auto"/>
            <w:vAlign w:val="center"/>
            <w:hideMark/>
          </w:tcPr>
          <w:p w14:paraId="6061C956"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50 to 149</w:t>
            </w:r>
          </w:p>
        </w:tc>
        <w:tc>
          <w:tcPr>
            <w:tcW w:w="1629" w:type="dxa"/>
            <w:tcBorders>
              <w:top w:val="nil"/>
              <w:left w:val="nil"/>
              <w:bottom w:val="single" w:sz="4" w:space="0" w:color="auto"/>
              <w:right w:val="single" w:sz="4" w:space="0" w:color="auto"/>
            </w:tcBorders>
            <w:shd w:val="clear" w:color="auto" w:fill="auto"/>
            <w:noWrap/>
            <w:vAlign w:val="center"/>
            <w:hideMark/>
          </w:tcPr>
          <w:p w14:paraId="2275BF3C"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35F332D0" w14:textId="77777777" w:rsidTr="00673BF9">
        <w:trPr>
          <w:trHeight w:val="297"/>
        </w:trPr>
        <w:tc>
          <w:tcPr>
            <w:tcW w:w="726" w:type="dxa"/>
            <w:vMerge w:val="restart"/>
            <w:tcBorders>
              <w:top w:val="nil"/>
              <w:left w:val="single" w:sz="4" w:space="0" w:color="auto"/>
              <w:bottom w:val="single" w:sz="4" w:space="0" w:color="auto"/>
              <w:right w:val="single" w:sz="4" w:space="0" w:color="auto"/>
            </w:tcBorders>
            <w:shd w:val="clear" w:color="auto" w:fill="auto"/>
            <w:vAlign w:val="center"/>
            <w:hideMark/>
          </w:tcPr>
          <w:p w14:paraId="2CCAB885"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c>
          <w:tcPr>
            <w:tcW w:w="5332" w:type="dxa"/>
            <w:vMerge w:val="restart"/>
            <w:tcBorders>
              <w:top w:val="nil"/>
              <w:left w:val="single" w:sz="4" w:space="0" w:color="auto"/>
              <w:bottom w:val="single" w:sz="4" w:space="0" w:color="auto"/>
              <w:right w:val="single" w:sz="4" w:space="0" w:color="auto"/>
            </w:tcBorders>
            <w:shd w:val="clear" w:color="auto" w:fill="auto"/>
            <w:vAlign w:val="center"/>
            <w:hideMark/>
          </w:tcPr>
          <w:p w14:paraId="7815864D"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8C3E16">
              <w:rPr>
                <w:rFonts w:ascii="Calibri" w:eastAsia="Times New Roman" w:hAnsi="Calibri"/>
                <w:color w:val="000000"/>
                <w:kern w:val="0"/>
                <w:sz w:val="22"/>
                <w:szCs w:val="22"/>
                <w:highlight w:val="yellow"/>
              </w:rPr>
              <w:t>AS</w:t>
            </w:r>
            <w:r w:rsidRPr="00A7719B">
              <w:rPr>
                <w:rFonts w:ascii="Calibri" w:eastAsia="Times New Roman" w:hAnsi="Calibri"/>
                <w:color w:val="000000"/>
                <w:kern w:val="0"/>
                <w:sz w:val="22"/>
                <w:szCs w:val="22"/>
              </w:rPr>
              <w:t xml:space="preserve"> full color both sides printing on 300gsm art card</w:t>
            </w:r>
          </w:p>
        </w:tc>
        <w:tc>
          <w:tcPr>
            <w:tcW w:w="833" w:type="dxa"/>
            <w:tcBorders>
              <w:top w:val="nil"/>
              <w:left w:val="nil"/>
              <w:bottom w:val="single" w:sz="4" w:space="0" w:color="auto"/>
              <w:right w:val="single" w:sz="4" w:space="0" w:color="auto"/>
            </w:tcBorders>
            <w:shd w:val="clear" w:color="auto" w:fill="auto"/>
            <w:vAlign w:val="center"/>
            <w:hideMark/>
          </w:tcPr>
          <w:p w14:paraId="6CCE3CD1"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One page</w:t>
            </w:r>
          </w:p>
        </w:tc>
        <w:tc>
          <w:tcPr>
            <w:tcW w:w="1327" w:type="dxa"/>
            <w:tcBorders>
              <w:top w:val="nil"/>
              <w:left w:val="nil"/>
              <w:bottom w:val="single" w:sz="4" w:space="0" w:color="auto"/>
              <w:right w:val="single" w:sz="4" w:space="0" w:color="auto"/>
            </w:tcBorders>
            <w:shd w:val="clear" w:color="auto" w:fill="auto"/>
            <w:vAlign w:val="center"/>
            <w:hideMark/>
          </w:tcPr>
          <w:p w14:paraId="3F002014"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150 to 499</w:t>
            </w:r>
          </w:p>
        </w:tc>
        <w:tc>
          <w:tcPr>
            <w:tcW w:w="1629" w:type="dxa"/>
            <w:tcBorders>
              <w:top w:val="nil"/>
              <w:left w:val="nil"/>
              <w:bottom w:val="single" w:sz="4" w:space="0" w:color="auto"/>
              <w:right w:val="single" w:sz="4" w:space="0" w:color="auto"/>
            </w:tcBorders>
            <w:shd w:val="clear" w:color="auto" w:fill="auto"/>
            <w:noWrap/>
            <w:vAlign w:val="center"/>
            <w:hideMark/>
          </w:tcPr>
          <w:p w14:paraId="02DB6660"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6855FC" w:rsidRPr="00A7719B" w14:paraId="5663D920" w14:textId="77777777" w:rsidTr="00673BF9">
        <w:trPr>
          <w:trHeight w:val="297"/>
        </w:trPr>
        <w:tc>
          <w:tcPr>
            <w:tcW w:w="726" w:type="dxa"/>
            <w:vMerge/>
            <w:tcBorders>
              <w:top w:val="nil"/>
              <w:left w:val="single" w:sz="4" w:space="0" w:color="auto"/>
              <w:bottom w:val="single" w:sz="4" w:space="0" w:color="auto"/>
              <w:right w:val="single" w:sz="4" w:space="0" w:color="auto"/>
            </w:tcBorders>
            <w:vAlign w:val="center"/>
            <w:hideMark/>
          </w:tcPr>
          <w:p w14:paraId="4DF12969" w14:textId="77777777" w:rsidR="006855FC" w:rsidRPr="00A7719B" w:rsidRDefault="006855FC" w:rsidP="00673BF9">
            <w:pPr>
              <w:widowControl/>
              <w:overflowPunct/>
              <w:adjustRightInd/>
              <w:rPr>
                <w:rFonts w:ascii="Calibri" w:eastAsia="Times New Roman" w:hAnsi="Calibri"/>
                <w:color w:val="000000"/>
                <w:kern w:val="0"/>
                <w:sz w:val="22"/>
                <w:szCs w:val="22"/>
              </w:rPr>
            </w:pPr>
          </w:p>
        </w:tc>
        <w:tc>
          <w:tcPr>
            <w:tcW w:w="5332" w:type="dxa"/>
            <w:vMerge/>
            <w:tcBorders>
              <w:top w:val="nil"/>
              <w:left w:val="single" w:sz="4" w:space="0" w:color="auto"/>
              <w:bottom w:val="single" w:sz="4" w:space="0" w:color="auto"/>
              <w:right w:val="single" w:sz="4" w:space="0" w:color="auto"/>
            </w:tcBorders>
            <w:vAlign w:val="center"/>
            <w:hideMark/>
          </w:tcPr>
          <w:p w14:paraId="37CE7571" w14:textId="77777777" w:rsidR="006855FC" w:rsidRPr="00A7719B" w:rsidRDefault="006855FC" w:rsidP="00673BF9">
            <w:pPr>
              <w:widowControl/>
              <w:overflowPunct/>
              <w:adjustRightInd/>
              <w:rPr>
                <w:rFonts w:ascii="Calibri" w:eastAsia="Times New Roman" w:hAnsi="Calibri"/>
                <w:color w:val="000000"/>
                <w:kern w:val="0"/>
                <w:sz w:val="22"/>
                <w:szCs w:val="22"/>
              </w:rPr>
            </w:pPr>
          </w:p>
        </w:tc>
        <w:tc>
          <w:tcPr>
            <w:tcW w:w="833" w:type="dxa"/>
            <w:tcBorders>
              <w:top w:val="nil"/>
              <w:left w:val="nil"/>
              <w:bottom w:val="single" w:sz="4" w:space="0" w:color="auto"/>
              <w:right w:val="single" w:sz="4" w:space="0" w:color="auto"/>
            </w:tcBorders>
            <w:shd w:val="clear" w:color="auto" w:fill="auto"/>
            <w:vAlign w:val="center"/>
            <w:hideMark/>
          </w:tcPr>
          <w:p w14:paraId="067C30CB" w14:textId="77777777" w:rsidR="006855FC" w:rsidRPr="00A7719B" w:rsidRDefault="006855FC"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One page</w:t>
            </w:r>
          </w:p>
        </w:tc>
        <w:tc>
          <w:tcPr>
            <w:tcW w:w="1327" w:type="dxa"/>
            <w:tcBorders>
              <w:top w:val="nil"/>
              <w:left w:val="nil"/>
              <w:bottom w:val="single" w:sz="4" w:space="0" w:color="auto"/>
              <w:right w:val="single" w:sz="4" w:space="0" w:color="auto"/>
            </w:tcBorders>
            <w:shd w:val="clear" w:color="auto" w:fill="auto"/>
            <w:vAlign w:val="center"/>
            <w:hideMark/>
          </w:tcPr>
          <w:p w14:paraId="65688CD2"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500 and above</w:t>
            </w:r>
          </w:p>
        </w:tc>
        <w:tc>
          <w:tcPr>
            <w:tcW w:w="1629" w:type="dxa"/>
            <w:tcBorders>
              <w:top w:val="nil"/>
              <w:left w:val="nil"/>
              <w:bottom w:val="single" w:sz="4" w:space="0" w:color="auto"/>
              <w:right w:val="single" w:sz="4" w:space="0" w:color="auto"/>
            </w:tcBorders>
            <w:shd w:val="clear" w:color="auto" w:fill="auto"/>
            <w:noWrap/>
            <w:vAlign w:val="center"/>
            <w:hideMark/>
          </w:tcPr>
          <w:p w14:paraId="76EF5384" w14:textId="77777777" w:rsidR="006855FC" w:rsidRPr="00A7719B" w:rsidRDefault="006855FC"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r w:rsidR="008C3E16" w:rsidRPr="00A7719B" w14:paraId="235FE237" w14:textId="77777777" w:rsidTr="00673BF9">
        <w:trPr>
          <w:trHeight w:val="297"/>
        </w:trPr>
        <w:tc>
          <w:tcPr>
            <w:tcW w:w="726" w:type="dxa"/>
            <w:tcBorders>
              <w:top w:val="nil"/>
              <w:left w:val="single" w:sz="4" w:space="0" w:color="auto"/>
              <w:bottom w:val="single" w:sz="4" w:space="0" w:color="auto"/>
              <w:right w:val="single" w:sz="4" w:space="0" w:color="auto"/>
            </w:tcBorders>
            <w:vAlign w:val="center"/>
          </w:tcPr>
          <w:p w14:paraId="7A5667B9" w14:textId="67AA54BB" w:rsidR="008C3E16" w:rsidRPr="00A7719B" w:rsidRDefault="00D55AC1" w:rsidP="00673BF9">
            <w:pPr>
              <w:widowControl/>
              <w:overflowPunct/>
              <w:adjustRightInd/>
              <w:rPr>
                <w:rFonts w:ascii="Calibri" w:eastAsia="Times New Roman" w:hAnsi="Calibri"/>
                <w:color w:val="000000"/>
                <w:kern w:val="0"/>
                <w:sz w:val="22"/>
                <w:szCs w:val="22"/>
              </w:rPr>
            </w:pPr>
            <w:r>
              <w:rPr>
                <w:rFonts w:ascii="Calibri" w:eastAsia="Times New Roman" w:hAnsi="Calibri"/>
                <w:color w:val="000000"/>
                <w:kern w:val="0"/>
                <w:sz w:val="22"/>
                <w:szCs w:val="22"/>
              </w:rPr>
              <w:t>15</w:t>
            </w:r>
          </w:p>
        </w:tc>
        <w:tc>
          <w:tcPr>
            <w:tcW w:w="5332" w:type="dxa"/>
            <w:tcBorders>
              <w:top w:val="nil"/>
              <w:left w:val="single" w:sz="4" w:space="0" w:color="auto"/>
              <w:bottom w:val="single" w:sz="4" w:space="0" w:color="auto"/>
              <w:right w:val="single" w:sz="4" w:space="0" w:color="auto"/>
            </w:tcBorders>
            <w:vAlign w:val="center"/>
          </w:tcPr>
          <w:p w14:paraId="5FD62BAD" w14:textId="5B469E04" w:rsidR="008C3E16" w:rsidRPr="000B4890" w:rsidRDefault="008C3E16" w:rsidP="00673BF9">
            <w:pPr>
              <w:widowControl/>
              <w:overflowPunct/>
              <w:adjustRightInd/>
              <w:rPr>
                <w:rFonts w:ascii="Calibri" w:eastAsia="Times New Roman" w:hAnsi="Calibri"/>
                <w:b/>
                <w:color w:val="000000"/>
                <w:kern w:val="0"/>
                <w:sz w:val="22"/>
                <w:szCs w:val="22"/>
              </w:rPr>
            </w:pPr>
            <w:r w:rsidRPr="000B4890">
              <w:rPr>
                <w:rFonts w:ascii="Calibri" w:eastAsia="Times New Roman" w:hAnsi="Calibri"/>
                <w:b/>
                <w:color w:val="000000"/>
                <w:kern w:val="0"/>
                <w:sz w:val="22"/>
                <w:szCs w:val="22"/>
              </w:rPr>
              <w:t>Certificates</w:t>
            </w:r>
          </w:p>
        </w:tc>
        <w:tc>
          <w:tcPr>
            <w:tcW w:w="833" w:type="dxa"/>
            <w:tcBorders>
              <w:top w:val="nil"/>
              <w:left w:val="nil"/>
              <w:bottom w:val="single" w:sz="4" w:space="0" w:color="auto"/>
              <w:right w:val="single" w:sz="4" w:space="0" w:color="auto"/>
            </w:tcBorders>
            <w:shd w:val="clear" w:color="auto" w:fill="auto"/>
            <w:vAlign w:val="center"/>
          </w:tcPr>
          <w:p w14:paraId="36567546" w14:textId="77777777" w:rsidR="008C3E16" w:rsidRPr="00A7719B" w:rsidRDefault="008C3E16" w:rsidP="00673BF9">
            <w:pPr>
              <w:widowControl/>
              <w:overflowPunct/>
              <w:adjustRightInd/>
              <w:rPr>
                <w:rFonts w:ascii="Calibri" w:eastAsia="Times New Roman" w:hAnsi="Calibri"/>
                <w:b/>
                <w:bCs/>
                <w:color w:val="000000"/>
                <w:kern w:val="0"/>
                <w:sz w:val="22"/>
                <w:szCs w:val="22"/>
              </w:rPr>
            </w:pPr>
          </w:p>
        </w:tc>
        <w:tc>
          <w:tcPr>
            <w:tcW w:w="1327" w:type="dxa"/>
            <w:tcBorders>
              <w:top w:val="nil"/>
              <w:left w:val="nil"/>
              <w:bottom w:val="single" w:sz="4" w:space="0" w:color="auto"/>
              <w:right w:val="single" w:sz="4" w:space="0" w:color="auto"/>
            </w:tcBorders>
            <w:shd w:val="clear" w:color="auto" w:fill="auto"/>
            <w:vAlign w:val="center"/>
          </w:tcPr>
          <w:p w14:paraId="2DDDC7B6" w14:textId="6E339215" w:rsidR="008C3E16" w:rsidRPr="00A7719B" w:rsidRDefault="000B4890" w:rsidP="00673BF9">
            <w:pPr>
              <w:widowControl/>
              <w:overflowPunct/>
              <w:adjustRightInd/>
              <w:rPr>
                <w:rFonts w:ascii="Calibri" w:eastAsia="Times New Roman" w:hAnsi="Calibri"/>
                <w:color w:val="000000"/>
                <w:kern w:val="0"/>
                <w:sz w:val="22"/>
                <w:szCs w:val="22"/>
              </w:rPr>
            </w:pPr>
            <w:r>
              <w:rPr>
                <w:rFonts w:ascii="Calibri" w:eastAsia="Times New Roman" w:hAnsi="Calibri"/>
                <w:color w:val="000000"/>
                <w:kern w:val="0"/>
                <w:sz w:val="22"/>
                <w:szCs w:val="22"/>
              </w:rPr>
              <w:t>01 to 19</w:t>
            </w:r>
          </w:p>
        </w:tc>
        <w:tc>
          <w:tcPr>
            <w:tcW w:w="1629" w:type="dxa"/>
            <w:tcBorders>
              <w:top w:val="nil"/>
              <w:left w:val="nil"/>
              <w:bottom w:val="single" w:sz="4" w:space="0" w:color="auto"/>
              <w:right w:val="single" w:sz="4" w:space="0" w:color="auto"/>
            </w:tcBorders>
            <w:shd w:val="clear" w:color="auto" w:fill="auto"/>
            <w:noWrap/>
            <w:vAlign w:val="center"/>
          </w:tcPr>
          <w:p w14:paraId="30435D52" w14:textId="45443B96" w:rsidR="008C3E16" w:rsidRPr="00A7719B" w:rsidRDefault="008C3E16" w:rsidP="00673BF9">
            <w:pPr>
              <w:widowControl/>
              <w:overflowPunct/>
              <w:adjustRightInd/>
              <w:rPr>
                <w:rFonts w:ascii="Calibri" w:eastAsia="Times New Roman" w:hAnsi="Calibri"/>
                <w:color w:val="000000"/>
                <w:kern w:val="0"/>
                <w:sz w:val="22"/>
                <w:szCs w:val="22"/>
              </w:rPr>
            </w:pPr>
          </w:p>
        </w:tc>
      </w:tr>
      <w:tr w:rsidR="008C3E16" w:rsidRPr="00A7719B" w14:paraId="0EC94AC8" w14:textId="77777777" w:rsidTr="00673BF9">
        <w:trPr>
          <w:trHeight w:val="297"/>
        </w:trPr>
        <w:tc>
          <w:tcPr>
            <w:tcW w:w="726" w:type="dxa"/>
            <w:tcBorders>
              <w:top w:val="nil"/>
              <w:left w:val="single" w:sz="4" w:space="0" w:color="auto"/>
              <w:bottom w:val="single" w:sz="4" w:space="0" w:color="auto"/>
              <w:right w:val="single" w:sz="4" w:space="0" w:color="auto"/>
            </w:tcBorders>
            <w:vAlign w:val="center"/>
          </w:tcPr>
          <w:p w14:paraId="60B126D2" w14:textId="77777777" w:rsidR="008C3E16" w:rsidRPr="00A7719B" w:rsidRDefault="008C3E16" w:rsidP="00673BF9">
            <w:pPr>
              <w:widowControl/>
              <w:overflowPunct/>
              <w:adjustRightInd/>
              <w:rPr>
                <w:rFonts w:ascii="Calibri" w:eastAsia="Times New Roman" w:hAnsi="Calibri"/>
                <w:color w:val="000000"/>
                <w:kern w:val="0"/>
                <w:sz w:val="22"/>
                <w:szCs w:val="22"/>
              </w:rPr>
            </w:pPr>
          </w:p>
        </w:tc>
        <w:tc>
          <w:tcPr>
            <w:tcW w:w="5332" w:type="dxa"/>
            <w:tcBorders>
              <w:top w:val="nil"/>
              <w:left w:val="single" w:sz="4" w:space="0" w:color="auto"/>
              <w:bottom w:val="single" w:sz="4" w:space="0" w:color="auto"/>
              <w:right w:val="single" w:sz="4" w:space="0" w:color="auto"/>
            </w:tcBorders>
            <w:vAlign w:val="center"/>
          </w:tcPr>
          <w:p w14:paraId="072B24A1" w14:textId="121724F3" w:rsidR="008C3E16" w:rsidRPr="00A7719B" w:rsidRDefault="000B4890" w:rsidP="00673BF9">
            <w:pPr>
              <w:widowControl/>
              <w:overflowPunct/>
              <w:adjustRightInd/>
              <w:rPr>
                <w:rFonts w:ascii="Calibri" w:eastAsia="Times New Roman" w:hAnsi="Calibri"/>
                <w:color w:val="000000"/>
                <w:kern w:val="0"/>
                <w:sz w:val="22"/>
                <w:szCs w:val="22"/>
              </w:rPr>
            </w:pPr>
            <w:r>
              <w:rPr>
                <w:rFonts w:ascii="Calibri" w:eastAsia="Times New Roman" w:hAnsi="Calibri"/>
                <w:color w:val="000000"/>
                <w:kern w:val="0"/>
                <w:sz w:val="22"/>
                <w:szCs w:val="22"/>
              </w:rPr>
              <w:t xml:space="preserve">A4 full color on 300 </w:t>
            </w:r>
            <w:proofErr w:type="spellStart"/>
            <w:r>
              <w:rPr>
                <w:rFonts w:ascii="Calibri" w:eastAsia="Times New Roman" w:hAnsi="Calibri"/>
                <w:color w:val="000000"/>
                <w:kern w:val="0"/>
                <w:sz w:val="22"/>
                <w:szCs w:val="22"/>
              </w:rPr>
              <w:t>gsm</w:t>
            </w:r>
            <w:proofErr w:type="spellEnd"/>
            <w:r>
              <w:rPr>
                <w:rFonts w:ascii="Calibri" w:eastAsia="Times New Roman" w:hAnsi="Calibri"/>
                <w:color w:val="000000"/>
                <w:kern w:val="0"/>
                <w:sz w:val="22"/>
                <w:szCs w:val="22"/>
              </w:rPr>
              <w:t xml:space="preserve"> art card with one side printing</w:t>
            </w:r>
          </w:p>
        </w:tc>
        <w:tc>
          <w:tcPr>
            <w:tcW w:w="833" w:type="dxa"/>
            <w:tcBorders>
              <w:top w:val="nil"/>
              <w:left w:val="nil"/>
              <w:bottom w:val="single" w:sz="4" w:space="0" w:color="auto"/>
              <w:right w:val="single" w:sz="4" w:space="0" w:color="auto"/>
            </w:tcBorders>
            <w:shd w:val="clear" w:color="auto" w:fill="auto"/>
            <w:vAlign w:val="center"/>
          </w:tcPr>
          <w:p w14:paraId="1D28DBE7" w14:textId="77777777" w:rsidR="008C3E16" w:rsidRPr="00A7719B" w:rsidRDefault="008C3E16" w:rsidP="00673BF9">
            <w:pPr>
              <w:widowControl/>
              <w:overflowPunct/>
              <w:adjustRightInd/>
              <w:rPr>
                <w:rFonts w:ascii="Calibri" w:eastAsia="Times New Roman" w:hAnsi="Calibri"/>
                <w:b/>
                <w:bCs/>
                <w:color w:val="000000"/>
                <w:kern w:val="0"/>
                <w:sz w:val="22"/>
                <w:szCs w:val="22"/>
              </w:rPr>
            </w:pPr>
          </w:p>
        </w:tc>
        <w:tc>
          <w:tcPr>
            <w:tcW w:w="1327" w:type="dxa"/>
            <w:tcBorders>
              <w:top w:val="nil"/>
              <w:left w:val="nil"/>
              <w:bottom w:val="single" w:sz="4" w:space="0" w:color="auto"/>
              <w:right w:val="single" w:sz="4" w:space="0" w:color="auto"/>
            </w:tcBorders>
            <w:shd w:val="clear" w:color="auto" w:fill="auto"/>
            <w:vAlign w:val="center"/>
          </w:tcPr>
          <w:p w14:paraId="4388F539" w14:textId="4B781B86" w:rsidR="008C3E16" w:rsidRPr="00A7719B" w:rsidRDefault="000B4890" w:rsidP="00673BF9">
            <w:pPr>
              <w:widowControl/>
              <w:overflowPunct/>
              <w:adjustRightInd/>
              <w:rPr>
                <w:rFonts w:ascii="Calibri" w:eastAsia="Times New Roman" w:hAnsi="Calibri"/>
                <w:color w:val="000000"/>
                <w:kern w:val="0"/>
                <w:sz w:val="22"/>
                <w:szCs w:val="22"/>
              </w:rPr>
            </w:pPr>
            <w:r>
              <w:rPr>
                <w:rFonts w:ascii="Calibri" w:eastAsia="Times New Roman" w:hAnsi="Calibri"/>
                <w:color w:val="000000"/>
                <w:kern w:val="0"/>
                <w:sz w:val="22"/>
                <w:szCs w:val="22"/>
              </w:rPr>
              <w:t>20 - 49</w:t>
            </w:r>
          </w:p>
        </w:tc>
        <w:tc>
          <w:tcPr>
            <w:tcW w:w="1629" w:type="dxa"/>
            <w:tcBorders>
              <w:top w:val="nil"/>
              <w:left w:val="nil"/>
              <w:bottom w:val="single" w:sz="4" w:space="0" w:color="auto"/>
              <w:right w:val="single" w:sz="4" w:space="0" w:color="auto"/>
            </w:tcBorders>
            <w:shd w:val="clear" w:color="auto" w:fill="auto"/>
            <w:noWrap/>
            <w:vAlign w:val="center"/>
          </w:tcPr>
          <w:p w14:paraId="78347068" w14:textId="77777777" w:rsidR="008C3E16" w:rsidRPr="00A7719B" w:rsidRDefault="008C3E16" w:rsidP="00673BF9">
            <w:pPr>
              <w:widowControl/>
              <w:overflowPunct/>
              <w:adjustRightInd/>
              <w:rPr>
                <w:rFonts w:ascii="Calibri" w:eastAsia="Times New Roman" w:hAnsi="Calibri"/>
                <w:color w:val="000000"/>
                <w:kern w:val="0"/>
                <w:sz w:val="22"/>
                <w:szCs w:val="22"/>
              </w:rPr>
            </w:pPr>
          </w:p>
        </w:tc>
      </w:tr>
      <w:tr w:rsidR="008C3E16" w:rsidRPr="00A7719B" w14:paraId="1C5F8368" w14:textId="77777777" w:rsidTr="00673BF9">
        <w:trPr>
          <w:trHeight w:val="297"/>
        </w:trPr>
        <w:tc>
          <w:tcPr>
            <w:tcW w:w="726" w:type="dxa"/>
            <w:tcBorders>
              <w:top w:val="nil"/>
              <w:left w:val="single" w:sz="4" w:space="0" w:color="auto"/>
              <w:bottom w:val="single" w:sz="4" w:space="0" w:color="auto"/>
              <w:right w:val="single" w:sz="4" w:space="0" w:color="auto"/>
            </w:tcBorders>
            <w:vAlign w:val="center"/>
          </w:tcPr>
          <w:p w14:paraId="37F45953" w14:textId="77777777" w:rsidR="008C3E16" w:rsidRPr="00A7719B" w:rsidRDefault="008C3E16" w:rsidP="00673BF9">
            <w:pPr>
              <w:widowControl/>
              <w:overflowPunct/>
              <w:adjustRightInd/>
              <w:rPr>
                <w:rFonts w:ascii="Calibri" w:eastAsia="Times New Roman" w:hAnsi="Calibri"/>
                <w:color w:val="000000"/>
                <w:kern w:val="0"/>
                <w:sz w:val="22"/>
                <w:szCs w:val="22"/>
              </w:rPr>
            </w:pPr>
          </w:p>
        </w:tc>
        <w:tc>
          <w:tcPr>
            <w:tcW w:w="5332" w:type="dxa"/>
            <w:tcBorders>
              <w:top w:val="nil"/>
              <w:left w:val="single" w:sz="4" w:space="0" w:color="auto"/>
              <w:bottom w:val="single" w:sz="4" w:space="0" w:color="auto"/>
              <w:right w:val="single" w:sz="4" w:space="0" w:color="auto"/>
            </w:tcBorders>
            <w:vAlign w:val="center"/>
          </w:tcPr>
          <w:p w14:paraId="3413A8CF" w14:textId="77777777" w:rsidR="008C3E16" w:rsidRPr="00A7719B" w:rsidRDefault="008C3E16" w:rsidP="00673BF9">
            <w:pPr>
              <w:widowControl/>
              <w:overflowPunct/>
              <w:adjustRightInd/>
              <w:rPr>
                <w:rFonts w:ascii="Calibri" w:eastAsia="Times New Roman" w:hAnsi="Calibri"/>
                <w:color w:val="000000"/>
                <w:kern w:val="0"/>
                <w:sz w:val="22"/>
                <w:szCs w:val="22"/>
              </w:rPr>
            </w:pPr>
          </w:p>
        </w:tc>
        <w:tc>
          <w:tcPr>
            <w:tcW w:w="833" w:type="dxa"/>
            <w:tcBorders>
              <w:top w:val="nil"/>
              <w:left w:val="nil"/>
              <w:bottom w:val="single" w:sz="4" w:space="0" w:color="auto"/>
              <w:right w:val="single" w:sz="4" w:space="0" w:color="auto"/>
            </w:tcBorders>
            <w:shd w:val="clear" w:color="auto" w:fill="auto"/>
            <w:vAlign w:val="center"/>
          </w:tcPr>
          <w:p w14:paraId="713FD700" w14:textId="77777777" w:rsidR="008C3E16" w:rsidRPr="00A7719B" w:rsidRDefault="008C3E16" w:rsidP="00673BF9">
            <w:pPr>
              <w:widowControl/>
              <w:overflowPunct/>
              <w:adjustRightInd/>
              <w:rPr>
                <w:rFonts w:ascii="Calibri" w:eastAsia="Times New Roman" w:hAnsi="Calibri"/>
                <w:b/>
                <w:bCs/>
                <w:color w:val="000000"/>
                <w:kern w:val="0"/>
                <w:sz w:val="22"/>
                <w:szCs w:val="22"/>
              </w:rPr>
            </w:pPr>
          </w:p>
        </w:tc>
        <w:tc>
          <w:tcPr>
            <w:tcW w:w="1327" w:type="dxa"/>
            <w:tcBorders>
              <w:top w:val="nil"/>
              <w:left w:val="nil"/>
              <w:bottom w:val="single" w:sz="4" w:space="0" w:color="auto"/>
              <w:right w:val="single" w:sz="4" w:space="0" w:color="auto"/>
            </w:tcBorders>
            <w:shd w:val="clear" w:color="auto" w:fill="auto"/>
            <w:vAlign w:val="center"/>
          </w:tcPr>
          <w:p w14:paraId="392817FB" w14:textId="59C4D319" w:rsidR="008C3E16" w:rsidRPr="00A7719B" w:rsidRDefault="000B4890" w:rsidP="00673BF9">
            <w:pPr>
              <w:widowControl/>
              <w:overflowPunct/>
              <w:adjustRightInd/>
              <w:rPr>
                <w:rFonts w:ascii="Calibri" w:eastAsia="Times New Roman" w:hAnsi="Calibri"/>
                <w:color w:val="000000"/>
                <w:kern w:val="0"/>
                <w:sz w:val="22"/>
                <w:szCs w:val="22"/>
              </w:rPr>
            </w:pPr>
            <w:r>
              <w:rPr>
                <w:rFonts w:ascii="Calibri" w:eastAsia="Times New Roman" w:hAnsi="Calibri"/>
                <w:color w:val="000000"/>
                <w:kern w:val="0"/>
                <w:sz w:val="22"/>
                <w:szCs w:val="22"/>
              </w:rPr>
              <w:t>50 - 149</w:t>
            </w:r>
          </w:p>
        </w:tc>
        <w:tc>
          <w:tcPr>
            <w:tcW w:w="1629" w:type="dxa"/>
            <w:tcBorders>
              <w:top w:val="nil"/>
              <w:left w:val="nil"/>
              <w:bottom w:val="single" w:sz="4" w:space="0" w:color="auto"/>
              <w:right w:val="single" w:sz="4" w:space="0" w:color="auto"/>
            </w:tcBorders>
            <w:shd w:val="clear" w:color="auto" w:fill="auto"/>
            <w:noWrap/>
            <w:vAlign w:val="center"/>
          </w:tcPr>
          <w:p w14:paraId="522CD11F" w14:textId="77777777" w:rsidR="008C3E16" w:rsidRPr="00A7719B" w:rsidRDefault="008C3E16" w:rsidP="00673BF9">
            <w:pPr>
              <w:widowControl/>
              <w:overflowPunct/>
              <w:adjustRightInd/>
              <w:rPr>
                <w:rFonts w:ascii="Calibri" w:eastAsia="Times New Roman" w:hAnsi="Calibri"/>
                <w:color w:val="000000"/>
                <w:kern w:val="0"/>
                <w:sz w:val="22"/>
                <w:szCs w:val="22"/>
              </w:rPr>
            </w:pPr>
          </w:p>
        </w:tc>
      </w:tr>
      <w:tr w:rsidR="008C3E16" w:rsidRPr="00A7719B" w14:paraId="50156CFF" w14:textId="77777777" w:rsidTr="00673BF9">
        <w:trPr>
          <w:trHeight w:val="297"/>
        </w:trPr>
        <w:tc>
          <w:tcPr>
            <w:tcW w:w="726" w:type="dxa"/>
            <w:tcBorders>
              <w:top w:val="nil"/>
              <w:left w:val="single" w:sz="4" w:space="0" w:color="auto"/>
              <w:bottom w:val="single" w:sz="4" w:space="0" w:color="auto"/>
              <w:right w:val="single" w:sz="4" w:space="0" w:color="auto"/>
            </w:tcBorders>
            <w:vAlign w:val="center"/>
          </w:tcPr>
          <w:p w14:paraId="77D49E92" w14:textId="77777777" w:rsidR="008C3E16" w:rsidRPr="00A7719B" w:rsidRDefault="008C3E16" w:rsidP="00673BF9">
            <w:pPr>
              <w:widowControl/>
              <w:overflowPunct/>
              <w:adjustRightInd/>
              <w:rPr>
                <w:rFonts w:ascii="Calibri" w:eastAsia="Times New Roman" w:hAnsi="Calibri"/>
                <w:color w:val="000000"/>
                <w:kern w:val="0"/>
                <w:sz w:val="22"/>
                <w:szCs w:val="22"/>
              </w:rPr>
            </w:pPr>
          </w:p>
        </w:tc>
        <w:tc>
          <w:tcPr>
            <w:tcW w:w="5332" w:type="dxa"/>
            <w:tcBorders>
              <w:top w:val="nil"/>
              <w:left w:val="single" w:sz="4" w:space="0" w:color="auto"/>
              <w:bottom w:val="single" w:sz="4" w:space="0" w:color="auto"/>
              <w:right w:val="single" w:sz="4" w:space="0" w:color="auto"/>
            </w:tcBorders>
            <w:vAlign w:val="center"/>
          </w:tcPr>
          <w:p w14:paraId="32D44140" w14:textId="77777777" w:rsidR="008C3E16" w:rsidRPr="00A7719B" w:rsidRDefault="008C3E16" w:rsidP="00673BF9">
            <w:pPr>
              <w:widowControl/>
              <w:overflowPunct/>
              <w:adjustRightInd/>
              <w:rPr>
                <w:rFonts w:ascii="Calibri" w:eastAsia="Times New Roman" w:hAnsi="Calibri"/>
                <w:color w:val="000000"/>
                <w:kern w:val="0"/>
                <w:sz w:val="22"/>
                <w:szCs w:val="22"/>
              </w:rPr>
            </w:pPr>
          </w:p>
        </w:tc>
        <w:tc>
          <w:tcPr>
            <w:tcW w:w="833" w:type="dxa"/>
            <w:tcBorders>
              <w:top w:val="nil"/>
              <w:left w:val="nil"/>
              <w:bottom w:val="single" w:sz="4" w:space="0" w:color="auto"/>
              <w:right w:val="single" w:sz="4" w:space="0" w:color="auto"/>
            </w:tcBorders>
            <w:shd w:val="clear" w:color="auto" w:fill="auto"/>
            <w:vAlign w:val="center"/>
          </w:tcPr>
          <w:p w14:paraId="13D7F19F" w14:textId="77777777" w:rsidR="008C3E16" w:rsidRPr="00A7719B" w:rsidRDefault="008C3E16" w:rsidP="00673BF9">
            <w:pPr>
              <w:widowControl/>
              <w:overflowPunct/>
              <w:adjustRightInd/>
              <w:rPr>
                <w:rFonts w:ascii="Calibri" w:eastAsia="Times New Roman" w:hAnsi="Calibri"/>
                <w:b/>
                <w:bCs/>
                <w:color w:val="000000"/>
                <w:kern w:val="0"/>
                <w:sz w:val="22"/>
                <w:szCs w:val="22"/>
              </w:rPr>
            </w:pPr>
          </w:p>
        </w:tc>
        <w:tc>
          <w:tcPr>
            <w:tcW w:w="1327" w:type="dxa"/>
            <w:tcBorders>
              <w:top w:val="nil"/>
              <w:left w:val="nil"/>
              <w:bottom w:val="single" w:sz="4" w:space="0" w:color="auto"/>
              <w:right w:val="single" w:sz="4" w:space="0" w:color="auto"/>
            </w:tcBorders>
            <w:shd w:val="clear" w:color="auto" w:fill="auto"/>
            <w:vAlign w:val="center"/>
          </w:tcPr>
          <w:p w14:paraId="5E5D0B2B" w14:textId="718E11AB" w:rsidR="008C3E16" w:rsidRPr="00A7719B" w:rsidRDefault="000B4890" w:rsidP="00673BF9">
            <w:pPr>
              <w:widowControl/>
              <w:overflowPunct/>
              <w:adjustRightInd/>
              <w:rPr>
                <w:rFonts w:ascii="Calibri" w:eastAsia="Times New Roman" w:hAnsi="Calibri"/>
                <w:color w:val="000000"/>
                <w:kern w:val="0"/>
                <w:sz w:val="22"/>
                <w:szCs w:val="22"/>
              </w:rPr>
            </w:pPr>
            <w:r>
              <w:rPr>
                <w:rFonts w:ascii="Calibri" w:eastAsia="Times New Roman" w:hAnsi="Calibri"/>
                <w:color w:val="000000"/>
                <w:kern w:val="0"/>
                <w:sz w:val="22"/>
                <w:szCs w:val="22"/>
              </w:rPr>
              <w:t>150 – 500</w:t>
            </w:r>
          </w:p>
        </w:tc>
        <w:tc>
          <w:tcPr>
            <w:tcW w:w="1629" w:type="dxa"/>
            <w:tcBorders>
              <w:top w:val="nil"/>
              <w:left w:val="nil"/>
              <w:bottom w:val="single" w:sz="4" w:space="0" w:color="auto"/>
              <w:right w:val="single" w:sz="4" w:space="0" w:color="auto"/>
            </w:tcBorders>
            <w:shd w:val="clear" w:color="auto" w:fill="auto"/>
            <w:noWrap/>
            <w:vAlign w:val="center"/>
          </w:tcPr>
          <w:p w14:paraId="3282697B" w14:textId="77777777" w:rsidR="008C3E16" w:rsidRPr="00A7719B" w:rsidRDefault="008C3E16" w:rsidP="00673BF9">
            <w:pPr>
              <w:widowControl/>
              <w:overflowPunct/>
              <w:adjustRightInd/>
              <w:rPr>
                <w:rFonts w:ascii="Calibri" w:eastAsia="Times New Roman" w:hAnsi="Calibri"/>
                <w:color w:val="000000"/>
                <w:kern w:val="0"/>
                <w:sz w:val="22"/>
                <w:szCs w:val="22"/>
              </w:rPr>
            </w:pPr>
          </w:p>
        </w:tc>
      </w:tr>
      <w:tr w:rsidR="00880D3D" w:rsidRPr="00A7719B" w14:paraId="6B91FAC0" w14:textId="77777777" w:rsidTr="00FB17B7">
        <w:trPr>
          <w:trHeight w:val="297"/>
        </w:trPr>
        <w:tc>
          <w:tcPr>
            <w:tcW w:w="726" w:type="dxa"/>
            <w:tcBorders>
              <w:top w:val="nil"/>
              <w:left w:val="single" w:sz="4" w:space="0" w:color="auto"/>
              <w:bottom w:val="single" w:sz="4" w:space="0" w:color="auto"/>
              <w:right w:val="single" w:sz="4" w:space="0" w:color="auto"/>
            </w:tcBorders>
            <w:vAlign w:val="center"/>
          </w:tcPr>
          <w:p w14:paraId="7C8884A2" w14:textId="5C9260F1" w:rsidR="00880D3D" w:rsidRPr="00A7719B" w:rsidRDefault="00D55AC1" w:rsidP="00673BF9">
            <w:pPr>
              <w:widowControl/>
              <w:overflowPunct/>
              <w:adjustRightInd/>
              <w:rPr>
                <w:rFonts w:ascii="Calibri" w:eastAsia="Times New Roman" w:hAnsi="Calibri"/>
                <w:color w:val="000000"/>
                <w:kern w:val="0"/>
                <w:sz w:val="22"/>
                <w:szCs w:val="22"/>
              </w:rPr>
            </w:pPr>
            <w:r>
              <w:rPr>
                <w:rFonts w:ascii="Calibri" w:eastAsia="Times New Roman" w:hAnsi="Calibri"/>
                <w:color w:val="000000"/>
                <w:kern w:val="0"/>
                <w:sz w:val="22"/>
                <w:szCs w:val="22"/>
              </w:rPr>
              <w:t>16</w:t>
            </w:r>
          </w:p>
        </w:tc>
        <w:tc>
          <w:tcPr>
            <w:tcW w:w="5332" w:type="dxa"/>
            <w:tcBorders>
              <w:top w:val="nil"/>
              <w:left w:val="single" w:sz="4" w:space="0" w:color="auto"/>
              <w:bottom w:val="single" w:sz="4" w:space="0" w:color="auto"/>
              <w:right w:val="single" w:sz="4" w:space="0" w:color="auto"/>
            </w:tcBorders>
            <w:vAlign w:val="center"/>
          </w:tcPr>
          <w:p w14:paraId="1C554147" w14:textId="112EC43E" w:rsidR="00880D3D" w:rsidRPr="00880D3D" w:rsidRDefault="00880D3D" w:rsidP="00880D3D">
            <w:pPr>
              <w:rPr>
                <w:rFonts w:ascii="Calibri" w:hAnsi="Calibri"/>
                <w:b/>
                <w:color w:val="000000"/>
                <w:sz w:val="22"/>
                <w:szCs w:val="22"/>
              </w:rPr>
            </w:pPr>
            <w:r w:rsidRPr="00880D3D">
              <w:rPr>
                <w:rFonts w:ascii="Calibri" w:hAnsi="Calibri"/>
                <w:b/>
                <w:color w:val="000000"/>
                <w:sz w:val="22"/>
                <w:szCs w:val="22"/>
              </w:rPr>
              <w:t>Good Receipt Voucher Book</w:t>
            </w:r>
          </w:p>
        </w:tc>
        <w:tc>
          <w:tcPr>
            <w:tcW w:w="833" w:type="dxa"/>
            <w:vMerge w:val="restart"/>
            <w:tcBorders>
              <w:top w:val="nil"/>
              <w:left w:val="nil"/>
              <w:right w:val="single" w:sz="4" w:space="0" w:color="auto"/>
            </w:tcBorders>
            <w:shd w:val="clear" w:color="auto" w:fill="auto"/>
            <w:vAlign w:val="center"/>
          </w:tcPr>
          <w:p w14:paraId="0DB5EF07" w14:textId="5566D0B9" w:rsidR="00880D3D" w:rsidRPr="00A7719B" w:rsidRDefault="00880D3D" w:rsidP="00673BF9">
            <w:pPr>
              <w:widowControl/>
              <w:overflowPunct/>
              <w:adjustRightInd/>
              <w:rPr>
                <w:rFonts w:ascii="Calibri" w:eastAsia="Times New Roman" w:hAnsi="Calibri"/>
                <w:b/>
                <w:bCs/>
                <w:color w:val="000000"/>
                <w:kern w:val="0"/>
                <w:sz w:val="22"/>
                <w:szCs w:val="22"/>
              </w:rPr>
            </w:pPr>
            <w:r>
              <w:rPr>
                <w:rFonts w:ascii="Calibri" w:eastAsia="Times New Roman" w:hAnsi="Calibri"/>
                <w:b/>
                <w:bCs/>
                <w:color w:val="000000"/>
                <w:kern w:val="0"/>
                <w:sz w:val="22"/>
                <w:szCs w:val="22"/>
              </w:rPr>
              <w:t>Book</w:t>
            </w:r>
          </w:p>
        </w:tc>
        <w:tc>
          <w:tcPr>
            <w:tcW w:w="1327" w:type="dxa"/>
            <w:tcBorders>
              <w:top w:val="nil"/>
              <w:left w:val="nil"/>
              <w:bottom w:val="single" w:sz="4" w:space="0" w:color="auto"/>
              <w:right w:val="single" w:sz="4" w:space="0" w:color="auto"/>
            </w:tcBorders>
            <w:shd w:val="clear" w:color="auto" w:fill="auto"/>
            <w:vAlign w:val="center"/>
          </w:tcPr>
          <w:p w14:paraId="179F95CB" w14:textId="646223F1" w:rsidR="00880D3D" w:rsidRPr="00A7719B" w:rsidRDefault="00880D3D" w:rsidP="00673BF9">
            <w:pPr>
              <w:widowControl/>
              <w:overflowPunct/>
              <w:adjustRightInd/>
              <w:rPr>
                <w:rFonts w:ascii="Calibri" w:eastAsia="Times New Roman" w:hAnsi="Calibri"/>
                <w:color w:val="000000"/>
                <w:kern w:val="0"/>
                <w:sz w:val="22"/>
                <w:szCs w:val="22"/>
              </w:rPr>
            </w:pPr>
            <w:r>
              <w:rPr>
                <w:rFonts w:ascii="Calibri" w:eastAsia="Times New Roman" w:hAnsi="Calibri"/>
                <w:color w:val="000000"/>
                <w:kern w:val="0"/>
                <w:sz w:val="22"/>
                <w:szCs w:val="22"/>
              </w:rPr>
              <w:t>01 to 19</w:t>
            </w:r>
          </w:p>
        </w:tc>
        <w:tc>
          <w:tcPr>
            <w:tcW w:w="1629" w:type="dxa"/>
            <w:tcBorders>
              <w:top w:val="nil"/>
              <w:left w:val="nil"/>
              <w:bottom w:val="single" w:sz="4" w:space="0" w:color="auto"/>
              <w:right w:val="single" w:sz="4" w:space="0" w:color="auto"/>
            </w:tcBorders>
            <w:shd w:val="clear" w:color="auto" w:fill="auto"/>
            <w:noWrap/>
            <w:vAlign w:val="center"/>
          </w:tcPr>
          <w:p w14:paraId="604253B4" w14:textId="65AEBEC2" w:rsidR="00880D3D" w:rsidRPr="00A7719B" w:rsidRDefault="00880D3D" w:rsidP="00673BF9">
            <w:pPr>
              <w:widowControl/>
              <w:overflowPunct/>
              <w:adjustRightInd/>
              <w:rPr>
                <w:rFonts w:ascii="Calibri" w:eastAsia="Times New Roman" w:hAnsi="Calibri"/>
                <w:color w:val="000000"/>
                <w:kern w:val="0"/>
                <w:sz w:val="22"/>
                <w:szCs w:val="22"/>
              </w:rPr>
            </w:pPr>
          </w:p>
        </w:tc>
      </w:tr>
      <w:tr w:rsidR="00880D3D" w:rsidRPr="00A7719B" w14:paraId="043E9A5C" w14:textId="77777777" w:rsidTr="00FB17B7">
        <w:trPr>
          <w:trHeight w:val="297"/>
        </w:trPr>
        <w:tc>
          <w:tcPr>
            <w:tcW w:w="726" w:type="dxa"/>
            <w:tcBorders>
              <w:top w:val="nil"/>
              <w:left w:val="single" w:sz="4" w:space="0" w:color="auto"/>
              <w:bottom w:val="single" w:sz="4" w:space="0" w:color="auto"/>
              <w:right w:val="single" w:sz="4" w:space="0" w:color="auto"/>
            </w:tcBorders>
            <w:vAlign w:val="center"/>
          </w:tcPr>
          <w:p w14:paraId="3E20D7BE" w14:textId="77777777" w:rsidR="00880D3D" w:rsidRPr="00A7719B" w:rsidRDefault="00880D3D" w:rsidP="00673BF9">
            <w:pPr>
              <w:widowControl/>
              <w:overflowPunct/>
              <w:adjustRightInd/>
              <w:rPr>
                <w:rFonts w:ascii="Calibri" w:eastAsia="Times New Roman" w:hAnsi="Calibri"/>
                <w:color w:val="000000"/>
                <w:kern w:val="0"/>
                <w:sz w:val="22"/>
                <w:szCs w:val="22"/>
              </w:rPr>
            </w:pPr>
          </w:p>
        </w:tc>
        <w:tc>
          <w:tcPr>
            <w:tcW w:w="5332" w:type="dxa"/>
            <w:tcBorders>
              <w:top w:val="nil"/>
              <w:left w:val="single" w:sz="4" w:space="0" w:color="auto"/>
              <w:bottom w:val="single" w:sz="4" w:space="0" w:color="auto"/>
              <w:right w:val="single" w:sz="4" w:space="0" w:color="auto"/>
            </w:tcBorders>
            <w:vAlign w:val="center"/>
          </w:tcPr>
          <w:p w14:paraId="0D017775" w14:textId="60ACA042" w:rsidR="00880D3D" w:rsidRPr="00A7719B" w:rsidRDefault="00880D3D" w:rsidP="00673BF9">
            <w:pPr>
              <w:widowControl/>
              <w:overflowPunct/>
              <w:adjustRightInd/>
              <w:rPr>
                <w:rFonts w:ascii="Calibri" w:eastAsia="Times New Roman" w:hAnsi="Calibri"/>
                <w:color w:val="000000"/>
                <w:kern w:val="0"/>
                <w:sz w:val="22"/>
                <w:szCs w:val="22"/>
              </w:rPr>
            </w:pPr>
            <w:r w:rsidRPr="00880D3D">
              <w:rPr>
                <w:rFonts w:ascii="Calibri" w:eastAsia="Times New Roman" w:hAnsi="Calibri"/>
                <w:color w:val="000000"/>
                <w:kern w:val="0"/>
                <w:sz w:val="22"/>
                <w:szCs w:val="22"/>
              </w:rPr>
              <w:t>5 carbon copies in different colors, 50 running numbers to be specified (250 pages in total for all colors). Text print on front page only.</w:t>
            </w:r>
          </w:p>
        </w:tc>
        <w:tc>
          <w:tcPr>
            <w:tcW w:w="833" w:type="dxa"/>
            <w:vMerge/>
            <w:tcBorders>
              <w:left w:val="nil"/>
              <w:right w:val="single" w:sz="4" w:space="0" w:color="auto"/>
            </w:tcBorders>
            <w:shd w:val="clear" w:color="auto" w:fill="auto"/>
            <w:vAlign w:val="center"/>
          </w:tcPr>
          <w:p w14:paraId="0C507868" w14:textId="77777777" w:rsidR="00880D3D" w:rsidRPr="00A7719B" w:rsidRDefault="00880D3D" w:rsidP="00673BF9">
            <w:pPr>
              <w:widowControl/>
              <w:overflowPunct/>
              <w:adjustRightInd/>
              <w:rPr>
                <w:rFonts w:ascii="Calibri" w:eastAsia="Times New Roman" w:hAnsi="Calibri"/>
                <w:b/>
                <w:bCs/>
                <w:color w:val="000000"/>
                <w:kern w:val="0"/>
                <w:sz w:val="22"/>
                <w:szCs w:val="22"/>
              </w:rPr>
            </w:pPr>
          </w:p>
        </w:tc>
        <w:tc>
          <w:tcPr>
            <w:tcW w:w="1327" w:type="dxa"/>
            <w:tcBorders>
              <w:top w:val="nil"/>
              <w:left w:val="nil"/>
              <w:bottom w:val="single" w:sz="4" w:space="0" w:color="auto"/>
              <w:right w:val="single" w:sz="4" w:space="0" w:color="auto"/>
            </w:tcBorders>
            <w:shd w:val="clear" w:color="auto" w:fill="auto"/>
            <w:vAlign w:val="center"/>
          </w:tcPr>
          <w:p w14:paraId="0627EA67" w14:textId="2409D37B" w:rsidR="00880D3D" w:rsidRPr="00A7719B" w:rsidRDefault="00880D3D" w:rsidP="00673BF9">
            <w:pPr>
              <w:widowControl/>
              <w:overflowPunct/>
              <w:adjustRightInd/>
              <w:rPr>
                <w:rFonts w:ascii="Calibri" w:eastAsia="Times New Roman" w:hAnsi="Calibri"/>
                <w:color w:val="000000"/>
                <w:kern w:val="0"/>
                <w:sz w:val="22"/>
                <w:szCs w:val="22"/>
              </w:rPr>
            </w:pPr>
            <w:r>
              <w:rPr>
                <w:rFonts w:ascii="Calibri" w:eastAsia="Times New Roman" w:hAnsi="Calibri"/>
                <w:color w:val="000000"/>
                <w:kern w:val="0"/>
                <w:sz w:val="22"/>
                <w:szCs w:val="22"/>
              </w:rPr>
              <w:t>20 to 49</w:t>
            </w:r>
          </w:p>
        </w:tc>
        <w:tc>
          <w:tcPr>
            <w:tcW w:w="1629" w:type="dxa"/>
            <w:tcBorders>
              <w:top w:val="nil"/>
              <w:left w:val="nil"/>
              <w:bottom w:val="single" w:sz="4" w:space="0" w:color="auto"/>
              <w:right w:val="single" w:sz="4" w:space="0" w:color="auto"/>
            </w:tcBorders>
            <w:shd w:val="clear" w:color="auto" w:fill="auto"/>
            <w:noWrap/>
            <w:vAlign w:val="center"/>
          </w:tcPr>
          <w:p w14:paraId="445822DF" w14:textId="77777777" w:rsidR="00880D3D" w:rsidRPr="00A7719B" w:rsidRDefault="00880D3D" w:rsidP="00673BF9">
            <w:pPr>
              <w:widowControl/>
              <w:overflowPunct/>
              <w:adjustRightInd/>
              <w:rPr>
                <w:rFonts w:ascii="Calibri" w:eastAsia="Times New Roman" w:hAnsi="Calibri"/>
                <w:color w:val="000000"/>
                <w:kern w:val="0"/>
                <w:sz w:val="22"/>
                <w:szCs w:val="22"/>
              </w:rPr>
            </w:pPr>
          </w:p>
        </w:tc>
      </w:tr>
      <w:tr w:rsidR="00880D3D" w:rsidRPr="00A7719B" w14:paraId="1BDF43D1" w14:textId="77777777" w:rsidTr="00FB17B7">
        <w:trPr>
          <w:trHeight w:val="297"/>
        </w:trPr>
        <w:tc>
          <w:tcPr>
            <w:tcW w:w="726" w:type="dxa"/>
            <w:tcBorders>
              <w:top w:val="nil"/>
              <w:left w:val="single" w:sz="4" w:space="0" w:color="auto"/>
              <w:bottom w:val="single" w:sz="4" w:space="0" w:color="auto"/>
              <w:right w:val="single" w:sz="4" w:space="0" w:color="auto"/>
            </w:tcBorders>
            <w:vAlign w:val="center"/>
          </w:tcPr>
          <w:p w14:paraId="372651A6" w14:textId="77777777" w:rsidR="00880D3D" w:rsidRPr="00A7719B" w:rsidRDefault="00880D3D" w:rsidP="00673BF9">
            <w:pPr>
              <w:widowControl/>
              <w:overflowPunct/>
              <w:adjustRightInd/>
              <w:rPr>
                <w:rFonts w:ascii="Calibri" w:eastAsia="Times New Roman" w:hAnsi="Calibri"/>
                <w:color w:val="000000"/>
                <w:kern w:val="0"/>
                <w:sz w:val="22"/>
                <w:szCs w:val="22"/>
              </w:rPr>
            </w:pPr>
          </w:p>
        </w:tc>
        <w:tc>
          <w:tcPr>
            <w:tcW w:w="5332" w:type="dxa"/>
            <w:tcBorders>
              <w:top w:val="nil"/>
              <w:left w:val="single" w:sz="4" w:space="0" w:color="auto"/>
              <w:bottom w:val="single" w:sz="4" w:space="0" w:color="auto"/>
              <w:right w:val="single" w:sz="4" w:space="0" w:color="auto"/>
            </w:tcBorders>
            <w:vAlign w:val="center"/>
          </w:tcPr>
          <w:p w14:paraId="5417300F" w14:textId="77777777" w:rsidR="00880D3D" w:rsidRPr="00A7719B" w:rsidRDefault="00880D3D" w:rsidP="00673BF9">
            <w:pPr>
              <w:widowControl/>
              <w:overflowPunct/>
              <w:adjustRightInd/>
              <w:rPr>
                <w:rFonts w:ascii="Calibri" w:eastAsia="Times New Roman" w:hAnsi="Calibri"/>
                <w:color w:val="000000"/>
                <w:kern w:val="0"/>
                <w:sz w:val="22"/>
                <w:szCs w:val="22"/>
              </w:rPr>
            </w:pPr>
          </w:p>
        </w:tc>
        <w:tc>
          <w:tcPr>
            <w:tcW w:w="833" w:type="dxa"/>
            <w:vMerge/>
            <w:tcBorders>
              <w:left w:val="nil"/>
              <w:right w:val="single" w:sz="4" w:space="0" w:color="auto"/>
            </w:tcBorders>
            <w:shd w:val="clear" w:color="auto" w:fill="auto"/>
            <w:vAlign w:val="center"/>
          </w:tcPr>
          <w:p w14:paraId="189B98BA" w14:textId="77777777" w:rsidR="00880D3D" w:rsidRPr="00A7719B" w:rsidRDefault="00880D3D" w:rsidP="00673BF9">
            <w:pPr>
              <w:widowControl/>
              <w:overflowPunct/>
              <w:adjustRightInd/>
              <w:rPr>
                <w:rFonts w:ascii="Calibri" w:eastAsia="Times New Roman" w:hAnsi="Calibri"/>
                <w:b/>
                <w:bCs/>
                <w:color w:val="000000"/>
                <w:kern w:val="0"/>
                <w:sz w:val="22"/>
                <w:szCs w:val="22"/>
              </w:rPr>
            </w:pPr>
          </w:p>
        </w:tc>
        <w:tc>
          <w:tcPr>
            <w:tcW w:w="1327" w:type="dxa"/>
            <w:tcBorders>
              <w:top w:val="nil"/>
              <w:left w:val="nil"/>
              <w:bottom w:val="single" w:sz="4" w:space="0" w:color="auto"/>
              <w:right w:val="single" w:sz="4" w:space="0" w:color="auto"/>
            </w:tcBorders>
            <w:shd w:val="clear" w:color="auto" w:fill="auto"/>
            <w:vAlign w:val="center"/>
          </w:tcPr>
          <w:p w14:paraId="243ED2EA" w14:textId="2802E3FC" w:rsidR="00880D3D" w:rsidRPr="00A7719B" w:rsidRDefault="00880D3D" w:rsidP="00673BF9">
            <w:pPr>
              <w:widowControl/>
              <w:overflowPunct/>
              <w:adjustRightInd/>
              <w:rPr>
                <w:rFonts w:ascii="Calibri" w:eastAsia="Times New Roman" w:hAnsi="Calibri"/>
                <w:color w:val="000000"/>
                <w:kern w:val="0"/>
                <w:sz w:val="22"/>
                <w:szCs w:val="22"/>
              </w:rPr>
            </w:pPr>
            <w:r>
              <w:rPr>
                <w:rFonts w:ascii="Calibri" w:eastAsia="Times New Roman" w:hAnsi="Calibri"/>
                <w:color w:val="000000"/>
                <w:kern w:val="0"/>
                <w:sz w:val="22"/>
                <w:szCs w:val="22"/>
              </w:rPr>
              <w:t>50 - 149</w:t>
            </w:r>
          </w:p>
        </w:tc>
        <w:tc>
          <w:tcPr>
            <w:tcW w:w="1629" w:type="dxa"/>
            <w:tcBorders>
              <w:top w:val="nil"/>
              <w:left w:val="nil"/>
              <w:bottom w:val="single" w:sz="4" w:space="0" w:color="auto"/>
              <w:right w:val="single" w:sz="4" w:space="0" w:color="auto"/>
            </w:tcBorders>
            <w:shd w:val="clear" w:color="auto" w:fill="auto"/>
            <w:noWrap/>
            <w:vAlign w:val="center"/>
          </w:tcPr>
          <w:p w14:paraId="192E2F74" w14:textId="77777777" w:rsidR="00880D3D" w:rsidRPr="00A7719B" w:rsidRDefault="00880D3D" w:rsidP="00673BF9">
            <w:pPr>
              <w:widowControl/>
              <w:overflowPunct/>
              <w:adjustRightInd/>
              <w:rPr>
                <w:rFonts w:ascii="Calibri" w:eastAsia="Times New Roman" w:hAnsi="Calibri"/>
                <w:color w:val="000000"/>
                <w:kern w:val="0"/>
                <w:sz w:val="22"/>
                <w:szCs w:val="22"/>
              </w:rPr>
            </w:pPr>
          </w:p>
        </w:tc>
      </w:tr>
      <w:tr w:rsidR="00880D3D" w:rsidRPr="00A7719B" w14:paraId="6E737492" w14:textId="77777777" w:rsidTr="00FB17B7">
        <w:trPr>
          <w:trHeight w:val="297"/>
        </w:trPr>
        <w:tc>
          <w:tcPr>
            <w:tcW w:w="726" w:type="dxa"/>
            <w:tcBorders>
              <w:top w:val="nil"/>
              <w:left w:val="single" w:sz="4" w:space="0" w:color="auto"/>
              <w:bottom w:val="single" w:sz="4" w:space="0" w:color="auto"/>
              <w:right w:val="single" w:sz="4" w:space="0" w:color="auto"/>
            </w:tcBorders>
            <w:vAlign w:val="center"/>
          </w:tcPr>
          <w:p w14:paraId="313D8075" w14:textId="77777777" w:rsidR="00880D3D" w:rsidRPr="00A7719B" w:rsidRDefault="00880D3D" w:rsidP="00673BF9">
            <w:pPr>
              <w:widowControl/>
              <w:overflowPunct/>
              <w:adjustRightInd/>
              <w:rPr>
                <w:rFonts w:ascii="Calibri" w:eastAsia="Times New Roman" w:hAnsi="Calibri"/>
                <w:color w:val="000000"/>
                <w:kern w:val="0"/>
                <w:sz w:val="22"/>
                <w:szCs w:val="22"/>
              </w:rPr>
            </w:pPr>
          </w:p>
        </w:tc>
        <w:tc>
          <w:tcPr>
            <w:tcW w:w="5332" w:type="dxa"/>
            <w:tcBorders>
              <w:top w:val="nil"/>
              <w:left w:val="single" w:sz="4" w:space="0" w:color="auto"/>
              <w:bottom w:val="single" w:sz="4" w:space="0" w:color="auto"/>
              <w:right w:val="single" w:sz="4" w:space="0" w:color="auto"/>
            </w:tcBorders>
            <w:vAlign w:val="center"/>
          </w:tcPr>
          <w:p w14:paraId="1F75E69E" w14:textId="77777777" w:rsidR="00880D3D" w:rsidRPr="00A7719B" w:rsidRDefault="00880D3D" w:rsidP="00673BF9">
            <w:pPr>
              <w:widowControl/>
              <w:overflowPunct/>
              <w:adjustRightInd/>
              <w:rPr>
                <w:rFonts w:ascii="Calibri" w:eastAsia="Times New Roman" w:hAnsi="Calibri"/>
                <w:color w:val="000000"/>
                <w:kern w:val="0"/>
                <w:sz w:val="22"/>
                <w:szCs w:val="22"/>
              </w:rPr>
            </w:pPr>
          </w:p>
        </w:tc>
        <w:tc>
          <w:tcPr>
            <w:tcW w:w="833" w:type="dxa"/>
            <w:vMerge/>
            <w:tcBorders>
              <w:left w:val="nil"/>
              <w:bottom w:val="single" w:sz="4" w:space="0" w:color="auto"/>
              <w:right w:val="single" w:sz="4" w:space="0" w:color="auto"/>
            </w:tcBorders>
            <w:shd w:val="clear" w:color="auto" w:fill="auto"/>
            <w:vAlign w:val="center"/>
          </w:tcPr>
          <w:p w14:paraId="091CF446" w14:textId="77777777" w:rsidR="00880D3D" w:rsidRPr="00A7719B" w:rsidRDefault="00880D3D" w:rsidP="00673BF9">
            <w:pPr>
              <w:widowControl/>
              <w:overflowPunct/>
              <w:adjustRightInd/>
              <w:rPr>
                <w:rFonts w:ascii="Calibri" w:eastAsia="Times New Roman" w:hAnsi="Calibri"/>
                <w:b/>
                <w:bCs/>
                <w:color w:val="000000"/>
                <w:kern w:val="0"/>
                <w:sz w:val="22"/>
                <w:szCs w:val="22"/>
              </w:rPr>
            </w:pPr>
          </w:p>
        </w:tc>
        <w:tc>
          <w:tcPr>
            <w:tcW w:w="1327" w:type="dxa"/>
            <w:tcBorders>
              <w:top w:val="nil"/>
              <w:left w:val="nil"/>
              <w:bottom w:val="single" w:sz="4" w:space="0" w:color="auto"/>
              <w:right w:val="single" w:sz="4" w:space="0" w:color="auto"/>
            </w:tcBorders>
            <w:shd w:val="clear" w:color="auto" w:fill="auto"/>
            <w:vAlign w:val="center"/>
          </w:tcPr>
          <w:p w14:paraId="36D3CFBC" w14:textId="20E659FE" w:rsidR="00880D3D" w:rsidRPr="00A7719B" w:rsidRDefault="00880D3D" w:rsidP="00673BF9">
            <w:pPr>
              <w:widowControl/>
              <w:overflowPunct/>
              <w:adjustRightInd/>
              <w:rPr>
                <w:rFonts w:ascii="Calibri" w:eastAsia="Times New Roman" w:hAnsi="Calibri"/>
                <w:color w:val="000000"/>
                <w:kern w:val="0"/>
                <w:sz w:val="22"/>
                <w:szCs w:val="22"/>
              </w:rPr>
            </w:pPr>
            <w:r>
              <w:rPr>
                <w:rFonts w:ascii="Calibri" w:eastAsia="Times New Roman" w:hAnsi="Calibri"/>
                <w:color w:val="000000"/>
                <w:kern w:val="0"/>
                <w:sz w:val="22"/>
                <w:szCs w:val="22"/>
              </w:rPr>
              <w:t>150 – 500</w:t>
            </w:r>
          </w:p>
        </w:tc>
        <w:tc>
          <w:tcPr>
            <w:tcW w:w="1629" w:type="dxa"/>
            <w:tcBorders>
              <w:top w:val="nil"/>
              <w:left w:val="nil"/>
              <w:bottom w:val="single" w:sz="4" w:space="0" w:color="auto"/>
              <w:right w:val="single" w:sz="4" w:space="0" w:color="auto"/>
            </w:tcBorders>
            <w:shd w:val="clear" w:color="auto" w:fill="auto"/>
            <w:noWrap/>
            <w:vAlign w:val="center"/>
          </w:tcPr>
          <w:p w14:paraId="76D542E0" w14:textId="77777777" w:rsidR="00880D3D" w:rsidRPr="00A7719B" w:rsidRDefault="00880D3D" w:rsidP="00673BF9">
            <w:pPr>
              <w:widowControl/>
              <w:overflowPunct/>
              <w:adjustRightInd/>
              <w:rPr>
                <w:rFonts w:ascii="Calibri" w:eastAsia="Times New Roman" w:hAnsi="Calibri"/>
                <w:color w:val="000000"/>
                <w:kern w:val="0"/>
                <w:sz w:val="22"/>
                <w:szCs w:val="22"/>
              </w:rPr>
            </w:pPr>
          </w:p>
        </w:tc>
      </w:tr>
      <w:tr w:rsidR="00880D3D" w:rsidRPr="00A7719B" w14:paraId="59A1AE01" w14:textId="77777777" w:rsidTr="00FB17B7">
        <w:trPr>
          <w:trHeight w:val="297"/>
        </w:trPr>
        <w:tc>
          <w:tcPr>
            <w:tcW w:w="726" w:type="dxa"/>
            <w:tcBorders>
              <w:top w:val="nil"/>
              <w:left w:val="single" w:sz="4" w:space="0" w:color="auto"/>
              <w:bottom w:val="single" w:sz="4" w:space="0" w:color="auto"/>
              <w:right w:val="single" w:sz="4" w:space="0" w:color="auto"/>
            </w:tcBorders>
            <w:vAlign w:val="center"/>
          </w:tcPr>
          <w:p w14:paraId="28CDD7E5" w14:textId="24287D4A" w:rsidR="00880D3D" w:rsidRPr="00A7719B" w:rsidRDefault="00D55AC1" w:rsidP="00673BF9">
            <w:pPr>
              <w:widowControl/>
              <w:overflowPunct/>
              <w:adjustRightInd/>
              <w:rPr>
                <w:rFonts w:ascii="Calibri" w:eastAsia="Times New Roman" w:hAnsi="Calibri"/>
                <w:color w:val="000000"/>
                <w:kern w:val="0"/>
                <w:sz w:val="22"/>
                <w:szCs w:val="22"/>
              </w:rPr>
            </w:pPr>
            <w:r>
              <w:rPr>
                <w:rFonts w:ascii="Calibri" w:eastAsia="Times New Roman" w:hAnsi="Calibri"/>
                <w:color w:val="000000"/>
                <w:kern w:val="0"/>
                <w:sz w:val="22"/>
                <w:szCs w:val="22"/>
              </w:rPr>
              <w:t>17</w:t>
            </w:r>
          </w:p>
        </w:tc>
        <w:tc>
          <w:tcPr>
            <w:tcW w:w="5332" w:type="dxa"/>
            <w:tcBorders>
              <w:top w:val="nil"/>
              <w:left w:val="single" w:sz="4" w:space="0" w:color="auto"/>
              <w:bottom w:val="single" w:sz="4" w:space="0" w:color="auto"/>
              <w:right w:val="single" w:sz="4" w:space="0" w:color="auto"/>
            </w:tcBorders>
            <w:vAlign w:val="center"/>
          </w:tcPr>
          <w:p w14:paraId="7BE02FD9" w14:textId="4D865683" w:rsidR="00880D3D" w:rsidRPr="00880D3D" w:rsidRDefault="00880D3D" w:rsidP="00673BF9">
            <w:pPr>
              <w:widowControl/>
              <w:overflowPunct/>
              <w:adjustRightInd/>
              <w:rPr>
                <w:rFonts w:ascii="Calibri" w:eastAsia="Times New Roman" w:hAnsi="Calibri"/>
                <w:b/>
                <w:color w:val="000000"/>
                <w:kern w:val="0"/>
                <w:sz w:val="22"/>
                <w:szCs w:val="22"/>
              </w:rPr>
            </w:pPr>
            <w:r w:rsidRPr="00880D3D">
              <w:rPr>
                <w:rFonts w:ascii="Calibri" w:eastAsia="Times New Roman" w:hAnsi="Calibri"/>
                <w:b/>
                <w:color w:val="000000"/>
                <w:kern w:val="0"/>
                <w:sz w:val="22"/>
                <w:szCs w:val="22"/>
              </w:rPr>
              <w:t>Waybill book</w:t>
            </w:r>
          </w:p>
        </w:tc>
        <w:tc>
          <w:tcPr>
            <w:tcW w:w="833" w:type="dxa"/>
            <w:vMerge w:val="restart"/>
            <w:tcBorders>
              <w:left w:val="nil"/>
              <w:right w:val="single" w:sz="4" w:space="0" w:color="auto"/>
            </w:tcBorders>
            <w:shd w:val="clear" w:color="auto" w:fill="auto"/>
            <w:vAlign w:val="center"/>
          </w:tcPr>
          <w:p w14:paraId="629898DB" w14:textId="61EDE439" w:rsidR="00880D3D" w:rsidRPr="00A7719B" w:rsidRDefault="00880D3D" w:rsidP="00673BF9">
            <w:pPr>
              <w:widowControl/>
              <w:overflowPunct/>
              <w:adjustRightInd/>
              <w:rPr>
                <w:rFonts w:ascii="Calibri" w:eastAsia="Times New Roman" w:hAnsi="Calibri"/>
                <w:b/>
                <w:bCs/>
                <w:color w:val="000000"/>
                <w:kern w:val="0"/>
                <w:sz w:val="22"/>
                <w:szCs w:val="22"/>
              </w:rPr>
            </w:pPr>
            <w:r>
              <w:rPr>
                <w:rFonts w:ascii="Calibri" w:eastAsia="Times New Roman" w:hAnsi="Calibri"/>
                <w:b/>
                <w:bCs/>
                <w:color w:val="000000"/>
                <w:kern w:val="0"/>
                <w:sz w:val="22"/>
                <w:szCs w:val="22"/>
              </w:rPr>
              <w:t>Book</w:t>
            </w:r>
          </w:p>
        </w:tc>
        <w:tc>
          <w:tcPr>
            <w:tcW w:w="1327" w:type="dxa"/>
            <w:tcBorders>
              <w:top w:val="nil"/>
              <w:left w:val="nil"/>
              <w:bottom w:val="single" w:sz="4" w:space="0" w:color="auto"/>
              <w:right w:val="single" w:sz="4" w:space="0" w:color="auto"/>
            </w:tcBorders>
            <w:shd w:val="clear" w:color="auto" w:fill="auto"/>
            <w:vAlign w:val="center"/>
          </w:tcPr>
          <w:p w14:paraId="132D0186" w14:textId="0C23DE65" w:rsidR="00880D3D" w:rsidRDefault="00880D3D" w:rsidP="00673BF9">
            <w:pPr>
              <w:widowControl/>
              <w:overflowPunct/>
              <w:adjustRightInd/>
              <w:rPr>
                <w:rFonts w:ascii="Calibri" w:eastAsia="Times New Roman" w:hAnsi="Calibri"/>
                <w:color w:val="000000"/>
                <w:kern w:val="0"/>
                <w:sz w:val="22"/>
                <w:szCs w:val="22"/>
              </w:rPr>
            </w:pPr>
            <w:r>
              <w:rPr>
                <w:rFonts w:ascii="Calibri" w:eastAsia="Times New Roman" w:hAnsi="Calibri"/>
                <w:color w:val="000000"/>
                <w:kern w:val="0"/>
                <w:sz w:val="22"/>
                <w:szCs w:val="22"/>
              </w:rPr>
              <w:t>01 to 19</w:t>
            </w:r>
          </w:p>
        </w:tc>
        <w:tc>
          <w:tcPr>
            <w:tcW w:w="1629" w:type="dxa"/>
            <w:tcBorders>
              <w:top w:val="nil"/>
              <w:left w:val="nil"/>
              <w:bottom w:val="single" w:sz="4" w:space="0" w:color="auto"/>
              <w:right w:val="single" w:sz="4" w:space="0" w:color="auto"/>
            </w:tcBorders>
            <w:shd w:val="clear" w:color="auto" w:fill="auto"/>
            <w:noWrap/>
            <w:vAlign w:val="center"/>
          </w:tcPr>
          <w:p w14:paraId="40A01DBD" w14:textId="7BD90D70" w:rsidR="00880D3D" w:rsidRPr="00A7719B" w:rsidRDefault="00880D3D" w:rsidP="00673BF9">
            <w:pPr>
              <w:widowControl/>
              <w:overflowPunct/>
              <w:adjustRightInd/>
              <w:rPr>
                <w:rFonts w:ascii="Calibri" w:eastAsia="Times New Roman" w:hAnsi="Calibri"/>
                <w:color w:val="000000"/>
                <w:kern w:val="0"/>
                <w:sz w:val="22"/>
                <w:szCs w:val="22"/>
              </w:rPr>
            </w:pPr>
          </w:p>
        </w:tc>
      </w:tr>
      <w:tr w:rsidR="00880D3D" w:rsidRPr="00A7719B" w14:paraId="31DBE9EC" w14:textId="77777777" w:rsidTr="00FB17B7">
        <w:trPr>
          <w:trHeight w:val="297"/>
        </w:trPr>
        <w:tc>
          <w:tcPr>
            <w:tcW w:w="726" w:type="dxa"/>
            <w:tcBorders>
              <w:top w:val="nil"/>
              <w:left w:val="single" w:sz="4" w:space="0" w:color="auto"/>
              <w:bottom w:val="single" w:sz="4" w:space="0" w:color="auto"/>
              <w:right w:val="single" w:sz="4" w:space="0" w:color="auto"/>
            </w:tcBorders>
            <w:vAlign w:val="center"/>
          </w:tcPr>
          <w:p w14:paraId="163CD0DF" w14:textId="77777777" w:rsidR="00880D3D" w:rsidRPr="00A7719B" w:rsidRDefault="00880D3D" w:rsidP="00673BF9">
            <w:pPr>
              <w:widowControl/>
              <w:overflowPunct/>
              <w:adjustRightInd/>
              <w:rPr>
                <w:rFonts w:ascii="Calibri" w:eastAsia="Times New Roman" w:hAnsi="Calibri"/>
                <w:color w:val="000000"/>
                <w:kern w:val="0"/>
                <w:sz w:val="22"/>
                <w:szCs w:val="22"/>
              </w:rPr>
            </w:pPr>
          </w:p>
        </w:tc>
        <w:tc>
          <w:tcPr>
            <w:tcW w:w="5332" w:type="dxa"/>
            <w:tcBorders>
              <w:top w:val="nil"/>
              <w:left w:val="single" w:sz="4" w:space="0" w:color="auto"/>
              <w:bottom w:val="single" w:sz="4" w:space="0" w:color="auto"/>
              <w:right w:val="single" w:sz="4" w:space="0" w:color="auto"/>
            </w:tcBorders>
            <w:vAlign w:val="center"/>
          </w:tcPr>
          <w:p w14:paraId="05F97190" w14:textId="77777777" w:rsidR="00880D3D" w:rsidRDefault="00880D3D" w:rsidP="00880D3D">
            <w:pPr>
              <w:rPr>
                <w:rFonts w:ascii="Calibri" w:hAnsi="Calibri"/>
                <w:color w:val="000000"/>
                <w:sz w:val="22"/>
                <w:szCs w:val="22"/>
              </w:rPr>
            </w:pPr>
            <w:r>
              <w:rPr>
                <w:rFonts w:ascii="Calibri" w:hAnsi="Calibri"/>
                <w:color w:val="000000"/>
                <w:sz w:val="22"/>
                <w:szCs w:val="22"/>
              </w:rPr>
              <w:t>5 carbon copies in different colors, 50 running numbers to be specified (250 pages in total for all colors). Text printing on front and back.</w:t>
            </w:r>
          </w:p>
          <w:p w14:paraId="3625BB4D" w14:textId="77777777" w:rsidR="00880D3D" w:rsidRPr="00A7719B" w:rsidRDefault="00880D3D" w:rsidP="00673BF9">
            <w:pPr>
              <w:widowControl/>
              <w:overflowPunct/>
              <w:adjustRightInd/>
              <w:rPr>
                <w:rFonts w:ascii="Calibri" w:eastAsia="Times New Roman" w:hAnsi="Calibri"/>
                <w:color w:val="000000"/>
                <w:kern w:val="0"/>
                <w:sz w:val="22"/>
                <w:szCs w:val="22"/>
              </w:rPr>
            </w:pPr>
          </w:p>
        </w:tc>
        <w:tc>
          <w:tcPr>
            <w:tcW w:w="833" w:type="dxa"/>
            <w:vMerge/>
            <w:tcBorders>
              <w:left w:val="nil"/>
              <w:right w:val="single" w:sz="4" w:space="0" w:color="auto"/>
            </w:tcBorders>
            <w:shd w:val="clear" w:color="auto" w:fill="auto"/>
            <w:vAlign w:val="center"/>
          </w:tcPr>
          <w:p w14:paraId="608F4CF7" w14:textId="77777777" w:rsidR="00880D3D" w:rsidRPr="00A7719B" w:rsidRDefault="00880D3D" w:rsidP="00673BF9">
            <w:pPr>
              <w:widowControl/>
              <w:overflowPunct/>
              <w:adjustRightInd/>
              <w:rPr>
                <w:rFonts w:ascii="Calibri" w:eastAsia="Times New Roman" w:hAnsi="Calibri"/>
                <w:b/>
                <w:bCs/>
                <w:color w:val="000000"/>
                <w:kern w:val="0"/>
                <w:sz w:val="22"/>
                <w:szCs w:val="22"/>
              </w:rPr>
            </w:pPr>
          </w:p>
        </w:tc>
        <w:tc>
          <w:tcPr>
            <w:tcW w:w="1327" w:type="dxa"/>
            <w:tcBorders>
              <w:top w:val="nil"/>
              <w:left w:val="nil"/>
              <w:bottom w:val="single" w:sz="4" w:space="0" w:color="auto"/>
              <w:right w:val="single" w:sz="4" w:space="0" w:color="auto"/>
            </w:tcBorders>
            <w:shd w:val="clear" w:color="auto" w:fill="auto"/>
            <w:vAlign w:val="center"/>
          </w:tcPr>
          <w:p w14:paraId="74889152" w14:textId="3D17175E" w:rsidR="00880D3D" w:rsidRDefault="00880D3D" w:rsidP="00673BF9">
            <w:pPr>
              <w:widowControl/>
              <w:overflowPunct/>
              <w:adjustRightInd/>
              <w:rPr>
                <w:rFonts w:ascii="Calibri" w:eastAsia="Times New Roman" w:hAnsi="Calibri"/>
                <w:color w:val="000000"/>
                <w:kern w:val="0"/>
                <w:sz w:val="22"/>
                <w:szCs w:val="22"/>
              </w:rPr>
            </w:pPr>
            <w:r>
              <w:rPr>
                <w:rFonts w:ascii="Calibri" w:eastAsia="Times New Roman" w:hAnsi="Calibri"/>
                <w:color w:val="000000"/>
                <w:kern w:val="0"/>
                <w:sz w:val="22"/>
                <w:szCs w:val="22"/>
              </w:rPr>
              <w:t>20 to 49</w:t>
            </w:r>
          </w:p>
        </w:tc>
        <w:tc>
          <w:tcPr>
            <w:tcW w:w="1629" w:type="dxa"/>
            <w:tcBorders>
              <w:top w:val="nil"/>
              <w:left w:val="nil"/>
              <w:bottom w:val="single" w:sz="4" w:space="0" w:color="auto"/>
              <w:right w:val="single" w:sz="4" w:space="0" w:color="auto"/>
            </w:tcBorders>
            <w:shd w:val="clear" w:color="auto" w:fill="auto"/>
            <w:noWrap/>
            <w:vAlign w:val="center"/>
          </w:tcPr>
          <w:p w14:paraId="363BDEB7" w14:textId="77777777" w:rsidR="00880D3D" w:rsidRPr="00A7719B" w:rsidRDefault="00880D3D" w:rsidP="00673BF9">
            <w:pPr>
              <w:widowControl/>
              <w:overflowPunct/>
              <w:adjustRightInd/>
              <w:rPr>
                <w:rFonts w:ascii="Calibri" w:eastAsia="Times New Roman" w:hAnsi="Calibri"/>
                <w:color w:val="000000"/>
                <w:kern w:val="0"/>
                <w:sz w:val="22"/>
                <w:szCs w:val="22"/>
              </w:rPr>
            </w:pPr>
          </w:p>
        </w:tc>
      </w:tr>
      <w:tr w:rsidR="00880D3D" w:rsidRPr="00A7719B" w14:paraId="385A9BB6" w14:textId="77777777" w:rsidTr="00FB17B7">
        <w:trPr>
          <w:trHeight w:val="297"/>
        </w:trPr>
        <w:tc>
          <w:tcPr>
            <w:tcW w:w="726" w:type="dxa"/>
            <w:tcBorders>
              <w:top w:val="nil"/>
              <w:left w:val="single" w:sz="4" w:space="0" w:color="auto"/>
              <w:bottom w:val="single" w:sz="4" w:space="0" w:color="auto"/>
              <w:right w:val="single" w:sz="4" w:space="0" w:color="auto"/>
            </w:tcBorders>
            <w:vAlign w:val="center"/>
          </w:tcPr>
          <w:p w14:paraId="0708A166" w14:textId="77777777" w:rsidR="00880D3D" w:rsidRPr="00A7719B" w:rsidRDefault="00880D3D" w:rsidP="00673BF9">
            <w:pPr>
              <w:widowControl/>
              <w:overflowPunct/>
              <w:adjustRightInd/>
              <w:rPr>
                <w:rFonts w:ascii="Calibri" w:eastAsia="Times New Roman" w:hAnsi="Calibri"/>
                <w:color w:val="000000"/>
                <w:kern w:val="0"/>
                <w:sz w:val="22"/>
                <w:szCs w:val="22"/>
              </w:rPr>
            </w:pPr>
          </w:p>
        </w:tc>
        <w:tc>
          <w:tcPr>
            <w:tcW w:w="5332" w:type="dxa"/>
            <w:tcBorders>
              <w:top w:val="nil"/>
              <w:left w:val="single" w:sz="4" w:space="0" w:color="auto"/>
              <w:bottom w:val="single" w:sz="4" w:space="0" w:color="auto"/>
              <w:right w:val="single" w:sz="4" w:space="0" w:color="auto"/>
            </w:tcBorders>
            <w:vAlign w:val="center"/>
          </w:tcPr>
          <w:p w14:paraId="71247063" w14:textId="77777777" w:rsidR="00880D3D" w:rsidRPr="00A7719B" w:rsidRDefault="00880D3D" w:rsidP="00673BF9">
            <w:pPr>
              <w:widowControl/>
              <w:overflowPunct/>
              <w:adjustRightInd/>
              <w:rPr>
                <w:rFonts w:ascii="Calibri" w:eastAsia="Times New Roman" w:hAnsi="Calibri"/>
                <w:color w:val="000000"/>
                <w:kern w:val="0"/>
                <w:sz w:val="22"/>
                <w:szCs w:val="22"/>
              </w:rPr>
            </w:pPr>
          </w:p>
        </w:tc>
        <w:tc>
          <w:tcPr>
            <w:tcW w:w="833" w:type="dxa"/>
            <w:vMerge/>
            <w:tcBorders>
              <w:left w:val="nil"/>
              <w:right w:val="single" w:sz="4" w:space="0" w:color="auto"/>
            </w:tcBorders>
            <w:shd w:val="clear" w:color="auto" w:fill="auto"/>
            <w:vAlign w:val="center"/>
          </w:tcPr>
          <w:p w14:paraId="1DF877DC" w14:textId="77777777" w:rsidR="00880D3D" w:rsidRPr="00A7719B" w:rsidRDefault="00880D3D" w:rsidP="00673BF9">
            <w:pPr>
              <w:widowControl/>
              <w:overflowPunct/>
              <w:adjustRightInd/>
              <w:rPr>
                <w:rFonts w:ascii="Calibri" w:eastAsia="Times New Roman" w:hAnsi="Calibri"/>
                <w:b/>
                <w:bCs/>
                <w:color w:val="000000"/>
                <w:kern w:val="0"/>
                <w:sz w:val="22"/>
                <w:szCs w:val="22"/>
              </w:rPr>
            </w:pPr>
          </w:p>
        </w:tc>
        <w:tc>
          <w:tcPr>
            <w:tcW w:w="1327" w:type="dxa"/>
            <w:tcBorders>
              <w:top w:val="nil"/>
              <w:left w:val="nil"/>
              <w:bottom w:val="single" w:sz="4" w:space="0" w:color="auto"/>
              <w:right w:val="single" w:sz="4" w:space="0" w:color="auto"/>
            </w:tcBorders>
            <w:shd w:val="clear" w:color="auto" w:fill="auto"/>
            <w:vAlign w:val="center"/>
          </w:tcPr>
          <w:p w14:paraId="601AE9FE" w14:textId="39E84F69" w:rsidR="00880D3D" w:rsidRDefault="00880D3D" w:rsidP="00673BF9">
            <w:pPr>
              <w:widowControl/>
              <w:overflowPunct/>
              <w:adjustRightInd/>
              <w:rPr>
                <w:rFonts w:ascii="Calibri" w:eastAsia="Times New Roman" w:hAnsi="Calibri"/>
                <w:color w:val="000000"/>
                <w:kern w:val="0"/>
                <w:sz w:val="22"/>
                <w:szCs w:val="22"/>
              </w:rPr>
            </w:pPr>
            <w:r>
              <w:rPr>
                <w:rFonts w:ascii="Calibri" w:eastAsia="Times New Roman" w:hAnsi="Calibri"/>
                <w:color w:val="000000"/>
                <w:kern w:val="0"/>
                <w:sz w:val="22"/>
                <w:szCs w:val="22"/>
              </w:rPr>
              <w:t>50 - 149</w:t>
            </w:r>
          </w:p>
        </w:tc>
        <w:tc>
          <w:tcPr>
            <w:tcW w:w="1629" w:type="dxa"/>
            <w:tcBorders>
              <w:top w:val="nil"/>
              <w:left w:val="nil"/>
              <w:bottom w:val="single" w:sz="4" w:space="0" w:color="auto"/>
              <w:right w:val="single" w:sz="4" w:space="0" w:color="auto"/>
            </w:tcBorders>
            <w:shd w:val="clear" w:color="auto" w:fill="auto"/>
            <w:noWrap/>
            <w:vAlign w:val="center"/>
          </w:tcPr>
          <w:p w14:paraId="038FA286" w14:textId="77777777" w:rsidR="00880D3D" w:rsidRPr="00A7719B" w:rsidRDefault="00880D3D" w:rsidP="00673BF9">
            <w:pPr>
              <w:widowControl/>
              <w:overflowPunct/>
              <w:adjustRightInd/>
              <w:rPr>
                <w:rFonts w:ascii="Calibri" w:eastAsia="Times New Roman" w:hAnsi="Calibri"/>
                <w:color w:val="000000"/>
                <w:kern w:val="0"/>
                <w:sz w:val="22"/>
                <w:szCs w:val="22"/>
              </w:rPr>
            </w:pPr>
          </w:p>
        </w:tc>
      </w:tr>
      <w:tr w:rsidR="00880D3D" w:rsidRPr="00A7719B" w14:paraId="456DCB20" w14:textId="77777777" w:rsidTr="00FB17B7">
        <w:trPr>
          <w:trHeight w:val="297"/>
        </w:trPr>
        <w:tc>
          <w:tcPr>
            <w:tcW w:w="726" w:type="dxa"/>
            <w:tcBorders>
              <w:top w:val="nil"/>
              <w:left w:val="single" w:sz="4" w:space="0" w:color="auto"/>
              <w:bottom w:val="single" w:sz="4" w:space="0" w:color="auto"/>
              <w:right w:val="single" w:sz="4" w:space="0" w:color="auto"/>
            </w:tcBorders>
            <w:vAlign w:val="center"/>
          </w:tcPr>
          <w:p w14:paraId="077AB24E" w14:textId="77777777" w:rsidR="00880D3D" w:rsidRPr="00A7719B" w:rsidRDefault="00880D3D" w:rsidP="00673BF9">
            <w:pPr>
              <w:widowControl/>
              <w:overflowPunct/>
              <w:adjustRightInd/>
              <w:rPr>
                <w:rFonts w:ascii="Calibri" w:eastAsia="Times New Roman" w:hAnsi="Calibri"/>
                <w:color w:val="000000"/>
                <w:kern w:val="0"/>
                <w:sz w:val="22"/>
                <w:szCs w:val="22"/>
              </w:rPr>
            </w:pPr>
          </w:p>
        </w:tc>
        <w:tc>
          <w:tcPr>
            <w:tcW w:w="5332" w:type="dxa"/>
            <w:tcBorders>
              <w:top w:val="nil"/>
              <w:left w:val="single" w:sz="4" w:space="0" w:color="auto"/>
              <w:bottom w:val="single" w:sz="4" w:space="0" w:color="auto"/>
              <w:right w:val="single" w:sz="4" w:space="0" w:color="auto"/>
            </w:tcBorders>
            <w:vAlign w:val="center"/>
          </w:tcPr>
          <w:p w14:paraId="09170499" w14:textId="77777777" w:rsidR="00880D3D" w:rsidRPr="00A7719B" w:rsidRDefault="00880D3D" w:rsidP="00673BF9">
            <w:pPr>
              <w:widowControl/>
              <w:overflowPunct/>
              <w:adjustRightInd/>
              <w:rPr>
                <w:rFonts w:ascii="Calibri" w:eastAsia="Times New Roman" w:hAnsi="Calibri"/>
                <w:color w:val="000000"/>
                <w:kern w:val="0"/>
                <w:sz w:val="22"/>
                <w:szCs w:val="22"/>
              </w:rPr>
            </w:pPr>
          </w:p>
        </w:tc>
        <w:tc>
          <w:tcPr>
            <w:tcW w:w="833" w:type="dxa"/>
            <w:vMerge/>
            <w:tcBorders>
              <w:left w:val="nil"/>
              <w:bottom w:val="single" w:sz="4" w:space="0" w:color="auto"/>
              <w:right w:val="single" w:sz="4" w:space="0" w:color="auto"/>
            </w:tcBorders>
            <w:shd w:val="clear" w:color="auto" w:fill="auto"/>
            <w:vAlign w:val="center"/>
          </w:tcPr>
          <w:p w14:paraId="53182624" w14:textId="77777777" w:rsidR="00880D3D" w:rsidRPr="00A7719B" w:rsidRDefault="00880D3D" w:rsidP="00673BF9">
            <w:pPr>
              <w:widowControl/>
              <w:overflowPunct/>
              <w:adjustRightInd/>
              <w:rPr>
                <w:rFonts w:ascii="Calibri" w:eastAsia="Times New Roman" w:hAnsi="Calibri"/>
                <w:b/>
                <w:bCs/>
                <w:color w:val="000000"/>
                <w:kern w:val="0"/>
                <w:sz w:val="22"/>
                <w:szCs w:val="22"/>
              </w:rPr>
            </w:pPr>
          </w:p>
        </w:tc>
        <w:tc>
          <w:tcPr>
            <w:tcW w:w="1327" w:type="dxa"/>
            <w:tcBorders>
              <w:top w:val="nil"/>
              <w:left w:val="nil"/>
              <w:bottom w:val="single" w:sz="4" w:space="0" w:color="auto"/>
              <w:right w:val="single" w:sz="4" w:space="0" w:color="auto"/>
            </w:tcBorders>
            <w:shd w:val="clear" w:color="auto" w:fill="auto"/>
            <w:vAlign w:val="center"/>
          </w:tcPr>
          <w:p w14:paraId="607C14A2" w14:textId="203B35F4" w:rsidR="00880D3D" w:rsidRDefault="00880D3D" w:rsidP="00673BF9">
            <w:pPr>
              <w:widowControl/>
              <w:overflowPunct/>
              <w:adjustRightInd/>
              <w:rPr>
                <w:rFonts w:ascii="Calibri" w:eastAsia="Times New Roman" w:hAnsi="Calibri"/>
                <w:color w:val="000000"/>
                <w:kern w:val="0"/>
                <w:sz w:val="22"/>
                <w:szCs w:val="22"/>
              </w:rPr>
            </w:pPr>
            <w:r>
              <w:rPr>
                <w:rFonts w:ascii="Calibri" w:eastAsia="Times New Roman" w:hAnsi="Calibri"/>
                <w:color w:val="000000"/>
                <w:kern w:val="0"/>
                <w:sz w:val="22"/>
                <w:szCs w:val="22"/>
              </w:rPr>
              <w:t>150 – 500</w:t>
            </w:r>
          </w:p>
        </w:tc>
        <w:tc>
          <w:tcPr>
            <w:tcW w:w="1629" w:type="dxa"/>
            <w:tcBorders>
              <w:top w:val="nil"/>
              <w:left w:val="nil"/>
              <w:bottom w:val="single" w:sz="4" w:space="0" w:color="auto"/>
              <w:right w:val="single" w:sz="4" w:space="0" w:color="auto"/>
            </w:tcBorders>
            <w:shd w:val="clear" w:color="auto" w:fill="auto"/>
            <w:noWrap/>
            <w:vAlign w:val="center"/>
          </w:tcPr>
          <w:p w14:paraId="133077BA" w14:textId="77777777" w:rsidR="00880D3D" w:rsidRPr="00A7719B" w:rsidRDefault="00880D3D" w:rsidP="00673BF9">
            <w:pPr>
              <w:widowControl/>
              <w:overflowPunct/>
              <w:adjustRightInd/>
              <w:rPr>
                <w:rFonts w:ascii="Calibri" w:eastAsia="Times New Roman" w:hAnsi="Calibri"/>
                <w:color w:val="000000"/>
                <w:kern w:val="0"/>
                <w:sz w:val="22"/>
                <w:szCs w:val="22"/>
              </w:rPr>
            </w:pPr>
          </w:p>
        </w:tc>
      </w:tr>
      <w:tr w:rsidR="007B64ED" w:rsidRPr="00A7719B" w14:paraId="5B979B9D" w14:textId="77777777" w:rsidTr="00FB17B7">
        <w:trPr>
          <w:trHeight w:val="297"/>
        </w:trPr>
        <w:tc>
          <w:tcPr>
            <w:tcW w:w="726" w:type="dxa"/>
            <w:tcBorders>
              <w:top w:val="nil"/>
              <w:left w:val="single" w:sz="4" w:space="0" w:color="auto"/>
              <w:bottom w:val="single" w:sz="4" w:space="0" w:color="auto"/>
              <w:right w:val="single" w:sz="4" w:space="0" w:color="auto"/>
            </w:tcBorders>
            <w:vAlign w:val="center"/>
          </w:tcPr>
          <w:p w14:paraId="70C00569" w14:textId="09B67518" w:rsidR="007B64ED" w:rsidRPr="00A7719B" w:rsidRDefault="00D55AC1" w:rsidP="00673BF9">
            <w:pPr>
              <w:widowControl/>
              <w:overflowPunct/>
              <w:adjustRightInd/>
              <w:rPr>
                <w:rFonts w:ascii="Calibri" w:eastAsia="Times New Roman" w:hAnsi="Calibri"/>
                <w:color w:val="000000"/>
                <w:kern w:val="0"/>
                <w:sz w:val="22"/>
                <w:szCs w:val="22"/>
              </w:rPr>
            </w:pPr>
            <w:r>
              <w:rPr>
                <w:rFonts w:ascii="Calibri" w:eastAsia="Times New Roman" w:hAnsi="Calibri"/>
                <w:color w:val="000000"/>
                <w:kern w:val="0"/>
                <w:sz w:val="22"/>
                <w:szCs w:val="22"/>
              </w:rPr>
              <w:t>18</w:t>
            </w:r>
          </w:p>
        </w:tc>
        <w:tc>
          <w:tcPr>
            <w:tcW w:w="5332" w:type="dxa"/>
            <w:tcBorders>
              <w:top w:val="nil"/>
              <w:left w:val="single" w:sz="4" w:space="0" w:color="auto"/>
              <w:bottom w:val="single" w:sz="4" w:space="0" w:color="auto"/>
              <w:right w:val="single" w:sz="4" w:space="0" w:color="auto"/>
            </w:tcBorders>
            <w:vAlign w:val="center"/>
          </w:tcPr>
          <w:p w14:paraId="119C8987" w14:textId="17F30658" w:rsidR="007B64ED" w:rsidRPr="007B64ED" w:rsidRDefault="007B64ED" w:rsidP="00673BF9">
            <w:pPr>
              <w:widowControl/>
              <w:overflowPunct/>
              <w:adjustRightInd/>
              <w:rPr>
                <w:rFonts w:ascii="Calibri" w:eastAsia="Times New Roman" w:hAnsi="Calibri"/>
                <w:b/>
                <w:color w:val="000000"/>
                <w:kern w:val="0"/>
                <w:sz w:val="22"/>
                <w:szCs w:val="22"/>
              </w:rPr>
            </w:pPr>
            <w:r w:rsidRPr="007B64ED">
              <w:rPr>
                <w:rFonts w:ascii="Calibri" w:eastAsia="Times New Roman" w:hAnsi="Calibri"/>
                <w:b/>
                <w:color w:val="000000"/>
                <w:kern w:val="0"/>
                <w:sz w:val="22"/>
                <w:szCs w:val="22"/>
              </w:rPr>
              <w:t>Vehicle logbook</w:t>
            </w:r>
          </w:p>
        </w:tc>
        <w:tc>
          <w:tcPr>
            <w:tcW w:w="833" w:type="dxa"/>
            <w:vMerge w:val="restart"/>
            <w:tcBorders>
              <w:left w:val="nil"/>
              <w:right w:val="single" w:sz="4" w:space="0" w:color="auto"/>
            </w:tcBorders>
            <w:shd w:val="clear" w:color="auto" w:fill="auto"/>
            <w:vAlign w:val="center"/>
          </w:tcPr>
          <w:p w14:paraId="3D54C79A" w14:textId="779097F2" w:rsidR="007B64ED" w:rsidRPr="00A7719B" w:rsidRDefault="007B64ED" w:rsidP="00673BF9">
            <w:pPr>
              <w:widowControl/>
              <w:overflowPunct/>
              <w:adjustRightInd/>
              <w:rPr>
                <w:rFonts w:ascii="Calibri" w:eastAsia="Times New Roman" w:hAnsi="Calibri"/>
                <w:b/>
                <w:bCs/>
                <w:color w:val="000000"/>
                <w:kern w:val="0"/>
                <w:sz w:val="22"/>
                <w:szCs w:val="22"/>
              </w:rPr>
            </w:pPr>
            <w:r>
              <w:rPr>
                <w:rFonts w:ascii="Calibri" w:eastAsia="Times New Roman" w:hAnsi="Calibri"/>
                <w:b/>
                <w:bCs/>
                <w:color w:val="000000"/>
                <w:kern w:val="0"/>
                <w:sz w:val="22"/>
                <w:szCs w:val="22"/>
              </w:rPr>
              <w:t>Book</w:t>
            </w:r>
          </w:p>
        </w:tc>
        <w:tc>
          <w:tcPr>
            <w:tcW w:w="1327" w:type="dxa"/>
            <w:tcBorders>
              <w:top w:val="nil"/>
              <w:left w:val="nil"/>
              <w:bottom w:val="single" w:sz="4" w:space="0" w:color="auto"/>
              <w:right w:val="single" w:sz="4" w:space="0" w:color="auto"/>
            </w:tcBorders>
            <w:shd w:val="clear" w:color="auto" w:fill="auto"/>
            <w:vAlign w:val="center"/>
          </w:tcPr>
          <w:p w14:paraId="787A2453" w14:textId="27339DB0" w:rsidR="007B64ED" w:rsidRDefault="007B64ED" w:rsidP="00673BF9">
            <w:pPr>
              <w:widowControl/>
              <w:overflowPunct/>
              <w:adjustRightInd/>
              <w:rPr>
                <w:rFonts w:ascii="Calibri" w:eastAsia="Times New Roman" w:hAnsi="Calibri"/>
                <w:color w:val="000000"/>
                <w:kern w:val="0"/>
                <w:sz w:val="22"/>
                <w:szCs w:val="22"/>
              </w:rPr>
            </w:pPr>
            <w:r>
              <w:rPr>
                <w:rFonts w:ascii="Calibri" w:eastAsia="Times New Roman" w:hAnsi="Calibri"/>
                <w:color w:val="000000"/>
                <w:kern w:val="0"/>
                <w:sz w:val="22"/>
                <w:szCs w:val="22"/>
              </w:rPr>
              <w:t>01 – 49</w:t>
            </w:r>
          </w:p>
        </w:tc>
        <w:tc>
          <w:tcPr>
            <w:tcW w:w="1629" w:type="dxa"/>
            <w:tcBorders>
              <w:top w:val="nil"/>
              <w:left w:val="nil"/>
              <w:bottom w:val="single" w:sz="4" w:space="0" w:color="auto"/>
              <w:right w:val="single" w:sz="4" w:space="0" w:color="auto"/>
            </w:tcBorders>
            <w:shd w:val="clear" w:color="auto" w:fill="auto"/>
            <w:noWrap/>
            <w:vAlign w:val="center"/>
          </w:tcPr>
          <w:p w14:paraId="00D08C00" w14:textId="50E57048" w:rsidR="007B64ED" w:rsidRPr="00A7719B" w:rsidRDefault="007B64ED" w:rsidP="00673BF9">
            <w:pPr>
              <w:widowControl/>
              <w:overflowPunct/>
              <w:adjustRightInd/>
              <w:rPr>
                <w:rFonts w:ascii="Calibri" w:eastAsia="Times New Roman" w:hAnsi="Calibri"/>
                <w:color w:val="000000"/>
                <w:kern w:val="0"/>
                <w:sz w:val="22"/>
                <w:szCs w:val="22"/>
              </w:rPr>
            </w:pPr>
          </w:p>
        </w:tc>
      </w:tr>
      <w:tr w:rsidR="007B64ED" w:rsidRPr="00A7719B" w14:paraId="198ED7A1" w14:textId="77777777" w:rsidTr="00FB17B7">
        <w:trPr>
          <w:trHeight w:val="297"/>
        </w:trPr>
        <w:tc>
          <w:tcPr>
            <w:tcW w:w="726" w:type="dxa"/>
            <w:tcBorders>
              <w:top w:val="nil"/>
              <w:left w:val="single" w:sz="4" w:space="0" w:color="auto"/>
              <w:bottom w:val="single" w:sz="4" w:space="0" w:color="auto"/>
              <w:right w:val="single" w:sz="4" w:space="0" w:color="auto"/>
            </w:tcBorders>
            <w:vAlign w:val="center"/>
          </w:tcPr>
          <w:p w14:paraId="69F7E99C" w14:textId="77777777" w:rsidR="007B64ED" w:rsidRPr="00A7719B" w:rsidRDefault="007B64ED" w:rsidP="00673BF9">
            <w:pPr>
              <w:widowControl/>
              <w:overflowPunct/>
              <w:adjustRightInd/>
              <w:rPr>
                <w:rFonts w:ascii="Calibri" w:eastAsia="Times New Roman" w:hAnsi="Calibri"/>
                <w:color w:val="000000"/>
                <w:kern w:val="0"/>
                <w:sz w:val="22"/>
                <w:szCs w:val="22"/>
              </w:rPr>
            </w:pPr>
          </w:p>
        </w:tc>
        <w:tc>
          <w:tcPr>
            <w:tcW w:w="5332" w:type="dxa"/>
            <w:tcBorders>
              <w:top w:val="nil"/>
              <w:left w:val="single" w:sz="4" w:space="0" w:color="auto"/>
              <w:bottom w:val="single" w:sz="4" w:space="0" w:color="auto"/>
              <w:right w:val="single" w:sz="4" w:space="0" w:color="auto"/>
            </w:tcBorders>
            <w:vAlign w:val="center"/>
          </w:tcPr>
          <w:p w14:paraId="66C9EAAC" w14:textId="1E8A4139" w:rsidR="007B64ED" w:rsidRPr="00A7719B" w:rsidRDefault="007B64ED" w:rsidP="00673BF9">
            <w:pPr>
              <w:widowControl/>
              <w:overflowPunct/>
              <w:adjustRightInd/>
              <w:rPr>
                <w:rFonts w:ascii="Calibri" w:eastAsia="Times New Roman" w:hAnsi="Calibri"/>
                <w:color w:val="000000"/>
                <w:kern w:val="0"/>
                <w:sz w:val="22"/>
                <w:szCs w:val="22"/>
              </w:rPr>
            </w:pPr>
            <w:r w:rsidRPr="007B64ED">
              <w:rPr>
                <w:rFonts w:ascii="Calibri" w:eastAsia="Times New Roman" w:hAnsi="Calibri"/>
                <w:color w:val="000000"/>
                <w:kern w:val="0"/>
                <w:sz w:val="22"/>
                <w:szCs w:val="22"/>
              </w:rPr>
              <w:t>50 pages/book.</w:t>
            </w:r>
          </w:p>
        </w:tc>
        <w:tc>
          <w:tcPr>
            <w:tcW w:w="833" w:type="dxa"/>
            <w:vMerge/>
            <w:tcBorders>
              <w:left w:val="nil"/>
              <w:right w:val="single" w:sz="4" w:space="0" w:color="auto"/>
            </w:tcBorders>
            <w:shd w:val="clear" w:color="auto" w:fill="auto"/>
            <w:vAlign w:val="center"/>
          </w:tcPr>
          <w:p w14:paraId="6B3CC2FD" w14:textId="77777777" w:rsidR="007B64ED" w:rsidRPr="00A7719B" w:rsidRDefault="007B64ED" w:rsidP="00673BF9">
            <w:pPr>
              <w:widowControl/>
              <w:overflowPunct/>
              <w:adjustRightInd/>
              <w:rPr>
                <w:rFonts w:ascii="Calibri" w:eastAsia="Times New Roman" w:hAnsi="Calibri"/>
                <w:b/>
                <w:bCs/>
                <w:color w:val="000000"/>
                <w:kern w:val="0"/>
                <w:sz w:val="22"/>
                <w:szCs w:val="22"/>
              </w:rPr>
            </w:pPr>
          </w:p>
        </w:tc>
        <w:tc>
          <w:tcPr>
            <w:tcW w:w="1327" w:type="dxa"/>
            <w:tcBorders>
              <w:top w:val="nil"/>
              <w:left w:val="nil"/>
              <w:bottom w:val="single" w:sz="4" w:space="0" w:color="auto"/>
              <w:right w:val="single" w:sz="4" w:space="0" w:color="auto"/>
            </w:tcBorders>
            <w:shd w:val="clear" w:color="auto" w:fill="auto"/>
            <w:vAlign w:val="center"/>
          </w:tcPr>
          <w:p w14:paraId="15116371" w14:textId="620B7AB5" w:rsidR="007B64ED" w:rsidRDefault="007B64ED" w:rsidP="00673BF9">
            <w:pPr>
              <w:widowControl/>
              <w:overflowPunct/>
              <w:adjustRightInd/>
              <w:rPr>
                <w:rFonts w:ascii="Calibri" w:eastAsia="Times New Roman" w:hAnsi="Calibri"/>
                <w:color w:val="000000"/>
                <w:kern w:val="0"/>
                <w:sz w:val="22"/>
                <w:szCs w:val="22"/>
              </w:rPr>
            </w:pPr>
            <w:r>
              <w:rPr>
                <w:rFonts w:ascii="Calibri" w:eastAsia="Times New Roman" w:hAnsi="Calibri"/>
                <w:color w:val="000000"/>
                <w:kern w:val="0"/>
                <w:sz w:val="22"/>
                <w:szCs w:val="22"/>
              </w:rPr>
              <w:t>50 – 99</w:t>
            </w:r>
          </w:p>
        </w:tc>
        <w:tc>
          <w:tcPr>
            <w:tcW w:w="1629" w:type="dxa"/>
            <w:tcBorders>
              <w:top w:val="nil"/>
              <w:left w:val="nil"/>
              <w:bottom w:val="single" w:sz="4" w:space="0" w:color="auto"/>
              <w:right w:val="single" w:sz="4" w:space="0" w:color="auto"/>
            </w:tcBorders>
            <w:shd w:val="clear" w:color="auto" w:fill="auto"/>
            <w:noWrap/>
            <w:vAlign w:val="center"/>
          </w:tcPr>
          <w:p w14:paraId="57209F5F" w14:textId="77777777" w:rsidR="007B64ED" w:rsidRPr="00A7719B" w:rsidRDefault="007B64ED" w:rsidP="00673BF9">
            <w:pPr>
              <w:widowControl/>
              <w:overflowPunct/>
              <w:adjustRightInd/>
              <w:rPr>
                <w:rFonts w:ascii="Calibri" w:eastAsia="Times New Roman" w:hAnsi="Calibri"/>
                <w:color w:val="000000"/>
                <w:kern w:val="0"/>
                <w:sz w:val="22"/>
                <w:szCs w:val="22"/>
              </w:rPr>
            </w:pPr>
          </w:p>
        </w:tc>
      </w:tr>
      <w:tr w:rsidR="007B64ED" w:rsidRPr="00A7719B" w14:paraId="1478281F" w14:textId="77777777" w:rsidTr="00FB17B7">
        <w:trPr>
          <w:trHeight w:val="297"/>
        </w:trPr>
        <w:tc>
          <w:tcPr>
            <w:tcW w:w="726" w:type="dxa"/>
            <w:tcBorders>
              <w:top w:val="nil"/>
              <w:left w:val="single" w:sz="4" w:space="0" w:color="auto"/>
              <w:bottom w:val="single" w:sz="4" w:space="0" w:color="auto"/>
              <w:right w:val="single" w:sz="4" w:space="0" w:color="auto"/>
            </w:tcBorders>
            <w:vAlign w:val="center"/>
          </w:tcPr>
          <w:p w14:paraId="5DD77BA3" w14:textId="77777777" w:rsidR="007B64ED" w:rsidRPr="00A7719B" w:rsidRDefault="007B64ED" w:rsidP="00673BF9">
            <w:pPr>
              <w:widowControl/>
              <w:overflowPunct/>
              <w:adjustRightInd/>
              <w:rPr>
                <w:rFonts w:ascii="Calibri" w:eastAsia="Times New Roman" w:hAnsi="Calibri"/>
                <w:color w:val="000000"/>
                <w:kern w:val="0"/>
                <w:sz w:val="22"/>
                <w:szCs w:val="22"/>
              </w:rPr>
            </w:pPr>
          </w:p>
        </w:tc>
        <w:tc>
          <w:tcPr>
            <w:tcW w:w="5332" w:type="dxa"/>
            <w:tcBorders>
              <w:top w:val="nil"/>
              <w:left w:val="single" w:sz="4" w:space="0" w:color="auto"/>
              <w:bottom w:val="single" w:sz="4" w:space="0" w:color="auto"/>
              <w:right w:val="single" w:sz="4" w:space="0" w:color="auto"/>
            </w:tcBorders>
            <w:vAlign w:val="center"/>
          </w:tcPr>
          <w:p w14:paraId="2EAF02A5" w14:textId="77777777" w:rsidR="007B64ED" w:rsidRPr="00A7719B" w:rsidRDefault="007B64ED" w:rsidP="00673BF9">
            <w:pPr>
              <w:widowControl/>
              <w:overflowPunct/>
              <w:adjustRightInd/>
              <w:rPr>
                <w:rFonts w:ascii="Calibri" w:eastAsia="Times New Roman" w:hAnsi="Calibri"/>
                <w:color w:val="000000"/>
                <w:kern w:val="0"/>
                <w:sz w:val="22"/>
                <w:szCs w:val="22"/>
              </w:rPr>
            </w:pPr>
          </w:p>
        </w:tc>
        <w:tc>
          <w:tcPr>
            <w:tcW w:w="833" w:type="dxa"/>
            <w:vMerge/>
            <w:tcBorders>
              <w:left w:val="nil"/>
              <w:bottom w:val="single" w:sz="4" w:space="0" w:color="auto"/>
              <w:right w:val="single" w:sz="4" w:space="0" w:color="auto"/>
            </w:tcBorders>
            <w:shd w:val="clear" w:color="auto" w:fill="auto"/>
            <w:vAlign w:val="center"/>
          </w:tcPr>
          <w:p w14:paraId="0B053309" w14:textId="77777777" w:rsidR="007B64ED" w:rsidRPr="00A7719B" w:rsidRDefault="007B64ED" w:rsidP="00673BF9">
            <w:pPr>
              <w:widowControl/>
              <w:overflowPunct/>
              <w:adjustRightInd/>
              <w:rPr>
                <w:rFonts w:ascii="Calibri" w:eastAsia="Times New Roman" w:hAnsi="Calibri"/>
                <w:b/>
                <w:bCs/>
                <w:color w:val="000000"/>
                <w:kern w:val="0"/>
                <w:sz w:val="22"/>
                <w:szCs w:val="22"/>
              </w:rPr>
            </w:pPr>
          </w:p>
        </w:tc>
        <w:tc>
          <w:tcPr>
            <w:tcW w:w="1327" w:type="dxa"/>
            <w:tcBorders>
              <w:top w:val="nil"/>
              <w:left w:val="nil"/>
              <w:bottom w:val="single" w:sz="4" w:space="0" w:color="auto"/>
              <w:right w:val="single" w:sz="4" w:space="0" w:color="auto"/>
            </w:tcBorders>
            <w:shd w:val="clear" w:color="auto" w:fill="auto"/>
            <w:vAlign w:val="center"/>
          </w:tcPr>
          <w:p w14:paraId="6183917F" w14:textId="6D6F55DB" w:rsidR="007B64ED" w:rsidRDefault="007B64ED" w:rsidP="00673BF9">
            <w:pPr>
              <w:widowControl/>
              <w:overflowPunct/>
              <w:adjustRightInd/>
              <w:rPr>
                <w:rFonts w:ascii="Calibri" w:eastAsia="Times New Roman" w:hAnsi="Calibri"/>
                <w:color w:val="000000"/>
                <w:kern w:val="0"/>
                <w:sz w:val="22"/>
                <w:szCs w:val="22"/>
              </w:rPr>
            </w:pPr>
            <w:r>
              <w:rPr>
                <w:rFonts w:ascii="Calibri" w:eastAsia="Times New Roman" w:hAnsi="Calibri"/>
                <w:color w:val="000000"/>
                <w:kern w:val="0"/>
                <w:sz w:val="22"/>
                <w:szCs w:val="22"/>
              </w:rPr>
              <w:t>100 - 150</w:t>
            </w:r>
          </w:p>
        </w:tc>
        <w:tc>
          <w:tcPr>
            <w:tcW w:w="1629" w:type="dxa"/>
            <w:tcBorders>
              <w:top w:val="nil"/>
              <w:left w:val="nil"/>
              <w:bottom w:val="single" w:sz="4" w:space="0" w:color="auto"/>
              <w:right w:val="single" w:sz="4" w:space="0" w:color="auto"/>
            </w:tcBorders>
            <w:shd w:val="clear" w:color="auto" w:fill="auto"/>
            <w:noWrap/>
            <w:vAlign w:val="center"/>
          </w:tcPr>
          <w:p w14:paraId="0F719BF1" w14:textId="77777777" w:rsidR="007B64ED" w:rsidRPr="00A7719B" w:rsidRDefault="007B64ED" w:rsidP="00673BF9">
            <w:pPr>
              <w:widowControl/>
              <w:overflowPunct/>
              <w:adjustRightInd/>
              <w:rPr>
                <w:rFonts w:ascii="Calibri" w:eastAsia="Times New Roman" w:hAnsi="Calibri"/>
                <w:color w:val="000000"/>
                <w:kern w:val="0"/>
                <w:sz w:val="22"/>
                <w:szCs w:val="22"/>
              </w:rPr>
            </w:pPr>
          </w:p>
        </w:tc>
      </w:tr>
      <w:tr w:rsidR="00880D3D" w:rsidRPr="00A7719B" w14:paraId="5C3F78B9" w14:textId="77777777" w:rsidTr="002A5FD2">
        <w:trPr>
          <w:trHeight w:val="297"/>
        </w:trPr>
        <w:tc>
          <w:tcPr>
            <w:tcW w:w="7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F8D894D" w14:textId="5D79E1DA" w:rsidR="00880D3D" w:rsidRPr="00A7719B" w:rsidRDefault="00D55AC1" w:rsidP="00673BF9">
            <w:pPr>
              <w:widowControl/>
              <w:overflowPunct/>
              <w:adjustRightInd/>
              <w:jc w:val="right"/>
              <w:rPr>
                <w:rFonts w:ascii="Calibri" w:eastAsia="Times New Roman" w:hAnsi="Calibri"/>
                <w:b/>
                <w:bCs/>
                <w:color w:val="000000"/>
                <w:kern w:val="0"/>
                <w:sz w:val="22"/>
                <w:szCs w:val="22"/>
              </w:rPr>
            </w:pPr>
            <w:r>
              <w:rPr>
                <w:rFonts w:ascii="Calibri" w:eastAsia="Times New Roman" w:hAnsi="Calibri"/>
                <w:b/>
                <w:bCs/>
                <w:color w:val="000000"/>
                <w:kern w:val="0"/>
                <w:sz w:val="22"/>
                <w:szCs w:val="22"/>
              </w:rPr>
              <w:t>19</w:t>
            </w:r>
          </w:p>
        </w:tc>
        <w:tc>
          <w:tcPr>
            <w:tcW w:w="5332" w:type="dxa"/>
            <w:tcBorders>
              <w:top w:val="nil"/>
              <w:left w:val="nil"/>
              <w:bottom w:val="single" w:sz="4" w:space="0" w:color="auto"/>
              <w:right w:val="single" w:sz="4" w:space="0" w:color="auto"/>
            </w:tcBorders>
            <w:shd w:val="clear" w:color="auto" w:fill="auto"/>
            <w:vAlign w:val="center"/>
            <w:hideMark/>
          </w:tcPr>
          <w:p w14:paraId="03D91F4D" w14:textId="77777777" w:rsidR="00880D3D" w:rsidRPr="00A7719B" w:rsidRDefault="00880D3D"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Vouchers</w:t>
            </w:r>
          </w:p>
        </w:tc>
        <w:tc>
          <w:tcPr>
            <w:tcW w:w="833" w:type="dxa"/>
            <w:vMerge w:val="restart"/>
            <w:tcBorders>
              <w:top w:val="nil"/>
              <w:left w:val="single" w:sz="4" w:space="0" w:color="auto"/>
              <w:bottom w:val="single" w:sz="4" w:space="0" w:color="auto"/>
              <w:right w:val="single" w:sz="4" w:space="0" w:color="auto"/>
            </w:tcBorders>
            <w:shd w:val="clear" w:color="auto" w:fill="auto"/>
            <w:vAlign w:val="center"/>
            <w:hideMark/>
          </w:tcPr>
          <w:p w14:paraId="3B9275A9" w14:textId="77777777" w:rsidR="00880D3D" w:rsidRPr="00A7719B" w:rsidRDefault="00880D3D"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Each</w:t>
            </w:r>
          </w:p>
        </w:tc>
        <w:tc>
          <w:tcPr>
            <w:tcW w:w="1327" w:type="dxa"/>
            <w:vMerge w:val="restart"/>
            <w:tcBorders>
              <w:top w:val="nil"/>
              <w:left w:val="single" w:sz="4" w:space="0" w:color="auto"/>
              <w:bottom w:val="single" w:sz="4" w:space="0" w:color="auto"/>
              <w:right w:val="single" w:sz="4" w:space="0" w:color="auto"/>
            </w:tcBorders>
            <w:shd w:val="clear" w:color="auto" w:fill="auto"/>
            <w:vAlign w:val="center"/>
            <w:hideMark/>
          </w:tcPr>
          <w:p w14:paraId="7CB8A012" w14:textId="77777777" w:rsidR="00880D3D" w:rsidRPr="00A7719B" w:rsidRDefault="00880D3D"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For 1- 5000</w:t>
            </w:r>
          </w:p>
        </w:tc>
        <w:tc>
          <w:tcPr>
            <w:tcW w:w="1629" w:type="dxa"/>
            <w:vMerge w:val="restart"/>
            <w:tcBorders>
              <w:top w:val="nil"/>
              <w:left w:val="single" w:sz="4" w:space="0" w:color="auto"/>
              <w:bottom w:val="single" w:sz="4" w:space="0" w:color="auto"/>
              <w:right w:val="single" w:sz="4" w:space="0" w:color="auto"/>
            </w:tcBorders>
            <w:shd w:val="clear" w:color="auto" w:fill="auto"/>
            <w:noWrap/>
            <w:vAlign w:val="center"/>
          </w:tcPr>
          <w:p w14:paraId="51E1BDE9" w14:textId="0D1157E5" w:rsidR="00880D3D" w:rsidRPr="00A7719B" w:rsidRDefault="00880D3D" w:rsidP="00673BF9">
            <w:pPr>
              <w:widowControl/>
              <w:overflowPunct/>
              <w:adjustRightInd/>
              <w:rPr>
                <w:rFonts w:ascii="Calibri" w:eastAsia="Times New Roman" w:hAnsi="Calibri"/>
                <w:color w:val="000000"/>
                <w:kern w:val="0"/>
                <w:sz w:val="22"/>
                <w:szCs w:val="22"/>
              </w:rPr>
            </w:pPr>
          </w:p>
        </w:tc>
      </w:tr>
      <w:tr w:rsidR="00880D3D" w:rsidRPr="00A7719B" w14:paraId="068E1087" w14:textId="77777777" w:rsidTr="002A5FD2">
        <w:trPr>
          <w:trHeight w:val="595"/>
        </w:trPr>
        <w:tc>
          <w:tcPr>
            <w:tcW w:w="726" w:type="dxa"/>
            <w:vMerge/>
            <w:tcBorders>
              <w:top w:val="nil"/>
              <w:left w:val="single" w:sz="4" w:space="0" w:color="auto"/>
              <w:bottom w:val="single" w:sz="4" w:space="0" w:color="auto"/>
              <w:right w:val="single" w:sz="4" w:space="0" w:color="auto"/>
            </w:tcBorders>
            <w:vAlign w:val="center"/>
            <w:hideMark/>
          </w:tcPr>
          <w:p w14:paraId="0A072C53" w14:textId="77777777" w:rsidR="00880D3D" w:rsidRPr="00A7719B" w:rsidRDefault="00880D3D" w:rsidP="00673BF9">
            <w:pPr>
              <w:widowControl/>
              <w:overflowPunct/>
              <w:adjustRightInd/>
              <w:rPr>
                <w:rFonts w:ascii="Calibri" w:eastAsia="Times New Roman" w:hAnsi="Calibri"/>
                <w:b/>
                <w:bCs/>
                <w:color w:val="000000"/>
                <w:kern w:val="0"/>
                <w:sz w:val="22"/>
                <w:szCs w:val="22"/>
              </w:rPr>
            </w:pPr>
          </w:p>
        </w:tc>
        <w:tc>
          <w:tcPr>
            <w:tcW w:w="5332" w:type="dxa"/>
            <w:tcBorders>
              <w:top w:val="nil"/>
              <w:left w:val="nil"/>
              <w:bottom w:val="single" w:sz="4" w:space="0" w:color="auto"/>
              <w:right w:val="single" w:sz="4" w:space="0" w:color="auto"/>
            </w:tcBorders>
            <w:shd w:val="clear" w:color="auto" w:fill="auto"/>
            <w:vAlign w:val="center"/>
            <w:hideMark/>
          </w:tcPr>
          <w:p w14:paraId="503C1AD5" w14:textId="77777777" w:rsidR="00880D3D" w:rsidRPr="00A7719B" w:rsidRDefault="00880D3D"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   Type of paper {embossed, UV resistant, Sweat resistant, less transparent,  non-glossy,  not  very thick)</w:t>
            </w:r>
          </w:p>
        </w:tc>
        <w:tc>
          <w:tcPr>
            <w:tcW w:w="833" w:type="dxa"/>
            <w:vMerge/>
            <w:tcBorders>
              <w:top w:val="nil"/>
              <w:left w:val="single" w:sz="4" w:space="0" w:color="auto"/>
              <w:bottom w:val="single" w:sz="4" w:space="0" w:color="auto"/>
              <w:right w:val="single" w:sz="4" w:space="0" w:color="auto"/>
            </w:tcBorders>
            <w:vAlign w:val="center"/>
            <w:hideMark/>
          </w:tcPr>
          <w:p w14:paraId="2CDE3D70" w14:textId="77777777" w:rsidR="00880D3D" w:rsidRPr="00A7719B" w:rsidRDefault="00880D3D" w:rsidP="00673BF9">
            <w:pPr>
              <w:widowControl/>
              <w:overflowPunct/>
              <w:adjustRightInd/>
              <w:rPr>
                <w:rFonts w:ascii="Calibri" w:eastAsia="Times New Roman" w:hAnsi="Calibri"/>
                <w:b/>
                <w:bCs/>
                <w:color w:val="000000"/>
                <w:kern w:val="0"/>
                <w:sz w:val="22"/>
                <w:szCs w:val="22"/>
              </w:rPr>
            </w:pPr>
          </w:p>
        </w:tc>
        <w:tc>
          <w:tcPr>
            <w:tcW w:w="1327" w:type="dxa"/>
            <w:vMerge/>
            <w:tcBorders>
              <w:top w:val="nil"/>
              <w:left w:val="single" w:sz="4" w:space="0" w:color="auto"/>
              <w:bottom w:val="single" w:sz="4" w:space="0" w:color="auto"/>
              <w:right w:val="single" w:sz="4" w:space="0" w:color="auto"/>
            </w:tcBorders>
            <w:vAlign w:val="center"/>
            <w:hideMark/>
          </w:tcPr>
          <w:p w14:paraId="64E7C648" w14:textId="77777777" w:rsidR="00880D3D" w:rsidRPr="00A7719B" w:rsidRDefault="00880D3D" w:rsidP="00673BF9">
            <w:pPr>
              <w:widowControl/>
              <w:overflowPunct/>
              <w:adjustRightInd/>
              <w:rPr>
                <w:rFonts w:ascii="Calibri" w:eastAsia="Times New Roman" w:hAnsi="Calibri"/>
                <w:color w:val="000000"/>
                <w:kern w:val="0"/>
                <w:sz w:val="22"/>
                <w:szCs w:val="22"/>
              </w:rPr>
            </w:pPr>
          </w:p>
        </w:tc>
        <w:tc>
          <w:tcPr>
            <w:tcW w:w="1629" w:type="dxa"/>
            <w:vMerge/>
            <w:tcBorders>
              <w:top w:val="nil"/>
              <w:left w:val="single" w:sz="4" w:space="0" w:color="auto"/>
              <w:bottom w:val="single" w:sz="4" w:space="0" w:color="auto"/>
              <w:right w:val="single" w:sz="4" w:space="0" w:color="auto"/>
            </w:tcBorders>
            <w:vAlign w:val="center"/>
          </w:tcPr>
          <w:p w14:paraId="2AAE94C5" w14:textId="77777777" w:rsidR="00880D3D" w:rsidRPr="00A7719B" w:rsidRDefault="00880D3D" w:rsidP="00673BF9">
            <w:pPr>
              <w:widowControl/>
              <w:overflowPunct/>
              <w:adjustRightInd/>
              <w:rPr>
                <w:rFonts w:ascii="Calibri" w:eastAsia="Times New Roman" w:hAnsi="Calibri"/>
                <w:color w:val="000000"/>
                <w:kern w:val="0"/>
                <w:sz w:val="22"/>
                <w:szCs w:val="22"/>
              </w:rPr>
            </w:pPr>
          </w:p>
        </w:tc>
      </w:tr>
      <w:tr w:rsidR="00880D3D" w:rsidRPr="00A7719B" w14:paraId="6913D67A" w14:textId="77777777" w:rsidTr="002A5FD2">
        <w:trPr>
          <w:trHeight w:val="595"/>
        </w:trPr>
        <w:tc>
          <w:tcPr>
            <w:tcW w:w="726" w:type="dxa"/>
            <w:vMerge/>
            <w:tcBorders>
              <w:top w:val="nil"/>
              <w:left w:val="single" w:sz="4" w:space="0" w:color="auto"/>
              <w:bottom w:val="single" w:sz="4" w:space="0" w:color="auto"/>
              <w:right w:val="single" w:sz="4" w:space="0" w:color="auto"/>
            </w:tcBorders>
            <w:vAlign w:val="center"/>
            <w:hideMark/>
          </w:tcPr>
          <w:p w14:paraId="131CBF0C" w14:textId="77777777" w:rsidR="00880D3D" w:rsidRPr="00A7719B" w:rsidRDefault="00880D3D" w:rsidP="00673BF9">
            <w:pPr>
              <w:widowControl/>
              <w:overflowPunct/>
              <w:adjustRightInd/>
              <w:rPr>
                <w:rFonts w:ascii="Calibri" w:eastAsia="Times New Roman" w:hAnsi="Calibri"/>
                <w:b/>
                <w:bCs/>
                <w:color w:val="000000"/>
                <w:kern w:val="0"/>
                <w:sz w:val="22"/>
                <w:szCs w:val="22"/>
              </w:rPr>
            </w:pPr>
          </w:p>
        </w:tc>
        <w:tc>
          <w:tcPr>
            <w:tcW w:w="5332" w:type="dxa"/>
            <w:tcBorders>
              <w:top w:val="nil"/>
              <w:left w:val="nil"/>
              <w:bottom w:val="single" w:sz="4" w:space="0" w:color="auto"/>
              <w:right w:val="single" w:sz="4" w:space="0" w:color="auto"/>
            </w:tcBorders>
            <w:shd w:val="clear" w:color="auto" w:fill="auto"/>
            <w:vAlign w:val="center"/>
            <w:hideMark/>
          </w:tcPr>
          <w:p w14:paraId="50D9E515" w14:textId="60C6E702" w:rsidR="00880D3D" w:rsidRPr="00A7719B" w:rsidRDefault="00880D3D" w:rsidP="00C1699D">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 xml:space="preserve">-    Each  voucher  should be on embossed paper with </w:t>
            </w:r>
            <w:r w:rsidRPr="00C1699D">
              <w:rPr>
                <w:rFonts w:ascii="Calibri" w:eastAsia="Times New Roman" w:hAnsi="Calibri"/>
                <w:color w:val="000000"/>
                <w:kern w:val="0"/>
                <w:sz w:val="22"/>
                <w:szCs w:val="22"/>
                <w:highlight w:val="yellow"/>
              </w:rPr>
              <w:t>UN agency concerned logo</w:t>
            </w:r>
            <w:r w:rsidRPr="00A7719B">
              <w:rPr>
                <w:rFonts w:ascii="Calibri" w:eastAsia="Times New Roman" w:hAnsi="Calibri"/>
                <w:b/>
                <w:bCs/>
                <w:color w:val="000000"/>
                <w:kern w:val="0"/>
                <w:sz w:val="22"/>
                <w:szCs w:val="22"/>
              </w:rPr>
              <w:t xml:space="preserve">  in the background  {embedded as water marks)</w:t>
            </w:r>
          </w:p>
        </w:tc>
        <w:tc>
          <w:tcPr>
            <w:tcW w:w="833" w:type="dxa"/>
            <w:vMerge/>
            <w:tcBorders>
              <w:top w:val="nil"/>
              <w:left w:val="single" w:sz="4" w:space="0" w:color="auto"/>
              <w:bottom w:val="single" w:sz="4" w:space="0" w:color="auto"/>
              <w:right w:val="single" w:sz="4" w:space="0" w:color="auto"/>
            </w:tcBorders>
            <w:vAlign w:val="center"/>
            <w:hideMark/>
          </w:tcPr>
          <w:p w14:paraId="52363989" w14:textId="77777777" w:rsidR="00880D3D" w:rsidRPr="00A7719B" w:rsidRDefault="00880D3D" w:rsidP="00673BF9">
            <w:pPr>
              <w:widowControl/>
              <w:overflowPunct/>
              <w:adjustRightInd/>
              <w:rPr>
                <w:rFonts w:ascii="Calibri" w:eastAsia="Times New Roman" w:hAnsi="Calibri"/>
                <w:b/>
                <w:bCs/>
                <w:color w:val="000000"/>
                <w:kern w:val="0"/>
                <w:sz w:val="22"/>
                <w:szCs w:val="22"/>
              </w:rPr>
            </w:pPr>
          </w:p>
        </w:tc>
        <w:tc>
          <w:tcPr>
            <w:tcW w:w="1327" w:type="dxa"/>
            <w:vMerge/>
            <w:tcBorders>
              <w:top w:val="nil"/>
              <w:left w:val="single" w:sz="4" w:space="0" w:color="auto"/>
              <w:bottom w:val="single" w:sz="4" w:space="0" w:color="auto"/>
              <w:right w:val="single" w:sz="4" w:space="0" w:color="auto"/>
            </w:tcBorders>
            <w:vAlign w:val="center"/>
            <w:hideMark/>
          </w:tcPr>
          <w:p w14:paraId="054A0D9F" w14:textId="77777777" w:rsidR="00880D3D" w:rsidRPr="00A7719B" w:rsidRDefault="00880D3D" w:rsidP="00673BF9">
            <w:pPr>
              <w:widowControl/>
              <w:overflowPunct/>
              <w:adjustRightInd/>
              <w:rPr>
                <w:rFonts w:ascii="Calibri" w:eastAsia="Times New Roman" w:hAnsi="Calibri"/>
                <w:color w:val="000000"/>
                <w:kern w:val="0"/>
                <w:sz w:val="22"/>
                <w:szCs w:val="22"/>
              </w:rPr>
            </w:pPr>
          </w:p>
        </w:tc>
        <w:tc>
          <w:tcPr>
            <w:tcW w:w="1629" w:type="dxa"/>
            <w:vMerge/>
            <w:tcBorders>
              <w:top w:val="nil"/>
              <w:left w:val="single" w:sz="4" w:space="0" w:color="auto"/>
              <w:bottom w:val="single" w:sz="4" w:space="0" w:color="auto"/>
              <w:right w:val="single" w:sz="4" w:space="0" w:color="auto"/>
            </w:tcBorders>
            <w:vAlign w:val="center"/>
          </w:tcPr>
          <w:p w14:paraId="04F93FDE" w14:textId="77777777" w:rsidR="00880D3D" w:rsidRPr="00A7719B" w:rsidRDefault="00880D3D" w:rsidP="00673BF9">
            <w:pPr>
              <w:widowControl/>
              <w:overflowPunct/>
              <w:adjustRightInd/>
              <w:rPr>
                <w:rFonts w:ascii="Calibri" w:eastAsia="Times New Roman" w:hAnsi="Calibri"/>
                <w:color w:val="000000"/>
                <w:kern w:val="0"/>
                <w:sz w:val="22"/>
                <w:szCs w:val="22"/>
              </w:rPr>
            </w:pPr>
          </w:p>
        </w:tc>
      </w:tr>
      <w:tr w:rsidR="00880D3D" w:rsidRPr="00A7719B" w14:paraId="1966E4CC" w14:textId="77777777" w:rsidTr="002A5FD2">
        <w:trPr>
          <w:trHeight w:val="595"/>
        </w:trPr>
        <w:tc>
          <w:tcPr>
            <w:tcW w:w="726" w:type="dxa"/>
            <w:vMerge/>
            <w:tcBorders>
              <w:top w:val="nil"/>
              <w:left w:val="single" w:sz="4" w:space="0" w:color="auto"/>
              <w:bottom w:val="single" w:sz="4" w:space="0" w:color="auto"/>
              <w:right w:val="single" w:sz="4" w:space="0" w:color="auto"/>
            </w:tcBorders>
            <w:vAlign w:val="center"/>
            <w:hideMark/>
          </w:tcPr>
          <w:p w14:paraId="3917F451" w14:textId="77777777" w:rsidR="00880D3D" w:rsidRPr="00A7719B" w:rsidRDefault="00880D3D" w:rsidP="00673BF9">
            <w:pPr>
              <w:widowControl/>
              <w:overflowPunct/>
              <w:adjustRightInd/>
              <w:rPr>
                <w:rFonts w:ascii="Calibri" w:eastAsia="Times New Roman" w:hAnsi="Calibri"/>
                <w:b/>
                <w:bCs/>
                <w:color w:val="000000"/>
                <w:kern w:val="0"/>
                <w:sz w:val="22"/>
                <w:szCs w:val="22"/>
              </w:rPr>
            </w:pPr>
          </w:p>
        </w:tc>
        <w:tc>
          <w:tcPr>
            <w:tcW w:w="5332" w:type="dxa"/>
            <w:tcBorders>
              <w:top w:val="nil"/>
              <w:left w:val="nil"/>
              <w:bottom w:val="single" w:sz="4" w:space="0" w:color="auto"/>
              <w:right w:val="single" w:sz="4" w:space="0" w:color="auto"/>
            </w:tcBorders>
            <w:shd w:val="clear" w:color="auto" w:fill="auto"/>
            <w:vAlign w:val="center"/>
            <w:hideMark/>
          </w:tcPr>
          <w:p w14:paraId="670493C7" w14:textId="77777777" w:rsidR="00880D3D" w:rsidRPr="00A7719B" w:rsidRDefault="00880D3D"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    All vouchers should be serialized in SEVEN digit numbers starting 0000001 onwards.</w:t>
            </w:r>
          </w:p>
        </w:tc>
        <w:tc>
          <w:tcPr>
            <w:tcW w:w="833" w:type="dxa"/>
            <w:vMerge/>
            <w:tcBorders>
              <w:top w:val="nil"/>
              <w:left w:val="single" w:sz="4" w:space="0" w:color="auto"/>
              <w:bottom w:val="single" w:sz="4" w:space="0" w:color="auto"/>
              <w:right w:val="single" w:sz="4" w:space="0" w:color="auto"/>
            </w:tcBorders>
            <w:vAlign w:val="center"/>
            <w:hideMark/>
          </w:tcPr>
          <w:p w14:paraId="35A616A8" w14:textId="77777777" w:rsidR="00880D3D" w:rsidRPr="00A7719B" w:rsidRDefault="00880D3D" w:rsidP="00673BF9">
            <w:pPr>
              <w:widowControl/>
              <w:overflowPunct/>
              <w:adjustRightInd/>
              <w:rPr>
                <w:rFonts w:ascii="Calibri" w:eastAsia="Times New Roman" w:hAnsi="Calibri"/>
                <w:b/>
                <w:bCs/>
                <w:color w:val="000000"/>
                <w:kern w:val="0"/>
                <w:sz w:val="22"/>
                <w:szCs w:val="22"/>
              </w:rPr>
            </w:pPr>
          </w:p>
        </w:tc>
        <w:tc>
          <w:tcPr>
            <w:tcW w:w="1327" w:type="dxa"/>
            <w:vMerge/>
            <w:tcBorders>
              <w:top w:val="nil"/>
              <w:left w:val="single" w:sz="4" w:space="0" w:color="auto"/>
              <w:bottom w:val="single" w:sz="4" w:space="0" w:color="auto"/>
              <w:right w:val="single" w:sz="4" w:space="0" w:color="auto"/>
            </w:tcBorders>
            <w:vAlign w:val="center"/>
            <w:hideMark/>
          </w:tcPr>
          <w:p w14:paraId="3FBFEAF2" w14:textId="77777777" w:rsidR="00880D3D" w:rsidRPr="00A7719B" w:rsidRDefault="00880D3D" w:rsidP="00673BF9">
            <w:pPr>
              <w:widowControl/>
              <w:overflowPunct/>
              <w:adjustRightInd/>
              <w:rPr>
                <w:rFonts w:ascii="Calibri" w:eastAsia="Times New Roman" w:hAnsi="Calibri"/>
                <w:color w:val="000000"/>
                <w:kern w:val="0"/>
                <w:sz w:val="22"/>
                <w:szCs w:val="22"/>
              </w:rPr>
            </w:pPr>
          </w:p>
        </w:tc>
        <w:tc>
          <w:tcPr>
            <w:tcW w:w="1629" w:type="dxa"/>
            <w:vMerge/>
            <w:tcBorders>
              <w:top w:val="nil"/>
              <w:left w:val="single" w:sz="4" w:space="0" w:color="auto"/>
              <w:bottom w:val="single" w:sz="4" w:space="0" w:color="auto"/>
              <w:right w:val="single" w:sz="4" w:space="0" w:color="auto"/>
            </w:tcBorders>
            <w:vAlign w:val="center"/>
          </w:tcPr>
          <w:p w14:paraId="40A51D6E" w14:textId="77777777" w:rsidR="00880D3D" w:rsidRPr="00A7719B" w:rsidRDefault="00880D3D" w:rsidP="00673BF9">
            <w:pPr>
              <w:widowControl/>
              <w:overflowPunct/>
              <w:adjustRightInd/>
              <w:rPr>
                <w:rFonts w:ascii="Calibri" w:eastAsia="Times New Roman" w:hAnsi="Calibri"/>
                <w:color w:val="000000"/>
                <w:kern w:val="0"/>
                <w:sz w:val="22"/>
                <w:szCs w:val="22"/>
              </w:rPr>
            </w:pPr>
          </w:p>
        </w:tc>
      </w:tr>
      <w:tr w:rsidR="00880D3D" w:rsidRPr="00A7719B" w14:paraId="4EE5467E" w14:textId="77777777" w:rsidTr="002A5FD2">
        <w:trPr>
          <w:trHeight w:val="595"/>
        </w:trPr>
        <w:tc>
          <w:tcPr>
            <w:tcW w:w="726" w:type="dxa"/>
            <w:vMerge/>
            <w:tcBorders>
              <w:top w:val="nil"/>
              <w:left w:val="single" w:sz="4" w:space="0" w:color="auto"/>
              <w:bottom w:val="single" w:sz="4" w:space="0" w:color="auto"/>
              <w:right w:val="single" w:sz="4" w:space="0" w:color="auto"/>
            </w:tcBorders>
            <w:vAlign w:val="center"/>
            <w:hideMark/>
          </w:tcPr>
          <w:p w14:paraId="1B6425CD" w14:textId="77777777" w:rsidR="00880D3D" w:rsidRPr="00A7719B" w:rsidRDefault="00880D3D" w:rsidP="00673BF9">
            <w:pPr>
              <w:widowControl/>
              <w:overflowPunct/>
              <w:adjustRightInd/>
              <w:rPr>
                <w:rFonts w:ascii="Calibri" w:eastAsia="Times New Roman" w:hAnsi="Calibri"/>
                <w:b/>
                <w:bCs/>
                <w:color w:val="000000"/>
                <w:kern w:val="0"/>
                <w:sz w:val="22"/>
                <w:szCs w:val="22"/>
              </w:rPr>
            </w:pPr>
          </w:p>
        </w:tc>
        <w:tc>
          <w:tcPr>
            <w:tcW w:w="5332" w:type="dxa"/>
            <w:tcBorders>
              <w:top w:val="nil"/>
              <w:left w:val="nil"/>
              <w:bottom w:val="single" w:sz="4" w:space="0" w:color="auto"/>
              <w:right w:val="single" w:sz="4" w:space="0" w:color="auto"/>
            </w:tcBorders>
            <w:shd w:val="clear" w:color="auto" w:fill="auto"/>
            <w:vAlign w:val="center"/>
            <w:hideMark/>
          </w:tcPr>
          <w:p w14:paraId="6C0AEC15" w14:textId="77777777" w:rsidR="00880D3D" w:rsidRPr="00A7719B" w:rsidRDefault="00880D3D"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   Each Serial Number should correspond to only one voucher slip/denomination</w:t>
            </w:r>
          </w:p>
        </w:tc>
        <w:tc>
          <w:tcPr>
            <w:tcW w:w="833" w:type="dxa"/>
            <w:vMerge/>
            <w:tcBorders>
              <w:top w:val="nil"/>
              <w:left w:val="single" w:sz="4" w:space="0" w:color="auto"/>
              <w:bottom w:val="single" w:sz="4" w:space="0" w:color="auto"/>
              <w:right w:val="single" w:sz="4" w:space="0" w:color="auto"/>
            </w:tcBorders>
            <w:vAlign w:val="center"/>
            <w:hideMark/>
          </w:tcPr>
          <w:p w14:paraId="7A0FCDD2" w14:textId="77777777" w:rsidR="00880D3D" w:rsidRPr="00A7719B" w:rsidRDefault="00880D3D" w:rsidP="00673BF9">
            <w:pPr>
              <w:widowControl/>
              <w:overflowPunct/>
              <w:adjustRightInd/>
              <w:rPr>
                <w:rFonts w:ascii="Calibri" w:eastAsia="Times New Roman" w:hAnsi="Calibri"/>
                <w:b/>
                <w:bCs/>
                <w:color w:val="000000"/>
                <w:kern w:val="0"/>
                <w:sz w:val="22"/>
                <w:szCs w:val="22"/>
              </w:rPr>
            </w:pPr>
          </w:p>
        </w:tc>
        <w:tc>
          <w:tcPr>
            <w:tcW w:w="1327" w:type="dxa"/>
            <w:tcBorders>
              <w:top w:val="nil"/>
              <w:left w:val="nil"/>
              <w:bottom w:val="single" w:sz="4" w:space="0" w:color="auto"/>
              <w:right w:val="single" w:sz="4" w:space="0" w:color="auto"/>
            </w:tcBorders>
            <w:shd w:val="clear" w:color="auto" w:fill="auto"/>
            <w:vAlign w:val="center"/>
            <w:hideMark/>
          </w:tcPr>
          <w:p w14:paraId="4B57FC95" w14:textId="77777777" w:rsidR="00880D3D" w:rsidRPr="00A7719B" w:rsidRDefault="00880D3D"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For 5001-</w:t>
            </w:r>
          </w:p>
        </w:tc>
        <w:tc>
          <w:tcPr>
            <w:tcW w:w="1629" w:type="dxa"/>
            <w:vMerge w:val="restart"/>
            <w:tcBorders>
              <w:top w:val="nil"/>
              <w:left w:val="single" w:sz="4" w:space="0" w:color="auto"/>
              <w:bottom w:val="single" w:sz="4" w:space="0" w:color="auto"/>
              <w:right w:val="single" w:sz="4" w:space="0" w:color="auto"/>
            </w:tcBorders>
            <w:shd w:val="clear" w:color="auto" w:fill="auto"/>
            <w:noWrap/>
            <w:vAlign w:val="center"/>
          </w:tcPr>
          <w:p w14:paraId="0981AD62" w14:textId="6D65A895" w:rsidR="00880D3D" w:rsidRPr="00A7719B" w:rsidRDefault="00880D3D" w:rsidP="00673BF9">
            <w:pPr>
              <w:widowControl/>
              <w:overflowPunct/>
              <w:adjustRightInd/>
              <w:rPr>
                <w:rFonts w:ascii="Calibri" w:eastAsia="Times New Roman" w:hAnsi="Calibri"/>
                <w:color w:val="000000"/>
                <w:kern w:val="0"/>
                <w:sz w:val="22"/>
                <w:szCs w:val="22"/>
              </w:rPr>
            </w:pPr>
          </w:p>
        </w:tc>
      </w:tr>
      <w:tr w:rsidR="00880D3D" w:rsidRPr="00A7719B" w14:paraId="1BAE7BAC" w14:textId="77777777" w:rsidTr="002A5FD2">
        <w:trPr>
          <w:trHeight w:val="297"/>
        </w:trPr>
        <w:tc>
          <w:tcPr>
            <w:tcW w:w="726" w:type="dxa"/>
            <w:vMerge/>
            <w:tcBorders>
              <w:top w:val="nil"/>
              <w:left w:val="single" w:sz="4" w:space="0" w:color="auto"/>
              <w:bottom w:val="single" w:sz="4" w:space="0" w:color="auto"/>
              <w:right w:val="single" w:sz="4" w:space="0" w:color="auto"/>
            </w:tcBorders>
            <w:vAlign w:val="center"/>
            <w:hideMark/>
          </w:tcPr>
          <w:p w14:paraId="4CCE2AF6" w14:textId="77777777" w:rsidR="00880D3D" w:rsidRPr="00A7719B" w:rsidRDefault="00880D3D" w:rsidP="00673BF9">
            <w:pPr>
              <w:widowControl/>
              <w:overflowPunct/>
              <w:adjustRightInd/>
              <w:rPr>
                <w:rFonts w:ascii="Calibri" w:eastAsia="Times New Roman" w:hAnsi="Calibri"/>
                <w:b/>
                <w:bCs/>
                <w:color w:val="000000"/>
                <w:kern w:val="0"/>
                <w:sz w:val="22"/>
                <w:szCs w:val="22"/>
              </w:rPr>
            </w:pPr>
          </w:p>
        </w:tc>
        <w:tc>
          <w:tcPr>
            <w:tcW w:w="5332" w:type="dxa"/>
            <w:tcBorders>
              <w:top w:val="nil"/>
              <w:left w:val="nil"/>
              <w:bottom w:val="single" w:sz="4" w:space="0" w:color="auto"/>
              <w:right w:val="single" w:sz="4" w:space="0" w:color="auto"/>
            </w:tcBorders>
            <w:shd w:val="clear" w:color="auto" w:fill="auto"/>
            <w:vAlign w:val="center"/>
            <w:hideMark/>
          </w:tcPr>
          <w:p w14:paraId="1C52FB62" w14:textId="77777777" w:rsidR="00880D3D" w:rsidRPr="00A7719B" w:rsidRDefault="00880D3D"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   Each counter Slip and beneficiary</w:t>
            </w:r>
          </w:p>
        </w:tc>
        <w:tc>
          <w:tcPr>
            <w:tcW w:w="833" w:type="dxa"/>
            <w:vMerge/>
            <w:tcBorders>
              <w:top w:val="nil"/>
              <w:left w:val="single" w:sz="4" w:space="0" w:color="auto"/>
              <w:bottom w:val="single" w:sz="4" w:space="0" w:color="auto"/>
              <w:right w:val="single" w:sz="4" w:space="0" w:color="auto"/>
            </w:tcBorders>
            <w:vAlign w:val="center"/>
            <w:hideMark/>
          </w:tcPr>
          <w:p w14:paraId="3682942D" w14:textId="77777777" w:rsidR="00880D3D" w:rsidRPr="00A7719B" w:rsidRDefault="00880D3D" w:rsidP="00673BF9">
            <w:pPr>
              <w:widowControl/>
              <w:overflowPunct/>
              <w:adjustRightInd/>
              <w:rPr>
                <w:rFonts w:ascii="Calibri" w:eastAsia="Times New Roman" w:hAnsi="Calibri"/>
                <w:b/>
                <w:bCs/>
                <w:color w:val="000000"/>
                <w:kern w:val="0"/>
                <w:sz w:val="22"/>
                <w:szCs w:val="22"/>
              </w:rPr>
            </w:pPr>
          </w:p>
        </w:tc>
        <w:tc>
          <w:tcPr>
            <w:tcW w:w="1327" w:type="dxa"/>
            <w:tcBorders>
              <w:top w:val="nil"/>
              <w:left w:val="nil"/>
              <w:bottom w:val="single" w:sz="4" w:space="0" w:color="auto"/>
              <w:right w:val="single" w:sz="4" w:space="0" w:color="auto"/>
            </w:tcBorders>
            <w:shd w:val="clear" w:color="auto" w:fill="auto"/>
            <w:vAlign w:val="center"/>
            <w:hideMark/>
          </w:tcPr>
          <w:p w14:paraId="4A7B5751" w14:textId="77777777" w:rsidR="00880D3D" w:rsidRPr="00A7719B" w:rsidRDefault="00880D3D" w:rsidP="00673BF9">
            <w:pPr>
              <w:widowControl/>
              <w:overflowPunct/>
              <w:adjustRightInd/>
              <w:jc w:val="right"/>
              <w:rPr>
                <w:rFonts w:ascii="Calibri" w:eastAsia="Times New Roman" w:hAnsi="Calibri"/>
                <w:color w:val="000000"/>
                <w:kern w:val="0"/>
                <w:sz w:val="22"/>
                <w:szCs w:val="22"/>
              </w:rPr>
            </w:pPr>
            <w:r w:rsidRPr="00A7719B">
              <w:rPr>
                <w:rFonts w:ascii="Calibri" w:eastAsia="Times New Roman" w:hAnsi="Calibri"/>
                <w:color w:val="000000"/>
                <w:kern w:val="0"/>
                <w:sz w:val="22"/>
                <w:szCs w:val="22"/>
              </w:rPr>
              <w:t>10000</w:t>
            </w:r>
          </w:p>
        </w:tc>
        <w:tc>
          <w:tcPr>
            <w:tcW w:w="1629" w:type="dxa"/>
            <w:vMerge/>
            <w:tcBorders>
              <w:top w:val="nil"/>
              <w:left w:val="single" w:sz="4" w:space="0" w:color="auto"/>
              <w:bottom w:val="single" w:sz="4" w:space="0" w:color="auto"/>
              <w:right w:val="single" w:sz="4" w:space="0" w:color="auto"/>
            </w:tcBorders>
            <w:vAlign w:val="center"/>
          </w:tcPr>
          <w:p w14:paraId="78D19783" w14:textId="77777777" w:rsidR="00880D3D" w:rsidRPr="00A7719B" w:rsidRDefault="00880D3D" w:rsidP="00673BF9">
            <w:pPr>
              <w:widowControl/>
              <w:overflowPunct/>
              <w:adjustRightInd/>
              <w:rPr>
                <w:rFonts w:ascii="Calibri" w:eastAsia="Times New Roman" w:hAnsi="Calibri"/>
                <w:color w:val="000000"/>
                <w:kern w:val="0"/>
                <w:sz w:val="22"/>
                <w:szCs w:val="22"/>
              </w:rPr>
            </w:pPr>
          </w:p>
        </w:tc>
      </w:tr>
      <w:tr w:rsidR="00880D3D" w:rsidRPr="00A7719B" w14:paraId="0AA9CCED" w14:textId="77777777" w:rsidTr="002A5FD2">
        <w:trPr>
          <w:trHeight w:val="297"/>
        </w:trPr>
        <w:tc>
          <w:tcPr>
            <w:tcW w:w="726" w:type="dxa"/>
            <w:vMerge/>
            <w:tcBorders>
              <w:top w:val="nil"/>
              <w:left w:val="single" w:sz="4" w:space="0" w:color="auto"/>
              <w:bottom w:val="single" w:sz="4" w:space="0" w:color="auto"/>
              <w:right w:val="single" w:sz="4" w:space="0" w:color="auto"/>
            </w:tcBorders>
            <w:vAlign w:val="center"/>
            <w:hideMark/>
          </w:tcPr>
          <w:p w14:paraId="0FCB2B5C" w14:textId="77777777" w:rsidR="00880D3D" w:rsidRPr="00A7719B" w:rsidRDefault="00880D3D" w:rsidP="00673BF9">
            <w:pPr>
              <w:widowControl/>
              <w:overflowPunct/>
              <w:adjustRightInd/>
              <w:rPr>
                <w:rFonts w:ascii="Calibri" w:eastAsia="Times New Roman" w:hAnsi="Calibri"/>
                <w:b/>
                <w:bCs/>
                <w:color w:val="000000"/>
                <w:kern w:val="0"/>
                <w:sz w:val="22"/>
                <w:szCs w:val="22"/>
              </w:rPr>
            </w:pPr>
          </w:p>
        </w:tc>
        <w:tc>
          <w:tcPr>
            <w:tcW w:w="5332" w:type="dxa"/>
            <w:tcBorders>
              <w:top w:val="nil"/>
              <w:left w:val="nil"/>
              <w:bottom w:val="single" w:sz="4" w:space="0" w:color="auto"/>
              <w:right w:val="single" w:sz="4" w:space="0" w:color="auto"/>
            </w:tcBorders>
            <w:shd w:val="clear" w:color="auto" w:fill="auto"/>
            <w:vAlign w:val="center"/>
            <w:hideMark/>
          </w:tcPr>
          <w:p w14:paraId="004B32E8" w14:textId="77777777" w:rsidR="00880D3D" w:rsidRPr="00A7719B" w:rsidRDefault="00880D3D"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voucher should bear same Serial Number</w:t>
            </w:r>
          </w:p>
        </w:tc>
        <w:tc>
          <w:tcPr>
            <w:tcW w:w="833" w:type="dxa"/>
            <w:vMerge/>
            <w:tcBorders>
              <w:top w:val="nil"/>
              <w:left w:val="single" w:sz="4" w:space="0" w:color="auto"/>
              <w:bottom w:val="single" w:sz="4" w:space="0" w:color="auto"/>
              <w:right w:val="single" w:sz="4" w:space="0" w:color="auto"/>
            </w:tcBorders>
            <w:vAlign w:val="center"/>
            <w:hideMark/>
          </w:tcPr>
          <w:p w14:paraId="5FEC9086" w14:textId="77777777" w:rsidR="00880D3D" w:rsidRPr="00A7719B" w:rsidRDefault="00880D3D" w:rsidP="00673BF9">
            <w:pPr>
              <w:widowControl/>
              <w:overflowPunct/>
              <w:adjustRightInd/>
              <w:rPr>
                <w:rFonts w:ascii="Calibri" w:eastAsia="Times New Roman" w:hAnsi="Calibri"/>
                <w:b/>
                <w:bCs/>
                <w:color w:val="000000"/>
                <w:kern w:val="0"/>
                <w:sz w:val="22"/>
                <w:szCs w:val="22"/>
              </w:rPr>
            </w:pPr>
          </w:p>
        </w:tc>
        <w:tc>
          <w:tcPr>
            <w:tcW w:w="1327" w:type="dxa"/>
            <w:tcBorders>
              <w:top w:val="nil"/>
              <w:left w:val="nil"/>
              <w:bottom w:val="single" w:sz="4" w:space="0" w:color="auto"/>
              <w:right w:val="single" w:sz="4" w:space="0" w:color="auto"/>
            </w:tcBorders>
            <w:shd w:val="clear" w:color="auto" w:fill="auto"/>
            <w:vAlign w:val="center"/>
            <w:hideMark/>
          </w:tcPr>
          <w:p w14:paraId="11713EE6" w14:textId="77777777" w:rsidR="00880D3D" w:rsidRPr="00A7719B" w:rsidRDefault="00880D3D"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For 10001 - 15000</w:t>
            </w:r>
          </w:p>
        </w:tc>
        <w:tc>
          <w:tcPr>
            <w:tcW w:w="1629" w:type="dxa"/>
            <w:tcBorders>
              <w:top w:val="nil"/>
              <w:left w:val="nil"/>
              <w:bottom w:val="single" w:sz="4" w:space="0" w:color="auto"/>
              <w:right w:val="single" w:sz="4" w:space="0" w:color="auto"/>
            </w:tcBorders>
            <w:shd w:val="clear" w:color="auto" w:fill="auto"/>
            <w:noWrap/>
            <w:vAlign w:val="center"/>
          </w:tcPr>
          <w:p w14:paraId="4086B3BA" w14:textId="70014567" w:rsidR="00880D3D" w:rsidRPr="00A7719B" w:rsidRDefault="00880D3D" w:rsidP="00673BF9">
            <w:pPr>
              <w:widowControl/>
              <w:overflowPunct/>
              <w:adjustRightInd/>
              <w:rPr>
                <w:rFonts w:ascii="Calibri" w:eastAsia="Times New Roman" w:hAnsi="Calibri"/>
                <w:color w:val="000000"/>
                <w:kern w:val="0"/>
                <w:sz w:val="22"/>
                <w:szCs w:val="22"/>
              </w:rPr>
            </w:pPr>
          </w:p>
        </w:tc>
      </w:tr>
      <w:tr w:rsidR="00880D3D" w:rsidRPr="00A7719B" w14:paraId="0FD27C4C" w14:textId="77777777" w:rsidTr="002A5FD2">
        <w:trPr>
          <w:trHeight w:val="595"/>
        </w:trPr>
        <w:tc>
          <w:tcPr>
            <w:tcW w:w="726" w:type="dxa"/>
            <w:vMerge/>
            <w:tcBorders>
              <w:top w:val="nil"/>
              <w:left w:val="single" w:sz="4" w:space="0" w:color="auto"/>
              <w:bottom w:val="single" w:sz="4" w:space="0" w:color="auto"/>
              <w:right w:val="single" w:sz="4" w:space="0" w:color="auto"/>
            </w:tcBorders>
            <w:vAlign w:val="center"/>
            <w:hideMark/>
          </w:tcPr>
          <w:p w14:paraId="2F275838" w14:textId="77777777" w:rsidR="00880D3D" w:rsidRPr="00A7719B" w:rsidRDefault="00880D3D" w:rsidP="00673BF9">
            <w:pPr>
              <w:widowControl/>
              <w:overflowPunct/>
              <w:adjustRightInd/>
              <w:rPr>
                <w:rFonts w:ascii="Calibri" w:eastAsia="Times New Roman" w:hAnsi="Calibri"/>
                <w:b/>
                <w:bCs/>
                <w:color w:val="000000"/>
                <w:kern w:val="0"/>
                <w:sz w:val="22"/>
                <w:szCs w:val="22"/>
              </w:rPr>
            </w:pPr>
          </w:p>
        </w:tc>
        <w:tc>
          <w:tcPr>
            <w:tcW w:w="5332" w:type="dxa"/>
            <w:tcBorders>
              <w:top w:val="nil"/>
              <w:left w:val="nil"/>
              <w:bottom w:val="single" w:sz="4" w:space="0" w:color="auto"/>
              <w:right w:val="single" w:sz="4" w:space="0" w:color="auto"/>
            </w:tcBorders>
            <w:shd w:val="clear" w:color="auto" w:fill="auto"/>
            <w:vAlign w:val="center"/>
            <w:hideMark/>
          </w:tcPr>
          <w:p w14:paraId="1370380F" w14:textId="77777777" w:rsidR="00880D3D" w:rsidRPr="00A7719B" w:rsidRDefault="00880D3D"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   Dimensions of vouchers should be 11 cm long by 10 cm wide for counter-slips and 18.5 cm long by 11 c:m wide for beneficiary slips</w:t>
            </w:r>
          </w:p>
        </w:tc>
        <w:tc>
          <w:tcPr>
            <w:tcW w:w="833" w:type="dxa"/>
            <w:vMerge/>
            <w:tcBorders>
              <w:top w:val="nil"/>
              <w:left w:val="single" w:sz="4" w:space="0" w:color="auto"/>
              <w:bottom w:val="single" w:sz="4" w:space="0" w:color="auto"/>
              <w:right w:val="single" w:sz="4" w:space="0" w:color="auto"/>
            </w:tcBorders>
            <w:vAlign w:val="center"/>
            <w:hideMark/>
          </w:tcPr>
          <w:p w14:paraId="53235783" w14:textId="77777777" w:rsidR="00880D3D" w:rsidRPr="00A7719B" w:rsidRDefault="00880D3D" w:rsidP="00673BF9">
            <w:pPr>
              <w:widowControl/>
              <w:overflowPunct/>
              <w:adjustRightInd/>
              <w:rPr>
                <w:rFonts w:ascii="Calibri" w:eastAsia="Times New Roman" w:hAnsi="Calibri"/>
                <w:b/>
                <w:bCs/>
                <w:color w:val="000000"/>
                <w:kern w:val="0"/>
                <w:sz w:val="22"/>
                <w:szCs w:val="22"/>
              </w:rPr>
            </w:pPr>
          </w:p>
        </w:tc>
        <w:tc>
          <w:tcPr>
            <w:tcW w:w="1327" w:type="dxa"/>
            <w:tcBorders>
              <w:top w:val="nil"/>
              <w:left w:val="nil"/>
              <w:bottom w:val="single" w:sz="4" w:space="0" w:color="auto"/>
              <w:right w:val="single" w:sz="4" w:space="0" w:color="auto"/>
            </w:tcBorders>
            <w:shd w:val="clear" w:color="auto" w:fill="auto"/>
            <w:vAlign w:val="center"/>
            <w:hideMark/>
          </w:tcPr>
          <w:p w14:paraId="0DE1220C" w14:textId="77777777" w:rsidR="00880D3D" w:rsidRPr="00A7719B" w:rsidRDefault="00880D3D"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For 15001 - 20000</w:t>
            </w:r>
          </w:p>
        </w:tc>
        <w:tc>
          <w:tcPr>
            <w:tcW w:w="1629" w:type="dxa"/>
            <w:tcBorders>
              <w:top w:val="nil"/>
              <w:left w:val="nil"/>
              <w:bottom w:val="single" w:sz="4" w:space="0" w:color="auto"/>
              <w:right w:val="single" w:sz="4" w:space="0" w:color="auto"/>
            </w:tcBorders>
            <w:shd w:val="clear" w:color="auto" w:fill="auto"/>
            <w:noWrap/>
            <w:vAlign w:val="center"/>
          </w:tcPr>
          <w:p w14:paraId="10E3D797" w14:textId="7BD06232" w:rsidR="00880D3D" w:rsidRPr="00A7719B" w:rsidRDefault="00880D3D" w:rsidP="00673BF9">
            <w:pPr>
              <w:widowControl/>
              <w:overflowPunct/>
              <w:adjustRightInd/>
              <w:rPr>
                <w:rFonts w:ascii="Calibri" w:eastAsia="Times New Roman" w:hAnsi="Calibri"/>
                <w:color w:val="000000"/>
                <w:kern w:val="0"/>
                <w:sz w:val="22"/>
                <w:szCs w:val="22"/>
              </w:rPr>
            </w:pPr>
          </w:p>
        </w:tc>
      </w:tr>
      <w:tr w:rsidR="00880D3D" w:rsidRPr="00A7719B" w14:paraId="7203D244" w14:textId="77777777" w:rsidTr="002A5FD2">
        <w:trPr>
          <w:trHeight w:val="595"/>
        </w:trPr>
        <w:tc>
          <w:tcPr>
            <w:tcW w:w="726" w:type="dxa"/>
            <w:vMerge/>
            <w:tcBorders>
              <w:top w:val="nil"/>
              <w:left w:val="single" w:sz="4" w:space="0" w:color="auto"/>
              <w:bottom w:val="single" w:sz="4" w:space="0" w:color="auto"/>
              <w:right w:val="single" w:sz="4" w:space="0" w:color="auto"/>
            </w:tcBorders>
            <w:vAlign w:val="center"/>
            <w:hideMark/>
          </w:tcPr>
          <w:p w14:paraId="18F72B2E" w14:textId="77777777" w:rsidR="00880D3D" w:rsidRPr="00A7719B" w:rsidRDefault="00880D3D" w:rsidP="00673BF9">
            <w:pPr>
              <w:widowControl/>
              <w:overflowPunct/>
              <w:adjustRightInd/>
              <w:rPr>
                <w:rFonts w:ascii="Calibri" w:eastAsia="Times New Roman" w:hAnsi="Calibri"/>
                <w:b/>
                <w:bCs/>
                <w:color w:val="000000"/>
                <w:kern w:val="0"/>
                <w:sz w:val="22"/>
                <w:szCs w:val="22"/>
              </w:rPr>
            </w:pPr>
          </w:p>
        </w:tc>
        <w:tc>
          <w:tcPr>
            <w:tcW w:w="5332" w:type="dxa"/>
            <w:tcBorders>
              <w:top w:val="nil"/>
              <w:left w:val="nil"/>
              <w:bottom w:val="single" w:sz="4" w:space="0" w:color="auto"/>
              <w:right w:val="single" w:sz="4" w:space="0" w:color="auto"/>
            </w:tcBorders>
            <w:shd w:val="clear" w:color="auto" w:fill="auto"/>
            <w:vAlign w:val="center"/>
            <w:hideMark/>
          </w:tcPr>
          <w:p w14:paraId="5D4046B2" w14:textId="77777777" w:rsidR="00880D3D" w:rsidRPr="00A7719B" w:rsidRDefault="00880D3D"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    Three logos will be applied as indicated above under general conditions - Specifics of logos will be provided before printing</w:t>
            </w:r>
          </w:p>
        </w:tc>
        <w:tc>
          <w:tcPr>
            <w:tcW w:w="833" w:type="dxa"/>
            <w:vMerge/>
            <w:tcBorders>
              <w:top w:val="nil"/>
              <w:left w:val="single" w:sz="4" w:space="0" w:color="auto"/>
              <w:bottom w:val="single" w:sz="4" w:space="0" w:color="auto"/>
              <w:right w:val="single" w:sz="4" w:space="0" w:color="auto"/>
            </w:tcBorders>
            <w:vAlign w:val="center"/>
            <w:hideMark/>
          </w:tcPr>
          <w:p w14:paraId="05E50358" w14:textId="77777777" w:rsidR="00880D3D" w:rsidRPr="00A7719B" w:rsidRDefault="00880D3D" w:rsidP="00673BF9">
            <w:pPr>
              <w:widowControl/>
              <w:overflowPunct/>
              <w:adjustRightInd/>
              <w:rPr>
                <w:rFonts w:ascii="Calibri" w:eastAsia="Times New Roman" w:hAnsi="Calibri"/>
                <w:b/>
                <w:bCs/>
                <w:color w:val="000000"/>
                <w:kern w:val="0"/>
                <w:sz w:val="22"/>
                <w:szCs w:val="22"/>
              </w:rPr>
            </w:pPr>
          </w:p>
        </w:tc>
        <w:tc>
          <w:tcPr>
            <w:tcW w:w="1327" w:type="dxa"/>
            <w:tcBorders>
              <w:top w:val="nil"/>
              <w:left w:val="nil"/>
              <w:bottom w:val="single" w:sz="4" w:space="0" w:color="auto"/>
              <w:right w:val="single" w:sz="4" w:space="0" w:color="auto"/>
            </w:tcBorders>
            <w:shd w:val="clear" w:color="auto" w:fill="auto"/>
            <w:vAlign w:val="center"/>
            <w:hideMark/>
          </w:tcPr>
          <w:p w14:paraId="3DBDF0EE" w14:textId="77777777" w:rsidR="00880D3D" w:rsidRPr="00A7719B" w:rsidRDefault="00880D3D"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For 20001 - 25000</w:t>
            </w:r>
          </w:p>
        </w:tc>
        <w:tc>
          <w:tcPr>
            <w:tcW w:w="1629" w:type="dxa"/>
            <w:tcBorders>
              <w:top w:val="nil"/>
              <w:left w:val="nil"/>
              <w:bottom w:val="single" w:sz="4" w:space="0" w:color="auto"/>
              <w:right w:val="single" w:sz="4" w:space="0" w:color="auto"/>
            </w:tcBorders>
            <w:shd w:val="clear" w:color="auto" w:fill="auto"/>
            <w:noWrap/>
            <w:vAlign w:val="center"/>
          </w:tcPr>
          <w:p w14:paraId="3AD0A983" w14:textId="04541A05" w:rsidR="00880D3D" w:rsidRPr="00A7719B" w:rsidRDefault="00880D3D" w:rsidP="00673BF9">
            <w:pPr>
              <w:widowControl/>
              <w:overflowPunct/>
              <w:adjustRightInd/>
              <w:rPr>
                <w:rFonts w:ascii="Calibri" w:eastAsia="Times New Roman" w:hAnsi="Calibri"/>
                <w:color w:val="000000"/>
                <w:kern w:val="0"/>
                <w:sz w:val="22"/>
                <w:szCs w:val="22"/>
              </w:rPr>
            </w:pPr>
          </w:p>
        </w:tc>
      </w:tr>
      <w:tr w:rsidR="00880D3D" w:rsidRPr="00A7719B" w14:paraId="5E024D2A" w14:textId="77777777" w:rsidTr="002A5FD2">
        <w:trPr>
          <w:trHeight w:val="297"/>
        </w:trPr>
        <w:tc>
          <w:tcPr>
            <w:tcW w:w="726" w:type="dxa"/>
            <w:vMerge/>
            <w:tcBorders>
              <w:top w:val="nil"/>
              <w:left w:val="single" w:sz="4" w:space="0" w:color="auto"/>
              <w:bottom w:val="single" w:sz="4" w:space="0" w:color="auto"/>
              <w:right w:val="single" w:sz="4" w:space="0" w:color="auto"/>
            </w:tcBorders>
            <w:vAlign w:val="center"/>
            <w:hideMark/>
          </w:tcPr>
          <w:p w14:paraId="17A66614" w14:textId="77777777" w:rsidR="00880D3D" w:rsidRPr="00A7719B" w:rsidRDefault="00880D3D" w:rsidP="00673BF9">
            <w:pPr>
              <w:widowControl/>
              <w:overflowPunct/>
              <w:adjustRightInd/>
              <w:rPr>
                <w:rFonts w:ascii="Calibri" w:eastAsia="Times New Roman" w:hAnsi="Calibri"/>
                <w:b/>
                <w:bCs/>
                <w:color w:val="000000"/>
                <w:kern w:val="0"/>
                <w:sz w:val="22"/>
                <w:szCs w:val="22"/>
              </w:rPr>
            </w:pPr>
          </w:p>
        </w:tc>
        <w:tc>
          <w:tcPr>
            <w:tcW w:w="5332" w:type="dxa"/>
            <w:tcBorders>
              <w:top w:val="nil"/>
              <w:left w:val="nil"/>
              <w:bottom w:val="single" w:sz="4" w:space="0" w:color="auto"/>
              <w:right w:val="single" w:sz="4" w:space="0" w:color="auto"/>
            </w:tcBorders>
            <w:shd w:val="clear" w:color="auto" w:fill="auto"/>
            <w:vAlign w:val="center"/>
            <w:hideMark/>
          </w:tcPr>
          <w:p w14:paraId="65A6CBFB" w14:textId="77777777" w:rsidR="00880D3D" w:rsidRPr="00A7719B" w:rsidRDefault="00880D3D"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   Vouchers should be bound in booklets each containing 100 slips in duplicate</w:t>
            </w:r>
          </w:p>
        </w:tc>
        <w:tc>
          <w:tcPr>
            <w:tcW w:w="833" w:type="dxa"/>
            <w:vMerge/>
            <w:tcBorders>
              <w:top w:val="nil"/>
              <w:left w:val="single" w:sz="4" w:space="0" w:color="auto"/>
              <w:bottom w:val="single" w:sz="4" w:space="0" w:color="auto"/>
              <w:right w:val="single" w:sz="4" w:space="0" w:color="auto"/>
            </w:tcBorders>
            <w:vAlign w:val="center"/>
            <w:hideMark/>
          </w:tcPr>
          <w:p w14:paraId="4AEC374C" w14:textId="77777777" w:rsidR="00880D3D" w:rsidRPr="00A7719B" w:rsidRDefault="00880D3D" w:rsidP="00673BF9">
            <w:pPr>
              <w:widowControl/>
              <w:overflowPunct/>
              <w:adjustRightInd/>
              <w:rPr>
                <w:rFonts w:ascii="Calibri" w:eastAsia="Times New Roman" w:hAnsi="Calibri"/>
                <w:b/>
                <w:bCs/>
                <w:color w:val="000000"/>
                <w:kern w:val="0"/>
                <w:sz w:val="22"/>
                <w:szCs w:val="22"/>
              </w:rPr>
            </w:pPr>
          </w:p>
        </w:tc>
        <w:tc>
          <w:tcPr>
            <w:tcW w:w="1327" w:type="dxa"/>
            <w:tcBorders>
              <w:top w:val="nil"/>
              <w:left w:val="nil"/>
              <w:bottom w:val="single" w:sz="4" w:space="0" w:color="auto"/>
              <w:right w:val="single" w:sz="4" w:space="0" w:color="auto"/>
            </w:tcBorders>
            <w:shd w:val="clear" w:color="auto" w:fill="auto"/>
            <w:vAlign w:val="center"/>
            <w:hideMark/>
          </w:tcPr>
          <w:p w14:paraId="631233A7" w14:textId="77777777" w:rsidR="00880D3D" w:rsidRPr="00A7719B" w:rsidRDefault="00880D3D"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For 25001 - 30000</w:t>
            </w:r>
          </w:p>
        </w:tc>
        <w:tc>
          <w:tcPr>
            <w:tcW w:w="1629" w:type="dxa"/>
            <w:tcBorders>
              <w:top w:val="nil"/>
              <w:left w:val="nil"/>
              <w:bottom w:val="single" w:sz="4" w:space="0" w:color="auto"/>
              <w:right w:val="single" w:sz="4" w:space="0" w:color="auto"/>
            </w:tcBorders>
            <w:shd w:val="clear" w:color="auto" w:fill="auto"/>
            <w:noWrap/>
            <w:vAlign w:val="center"/>
          </w:tcPr>
          <w:p w14:paraId="4C546DBA" w14:textId="2976DD0D" w:rsidR="00880D3D" w:rsidRPr="00A7719B" w:rsidRDefault="00880D3D" w:rsidP="00673BF9">
            <w:pPr>
              <w:widowControl/>
              <w:overflowPunct/>
              <w:adjustRightInd/>
              <w:rPr>
                <w:rFonts w:ascii="Calibri" w:eastAsia="Times New Roman" w:hAnsi="Calibri"/>
                <w:color w:val="000000"/>
                <w:kern w:val="0"/>
                <w:sz w:val="22"/>
                <w:szCs w:val="22"/>
              </w:rPr>
            </w:pPr>
          </w:p>
        </w:tc>
      </w:tr>
      <w:tr w:rsidR="00880D3D" w:rsidRPr="00A7719B" w14:paraId="11E5B990" w14:textId="77777777" w:rsidTr="002A5FD2">
        <w:trPr>
          <w:trHeight w:val="297"/>
        </w:trPr>
        <w:tc>
          <w:tcPr>
            <w:tcW w:w="726" w:type="dxa"/>
            <w:vMerge/>
            <w:tcBorders>
              <w:top w:val="nil"/>
              <w:left w:val="single" w:sz="4" w:space="0" w:color="auto"/>
              <w:bottom w:val="single" w:sz="4" w:space="0" w:color="auto"/>
              <w:right w:val="single" w:sz="4" w:space="0" w:color="auto"/>
            </w:tcBorders>
            <w:vAlign w:val="center"/>
            <w:hideMark/>
          </w:tcPr>
          <w:p w14:paraId="195720DF" w14:textId="77777777" w:rsidR="00880D3D" w:rsidRPr="00A7719B" w:rsidRDefault="00880D3D" w:rsidP="00673BF9">
            <w:pPr>
              <w:widowControl/>
              <w:overflowPunct/>
              <w:adjustRightInd/>
              <w:rPr>
                <w:rFonts w:ascii="Calibri" w:eastAsia="Times New Roman" w:hAnsi="Calibri"/>
                <w:b/>
                <w:bCs/>
                <w:color w:val="000000"/>
                <w:kern w:val="0"/>
                <w:sz w:val="22"/>
                <w:szCs w:val="22"/>
              </w:rPr>
            </w:pPr>
          </w:p>
        </w:tc>
        <w:tc>
          <w:tcPr>
            <w:tcW w:w="5332" w:type="dxa"/>
            <w:tcBorders>
              <w:top w:val="nil"/>
              <w:left w:val="nil"/>
              <w:bottom w:val="single" w:sz="4" w:space="0" w:color="auto"/>
              <w:right w:val="single" w:sz="4" w:space="0" w:color="auto"/>
            </w:tcBorders>
            <w:shd w:val="clear" w:color="auto" w:fill="auto"/>
            <w:vAlign w:val="center"/>
            <w:hideMark/>
          </w:tcPr>
          <w:p w14:paraId="3E94D1F8" w14:textId="77777777" w:rsidR="00880D3D" w:rsidRPr="00A7719B" w:rsidRDefault="00880D3D"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{Counter-slip and beneficiary slip)</w:t>
            </w:r>
          </w:p>
        </w:tc>
        <w:tc>
          <w:tcPr>
            <w:tcW w:w="833" w:type="dxa"/>
            <w:vMerge/>
            <w:tcBorders>
              <w:top w:val="nil"/>
              <w:left w:val="single" w:sz="4" w:space="0" w:color="auto"/>
              <w:bottom w:val="single" w:sz="4" w:space="0" w:color="auto"/>
              <w:right w:val="single" w:sz="4" w:space="0" w:color="auto"/>
            </w:tcBorders>
            <w:vAlign w:val="center"/>
            <w:hideMark/>
          </w:tcPr>
          <w:p w14:paraId="6E47F174" w14:textId="77777777" w:rsidR="00880D3D" w:rsidRPr="00A7719B" w:rsidRDefault="00880D3D" w:rsidP="00673BF9">
            <w:pPr>
              <w:widowControl/>
              <w:overflowPunct/>
              <w:adjustRightInd/>
              <w:rPr>
                <w:rFonts w:ascii="Calibri" w:eastAsia="Times New Roman" w:hAnsi="Calibri"/>
                <w:b/>
                <w:bCs/>
                <w:color w:val="000000"/>
                <w:kern w:val="0"/>
                <w:sz w:val="22"/>
                <w:szCs w:val="22"/>
              </w:rPr>
            </w:pPr>
          </w:p>
        </w:tc>
        <w:tc>
          <w:tcPr>
            <w:tcW w:w="1327" w:type="dxa"/>
            <w:tcBorders>
              <w:top w:val="nil"/>
              <w:left w:val="nil"/>
              <w:bottom w:val="single" w:sz="4" w:space="0" w:color="auto"/>
              <w:right w:val="single" w:sz="4" w:space="0" w:color="auto"/>
            </w:tcBorders>
            <w:shd w:val="clear" w:color="auto" w:fill="auto"/>
            <w:vAlign w:val="center"/>
            <w:hideMark/>
          </w:tcPr>
          <w:p w14:paraId="5906F197" w14:textId="77777777" w:rsidR="00880D3D" w:rsidRPr="00A7719B" w:rsidRDefault="00880D3D"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For 30001 - 35000</w:t>
            </w:r>
          </w:p>
        </w:tc>
        <w:tc>
          <w:tcPr>
            <w:tcW w:w="1629" w:type="dxa"/>
            <w:tcBorders>
              <w:top w:val="nil"/>
              <w:left w:val="nil"/>
              <w:bottom w:val="single" w:sz="4" w:space="0" w:color="auto"/>
              <w:right w:val="single" w:sz="4" w:space="0" w:color="auto"/>
            </w:tcBorders>
            <w:shd w:val="clear" w:color="auto" w:fill="auto"/>
            <w:noWrap/>
            <w:vAlign w:val="center"/>
          </w:tcPr>
          <w:p w14:paraId="7A6F10D5" w14:textId="500B0E25" w:rsidR="00880D3D" w:rsidRPr="00A7719B" w:rsidRDefault="00880D3D" w:rsidP="00673BF9">
            <w:pPr>
              <w:widowControl/>
              <w:overflowPunct/>
              <w:adjustRightInd/>
              <w:rPr>
                <w:rFonts w:ascii="Calibri" w:eastAsia="Times New Roman" w:hAnsi="Calibri"/>
                <w:color w:val="000000"/>
                <w:kern w:val="0"/>
                <w:sz w:val="22"/>
                <w:szCs w:val="22"/>
              </w:rPr>
            </w:pPr>
          </w:p>
        </w:tc>
      </w:tr>
      <w:tr w:rsidR="00880D3D" w:rsidRPr="00A7719B" w14:paraId="48E425A0" w14:textId="77777777" w:rsidTr="002A5FD2">
        <w:trPr>
          <w:trHeight w:val="297"/>
        </w:trPr>
        <w:tc>
          <w:tcPr>
            <w:tcW w:w="726" w:type="dxa"/>
            <w:vMerge/>
            <w:tcBorders>
              <w:top w:val="nil"/>
              <w:left w:val="single" w:sz="4" w:space="0" w:color="auto"/>
              <w:bottom w:val="single" w:sz="4" w:space="0" w:color="auto"/>
              <w:right w:val="single" w:sz="4" w:space="0" w:color="auto"/>
            </w:tcBorders>
            <w:vAlign w:val="center"/>
            <w:hideMark/>
          </w:tcPr>
          <w:p w14:paraId="350C784B" w14:textId="77777777" w:rsidR="00880D3D" w:rsidRPr="00A7719B" w:rsidRDefault="00880D3D" w:rsidP="00673BF9">
            <w:pPr>
              <w:widowControl/>
              <w:overflowPunct/>
              <w:adjustRightInd/>
              <w:rPr>
                <w:rFonts w:ascii="Calibri" w:eastAsia="Times New Roman" w:hAnsi="Calibri"/>
                <w:b/>
                <w:bCs/>
                <w:color w:val="000000"/>
                <w:kern w:val="0"/>
                <w:sz w:val="22"/>
                <w:szCs w:val="22"/>
              </w:rPr>
            </w:pPr>
          </w:p>
        </w:tc>
        <w:tc>
          <w:tcPr>
            <w:tcW w:w="5332" w:type="dxa"/>
            <w:tcBorders>
              <w:top w:val="nil"/>
              <w:left w:val="nil"/>
              <w:bottom w:val="single" w:sz="4" w:space="0" w:color="auto"/>
              <w:right w:val="single" w:sz="4" w:space="0" w:color="auto"/>
            </w:tcBorders>
            <w:shd w:val="clear" w:color="auto" w:fill="auto"/>
            <w:vAlign w:val="center"/>
            <w:hideMark/>
          </w:tcPr>
          <w:p w14:paraId="3A6FAAD1" w14:textId="77777777" w:rsidR="00880D3D" w:rsidRPr="00A7719B" w:rsidRDefault="00880D3D"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    Vouchers will be bound on the edge</w:t>
            </w:r>
          </w:p>
        </w:tc>
        <w:tc>
          <w:tcPr>
            <w:tcW w:w="833" w:type="dxa"/>
            <w:vMerge/>
            <w:tcBorders>
              <w:top w:val="nil"/>
              <w:left w:val="single" w:sz="4" w:space="0" w:color="auto"/>
              <w:bottom w:val="single" w:sz="4" w:space="0" w:color="auto"/>
              <w:right w:val="single" w:sz="4" w:space="0" w:color="auto"/>
            </w:tcBorders>
            <w:vAlign w:val="center"/>
            <w:hideMark/>
          </w:tcPr>
          <w:p w14:paraId="68F8D809" w14:textId="77777777" w:rsidR="00880D3D" w:rsidRPr="00A7719B" w:rsidRDefault="00880D3D" w:rsidP="00673BF9">
            <w:pPr>
              <w:widowControl/>
              <w:overflowPunct/>
              <w:adjustRightInd/>
              <w:rPr>
                <w:rFonts w:ascii="Calibri" w:eastAsia="Times New Roman" w:hAnsi="Calibri"/>
                <w:b/>
                <w:bCs/>
                <w:color w:val="000000"/>
                <w:kern w:val="0"/>
                <w:sz w:val="22"/>
                <w:szCs w:val="22"/>
              </w:rPr>
            </w:pPr>
          </w:p>
        </w:tc>
        <w:tc>
          <w:tcPr>
            <w:tcW w:w="1327" w:type="dxa"/>
            <w:tcBorders>
              <w:top w:val="nil"/>
              <w:left w:val="nil"/>
              <w:bottom w:val="single" w:sz="4" w:space="0" w:color="auto"/>
              <w:right w:val="single" w:sz="4" w:space="0" w:color="auto"/>
            </w:tcBorders>
            <w:shd w:val="clear" w:color="auto" w:fill="auto"/>
            <w:vAlign w:val="center"/>
            <w:hideMark/>
          </w:tcPr>
          <w:p w14:paraId="2D84AF62" w14:textId="77777777" w:rsidR="00880D3D" w:rsidRPr="00A7719B" w:rsidRDefault="00880D3D"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For 35001 - 40000</w:t>
            </w:r>
          </w:p>
        </w:tc>
        <w:tc>
          <w:tcPr>
            <w:tcW w:w="1629" w:type="dxa"/>
            <w:tcBorders>
              <w:top w:val="nil"/>
              <w:left w:val="nil"/>
              <w:bottom w:val="single" w:sz="4" w:space="0" w:color="auto"/>
              <w:right w:val="single" w:sz="4" w:space="0" w:color="auto"/>
            </w:tcBorders>
            <w:shd w:val="clear" w:color="auto" w:fill="auto"/>
            <w:noWrap/>
            <w:vAlign w:val="center"/>
          </w:tcPr>
          <w:p w14:paraId="5648FB79" w14:textId="532A73C9" w:rsidR="00880D3D" w:rsidRPr="00A7719B" w:rsidRDefault="00880D3D" w:rsidP="00673BF9">
            <w:pPr>
              <w:widowControl/>
              <w:overflowPunct/>
              <w:adjustRightInd/>
              <w:rPr>
                <w:rFonts w:ascii="Calibri" w:eastAsia="Times New Roman" w:hAnsi="Calibri"/>
                <w:color w:val="000000"/>
                <w:kern w:val="0"/>
                <w:sz w:val="22"/>
                <w:szCs w:val="22"/>
              </w:rPr>
            </w:pPr>
          </w:p>
        </w:tc>
      </w:tr>
      <w:tr w:rsidR="00880D3D" w:rsidRPr="00A7719B" w14:paraId="4C4AEB40" w14:textId="77777777" w:rsidTr="002A5FD2">
        <w:trPr>
          <w:trHeight w:val="297"/>
        </w:trPr>
        <w:tc>
          <w:tcPr>
            <w:tcW w:w="726" w:type="dxa"/>
            <w:vMerge/>
            <w:tcBorders>
              <w:top w:val="nil"/>
              <w:left w:val="single" w:sz="4" w:space="0" w:color="auto"/>
              <w:bottom w:val="single" w:sz="4" w:space="0" w:color="auto"/>
              <w:right w:val="single" w:sz="4" w:space="0" w:color="auto"/>
            </w:tcBorders>
            <w:vAlign w:val="center"/>
            <w:hideMark/>
          </w:tcPr>
          <w:p w14:paraId="73844EB4" w14:textId="77777777" w:rsidR="00880D3D" w:rsidRPr="00A7719B" w:rsidRDefault="00880D3D" w:rsidP="00673BF9">
            <w:pPr>
              <w:widowControl/>
              <w:overflowPunct/>
              <w:adjustRightInd/>
              <w:rPr>
                <w:rFonts w:ascii="Calibri" w:eastAsia="Times New Roman" w:hAnsi="Calibri"/>
                <w:b/>
                <w:bCs/>
                <w:color w:val="000000"/>
                <w:kern w:val="0"/>
                <w:sz w:val="22"/>
                <w:szCs w:val="22"/>
              </w:rPr>
            </w:pPr>
          </w:p>
        </w:tc>
        <w:tc>
          <w:tcPr>
            <w:tcW w:w="5332" w:type="dxa"/>
            <w:tcBorders>
              <w:top w:val="nil"/>
              <w:left w:val="nil"/>
              <w:bottom w:val="single" w:sz="4" w:space="0" w:color="auto"/>
              <w:right w:val="single" w:sz="4" w:space="0" w:color="auto"/>
            </w:tcBorders>
            <w:shd w:val="clear" w:color="auto" w:fill="auto"/>
            <w:vAlign w:val="center"/>
            <w:hideMark/>
          </w:tcPr>
          <w:p w14:paraId="35CC3897" w14:textId="77777777" w:rsidR="00880D3D" w:rsidRPr="00A7719B" w:rsidRDefault="00880D3D" w:rsidP="00673BF9">
            <w:pPr>
              <w:widowControl/>
              <w:overflowPunct/>
              <w:adjustRightInd/>
              <w:rPr>
                <w:rFonts w:ascii="Calibri" w:eastAsia="Times New Roman" w:hAnsi="Calibri"/>
                <w:b/>
                <w:bCs/>
                <w:color w:val="000000"/>
                <w:kern w:val="0"/>
                <w:sz w:val="22"/>
                <w:szCs w:val="22"/>
              </w:rPr>
            </w:pPr>
            <w:r w:rsidRPr="00A7719B">
              <w:rPr>
                <w:rFonts w:ascii="Calibri" w:eastAsia="Times New Roman" w:hAnsi="Calibri"/>
                <w:b/>
                <w:bCs/>
                <w:color w:val="000000"/>
                <w:kern w:val="0"/>
                <w:sz w:val="22"/>
                <w:szCs w:val="22"/>
              </w:rPr>
              <w:t>(counter slip side) perforated 1 cm from the top/side</w:t>
            </w:r>
          </w:p>
        </w:tc>
        <w:tc>
          <w:tcPr>
            <w:tcW w:w="833" w:type="dxa"/>
            <w:vMerge/>
            <w:tcBorders>
              <w:top w:val="nil"/>
              <w:left w:val="single" w:sz="4" w:space="0" w:color="auto"/>
              <w:bottom w:val="single" w:sz="4" w:space="0" w:color="auto"/>
              <w:right w:val="single" w:sz="4" w:space="0" w:color="auto"/>
            </w:tcBorders>
            <w:vAlign w:val="center"/>
            <w:hideMark/>
          </w:tcPr>
          <w:p w14:paraId="76A3D397" w14:textId="77777777" w:rsidR="00880D3D" w:rsidRPr="00A7719B" w:rsidRDefault="00880D3D" w:rsidP="00673BF9">
            <w:pPr>
              <w:widowControl/>
              <w:overflowPunct/>
              <w:adjustRightInd/>
              <w:rPr>
                <w:rFonts w:ascii="Calibri" w:eastAsia="Times New Roman" w:hAnsi="Calibri"/>
                <w:b/>
                <w:bCs/>
                <w:color w:val="000000"/>
                <w:kern w:val="0"/>
                <w:sz w:val="22"/>
                <w:szCs w:val="22"/>
              </w:rPr>
            </w:pPr>
          </w:p>
        </w:tc>
        <w:tc>
          <w:tcPr>
            <w:tcW w:w="1327" w:type="dxa"/>
            <w:tcBorders>
              <w:top w:val="nil"/>
              <w:left w:val="nil"/>
              <w:bottom w:val="single" w:sz="4" w:space="0" w:color="auto"/>
              <w:right w:val="single" w:sz="4" w:space="0" w:color="auto"/>
            </w:tcBorders>
            <w:shd w:val="clear" w:color="auto" w:fill="auto"/>
            <w:vAlign w:val="center"/>
            <w:hideMark/>
          </w:tcPr>
          <w:p w14:paraId="05F946CA" w14:textId="77777777" w:rsidR="00880D3D" w:rsidRPr="00A7719B" w:rsidRDefault="00880D3D"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For 40001 - 45000</w:t>
            </w:r>
          </w:p>
        </w:tc>
        <w:tc>
          <w:tcPr>
            <w:tcW w:w="1629" w:type="dxa"/>
            <w:tcBorders>
              <w:top w:val="nil"/>
              <w:left w:val="nil"/>
              <w:bottom w:val="single" w:sz="4" w:space="0" w:color="auto"/>
              <w:right w:val="single" w:sz="4" w:space="0" w:color="auto"/>
            </w:tcBorders>
            <w:shd w:val="clear" w:color="auto" w:fill="auto"/>
            <w:noWrap/>
            <w:vAlign w:val="center"/>
          </w:tcPr>
          <w:p w14:paraId="471D5B78" w14:textId="1EA8D7C3" w:rsidR="00880D3D" w:rsidRPr="00A7719B" w:rsidRDefault="00880D3D" w:rsidP="00673BF9">
            <w:pPr>
              <w:widowControl/>
              <w:overflowPunct/>
              <w:adjustRightInd/>
              <w:rPr>
                <w:rFonts w:ascii="Calibri" w:eastAsia="Times New Roman" w:hAnsi="Calibri"/>
                <w:color w:val="000000"/>
                <w:kern w:val="0"/>
                <w:sz w:val="22"/>
                <w:szCs w:val="22"/>
              </w:rPr>
            </w:pPr>
          </w:p>
        </w:tc>
      </w:tr>
      <w:tr w:rsidR="00880D3D" w:rsidRPr="00A7719B" w14:paraId="5ACE94E2" w14:textId="77777777" w:rsidTr="002A5FD2">
        <w:trPr>
          <w:trHeight w:val="297"/>
        </w:trPr>
        <w:tc>
          <w:tcPr>
            <w:tcW w:w="726" w:type="dxa"/>
            <w:vMerge/>
            <w:tcBorders>
              <w:top w:val="nil"/>
              <w:left w:val="single" w:sz="4" w:space="0" w:color="auto"/>
              <w:bottom w:val="single" w:sz="4" w:space="0" w:color="auto"/>
              <w:right w:val="single" w:sz="4" w:space="0" w:color="auto"/>
            </w:tcBorders>
            <w:vAlign w:val="center"/>
            <w:hideMark/>
          </w:tcPr>
          <w:p w14:paraId="712FDC3A" w14:textId="77777777" w:rsidR="00880D3D" w:rsidRPr="00A7719B" w:rsidRDefault="00880D3D" w:rsidP="00673BF9">
            <w:pPr>
              <w:widowControl/>
              <w:overflowPunct/>
              <w:adjustRightInd/>
              <w:rPr>
                <w:rFonts w:ascii="Calibri" w:eastAsia="Times New Roman" w:hAnsi="Calibri"/>
                <w:b/>
                <w:bCs/>
                <w:color w:val="000000"/>
                <w:kern w:val="0"/>
                <w:sz w:val="22"/>
                <w:szCs w:val="22"/>
              </w:rPr>
            </w:pPr>
          </w:p>
        </w:tc>
        <w:tc>
          <w:tcPr>
            <w:tcW w:w="5332" w:type="dxa"/>
            <w:tcBorders>
              <w:top w:val="nil"/>
              <w:left w:val="nil"/>
              <w:bottom w:val="single" w:sz="4" w:space="0" w:color="auto"/>
              <w:right w:val="single" w:sz="4" w:space="0" w:color="auto"/>
            </w:tcBorders>
            <w:shd w:val="clear" w:color="auto" w:fill="auto"/>
            <w:hideMark/>
          </w:tcPr>
          <w:p w14:paraId="54207F13" w14:textId="77777777" w:rsidR="00880D3D" w:rsidRPr="00A7719B" w:rsidRDefault="00880D3D"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c>
          <w:tcPr>
            <w:tcW w:w="833" w:type="dxa"/>
            <w:vMerge/>
            <w:tcBorders>
              <w:top w:val="nil"/>
              <w:left w:val="single" w:sz="4" w:space="0" w:color="auto"/>
              <w:bottom w:val="single" w:sz="4" w:space="0" w:color="auto"/>
              <w:right w:val="single" w:sz="4" w:space="0" w:color="auto"/>
            </w:tcBorders>
            <w:vAlign w:val="center"/>
            <w:hideMark/>
          </w:tcPr>
          <w:p w14:paraId="7DB7EC37" w14:textId="77777777" w:rsidR="00880D3D" w:rsidRPr="00A7719B" w:rsidRDefault="00880D3D" w:rsidP="00673BF9">
            <w:pPr>
              <w:widowControl/>
              <w:overflowPunct/>
              <w:adjustRightInd/>
              <w:rPr>
                <w:rFonts w:ascii="Calibri" w:eastAsia="Times New Roman" w:hAnsi="Calibri"/>
                <w:b/>
                <w:bCs/>
                <w:color w:val="000000"/>
                <w:kern w:val="0"/>
                <w:sz w:val="22"/>
                <w:szCs w:val="22"/>
              </w:rPr>
            </w:pPr>
          </w:p>
        </w:tc>
        <w:tc>
          <w:tcPr>
            <w:tcW w:w="1327" w:type="dxa"/>
            <w:tcBorders>
              <w:top w:val="nil"/>
              <w:left w:val="nil"/>
              <w:bottom w:val="single" w:sz="4" w:space="0" w:color="auto"/>
              <w:right w:val="single" w:sz="4" w:space="0" w:color="auto"/>
            </w:tcBorders>
            <w:shd w:val="clear" w:color="auto" w:fill="auto"/>
            <w:vAlign w:val="center"/>
            <w:hideMark/>
          </w:tcPr>
          <w:p w14:paraId="13EE04E7" w14:textId="77777777" w:rsidR="00880D3D" w:rsidRPr="00A7719B" w:rsidRDefault="00880D3D"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For 45001- 50000</w:t>
            </w:r>
          </w:p>
        </w:tc>
        <w:tc>
          <w:tcPr>
            <w:tcW w:w="1629" w:type="dxa"/>
            <w:tcBorders>
              <w:top w:val="nil"/>
              <w:left w:val="nil"/>
              <w:bottom w:val="single" w:sz="4" w:space="0" w:color="auto"/>
              <w:right w:val="single" w:sz="4" w:space="0" w:color="auto"/>
            </w:tcBorders>
            <w:shd w:val="clear" w:color="auto" w:fill="auto"/>
            <w:noWrap/>
            <w:vAlign w:val="center"/>
          </w:tcPr>
          <w:p w14:paraId="2D3EBC67" w14:textId="4E6A2357" w:rsidR="00880D3D" w:rsidRPr="00A7719B" w:rsidRDefault="00880D3D" w:rsidP="00673BF9">
            <w:pPr>
              <w:widowControl/>
              <w:overflowPunct/>
              <w:adjustRightInd/>
              <w:rPr>
                <w:rFonts w:ascii="Calibri" w:eastAsia="Times New Roman" w:hAnsi="Calibri"/>
                <w:color w:val="000000"/>
                <w:kern w:val="0"/>
                <w:sz w:val="22"/>
                <w:szCs w:val="22"/>
              </w:rPr>
            </w:pPr>
          </w:p>
        </w:tc>
      </w:tr>
      <w:tr w:rsidR="00880D3D" w:rsidRPr="00A7719B" w14:paraId="1F277AEC" w14:textId="77777777" w:rsidTr="002A5FD2">
        <w:trPr>
          <w:trHeight w:val="297"/>
        </w:trPr>
        <w:tc>
          <w:tcPr>
            <w:tcW w:w="726" w:type="dxa"/>
            <w:vMerge w:val="restart"/>
            <w:tcBorders>
              <w:top w:val="nil"/>
              <w:left w:val="single" w:sz="4" w:space="0" w:color="auto"/>
              <w:bottom w:val="single" w:sz="4" w:space="0" w:color="auto"/>
              <w:right w:val="single" w:sz="4" w:space="0" w:color="auto"/>
            </w:tcBorders>
            <w:shd w:val="clear" w:color="auto" w:fill="auto"/>
            <w:vAlign w:val="center"/>
            <w:hideMark/>
          </w:tcPr>
          <w:p w14:paraId="4232774C" w14:textId="77777777" w:rsidR="00880D3D" w:rsidRPr="00A7719B" w:rsidRDefault="00880D3D"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c>
          <w:tcPr>
            <w:tcW w:w="5332" w:type="dxa"/>
            <w:tcBorders>
              <w:top w:val="nil"/>
              <w:left w:val="nil"/>
              <w:bottom w:val="single" w:sz="4" w:space="0" w:color="auto"/>
              <w:right w:val="single" w:sz="4" w:space="0" w:color="auto"/>
            </w:tcBorders>
            <w:shd w:val="clear" w:color="auto" w:fill="auto"/>
            <w:vAlign w:val="center"/>
            <w:hideMark/>
          </w:tcPr>
          <w:p w14:paraId="2517663E" w14:textId="77777777" w:rsidR="00880D3D" w:rsidRPr="00A7719B" w:rsidRDefault="00880D3D"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staples with second perforations along the margin between the two slips.</w:t>
            </w:r>
          </w:p>
        </w:tc>
        <w:tc>
          <w:tcPr>
            <w:tcW w:w="833" w:type="dxa"/>
            <w:vMerge w:val="restart"/>
            <w:tcBorders>
              <w:top w:val="nil"/>
              <w:left w:val="single" w:sz="4" w:space="0" w:color="auto"/>
              <w:bottom w:val="single" w:sz="4" w:space="0" w:color="auto"/>
              <w:right w:val="single" w:sz="4" w:space="0" w:color="auto"/>
            </w:tcBorders>
            <w:shd w:val="clear" w:color="auto" w:fill="auto"/>
            <w:vAlign w:val="center"/>
            <w:hideMark/>
          </w:tcPr>
          <w:p w14:paraId="0DBA24E1" w14:textId="77777777" w:rsidR="00880D3D" w:rsidRPr="00A7719B" w:rsidRDefault="00880D3D"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c>
          <w:tcPr>
            <w:tcW w:w="1327" w:type="dxa"/>
            <w:vMerge w:val="restart"/>
            <w:tcBorders>
              <w:top w:val="nil"/>
              <w:left w:val="single" w:sz="4" w:space="0" w:color="auto"/>
              <w:bottom w:val="single" w:sz="4" w:space="0" w:color="auto"/>
              <w:right w:val="single" w:sz="4" w:space="0" w:color="auto"/>
            </w:tcBorders>
            <w:shd w:val="clear" w:color="auto" w:fill="auto"/>
            <w:vAlign w:val="center"/>
            <w:hideMark/>
          </w:tcPr>
          <w:p w14:paraId="392582BD" w14:textId="77777777" w:rsidR="00880D3D" w:rsidRPr="00A7719B" w:rsidRDefault="00880D3D"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c>
          <w:tcPr>
            <w:tcW w:w="1629" w:type="dxa"/>
            <w:vMerge w:val="restart"/>
            <w:tcBorders>
              <w:top w:val="nil"/>
              <w:left w:val="single" w:sz="4" w:space="0" w:color="auto"/>
              <w:bottom w:val="single" w:sz="4" w:space="0" w:color="auto"/>
              <w:right w:val="single" w:sz="4" w:space="0" w:color="auto"/>
            </w:tcBorders>
            <w:shd w:val="clear" w:color="auto" w:fill="auto"/>
            <w:vAlign w:val="center"/>
          </w:tcPr>
          <w:p w14:paraId="6F154C92" w14:textId="58DA8FBB" w:rsidR="00880D3D" w:rsidRPr="00A7719B" w:rsidRDefault="00880D3D" w:rsidP="00673BF9">
            <w:pPr>
              <w:widowControl/>
              <w:overflowPunct/>
              <w:adjustRightInd/>
              <w:rPr>
                <w:rFonts w:ascii="Calibri" w:eastAsia="Times New Roman" w:hAnsi="Calibri"/>
                <w:color w:val="000000"/>
                <w:kern w:val="0"/>
                <w:sz w:val="22"/>
                <w:szCs w:val="22"/>
              </w:rPr>
            </w:pPr>
          </w:p>
        </w:tc>
      </w:tr>
      <w:tr w:rsidR="00880D3D" w:rsidRPr="00A7719B" w14:paraId="5E235E83" w14:textId="77777777" w:rsidTr="002A5FD2">
        <w:trPr>
          <w:trHeight w:val="595"/>
        </w:trPr>
        <w:tc>
          <w:tcPr>
            <w:tcW w:w="726" w:type="dxa"/>
            <w:vMerge/>
            <w:tcBorders>
              <w:top w:val="nil"/>
              <w:left w:val="single" w:sz="4" w:space="0" w:color="auto"/>
              <w:bottom w:val="single" w:sz="4" w:space="0" w:color="auto"/>
              <w:right w:val="single" w:sz="4" w:space="0" w:color="auto"/>
            </w:tcBorders>
            <w:vAlign w:val="center"/>
            <w:hideMark/>
          </w:tcPr>
          <w:p w14:paraId="48A36934" w14:textId="77777777" w:rsidR="00880D3D" w:rsidRPr="00A7719B" w:rsidRDefault="00880D3D" w:rsidP="00673BF9">
            <w:pPr>
              <w:widowControl/>
              <w:overflowPunct/>
              <w:adjustRightInd/>
              <w:rPr>
                <w:rFonts w:ascii="Calibri" w:eastAsia="Times New Roman" w:hAnsi="Calibri"/>
                <w:color w:val="000000"/>
                <w:kern w:val="0"/>
                <w:sz w:val="22"/>
                <w:szCs w:val="22"/>
              </w:rPr>
            </w:pPr>
          </w:p>
        </w:tc>
        <w:tc>
          <w:tcPr>
            <w:tcW w:w="5332" w:type="dxa"/>
            <w:tcBorders>
              <w:top w:val="nil"/>
              <w:left w:val="nil"/>
              <w:bottom w:val="single" w:sz="4" w:space="0" w:color="auto"/>
              <w:right w:val="single" w:sz="4" w:space="0" w:color="auto"/>
            </w:tcBorders>
            <w:shd w:val="clear" w:color="auto" w:fill="auto"/>
            <w:vAlign w:val="center"/>
            <w:hideMark/>
          </w:tcPr>
          <w:p w14:paraId="4007D5F1" w14:textId="77777777" w:rsidR="00880D3D" w:rsidRPr="00A7719B" w:rsidRDefault="00880D3D"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xml:space="preserve">-   </w:t>
            </w:r>
            <w:r w:rsidRPr="00A7719B">
              <w:rPr>
                <w:rFonts w:ascii="Calibri" w:eastAsia="Times New Roman" w:hAnsi="Calibri"/>
                <w:i/>
                <w:iCs/>
                <w:color w:val="000000"/>
                <w:kern w:val="0"/>
                <w:sz w:val="22"/>
                <w:szCs w:val="22"/>
              </w:rPr>
              <w:t>With varied specifications for each type of voucher to be given by the project manager i.e. milk, fish, vegetable seeds, etc., and</w:t>
            </w:r>
          </w:p>
        </w:tc>
        <w:tc>
          <w:tcPr>
            <w:tcW w:w="833" w:type="dxa"/>
            <w:vMerge/>
            <w:tcBorders>
              <w:top w:val="nil"/>
              <w:left w:val="single" w:sz="4" w:space="0" w:color="auto"/>
              <w:bottom w:val="single" w:sz="4" w:space="0" w:color="auto"/>
              <w:right w:val="single" w:sz="4" w:space="0" w:color="auto"/>
            </w:tcBorders>
            <w:vAlign w:val="center"/>
            <w:hideMark/>
          </w:tcPr>
          <w:p w14:paraId="07A76787" w14:textId="77777777" w:rsidR="00880D3D" w:rsidRPr="00A7719B" w:rsidRDefault="00880D3D" w:rsidP="00673BF9">
            <w:pPr>
              <w:widowControl/>
              <w:overflowPunct/>
              <w:adjustRightInd/>
              <w:rPr>
                <w:rFonts w:ascii="Calibri" w:eastAsia="Times New Roman" w:hAnsi="Calibri"/>
                <w:color w:val="000000"/>
                <w:kern w:val="0"/>
                <w:sz w:val="22"/>
                <w:szCs w:val="22"/>
              </w:rPr>
            </w:pPr>
          </w:p>
        </w:tc>
        <w:tc>
          <w:tcPr>
            <w:tcW w:w="1327" w:type="dxa"/>
            <w:vMerge/>
            <w:tcBorders>
              <w:top w:val="nil"/>
              <w:left w:val="single" w:sz="4" w:space="0" w:color="auto"/>
              <w:bottom w:val="single" w:sz="4" w:space="0" w:color="auto"/>
              <w:right w:val="single" w:sz="4" w:space="0" w:color="auto"/>
            </w:tcBorders>
            <w:vAlign w:val="center"/>
            <w:hideMark/>
          </w:tcPr>
          <w:p w14:paraId="3C3B6BE0" w14:textId="77777777" w:rsidR="00880D3D" w:rsidRPr="00A7719B" w:rsidRDefault="00880D3D" w:rsidP="00673BF9">
            <w:pPr>
              <w:widowControl/>
              <w:overflowPunct/>
              <w:adjustRightInd/>
              <w:rPr>
                <w:rFonts w:ascii="Calibri" w:eastAsia="Times New Roman" w:hAnsi="Calibri"/>
                <w:color w:val="000000"/>
                <w:kern w:val="0"/>
                <w:sz w:val="22"/>
                <w:szCs w:val="22"/>
              </w:rPr>
            </w:pPr>
          </w:p>
        </w:tc>
        <w:tc>
          <w:tcPr>
            <w:tcW w:w="1629" w:type="dxa"/>
            <w:vMerge/>
            <w:tcBorders>
              <w:top w:val="nil"/>
              <w:left w:val="single" w:sz="4" w:space="0" w:color="auto"/>
              <w:bottom w:val="single" w:sz="4" w:space="0" w:color="auto"/>
              <w:right w:val="single" w:sz="4" w:space="0" w:color="auto"/>
            </w:tcBorders>
            <w:vAlign w:val="center"/>
          </w:tcPr>
          <w:p w14:paraId="4EA6554E" w14:textId="77777777" w:rsidR="00880D3D" w:rsidRPr="00A7719B" w:rsidRDefault="00880D3D" w:rsidP="00673BF9">
            <w:pPr>
              <w:widowControl/>
              <w:overflowPunct/>
              <w:adjustRightInd/>
              <w:rPr>
                <w:rFonts w:ascii="Calibri" w:eastAsia="Times New Roman" w:hAnsi="Calibri"/>
                <w:color w:val="000000"/>
                <w:kern w:val="0"/>
                <w:sz w:val="22"/>
                <w:szCs w:val="22"/>
              </w:rPr>
            </w:pPr>
          </w:p>
        </w:tc>
      </w:tr>
      <w:tr w:rsidR="00880D3D" w:rsidRPr="00A7719B" w14:paraId="5C519F6D" w14:textId="77777777" w:rsidTr="00673BF9">
        <w:trPr>
          <w:trHeight w:val="297"/>
        </w:trPr>
        <w:tc>
          <w:tcPr>
            <w:tcW w:w="726" w:type="dxa"/>
            <w:vMerge/>
            <w:tcBorders>
              <w:top w:val="nil"/>
              <w:left w:val="single" w:sz="4" w:space="0" w:color="auto"/>
              <w:bottom w:val="single" w:sz="4" w:space="0" w:color="auto"/>
              <w:right w:val="single" w:sz="4" w:space="0" w:color="auto"/>
            </w:tcBorders>
            <w:vAlign w:val="center"/>
            <w:hideMark/>
          </w:tcPr>
          <w:p w14:paraId="0DEDA4E1" w14:textId="77777777" w:rsidR="00880D3D" w:rsidRPr="00A7719B" w:rsidRDefault="00880D3D" w:rsidP="00673BF9">
            <w:pPr>
              <w:widowControl/>
              <w:overflowPunct/>
              <w:adjustRightInd/>
              <w:rPr>
                <w:rFonts w:ascii="Calibri" w:eastAsia="Times New Roman" w:hAnsi="Calibri"/>
                <w:color w:val="000000"/>
                <w:kern w:val="0"/>
                <w:sz w:val="22"/>
                <w:szCs w:val="22"/>
              </w:rPr>
            </w:pPr>
          </w:p>
        </w:tc>
        <w:tc>
          <w:tcPr>
            <w:tcW w:w="5332" w:type="dxa"/>
            <w:tcBorders>
              <w:top w:val="nil"/>
              <w:left w:val="nil"/>
              <w:bottom w:val="single" w:sz="4" w:space="0" w:color="auto"/>
              <w:right w:val="single" w:sz="4" w:space="0" w:color="auto"/>
            </w:tcBorders>
            <w:shd w:val="clear" w:color="auto" w:fill="auto"/>
            <w:vAlign w:val="center"/>
            <w:hideMark/>
          </w:tcPr>
          <w:p w14:paraId="70DB04AE" w14:textId="77777777" w:rsidR="00880D3D" w:rsidRPr="00A7719B" w:rsidRDefault="00880D3D" w:rsidP="00673BF9">
            <w:pPr>
              <w:widowControl/>
              <w:overflowPunct/>
              <w:adjustRightInd/>
              <w:rPr>
                <w:rFonts w:ascii="Calibri" w:eastAsia="Times New Roman" w:hAnsi="Calibri"/>
                <w:i/>
                <w:iCs/>
                <w:color w:val="000000"/>
                <w:kern w:val="0"/>
                <w:sz w:val="22"/>
                <w:szCs w:val="22"/>
              </w:rPr>
            </w:pPr>
            <w:r w:rsidRPr="00A7719B">
              <w:rPr>
                <w:rFonts w:ascii="Calibri" w:eastAsia="Times New Roman" w:hAnsi="Calibri"/>
                <w:i/>
                <w:iCs/>
                <w:color w:val="000000"/>
                <w:kern w:val="0"/>
                <w:sz w:val="22"/>
                <w:szCs w:val="22"/>
              </w:rPr>
              <w:t>approval of the sample</w:t>
            </w:r>
          </w:p>
        </w:tc>
        <w:tc>
          <w:tcPr>
            <w:tcW w:w="833" w:type="dxa"/>
            <w:vMerge/>
            <w:tcBorders>
              <w:top w:val="nil"/>
              <w:left w:val="single" w:sz="4" w:space="0" w:color="auto"/>
              <w:bottom w:val="single" w:sz="4" w:space="0" w:color="auto"/>
              <w:right w:val="single" w:sz="4" w:space="0" w:color="auto"/>
            </w:tcBorders>
            <w:vAlign w:val="center"/>
            <w:hideMark/>
          </w:tcPr>
          <w:p w14:paraId="1D4F8937" w14:textId="77777777" w:rsidR="00880D3D" w:rsidRPr="00A7719B" w:rsidRDefault="00880D3D" w:rsidP="00673BF9">
            <w:pPr>
              <w:widowControl/>
              <w:overflowPunct/>
              <w:adjustRightInd/>
              <w:rPr>
                <w:rFonts w:ascii="Calibri" w:eastAsia="Times New Roman" w:hAnsi="Calibri"/>
                <w:color w:val="000000"/>
                <w:kern w:val="0"/>
                <w:sz w:val="22"/>
                <w:szCs w:val="22"/>
              </w:rPr>
            </w:pPr>
          </w:p>
        </w:tc>
        <w:tc>
          <w:tcPr>
            <w:tcW w:w="1327" w:type="dxa"/>
            <w:tcBorders>
              <w:top w:val="nil"/>
              <w:left w:val="nil"/>
              <w:bottom w:val="single" w:sz="4" w:space="0" w:color="auto"/>
              <w:right w:val="single" w:sz="4" w:space="0" w:color="auto"/>
            </w:tcBorders>
            <w:shd w:val="clear" w:color="auto" w:fill="auto"/>
            <w:vAlign w:val="center"/>
            <w:hideMark/>
          </w:tcPr>
          <w:p w14:paraId="0F4FBC27" w14:textId="77777777" w:rsidR="00880D3D" w:rsidRPr="00A7719B" w:rsidRDefault="00880D3D"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c>
          <w:tcPr>
            <w:tcW w:w="1629" w:type="dxa"/>
            <w:tcBorders>
              <w:top w:val="nil"/>
              <w:left w:val="nil"/>
              <w:bottom w:val="single" w:sz="4" w:space="0" w:color="auto"/>
              <w:right w:val="single" w:sz="4" w:space="0" w:color="auto"/>
            </w:tcBorders>
            <w:shd w:val="clear" w:color="auto" w:fill="auto"/>
            <w:vAlign w:val="center"/>
            <w:hideMark/>
          </w:tcPr>
          <w:p w14:paraId="00F1EE5A" w14:textId="77777777" w:rsidR="00880D3D" w:rsidRPr="00A7719B" w:rsidRDefault="00880D3D" w:rsidP="00673BF9">
            <w:pPr>
              <w:widowControl/>
              <w:overflowPunct/>
              <w:adjustRightInd/>
              <w:rPr>
                <w:rFonts w:ascii="Calibri" w:eastAsia="Times New Roman" w:hAnsi="Calibri"/>
                <w:color w:val="000000"/>
                <w:kern w:val="0"/>
                <w:sz w:val="22"/>
                <w:szCs w:val="22"/>
              </w:rPr>
            </w:pPr>
            <w:r w:rsidRPr="00A7719B">
              <w:rPr>
                <w:rFonts w:ascii="Calibri" w:eastAsia="Times New Roman" w:hAnsi="Calibri"/>
                <w:color w:val="000000"/>
                <w:kern w:val="0"/>
                <w:sz w:val="22"/>
                <w:szCs w:val="22"/>
              </w:rPr>
              <w:t> </w:t>
            </w:r>
          </w:p>
        </w:tc>
      </w:tr>
    </w:tbl>
    <w:p w14:paraId="14FBE11A" w14:textId="3AFB8BC8" w:rsidR="00D21CEA" w:rsidRDefault="00D21CEA"/>
    <w:p w14:paraId="5F2E47C1" w14:textId="0D8397A0" w:rsidR="00FB17B7" w:rsidRDefault="00FB17B7"/>
    <w:p w14:paraId="0C5C86CE" w14:textId="5FD9F4B6" w:rsidR="00FB17B7" w:rsidRPr="00E009CF" w:rsidRDefault="00D55AC1">
      <w:pPr>
        <w:rPr>
          <w:b/>
        </w:rPr>
      </w:pPr>
      <w:r w:rsidRPr="00E009CF">
        <w:rPr>
          <w:b/>
          <w:u w:val="single"/>
        </w:rPr>
        <w:t>TOOLS/MATERIALS</w:t>
      </w:r>
      <w:r w:rsidRPr="00E009CF">
        <w:rPr>
          <w:b/>
        </w:rPr>
        <w:t>:</w:t>
      </w:r>
    </w:p>
    <w:p w14:paraId="10378B4F" w14:textId="3DE8220D" w:rsidR="00D55AC1" w:rsidRPr="00E009CF" w:rsidRDefault="00D55AC1">
      <w:pPr>
        <w:rPr>
          <w:b/>
        </w:rPr>
      </w:pPr>
    </w:p>
    <w:p w14:paraId="0D6F2A16" w14:textId="241E9B9A" w:rsidR="00D55AC1" w:rsidRPr="00E009CF" w:rsidRDefault="002A5FD2">
      <w:pPr>
        <w:rPr>
          <w:b/>
        </w:rPr>
      </w:pPr>
      <w:r w:rsidRPr="00E009CF">
        <w:rPr>
          <w:b/>
        </w:rPr>
        <w:t>IDSR</w:t>
      </w:r>
    </w:p>
    <w:p w14:paraId="5B48D006" w14:textId="136162D4" w:rsidR="00D55AC1" w:rsidRDefault="00D55AC1"/>
    <w:p w14:paraId="4E068703" w14:textId="77777777" w:rsidR="002A5FD2" w:rsidRDefault="002A5FD2" w:rsidP="002A5FD2">
      <w:pPr>
        <w:jc w:val="center"/>
        <w:rPr>
          <w:b/>
        </w:rPr>
      </w:pPr>
      <w:r w:rsidRPr="00804573">
        <w:rPr>
          <w:b/>
        </w:rPr>
        <w:t xml:space="preserve">IDSR </w:t>
      </w:r>
      <w:r>
        <w:rPr>
          <w:b/>
        </w:rPr>
        <w:t xml:space="preserve">Tools specification for </w:t>
      </w:r>
      <w:r w:rsidRPr="00804573">
        <w:rPr>
          <w:b/>
        </w:rPr>
        <w:t>printing</w:t>
      </w:r>
      <w:r>
        <w:rPr>
          <w:b/>
        </w:rPr>
        <w:t xml:space="preserve"> – May 2019</w:t>
      </w:r>
    </w:p>
    <w:tbl>
      <w:tblPr>
        <w:tblStyle w:val="TableGrid"/>
        <w:tblW w:w="10298" w:type="dxa"/>
        <w:tblInd w:w="-522" w:type="dxa"/>
        <w:tblLayout w:type="fixed"/>
        <w:tblLook w:val="04A0" w:firstRow="1" w:lastRow="0" w:firstColumn="1" w:lastColumn="0" w:noHBand="0" w:noVBand="1"/>
      </w:tblPr>
      <w:tblGrid>
        <w:gridCol w:w="4950"/>
        <w:gridCol w:w="3510"/>
        <w:gridCol w:w="1838"/>
      </w:tblGrid>
      <w:tr w:rsidR="002A5FD2" w14:paraId="4E8ADF7D" w14:textId="77777777" w:rsidTr="006C4503">
        <w:tc>
          <w:tcPr>
            <w:tcW w:w="4950" w:type="dxa"/>
          </w:tcPr>
          <w:p w14:paraId="6B765C7F" w14:textId="77777777" w:rsidR="002A5FD2" w:rsidRPr="00804573" w:rsidRDefault="002A5FD2" w:rsidP="007666AC">
            <w:pPr>
              <w:pStyle w:val="ListParagraph"/>
              <w:ind w:left="0"/>
              <w:rPr>
                <w:b/>
                <w:sz w:val="24"/>
              </w:rPr>
            </w:pPr>
            <w:r w:rsidRPr="00804573">
              <w:rPr>
                <w:b/>
                <w:sz w:val="24"/>
              </w:rPr>
              <w:t>Item</w:t>
            </w:r>
          </w:p>
        </w:tc>
        <w:tc>
          <w:tcPr>
            <w:tcW w:w="3510" w:type="dxa"/>
          </w:tcPr>
          <w:p w14:paraId="36C76F3F" w14:textId="77777777" w:rsidR="002A5FD2" w:rsidRDefault="002A5FD2" w:rsidP="007666AC">
            <w:pPr>
              <w:pStyle w:val="ListParagraph"/>
              <w:ind w:left="0"/>
              <w:rPr>
                <w:b/>
                <w:sz w:val="24"/>
              </w:rPr>
            </w:pPr>
            <w:r>
              <w:rPr>
                <w:b/>
                <w:sz w:val="24"/>
              </w:rPr>
              <w:t>Pages</w:t>
            </w:r>
          </w:p>
        </w:tc>
        <w:tc>
          <w:tcPr>
            <w:tcW w:w="1838" w:type="dxa"/>
          </w:tcPr>
          <w:p w14:paraId="1C038826" w14:textId="77777777" w:rsidR="002A5FD2" w:rsidRPr="00804573" w:rsidRDefault="002A5FD2" w:rsidP="007666AC">
            <w:pPr>
              <w:pStyle w:val="ListParagraph"/>
              <w:ind w:left="0"/>
              <w:rPr>
                <w:b/>
                <w:sz w:val="24"/>
              </w:rPr>
            </w:pPr>
            <w:r>
              <w:rPr>
                <w:b/>
                <w:sz w:val="24"/>
              </w:rPr>
              <w:t>Copies</w:t>
            </w:r>
          </w:p>
        </w:tc>
      </w:tr>
      <w:tr w:rsidR="004600EB" w14:paraId="6FEA4D24" w14:textId="77777777" w:rsidTr="006C4503">
        <w:trPr>
          <w:trHeight w:val="264"/>
        </w:trPr>
        <w:tc>
          <w:tcPr>
            <w:tcW w:w="4950" w:type="dxa"/>
            <w:vMerge w:val="restart"/>
          </w:tcPr>
          <w:p w14:paraId="40AC9567" w14:textId="77777777" w:rsidR="004600EB" w:rsidRPr="00804573" w:rsidRDefault="004600EB" w:rsidP="002A5FD2">
            <w:pPr>
              <w:pStyle w:val="ListParagraph"/>
              <w:widowControl/>
              <w:numPr>
                <w:ilvl w:val="0"/>
                <w:numId w:val="42"/>
              </w:numPr>
              <w:overflowPunct/>
              <w:adjustRightInd/>
              <w:spacing w:line="240" w:lineRule="auto"/>
              <w:ind w:left="459" w:hanging="459"/>
              <w:contextualSpacing w:val="0"/>
              <w:rPr>
                <w:sz w:val="24"/>
              </w:rPr>
            </w:pPr>
            <w:r>
              <w:rPr>
                <w:sz w:val="24"/>
              </w:rPr>
              <w:t>Weekly surveillance form for health facilities (IDSR-1)</w:t>
            </w:r>
          </w:p>
        </w:tc>
        <w:tc>
          <w:tcPr>
            <w:tcW w:w="3510" w:type="dxa"/>
            <w:vMerge w:val="restart"/>
          </w:tcPr>
          <w:p w14:paraId="37EC65D6" w14:textId="77777777" w:rsidR="004600EB" w:rsidRDefault="004600EB" w:rsidP="007666AC">
            <w:pPr>
              <w:pStyle w:val="ListParagraph"/>
              <w:ind w:left="0"/>
              <w:rPr>
                <w:sz w:val="24"/>
              </w:rPr>
            </w:pPr>
            <w:r>
              <w:rPr>
                <w:sz w:val="24"/>
              </w:rPr>
              <w:t>1 page in triplicate paper color of white, yellow and light green x 52 weeks (bound into a booklet – A4 size)</w:t>
            </w:r>
          </w:p>
        </w:tc>
        <w:tc>
          <w:tcPr>
            <w:tcW w:w="1838" w:type="dxa"/>
          </w:tcPr>
          <w:p w14:paraId="030B9F48" w14:textId="26C377D4" w:rsidR="004600EB" w:rsidRDefault="00E009CF" w:rsidP="007666AC">
            <w:pPr>
              <w:pStyle w:val="ListParagraph"/>
              <w:tabs>
                <w:tab w:val="right" w:pos="511"/>
              </w:tabs>
              <w:ind w:left="0"/>
              <w:rPr>
                <w:sz w:val="24"/>
              </w:rPr>
            </w:pPr>
            <w:r>
              <w:rPr>
                <w:sz w:val="24"/>
              </w:rPr>
              <w:tab/>
              <w:t>0 - 499</w:t>
            </w:r>
          </w:p>
        </w:tc>
      </w:tr>
      <w:tr w:rsidR="004600EB" w14:paraId="0B00AE71" w14:textId="77777777" w:rsidTr="006C4503">
        <w:trPr>
          <w:trHeight w:val="348"/>
        </w:trPr>
        <w:tc>
          <w:tcPr>
            <w:tcW w:w="4950" w:type="dxa"/>
            <w:vMerge/>
          </w:tcPr>
          <w:p w14:paraId="68945364" w14:textId="77777777" w:rsidR="004600EB" w:rsidRDefault="004600EB" w:rsidP="002A5FD2">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1D5023AF" w14:textId="77777777" w:rsidR="004600EB" w:rsidRDefault="004600EB" w:rsidP="007666AC">
            <w:pPr>
              <w:pStyle w:val="ListParagraph"/>
              <w:ind w:left="0"/>
              <w:rPr>
                <w:sz w:val="24"/>
              </w:rPr>
            </w:pPr>
          </w:p>
        </w:tc>
        <w:tc>
          <w:tcPr>
            <w:tcW w:w="1838" w:type="dxa"/>
          </w:tcPr>
          <w:p w14:paraId="2675A9D2" w14:textId="3B2D2DD6" w:rsidR="004600EB" w:rsidRDefault="00E009CF" w:rsidP="007666AC">
            <w:pPr>
              <w:pStyle w:val="ListParagraph"/>
              <w:tabs>
                <w:tab w:val="right" w:pos="511"/>
              </w:tabs>
              <w:ind w:left="0"/>
              <w:rPr>
                <w:sz w:val="24"/>
              </w:rPr>
            </w:pPr>
            <w:r>
              <w:rPr>
                <w:sz w:val="24"/>
              </w:rPr>
              <w:t>500 - 999</w:t>
            </w:r>
          </w:p>
        </w:tc>
      </w:tr>
      <w:tr w:rsidR="004600EB" w14:paraId="6BF93D74" w14:textId="77777777" w:rsidTr="006C4503">
        <w:trPr>
          <w:trHeight w:val="396"/>
        </w:trPr>
        <w:tc>
          <w:tcPr>
            <w:tcW w:w="4950" w:type="dxa"/>
            <w:vMerge/>
          </w:tcPr>
          <w:p w14:paraId="3B6A67B0" w14:textId="77777777" w:rsidR="004600EB" w:rsidRDefault="004600EB" w:rsidP="002A5FD2">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7C189D0E" w14:textId="77777777" w:rsidR="004600EB" w:rsidRDefault="004600EB" w:rsidP="007666AC">
            <w:pPr>
              <w:pStyle w:val="ListParagraph"/>
              <w:ind w:left="0"/>
              <w:rPr>
                <w:sz w:val="24"/>
              </w:rPr>
            </w:pPr>
          </w:p>
        </w:tc>
        <w:tc>
          <w:tcPr>
            <w:tcW w:w="1838" w:type="dxa"/>
          </w:tcPr>
          <w:p w14:paraId="574E2549" w14:textId="779FD7D3" w:rsidR="004600EB" w:rsidRDefault="00E009CF" w:rsidP="007666AC">
            <w:pPr>
              <w:pStyle w:val="ListParagraph"/>
              <w:tabs>
                <w:tab w:val="right" w:pos="511"/>
              </w:tabs>
              <w:ind w:left="0"/>
              <w:rPr>
                <w:sz w:val="24"/>
              </w:rPr>
            </w:pPr>
            <w:r>
              <w:rPr>
                <w:sz w:val="24"/>
              </w:rPr>
              <w:t>1,000 – 1,499</w:t>
            </w:r>
          </w:p>
        </w:tc>
      </w:tr>
      <w:tr w:rsidR="004600EB" w14:paraId="0A5C3E2C" w14:textId="77777777" w:rsidTr="006C4503">
        <w:trPr>
          <w:trHeight w:val="324"/>
        </w:trPr>
        <w:tc>
          <w:tcPr>
            <w:tcW w:w="4950" w:type="dxa"/>
            <w:vMerge/>
          </w:tcPr>
          <w:p w14:paraId="631982EA" w14:textId="77777777" w:rsidR="004600EB" w:rsidRDefault="004600EB" w:rsidP="002A5FD2">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64C033FB" w14:textId="77777777" w:rsidR="004600EB" w:rsidRDefault="004600EB" w:rsidP="007666AC">
            <w:pPr>
              <w:pStyle w:val="ListParagraph"/>
              <w:ind w:left="0"/>
              <w:rPr>
                <w:sz w:val="24"/>
              </w:rPr>
            </w:pPr>
          </w:p>
        </w:tc>
        <w:tc>
          <w:tcPr>
            <w:tcW w:w="1838" w:type="dxa"/>
          </w:tcPr>
          <w:p w14:paraId="3C971061" w14:textId="7B760CA5" w:rsidR="004600EB" w:rsidRDefault="00E009CF" w:rsidP="007666AC">
            <w:pPr>
              <w:pStyle w:val="ListParagraph"/>
              <w:tabs>
                <w:tab w:val="right" w:pos="511"/>
              </w:tabs>
              <w:ind w:left="0"/>
              <w:rPr>
                <w:sz w:val="24"/>
              </w:rPr>
            </w:pPr>
            <w:r>
              <w:rPr>
                <w:sz w:val="24"/>
              </w:rPr>
              <w:t>1,500 – 1,999</w:t>
            </w:r>
          </w:p>
        </w:tc>
      </w:tr>
      <w:tr w:rsidR="004600EB" w14:paraId="54D9A38B" w14:textId="77777777" w:rsidTr="006C4503">
        <w:trPr>
          <w:trHeight w:val="288"/>
        </w:trPr>
        <w:tc>
          <w:tcPr>
            <w:tcW w:w="4950" w:type="dxa"/>
            <w:vMerge/>
          </w:tcPr>
          <w:p w14:paraId="009AC8E7" w14:textId="77777777" w:rsidR="004600EB" w:rsidRDefault="004600EB" w:rsidP="002A5FD2">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4D19F559" w14:textId="77777777" w:rsidR="004600EB" w:rsidRDefault="004600EB" w:rsidP="007666AC">
            <w:pPr>
              <w:pStyle w:val="ListParagraph"/>
              <w:ind w:left="0"/>
              <w:rPr>
                <w:sz w:val="24"/>
              </w:rPr>
            </w:pPr>
          </w:p>
        </w:tc>
        <w:tc>
          <w:tcPr>
            <w:tcW w:w="1838" w:type="dxa"/>
          </w:tcPr>
          <w:p w14:paraId="77E63058" w14:textId="0DF32EE3" w:rsidR="004600EB" w:rsidRDefault="00E009CF" w:rsidP="00E009CF">
            <w:pPr>
              <w:pStyle w:val="ListParagraph"/>
              <w:tabs>
                <w:tab w:val="right" w:pos="511"/>
              </w:tabs>
              <w:ind w:left="0"/>
              <w:rPr>
                <w:sz w:val="24"/>
              </w:rPr>
            </w:pPr>
            <w:r>
              <w:rPr>
                <w:sz w:val="24"/>
              </w:rPr>
              <w:t>2,000 – 3,000</w:t>
            </w:r>
          </w:p>
        </w:tc>
      </w:tr>
      <w:tr w:rsidR="00E009CF" w14:paraId="6531BC29" w14:textId="77777777" w:rsidTr="006C4503">
        <w:trPr>
          <w:trHeight w:val="348"/>
        </w:trPr>
        <w:tc>
          <w:tcPr>
            <w:tcW w:w="4950" w:type="dxa"/>
            <w:vMerge w:val="restart"/>
          </w:tcPr>
          <w:p w14:paraId="0A9E62EF" w14:textId="77777777" w:rsidR="00E009CF" w:rsidRDefault="00E009CF" w:rsidP="00E009CF">
            <w:pPr>
              <w:pStyle w:val="ListParagraph"/>
              <w:widowControl/>
              <w:numPr>
                <w:ilvl w:val="0"/>
                <w:numId w:val="42"/>
              </w:numPr>
              <w:overflowPunct/>
              <w:adjustRightInd/>
              <w:spacing w:line="240" w:lineRule="auto"/>
              <w:ind w:left="459" w:hanging="459"/>
              <w:contextualSpacing w:val="0"/>
              <w:rPr>
                <w:sz w:val="24"/>
              </w:rPr>
            </w:pPr>
            <w:r>
              <w:rPr>
                <w:sz w:val="24"/>
              </w:rPr>
              <w:t>Case base investigation form</w:t>
            </w:r>
          </w:p>
        </w:tc>
        <w:tc>
          <w:tcPr>
            <w:tcW w:w="3510" w:type="dxa"/>
            <w:vMerge w:val="restart"/>
          </w:tcPr>
          <w:p w14:paraId="794610CF" w14:textId="77777777" w:rsidR="00E009CF" w:rsidRDefault="00E009CF" w:rsidP="00E009CF">
            <w:pPr>
              <w:pStyle w:val="ListParagraph"/>
              <w:ind w:left="0"/>
              <w:rPr>
                <w:sz w:val="24"/>
              </w:rPr>
            </w:pPr>
            <w:r>
              <w:rPr>
                <w:sz w:val="24"/>
              </w:rPr>
              <w:t>1 page in triplicate paper color of white, yellow and blue (bound into a booklet – A3 size)</w:t>
            </w:r>
          </w:p>
        </w:tc>
        <w:tc>
          <w:tcPr>
            <w:tcW w:w="1838" w:type="dxa"/>
          </w:tcPr>
          <w:p w14:paraId="0FFFD8ED" w14:textId="0C7B111B" w:rsidR="00E009CF" w:rsidRDefault="00E009CF" w:rsidP="00E009CF">
            <w:pPr>
              <w:pStyle w:val="ListParagraph"/>
              <w:tabs>
                <w:tab w:val="right" w:pos="511"/>
              </w:tabs>
              <w:ind w:left="0"/>
              <w:rPr>
                <w:sz w:val="24"/>
              </w:rPr>
            </w:pPr>
            <w:r>
              <w:rPr>
                <w:sz w:val="24"/>
              </w:rPr>
              <w:tab/>
              <w:t>0 - 499</w:t>
            </w:r>
          </w:p>
        </w:tc>
      </w:tr>
      <w:tr w:rsidR="00E009CF" w14:paraId="1BCF90C4" w14:textId="77777777" w:rsidTr="006C4503">
        <w:trPr>
          <w:trHeight w:val="360"/>
        </w:trPr>
        <w:tc>
          <w:tcPr>
            <w:tcW w:w="4950" w:type="dxa"/>
            <w:vMerge/>
          </w:tcPr>
          <w:p w14:paraId="3F9EF44C" w14:textId="77777777" w:rsidR="00E009CF" w:rsidRDefault="00E009CF" w:rsidP="00E009CF">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500EE319" w14:textId="77777777" w:rsidR="00E009CF" w:rsidRDefault="00E009CF" w:rsidP="00E009CF">
            <w:pPr>
              <w:pStyle w:val="ListParagraph"/>
              <w:ind w:left="0"/>
              <w:rPr>
                <w:sz w:val="24"/>
              </w:rPr>
            </w:pPr>
          </w:p>
        </w:tc>
        <w:tc>
          <w:tcPr>
            <w:tcW w:w="1838" w:type="dxa"/>
          </w:tcPr>
          <w:p w14:paraId="662B079A" w14:textId="684BF4E6" w:rsidR="00E009CF" w:rsidRDefault="00E009CF" w:rsidP="00E009CF">
            <w:pPr>
              <w:pStyle w:val="ListParagraph"/>
              <w:tabs>
                <w:tab w:val="right" w:pos="511"/>
              </w:tabs>
              <w:ind w:left="0"/>
              <w:rPr>
                <w:sz w:val="24"/>
              </w:rPr>
            </w:pPr>
            <w:r>
              <w:rPr>
                <w:sz w:val="24"/>
              </w:rPr>
              <w:t>500 - 999</w:t>
            </w:r>
          </w:p>
        </w:tc>
      </w:tr>
      <w:tr w:rsidR="00E009CF" w14:paraId="4EF5DB9A" w14:textId="77777777" w:rsidTr="006C4503">
        <w:trPr>
          <w:trHeight w:val="360"/>
        </w:trPr>
        <w:tc>
          <w:tcPr>
            <w:tcW w:w="4950" w:type="dxa"/>
            <w:vMerge/>
          </w:tcPr>
          <w:p w14:paraId="1EB91589" w14:textId="77777777" w:rsidR="00E009CF" w:rsidRDefault="00E009CF" w:rsidP="00E009CF">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3D7BD953" w14:textId="77777777" w:rsidR="00E009CF" w:rsidRDefault="00E009CF" w:rsidP="00E009CF">
            <w:pPr>
              <w:pStyle w:val="ListParagraph"/>
              <w:ind w:left="0"/>
              <w:rPr>
                <w:sz w:val="24"/>
              </w:rPr>
            </w:pPr>
          </w:p>
        </w:tc>
        <w:tc>
          <w:tcPr>
            <w:tcW w:w="1838" w:type="dxa"/>
          </w:tcPr>
          <w:p w14:paraId="534D139A" w14:textId="44FF0F52" w:rsidR="00E009CF" w:rsidRDefault="00E009CF" w:rsidP="00E009CF">
            <w:pPr>
              <w:pStyle w:val="ListParagraph"/>
              <w:tabs>
                <w:tab w:val="right" w:pos="511"/>
              </w:tabs>
              <w:ind w:left="0"/>
              <w:rPr>
                <w:sz w:val="24"/>
              </w:rPr>
            </w:pPr>
            <w:r>
              <w:rPr>
                <w:sz w:val="24"/>
              </w:rPr>
              <w:t>1,000 – 1,499</w:t>
            </w:r>
          </w:p>
        </w:tc>
      </w:tr>
      <w:tr w:rsidR="00E009CF" w14:paraId="436DE63A" w14:textId="77777777" w:rsidTr="006C4503">
        <w:trPr>
          <w:trHeight w:val="348"/>
        </w:trPr>
        <w:tc>
          <w:tcPr>
            <w:tcW w:w="4950" w:type="dxa"/>
            <w:vMerge/>
          </w:tcPr>
          <w:p w14:paraId="016B16F8" w14:textId="77777777" w:rsidR="00E009CF" w:rsidRDefault="00E009CF" w:rsidP="00E009CF">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045CE504" w14:textId="77777777" w:rsidR="00E009CF" w:rsidRDefault="00E009CF" w:rsidP="00E009CF">
            <w:pPr>
              <w:pStyle w:val="ListParagraph"/>
              <w:ind w:left="0"/>
              <w:rPr>
                <w:sz w:val="24"/>
              </w:rPr>
            </w:pPr>
          </w:p>
        </w:tc>
        <w:tc>
          <w:tcPr>
            <w:tcW w:w="1838" w:type="dxa"/>
          </w:tcPr>
          <w:p w14:paraId="7ACA716A" w14:textId="07FB889F" w:rsidR="00E009CF" w:rsidRDefault="00E009CF" w:rsidP="00E009CF">
            <w:pPr>
              <w:pStyle w:val="ListParagraph"/>
              <w:tabs>
                <w:tab w:val="right" w:pos="511"/>
              </w:tabs>
              <w:ind w:left="0"/>
              <w:rPr>
                <w:sz w:val="24"/>
              </w:rPr>
            </w:pPr>
            <w:r>
              <w:rPr>
                <w:sz w:val="24"/>
              </w:rPr>
              <w:t>1,500 – 1,999</w:t>
            </w:r>
          </w:p>
        </w:tc>
      </w:tr>
      <w:tr w:rsidR="00E009CF" w14:paraId="0BF17DE3" w14:textId="77777777" w:rsidTr="006C4503">
        <w:trPr>
          <w:trHeight w:val="228"/>
        </w:trPr>
        <w:tc>
          <w:tcPr>
            <w:tcW w:w="4950" w:type="dxa"/>
            <w:vMerge/>
          </w:tcPr>
          <w:p w14:paraId="119B6E5A" w14:textId="77777777" w:rsidR="00E009CF" w:rsidRDefault="00E009CF" w:rsidP="00E009CF">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12E534EF" w14:textId="77777777" w:rsidR="00E009CF" w:rsidRDefault="00E009CF" w:rsidP="00E009CF">
            <w:pPr>
              <w:pStyle w:val="ListParagraph"/>
              <w:ind w:left="0"/>
              <w:rPr>
                <w:sz w:val="24"/>
              </w:rPr>
            </w:pPr>
          </w:p>
        </w:tc>
        <w:tc>
          <w:tcPr>
            <w:tcW w:w="1838" w:type="dxa"/>
          </w:tcPr>
          <w:p w14:paraId="7E2C7E2D" w14:textId="57B4E858" w:rsidR="00E009CF" w:rsidRDefault="00E009CF" w:rsidP="00E009CF">
            <w:pPr>
              <w:pStyle w:val="ListParagraph"/>
              <w:tabs>
                <w:tab w:val="right" w:pos="511"/>
              </w:tabs>
              <w:ind w:left="0"/>
              <w:rPr>
                <w:sz w:val="24"/>
              </w:rPr>
            </w:pPr>
            <w:r>
              <w:rPr>
                <w:sz w:val="24"/>
              </w:rPr>
              <w:t>2,000 – 3,000</w:t>
            </w:r>
          </w:p>
        </w:tc>
      </w:tr>
      <w:tr w:rsidR="00E009CF" w14:paraId="18F620B4" w14:textId="77777777" w:rsidTr="006C4503">
        <w:trPr>
          <w:trHeight w:val="324"/>
        </w:trPr>
        <w:tc>
          <w:tcPr>
            <w:tcW w:w="4950" w:type="dxa"/>
            <w:vMerge w:val="restart"/>
          </w:tcPr>
          <w:p w14:paraId="400C5659" w14:textId="77777777" w:rsidR="00E009CF" w:rsidRDefault="00E009CF" w:rsidP="00E009CF">
            <w:pPr>
              <w:pStyle w:val="ListParagraph"/>
              <w:widowControl/>
              <w:numPr>
                <w:ilvl w:val="0"/>
                <w:numId w:val="42"/>
              </w:numPr>
              <w:overflowPunct/>
              <w:adjustRightInd/>
              <w:spacing w:line="240" w:lineRule="auto"/>
              <w:ind w:left="459" w:hanging="459"/>
              <w:contextualSpacing w:val="0"/>
              <w:rPr>
                <w:sz w:val="24"/>
              </w:rPr>
            </w:pPr>
            <w:r>
              <w:rPr>
                <w:sz w:val="24"/>
              </w:rPr>
              <w:lastRenderedPageBreak/>
              <w:t>Facility Supervision register</w:t>
            </w:r>
          </w:p>
        </w:tc>
        <w:tc>
          <w:tcPr>
            <w:tcW w:w="3510" w:type="dxa"/>
            <w:vMerge w:val="restart"/>
          </w:tcPr>
          <w:p w14:paraId="34596BED" w14:textId="77777777" w:rsidR="00E009CF" w:rsidRDefault="00E009CF" w:rsidP="00E009CF">
            <w:pPr>
              <w:pStyle w:val="ListParagraph"/>
              <w:ind w:left="0"/>
              <w:rPr>
                <w:sz w:val="24"/>
              </w:rPr>
            </w:pPr>
            <w:r>
              <w:rPr>
                <w:sz w:val="24"/>
              </w:rPr>
              <w:t>100 pages front and back (bound into booklet – A3 size)</w:t>
            </w:r>
          </w:p>
        </w:tc>
        <w:tc>
          <w:tcPr>
            <w:tcW w:w="1838" w:type="dxa"/>
          </w:tcPr>
          <w:p w14:paraId="658E2389" w14:textId="6A1BE6FE" w:rsidR="00E009CF" w:rsidRDefault="00E009CF" w:rsidP="00E009CF">
            <w:pPr>
              <w:pStyle w:val="ListParagraph"/>
              <w:tabs>
                <w:tab w:val="right" w:pos="511"/>
              </w:tabs>
              <w:ind w:left="0"/>
              <w:rPr>
                <w:sz w:val="24"/>
              </w:rPr>
            </w:pPr>
            <w:r>
              <w:rPr>
                <w:sz w:val="24"/>
              </w:rPr>
              <w:tab/>
              <w:t>0 - 499</w:t>
            </w:r>
          </w:p>
        </w:tc>
      </w:tr>
      <w:tr w:rsidR="00E009CF" w14:paraId="5ECF32A2" w14:textId="77777777" w:rsidTr="006C4503">
        <w:trPr>
          <w:trHeight w:val="240"/>
        </w:trPr>
        <w:tc>
          <w:tcPr>
            <w:tcW w:w="4950" w:type="dxa"/>
            <w:vMerge/>
          </w:tcPr>
          <w:p w14:paraId="1C7905BB" w14:textId="77777777" w:rsidR="00E009CF" w:rsidRDefault="00E009CF" w:rsidP="00E009CF">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69DD97E5" w14:textId="77777777" w:rsidR="00E009CF" w:rsidRDefault="00E009CF" w:rsidP="00E009CF">
            <w:pPr>
              <w:pStyle w:val="ListParagraph"/>
              <w:ind w:left="0"/>
              <w:rPr>
                <w:sz w:val="24"/>
              </w:rPr>
            </w:pPr>
          </w:p>
        </w:tc>
        <w:tc>
          <w:tcPr>
            <w:tcW w:w="1838" w:type="dxa"/>
          </w:tcPr>
          <w:p w14:paraId="75191889" w14:textId="4B797B7C" w:rsidR="00E009CF" w:rsidRDefault="00E009CF" w:rsidP="00E009CF">
            <w:pPr>
              <w:pStyle w:val="ListParagraph"/>
              <w:tabs>
                <w:tab w:val="right" w:pos="511"/>
              </w:tabs>
              <w:ind w:left="0"/>
              <w:rPr>
                <w:sz w:val="24"/>
              </w:rPr>
            </w:pPr>
            <w:r>
              <w:rPr>
                <w:sz w:val="24"/>
              </w:rPr>
              <w:t>500 - 999</w:t>
            </w:r>
          </w:p>
        </w:tc>
      </w:tr>
      <w:tr w:rsidR="00E009CF" w14:paraId="5126EA90" w14:textId="77777777" w:rsidTr="006C4503">
        <w:trPr>
          <w:trHeight w:val="162"/>
        </w:trPr>
        <w:tc>
          <w:tcPr>
            <w:tcW w:w="4950" w:type="dxa"/>
            <w:vMerge/>
          </w:tcPr>
          <w:p w14:paraId="2FE9F1F2" w14:textId="77777777" w:rsidR="00E009CF" w:rsidRDefault="00E009CF" w:rsidP="00E009CF">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3CF3A31C" w14:textId="77777777" w:rsidR="00E009CF" w:rsidRDefault="00E009CF" w:rsidP="00E009CF">
            <w:pPr>
              <w:pStyle w:val="ListParagraph"/>
              <w:ind w:left="0"/>
              <w:rPr>
                <w:sz w:val="24"/>
              </w:rPr>
            </w:pPr>
          </w:p>
        </w:tc>
        <w:tc>
          <w:tcPr>
            <w:tcW w:w="1838" w:type="dxa"/>
          </w:tcPr>
          <w:p w14:paraId="69C54CF9" w14:textId="0E833365" w:rsidR="00E009CF" w:rsidRDefault="00E009CF" w:rsidP="00E009CF">
            <w:pPr>
              <w:pStyle w:val="ListParagraph"/>
              <w:tabs>
                <w:tab w:val="right" w:pos="511"/>
              </w:tabs>
              <w:ind w:left="0"/>
              <w:rPr>
                <w:sz w:val="24"/>
              </w:rPr>
            </w:pPr>
            <w:r>
              <w:rPr>
                <w:sz w:val="24"/>
              </w:rPr>
              <w:t>1,000 – 1,499</w:t>
            </w:r>
          </w:p>
        </w:tc>
      </w:tr>
      <w:tr w:rsidR="00E009CF" w14:paraId="4AB437ED" w14:textId="77777777" w:rsidTr="006C4503">
        <w:trPr>
          <w:trHeight w:val="156"/>
        </w:trPr>
        <w:tc>
          <w:tcPr>
            <w:tcW w:w="4950" w:type="dxa"/>
            <w:vMerge/>
          </w:tcPr>
          <w:p w14:paraId="4A0CD7A6" w14:textId="77777777" w:rsidR="00E009CF" w:rsidRDefault="00E009CF" w:rsidP="00E009CF">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69B9D524" w14:textId="77777777" w:rsidR="00E009CF" w:rsidRDefault="00E009CF" w:rsidP="00E009CF">
            <w:pPr>
              <w:pStyle w:val="ListParagraph"/>
              <w:ind w:left="0"/>
              <w:rPr>
                <w:sz w:val="24"/>
              </w:rPr>
            </w:pPr>
          </w:p>
        </w:tc>
        <w:tc>
          <w:tcPr>
            <w:tcW w:w="1838" w:type="dxa"/>
          </w:tcPr>
          <w:p w14:paraId="1932BE1E" w14:textId="5A575A05" w:rsidR="00E009CF" w:rsidRDefault="00E009CF" w:rsidP="00E009CF">
            <w:pPr>
              <w:pStyle w:val="ListParagraph"/>
              <w:tabs>
                <w:tab w:val="right" w:pos="511"/>
              </w:tabs>
              <w:ind w:left="0"/>
              <w:rPr>
                <w:sz w:val="24"/>
              </w:rPr>
            </w:pPr>
            <w:r>
              <w:rPr>
                <w:sz w:val="24"/>
              </w:rPr>
              <w:t>1,500 – 1,999</w:t>
            </w:r>
          </w:p>
        </w:tc>
      </w:tr>
      <w:tr w:rsidR="00E009CF" w14:paraId="23393E77" w14:textId="77777777" w:rsidTr="006C4503">
        <w:trPr>
          <w:trHeight w:val="252"/>
        </w:trPr>
        <w:tc>
          <w:tcPr>
            <w:tcW w:w="4950" w:type="dxa"/>
            <w:vMerge/>
          </w:tcPr>
          <w:p w14:paraId="125BF557" w14:textId="77777777" w:rsidR="00E009CF" w:rsidRDefault="00E009CF" w:rsidP="00E009CF">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6CDFD827" w14:textId="77777777" w:rsidR="00E009CF" w:rsidRDefault="00E009CF" w:rsidP="00E009CF">
            <w:pPr>
              <w:pStyle w:val="ListParagraph"/>
              <w:ind w:left="0"/>
              <w:rPr>
                <w:sz w:val="24"/>
              </w:rPr>
            </w:pPr>
          </w:p>
        </w:tc>
        <w:tc>
          <w:tcPr>
            <w:tcW w:w="1838" w:type="dxa"/>
          </w:tcPr>
          <w:p w14:paraId="6274504B" w14:textId="642551B9" w:rsidR="00E009CF" w:rsidRDefault="00E009CF" w:rsidP="00E009CF">
            <w:pPr>
              <w:pStyle w:val="ListParagraph"/>
              <w:tabs>
                <w:tab w:val="right" w:pos="511"/>
              </w:tabs>
              <w:ind w:left="0"/>
              <w:rPr>
                <w:sz w:val="24"/>
              </w:rPr>
            </w:pPr>
            <w:r>
              <w:rPr>
                <w:sz w:val="24"/>
              </w:rPr>
              <w:t>2,000 – 3,000</w:t>
            </w:r>
          </w:p>
        </w:tc>
      </w:tr>
      <w:tr w:rsidR="00E009CF" w14:paraId="528005E8" w14:textId="77777777" w:rsidTr="006C4503">
        <w:trPr>
          <w:trHeight w:val="324"/>
        </w:trPr>
        <w:tc>
          <w:tcPr>
            <w:tcW w:w="4950" w:type="dxa"/>
            <w:vMerge w:val="restart"/>
          </w:tcPr>
          <w:p w14:paraId="35515C61" w14:textId="77777777" w:rsidR="00E009CF" w:rsidRDefault="00E009CF" w:rsidP="00E009CF">
            <w:pPr>
              <w:pStyle w:val="ListParagraph"/>
              <w:widowControl/>
              <w:numPr>
                <w:ilvl w:val="0"/>
                <w:numId w:val="42"/>
              </w:numPr>
              <w:overflowPunct/>
              <w:adjustRightInd/>
              <w:spacing w:line="240" w:lineRule="auto"/>
              <w:ind w:left="459" w:hanging="459"/>
              <w:contextualSpacing w:val="0"/>
              <w:rPr>
                <w:sz w:val="24"/>
              </w:rPr>
            </w:pPr>
            <w:r>
              <w:rPr>
                <w:sz w:val="24"/>
              </w:rPr>
              <w:t xml:space="preserve">Standard generic case definitions chart that includes </w:t>
            </w:r>
            <w:proofErr w:type="spellStart"/>
            <w:r>
              <w:rPr>
                <w:sz w:val="24"/>
              </w:rPr>
              <w:t>Zika</w:t>
            </w:r>
            <w:proofErr w:type="spellEnd"/>
            <w:r>
              <w:rPr>
                <w:sz w:val="24"/>
              </w:rPr>
              <w:t xml:space="preserve"> case definition</w:t>
            </w:r>
          </w:p>
        </w:tc>
        <w:tc>
          <w:tcPr>
            <w:tcW w:w="3510" w:type="dxa"/>
            <w:vMerge w:val="restart"/>
          </w:tcPr>
          <w:p w14:paraId="0D51B78E" w14:textId="77777777" w:rsidR="00E009CF" w:rsidRDefault="00E009CF" w:rsidP="00E009CF">
            <w:pPr>
              <w:pStyle w:val="ListParagraph"/>
              <w:ind w:left="0"/>
              <w:rPr>
                <w:sz w:val="24"/>
              </w:rPr>
            </w:pPr>
            <w:r>
              <w:rPr>
                <w:sz w:val="24"/>
              </w:rPr>
              <w:t>1 page, type: PVC material; A1 size</w:t>
            </w:r>
          </w:p>
        </w:tc>
        <w:tc>
          <w:tcPr>
            <w:tcW w:w="1838" w:type="dxa"/>
          </w:tcPr>
          <w:p w14:paraId="12FB6C8D" w14:textId="60C8B829" w:rsidR="00E009CF" w:rsidRDefault="00E009CF" w:rsidP="00E009CF">
            <w:pPr>
              <w:pStyle w:val="ListParagraph"/>
              <w:tabs>
                <w:tab w:val="right" w:pos="511"/>
              </w:tabs>
              <w:ind w:left="0"/>
              <w:rPr>
                <w:sz w:val="24"/>
              </w:rPr>
            </w:pPr>
            <w:r>
              <w:rPr>
                <w:sz w:val="24"/>
              </w:rPr>
              <w:tab/>
              <w:t>0 - 499</w:t>
            </w:r>
          </w:p>
        </w:tc>
      </w:tr>
      <w:tr w:rsidR="00E009CF" w14:paraId="3FD010FC" w14:textId="77777777" w:rsidTr="006C4503">
        <w:trPr>
          <w:trHeight w:val="228"/>
        </w:trPr>
        <w:tc>
          <w:tcPr>
            <w:tcW w:w="4950" w:type="dxa"/>
            <w:vMerge/>
          </w:tcPr>
          <w:p w14:paraId="7964C504" w14:textId="77777777" w:rsidR="00E009CF" w:rsidRDefault="00E009CF" w:rsidP="00E009CF">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29E71321" w14:textId="77777777" w:rsidR="00E009CF" w:rsidRDefault="00E009CF" w:rsidP="00E009CF">
            <w:pPr>
              <w:pStyle w:val="ListParagraph"/>
              <w:ind w:left="0"/>
              <w:rPr>
                <w:sz w:val="24"/>
              </w:rPr>
            </w:pPr>
          </w:p>
        </w:tc>
        <w:tc>
          <w:tcPr>
            <w:tcW w:w="1838" w:type="dxa"/>
          </w:tcPr>
          <w:p w14:paraId="20D5A963" w14:textId="0F4DF11D" w:rsidR="00E009CF" w:rsidRDefault="00E009CF" w:rsidP="00E009CF">
            <w:pPr>
              <w:pStyle w:val="ListParagraph"/>
              <w:tabs>
                <w:tab w:val="right" w:pos="511"/>
              </w:tabs>
              <w:ind w:left="0"/>
              <w:rPr>
                <w:sz w:val="24"/>
              </w:rPr>
            </w:pPr>
            <w:r>
              <w:rPr>
                <w:sz w:val="24"/>
              </w:rPr>
              <w:t>500 - 999</w:t>
            </w:r>
          </w:p>
        </w:tc>
      </w:tr>
      <w:tr w:rsidR="00E009CF" w14:paraId="6E35CCC7" w14:textId="77777777" w:rsidTr="006C4503">
        <w:trPr>
          <w:trHeight w:val="180"/>
        </w:trPr>
        <w:tc>
          <w:tcPr>
            <w:tcW w:w="4950" w:type="dxa"/>
            <w:vMerge/>
          </w:tcPr>
          <w:p w14:paraId="15633D0D" w14:textId="77777777" w:rsidR="00E009CF" w:rsidRDefault="00E009CF" w:rsidP="00E009CF">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1B29D785" w14:textId="77777777" w:rsidR="00E009CF" w:rsidRDefault="00E009CF" w:rsidP="00E009CF">
            <w:pPr>
              <w:pStyle w:val="ListParagraph"/>
              <w:ind w:left="0"/>
              <w:rPr>
                <w:sz w:val="24"/>
              </w:rPr>
            </w:pPr>
          </w:p>
        </w:tc>
        <w:tc>
          <w:tcPr>
            <w:tcW w:w="1838" w:type="dxa"/>
          </w:tcPr>
          <w:p w14:paraId="2F3DBAD8" w14:textId="3C278E72" w:rsidR="00E009CF" w:rsidRDefault="00E009CF" w:rsidP="00E009CF">
            <w:pPr>
              <w:pStyle w:val="ListParagraph"/>
              <w:tabs>
                <w:tab w:val="right" w:pos="511"/>
              </w:tabs>
              <w:ind w:left="0"/>
              <w:rPr>
                <w:sz w:val="24"/>
              </w:rPr>
            </w:pPr>
            <w:r>
              <w:rPr>
                <w:sz w:val="24"/>
              </w:rPr>
              <w:t>1,000 – 1,499</w:t>
            </w:r>
          </w:p>
        </w:tc>
      </w:tr>
      <w:tr w:rsidR="00E009CF" w14:paraId="4A83A7A7" w14:textId="77777777" w:rsidTr="006C4503">
        <w:trPr>
          <w:trHeight w:val="228"/>
        </w:trPr>
        <w:tc>
          <w:tcPr>
            <w:tcW w:w="4950" w:type="dxa"/>
            <w:vMerge/>
          </w:tcPr>
          <w:p w14:paraId="53570A66" w14:textId="77777777" w:rsidR="00E009CF" w:rsidRDefault="00E009CF" w:rsidP="00E009CF">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4D36D6BA" w14:textId="77777777" w:rsidR="00E009CF" w:rsidRDefault="00E009CF" w:rsidP="00E009CF">
            <w:pPr>
              <w:pStyle w:val="ListParagraph"/>
              <w:ind w:left="0"/>
              <w:rPr>
                <w:sz w:val="24"/>
              </w:rPr>
            </w:pPr>
          </w:p>
        </w:tc>
        <w:tc>
          <w:tcPr>
            <w:tcW w:w="1838" w:type="dxa"/>
          </w:tcPr>
          <w:p w14:paraId="4BD87815" w14:textId="54908BFF" w:rsidR="00E009CF" w:rsidRDefault="00E009CF" w:rsidP="00E009CF">
            <w:pPr>
              <w:pStyle w:val="ListParagraph"/>
              <w:tabs>
                <w:tab w:val="right" w:pos="511"/>
              </w:tabs>
              <w:ind w:left="0"/>
              <w:rPr>
                <w:sz w:val="24"/>
              </w:rPr>
            </w:pPr>
            <w:r>
              <w:rPr>
                <w:sz w:val="24"/>
              </w:rPr>
              <w:t>1,500 – 1,999</w:t>
            </w:r>
          </w:p>
        </w:tc>
      </w:tr>
      <w:tr w:rsidR="00E009CF" w14:paraId="3446423C" w14:textId="77777777" w:rsidTr="006C4503">
        <w:trPr>
          <w:trHeight w:val="174"/>
        </w:trPr>
        <w:tc>
          <w:tcPr>
            <w:tcW w:w="4950" w:type="dxa"/>
            <w:vMerge/>
          </w:tcPr>
          <w:p w14:paraId="6BB00489" w14:textId="77777777" w:rsidR="00E009CF" w:rsidRDefault="00E009CF" w:rsidP="00E009CF">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5AAADF33" w14:textId="77777777" w:rsidR="00E009CF" w:rsidRDefault="00E009CF" w:rsidP="00E009CF">
            <w:pPr>
              <w:pStyle w:val="ListParagraph"/>
              <w:ind w:left="0"/>
              <w:rPr>
                <w:sz w:val="24"/>
              </w:rPr>
            </w:pPr>
          </w:p>
        </w:tc>
        <w:tc>
          <w:tcPr>
            <w:tcW w:w="1838" w:type="dxa"/>
          </w:tcPr>
          <w:p w14:paraId="684182DD" w14:textId="485794A5" w:rsidR="00E009CF" w:rsidRDefault="00E009CF" w:rsidP="00E009CF">
            <w:pPr>
              <w:pStyle w:val="ListParagraph"/>
              <w:tabs>
                <w:tab w:val="right" w:pos="511"/>
              </w:tabs>
              <w:ind w:left="0"/>
              <w:rPr>
                <w:sz w:val="24"/>
              </w:rPr>
            </w:pPr>
            <w:r>
              <w:rPr>
                <w:sz w:val="24"/>
              </w:rPr>
              <w:t>2,000 – 3,000</w:t>
            </w:r>
          </w:p>
        </w:tc>
      </w:tr>
      <w:tr w:rsidR="00E009CF" w14:paraId="7F00D0B2" w14:textId="77777777" w:rsidTr="006C4503">
        <w:trPr>
          <w:trHeight w:val="336"/>
        </w:trPr>
        <w:tc>
          <w:tcPr>
            <w:tcW w:w="4950" w:type="dxa"/>
            <w:vMerge w:val="restart"/>
          </w:tcPr>
          <w:p w14:paraId="146F8753" w14:textId="77777777" w:rsidR="00E009CF" w:rsidRDefault="00E009CF" w:rsidP="00E009CF">
            <w:pPr>
              <w:pStyle w:val="ListParagraph"/>
              <w:widowControl/>
              <w:numPr>
                <w:ilvl w:val="0"/>
                <w:numId w:val="42"/>
              </w:numPr>
              <w:overflowPunct/>
              <w:adjustRightInd/>
              <w:spacing w:line="240" w:lineRule="auto"/>
              <w:ind w:left="459" w:hanging="459"/>
              <w:contextualSpacing w:val="0"/>
              <w:rPr>
                <w:sz w:val="24"/>
              </w:rPr>
            </w:pPr>
            <w:r>
              <w:rPr>
                <w:sz w:val="24"/>
              </w:rPr>
              <w:t xml:space="preserve">Cholera flyer </w:t>
            </w:r>
          </w:p>
        </w:tc>
        <w:tc>
          <w:tcPr>
            <w:tcW w:w="3510" w:type="dxa"/>
            <w:vMerge w:val="restart"/>
          </w:tcPr>
          <w:p w14:paraId="15A7402A" w14:textId="77777777" w:rsidR="00E009CF" w:rsidRDefault="00E009CF" w:rsidP="00E009CF">
            <w:pPr>
              <w:pStyle w:val="ListParagraph"/>
              <w:ind w:left="0"/>
              <w:rPr>
                <w:sz w:val="24"/>
              </w:rPr>
            </w:pPr>
            <w:r>
              <w:rPr>
                <w:sz w:val="24"/>
              </w:rPr>
              <w:t>Fact sheet brochure – 3 flaps glossy paper high quality; A4 size</w:t>
            </w:r>
          </w:p>
        </w:tc>
        <w:tc>
          <w:tcPr>
            <w:tcW w:w="1838" w:type="dxa"/>
          </w:tcPr>
          <w:p w14:paraId="4C5549E6" w14:textId="297F8063" w:rsidR="00E009CF" w:rsidRDefault="00E009CF" w:rsidP="00E009CF">
            <w:pPr>
              <w:pStyle w:val="ListParagraph"/>
              <w:tabs>
                <w:tab w:val="right" w:pos="511"/>
              </w:tabs>
              <w:ind w:left="0"/>
              <w:rPr>
                <w:sz w:val="24"/>
              </w:rPr>
            </w:pPr>
            <w:r>
              <w:rPr>
                <w:sz w:val="24"/>
              </w:rPr>
              <w:tab/>
              <w:t>0 – 2,999</w:t>
            </w:r>
          </w:p>
        </w:tc>
      </w:tr>
      <w:tr w:rsidR="00E009CF" w14:paraId="41B3B441" w14:textId="77777777" w:rsidTr="006C4503">
        <w:trPr>
          <w:trHeight w:val="300"/>
        </w:trPr>
        <w:tc>
          <w:tcPr>
            <w:tcW w:w="4950" w:type="dxa"/>
            <w:vMerge/>
          </w:tcPr>
          <w:p w14:paraId="61066F42" w14:textId="77777777" w:rsidR="00E009CF" w:rsidRDefault="00E009CF" w:rsidP="00E009CF">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4EE73442" w14:textId="77777777" w:rsidR="00E009CF" w:rsidRDefault="00E009CF" w:rsidP="00E009CF">
            <w:pPr>
              <w:pStyle w:val="ListParagraph"/>
              <w:ind w:left="0"/>
              <w:rPr>
                <w:sz w:val="24"/>
              </w:rPr>
            </w:pPr>
          </w:p>
        </w:tc>
        <w:tc>
          <w:tcPr>
            <w:tcW w:w="1838" w:type="dxa"/>
          </w:tcPr>
          <w:p w14:paraId="16CC966E" w14:textId="75A26AA6" w:rsidR="00E009CF" w:rsidRDefault="006C4503" w:rsidP="00E009CF">
            <w:pPr>
              <w:pStyle w:val="ListParagraph"/>
              <w:tabs>
                <w:tab w:val="right" w:pos="511"/>
              </w:tabs>
              <w:ind w:left="0"/>
              <w:rPr>
                <w:sz w:val="24"/>
              </w:rPr>
            </w:pPr>
            <w:r>
              <w:rPr>
                <w:sz w:val="24"/>
              </w:rPr>
              <w:t>3,000 – 5,999</w:t>
            </w:r>
          </w:p>
        </w:tc>
      </w:tr>
      <w:tr w:rsidR="00E009CF" w14:paraId="60BEC6B8" w14:textId="77777777" w:rsidTr="006C4503">
        <w:trPr>
          <w:trHeight w:val="252"/>
        </w:trPr>
        <w:tc>
          <w:tcPr>
            <w:tcW w:w="4950" w:type="dxa"/>
            <w:vMerge/>
          </w:tcPr>
          <w:p w14:paraId="189D7C84" w14:textId="77777777" w:rsidR="00E009CF" w:rsidRDefault="00E009CF" w:rsidP="00E009CF">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6CBE9BA8" w14:textId="77777777" w:rsidR="00E009CF" w:rsidRDefault="00E009CF" w:rsidP="00E009CF">
            <w:pPr>
              <w:pStyle w:val="ListParagraph"/>
              <w:ind w:left="0"/>
              <w:rPr>
                <w:sz w:val="24"/>
              </w:rPr>
            </w:pPr>
          </w:p>
        </w:tc>
        <w:tc>
          <w:tcPr>
            <w:tcW w:w="1838" w:type="dxa"/>
          </w:tcPr>
          <w:p w14:paraId="676675B6" w14:textId="06747194" w:rsidR="00E009CF" w:rsidRDefault="006C4503" w:rsidP="00E009CF">
            <w:pPr>
              <w:pStyle w:val="ListParagraph"/>
              <w:tabs>
                <w:tab w:val="right" w:pos="511"/>
              </w:tabs>
              <w:ind w:left="0"/>
              <w:rPr>
                <w:sz w:val="24"/>
              </w:rPr>
            </w:pPr>
            <w:r>
              <w:rPr>
                <w:sz w:val="24"/>
              </w:rPr>
              <w:t>6,000 – 8,999</w:t>
            </w:r>
          </w:p>
        </w:tc>
      </w:tr>
      <w:tr w:rsidR="00E009CF" w14:paraId="0DF21687" w14:textId="77777777" w:rsidTr="006C4503">
        <w:trPr>
          <w:trHeight w:val="228"/>
        </w:trPr>
        <w:tc>
          <w:tcPr>
            <w:tcW w:w="4950" w:type="dxa"/>
            <w:vMerge/>
          </w:tcPr>
          <w:p w14:paraId="71A92C71" w14:textId="77777777" w:rsidR="00E009CF" w:rsidRDefault="00E009CF" w:rsidP="00E009CF">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021ADBAC" w14:textId="77777777" w:rsidR="00E009CF" w:rsidRDefault="00E009CF" w:rsidP="00E009CF">
            <w:pPr>
              <w:pStyle w:val="ListParagraph"/>
              <w:ind w:left="0"/>
              <w:rPr>
                <w:sz w:val="24"/>
              </w:rPr>
            </w:pPr>
          </w:p>
        </w:tc>
        <w:tc>
          <w:tcPr>
            <w:tcW w:w="1838" w:type="dxa"/>
          </w:tcPr>
          <w:p w14:paraId="5B6A0942" w14:textId="0690DEA7" w:rsidR="00E009CF" w:rsidRDefault="006C4503" w:rsidP="00E009CF">
            <w:pPr>
              <w:pStyle w:val="ListParagraph"/>
              <w:tabs>
                <w:tab w:val="right" w:pos="511"/>
              </w:tabs>
              <w:ind w:left="0"/>
              <w:rPr>
                <w:sz w:val="24"/>
              </w:rPr>
            </w:pPr>
            <w:r>
              <w:rPr>
                <w:sz w:val="24"/>
              </w:rPr>
              <w:t>9,000 – 11,999</w:t>
            </w:r>
          </w:p>
        </w:tc>
      </w:tr>
      <w:tr w:rsidR="00E009CF" w14:paraId="5140765A" w14:textId="77777777" w:rsidTr="006C4503">
        <w:trPr>
          <w:trHeight w:val="174"/>
        </w:trPr>
        <w:tc>
          <w:tcPr>
            <w:tcW w:w="4950" w:type="dxa"/>
            <w:vMerge/>
          </w:tcPr>
          <w:p w14:paraId="0D4D0CF2" w14:textId="77777777" w:rsidR="00E009CF" w:rsidRDefault="00E009CF" w:rsidP="00E009CF">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5FF64873" w14:textId="77777777" w:rsidR="00E009CF" w:rsidRDefault="00E009CF" w:rsidP="00E009CF">
            <w:pPr>
              <w:pStyle w:val="ListParagraph"/>
              <w:ind w:left="0"/>
              <w:rPr>
                <w:sz w:val="24"/>
              </w:rPr>
            </w:pPr>
          </w:p>
        </w:tc>
        <w:tc>
          <w:tcPr>
            <w:tcW w:w="1838" w:type="dxa"/>
          </w:tcPr>
          <w:p w14:paraId="064647E3" w14:textId="037B81C4" w:rsidR="00E009CF" w:rsidRDefault="00E009CF" w:rsidP="00E009CF">
            <w:pPr>
              <w:pStyle w:val="ListParagraph"/>
              <w:tabs>
                <w:tab w:val="right" w:pos="511"/>
              </w:tabs>
              <w:ind w:left="0"/>
              <w:rPr>
                <w:sz w:val="24"/>
              </w:rPr>
            </w:pPr>
            <w:r>
              <w:rPr>
                <w:sz w:val="24"/>
              </w:rPr>
              <w:t>12,000</w:t>
            </w:r>
            <w:r w:rsidR="006C4503">
              <w:rPr>
                <w:sz w:val="24"/>
              </w:rPr>
              <w:t xml:space="preserve"> – 15,000</w:t>
            </w:r>
          </w:p>
        </w:tc>
      </w:tr>
      <w:tr w:rsidR="006C4503" w14:paraId="0232DDE6" w14:textId="77777777" w:rsidTr="006C4503">
        <w:trPr>
          <w:trHeight w:val="348"/>
        </w:trPr>
        <w:tc>
          <w:tcPr>
            <w:tcW w:w="4950" w:type="dxa"/>
            <w:vMerge w:val="restart"/>
          </w:tcPr>
          <w:p w14:paraId="5D533C31"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r>
              <w:rPr>
                <w:sz w:val="24"/>
              </w:rPr>
              <w:t>Meningitis flyer</w:t>
            </w:r>
          </w:p>
        </w:tc>
        <w:tc>
          <w:tcPr>
            <w:tcW w:w="3510" w:type="dxa"/>
            <w:vMerge w:val="restart"/>
          </w:tcPr>
          <w:p w14:paraId="5D3903A2" w14:textId="77777777" w:rsidR="006C4503" w:rsidRDefault="006C4503" w:rsidP="006C4503">
            <w:pPr>
              <w:pStyle w:val="ListParagraph"/>
              <w:ind w:left="0"/>
              <w:rPr>
                <w:sz w:val="24"/>
              </w:rPr>
            </w:pPr>
            <w:r>
              <w:rPr>
                <w:sz w:val="24"/>
              </w:rPr>
              <w:t>Fact sheet brochure – 3 flaps glossy paper high quality; A4 size</w:t>
            </w:r>
          </w:p>
        </w:tc>
        <w:tc>
          <w:tcPr>
            <w:tcW w:w="1838" w:type="dxa"/>
          </w:tcPr>
          <w:p w14:paraId="6F4D43E7" w14:textId="21A6A7A1" w:rsidR="006C4503" w:rsidRDefault="006C4503" w:rsidP="006C4503">
            <w:pPr>
              <w:pStyle w:val="ListParagraph"/>
              <w:tabs>
                <w:tab w:val="right" w:pos="511"/>
              </w:tabs>
              <w:ind w:left="0"/>
              <w:rPr>
                <w:sz w:val="24"/>
              </w:rPr>
            </w:pPr>
            <w:r>
              <w:rPr>
                <w:sz w:val="24"/>
              </w:rPr>
              <w:tab/>
              <w:t>0 – 2,999</w:t>
            </w:r>
          </w:p>
        </w:tc>
      </w:tr>
      <w:tr w:rsidR="006C4503" w14:paraId="5F7419A0" w14:textId="77777777" w:rsidTr="006C4503">
        <w:trPr>
          <w:trHeight w:val="180"/>
        </w:trPr>
        <w:tc>
          <w:tcPr>
            <w:tcW w:w="4950" w:type="dxa"/>
            <w:vMerge/>
          </w:tcPr>
          <w:p w14:paraId="31266D90"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2A45F53F" w14:textId="77777777" w:rsidR="006C4503" w:rsidRDefault="006C4503" w:rsidP="006C4503">
            <w:pPr>
              <w:pStyle w:val="ListParagraph"/>
              <w:ind w:left="0"/>
              <w:rPr>
                <w:sz w:val="24"/>
              </w:rPr>
            </w:pPr>
          </w:p>
        </w:tc>
        <w:tc>
          <w:tcPr>
            <w:tcW w:w="1838" w:type="dxa"/>
          </w:tcPr>
          <w:p w14:paraId="58DE33BF" w14:textId="11798C28" w:rsidR="006C4503" w:rsidRDefault="006C4503" w:rsidP="006C4503">
            <w:pPr>
              <w:pStyle w:val="ListParagraph"/>
              <w:tabs>
                <w:tab w:val="right" w:pos="511"/>
              </w:tabs>
              <w:ind w:left="0"/>
              <w:rPr>
                <w:sz w:val="24"/>
              </w:rPr>
            </w:pPr>
            <w:r>
              <w:rPr>
                <w:sz w:val="24"/>
              </w:rPr>
              <w:t>3,000 – 5,999</w:t>
            </w:r>
          </w:p>
        </w:tc>
      </w:tr>
      <w:tr w:rsidR="006C4503" w14:paraId="5F8F74D5" w14:textId="77777777" w:rsidTr="006C4503">
        <w:trPr>
          <w:trHeight w:val="192"/>
        </w:trPr>
        <w:tc>
          <w:tcPr>
            <w:tcW w:w="4950" w:type="dxa"/>
            <w:vMerge/>
          </w:tcPr>
          <w:p w14:paraId="0B13F911"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1846ADE9" w14:textId="77777777" w:rsidR="006C4503" w:rsidRDefault="006C4503" w:rsidP="006C4503">
            <w:pPr>
              <w:pStyle w:val="ListParagraph"/>
              <w:ind w:left="0"/>
              <w:rPr>
                <w:sz w:val="24"/>
              </w:rPr>
            </w:pPr>
          </w:p>
        </w:tc>
        <w:tc>
          <w:tcPr>
            <w:tcW w:w="1838" w:type="dxa"/>
          </w:tcPr>
          <w:p w14:paraId="6A8A87FA" w14:textId="7F0284A3" w:rsidR="006C4503" w:rsidRDefault="006C4503" w:rsidP="006C4503">
            <w:pPr>
              <w:pStyle w:val="ListParagraph"/>
              <w:tabs>
                <w:tab w:val="right" w:pos="511"/>
              </w:tabs>
              <w:ind w:left="0"/>
              <w:rPr>
                <w:sz w:val="24"/>
              </w:rPr>
            </w:pPr>
            <w:r>
              <w:rPr>
                <w:sz w:val="24"/>
              </w:rPr>
              <w:t>6,000 – 8,999</w:t>
            </w:r>
          </w:p>
        </w:tc>
      </w:tr>
      <w:tr w:rsidR="006C4503" w14:paraId="4AB32A37" w14:textId="77777777" w:rsidTr="006C4503">
        <w:trPr>
          <w:trHeight w:val="216"/>
        </w:trPr>
        <w:tc>
          <w:tcPr>
            <w:tcW w:w="4950" w:type="dxa"/>
            <w:vMerge/>
          </w:tcPr>
          <w:p w14:paraId="4152A47E"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1A7D449A" w14:textId="77777777" w:rsidR="006C4503" w:rsidRDefault="006C4503" w:rsidP="006C4503">
            <w:pPr>
              <w:pStyle w:val="ListParagraph"/>
              <w:ind w:left="0"/>
              <w:rPr>
                <w:sz w:val="24"/>
              </w:rPr>
            </w:pPr>
          </w:p>
        </w:tc>
        <w:tc>
          <w:tcPr>
            <w:tcW w:w="1838" w:type="dxa"/>
          </w:tcPr>
          <w:p w14:paraId="52BD7EB8" w14:textId="1EA76491" w:rsidR="006C4503" w:rsidRDefault="006C4503" w:rsidP="006C4503">
            <w:pPr>
              <w:pStyle w:val="ListParagraph"/>
              <w:tabs>
                <w:tab w:val="right" w:pos="511"/>
              </w:tabs>
              <w:ind w:left="0"/>
              <w:rPr>
                <w:sz w:val="24"/>
              </w:rPr>
            </w:pPr>
            <w:r>
              <w:rPr>
                <w:sz w:val="24"/>
              </w:rPr>
              <w:t>9,000 – 11,999</w:t>
            </w:r>
          </w:p>
        </w:tc>
      </w:tr>
      <w:tr w:rsidR="006C4503" w14:paraId="65A7A43D" w14:textId="77777777" w:rsidTr="006C4503">
        <w:trPr>
          <w:trHeight w:val="276"/>
        </w:trPr>
        <w:tc>
          <w:tcPr>
            <w:tcW w:w="4950" w:type="dxa"/>
            <w:vMerge/>
          </w:tcPr>
          <w:p w14:paraId="6E76554A"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4CB2E607" w14:textId="77777777" w:rsidR="006C4503" w:rsidRDefault="006C4503" w:rsidP="006C4503">
            <w:pPr>
              <w:pStyle w:val="ListParagraph"/>
              <w:ind w:left="0"/>
              <w:rPr>
                <w:sz w:val="24"/>
              </w:rPr>
            </w:pPr>
          </w:p>
        </w:tc>
        <w:tc>
          <w:tcPr>
            <w:tcW w:w="1838" w:type="dxa"/>
          </w:tcPr>
          <w:p w14:paraId="062F74FC" w14:textId="16C9D230" w:rsidR="006C4503" w:rsidRDefault="006C4503" w:rsidP="006C4503">
            <w:pPr>
              <w:pStyle w:val="ListParagraph"/>
              <w:tabs>
                <w:tab w:val="right" w:pos="511"/>
              </w:tabs>
              <w:ind w:left="0"/>
              <w:rPr>
                <w:sz w:val="24"/>
              </w:rPr>
            </w:pPr>
            <w:r>
              <w:rPr>
                <w:sz w:val="24"/>
              </w:rPr>
              <w:t>12,000 – 15,000</w:t>
            </w:r>
          </w:p>
        </w:tc>
      </w:tr>
      <w:tr w:rsidR="006C4503" w14:paraId="07EAC1FE" w14:textId="77777777" w:rsidTr="006C4503">
        <w:trPr>
          <w:trHeight w:val="312"/>
        </w:trPr>
        <w:tc>
          <w:tcPr>
            <w:tcW w:w="4950" w:type="dxa"/>
            <w:vMerge w:val="restart"/>
          </w:tcPr>
          <w:p w14:paraId="74776019"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r>
              <w:rPr>
                <w:sz w:val="24"/>
              </w:rPr>
              <w:t>Cholera line list booklet</w:t>
            </w:r>
          </w:p>
        </w:tc>
        <w:tc>
          <w:tcPr>
            <w:tcW w:w="3510" w:type="dxa"/>
            <w:vMerge w:val="restart"/>
          </w:tcPr>
          <w:p w14:paraId="22AE8AFC" w14:textId="77777777" w:rsidR="006C4503" w:rsidRDefault="006C4503" w:rsidP="006C4503">
            <w:pPr>
              <w:pStyle w:val="ListParagraph"/>
              <w:ind w:left="0"/>
              <w:rPr>
                <w:sz w:val="24"/>
              </w:rPr>
            </w:pPr>
            <w:r>
              <w:rPr>
                <w:sz w:val="24"/>
              </w:rPr>
              <w:t>1 page in duplicate paper color of white, yellow and blue (bound into a booklet – A3 size)</w:t>
            </w:r>
          </w:p>
        </w:tc>
        <w:tc>
          <w:tcPr>
            <w:tcW w:w="1838" w:type="dxa"/>
          </w:tcPr>
          <w:p w14:paraId="1D169F52" w14:textId="5BBF5130" w:rsidR="006C4503" w:rsidRDefault="006C4503" w:rsidP="006C4503">
            <w:pPr>
              <w:pStyle w:val="ListParagraph"/>
              <w:tabs>
                <w:tab w:val="right" w:pos="511"/>
              </w:tabs>
              <w:ind w:left="0"/>
              <w:rPr>
                <w:sz w:val="24"/>
              </w:rPr>
            </w:pPr>
            <w:r>
              <w:rPr>
                <w:sz w:val="24"/>
              </w:rPr>
              <w:t>0 – 299</w:t>
            </w:r>
          </w:p>
        </w:tc>
      </w:tr>
      <w:tr w:rsidR="006C4503" w14:paraId="77377048" w14:textId="77777777" w:rsidTr="006C4503">
        <w:trPr>
          <w:trHeight w:val="360"/>
        </w:trPr>
        <w:tc>
          <w:tcPr>
            <w:tcW w:w="4950" w:type="dxa"/>
            <w:vMerge/>
          </w:tcPr>
          <w:p w14:paraId="7C2204B1"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401B007F" w14:textId="77777777" w:rsidR="006C4503" w:rsidRDefault="006C4503" w:rsidP="006C4503">
            <w:pPr>
              <w:pStyle w:val="ListParagraph"/>
              <w:ind w:left="0"/>
              <w:rPr>
                <w:sz w:val="24"/>
              </w:rPr>
            </w:pPr>
          </w:p>
        </w:tc>
        <w:tc>
          <w:tcPr>
            <w:tcW w:w="1838" w:type="dxa"/>
          </w:tcPr>
          <w:p w14:paraId="66EEEE43" w14:textId="60552085" w:rsidR="006C4503" w:rsidRDefault="006C4503" w:rsidP="006C4503">
            <w:pPr>
              <w:pStyle w:val="ListParagraph"/>
              <w:tabs>
                <w:tab w:val="right" w:pos="511"/>
              </w:tabs>
              <w:ind w:left="0"/>
              <w:rPr>
                <w:sz w:val="24"/>
              </w:rPr>
            </w:pPr>
            <w:r>
              <w:rPr>
                <w:sz w:val="24"/>
              </w:rPr>
              <w:t>300 – 599</w:t>
            </w:r>
          </w:p>
        </w:tc>
      </w:tr>
      <w:tr w:rsidR="006C4503" w14:paraId="0CF64999" w14:textId="77777777" w:rsidTr="006C4503">
        <w:trPr>
          <w:trHeight w:val="384"/>
        </w:trPr>
        <w:tc>
          <w:tcPr>
            <w:tcW w:w="4950" w:type="dxa"/>
            <w:vMerge/>
          </w:tcPr>
          <w:p w14:paraId="61D961E5"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6B8D72BE" w14:textId="77777777" w:rsidR="006C4503" w:rsidRDefault="006C4503" w:rsidP="006C4503">
            <w:pPr>
              <w:pStyle w:val="ListParagraph"/>
              <w:ind w:left="0"/>
              <w:rPr>
                <w:sz w:val="24"/>
              </w:rPr>
            </w:pPr>
          </w:p>
        </w:tc>
        <w:tc>
          <w:tcPr>
            <w:tcW w:w="1838" w:type="dxa"/>
          </w:tcPr>
          <w:p w14:paraId="2C77DA16" w14:textId="2D5DCB28" w:rsidR="006C4503" w:rsidRDefault="006C4503" w:rsidP="006C4503">
            <w:pPr>
              <w:pStyle w:val="ListParagraph"/>
              <w:tabs>
                <w:tab w:val="right" w:pos="511"/>
              </w:tabs>
              <w:ind w:left="0"/>
              <w:rPr>
                <w:sz w:val="24"/>
              </w:rPr>
            </w:pPr>
            <w:r>
              <w:rPr>
                <w:sz w:val="24"/>
              </w:rPr>
              <w:t>600 - 899</w:t>
            </w:r>
          </w:p>
        </w:tc>
      </w:tr>
      <w:tr w:rsidR="006C4503" w14:paraId="1B427CFA" w14:textId="77777777" w:rsidTr="006C4503">
        <w:trPr>
          <w:trHeight w:val="288"/>
        </w:trPr>
        <w:tc>
          <w:tcPr>
            <w:tcW w:w="4950" w:type="dxa"/>
            <w:vMerge/>
          </w:tcPr>
          <w:p w14:paraId="02F3372E"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47989B21" w14:textId="77777777" w:rsidR="006C4503" w:rsidRDefault="006C4503" w:rsidP="006C4503">
            <w:pPr>
              <w:pStyle w:val="ListParagraph"/>
              <w:ind w:left="0"/>
              <w:rPr>
                <w:sz w:val="24"/>
              </w:rPr>
            </w:pPr>
          </w:p>
        </w:tc>
        <w:tc>
          <w:tcPr>
            <w:tcW w:w="1838" w:type="dxa"/>
          </w:tcPr>
          <w:p w14:paraId="44841C67" w14:textId="69986226" w:rsidR="006C4503" w:rsidRDefault="006C4503" w:rsidP="006C4503">
            <w:pPr>
              <w:pStyle w:val="ListParagraph"/>
              <w:tabs>
                <w:tab w:val="right" w:pos="511"/>
              </w:tabs>
              <w:ind w:left="0"/>
              <w:rPr>
                <w:sz w:val="24"/>
              </w:rPr>
            </w:pPr>
            <w:r>
              <w:rPr>
                <w:sz w:val="24"/>
              </w:rPr>
              <w:t>900 – 1,199</w:t>
            </w:r>
          </w:p>
        </w:tc>
      </w:tr>
      <w:tr w:rsidR="006C4503" w14:paraId="62A58D16" w14:textId="77777777" w:rsidTr="006C4503">
        <w:trPr>
          <w:trHeight w:val="276"/>
        </w:trPr>
        <w:tc>
          <w:tcPr>
            <w:tcW w:w="4950" w:type="dxa"/>
            <w:vMerge/>
          </w:tcPr>
          <w:p w14:paraId="0AECE410"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3CF5F202" w14:textId="77777777" w:rsidR="006C4503" w:rsidRDefault="006C4503" w:rsidP="006C4503">
            <w:pPr>
              <w:pStyle w:val="ListParagraph"/>
              <w:ind w:left="0"/>
              <w:rPr>
                <w:sz w:val="24"/>
              </w:rPr>
            </w:pPr>
          </w:p>
        </w:tc>
        <w:tc>
          <w:tcPr>
            <w:tcW w:w="1838" w:type="dxa"/>
          </w:tcPr>
          <w:p w14:paraId="42521968" w14:textId="21A6A6A3" w:rsidR="006C4503" w:rsidRDefault="006C4503" w:rsidP="006C4503">
            <w:pPr>
              <w:pStyle w:val="ListParagraph"/>
              <w:tabs>
                <w:tab w:val="right" w:pos="511"/>
              </w:tabs>
              <w:ind w:left="0"/>
              <w:rPr>
                <w:sz w:val="24"/>
              </w:rPr>
            </w:pPr>
            <w:r>
              <w:rPr>
                <w:sz w:val="24"/>
              </w:rPr>
              <w:t>1,200 – 1,500</w:t>
            </w:r>
          </w:p>
        </w:tc>
      </w:tr>
      <w:tr w:rsidR="006C4503" w14:paraId="2D49FBB4" w14:textId="77777777" w:rsidTr="006C4503">
        <w:trPr>
          <w:trHeight w:val="276"/>
        </w:trPr>
        <w:tc>
          <w:tcPr>
            <w:tcW w:w="4950" w:type="dxa"/>
            <w:vMerge w:val="restart"/>
          </w:tcPr>
          <w:p w14:paraId="5420DF66"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r>
              <w:rPr>
                <w:sz w:val="24"/>
              </w:rPr>
              <w:t>Cholera control guidelines</w:t>
            </w:r>
          </w:p>
        </w:tc>
        <w:tc>
          <w:tcPr>
            <w:tcW w:w="3510" w:type="dxa"/>
            <w:vMerge w:val="restart"/>
          </w:tcPr>
          <w:p w14:paraId="0C2739C1" w14:textId="77777777" w:rsidR="006C4503" w:rsidRDefault="006C4503" w:rsidP="006C4503">
            <w:pPr>
              <w:pStyle w:val="ListParagraph"/>
              <w:ind w:left="0"/>
              <w:rPr>
                <w:sz w:val="24"/>
              </w:rPr>
            </w:pPr>
            <w:r>
              <w:rPr>
                <w:sz w:val="24"/>
              </w:rPr>
              <w:t xml:space="preserve">A4 size booklet </w:t>
            </w:r>
          </w:p>
        </w:tc>
        <w:tc>
          <w:tcPr>
            <w:tcW w:w="1838" w:type="dxa"/>
          </w:tcPr>
          <w:p w14:paraId="57DF5197" w14:textId="6A5D5478" w:rsidR="006C4503" w:rsidRDefault="006C4503" w:rsidP="006C4503">
            <w:pPr>
              <w:pStyle w:val="ListParagraph"/>
              <w:tabs>
                <w:tab w:val="right" w:pos="511"/>
              </w:tabs>
              <w:ind w:left="0"/>
              <w:rPr>
                <w:sz w:val="24"/>
              </w:rPr>
            </w:pPr>
            <w:r>
              <w:rPr>
                <w:sz w:val="24"/>
              </w:rPr>
              <w:t>0 - 499</w:t>
            </w:r>
          </w:p>
        </w:tc>
      </w:tr>
      <w:tr w:rsidR="006C4503" w14:paraId="5540D6C6" w14:textId="77777777" w:rsidTr="006C4503">
        <w:trPr>
          <w:trHeight w:val="204"/>
        </w:trPr>
        <w:tc>
          <w:tcPr>
            <w:tcW w:w="4950" w:type="dxa"/>
            <w:vMerge/>
          </w:tcPr>
          <w:p w14:paraId="5684EA41"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441BAE22" w14:textId="77777777" w:rsidR="006C4503" w:rsidRDefault="006C4503" w:rsidP="006C4503">
            <w:pPr>
              <w:pStyle w:val="ListParagraph"/>
              <w:ind w:left="0"/>
              <w:rPr>
                <w:sz w:val="24"/>
              </w:rPr>
            </w:pPr>
          </w:p>
        </w:tc>
        <w:tc>
          <w:tcPr>
            <w:tcW w:w="1838" w:type="dxa"/>
          </w:tcPr>
          <w:p w14:paraId="74F4251E" w14:textId="4609B0EF" w:rsidR="006C4503" w:rsidRDefault="006C4503" w:rsidP="006C4503">
            <w:pPr>
              <w:pStyle w:val="ListParagraph"/>
              <w:tabs>
                <w:tab w:val="right" w:pos="511"/>
              </w:tabs>
              <w:ind w:left="0"/>
              <w:rPr>
                <w:sz w:val="24"/>
              </w:rPr>
            </w:pPr>
            <w:r>
              <w:rPr>
                <w:sz w:val="24"/>
              </w:rPr>
              <w:t>500 – 999</w:t>
            </w:r>
          </w:p>
        </w:tc>
      </w:tr>
      <w:tr w:rsidR="006C4503" w14:paraId="48B5A563" w14:textId="77777777" w:rsidTr="006C4503">
        <w:trPr>
          <w:trHeight w:val="198"/>
        </w:trPr>
        <w:tc>
          <w:tcPr>
            <w:tcW w:w="4950" w:type="dxa"/>
            <w:vMerge/>
          </w:tcPr>
          <w:p w14:paraId="7234CBA7"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6E75C365" w14:textId="77777777" w:rsidR="006C4503" w:rsidRDefault="006C4503" w:rsidP="006C4503">
            <w:pPr>
              <w:pStyle w:val="ListParagraph"/>
              <w:ind w:left="0"/>
              <w:rPr>
                <w:sz w:val="24"/>
              </w:rPr>
            </w:pPr>
          </w:p>
        </w:tc>
        <w:tc>
          <w:tcPr>
            <w:tcW w:w="1838" w:type="dxa"/>
          </w:tcPr>
          <w:p w14:paraId="36D5F21A" w14:textId="63887409" w:rsidR="006C4503" w:rsidRDefault="006C4503" w:rsidP="006C4503">
            <w:pPr>
              <w:pStyle w:val="ListParagraph"/>
              <w:tabs>
                <w:tab w:val="right" w:pos="511"/>
              </w:tabs>
              <w:ind w:left="0"/>
              <w:rPr>
                <w:sz w:val="24"/>
              </w:rPr>
            </w:pPr>
            <w:r>
              <w:rPr>
                <w:sz w:val="24"/>
              </w:rPr>
              <w:t>1,000 – 1,499</w:t>
            </w:r>
          </w:p>
        </w:tc>
      </w:tr>
      <w:tr w:rsidR="006C4503" w14:paraId="253498AD" w14:textId="77777777" w:rsidTr="006C4503">
        <w:trPr>
          <w:trHeight w:val="204"/>
        </w:trPr>
        <w:tc>
          <w:tcPr>
            <w:tcW w:w="4950" w:type="dxa"/>
            <w:vMerge/>
          </w:tcPr>
          <w:p w14:paraId="65CAC946"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2F987B5E" w14:textId="77777777" w:rsidR="006C4503" w:rsidRDefault="006C4503" w:rsidP="006C4503">
            <w:pPr>
              <w:pStyle w:val="ListParagraph"/>
              <w:ind w:left="0"/>
              <w:rPr>
                <w:sz w:val="24"/>
              </w:rPr>
            </w:pPr>
          </w:p>
        </w:tc>
        <w:tc>
          <w:tcPr>
            <w:tcW w:w="1838" w:type="dxa"/>
          </w:tcPr>
          <w:p w14:paraId="07C17F12" w14:textId="0044F5B5" w:rsidR="006C4503" w:rsidRDefault="006C4503" w:rsidP="006C4503">
            <w:pPr>
              <w:pStyle w:val="ListParagraph"/>
              <w:tabs>
                <w:tab w:val="right" w:pos="511"/>
              </w:tabs>
              <w:ind w:left="0"/>
              <w:rPr>
                <w:sz w:val="24"/>
              </w:rPr>
            </w:pPr>
            <w:r>
              <w:rPr>
                <w:sz w:val="24"/>
              </w:rPr>
              <w:t>1,500 – 1,999</w:t>
            </w:r>
          </w:p>
        </w:tc>
      </w:tr>
      <w:tr w:rsidR="006C4503" w14:paraId="6B3C7C29" w14:textId="77777777" w:rsidTr="006C4503">
        <w:trPr>
          <w:trHeight w:val="204"/>
        </w:trPr>
        <w:tc>
          <w:tcPr>
            <w:tcW w:w="4950" w:type="dxa"/>
            <w:vMerge/>
          </w:tcPr>
          <w:p w14:paraId="72E083D2"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2A2DF9EA" w14:textId="77777777" w:rsidR="006C4503" w:rsidRDefault="006C4503" w:rsidP="006C4503">
            <w:pPr>
              <w:pStyle w:val="ListParagraph"/>
              <w:ind w:left="0"/>
              <w:rPr>
                <w:sz w:val="24"/>
              </w:rPr>
            </w:pPr>
          </w:p>
        </w:tc>
        <w:tc>
          <w:tcPr>
            <w:tcW w:w="1838" w:type="dxa"/>
          </w:tcPr>
          <w:p w14:paraId="40D94BC4" w14:textId="6DDE90D9" w:rsidR="006C4503" w:rsidRDefault="006C4503" w:rsidP="006C4503">
            <w:pPr>
              <w:pStyle w:val="ListParagraph"/>
              <w:tabs>
                <w:tab w:val="right" w:pos="511"/>
              </w:tabs>
              <w:ind w:left="0"/>
              <w:rPr>
                <w:sz w:val="24"/>
              </w:rPr>
            </w:pPr>
            <w:r>
              <w:rPr>
                <w:sz w:val="24"/>
              </w:rPr>
              <w:t>2,000 – 3,000</w:t>
            </w:r>
          </w:p>
        </w:tc>
      </w:tr>
      <w:tr w:rsidR="006C4503" w14:paraId="3EE3B48A" w14:textId="77777777" w:rsidTr="006C4503">
        <w:trPr>
          <w:trHeight w:val="276"/>
        </w:trPr>
        <w:tc>
          <w:tcPr>
            <w:tcW w:w="4950" w:type="dxa"/>
            <w:vMerge w:val="restart"/>
          </w:tcPr>
          <w:p w14:paraId="0A49E6CF"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r>
              <w:rPr>
                <w:sz w:val="24"/>
              </w:rPr>
              <w:lastRenderedPageBreak/>
              <w:t>Cholera treatment flow chart</w:t>
            </w:r>
          </w:p>
        </w:tc>
        <w:tc>
          <w:tcPr>
            <w:tcW w:w="3510" w:type="dxa"/>
            <w:vMerge w:val="restart"/>
          </w:tcPr>
          <w:p w14:paraId="50285270" w14:textId="77777777" w:rsidR="006C4503" w:rsidRDefault="006C4503" w:rsidP="006C4503">
            <w:pPr>
              <w:pStyle w:val="ListParagraph"/>
              <w:ind w:left="0"/>
              <w:rPr>
                <w:sz w:val="24"/>
              </w:rPr>
            </w:pPr>
            <w:r>
              <w:rPr>
                <w:sz w:val="24"/>
              </w:rPr>
              <w:t>A1 size; Type PVC material</w:t>
            </w:r>
          </w:p>
        </w:tc>
        <w:tc>
          <w:tcPr>
            <w:tcW w:w="1838" w:type="dxa"/>
          </w:tcPr>
          <w:p w14:paraId="35EF7837" w14:textId="341FE415" w:rsidR="006C4503" w:rsidRDefault="006C4503" w:rsidP="006C4503">
            <w:pPr>
              <w:pStyle w:val="ListParagraph"/>
              <w:tabs>
                <w:tab w:val="right" w:pos="511"/>
              </w:tabs>
              <w:ind w:left="0"/>
              <w:rPr>
                <w:sz w:val="24"/>
              </w:rPr>
            </w:pPr>
            <w:r>
              <w:rPr>
                <w:sz w:val="24"/>
              </w:rPr>
              <w:t>0 - 499</w:t>
            </w:r>
          </w:p>
        </w:tc>
      </w:tr>
      <w:tr w:rsidR="006C4503" w14:paraId="7D064EC2" w14:textId="77777777" w:rsidTr="006C4503">
        <w:trPr>
          <w:trHeight w:val="162"/>
        </w:trPr>
        <w:tc>
          <w:tcPr>
            <w:tcW w:w="4950" w:type="dxa"/>
            <w:vMerge/>
          </w:tcPr>
          <w:p w14:paraId="60B702FA"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67FA1C57" w14:textId="77777777" w:rsidR="006C4503" w:rsidRDefault="006C4503" w:rsidP="006C4503">
            <w:pPr>
              <w:pStyle w:val="ListParagraph"/>
              <w:ind w:left="0"/>
              <w:rPr>
                <w:sz w:val="24"/>
              </w:rPr>
            </w:pPr>
          </w:p>
        </w:tc>
        <w:tc>
          <w:tcPr>
            <w:tcW w:w="1838" w:type="dxa"/>
          </w:tcPr>
          <w:p w14:paraId="011E288D" w14:textId="467DCFB9" w:rsidR="006C4503" w:rsidRDefault="006C4503" w:rsidP="006C4503">
            <w:pPr>
              <w:pStyle w:val="ListParagraph"/>
              <w:tabs>
                <w:tab w:val="right" w:pos="511"/>
              </w:tabs>
              <w:ind w:left="0"/>
              <w:rPr>
                <w:sz w:val="24"/>
              </w:rPr>
            </w:pPr>
            <w:r>
              <w:rPr>
                <w:sz w:val="24"/>
              </w:rPr>
              <w:t>500 – 999</w:t>
            </w:r>
          </w:p>
        </w:tc>
      </w:tr>
      <w:tr w:rsidR="006C4503" w14:paraId="0867CE44" w14:textId="77777777" w:rsidTr="006C4503">
        <w:trPr>
          <w:trHeight w:val="174"/>
        </w:trPr>
        <w:tc>
          <w:tcPr>
            <w:tcW w:w="4950" w:type="dxa"/>
            <w:vMerge/>
          </w:tcPr>
          <w:p w14:paraId="0E033280"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2BB5199D" w14:textId="77777777" w:rsidR="006C4503" w:rsidRDefault="006C4503" w:rsidP="006C4503">
            <w:pPr>
              <w:pStyle w:val="ListParagraph"/>
              <w:ind w:left="0"/>
              <w:rPr>
                <w:sz w:val="24"/>
              </w:rPr>
            </w:pPr>
          </w:p>
        </w:tc>
        <w:tc>
          <w:tcPr>
            <w:tcW w:w="1838" w:type="dxa"/>
          </w:tcPr>
          <w:p w14:paraId="5DA46FF4" w14:textId="6396BABB" w:rsidR="006C4503" w:rsidRDefault="006C4503" w:rsidP="006C4503">
            <w:pPr>
              <w:pStyle w:val="ListParagraph"/>
              <w:tabs>
                <w:tab w:val="right" w:pos="511"/>
              </w:tabs>
              <w:ind w:left="0"/>
              <w:rPr>
                <w:sz w:val="24"/>
              </w:rPr>
            </w:pPr>
            <w:r>
              <w:rPr>
                <w:sz w:val="24"/>
              </w:rPr>
              <w:t>1,000 – 1,499</w:t>
            </w:r>
          </w:p>
        </w:tc>
      </w:tr>
      <w:tr w:rsidR="006C4503" w14:paraId="2C28BC04" w14:textId="77777777" w:rsidTr="006C4503">
        <w:trPr>
          <w:trHeight w:val="228"/>
        </w:trPr>
        <w:tc>
          <w:tcPr>
            <w:tcW w:w="4950" w:type="dxa"/>
            <w:vMerge/>
          </w:tcPr>
          <w:p w14:paraId="7BDEEFC4"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32A13EEB" w14:textId="77777777" w:rsidR="006C4503" w:rsidRDefault="006C4503" w:rsidP="006C4503">
            <w:pPr>
              <w:pStyle w:val="ListParagraph"/>
              <w:ind w:left="0"/>
              <w:rPr>
                <w:sz w:val="24"/>
              </w:rPr>
            </w:pPr>
          </w:p>
        </w:tc>
        <w:tc>
          <w:tcPr>
            <w:tcW w:w="1838" w:type="dxa"/>
          </w:tcPr>
          <w:p w14:paraId="6EF79C01" w14:textId="28867F90" w:rsidR="006C4503" w:rsidRDefault="006C4503" w:rsidP="006C4503">
            <w:pPr>
              <w:pStyle w:val="ListParagraph"/>
              <w:tabs>
                <w:tab w:val="right" w:pos="511"/>
              </w:tabs>
              <w:ind w:left="0"/>
              <w:rPr>
                <w:sz w:val="24"/>
              </w:rPr>
            </w:pPr>
            <w:r>
              <w:rPr>
                <w:sz w:val="24"/>
              </w:rPr>
              <w:t>1,500 – 1,999</w:t>
            </w:r>
          </w:p>
        </w:tc>
      </w:tr>
      <w:tr w:rsidR="006C4503" w14:paraId="2F171531" w14:textId="77777777" w:rsidTr="006C4503">
        <w:trPr>
          <w:trHeight w:val="174"/>
        </w:trPr>
        <w:tc>
          <w:tcPr>
            <w:tcW w:w="4950" w:type="dxa"/>
            <w:vMerge/>
          </w:tcPr>
          <w:p w14:paraId="62DE3600"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01CA7F09" w14:textId="77777777" w:rsidR="006C4503" w:rsidRDefault="006C4503" w:rsidP="006C4503">
            <w:pPr>
              <w:pStyle w:val="ListParagraph"/>
              <w:ind w:left="0"/>
              <w:rPr>
                <w:sz w:val="24"/>
              </w:rPr>
            </w:pPr>
          </w:p>
        </w:tc>
        <w:tc>
          <w:tcPr>
            <w:tcW w:w="1838" w:type="dxa"/>
          </w:tcPr>
          <w:p w14:paraId="5078385D" w14:textId="4AD872CE" w:rsidR="006C4503" w:rsidRDefault="006C4503" w:rsidP="006C4503">
            <w:pPr>
              <w:pStyle w:val="ListParagraph"/>
              <w:tabs>
                <w:tab w:val="right" w:pos="511"/>
              </w:tabs>
              <w:ind w:left="0"/>
              <w:rPr>
                <w:sz w:val="24"/>
              </w:rPr>
            </w:pPr>
            <w:r>
              <w:rPr>
                <w:sz w:val="24"/>
              </w:rPr>
              <w:t>2,000 – 3,000</w:t>
            </w:r>
          </w:p>
        </w:tc>
      </w:tr>
      <w:tr w:rsidR="006C4503" w14:paraId="48C95764" w14:textId="77777777" w:rsidTr="006C4503">
        <w:trPr>
          <w:trHeight w:val="216"/>
        </w:trPr>
        <w:tc>
          <w:tcPr>
            <w:tcW w:w="4950" w:type="dxa"/>
            <w:vMerge w:val="restart"/>
          </w:tcPr>
          <w:p w14:paraId="4091F4D0"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r>
              <w:rPr>
                <w:sz w:val="24"/>
              </w:rPr>
              <w:t>Cholera case definition chart</w:t>
            </w:r>
          </w:p>
        </w:tc>
        <w:tc>
          <w:tcPr>
            <w:tcW w:w="3510" w:type="dxa"/>
            <w:vMerge w:val="restart"/>
          </w:tcPr>
          <w:p w14:paraId="3A69B1DE" w14:textId="77777777" w:rsidR="006C4503" w:rsidRDefault="006C4503" w:rsidP="006C4503">
            <w:pPr>
              <w:pStyle w:val="ListParagraph"/>
              <w:ind w:left="0"/>
              <w:rPr>
                <w:sz w:val="24"/>
              </w:rPr>
            </w:pPr>
            <w:r>
              <w:rPr>
                <w:sz w:val="24"/>
              </w:rPr>
              <w:t xml:space="preserve">A4 SIZE PVC material </w:t>
            </w:r>
          </w:p>
        </w:tc>
        <w:tc>
          <w:tcPr>
            <w:tcW w:w="1838" w:type="dxa"/>
          </w:tcPr>
          <w:p w14:paraId="03D9777B" w14:textId="3657E680" w:rsidR="006C4503" w:rsidRDefault="006C4503" w:rsidP="006C4503">
            <w:pPr>
              <w:pStyle w:val="ListParagraph"/>
              <w:tabs>
                <w:tab w:val="right" w:pos="511"/>
              </w:tabs>
              <w:ind w:left="0"/>
              <w:rPr>
                <w:sz w:val="24"/>
              </w:rPr>
            </w:pPr>
            <w:r>
              <w:rPr>
                <w:sz w:val="24"/>
              </w:rPr>
              <w:t>0 - 499</w:t>
            </w:r>
          </w:p>
        </w:tc>
      </w:tr>
      <w:tr w:rsidR="006C4503" w14:paraId="3A121AD9" w14:textId="77777777" w:rsidTr="006C4503">
        <w:trPr>
          <w:trHeight w:val="180"/>
        </w:trPr>
        <w:tc>
          <w:tcPr>
            <w:tcW w:w="4950" w:type="dxa"/>
            <w:vMerge/>
          </w:tcPr>
          <w:p w14:paraId="087BF47E"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165F4517" w14:textId="77777777" w:rsidR="006C4503" w:rsidRDefault="006C4503" w:rsidP="006C4503">
            <w:pPr>
              <w:pStyle w:val="ListParagraph"/>
              <w:ind w:left="0"/>
              <w:rPr>
                <w:sz w:val="24"/>
              </w:rPr>
            </w:pPr>
          </w:p>
        </w:tc>
        <w:tc>
          <w:tcPr>
            <w:tcW w:w="1838" w:type="dxa"/>
          </w:tcPr>
          <w:p w14:paraId="5FEA497D" w14:textId="65328CBF" w:rsidR="006C4503" w:rsidRDefault="006C4503" w:rsidP="006C4503">
            <w:pPr>
              <w:pStyle w:val="ListParagraph"/>
              <w:tabs>
                <w:tab w:val="right" w:pos="511"/>
              </w:tabs>
              <w:ind w:left="0"/>
              <w:rPr>
                <w:sz w:val="24"/>
              </w:rPr>
            </w:pPr>
            <w:r>
              <w:rPr>
                <w:sz w:val="24"/>
              </w:rPr>
              <w:t>500 – 999</w:t>
            </w:r>
          </w:p>
        </w:tc>
      </w:tr>
      <w:tr w:rsidR="006C4503" w14:paraId="5AE5C063" w14:textId="77777777" w:rsidTr="006C4503">
        <w:trPr>
          <w:trHeight w:val="264"/>
        </w:trPr>
        <w:tc>
          <w:tcPr>
            <w:tcW w:w="4950" w:type="dxa"/>
            <w:vMerge/>
          </w:tcPr>
          <w:p w14:paraId="7319A2D1"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39882FA7" w14:textId="77777777" w:rsidR="006C4503" w:rsidRDefault="006C4503" w:rsidP="006C4503">
            <w:pPr>
              <w:pStyle w:val="ListParagraph"/>
              <w:ind w:left="0"/>
              <w:rPr>
                <w:sz w:val="24"/>
              </w:rPr>
            </w:pPr>
          </w:p>
        </w:tc>
        <w:tc>
          <w:tcPr>
            <w:tcW w:w="1838" w:type="dxa"/>
          </w:tcPr>
          <w:p w14:paraId="3898D9BC" w14:textId="5F4E69D4" w:rsidR="006C4503" w:rsidRDefault="006C4503" w:rsidP="006C4503">
            <w:pPr>
              <w:pStyle w:val="ListParagraph"/>
              <w:tabs>
                <w:tab w:val="right" w:pos="511"/>
              </w:tabs>
              <w:ind w:left="0"/>
              <w:rPr>
                <w:sz w:val="24"/>
              </w:rPr>
            </w:pPr>
            <w:r>
              <w:rPr>
                <w:sz w:val="24"/>
              </w:rPr>
              <w:t>1,000 – 1,499</w:t>
            </w:r>
          </w:p>
        </w:tc>
      </w:tr>
      <w:tr w:rsidR="006C4503" w14:paraId="58FB4A41" w14:textId="77777777" w:rsidTr="006C4503">
        <w:trPr>
          <w:trHeight w:val="138"/>
        </w:trPr>
        <w:tc>
          <w:tcPr>
            <w:tcW w:w="4950" w:type="dxa"/>
            <w:vMerge/>
          </w:tcPr>
          <w:p w14:paraId="0C6542B9"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23BD7D50" w14:textId="77777777" w:rsidR="006C4503" w:rsidRDefault="006C4503" w:rsidP="006C4503">
            <w:pPr>
              <w:pStyle w:val="ListParagraph"/>
              <w:ind w:left="0"/>
              <w:rPr>
                <w:sz w:val="24"/>
              </w:rPr>
            </w:pPr>
          </w:p>
        </w:tc>
        <w:tc>
          <w:tcPr>
            <w:tcW w:w="1838" w:type="dxa"/>
          </w:tcPr>
          <w:p w14:paraId="377D3231" w14:textId="5E3EE02D" w:rsidR="006C4503" w:rsidRDefault="006C4503" w:rsidP="006C4503">
            <w:pPr>
              <w:pStyle w:val="ListParagraph"/>
              <w:tabs>
                <w:tab w:val="right" w:pos="511"/>
              </w:tabs>
              <w:ind w:left="0"/>
              <w:rPr>
                <w:sz w:val="24"/>
              </w:rPr>
            </w:pPr>
            <w:r>
              <w:rPr>
                <w:sz w:val="24"/>
              </w:rPr>
              <w:t>1,500 – 1,999</w:t>
            </w:r>
          </w:p>
        </w:tc>
      </w:tr>
      <w:tr w:rsidR="006C4503" w14:paraId="2A4BC92A" w14:textId="77777777" w:rsidTr="006C4503">
        <w:trPr>
          <w:trHeight w:val="216"/>
        </w:trPr>
        <w:tc>
          <w:tcPr>
            <w:tcW w:w="4950" w:type="dxa"/>
            <w:vMerge/>
          </w:tcPr>
          <w:p w14:paraId="1DFFC880"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78BB9031" w14:textId="77777777" w:rsidR="006C4503" w:rsidRDefault="006C4503" w:rsidP="006C4503">
            <w:pPr>
              <w:pStyle w:val="ListParagraph"/>
              <w:ind w:left="0"/>
              <w:rPr>
                <w:sz w:val="24"/>
              </w:rPr>
            </w:pPr>
          </w:p>
        </w:tc>
        <w:tc>
          <w:tcPr>
            <w:tcW w:w="1838" w:type="dxa"/>
          </w:tcPr>
          <w:p w14:paraId="4E97A2C2" w14:textId="2D2B0959" w:rsidR="006C4503" w:rsidRDefault="006C4503" w:rsidP="006C4503">
            <w:pPr>
              <w:pStyle w:val="ListParagraph"/>
              <w:tabs>
                <w:tab w:val="right" w:pos="511"/>
              </w:tabs>
              <w:ind w:left="0"/>
              <w:rPr>
                <w:sz w:val="24"/>
              </w:rPr>
            </w:pPr>
            <w:r>
              <w:rPr>
                <w:sz w:val="24"/>
              </w:rPr>
              <w:t>2,000 – 3,000</w:t>
            </w:r>
          </w:p>
        </w:tc>
      </w:tr>
      <w:tr w:rsidR="006C4503" w14:paraId="247414C3" w14:textId="77777777" w:rsidTr="006C4503">
        <w:trPr>
          <w:trHeight w:val="300"/>
        </w:trPr>
        <w:tc>
          <w:tcPr>
            <w:tcW w:w="4950" w:type="dxa"/>
            <w:vMerge w:val="restart"/>
          </w:tcPr>
          <w:p w14:paraId="08B1465B"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p w14:paraId="6F2A6986" w14:textId="407CA420" w:rsidR="006C4503" w:rsidRDefault="006C4503" w:rsidP="006C4503">
            <w:pPr>
              <w:pStyle w:val="ListParagraph"/>
              <w:widowControl/>
              <w:numPr>
                <w:ilvl w:val="0"/>
                <w:numId w:val="42"/>
              </w:numPr>
              <w:overflowPunct/>
              <w:adjustRightInd/>
              <w:spacing w:line="240" w:lineRule="auto"/>
              <w:ind w:left="459" w:hanging="459"/>
              <w:contextualSpacing w:val="0"/>
              <w:rPr>
                <w:sz w:val="24"/>
              </w:rPr>
            </w:pPr>
            <w:r>
              <w:rPr>
                <w:sz w:val="24"/>
              </w:rPr>
              <w:t>Cholera case definition chart (books)</w:t>
            </w:r>
          </w:p>
        </w:tc>
        <w:tc>
          <w:tcPr>
            <w:tcW w:w="3510" w:type="dxa"/>
            <w:vMerge w:val="restart"/>
          </w:tcPr>
          <w:p w14:paraId="491F1D7C" w14:textId="77777777" w:rsidR="006C4503" w:rsidRDefault="006C4503" w:rsidP="006C4503">
            <w:pPr>
              <w:pStyle w:val="ListParagraph"/>
              <w:ind w:left="0"/>
              <w:rPr>
                <w:sz w:val="24"/>
              </w:rPr>
            </w:pPr>
            <w:r>
              <w:rPr>
                <w:sz w:val="24"/>
              </w:rPr>
              <w:t>A4 SIZE PVC material</w:t>
            </w:r>
          </w:p>
        </w:tc>
        <w:tc>
          <w:tcPr>
            <w:tcW w:w="1838" w:type="dxa"/>
          </w:tcPr>
          <w:p w14:paraId="49BAF5CA" w14:textId="492C284E" w:rsidR="006C4503" w:rsidRDefault="006C4503" w:rsidP="006C4503">
            <w:pPr>
              <w:pStyle w:val="ListParagraph"/>
              <w:tabs>
                <w:tab w:val="right" w:pos="511"/>
              </w:tabs>
              <w:ind w:left="0"/>
              <w:rPr>
                <w:sz w:val="24"/>
              </w:rPr>
            </w:pPr>
            <w:r>
              <w:rPr>
                <w:sz w:val="24"/>
              </w:rPr>
              <w:t>0 - 499</w:t>
            </w:r>
          </w:p>
        </w:tc>
      </w:tr>
      <w:tr w:rsidR="006C4503" w14:paraId="47A197B3" w14:textId="77777777" w:rsidTr="006C4503">
        <w:trPr>
          <w:trHeight w:val="198"/>
        </w:trPr>
        <w:tc>
          <w:tcPr>
            <w:tcW w:w="4950" w:type="dxa"/>
            <w:vMerge/>
          </w:tcPr>
          <w:p w14:paraId="0C25EDFC"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2627998A" w14:textId="77777777" w:rsidR="006C4503" w:rsidRDefault="006C4503" w:rsidP="006C4503">
            <w:pPr>
              <w:pStyle w:val="ListParagraph"/>
              <w:ind w:left="0"/>
              <w:rPr>
                <w:sz w:val="24"/>
              </w:rPr>
            </w:pPr>
          </w:p>
        </w:tc>
        <w:tc>
          <w:tcPr>
            <w:tcW w:w="1838" w:type="dxa"/>
          </w:tcPr>
          <w:p w14:paraId="583A176D" w14:textId="3E1308BC" w:rsidR="006C4503" w:rsidRDefault="006C4503" w:rsidP="006C4503">
            <w:pPr>
              <w:pStyle w:val="ListParagraph"/>
              <w:tabs>
                <w:tab w:val="right" w:pos="511"/>
              </w:tabs>
              <w:ind w:left="0"/>
              <w:rPr>
                <w:sz w:val="24"/>
              </w:rPr>
            </w:pPr>
            <w:r>
              <w:rPr>
                <w:sz w:val="24"/>
              </w:rPr>
              <w:t>500 – 999</w:t>
            </w:r>
          </w:p>
        </w:tc>
      </w:tr>
      <w:tr w:rsidR="006C4503" w14:paraId="05BFF17F" w14:textId="77777777" w:rsidTr="006C4503">
        <w:trPr>
          <w:trHeight w:val="204"/>
        </w:trPr>
        <w:tc>
          <w:tcPr>
            <w:tcW w:w="4950" w:type="dxa"/>
            <w:vMerge/>
          </w:tcPr>
          <w:p w14:paraId="5BC8E65C"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453A2D24" w14:textId="77777777" w:rsidR="006C4503" w:rsidRDefault="006C4503" w:rsidP="006C4503">
            <w:pPr>
              <w:pStyle w:val="ListParagraph"/>
              <w:ind w:left="0"/>
              <w:rPr>
                <w:sz w:val="24"/>
              </w:rPr>
            </w:pPr>
          </w:p>
        </w:tc>
        <w:tc>
          <w:tcPr>
            <w:tcW w:w="1838" w:type="dxa"/>
          </w:tcPr>
          <w:p w14:paraId="63E2901F" w14:textId="7B42EA50" w:rsidR="006C4503" w:rsidRDefault="006C4503" w:rsidP="006C4503">
            <w:pPr>
              <w:pStyle w:val="ListParagraph"/>
              <w:tabs>
                <w:tab w:val="right" w:pos="511"/>
              </w:tabs>
              <w:ind w:left="0"/>
              <w:rPr>
                <w:sz w:val="24"/>
              </w:rPr>
            </w:pPr>
            <w:r>
              <w:rPr>
                <w:sz w:val="24"/>
              </w:rPr>
              <w:t>1,000 – 1,499</w:t>
            </w:r>
          </w:p>
        </w:tc>
      </w:tr>
      <w:tr w:rsidR="006C4503" w14:paraId="5BCB1755" w14:textId="77777777" w:rsidTr="006C4503">
        <w:trPr>
          <w:trHeight w:val="204"/>
        </w:trPr>
        <w:tc>
          <w:tcPr>
            <w:tcW w:w="4950" w:type="dxa"/>
            <w:vMerge/>
          </w:tcPr>
          <w:p w14:paraId="288BDE13"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18D3567F" w14:textId="77777777" w:rsidR="006C4503" w:rsidRDefault="006C4503" w:rsidP="006C4503">
            <w:pPr>
              <w:pStyle w:val="ListParagraph"/>
              <w:ind w:left="0"/>
              <w:rPr>
                <w:sz w:val="24"/>
              </w:rPr>
            </w:pPr>
          </w:p>
        </w:tc>
        <w:tc>
          <w:tcPr>
            <w:tcW w:w="1838" w:type="dxa"/>
          </w:tcPr>
          <w:p w14:paraId="7EAA0692" w14:textId="5123ECFB" w:rsidR="006C4503" w:rsidRDefault="006C4503" w:rsidP="006C4503">
            <w:pPr>
              <w:pStyle w:val="ListParagraph"/>
              <w:tabs>
                <w:tab w:val="right" w:pos="511"/>
              </w:tabs>
              <w:ind w:left="0"/>
              <w:rPr>
                <w:sz w:val="24"/>
              </w:rPr>
            </w:pPr>
            <w:r>
              <w:rPr>
                <w:sz w:val="24"/>
              </w:rPr>
              <w:t>1,500 – 1,999</w:t>
            </w:r>
          </w:p>
        </w:tc>
      </w:tr>
      <w:tr w:rsidR="006C4503" w14:paraId="3C8719F9" w14:textId="77777777" w:rsidTr="006C4503">
        <w:trPr>
          <w:trHeight w:val="168"/>
        </w:trPr>
        <w:tc>
          <w:tcPr>
            <w:tcW w:w="4950" w:type="dxa"/>
            <w:vMerge/>
          </w:tcPr>
          <w:p w14:paraId="0CA1B510"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32ABD57E" w14:textId="77777777" w:rsidR="006C4503" w:rsidRDefault="006C4503" w:rsidP="006C4503">
            <w:pPr>
              <w:pStyle w:val="ListParagraph"/>
              <w:ind w:left="0"/>
              <w:rPr>
                <w:sz w:val="24"/>
              </w:rPr>
            </w:pPr>
          </w:p>
        </w:tc>
        <w:tc>
          <w:tcPr>
            <w:tcW w:w="1838" w:type="dxa"/>
          </w:tcPr>
          <w:p w14:paraId="052A22D6" w14:textId="6A474501" w:rsidR="006C4503" w:rsidRDefault="006C4503" w:rsidP="006C4503">
            <w:pPr>
              <w:pStyle w:val="ListParagraph"/>
              <w:tabs>
                <w:tab w:val="right" w:pos="511"/>
              </w:tabs>
              <w:ind w:left="0"/>
              <w:rPr>
                <w:sz w:val="24"/>
              </w:rPr>
            </w:pPr>
            <w:r>
              <w:rPr>
                <w:sz w:val="24"/>
              </w:rPr>
              <w:t>2,000 – 3,000</w:t>
            </w:r>
          </w:p>
        </w:tc>
      </w:tr>
      <w:tr w:rsidR="006C4503" w14:paraId="2198D4DB" w14:textId="77777777" w:rsidTr="006C4503">
        <w:trPr>
          <w:trHeight w:val="264"/>
        </w:trPr>
        <w:tc>
          <w:tcPr>
            <w:tcW w:w="4950" w:type="dxa"/>
            <w:vMerge w:val="restart"/>
          </w:tcPr>
          <w:p w14:paraId="144D302B"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r>
              <w:rPr>
                <w:sz w:val="24"/>
              </w:rPr>
              <w:t>Cholera stool sample collection chart</w:t>
            </w:r>
          </w:p>
        </w:tc>
        <w:tc>
          <w:tcPr>
            <w:tcW w:w="3510" w:type="dxa"/>
            <w:vMerge w:val="restart"/>
          </w:tcPr>
          <w:p w14:paraId="703DA55B" w14:textId="77777777" w:rsidR="006C4503" w:rsidRDefault="006C4503" w:rsidP="006C4503">
            <w:pPr>
              <w:pStyle w:val="ListParagraph"/>
              <w:ind w:left="0"/>
              <w:rPr>
                <w:sz w:val="24"/>
              </w:rPr>
            </w:pPr>
            <w:r>
              <w:rPr>
                <w:sz w:val="24"/>
              </w:rPr>
              <w:t>A1 size; Type PVC material</w:t>
            </w:r>
          </w:p>
        </w:tc>
        <w:tc>
          <w:tcPr>
            <w:tcW w:w="1838" w:type="dxa"/>
          </w:tcPr>
          <w:p w14:paraId="07FD75B2" w14:textId="13D0E8C6" w:rsidR="006C4503" w:rsidRDefault="006C4503" w:rsidP="006C4503">
            <w:pPr>
              <w:pStyle w:val="ListParagraph"/>
              <w:tabs>
                <w:tab w:val="right" w:pos="511"/>
              </w:tabs>
              <w:ind w:left="0"/>
              <w:rPr>
                <w:sz w:val="24"/>
              </w:rPr>
            </w:pPr>
            <w:r>
              <w:rPr>
                <w:sz w:val="24"/>
              </w:rPr>
              <w:t>0 - 499</w:t>
            </w:r>
          </w:p>
        </w:tc>
      </w:tr>
      <w:tr w:rsidR="006C4503" w14:paraId="414A938B" w14:textId="77777777" w:rsidTr="006C4503">
        <w:trPr>
          <w:trHeight w:val="216"/>
        </w:trPr>
        <w:tc>
          <w:tcPr>
            <w:tcW w:w="4950" w:type="dxa"/>
            <w:vMerge/>
          </w:tcPr>
          <w:p w14:paraId="6A24DE71"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23768A8A" w14:textId="77777777" w:rsidR="006C4503" w:rsidRDefault="006C4503" w:rsidP="006C4503">
            <w:pPr>
              <w:pStyle w:val="ListParagraph"/>
              <w:ind w:left="0"/>
              <w:rPr>
                <w:sz w:val="24"/>
              </w:rPr>
            </w:pPr>
          </w:p>
        </w:tc>
        <w:tc>
          <w:tcPr>
            <w:tcW w:w="1838" w:type="dxa"/>
          </w:tcPr>
          <w:p w14:paraId="15ADA2C8" w14:textId="507EBE55" w:rsidR="006C4503" w:rsidRDefault="006C4503" w:rsidP="006C4503">
            <w:pPr>
              <w:pStyle w:val="ListParagraph"/>
              <w:tabs>
                <w:tab w:val="right" w:pos="511"/>
              </w:tabs>
              <w:ind w:left="0"/>
              <w:rPr>
                <w:sz w:val="24"/>
              </w:rPr>
            </w:pPr>
            <w:r>
              <w:rPr>
                <w:sz w:val="24"/>
              </w:rPr>
              <w:t>500 – 999</w:t>
            </w:r>
          </w:p>
        </w:tc>
      </w:tr>
      <w:tr w:rsidR="006C4503" w14:paraId="416EADEB" w14:textId="77777777" w:rsidTr="006C4503">
        <w:trPr>
          <w:trHeight w:val="186"/>
        </w:trPr>
        <w:tc>
          <w:tcPr>
            <w:tcW w:w="4950" w:type="dxa"/>
            <w:vMerge/>
          </w:tcPr>
          <w:p w14:paraId="5C35B08A"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12C28A1C" w14:textId="77777777" w:rsidR="006C4503" w:rsidRDefault="006C4503" w:rsidP="006C4503">
            <w:pPr>
              <w:pStyle w:val="ListParagraph"/>
              <w:ind w:left="0"/>
              <w:rPr>
                <w:sz w:val="24"/>
              </w:rPr>
            </w:pPr>
          </w:p>
        </w:tc>
        <w:tc>
          <w:tcPr>
            <w:tcW w:w="1838" w:type="dxa"/>
          </w:tcPr>
          <w:p w14:paraId="4C38FDD5" w14:textId="2958AAE2" w:rsidR="006C4503" w:rsidRDefault="006C4503" w:rsidP="006C4503">
            <w:pPr>
              <w:pStyle w:val="ListParagraph"/>
              <w:tabs>
                <w:tab w:val="right" w:pos="511"/>
              </w:tabs>
              <w:ind w:left="0"/>
              <w:rPr>
                <w:sz w:val="24"/>
              </w:rPr>
            </w:pPr>
            <w:r>
              <w:rPr>
                <w:sz w:val="24"/>
              </w:rPr>
              <w:t>1,000 – 1,499</w:t>
            </w:r>
          </w:p>
        </w:tc>
      </w:tr>
      <w:tr w:rsidR="006C4503" w14:paraId="3CF6055D" w14:textId="77777777" w:rsidTr="006C4503">
        <w:trPr>
          <w:trHeight w:val="162"/>
        </w:trPr>
        <w:tc>
          <w:tcPr>
            <w:tcW w:w="4950" w:type="dxa"/>
            <w:vMerge/>
          </w:tcPr>
          <w:p w14:paraId="6AE02687"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3432EFB2" w14:textId="77777777" w:rsidR="006C4503" w:rsidRDefault="006C4503" w:rsidP="006C4503">
            <w:pPr>
              <w:pStyle w:val="ListParagraph"/>
              <w:ind w:left="0"/>
              <w:rPr>
                <w:sz w:val="24"/>
              </w:rPr>
            </w:pPr>
          </w:p>
        </w:tc>
        <w:tc>
          <w:tcPr>
            <w:tcW w:w="1838" w:type="dxa"/>
          </w:tcPr>
          <w:p w14:paraId="212253D0" w14:textId="49A05813" w:rsidR="006C4503" w:rsidRDefault="006C4503" w:rsidP="006C4503">
            <w:pPr>
              <w:pStyle w:val="ListParagraph"/>
              <w:tabs>
                <w:tab w:val="right" w:pos="511"/>
              </w:tabs>
              <w:ind w:left="0"/>
              <w:rPr>
                <w:sz w:val="24"/>
              </w:rPr>
            </w:pPr>
            <w:r>
              <w:rPr>
                <w:sz w:val="24"/>
              </w:rPr>
              <w:t>1,500 – 1,999</w:t>
            </w:r>
          </w:p>
        </w:tc>
      </w:tr>
      <w:tr w:rsidR="006C4503" w14:paraId="06FC1E58" w14:textId="77777777" w:rsidTr="006C4503">
        <w:trPr>
          <w:trHeight w:val="186"/>
        </w:trPr>
        <w:tc>
          <w:tcPr>
            <w:tcW w:w="4950" w:type="dxa"/>
            <w:vMerge/>
          </w:tcPr>
          <w:p w14:paraId="132D7E59"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5354D1E8" w14:textId="77777777" w:rsidR="006C4503" w:rsidRDefault="006C4503" w:rsidP="006C4503">
            <w:pPr>
              <w:pStyle w:val="ListParagraph"/>
              <w:ind w:left="0"/>
              <w:rPr>
                <w:sz w:val="24"/>
              </w:rPr>
            </w:pPr>
          </w:p>
        </w:tc>
        <w:tc>
          <w:tcPr>
            <w:tcW w:w="1838" w:type="dxa"/>
          </w:tcPr>
          <w:p w14:paraId="7805863F" w14:textId="275F9EAE" w:rsidR="006C4503" w:rsidRDefault="006C4503" w:rsidP="006C4503">
            <w:pPr>
              <w:pStyle w:val="ListParagraph"/>
              <w:tabs>
                <w:tab w:val="right" w:pos="511"/>
              </w:tabs>
              <w:ind w:left="0"/>
              <w:rPr>
                <w:sz w:val="24"/>
              </w:rPr>
            </w:pPr>
            <w:r>
              <w:rPr>
                <w:sz w:val="24"/>
              </w:rPr>
              <w:t>2,000 – 3,000</w:t>
            </w:r>
          </w:p>
        </w:tc>
      </w:tr>
      <w:tr w:rsidR="006C4503" w14:paraId="68328071" w14:textId="77777777" w:rsidTr="006C4503">
        <w:trPr>
          <w:trHeight w:val="264"/>
        </w:trPr>
        <w:tc>
          <w:tcPr>
            <w:tcW w:w="4950" w:type="dxa"/>
            <w:vMerge w:val="restart"/>
          </w:tcPr>
          <w:p w14:paraId="7F2A88F5"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r>
              <w:rPr>
                <w:sz w:val="24"/>
              </w:rPr>
              <w:t xml:space="preserve">IDSR training guidelines – Participants manual </w:t>
            </w:r>
          </w:p>
        </w:tc>
        <w:tc>
          <w:tcPr>
            <w:tcW w:w="3510" w:type="dxa"/>
            <w:vMerge w:val="restart"/>
          </w:tcPr>
          <w:p w14:paraId="1DD51013" w14:textId="77777777" w:rsidR="006C4503" w:rsidRDefault="006C4503" w:rsidP="006C4503">
            <w:pPr>
              <w:pStyle w:val="ListParagraph"/>
              <w:ind w:left="0"/>
              <w:rPr>
                <w:sz w:val="24"/>
              </w:rPr>
            </w:pPr>
            <w:r>
              <w:rPr>
                <w:sz w:val="24"/>
              </w:rPr>
              <w:t xml:space="preserve">A4 size booklet – spiral bound </w:t>
            </w:r>
          </w:p>
        </w:tc>
        <w:tc>
          <w:tcPr>
            <w:tcW w:w="1838" w:type="dxa"/>
          </w:tcPr>
          <w:p w14:paraId="11D66021" w14:textId="0A8181FD" w:rsidR="006C4503" w:rsidRDefault="006C4503" w:rsidP="006C4503">
            <w:pPr>
              <w:pStyle w:val="ListParagraph"/>
              <w:tabs>
                <w:tab w:val="right" w:pos="511"/>
              </w:tabs>
              <w:ind w:left="0"/>
              <w:rPr>
                <w:sz w:val="24"/>
              </w:rPr>
            </w:pPr>
            <w:r>
              <w:rPr>
                <w:sz w:val="24"/>
              </w:rPr>
              <w:t>0 – 999</w:t>
            </w:r>
          </w:p>
        </w:tc>
      </w:tr>
      <w:tr w:rsidR="006C4503" w14:paraId="47890C4F" w14:textId="77777777" w:rsidTr="006C4503">
        <w:trPr>
          <w:trHeight w:val="216"/>
        </w:trPr>
        <w:tc>
          <w:tcPr>
            <w:tcW w:w="4950" w:type="dxa"/>
            <w:vMerge/>
          </w:tcPr>
          <w:p w14:paraId="1C45B4F1"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393B5339" w14:textId="77777777" w:rsidR="006C4503" w:rsidRDefault="006C4503" w:rsidP="006C4503">
            <w:pPr>
              <w:pStyle w:val="ListParagraph"/>
              <w:ind w:left="0"/>
              <w:rPr>
                <w:sz w:val="24"/>
              </w:rPr>
            </w:pPr>
          </w:p>
        </w:tc>
        <w:tc>
          <w:tcPr>
            <w:tcW w:w="1838" w:type="dxa"/>
          </w:tcPr>
          <w:p w14:paraId="33F48B19" w14:textId="587B9737" w:rsidR="006C4503" w:rsidRDefault="006C4503" w:rsidP="006C4503">
            <w:pPr>
              <w:pStyle w:val="ListParagraph"/>
              <w:tabs>
                <w:tab w:val="right" w:pos="511"/>
              </w:tabs>
              <w:ind w:left="0"/>
              <w:rPr>
                <w:sz w:val="24"/>
              </w:rPr>
            </w:pPr>
            <w:r>
              <w:rPr>
                <w:sz w:val="24"/>
              </w:rPr>
              <w:t>1,000 – 1.999</w:t>
            </w:r>
          </w:p>
        </w:tc>
      </w:tr>
      <w:tr w:rsidR="006C4503" w14:paraId="1F45C011" w14:textId="77777777" w:rsidTr="006C4503">
        <w:trPr>
          <w:trHeight w:val="186"/>
        </w:trPr>
        <w:tc>
          <w:tcPr>
            <w:tcW w:w="4950" w:type="dxa"/>
            <w:vMerge/>
          </w:tcPr>
          <w:p w14:paraId="7D0F9989"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5A822344" w14:textId="77777777" w:rsidR="006C4503" w:rsidRDefault="006C4503" w:rsidP="006C4503">
            <w:pPr>
              <w:pStyle w:val="ListParagraph"/>
              <w:ind w:left="0"/>
              <w:rPr>
                <w:sz w:val="24"/>
              </w:rPr>
            </w:pPr>
          </w:p>
        </w:tc>
        <w:tc>
          <w:tcPr>
            <w:tcW w:w="1838" w:type="dxa"/>
          </w:tcPr>
          <w:p w14:paraId="4D8FC357" w14:textId="75071E08" w:rsidR="006C4503" w:rsidRDefault="006C4503" w:rsidP="006C4503">
            <w:pPr>
              <w:pStyle w:val="ListParagraph"/>
              <w:tabs>
                <w:tab w:val="right" w:pos="511"/>
              </w:tabs>
              <w:ind w:left="0"/>
              <w:rPr>
                <w:sz w:val="24"/>
              </w:rPr>
            </w:pPr>
            <w:r>
              <w:rPr>
                <w:sz w:val="24"/>
              </w:rPr>
              <w:t>2,000 – 2,999</w:t>
            </w:r>
          </w:p>
        </w:tc>
      </w:tr>
      <w:tr w:rsidR="006C4503" w14:paraId="263A4C6D" w14:textId="77777777" w:rsidTr="006C4503">
        <w:trPr>
          <w:trHeight w:val="216"/>
        </w:trPr>
        <w:tc>
          <w:tcPr>
            <w:tcW w:w="4950" w:type="dxa"/>
            <w:vMerge/>
          </w:tcPr>
          <w:p w14:paraId="5EA47C72"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6746F987" w14:textId="77777777" w:rsidR="006C4503" w:rsidRDefault="006C4503" w:rsidP="006C4503">
            <w:pPr>
              <w:pStyle w:val="ListParagraph"/>
              <w:ind w:left="0"/>
              <w:rPr>
                <w:sz w:val="24"/>
              </w:rPr>
            </w:pPr>
          </w:p>
        </w:tc>
        <w:tc>
          <w:tcPr>
            <w:tcW w:w="1838" w:type="dxa"/>
          </w:tcPr>
          <w:p w14:paraId="28DFA143" w14:textId="37A17AD1" w:rsidR="006C4503" w:rsidRDefault="006C4503" w:rsidP="006C4503">
            <w:pPr>
              <w:pStyle w:val="ListParagraph"/>
              <w:tabs>
                <w:tab w:val="right" w:pos="511"/>
              </w:tabs>
              <w:ind w:left="0"/>
              <w:rPr>
                <w:sz w:val="24"/>
              </w:rPr>
            </w:pPr>
            <w:r>
              <w:rPr>
                <w:sz w:val="24"/>
              </w:rPr>
              <w:t>3,000 – 3,999</w:t>
            </w:r>
          </w:p>
        </w:tc>
      </w:tr>
      <w:tr w:rsidR="006C4503" w14:paraId="2D76F3F8" w14:textId="77777777" w:rsidTr="006C4503">
        <w:trPr>
          <w:trHeight w:val="180"/>
        </w:trPr>
        <w:tc>
          <w:tcPr>
            <w:tcW w:w="4950" w:type="dxa"/>
            <w:vMerge/>
          </w:tcPr>
          <w:p w14:paraId="6A292299"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47213BF2" w14:textId="77777777" w:rsidR="006C4503" w:rsidRDefault="006C4503" w:rsidP="006C4503">
            <w:pPr>
              <w:pStyle w:val="ListParagraph"/>
              <w:ind w:left="0"/>
              <w:rPr>
                <w:sz w:val="24"/>
              </w:rPr>
            </w:pPr>
          </w:p>
        </w:tc>
        <w:tc>
          <w:tcPr>
            <w:tcW w:w="1838" w:type="dxa"/>
          </w:tcPr>
          <w:p w14:paraId="61059020" w14:textId="6B6A6E39" w:rsidR="006C4503" w:rsidRDefault="006C4503" w:rsidP="006C4503">
            <w:pPr>
              <w:pStyle w:val="ListParagraph"/>
              <w:tabs>
                <w:tab w:val="right" w:pos="511"/>
              </w:tabs>
              <w:ind w:left="0"/>
              <w:rPr>
                <w:sz w:val="24"/>
              </w:rPr>
            </w:pPr>
            <w:r>
              <w:rPr>
                <w:sz w:val="24"/>
              </w:rPr>
              <w:t>4,000 – 5,000</w:t>
            </w:r>
          </w:p>
        </w:tc>
      </w:tr>
      <w:tr w:rsidR="006C4503" w14:paraId="5B9387F1" w14:textId="77777777" w:rsidTr="006C4503">
        <w:trPr>
          <w:trHeight w:val="288"/>
        </w:trPr>
        <w:tc>
          <w:tcPr>
            <w:tcW w:w="4950" w:type="dxa"/>
            <w:vMerge w:val="restart"/>
          </w:tcPr>
          <w:p w14:paraId="74766090"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r>
              <w:rPr>
                <w:sz w:val="24"/>
              </w:rPr>
              <w:t xml:space="preserve">IDSR training guidelines – Facilitators manual </w:t>
            </w:r>
          </w:p>
        </w:tc>
        <w:tc>
          <w:tcPr>
            <w:tcW w:w="3510" w:type="dxa"/>
            <w:vMerge w:val="restart"/>
          </w:tcPr>
          <w:p w14:paraId="7C637BA1" w14:textId="77777777" w:rsidR="006C4503" w:rsidRDefault="006C4503" w:rsidP="006C4503">
            <w:pPr>
              <w:pStyle w:val="ListParagraph"/>
              <w:ind w:left="0"/>
              <w:rPr>
                <w:sz w:val="24"/>
              </w:rPr>
            </w:pPr>
            <w:r>
              <w:rPr>
                <w:sz w:val="24"/>
              </w:rPr>
              <w:t xml:space="preserve">A4 size booklet – spiral bound </w:t>
            </w:r>
          </w:p>
        </w:tc>
        <w:tc>
          <w:tcPr>
            <w:tcW w:w="1838" w:type="dxa"/>
          </w:tcPr>
          <w:p w14:paraId="0F8AD17E" w14:textId="1565E52D" w:rsidR="006C4503" w:rsidRDefault="006C4503" w:rsidP="006C4503">
            <w:pPr>
              <w:pStyle w:val="ListParagraph"/>
              <w:tabs>
                <w:tab w:val="right" w:pos="511"/>
              </w:tabs>
              <w:ind w:left="0"/>
              <w:rPr>
                <w:sz w:val="24"/>
              </w:rPr>
            </w:pPr>
            <w:r>
              <w:rPr>
                <w:sz w:val="24"/>
              </w:rPr>
              <w:t>0 - 499</w:t>
            </w:r>
          </w:p>
        </w:tc>
      </w:tr>
      <w:tr w:rsidR="006C4503" w14:paraId="3DC13C7B" w14:textId="77777777" w:rsidTr="006C4503">
        <w:trPr>
          <w:trHeight w:val="228"/>
        </w:trPr>
        <w:tc>
          <w:tcPr>
            <w:tcW w:w="4950" w:type="dxa"/>
            <w:vMerge/>
          </w:tcPr>
          <w:p w14:paraId="33CE1E0B"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05634F83" w14:textId="77777777" w:rsidR="006C4503" w:rsidRDefault="006C4503" w:rsidP="006C4503">
            <w:pPr>
              <w:pStyle w:val="ListParagraph"/>
              <w:ind w:left="0"/>
              <w:rPr>
                <w:sz w:val="24"/>
              </w:rPr>
            </w:pPr>
          </w:p>
        </w:tc>
        <w:tc>
          <w:tcPr>
            <w:tcW w:w="1838" w:type="dxa"/>
          </w:tcPr>
          <w:p w14:paraId="4DEDFAF4" w14:textId="61D169C6" w:rsidR="006C4503" w:rsidRDefault="006C4503" w:rsidP="006C4503">
            <w:pPr>
              <w:pStyle w:val="ListParagraph"/>
              <w:tabs>
                <w:tab w:val="right" w:pos="511"/>
              </w:tabs>
              <w:ind w:left="0"/>
              <w:rPr>
                <w:sz w:val="24"/>
              </w:rPr>
            </w:pPr>
            <w:r>
              <w:rPr>
                <w:sz w:val="24"/>
              </w:rPr>
              <w:t>500 – 999</w:t>
            </w:r>
          </w:p>
        </w:tc>
      </w:tr>
      <w:tr w:rsidR="006C4503" w14:paraId="2C5C1874" w14:textId="77777777" w:rsidTr="006C4503">
        <w:trPr>
          <w:trHeight w:val="174"/>
        </w:trPr>
        <w:tc>
          <w:tcPr>
            <w:tcW w:w="4950" w:type="dxa"/>
            <w:vMerge/>
          </w:tcPr>
          <w:p w14:paraId="2C1FDF45"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5DC516D5" w14:textId="77777777" w:rsidR="006C4503" w:rsidRDefault="006C4503" w:rsidP="006C4503">
            <w:pPr>
              <w:pStyle w:val="ListParagraph"/>
              <w:ind w:left="0"/>
              <w:rPr>
                <w:sz w:val="24"/>
              </w:rPr>
            </w:pPr>
          </w:p>
        </w:tc>
        <w:tc>
          <w:tcPr>
            <w:tcW w:w="1838" w:type="dxa"/>
          </w:tcPr>
          <w:p w14:paraId="6D09CF21" w14:textId="6FA5335D" w:rsidR="006C4503" w:rsidRDefault="006C4503" w:rsidP="006C4503">
            <w:pPr>
              <w:pStyle w:val="ListParagraph"/>
              <w:tabs>
                <w:tab w:val="right" w:pos="511"/>
              </w:tabs>
              <w:ind w:left="0"/>
              <w:rPr>
                <w:sz w:val="24"/>
              </w:rPr>
            </w:pPr>
            <w:r>
              <w:rPr>
                <w:sz w:val="24"/>
              </w:rPr>
              <w:t>1,000 – 1,499</w:t>
            </w:r>
          </w:p>
        </w:tc>
      </w:tr>
      <w:tr w:rsidR="006C4503" w14:paraId="6A32DE1A" w14:textId="77777777" w:rsidTr="006C4503">
        <w:trPr>
          <w:trHeight w:val="198"/>
        </w:trPr>
        <w:tc>
          <w:tcPr>
            <w:tcW w:w="4950" w:type="dxa"/>
            <w:vMerge/>
          </w:tcPr>
          <w:p w14:paraId="15BEDC88"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561F0A9F" w14:textId="77777777" w:rsidR="006C4503" w:rsidRDefault="006C4503" w:rsidP="006C4503">
            <w:pPr>
              <w:pStyle w:val="ListParagraph"/>
              <w:ind w:left="0"/>
              <w:rPr>
                <w:sz w:val="24"/>
              </w:rPr>
            </w:pPr>
          </w:p>
        </w:tc>
        <w:tc>
          <w:tcPr>
            <w:tcW w:w="1838" w:type="dxa"/>
          </w:tcPr>
          <w:p w14:paraId="7FE75EF5" w14:textId="174DB2B1" w:rsidR="006C4503" w:rsidRDefault="006C4503" w:rsidP="006C4503">
            <w:pPr>
              <w:pStyle w:val="ListParagraph"/>
              <w:tabs>
                <w:tab w:val="right" w:pos="511"/>
              </w:tabs>
              <w:ind w:left="0"/>
              <w:rPr>
                <w:sz w:val="24"/>
              </w:rPr>
            </w:pPr>
            <w:r>
              <w:rPr>
                <w:sz w:val="24"/>
              </w:rPr>
              <w:t>1,500 – 2,000</w:t>
            </w:r>
          </w:p>
        </w:tc>
      </w:tr>
      <w:tr w:rsidR="006C4503" w14:paraId="1CE954FE" w14:textId="77777777" w:rsidTr="006C4503">
        <w:trPr>
          <w:trHeight w:val="252"/>
        </w:trPr>
        <w:tc>
          <w:tcPr>
            <w:tcW w:w="4950" w:type="dxa"/>
            <w:vMerge w:val="restart"/>
          </w:tcPr>
          <w:p w14:paraId="45D31918"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r>
              <w:rPr>
                <w:sz w:val="24"/>
              </w:rPr>
              <w:lastRenderedPageBreak/>
              <w:t xml:space="preserve">Meningitis control guidelines </w:t>
            </w:r>
          </w:p>
        </w:tc>
        <w:tc>
          <w:tcPr>
            <w:tcW w:w="3510" w:type="dxa"/>
            <w:vMerge w:val="restart"/>
          </w:tcPr>
          <w:p w14:paraId="4E7680D0" w14:textId="77777777" w:rsidR="006C4503" w:rsidRDefault="006C4503" w:rsidP="006C4503">
            <w:pPr>
              <w:pStyle w:val="ListParagraph"/>
              <w:ind w:left="0"/>
              <w:rPr>
                <w:sz w:val="24"/>
              </w:rPr>
            </w:pPr>
            <w:r>
              <w:rPr>
                <w:sz w:val="24"/>
              </w:rPr>
              <w:t xml:space="preserve">A4 size booklet </w:t>
            </w:r>
          </w:p>
        </w:tc>
        <w:tc>
          <w:tcPr>
            <w:tcW w:w="1838" w:type="dxa"/>
          </w:tcPr>
          <w:p w14:paraId="33389643" w14:textId="53AB5440" w:rsidR="006C4503" w:rsidRDefault="006C4503" w:rsidP="006C4503">
            <w:pPr>
              <w:pStyle w:val="ListParagraph"/>
              <w:tabs>
                <w:tab w:val="right" w:pos="511"/>
              </w:tabs>
              <w:ind w:left="0"/>
              <w:rPr>
                <w:sz w:val="24"/>
              </w:rPr>
            </w:pPr>
            <w:r>
              <w:rPr>
                <w:sz w:val="24"/>
              </w:rPr>
              <w:t>0 - 499</w:t>
            </w:r>
          </w:p>
        </w:tc>
      </w:tr>
      <w:tr w:rsidR="006C4503" w14:paraId="012544A8" w14:textId="77777777" w:rsidTr="006C4503">
        <w:trPr>
          <w:trHeight w:val="252"/>
        </w:trPr>
        <w:tc>
          <w:tcPr>
            <w:tcW w:w="4950" w:type="dxa"/>
            <w:vMerge/>
          </w:tcPr>
          <w:p w14:paraId="5DA2AE2C"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4500C8A4" w14:textId="77777777" w:rsidR="006C4503" w:rsidRDefault="006C4503" w:rsidP="006C4503">
            <w:pPr>
              <w:pStyle w:val="ListParagraph"/>
              <w:ind w:left="0"/>
              <w:rPr>
                <w:sz w:val="24"/>
              </w:rPr>
            </w:pPr>
          </w:p>
        </w:tc>
        <w:tc>
          <w:tcPr>
            <w:tcW w:w="1838" w:type="dxa"/>
          </w:tcPr>
          <w:p w14:paraId="4A1E22AE" w14:textId="6ECBF4A3" w:rsidR="006C4503" w:rsidRDefault="006C4503" w:rsidP="006C4503">
            <w:pPr>
              <w:pStyle w:val="ListParagraph"/>
              <w:tabs>
                <w:tab w:val="right" w:pos="511"/>
              </w:tabs>
              <w:ind w:left="0"/>
              <w:rPr>
                <w:sz w:val="24"/>
              </w:rPr>
            </w:pPr>
            <w:r>
              <w:rPr>
                <w:sz w:val="24"/>
              </w:rPr>
              <w:t>500 – 999</w:t>
            </w:r>
          </w:p>
        </w:tc>
      </w:tr>
      <w:tr w:rsidR="006C4503" w14:paraId="2BD1DC57" w14:textId="77777777" w:rsidTr="006C4503">
        <w:trPr>
          <w:trHeight w:val="186"/>
        </w:trPr>
        <w:tc>
          <w:tcPr>
            <w:tcW w:w="4950" w:type="dxa"/>
            <w:vMerge/>
          </w:tcPr>
          <w:p w14:paraId="3A02BF0E"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16686151" w14:textId="77777777" w:rsidR="006C4503" w:rsidRDefault="006C4503" w:rsidP="006C4503">
            <w:pPr>
              <w:pStyle w:val="ListParagraph"/>
              <w:ind w:left="0"/>
              <w:rPr>
                <w:sz w:val="24"/>
              </w:rPr>
            </w:pPr>
          </w:p>
        </w:tc>
        <w:tc>
          <w:tcPr>
            <w:tcW w:w="1838" w:type="dxa"/>
          </w:tcPr>
          <w:p w14:paraId="3D6A231D" w14:textId="217505CE" w:rsidR="006C4503" w:rsidRDefault="006C4503" w:rsidP="006C4503">
            <w:pPr>
              <w:pStyle w:val="ListParagraph"/>
              <w:tabs>
                <w:tab w:val="right" w:pos="511"/>
              </w:tabs>
              <w:ind w:left="0"/>
              <w:rPr>
                <w:sz w:val="24"/>
              </w:rPr>
            </w:pPr>
            <w:r>
              <w:rPr>
                <w:sz w:val="24"/>
              </w:rPr>
              <w:t>1,000 – 1,499</w:t>
            </w:r>
          </w:p>
        </w:tc>
      </w:tr>
      <w:tr w:rsidR="006C4503" w14:paraId="448569A9" w14:textId="77777777" w:rsidTr="006C4503">
        <w:trPr>
          <w:trHeight w:val="216"/>
        </w:trPr>
        <w:tc>
          <w:tcPr>
            <w:tcW w:w="4950" w:type="dxa"/>
            <w:vMerge/>
          </w:tcPr>
          <w:p w14:paraId="364713DE"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5FD20928" w14:textId="77777777" w:rsidR="006C4503" w:rsidRDefault="006C4503" w:rsidP="006C4503">
            <w:pPr>
              <w:pStyle w:val="ListParagraph"/>
              <w:ind w:left="0"/>
              <w:rPr>
                <w:sz w:val="24"/>
              </w:rPr>
            </w:pPr>
          </w:p>
        </w:tc>
        <w:tc>
          <w:tcPr>
            <w:tcW w:w="1838" w:type="dxa"/>
          </w:tcPr>
          <w:p w14:paraId="17B637BF" w14:textId="216C7B97" w:rsidR="006C4503" w:rsidRDefault="006C4503" w:rsidP="006C4503">
            <w:pPr>
              <w:pStyle w:val="ListParagraph"/>
              <w:tabs>
                <w:tab w:val="right" w:pos="511"/>
              </w:tabs>
              <w:ind w:left="0"/>
              <w:rPr>
                <w:sz w:val="24"/>
              </w:rPr>
            </w:pPr>
            <w:r>
              <w:rPr>
                <w:sz w:val="24"/>
              </w:rPr>
              <w:t>1,500 – 2,000</w:t>
            </w:r>
          </w:p>
        </w:tc>
      </w:tr>
      <w:tr w:rsidR="006C4503" w14:paraId="43DCC969" w14:textId="77777777" w:rsidTr="006C4503">
        <w:trPr>
          <w:trHeight w:val="180"/>
        </w:trPr>
        <w:tc>
          <w:tcPr>
            <w:tcW w:w="4950" w:type="dxa"/>
            <w:vMerge/>
          </w:tcPr>
          <w:p w14:paraId="65F1EE75"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0D55FDBC" w14:textId="77777777" w:rsidR="006C4503" w:rsidRDefault="006C4503" w:rsidP="006C4503">
            <w:pPr>
              <w:pStyle w:val="ListParagraph"/>
              <w:ind w:left="0"/>
              <w:rPr>
                <w:sz w:val="24"/>
              </w:rPr>
            </w:pPr>
          </w:p>
        </w:tc>
        <w:tc>
          <w:tcPr>
            <w:tcW w:w="1838" w:type="dxa"/>
          </w:tcPr>
          <w:p w14:paraId="36F3D91C" w14:textId="77777777" w:rsidR="006C4503" w:rsidRDefault="006C4503" w:rsidP="006C4503">
            <w:pPr>
              <w:pStyle w:val="ListParagraph"/>
              <w:tabs>
                <w:tab w:val="right" w:pos="511"/>
              </w:tabs>
              <w:ind w:left="0"/>
              <w:rPr>
                <w:sz w:val="24"/>
              </w:rPr>
            </w:pPr>
          </w:p>
        </w:tc>
      </w:tr>
      <w:tr w:rsidR="006C4503" w14:paraId="3F89E74F" w14:textId="77777777" w:rsidTr="006C4503">
        <w:trPr>
          <w:trHeight w:val="276"/>
        </w:trPr>
        <w:tc>
          <w:tcPr>
            <w:tcW w:w="4950" w:type="dxa"/>
            <w:vMerge w:val="restart"/>
          </w:tcPr>
          <w:p w14:paraId="3E6E6725"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r>
              <w:rPr>
                <w:sz w:val="24"/>
              </w:rPr>
              <w:t xml:space="preserve">IDSR Technical Guidelines </w:t>
            </w:r>
          </w:p>
        </w:tc>
        <w:tc>
          <w:tcPr>
            <w:tcW w:w="3510" w:type="dxa"/>
            <w:vMerge w:val="restart"/>
          </w:tcPr>
          <w:p w14:paraId="2C77CC3C" w14:textId="77777777" w:rsidR="006C4503" w:rsidRDefault="006C4503" w:rsidP="006C4503">
            <w:pPr>
              <w:pStyle w:val="ListParagraph"/>
              <w:ind w:left="0"/>
              <w:rPr>
                <w:sz w:val="24"/>
              </w:rPr>
            </w:pPr>
            <w:r>
              <w:rPr>
                <w:sz w:val="24"/>
              </w:rPr>
              <w:t xml:space="preserve">A4 size booklet – spiral bound </w:t>
            </w:r>
          </w:p>
        </w:tc>
        <w:tc>
          <w:tcPr>
            <w:tcW w:w="1838" w:type="dxa"/>
          </w:tcPr>
          <w:p w14:paraId="0AE2F2D1" w14:textId="4ECC07F5" w:rsidR="006C4503" w:rsidRDefault="006C4503" w:rsidP="006C4503">
            <w:pPr>
              <w:pStyle w:val="ListParagraph"/>
              <w:tabs>
                <w:tab w:val="right" w:pos="511"/>
              </w:tabs>
              <w:ind w:left="0"/>
              <w:rPr>
                <w:sz w:val="24"/>
              </w:rPr>
            </w:pPr>
            <w:r>
              <w:rPr>
                <w:sz w:val="24"/>
              </w:rPr>
              <w:t>0 – 499</w:t>
            </w:r>
          </w:p>
        </w:tc>
      </w:tr>
      <w:tr w:rsidR="006C4503" w14:paraId="371E5E02" w14:textId="77777777" w:rsidTr="006C4503">
        <w:trPr>
          <w:trHeight w:val="216"/>
        </w:trPr>
        <w:tc>
          <w:tcPr>
            <w:tcW w:w="4950" w:type="dxa"/>
            <w:vMerge/>
          </w:tcPr>
          <w:p w14:paraId="30B4E906"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275C4CE5" w14:textId="77777777" w:rsidR="006C4503" w:rsidRDefault="006C4503" w:rsidP="006C4503">
            <w:pPr>
              <w:pStyle w:val="ListParagraph"/>
              <w:ind w:left="0"/>
              <w:rPr>
                <w:sz w:val="24"/>
              </w:rPr>
            </w:pPr>
          </w:p>
        </w:tc>
        <w:tc>
          <w:tcPr>
            <w:tcW w:w="1838" w:type="dxa"/>
          </w:tcPr>
          <w:p w14:paraId="1AFEAC22" w14:textId="71F725C4" w:rsidR="006C4503" w:rsidRDefault="006C4503" w:rsidP="006C4503">
            <w:pPr>
              <w:pStyle w:val="ListParagraph"/>
              <w:tabs>
                <w:tab w:val="right" w:pos="511"/>
              </w:tabs>
              <w:ind w:left="0"/>
              <w:rPr>
                <w:sz w:val="24"/>
              </w:rPr>
            </w:pPr>
            <w:r>
              <w:rPr>
                <w:sz w:val="24"/>
              </w:rPr>
              <w:t>500 – 999</w:t>
            </w:r>
          </w:p>
        </w:tc>
      </w:tr>
      <w:tr w:rsidR="006C4503" w14:paraId="4AB39E4E" w14:textId="77777777" w:rsidTr="006C4503">
        <w:trPr>
          <w:trHeight w:val="228"/>
        </w:trPr>
        <w:tc>
          <w:tcPr>
            <w:tcW w:w="4950" w:type="dxa"/>
            <w:vMerge/>
          </w:tcPr>
          <w:p w14:paraId="5D8810A5"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47F374A4" w14:textId="77777777" w:rsidR="006C4503" w:rsidRDefault="006C4503" w:rsidP="006C4503">
            <w:pPr>
              <w:pStyle w:val="ListParagraph"/>
              <w:ind w:left="0"/>
              <w:rPr>
                <w:sz w:val="24"/>
              </w:rPr>
            </w:pPr>
          </w:p>
        </w:tc>
        <w:tc>
          <w:tcPr>
            <w:tcW w:w="1838" w:type="dxa"/>
          </w:tcPr>
          <w:p w14:paraId="61CE843A" w14:textId="53566A84" w:rsidR="006C4503" w:rsidRDefault="006C4503" w:rsidP="006C4503">
            <w:pPr>
              <w:pStyle w:val="ListParagraph"/>
              <w:tabs>
                <w:tab w:val="right" w:pos="511"/>
              </w:tabs>
              <w:ind w:left="0"/>
              <w:rPr>
                <w:sz w:val="24"/>
              </w:rPr>
            </w:pPr>
            <w:r>
              <w:rPr>
                <w:sz w:val="24"/>
              </w:rPr>
              <w:t>1,000 – 1,499</w:t>
            </w:r>
          </w:p>
        </w:tc>
      </w:tr>
      <w:tr w:rsidR="006C4503" w14:paraId="5B885814" w14:textId="77777777" w:rsidTr="006C4503">
        <w:trPr>
          <w:trHeight w:val="180"/>
        </w:trPr>
        <w:tc>
          <w:tcPr>
            <w:tcW w:w="4950" w:type="dxa"/>
            <w:vMerge/>
          </w:tcPr>
          <w:p w14:paraId="57CF2987"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417910A9" w14:textId="77777777" w:rsidR="006C4503" w:rsidRDefault="006C4503" w:rsidP="006C4503">
            <w:pPr>
              <w:pStyle w:val="ListParagraph"/>
              <w:ind w:left="0"/>
              <w:rPr>
                <w:sz w:val="24"/>
              </w:rPr>
            </w:pPr>
          </w:p>
        </w:tc>
        <w:tc>
          <w:tcPr>
            <w:tcW w:w="1838" w:type="dxa"/>
          </w:tcPr>
          <w:p w14:paraId="5C80FD75" w14:textId="6C387FAD" w:rsidR="006C4503" w:rsidRDefault="006C4503" w:rsidP="006C4503">
            <w:pPr>
              <w:pStyle w:val="ListParagraph"/>
              <w:tabs>
                <w:tab w:val="right" w:pos="511"/>
              </w:tabs>
              <w:ind w:left="0"/>
              <w:rPr>
                <w:sz w:val="24"/>
              </w:rPr>
            </w:pPr>
            <w:r>
              <w:rPr>
                <w:sz w:val="24"/>
              </w:rPr>
              <w:t>1,500 – 1,999</w:t>
            </w:r>
          </w:p>
        </w:tc>
      </w:tr>
      <w:tr w:rsidR="006C4503" w14:paraId="640C2BA3" w14:textId="77777777" w:rsidTr="006C4503">
        <w:trPr>
          <w:trHeight w:val="204"/>
        </w:trPr>
        <w:tc>
          <w:tcPr>
            <w:tcW w:w="4950" w:type="dxa"/>
            <w:vMerge/>
          </w:tcPr>
          <w:p w14:paraId="53044673"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660F8EC7" w14:textId="77777777" w:rsidR="006C4503" w:rsidRDefault="006C4503" w:rsidP="006C4503">
            <w:pPr>
              <w:pStyle w:val="ListParagraph"/>
              <w:ind w:left="0"/>
              <w:rPr>
                <w:sz w:val="24"/>
              </w:rPr>
            </w:pPr>
          </w:p>
        </w:tc>
        <w:tc>
          <w:tcPr>
            <w:tcW w:w="1838" w:type="dxa"/>
          </w:tcPr>
          <w:p w14:paraId="7DE562CC" w14:textId="7F4A2048" w:rsidR="006C4503" w:rsidRDefault="006C4503" w:rsidP="006C4503">
            <w:pPr>
              <w:pStyle w:val="ListParagraph"/>
              <w:tabs>
                <w:tab w:val="right" w:pos="511"/>
              </w:tabs>
              <w:ind w:left="0"/>
              <w:rPr>
                <w:sz w:val="24"/>
              </w:rPr>
            </w:pPr>
            <w:r>
              <w:rPr>
                <w:sz w:val="24"/>
              </w:rPr>
              <w:t>2,000 – 3,000</w:t>
            </w:r>
          </w:p>
        </w:tc>
      </w:tr>
      <w:tr w:rsidR="006C4503" w14:paraId="7BC856EF" w14:textId="77777777" w:rsidTr="006C4503">
        <w:trPr>
          <w:trHeight w:val="300"/>
        </w:trPr>
        <w:tc>
          <w:tcPr>
            <w:tcW w:w="4950" w:type="dxa"/>
            <w:vMerge w:val="restart"/>
          </w:tcPr>
          <w:p w14:paraId="287BA20F"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r>
              <w:rPr>
                <w:sz w:val="24"/>
              </w:rPr>
              <w:t xml:space="preserve">Outbreak investigation guidelines </w:t>
            </w:r>
          </w:p>
        </w:tc>
        <w:tc>
          <w:tcPr>
            <w:tcW w:w="3510" w:type="dxa"/>
            <w:vMerge w:val="restart"/>
          </w:tcPr>
          <w:p w14:paraId="2A04E38E" w14:textId="77777777" w:rsidR="006C4503" w:rsidRDefault="006C4503" w:rsidP="006C4503">
            <w:pPr>
              <w:pStyle w:val="ListParagraph"/>
              <w:ind w:left="0"/>
              <w:rPr>
                <w:sz w:val="24"/>
              </w:rPr>
            </w:pPr>
            <w:r>
              <w:rPr>
                <w:sz w:val="24"/>
              </w:rPr>
              <w:t xml:space="preserve">A4 size booklet – spiral bound </w:t>
            </w:r>
          </w:p>
        </w:tc>
        <w:tc>
          <w:tcPr>
            <w:tcW w:w="1838" w:type="dxa"/>
          </w:tcPr>
          <w:p w14:paraId="189A8AB7" w14:textId="06689358" w:rsidR="006C4503" w:rsidRDefault="006C4503" w:rsidP="006C4503">
            <w:pPr>
              <w:pStyle w:val="ListParagraph"/>
              <w:tabs>
                <w:tab w:val="right" w:pos="511"/>
              </w:tabs>
              <w:ind w:left="0"/>
              <w:rPr>
                <w:sz w:val="24"/>
              </w:rPr>
            </w:pPr>
            <w:r>
              <w:rPr>
                <w:sz w:val="24"/>
              </w:rPr>
              <w:t>0 – 499</w:t>
            </w:r>
          </w:p>
        </w:tc>
      </w:tr>
      <w:tr w:rsidR="006C4503" w14:paraId="0E65B8B4" w14:textId="77777777" w:rsidTr="006C4503">
        <w:trPr>
          <w:trHeight w:val="204"/>
        </w:trPr>
        <w:tc>
          <w:tcPr>
            <w:tcW w:w="4950" w:type="dxa"/>
            <w:vMerge/>
          </w:tcPr>
          <w:p w14:paraId="6EB93E6B"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539C834F" w14:textId="77777777" w:rsidR="006C4503" w:rsidRDefault="006C4503" w:rsidP="006C4503">
            <w:pPr>
              <w:pStyle w:val="ListParagraph"/>
              <w:ind w:left="0"/>
              <w:rPr>
                <w:sz w:val="24"/>
              </w:rPr>
            </w:pPr>
          </w:p>
        </w:tc>
        <w:tc>
          <w:tcPr>
            <w:tcW w:w="1838" w:type="dxa"/>
          </w:tcPr>
          <w:p w14:paraId="36665207" w14:textId="1E4F0AED" w:rsidR="006C4503" w:rsidRDefault="006C4503" w:rsidP="006C4503">
            <w:pPr>
              <w:pStyle w:val="ListParagraph"/>
              <w:tabs>
                <w:tab w:val="right" w:pos="511"/>
              </w:tabs>
              <w:ind w:left="0"/>
              <w:rPr>
                <w:sz w:val="24"/>
              </w:rPr>
            </w:pPr>
            <w:r>
              <w:rPr>
                <w:sz w:val="24"/>
              </w:rPr>
              <w:t>500 – 999</w:t>
            </w:r>
          </w:p>
        </w:tc>
      </w:tr>
      <w:tr w:rsidR="006C4503" w14:paraId="029A51AB" w14:textId="77777777" w:rsidTr="006C4503">
        <w:trPr>
          <w:trHeight w:val="252"/>
        </w:trPr>
        <w:tc>
          <w:tcPr>
            <w:tcW w:w="4950" w:type="dxa"/>
            <w:vMerge/>
          </w:tcPr>
          <w:p w14:paraId="5A8E3908"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1D2EDB39" w14:textId="77777777" w:rsidR="006C4503" w:rsidRDefault="006C4503" w:rsidP="006C4503">
            <w:pPr>
              <w:pStyle w:val="ListParagraph"/>
              <w:ind w:left="0"/>
              <w:rPr>
                <w:sz w:val="24"/>
              </w:rPr>
            </w:pPr>
          </w:p>
        </w:tc>
        <w:tc>
          <w:tcPr>
            <w:tcW w:w="1838" w:type="dxa"/>
          </w:tcPr>
          <w:p w14:paraId="299CE217" w14:textId="5962F6A5" w:rsidR="006C4503" w:rsidRDefault="006C4503" w:rsidP="006C4503">
            <w:pPr>
              <w:pStyle w:val="ListParagraph"/>
              <w:tabs>
                <w:tab w:val="right" w:pos="511"/>
              </w:tabs>
              <w:ind w:left="0"/>
              <w:rPr>
                <w:sz w:val="24"/>
              </w:rPr>
            </w:pPr>
            <w:r>
              <w:rPr>
                <w:sz w:val="24"/>
              </w:rPr>
              <w:t>1,000 – 1,499</w:t>
            </w:r>
          </w:p>
        </w:tc>
      </w:tr>
      <w:tr w:rsidR="006C4503" w14:paraId="71F726E0" w14:textId="77777777" w:rsidTr="006C4503">
        <w:trPr>
          <w:trHeight w:val="192"/>
        </w:trPr>
        <w:tc>
          <w:tcPr>
            <w:tcW w:w="4950" w:type="dxa"/>
            <w:vMerge/>
          </w:tcPr>
          <w:p w14:paraId="4921C658"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2FC3073F" w14:textId="77777777" w:rsidR="006C4503" w:rsidRDefault="006C4503" w:rsidP="006C4503">
            <w:pPr>
              <w:pStyle w:val="ListParagraph"/>
              <w:ind w:left="0"/>
              <w:rPr>
                <w:sz w:val="24"/>
              </w:rPr>
            </w:pPr>
          </w:p>
        </w:tc>
        <w:tc>
          <w:tcPr>
            <w:tcW w:w="1838" w:type="dxa"/>
          </w:tcPr>
          <w:p w14:paraId="67F9B73A" w14:textId="449CFBE5" w:rsidR="006C4503" w:rsidRDefault="006C4503" w:rsidP="006C4503">
            <w:pPr>
              <w:pStyle w:val="ListParagraph"/>
              <w:tabs>
                <w:tab w:val="right" w:pos="511"/>
              </w:tabs>
              <w:ind w:left="0"/>
              <w:rPr>
                <w:sz w:val="24"/>
              </w:rPr>
            </w:pPr>
            <w:r>
              <w:rPr>
                <w:sz w:val="24"/>
              </w:rPr>
              <w:t>1,500 – 2,000</w:t>
            </w:r>
          </w:p>
        </w:tc>
      </w:tr>
      <w:tr w:rsidR="006C4503" w14:paraId="3193E6C6" w14:textId="77777777" w:rsidTr="006C4503">
        <w:trPr>
          <w:trHeight w:val="216"/>
        </w:trPr>
        <w:tc>
          <w:tcPr>
            <w:tcW w:w="4950" w:type="dxa"/>
            <w:vMerge/>
          </w:tcPr>
          <w:p w14:paraId="561672B6" w14:textId="77777777" w:rsidR="006C4503" w:rsidRDefault="006C4503" w:rsidP="006C4503">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363B9280" w14:textId="77777777" w:rsidR="006C4503" w:rsidRDefault="006C4503" w:rsidP="006C4503">
            <w:pPr>
              <w:pStyle w:val="ListParagraph"/>
              <w:ind w:left="0"/>
              <w:rPr>
                <w:sz w:val="24"/>
              </w:rPr>
            </w:pPr>
          </w:p>
        </w:tc>
        <w:tc>
          <w:tcPr>
            <w:tcW w:w="1838" w:type="dxa"/>
          </w:tcPr>
          <w:p w14:paraId="266FFEEF" w14:textId="77777777" w:rsidR="006C4503" w:rsidRDefault="006C4503" w:rsidP="006C4503">
            <w:pPr>
              <w:pStyle w:val="ListParagraph"/>
              <w:tabs>
                <w:tab w:val="right" w:pos="511"/>
              </w:tabs>
              <w:ind w:left="0"/>
              <w:rPr>
                <w:sz w:val="24"/>
              </w:rPr>
            </w:pPr>
          </w:p>
        </w:tc>
      </w:tr>
      <w:tr w:rsidR="00875924" w14:paraId="0EF41DF8" w14:textId="77777777" w:rsidTr="006C4503">
        <w:trPr>
          <w:trHeight w:val="372"/>
        </w:trPr>
        <w:tc>
          <w:tcPr>
            <w:tcW w:w="4950" w:type="dxa"/>
            <w:vMerge w:val="restart"/>
          </w:tcPr>
          <w:p w14:paraId="4FBC0177"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r>
              <w:rPr>
                <w:sz w:val="24"/>
              </w:rPr>
              <w:t>Weekly summary County(IDSR -2)</w:t>
            </w:r>
          </w:p>
        </w:tc>
        <w:tc>
          <w:tcPr>
            <w:tcW w:w="3510" w:type="dxa"/>
            <w:vMerge w:val="restart"/>
          </w:tcPr>
          <w:p w14:paraId="7A9108C5" w14:textId="77777777" w:rsidR="00875924" w:rsidRDefault="00875924" w:rsidP="00875924">
            <w:pPr>
              <w:pStyle w:val="ListParagraph"/>
              <w:ind w:left="0"/>
              <w:rPr>
                <w:sz w:val="24"/>
              </w:rPr>
            </w:pPr>
            <w:r>
              <w:rPr>
                <w:sz w:val="24"/>
              </w:rPr>
              <w:t>1 page in triplicate paper color of white, yellow and light green x 52 weeks (bound into a booklet – A4 size)</w:t>
            </w:r>
          </w:p>
        </w:tc>
        <w:tc>
          <w:tcPr>
            <w:tcW w:w="1838" w:type="dxa"/>
          </w:tcPr>
          <w:p w14:paraId="290A65E7" w14:textId="3DEE564E" w:rsidR="00875924" w:rsidRDefault="00875924" w:rsidP="00875924">
            <w:pPr>
              <w:pStyle w:val="ListParagraph"/>
              <w:tabs>
                <w:tab w:val="right" w:pos="511"/>
              </w:tabs>
              <w:ind w:left="0"/>
              <w:rPr>
                <w:sz w:val="24"/>
              </w:rPr>
            </w:pPr>
            <w:r>
              <w:rPr>
                <w:sz w:val="24"/>
              </w:rPr>
              <w:t>0 – 99</w:t>
            </w:r>
          </w:p>
        </w:tc>
      </w:tr>
      <w:tr w:rsidR="00875924" w14:paraId="6CAA07CA" w14:textId="77777777" w:rsidTr="006C4503">
        <w:trPr>
          <w:trHeight w:val="312"/>
        </w:trPr>
        <w:tc>
          <w:tcPr>
            <w:tcW w:w="4950" w:type="dxa"/>
            <w:vMerge/>
          </w:tcPr>
          <w:p w14:paraId="6F1EF3B8"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1178DD0C" w14:textId="77777777" w:rsidR="00875924" w:rsidRDefault="00875924" w:rsidP="00875924">
            <w:pPr>
              <w:pStyle w:val="ListParagraph"/>
              <w:ind w:left="0"/>
              <w:rPr>
                <w:sz w:val="24"/>
              </w:rPr>
            </w:pPr>
          </w:p>
        </w:tc>
        <w:tc>
          <w:tcPr>
            <w:tcW w:w="1838" w:type="dxa"/>
          </w:tcPr>
          <w:p w14:paraId="64C4CAEE" w14:textId="7B71BC7C" w:rsidR="00875924" w:rsidRDefault="00875924" w:rsidP="00875924">
            <w:pPr>
              <w:pStyle w:val="ListParagraph"/>
              <w:tabs>
                <w:tab w:val="right" w:pos="511"/>
              </w:tabs>
              <w:ind w:left="0"/>
              <w:rPr>
                <w:sz w:val="24"/>
              </w:rPr>
            </w:pPr>
            <w:r>
              <w:rPr>
                <w:sz w:val="24"/>
              </w:rPr>
              <w:t>100 – 199</w:t>
            </w:r>
          </w:p>
        </w:tc>
      </w:tr>
      <w:tr w:rsidR="00875924" w14:paraId="08905A3D" w14:textId="77777777" w:rsidTr="006C4503">
        <w:trPr>
          <w:trHeight w:val="348"/>
        </w:trPr>
        <w:tc>
          <w:tcPr>
            <w:tcW w:w="4950" w:type="dxa"/>
            <w:vMerge/>
          </w:tcPr>
          <w:p w14:paraId="18DF66DE"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4D7A0B72" w14:textId="77777777" w:rsidR="00875924" w:rsidRDefault="00875924" w:rsidP="00875924">
            <w:pPr>
              <w:pStyle w:val="ListParagraph"/>
              <w:ind w:left="0"/>
              <w:rPr>
                <w:sz w:val="24"/>
              </w:rPr>
            </w:pPr>
          </w:p>
        </w:tc>
        <w:tc>
          <w:tcPr>
            <w:tcW w:w="1838" w:type="dxa"/>
          </w:tcPr>
          <w:p w14:paraId="5E15E21D" w14:textId="5558CC32" w:rsidR="00875924" w:rsidRDefault="00875924" w:rsidP="00875924">
            <w:pPr>
              <w:pStyle w:val="ListParagraph"/>
              <w:tabs>
                <w:tab w:val="right" w:pos="511"/>
              </w:tabs>
              <w:ind w:left="0"/>
              <w:rPr>
                <w:sz w:val="24"/>
              </w:rPr>
            </w:pPr>
            <w:r>
              <w:rPr>
                <w:sz w:val="24"/>
              </w:rPr>
              <w:t>200 – 299</w:t>
            </w:r>
          </w:p>
        </w:tc>
      </w:tr>
      <w:tr w:rsidR="00875924" w14:paraId="6597904F" w14:textId="77777777" w:rsidTr="006C4503">
        <w:trPr>
          <w:trHeight w:val="312"/>
        </w:trPr>
        <w:tc>
          <w:tcPr>
            <w:tcW w:w="4950" w:type="dxa"/>
            <w:vMerge/>
          </w:tcPr>
          <w:p w14:paraId="2E45285D"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2E2A4E54" w14:textId="77777777" w:rsidR="00875924" w:rsidRDefault="00875924" w:rsidP="00875924">
            <w:pPr>
              <w:pStyle w:val="ListParagraph"/>
              <w:ind w:left="0"/>
              <w:rPr>
                <w:sz w:val="24"/>
              </w:rPr>
            </w:pPr>
          </w:p>
        </w:tc>
        <w:tc>
          <w:tcPr>
            <w:tcW w:w="1838" w:type="dxa"/>
          </w:tcPr>
          <w:p w14:paraId="280BBE7D" w14:textId="4A9E6A69" w:rsidR="00875924" w:rsidRDefault="00875924" w:rsidP="00875924">
            <w:pPr>
              <w:pStyle w:val="ListParagraph"/>
              <w:tabs>
                <w:tab w:val="right" w:pos="511"/>
              </w:tabs>
              <w:ind w:left="0"/>
              <w:rPr>
                <w:sz w:val="24"/>
              </w:rPr>
            </w:pPr>
            <w:r>
              <w:rPr>
                <w:sz w:val="24"/>
              </w:rPr>
              <w:t>300 – 399</w:t>
            </w:r>
          </w:p>
        </w:tc>
      </w:tr>
      <w:tr w:rsidR="00875924" w14:paraId="6913DD6C" w14:textId="77777777" w:rsidTr="006C4503">
        <w:trPr>
          <w:trHeight w:val="264"/>
        </w:trPr>
        <w:tc>
          <w:tcPr>
            <w:tcW w:w="4950" w:type="dxa"/>
            <w:vMerge/>
          </w:tcPr>
          <w:p w14:paraId="45000544"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2CD6E848" w14:textId="77777777" w:rsidR="00875924" w:rsidRDefault="00875924" w:rsidP="00875924">
            <w:pPr>
              <w:pStyle w:val="ListParagraph"/>
              <w:ind w:left="0"/>
              <w:rPr>
                <w:sz w:val="24"/>
              </w:rPr>
            </w:pPr>
          </w:p>
        </w:tc>
        <w:tc>
          <w:tcPr>
            <w:tcW w:w="1838" w:type="dxa"/>
          </w:tcPr>
          <w:p w14:paraId="4B99DF2F" w14:textId="3A652C97" w:rsidR="00875924" w:rsidRDefault="00875924" w:rsidP="00875924">
            <w:pPr>
              <w:pStyle w:val="ListParagraph"/>
              <w:tabs>
                <w:tab w:val="right" w:pos="511"/>
              </w:tabs>
              <w:ind w:left="0"/>
              <w:rPr>
                <w:sz w:val="24"/>
              </w:rPr>
            </w:pPr>
            <w:r>
              <w:rPr>
                <w:sz w:val="24"/>
              </w:rPr>
              <w:t>400 – 500</w:t>
            </w:r>
          </w:p>
        </w:tc>
      </w:tr>
      <w:tr w:rsidR="00875924" w14:paraId="00D67DF3" w14:textId="77777777" w:rsidTr="006C4503">
        <w:trPr>
          <w:trHeight w:val="312"/>
        </w:trPr>
        <w:tc>
          <w:tcPr>
            <w:tcW w:w="4950" w:type="dxa"/>
            <w:vMerge w:val="restart"/>
          </w:tcPr>
          <w:p w14:paraId="462E7EC5"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r>
              <w:rPr>
                <w:sz w:val="24"/>
              </w:rPr>
              <w:t>Monthly report county(IDSR-3)</w:t>
            </w:r>
          </w:p>
        </w:tc>
        <w:tc>
          <w:tcPr>
            <w:tcW w:w="3510" w:type="dxa"/>
            <w:vMerge w:val="restart"/>
          </w:tcPr>
          <w:p w14:paraId="00C236F1" w14:textId="77777777" w:rsidR="00875924" w:rsidRDefault="00875924" w:rsidP="00875924">
            <w:pPr>
              <w:pStyle w:val="ListParagraph"/>
              <w:ind w:left="0"/>
              <w:rPr>
                <w:sz w:val="24"/>
              </w:rPr>
            </w:pPr>
            <w:r>
              <w:rPr>
                <w:sz w:val="24"/>
              </w:rPr>
              <w:t>1 page in triplicate paper color of white, yellow and light green x 52 weeks (bound into a booklet – A4 size)</w:t>
            </w:r>
          </w:p>
        </w:tc>
        <w:tc>
          <w:tcPr>
            <w:tcW w:w="1838" w:type="dxa"/>
          </w:tcPr>
          <w:p w14:paraId="35C27A31" w14:textId="73D8FAE3" w:rsidR="00875924" w:rsidRDefault="00875924" w:rsidP="00875924">
            <w:pPr>
              <w:pStyle w:val="ListParagraph"/>
              <w:tabs>
                <w:tab w:val="right" w:pos="511"/>
              </w:tabs>
              <w:ind w:left="0"/>
              <w:rPr>
                <w:sz w:val="24"/>
              </w:rPr>
            </w:pPr>
            <w:r>
              <w:rPr>
                <w:sz w:val="24"/>
              </w:rPr>
              <w:t>0 – 99</w:t>
            </w:r>
          </w:p>
        </w:tc>
      </w:tr>
      <w:tr w:rsidR="00875924" w14:paraId="425DDC73" w14:textId="77777777" w:rsidTr="006C4503">
        <w:trPr>
          <w:trHeight w:val="288"/>
        </w:trPr>
        <w:tc>
          <w:tcPr>
            <w:tcW w:w="4950" w:type="dxa"/>
            <w:vMerge/>
          </w:tcPr>
          <w:p w14:paraId="44928440"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43E86829" w14:textId="77777777" w:rsidR="00875924" w:rsidRDefault="00875924" w:rsidP="00875924">
            <w:pPr>
              <w:pStyle w:val="ListParagraph"/>
              <w:ind w:left="0"/>
              <w:rPr>
                <w:sz w:val="24"/>
              </w:rPr>
            </w:pPr>
          </w:p>
        </w:tc>
        <w:tc>
          <w:tcPr>
            <w:tcW w:w="1838" w:type="dxa"/>
          </w:tcPr>
          <w:p w14:paraId="45F0CFBA" w14:textId="661DCF6F" w:rsidR="00875924" w:rsidRDefault="00875924" w:rsidP="00875924">
            <w:pPr>
              <w:pStyle w:val="ListParagraph"/>
              <w:tabs>
                <w:tab w:val="right" w:pos="511"/>
              </w:tabs>
              <w:ind w:left="0"/>
              <w:rPr>
                <w:sz w:val="24"/>
              </w:rPr>
            </w:pPr>
            <w:r>
              <w:rPr>
                <w:sz w:val="24"/>
              </w:rPr>
              <w:t>100 – 199</w:t>
            </w:r>
          </w:p>
        </w:tc>
      </w:tr>
      <w:tr w:rsidR="00875924" w14:paraId="390362DC" w14:textId="77777777" w:rsidTr="006C4503">
        <w:trPr>
          <w:trHeight w:val="288"/>
        </w:trPr>
        <w:tc>
          <w:tcPr>
            <w:tcW w:w="4950" w:type="dxa"/>
            <w:vMerge/>
          </w:tcPr>
          <w:p w14:paraId="653A30D9"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0470D0C6" w14:textId="77777777" w:rsidR="00875924" w:rsidRDefault="00875924" w:rsidP="00875924">
            <w:pPr>
              <w:pStyle w:val="ListParagraph"/>
              <w:ind w:left="0"/>
              <w:rPr>
                <w:sz w:val="24"/>
              </w:rPr>
            </w:pPr>
          </w:p>
        </w:tc>
        <w:tc>
          <w:tcPr>
            <w:tcW w:w="1838" w:type="dxa"/>
          </w:tcPr>
          <w:p w14:paraId="7705EA88" w14:textId="20ABCC63" w:rsidR="00875924" w:rsidRDefault="00875924" w:rsidP="00875924">
            <w:pPr>
              <w:pStyle w:val="ListParagraph"/>
              <w:tabs>
                <w:tab w:val="right" w:pos="511"/>
              </w:tabs>
              <w:ind w:left="0"/>
              <w:rPr>
                <w:sz w:val="24"/>
              </w:rPr>
            </w:pPr>
            <w:r>
              <w:rPr>
                <w:sz w:val="24"/>
              </w:rPr>
              <w:t>200 – 299</w:t>
            </w:r>
          </w:p>
        </w:tc>
      </w:tr>
      <w:tr w:rsidR="00875924" w14:paraId="544FDE83" w14:textId="77777777" w:rsidTr="006C4503">
        <w:trPr>
          <w:trHeight w:val="300"/>
        </w:trPr>
        <w:tc>
          <w:tcPr>
            <w:tcW w:w="4950" w:type="dxa"/>
            <w:vMerge/>
          </w:tcPr>
          <w:p w14:paraId="43FF1543"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2BDF75BF" w14:textId="77777777" w:rsidR="00875924" w:rsidRDefault="00875924" w:rsidP="00875924">
            <w:pPr>
              <w:pStyle w:val="ListParagraph"/>
              <w:ind w:left="0"/>
              <w:rPr>
                <w:sz w:val="24"/>
              </w:rPr>
            </w:pPr>
          </w:p>
        </w:tc>
        <w:tc>
          <w:tcPr>
            <w:tcW w:w="1838" w:type="dxa"/>
          </w:tcPr>
          <w:p w14:paraId="36B4E206" w14:textId="79CCBD7D" w:rsidR="00875924" w:rsidRDefault="00875924" w:rsidP="00875924">
            <w:pPr>
              <w:pStyle w:val="ListParagraph"/>
              <w:tabs>
                <w:tab w:val="right" w:pos="511"/>
              </w:tabs>
              <w:ind w:left="0"/>
              <w:rPr>
                <w:sz w:val="24"/>
              </w:rPr>
            </w:pPr>
            <w:r>
              <w:rPr>
                <w:sz w:val="24"/>
              </w:rPr>
              <w:t>300 – 399</w:t>
            </w:r>
          </w:p>
        </w:tc>
      </w:tr>
      <w:tr w:rsidR="00875924" w14:paraId="49583848" w14:textId="77777777" w:rsidTr="006C4503">
        <w:trPr>
          <w:trHeight w:val="420"/>
        </w:trPr>
        <w:tc>
          <w:tcPr>
            <w:tcW w:w="4950" w:type="dxa"/>
            <w:vMerge/>
          </w:tcPr>
          <w:p w14:paraId="3B4EDD8F"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5B9683E6" w14:textId="77777777" w:rsidR="00875924" w:rsidRDefault="00875924" w:rsidP="00875924">
            <w:pPr>
              <w:pStyle w:val="ListParagraph"/>
              <w:ind w:left="0"/>
              <w:rPr>
                <w:sz w:val="24"/>
              </w:rPr>
            </w:pPr>
          </w:p>
        </w:tc>
        <w:tc>
          <w:tcPr>
            <w:tcW w:w="1838" w:type="dxa"/>
          </w:tcPr>
          <w:p w14:paraId="384EFD4D" w14:textId="3E8E6836" w:rsidR="00875924" w:rsidRDefault="00875924" w:rsidP="00875924">
            <w:pPr>
              <w:pStyle w:val="ListParagraph"/>
              <w:tabs>
                <w:tab w:val="right" w:pos="511"/>
              </w:tabs>
              <w:ind w:left="0"/>
              <w:rPr>
                <w:sz w:val="24"/>
              </w:rPr>
            </w:pPr>
            <w:r>
              <w:rPr>
                <w:sz w:val="24"/>
              </w:rPr>
              <w:t>400 – 500</w:t>
            </w:r>
          </w:p>
        </w:tc>
      </w:tr>
      <w:tr w:rsidR="00875924" w14:paraId="47808EC8" w14:textId="77777777" w:rsidTr="006C4503">
        <w:trPr>
          <w:trHeight w:val="312"/>
        </w:trPr>
        <w:tc>
          <w:tcPr>
            <w:tcW w:w="4950" w:type="dxa"/>
            <w:vMerge w:val="restart"/>
          </w:tcPr>
          <w:p w14:paraId="3FAA918B"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r>
              <w:rPr>
                <w:sz w:val="24"/>
              </w:rPr>
              <w:t>Weekly summary state (IDSR-4)</w:t>
            </w:r>
          </w:p>
        </w:tc>
        <w:tc>
          <w:tcPr>
            <w:tcW w:w="3510" w:type="dxa"/>
            <w:vMerge w:val="restart"/>
          </w:tcPr>
          <w:p w14:paraId="0D9E592B" w14:textId="77777777" w:rsidR="00875924" w:rsidRDefault="00875924" w:rsidP="00875924">
            <w:pPr>
              <w:pStyle w:val="ListParagraph"/>
              <w:ind w:left="0"/>
              <w:rPr>
                <w:sz w:val="24"/>
              </w:rPr>
            </w:pPr>
            <w:r>
              <w:rPr>
                <w:sz w:val="24"/>
              </w:rPr>
              <w:t>1 page in triplicate paper color of white, yellow and light green x 52 weeks (bound into a booklet – A4 size)</w:t>
            </w:r>
          </w:p>
        </w:tc>
        <w:tc>
          <w:tcPr>
            <w:tcW w:w="1838" w:type="dxa"/>
          </w:tcPr>
          <w:p w14:paraId="0ECF7322" w14:textId="5F8C771C" w:rsidR="00875924" w:rsidRDefault="00875924" w:rsidP="00875924">
            <w:pPr>
              <w:pStyle w:val="ListParagraph"/>
              <w:tabs>
                <w:tab w:val="right" w:pos="511"/>
              </w:tabs>
              <w:ind w:left="0"/>
              <w:rPr>
                <w:sz w:val="24"/>
              </w:rPr>
            </w:pPr>
            <w:r>
              <w:rPr>
                <w:sz w:val="24"/>
              </w:rPr>
              <w:t>0 – 99</w:t>
            </w:r>
          </w:p>
        </w:tc>
      </w:tr>
      <w:tr w:rsidR="00875924" w14:paraId="58366507" w14:textId="77777777" w:rsidTr="006C4503">
        <w:trPr>
          <w:trHeight w:val="384"/>
        </w:trPr>
        <w:tc>
          <w:tcPr>
            <w:tcW w:w="4950" w:type="dxa"/>
            <w:vMerge/>
          </w:tcPr>
          <w:p w14:paraId="602DA3F7"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51F8213B" w14:textId="77777777" w:rsidR="00875924" w:rsidRDefault="00875924" w:rsidP="00875924">
            <w:pPr>
              <w:pStyle w:val="ListParagraph"/>
              <w:ind w:left="0"/>
              <w:rPr>
                <w:sz w:val="24"/>
              </w:rPr>
            </w:pPr>
          </w:p>
        </w:tc>
        <w:tc>
          <w:tcPr>
            <w:tcW w:w="1838" w:type="dxa"/>
          </w:tcPr>
          <w:p w14:paraId="371FC0DB" w14:textId="2AC24F1B" w:rsidR="00875924" w:rsidRDefault="00875924" w:rsidP="00875924">
            <w:pPr>
              <w:pStyle w:val="ListParagraph"/>
              <w:tabs>
                <w:tab w:val="right" w:pos="511"/>
              </w:tabs>
              <w:ind w:left="0"/>
              <w:rPr>
                <w:sz w:val="24"/>
              </w:rPr>
            </w:pPr>
            <w:r>
              <w:rPr>
                <w:sz w:val="24"/>
              </w:rPr>
              <w:t>100 – 199</w:t>
            </w:r>
          </w:p>
        </w:tc>
      </w:tr>
      <w:tr w:rsidR="00875924" w14:paraId="37F49EA3" w14:textId="77777777" w:rsidTr="006C4503">
        <w:trPr>
          <w:trHeight w:val="324"/>
        </w:trPr>
        <w:tc>
          <w:tcPr>
            <w:tcW w:w="4950" w:type="dxa"/>
            <w:vMerge/>
          </w:tcPr>
          <w:p w14:paraId="1B2EEF4A"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729E98EF" w14:textId="77777777" w:rsidR="00875924" w:rsidRDefault="00875924" w:rsidP="00875924">
            <w:pPr>
              <w:pStyle w:val="ListParagraph"/>
              <w:ind w:left="0"/>
              <w:rPr>
                <w:sz w:val="24"/>
              </w:rPr>
            </w:pPr>
          </w:p>
        </w:tc>
        <w:tc>
          <w:tcPr>
            <w:tcW w:w="1838" w:type="dxa"/>
          </w:tcPr>
          <w:p w14:paraId="495E0BB9" w14:textId="7B6181CB" w:rsidR="00875924" w:rsidRDefault="00875924" w:rsidP="00875924">
            <w:pPr>
              <w:pStyle w:val="ListParagraph"/>
              <w:tabs>
                <w:tab w:val="right" w:pos="511"/>
              </w:tabs>
              <w:ind w:left="0"/>
              <w:rPr>
                <w:sz w:val="24"/>
              </w:rPr>
            </w:pPr>
            <w:r>
              <w:rPr>
                <w:sz w:val="24"/>
              </w:rPr>
              <w:t>200 – 299</w:t>
            </w:r>
          </w:p>
        </w:tc>
      </w:tr>
      <w:tr w:rsidR="00875924" w14:paraId="2BEED42A" w14:textId="77777777" w:rsidTr="006C4503">
        <w:trPr>
          <w:trHeight w:val="264"/>
        </w:trPr>
        <w:tc>
          <w:tcPr>
            <w:tcW w:w="4950" w:type="dxa"/>
            <w:vMerge/>
          </w:tcPr>
          <w:p w14:paraId="4792DA6B"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67D2172E" w14:textId="77777777" w:rsidR="00875924" w:rsidRDefault="00875924" w:rsidP="00875924">
            <w:pPr>
              <w:pStyle w:val="ListParagraph"/>
              <w:ind w:left="0"/>
              <w:rPr>
                <w:sz w:val="24"/>
              </w:rPr>
            </w:pPr>
          </w:p>
        </w:tc>
        <w:tc>
          <w:tcPr>
            <w:tcW w:w="1838" w:type="dxa"/>
          </w:tcPr>
          <w:p w14:paraId="01D03787" w14:textId="66BD316B" w:rsidR="00875924" w:rsidRDefault="00875924" w:rsidP="00875924">
            <w:pPr>
              <w:pStyle w:val="ListParagraph"/>
              <w:tabs>
                <w:tab w:val="right" w:pos="511"/>
              </w:tabs>
              <w:ind w:left="0"/>
              <w:rPr>
                <w:sz w:val="24"/>
              </w:rPr>
            </w:pPr>
            <w:r>
              <w:rPr>
                <w:sz w:val="24"/>
              </w:rPr>
              <w:t>300 – 399</w:t>
            </w:r>
          </w:p>
        </w:tc>
      </w:tr>
      <w:tr w:rsidR="00875924" w14:paraId="204671F1" w14:textId="77777777" w:rsidTr="006C4503">
        <w:trPr>
          <w:trHeight w:val="324"/>
        </w:trPr>
        <w:tc>
          <w:tcPr>
            <w:tcW w:w="4950" w:type="dxa"/>
            <w:vMerge/>
          </w:tcPr>
          <w:p w14:paraId="6AAEE42D"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52748EE1" w14:textId="77777777" w:rsidR="00875924" w:rsidRDefault="00875924" w:rsidP="00875924">
            <w:pPr>
              <w:pStyle w:val="ListParagraph"/>
              <w:ind w:left="0"/>
              <w:rPr>
                <w:sz w:val="24"/>
              </w:rPr>
            </w:pPr>
          </w:p>
        </w:tc>
        <w:tc>
          <w:tcPr>
            <w:tcW w:w="1838" w:type="dxa"/>
          </w:tcPr>
          <w:p w14:paraId="5C9A233B" w14:textId="031DCCA3" w:rsidR="00875924" w:rsidRDefault="00875924" w:rsidP="00875924">
            <w:pPr>
              <w:pStyle w:val="ListParagraph"/>
              <w:tabs>
                <w:tab w:val="right" w:pos="511"/>
              </w:tabs>
              <w:ind w:left="0"/>
              <w:rPr>
                <w:sz w:val="24"/>
              </w:rPr>
            </w:pPr>
            <w:r>
              <w:rPr>
                <w:sz w:val="24"/>
              </w:rPr>
              <w:t>400 – 500</w:t>
            </w:r>
          </w:p>
        </w:tc>
      </w:tr>
      <w:tr w:rsidR="00875924" w14:paraId="79F20BD9" w14:textId="77777777" w:rsidTr="006C4503">
        <w:trPr>
          <w:trHeight w:val="324"/>
        </w:trPr>
        <w:tc>
          <w:tcPr>
            <w:tcW w:w="4950" w:type="dxa"/>
            <w:vMerge w:val="restart"/>
          </w:tcPr>
          <w:p w14:paraId="29F267AC"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r>
              <w:rPr>
                <w:sz w:val="24"/>
              </w:rPr>
              <w:lastRenderedPageBreak/>
              <w:t>Monthly Summary state</w:t>
            </w:r>
          </w:p>
        </w:tc>
        <w:tc>
          <w:tcPr>
            <w:tcW w:w="3510" w:type="dxa"/>
            <w:vMerge w:val="restart"/>
          </w:tcPr>
          <w:p w14:paraId="5380033B" w14:textId="77777777" w:rsidR="00875924" w:rsidRDefault="00875924" w:rsidP="00875924">
            <w:pPr>
              <w:pStyle w:val="ListParagraph"/>
              <w:ind w:left="0"/>
              <w:rPr>
                <w:sz w:val="24"/>
              </w:rPr>
            </w:pPr>
            <w:r>
              <w:rPr>
                <w:sz w:val="24"/>
              </w:rPr>
              <w:t>1 page in triplicate paper color of white, yellow and light green x 52 weeks (bound into a booklet – A4 size)</w:t>
            </w:r>
          </w:p>
        </w:tc>
        <w:tc>
          <w:tcPr>
            <w:tcW w:w="1838" w:type="dxa"/>
          </w:tcPr>
          <w:p w14:paraId="7108CECA" w14:textId="6F517867" w:rsidR="00875924" w:rsidRDefault="00875924" w:rsidP="00875924">
            <w:pPr>
              <w:pStyle w:val="ListParagraph"/>
              <w:tabs>
                <w:tab w:val="right" w:pos="511"/>
              </w:tabs>
              <w:ind w:left="0"/>
              <w:rPr>
                <w:sz w:val="24"/>
              </w:rPr>
            </w:pPr>
            <w:r>
              <w:rPr>
                <w:sz w:val="24"/>
              </w:rPr>
              <w:t>0 – 99</w:t>
            </w:r>
          </w:p>
        </w:tc>
      </w:tr>
      <w:tr w:rsidR="00875924" w14:paraId="70532C4E" w14:textId="77777777" w:rsidTr="006C4503">
        <w:trPr>
          <w:trHeight w:val="312"/>
        </w:trPr>
        <w:tc>
          <w:tcPr>
            <w:tcW w:w="4950" w:type="dxa"/>
            <w:vMerge/>
          </w:tcPr>
          <w:p w14:paraId="0EFF81EC"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7B27FF5E" w14:textId="77777777" w:rsidR="00875924" w:rsidRDefault="00875924" w:rsidP="00875924">
            <w:pPr>
              <w:pStyle w:val="ListParagraph"/>
              <w:ind w:left="0"/>
              <w:rPr>
                <w:sz w:val="24"/>
              </w:rPr>
            </w:pPr>
          </w:p>
        </w:tc>
        <w:tc>
          <w:tcPr>
            <w:tcW w:w="1838" w:type="dxa"/>
          </w:tcPr>
          <w:p w14:paraId="487CA1AC" w14:textId="2384F557" w:rsidR="00875924" w:rsidRDefault="00875924" w:rsidP="00875924">
            <w:pPr>
              <w:pStyle w:val="ListParagraph"/>
              <w:tabs>
                <w:tab w:val="right" w:pos="511"/>
              </w:tabs>
              <w:ind w:left="0"/>
              <w:rPr>
                <w:sz w:val="24"/>
              </w:rPr>
            </w:pPr>
            <w:r>
              <w:rPr>
                <w:sz w:val="24"/>
              </w:rPr>
              <w:t>100 – 199</w:t>
            </w:r>
          </w:p>
        </w:tc>
      </w:tr>
      <w:tr w:rsidR="00875924" w14:paraId="1AECF4EA" w14:textId="77777777" w:rsidTr="006C4503">
        <w:trPr>
          <w:trHeight w:val="360"/>
        </w:trPr>
        <w:tc>
          <w:tcPr>
            <w:tcW w:w="4950" w:type="dxa"/>
            <w:vMerge/>
          </w:tcPr>
          <w:p w14:paraId="6AC43DD2"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0584A16C" w14:textId="77777777" w:rsidR="00875924" w:rsidRDefault="00875924" w:rsidP="00875924">
            <w:pPr>
              <w:pStyle w:val="ListParagraph"/>
              <w:ind w:left="0"/>
              <w:rPr>
                <w:sz w:val="24"/>
              </w:rPr>
            </w:pPr>
          </w:p>
        </w:tc>
        <w:tc>
          <w:tcPr>
            <w:tcW w:w="1838" w:type="dxa"/>
          </w:tcPr>
          <w:p w14:paraId="4C315093" w14:textId="3EC4D010" w:rsidR="00875924" w:rsidRDefault="00875924" w:rsidP="00875924">
            <w:pPr>
              <w:pStyle w:val="ListParagraph"/>
              <w:tabs>
                <w:tab w:val="right" w:pos="511"/>
              </w:tabs>
              <w:ind w:left="0"/>
              <w:rPr>
                <w:sz w:val="24"/>
              </w:rPr>
            </w:pPr>
            <w:r>
              <w:rPr>
                <w:sz w:val="24"/>
              </w:rPr>
              <w:t>200 – 299</w:t>
            </w:r>
          </w:p>
        </w:tc>
      </w:tr>
      <w:tr w:rsidR="00875924" w14:paraId="4DA94B3C" w14:textId="77777777" w:rsidTr="006C4503">
        <w:trPr>
          <w:trHeight w:val="276"/>
        </w:trPr>
        <w:tc>
          <w:tcPr>
            <w:tcW w:w="4950" w:type="dxa"/>
            <w:vMerge/>
          </w:tcPr>
          <w:p w14:paraId="7094F0B1"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1CE29995" w14:textId="77777777" w:rsidR="00875924" w:rsidRDefault="00875924" w:rsidP="00875924">
            <w:pPr>
              <w:pStyle w:val="ListParagraph"/>
              <w:ind w:left="0"/>
              <w:rPr>
                <w:sz w:val="24"/>
              </w:rPr>
            </w:pPr>
          </w:p>
        </w:tc>
        <w:tc>
          <w:tcPr>
            <w:tcW w:w="1838" w:type="dxa"/>
          </w:tcPr>
          <w:p w14:paraId="3C2AB688" w14:textId="1F6EDE44" w:rsidR="00875924" w:rsidRDefault="00875924" w:rsidP="00875924">
            <w:pPr>
              <w:pStyle w:val="ListParagraph"/>
              <w:tabs>
                <w:tab w:val="right" w:pos="511"/>
              </w:tabs>
              <w:ind w:left="0"/>
              <w:rPr>
                <w:sz w:val="24"/>
              </w:rPr>
            </w:pPr>
            <w:r>
              <w:rPr>
                <w:sz w:val="24"/>
              </w:rPr>
              <w:t>300 – 399</w:t>
            </w:r>
          </w:p>
        </w:tc>
      </w:tr>
      <w:tr w:rsidR="00875924" w14:paraId="4B1A601F" w14:textId="77777777" w:rsidTr="006C4503">
        <w:trPr>
          <w:trHeight w:val="336"/>
        </w:trPr>
        <w:tc>
          <w:tcPr>
            <w:tcW w:w="4950" w:type="dxa"/>
            <w:vMerge/>
          </w:tcPr>
          <w:p w14:paraId="266C7DD2"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2B23B1FD" w14:textId="77777777" w:rsidR="00875924" w:rsidRDefault="00875924" w:rsidP="00875924">
            <w:pPr>
              <w:pStyle w:val="ListParagraph"/>
              <w:ind w:left="0"/>
              <w:rPr>
                <w:sz w:val="24"/>
              </w:rPr>
            </w:pPr>
          </w:p>
        </w:tc>
        <w:tc>
          <w:tcPr>
            <w:tcW w:w="1838" w:type="dxa"/>
          </w:tcPr>
          <w:p w14:paraId="13700271" w14:textId="7B51921E" w:rsidR="00875924" w:rsidRDefault="00875924" w:rsidP="00875924">
            <w:pPr>
              <w:pStyle w:val="ListParagraph"/>
              <w:tabs>
                <w:tab w:val="right" w:pos="511"/>
              </w:tabs>
              <w:ind w:left="0"/>
              <w:rPr>
                <w:sz w:val="24"/>
              </w:rPr>
            </w:pPr>
            <w:r>
              <w:rPr>
                <w:sz w:val="24"/>
              </w:rPr>
              <w:t>400 – 500</w:t>
            </w:r>
          </w:p>
        </w:tc>
      </w:tr>
      <w:tr w:rsidR="00875924" w14:paraId="67783CC3" w14:textId="77777777" w:rsidTr="006C4503">
        <w:trPr>
          <w:trHeight w:val="336"/>
        </w:trPr>
        <w:tc>
          <w:tcPr>
            <w:tcW w:w="4950" w:type="dxa"/>
            <w:vMerge w:val="restart"/>
          </w:tcPr>
          <w:p w14:paraId="55BD7665"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r>
              <w:rPr>
                <w:sz w:val="24"/>
              </w:rPr>
              <w:t>Monthly report state(IDSR-5)</w:t>
            </w:r>
          </w:p>
        </w:tc>
        <w:tc>
          <w:tcPr>
            <w:tcW w:w="3510" w:type="dxa"/>
            <w:vMerge w:val="restart"/>
          </w:tcPr>
          <w:p w14:paraId="6073F68D" w14:textId="77777777" w:rsidR="00875924" w:rsidRDefault="00875924" w:rsidP="00875924">
            <w:pPr>
              <w:pStyle w:val="ListParagraph"/>
              <w:ind w:left="0"/>
              <w:rPr>
                <w:sz w:val="24"/>
              </w:rPr>
            </w:pPr>
            <w:r>
              <w:rPr>
                <w:sz w:val="24"/>
              </w:rPr>
              <w:t>1 page in triplicate paper color of white, yellow and light green x 52 weeks (bound into a booklet – A4 size)</w:t>
            </w:r>
          </w:p>
        </w:tc>
        <w:tc>
          <w:tcPr>
            <w:tcW w:w="1838" w:type="dxa"/>
          </w:tcPr>
          <w:p w14:paraId="5BC674B5" w14:textId="3C9DCAB7" w:rsidR="00875924" w:rsidRDefault="00875924" w:rsidP="00875924">
            <w:pPr>
              <w:pStyle w:val="ListParagraph"/>
              <w:tabs>
                <w:tab w:val="right" w:pos="511"/>
              </w:tabs>
              <w:ind w:left="0"/>
              <w:rPr>
                <w:sz w:val="24"/>
              </w:rPr>
            </w:pPr>
            <w:r>
              <w:rPr>
                <w:sz w:val="24"/>
              </w:rPr>
              <w:t>0 – 99</w:t>
            </w:r>
          </w:p>
        </w:tc>
      </w:tr>
      <w:tr w:rsidR="00875924" w14:paraId="49922ECE" w14:textId="77777777" w:rsidTr="006C4503">
        <w:trPr>
          <w:trHeight w:val="336"/>
        </w:trPr>
        <w:tc>
          <w:tcPr>
            <w:tcW w:w="4950" w:type="dxa"/>
            <w:vMerge/>
          </w:tcPr>
          <w:p w14:paraId="1BCE923B"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5ECCA29F" w14:textId="77777777" w:rsidR="00875924" w:rsidRDefault="00875924" w:rsidP="00875924">
            <w:pPr>
              <w:pStyle w:val="ListParagraph"/>
              <w:ind w:left="0"/>
              <w:rPr>
                <w:sz w:val="24"/>
              </w:rPr>
            </w:pPr>
          </w:p>
        </w:tc>
        <w:tc>
          <w:tcPr>
            <w:tcW w:w="1838" w:type="dxa"/>
          </w:tcPr>
          <w:p w14:paraId="6B8788A6" w14:textId="23A75C51" w:rsidR="00875924" w:rsidRDefault="00875924" w:rsidP="00875924">
            <w:pPr>
              <w:pStyle w:val="ListParagraph"/>
              <w:tabs>
                <w:tab w:val="right" w:pos="511"/>
              </w:tabs>
              <w:ind w:left="0"/>
              <w:rPr>
                <w:sz w:val="24"/>
              </w:rPr>
            </w:pPr>
            <w:r>
              <w:rPr>
                <w:sz w:val="24"/>
              </w:rPr>
              <w:t>100 – 199</w:t>
            </w:r>
          </w:p>
        </w:tc>
      </w:tr>
      <w:tr w:rsidR="00875924" w14:paraId="465F9FBD" w14:textId="77777777" w:rsidTr="006C4503">
        <w:trPr>
          <w:trHeight w:val="300"/>
        </w:trPr>
        <w:tc>
          <w:tcPr>
            <w:tcW w:w="4950" w:type="dxa"/>
            <w:vMerge/>
          </w:tcPr>
          <w:p w14:paraId="2F27C439"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239F8358" w14:textId="77777777" w:rsidR="00875924" w:rsidRDefault="00875924" w:rsidP="00875924">
            <w:pPr>
              <w:pStyle w:val="ListParagraph"/>
              <w:ind w:left="0"/>
              <w:rPr>
                <w:sz w:val="24"/>
              </w:rPr>
            </w:pPr>
          </w:p>
        </w:tc>
        <w:tc>
          <w:tcPr>
            <w:tcW w:w="1838" w:type="dxa"/>
          </w:tcPr>
          <w:p w14:paraId="397E8922" w14:textId="2360B437" w:rsidR="00875924" w:rsidRDefault="00875924" w:rsidP="00875924">
            <w:pPr>
              <w:pStyle w:val="ListParagraph"/>
              <w:tabs>
                <w:tab w:val="right" w:pos="511"/>
              </w:tabs>
              <w:ind w:left="0"/>
              <w:rPr>
                <w:sz w:val="24"/>
              </w:rPr>
            </w:pPr>
            <w:r>
              <w:rPr>
                <w:sz w:val="24"/>
              </w:rPr>
              <w:t>200 – 299</w:t>
            </w:r>
          </w:p>
        </w:tc>
      </w:tr>
      <w:tr w:rsidR="00875924" w14:paraId="46866B2F" w14:textId="77777777" w:rsidTr="006C4503">
        <w:trPr>
          <w:trHeight w:val="300"/>
        </w:trPr>
        <w:tc>
          <w:tcPr>
            <w:tcW w:w="4950" w:type="dxa"/>
            <w:vMerge/>
          </w:tcPr>
          <w:p w14:paraId="3459A424"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6DFABDDC" w14:textId="77777777" w:rsidR="00875924" w:rsidRDefault="00875924" w:rsidP="00875924">
            <w:pPr>
              <w:pStyle w:val="ListParagraph"/>
              <w:ind w:left="0"/>
              <w:rPr>
                <w:sz w:val="24"/>
              </w:rPr>
            </w:pPr>
          </w:p>
        </w:tc>
        <w:tc>
          <w:tcPr>
            <w:tcW w:w="1838" w:type="dxa"/>
          </w:tcPr>
          <w:p w14:paraId="47529762" w14:textId="4EB665B9" w:rsidR="00875924" w:rsidRDefault="00875924" w:rsidP="00875924">
            <w:pPr>
              <w:pStyle w:val="ListParagraph"/>
              <w:tabs>
                <w:tab w:val="right" w:pos="511"/>
              </w:tabs>
              <w:ind w:left="0"/>
              <w:rPr>
                <w:sz w:val="24"/>
              </w:rPr>
            </w:pPr>
            <w:r>
              <w:rPr>
                <w:sz w:val="24"/>
              </w:rPr>
              <w:t>300 – 399</w:t>
            </w:r>
          </w:p>
        </w:tc>
      </w:tr>
      <w:tr w:rsidR="00875924" w14:paraId="3E67A25E" w14:textId="77777777" w:rsidTr="006C4503">
        <w:trPr>
          <w:trHeight w:val="336"/>
        </w:trPr>
        <w:tc>
          <w:tcPr>
            <w:tcW w:w="4950" w:type="dxa"/>
            <w:vMerge/>
          </w:tcPr>
          <w:p w14:paraId="40A57A24"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274B8B73" w14:textId="77777777" w:rsidR="00875924" w:rsidRDefault="00875924" w:rsidP="00875924">
            <w:pPr>
              <w:pStyle w:val="ListParagraph"/>
              <w:ind w:left="0"/>
              <w:rPr>
                <w:sz w:val="24"/>
              </w:rPr>
            </w:pPr>
          </w:p>
        </w:tc>
        <w:tc>
          <w:tcPr>
            <w:tcW w:w="1838" w:type="dxa"/>
          </w:tcPr>
          <w:p w14:paraId="1831827D" w14:textId="4877C385" w:rsidR="00875924" w:rsidRDefault="00875924" w:rsidP="00875924">
            <w:pPr>
              <w:pStyle w:val="ListParagraph"/>
              <w:tabs>
                <w:tab w:val="right" w:pos="511"/>
              </w:tabs>
              <w:ind w:left="0"/>
              <w:rPr>
                <w:sz w:val="24"/>
              </w:rPr>
            </w:pPr>
            <w:r>
              <w:rPr>
                <w:sz w:val="24"/>
              </w:rPr>
              <w:t>400 – 500</w:t>
            </w:r>
          </w:p>
        </w:tc>
      </w:tr>
      <w:tr w:rsidR="00875924" w14:paraId="71AA994B" w14:textId="77777777" w:rsidTr="006C4503">
        <w:trPr>
          <w:trHeight w:val="384"/>
        </w:trPr>
        <w:tc>
          <w:tcPr>
            <w:tcW w:w="4950" w:type="dxa"/>
            <w:vMerge w:val="restart"/>
          </w:tcPr>
          <w:p w14:paraId="0ABFEC18"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r>
              <w:rPr>
                <w:sz w:val="24"/>
              </w:rPr>
              <w:t>Log of reported events (Alert)(IDSR-8)</w:t>
            </w:r>
          </w:p>
        </w:tc>
        <w:tc>
          <w:tcPr>
            <w:tcW w:w="3510" w:type="dxa"/>
            <w:vMerge w:val="restart"/>
          </w:tcPr>
          <w:p w14:paraId="7FD113BB" w14:textId="77777777" w:rsidR="00875924" w:rsidRDefault="00875924" w:rsidP="00875924">
            <w:pPr>
              <w:pStyle w:val="ListParagraph"/>
              <w:ind w:left="0"/>
              <w:rPr>
                <w:sz w:val="24"/>
              </w:rPr>
            </w:pPr>
            <w:r>
              <w:rPr>
                <w:sz w:val="24"/>
              </w:rPr>
              <w:t>1 page in duplicate paper color of white, yellow and blue (bound into a booklet – A3 size)</w:t>
            </w:r>
          </w:p>
        </w:tc>
        <w:tc>
          <w:tcPr>
            <w:tcW w:w="1838" w:type="dxa"/>
          </w:tcPr>
          <w:p w14:paraId="12EEE3EC" w14:textId="487279A1" w:rsidR="00875924" w:rsidRDefault="00875924" w:rsidP="00875924">
            <w:pPr>
              <w:pStyle w:val="ListParagraph"/>
              <w:tabs>
                <w:tab w:val="right" w:pos="511"/>
              </w:tabs>
              <w:ind w:left="0"/>
              <w:rPr>
                <w:sz w:val="24"/>
              </w:rPr>
            </w:pPr>
            <w:r>
              <w:rPr>
                <w:sz w:val="24"/>
              </w:rPr>
              <w:t>0 - 499</w:t>
            </w:r>
          </w:p>
        </w:tc>
      </w:tr>
      <w:tr w:rsidR="00875924" w14:paraId="5637A6E0" w14:textId="77777777" w:rsidTr="006C4503">
        <w:trPr>
          <w:trHeight w:val="264"/>
        </w:trPr>
        <w:tc>
          <w:tcPr>
            <w:tcW w:w="4950" w:type="dxa"/>
            <w:vMerge/>
          </w:tcPr>
          <w:p w14:paraId="2475311F"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3EEA4429" w14:textId="77777777" w:rsidR="00875924" w:rsidRDefault="00875924" w:rsidP="00875924">
            <w:pPr>
              <w:pStyle w:val="ListParagraph"/>
              <w:ind w:left="0"/>
              <w:rPr>
                <w:sz w:val="24"/>
              </w:rPr>
            </w:pPr>
          </w:p>
        </w:tc>
        <w:tc>
          <w:tcPr>
            <w:tcW w:w="1838" w:type="dxa"/>
          </w:tcPr>
          <w:p w14:paraId="3C45A0D4" w14:textId="6AB0EB6E" w:rsidR="00875924" w:rsidRDefault="00875924" w:rsidP="00875924">
            <w:pPr>
              <w:pStyle w:val="ListParagraph"/>
              <w:tabs>
                <w:tab w:val="right" w:pos="511"/>
              </w:tabs>
              <w:ind w:left="0"/>
              <w:rPr>
                <w:sz w:val="24"/>
              </w:rPr>
            </w:pPr>
            <w:r>
              <w:rPr>
                <w:sz w:val="24"/>
              </w:rPr>
              <w:t>500 – 999</w:t>
            </w:r>
          </w:p>
        </w:tc>
      </w:tr>
      <w:tr w:rsidR="00875924" w14:paraId="536D1377" w14:textId="77777777" w:rsidTr="006C4503">
        <w:trPr>
          <w:trHeight w:val="276"/>
        </w:trPr>
        <w:tc>
          <w:tcPr>
            <w:tcW w:w="4950" w:type="dxa"/>
            <w:vMerge/>
          </w:tcPr>
          <w:p w14:paraId="6689D8F5"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515524F1" w14:textId="77777777" w:rsidR="00875924" w:rsidRDefault="00875924" w:rsidP="00875924">
            <w:pPr>
              <w:pStyle w:val="ListParagraph"/>
              <w:ind w:left="0"/>
              <w:rPr>
                <w:sz w:val="24"/>
              </w:rPr>
            </w:pPr>
          </w:p>
        </w:tc>
        <w:tc>
          <w:tcPr>
            <w:tcW w:w="1838" w:type="dxa"/>
          </w:tcPr>
          <w:p w14:paraId="4A7707A5" w14:textId="2044C1EA" w:rsidR="00875924" w:rsidRDefault="00875924" w:rsidP="00875924">
            <w:pPr>
              <w:pStyle w:val="ListParagraph"/>
              <w:tabs>
                <w:tab w:val="right" w:pos="511"/>
              </w:tabs>
              <w:ind w:left="0"/>
              <w:rPr>
                <w:sz w:val="24"/>
              </w:rPr>
            </w:pPr>
            <w:r>
              <w:rPr>
                <w:sz w:val="24"/>
              </w:rPr>
              <w:t>1,000 – 1,499</w:t>
            </w:r>
          </w:p>
        </w:tc>
      </w:tr>
      <w:tr w:rsidR="00875924" w14:paraId="54B490A1" w14:textId="77777777" w:rsidTr="006C4503">
        <w:trPr>
          <w:trHeight w:val="336"/>
        </w:trPr>
        <w:tc>
          <w:tcPr>
            <w:tcW w:w="4950" w:type="dxa"/>
            <w:vMerge/>
          </w:tcPr>
          <w:p w14:paraId="4BECEC12"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5B294ED2" w14:textId="77777777" w:rsidR="00875924" w:rsidRDefault="00875924" w:rsidP="00875924">
            <w:pPr>
              <w:pStyle w:val="ListParagraph"/>
              <w:ind w:left="0"/>
              <w:rPr>
                <w:sz w:val="24"/>
              </w:rPr>
            </w:pPr>
          </w:p>
        </w:tc>
        <w:tc>
          <w:tcPr>
            <w:tcW w:w="1838" w:type="dxa"/>
          </w:tcPr>
          <w:p w14:paraId="5AC1B7C9" w14:textId="08CFF784" w:rsidR="00875924" w:rsidRDefault="00875924" w:rsidP="00875924">
            <w:pPr>
              <w:pStyle w:val="ListParagraph"/>
              <w:tabs>
                <w:tab w:val="right" w:pos="511"/>
              </w:tabs>
              <w:ind w:left="0"/>
              <w:rPr>
                <w:sz w:val="24"/>
              </w:rPr>
            </w:pPr>
            <w:r>
              <w:rPr>
                <w:sz w:val="24"/>
              </w:rPr>
              <w:t>1,500 – 2,000</w:t>
            </w:r>
          </w:p>
        </w:tc>
      </w:tr>
      <w:tr w:rsidR="00875924" w14:paraId="3BEDBE8B" w14:textId="77777777" w:rsidTr="006C4503">
        <w:trPr>
          <w:trHeight w:val="348"/>
        </w:trPr>
        <w:tc>
          <w:tcPr>
            <w:tcW w:w="4950" w:type="dxa"/>
            <w:vMerge/>
          </w:tcPr>
          <w:p w14:paraId="4B2957E9"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0C1E75E4" w14:textId="77777777" w:rsidR="00875924" w:rsidRDefault="00875924" w:rsidP="00875924">
            <w:pPr>
              <w:pStyle w:val="ListParagraph"/>
              <w:ind w:left="0"/>
              <w:rPr>
                <w:sz w:val="24"/>
              </w:rPr>
            </w:pPr>
          </w:p>
        </w:tc>
        <w:tc>
          <w:tcPr>
            <w:tcW w:w="1838" w:type="dxa"/>
          </w:tcPr>
          <w:p w14:paraId="079D630E" w14:textId="77777777" w:rsidR="00875924" w:rsidRDefault="00875924" w:rsidP="00875924">
            <w:pPr>
              <w:pStyle w:val="ListParagraph"/>
              <w:tabs>
                <w:tab w:val="right" w:pos="511"/>
              </w:tabs>
              <w:ind w:left="0"/>
              <w:rPr>
                <w:sz w:val="24"/>
              </w:rPr>
            </w:pPr>
          </w:p>
        </w:tc>
      </w:tr>
      <w:tr w:rsidR="00875924" w14:paraId="20A3EE13" w14:textId="77777777" w:rsidTr="006C4503">
        <w:trPr>
          <w:trHeight w:val="396"/>
        </w:trPr>
        <w:tc>
          <w:tcPr>
            <w:tcW w:w="4950" w:type="dxa"/>
            <w:vMerge w:val="restart"/>
          </w:tcPr>
          <w:p w14:paraId="38C7B3CE"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r>
              <w:rPr>
                <w:sz w:val="24"/>
              </w:rPr>
              <w:t>Health Facility supervision checklist(registers)</w:t>
            </w:r>
          </w:p>
        </w:tc>
        <w:tc>
          <w:tcPr>
            <w:tcW w:w="3510" w:type="dxa"/>
            <w:vMerge w:val="restart"/>
          </w:tcPr>
          <w:p w14:paraId="6049AC7E" w14:textId="77777777" w:rsidR="00875924" w:rsidRDefault="00875924" w:rsidP="00875924">
            <w:pPr>
              <w:pStyle w:val="ListParagraph"/>
              <w:ind w:left="0"/>
              <w:rPr>
                <w:sz w:val="24"/>
              </w:rPr>
            </w:pPr>
            <w:r>
              <w:rPr>
                <w:sz w:val="24"/>
              </w:rPr>
              <w:t>100 pages from front and back</w:t>
            </w:r>
          </w:p>
          <w:p w14:paraId="056B42A1" w14:textId="77777777" w:rsidR="00875924" w:rsidRDefault="00875924" w:rsidP="00875924">
            <w:pPr>
              <w:pStyle w:val="ListParagraph"/>
              <w:ind w:left="0"/>
              <w:rPr>
                <w:sz w:val="24"/>
              </w:rPr>
            </w:pPr>
            <w:r>
              <w:rPr>
                <w:sz w:val="24"/>
              </w:rPr>
              <w:t>Bound book</w:t>
            </w:r>
          </w:p>
        </w:tc>
        <w:tc>
          <w:tcPr>
            <w:tcW w:w="1838" w:type="dxa"/>
          </w:tcPr>
          <w:p w14:paraId="7EE7E0B1" w14:textId="3E957AC4" w:rsidR="00875924" w:rsidRDefault="00875924" w:rsidP="00875924">
            <w:pPr>
              <w:pStyle w:val="ListParagraph"/>
              <w:tabs>
                <w:tab w:val="right" w:pos="511"/>
              </w:tabs>
              <w:ind w:left="0"/>
              <w:rPr>
                <w:sz w:val="24"/>
              </w:rPr>
            </w:pPr>
            <w:r>
              <w:rPr>
                <w:sz w:val="24"/>
              </w:rPr>
              <w:t>0 - 499</w:t>
            </w:r>
          </w:p>
        </w:tc>
      </w:tr>
      <w:tr w:rsidR="00875924" w14:paraId="5C829295" w14:textId="77777777" w:rsidTr="006C4503">
        <w:trPr>
          <w:trHeight w:val="228"/>
        </w:trPr>
        <w:tc>
          <w:tcPr>
            <w:tcW w:w="4950" w:type="dxa"/>
            <w:vMerge/>
          </w:tcPr>
          <w:p w14:paraId="6586297B"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66F24C04" w14:textId="77777777" w:rsidR="00875924" w:rsidRDefault="00875924" w:rsidP="00875924">
            <w:pPr>
              <w:pStyle w:val="ListParagraph"/>
              <w:ind w:left="0"/>
              <w:rPr>
                <w:sz w:val="24"/>
              </w:rPr>
            </w:pPr>
          </w:p>
        </w:tc>
        <w:tc>
          <w:tcPr>
            <w:tcW w:w="1838" w:type="dxa"/>
          </w:tcPr>
          <w:p w14:paraId="785B2AB6" w14:textId="079387F9" w:rsidR="00875924" w:rsidRDefault="00875924" w:rsidP="00875924">
            <w:pPr>
              <w:pStyle w:val="ListParagraph"/>
              <w:tabs>
                <w:tab w:val="right" w:pos="511"/>
              </w:tabs>
              <w:ind w:left="0"/>
              <w:rPr>
                <w:sz w:val="24"/>
              </w:rPr>
            </w:pPr>
            <w:r>
              <w:rPr>
                <w:sz w:val="24"/>
              </w:rPr>
              <w:t>500 – 999</w:t>
            </w:r>
          </w:p>
        </w:tc>
      </w:tr>
      <w:tr w:rsidR="00875924" w14:paraId="6C5EDA54" w14:textId="77777777" w:rsidTr="006C4503">
        <w:trPr>
          <w:trHeight w:val="180"/>
        </w:trPr>
        <w:tc>
          <w:tcPr>
            <w:tcW w:w="4950" w:type="dxa"/>
            <w:vMerge/>
          </w:tcPr>
          <w:p w14:paraId="7B370316"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087E58C8" w14:textId="77777777" w:rsidR="00875924" w:rsidRDefault="00875924" w:rsidP="00875924">
            <w:pPr>
              <w:pStyle w:val="ListParagraph"/>
              <w:ind w:left="0"/>
              <w:rPr>
                <w:sz w:val="24"/>
              </w:rPr>
            </w:pPr>
          </w:p>
        </w:tc>
        <w:tc>
          <w:tcPr>
            <w:tcW w:w="1838" w:type="dxa"/>
          </w:tcPr>
          <w:p w14:paraId="7220B8CF" w14:textId="41D41BF8" w:rsidR="00875924" w:rsidRDefault="00875924" w:rsidP="00875924">
            <w:pPr>
              <w:pStyle w:val="ListParagraph"/>
              <w:tabs>
                <w:tab w:val="right" w:pos="511"/>
              </w:tabs>
              <w:ind w:left="0"/>
              <w:rPr>
                <w:sz w:val="24"/>
              </w:rPr>
            </w:pPr>
            <w:r>
              <w:rPr>
                <w:sz w:val="24"/>
              </w:rPr>
              <w:t>1,000 – 1,499</w:t>
            </w:r>
          </w:p>
        </w:tc>
      </w:tr>
      <w:tr w:rsidR="00875924" w14:paraId="09D96F6C" w14:textId="77777777" w:rsidTr="006C4503">
        <w:trPr>
          <w:trHeight w:val="228"/>
        </w:trPr>
        <w:tc>
          <w:tcPr>
            <w:tcW w:w="4950" w:type="dxa"/>
            <w:vMerge/>
          </w:tcPr>
          <w:p w14:paraId="3F4C1756"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65280C64" w14:textId="77777777" w:rsidR="00875924" w:rsidRDefault="00875924" w:rsidP="00875924">
            <w:pPr>
              <w:pStyle w:val="ListParagraph"/>
              <w:ind w:left="0"/>
              <w:rPr>
                <w:sz w:val="24"/>
              </w:rPr>
            </w:pPr>
          </w:p>
        </w:tc>
        <w:tc>
          <w:tcPr>
            <w:tcW w:w="1838" w:type="dxa"/>
          </w:tcPr>
          <w:p w14:paraId="4C70437A" w14:textId="0141E1FF" w:rsidR="00875924" w:rsidRDefault="00875924" w:rsidP="00875924">
            <w:pPr>
              <w:pStyle w:val="ListParagraph"/>
              <w:tabs>
                <w:tab w:val="right" w:pos="511"/>
              </w:tabs>
              <w:ind w:left="0"/>
              <w:rPr>
                <w:sz w:val="24"/>
              </w:rPr>
            </w:pPr>
            <w:r>
              <w:rPr>
                <w:sz w:val="24"/>
              </w:rPr>
              <w:t>1,500 – 2,000</w:t>
            </w:r>
          </w:p>
        </w:tc>
      </w:tr>
      <w:tr w:rsidR="00875924" w14:paraId="3FF2B1B4" w14:textId="77777777" w:rsidTr="006C4503">
        <w:trPr>
          <w:trHeight w:val="174"/>
        </w:trPr>
        <w:tc>
          <w:tcPr>
            <w:tcW w:w="4950" w:type="dxa"/>
            <w:vMerge/>
          </w:tcPr>
          <w:p w14:paraId="0A97E1BE"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7FBBD99C" w14:textId="77777777" w:rsidR="00875924" w:rsidRDefault="00875924" w:rsidP="00875924">
            <w:pPr>
              <w:pStyle w:val="ListParagraph"/>
              <w:ind w:left="0"/>
              <w:rPr>
                <w:sz w:val="24"/>
              </w:rPr>
            </w:pPr>
          </w:p>
        </w:tc>
        <w:tc>
          <w:tcPr>
            <w:tcW w:w="1838" w:type="dxa"/>
          </w:tcPr>
          <w:p w14:paraId="64984096" w14:textId="77777777" w:rsidR="00875924" w:rsidRDefault="00875924" w:rsidP="00875924">
            <w:pPr>
              <w:pStyle w:val="ListParagraph"/>
              <w:tabs>
                <w:tab w:val="right" w:pos="511"/>
              </w:tabs>
              <w:ind w:left="0"/>
              <w:rPr>
                <w:sz w:val="24"/>
              </w:rPr>
            </w:pPr>
          </w:p>
        </w:tc>
      </w:tr>
      <w:tr w:rsidR="00875924" w14:paraId="6F685BD9" w14:textId="77777777" w:rsidTr="006C4503">
        <w:trPr>
          <w:trHeight w:val="312"/>
        </w:trPr>
        <w:tc>
          <w:tcPr>
            <w:tcW w:w="4950" w:type="dxa"/>
            <w:vMerge w:val="restart"/>
          </w:tcPr>
          <w:p w14:paraId="4BF10779"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r>
              <w:rPr>
                <w:sz w:val="24"/>
              </w:rPr>
              <w:t>County support supervision check list</w:t>
            </w:r>
          </w:p>
        </w:tc>
        <w:tc>
          <w:tcPr>
            <w:tcW w:w="3510" w:type="dxa"/>
            <w:vMerge w:val="restart"/>
          </w:tcPr>
          <w:p w14:paraId="78B88C1D" w14:textId="77777777" w:rsidR="00875924" w:rsidRDefault="00875924" w:rsidP="00875924">
            <w:pPr>
              <w:pStyle w:val="ListParagraph"/>
              <w:ind w:left="0"/>
              <w:rPr>
                <w:sz w:val="24"/>
              </w:rPr>
            </w:pPr>
            <w:r>
              <w:rPr>
                <w:sz w:val="24"/>
              </w:rPr>
              <w:t>100 pages from front and back</w:t>
            </w:r>
          </w:p>
          <w:p w14:paraId="5AE42899" w14:textId="77777777" w:rsidR="00875924" w:rsidRDefault="00875924" w:rsidP="00875924">
            <w:pPr>
              <w:pStyle w:val="ListParagraph"/>
              <w:ind w:left="0"/>
              <w:rPr>
                <w:sz w:val="24"/>
              </w:rPr>
            </w:pPr>
            <w:r>
              <w:rPr>
                <w:sz w:val="24"/>
              </w:rPr>
              <w:t>Bound book</w:t>
            </w:r>
          </w:p>
        </w:tc>
        <w:tc>
          <w:tcPr>
            <w:tcW w:w="1838" w:type="dxa"/>
          </w:tcPr>
          <w:p w14:paraId="7DF65D5B" w14:textId="0DABFBFB" w:rsidR="00875924" w:rsidRDefault="00875924" w:rsidP="00875924">
            <w:pPr>
              <w:pStyle w:val="ListParagraph"/>
              <w:tabs>
                <w:tab w:val="right" w:pos="511"/>
              </w:tabs>
              <w:ind w:left="0"/>
              <w:rPr>
                <w:sz w:val="24"/>
              </w:rPr>
            </w:pPr>
            <w:r>
              <w:rPr>
                <w:sz w:val="24"/>
              </w:rPr>
              <w:t>0 – 499</w:t>
            </w:r>
          </w:p>
        </w:tc>
      </w:tr>
      <w:tr w:rsidR="00875924" w14:paraId="7630D1B3" w14:textId="77777777" w:rsidTr="006C4503">
        <w:trPr>
          <w:trHeight w:val="204"/>
        </w:trPr>
        <w:tc>
          <w:tcPr>
            <w:tcW w:w="4950" w:type="dxa"/>
            <w:vMerge/>
          </w:tcPr>
          <w:p w14:paraId="32580D1B"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76FB98E0" w14:textId="77777777" w:rsidR="00875924" w:rsidRDefault="00875924" w:rsidP="00875924">
            <w:pPr>
              <w:pStyle w:val="ListParagraph"/>
              <w:ind w:left="0"/>
              <w:rPr>
                <w:sz w:val="24"/>
              </w:rPr>
            </w:pPr>
          </w:p>
        </w:tc>
        <w:tc>
          <w:tcPr>
            <w:tcW w:w="1838" w:type="dxa"/>
          </w:tcPr>
          <w:p w14:paraId="2D24C1F0" w14:textId="19EE7A45" w:rsidR="00875924" w:rsidRDefault="00875924" w:rsidP="00875924">
            <w:pPr>
              <w:pStyle w:val="ListParagraph"/>
              <w:tabs>
                <w:tab w:val="right" w:pos="511"/>
              </w:tabs>
              <w:ind w:left="0"/>
              <w:rPr>
                <w:sz w:val="24"/>
              </w:rPr>
            </w:pPr>
            <w:r>
              <w:rPr>
                <w:sz w:val="24"/>
              </w:rPr>
              <w:t>500 – 999</w:t>
            </w:r>
          </w:p>
        </w:tc>
      </w:tr>
      <w:tr w:rsidR="00875924" w14:paraId="1F14A384" w14:textId="77777777" w:rsidTr="006C4503">
        <w:trPr>
          <w:trHeight w:val="204"/>
        </w:trPr>
        <w:tc>
          <w:tcPr>
            <w:tcW w:w="4950" w:type="dxa"/>
            <w:vMerge/>
          </w:tcPr>
          <w:p w14:paraId="3B5A3171"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0E279418" w14:textId="77777777" w:rsidR="00875924" w:rsidRDefault="00875924" w:rsidP="00875924">
            <w:pPr>
              <w:pStyle w:val="ListParagraph"/>
              <w:ind w:left="0"/>
              <w:rPr>
                <w:sz w:val="24"/>
              </w:rPr>
            </w:pPr>
          </w:p>
        </w:tc>
        <w:tc>
          <w:tcPr>
            <w:tcW w:w="1838" w:type="dxa"/>
          </w:tcPr>
          <w:p w14:paraId="1F69209B" w14:textId="6CD55CE0" w:rsidR="00875924" w:rsidRDefault="00875924" w:rsidP="00875924">
            <w:pPr>
              <w:pStyle w:val="ListParagraph"/>
              <w:tabs>
                <w:tab w:val="right" w:pos="511"/>
              </w:tabs>
              <w:ind w:left="0"/>
              <w:rPr>
                <w:sz w:val="24"/>
              </w:rPr>
            </w:pPr>
            <w:r>
              <w:rPr>
                <w:sz w:val="24"/>
              </w:rPr>
              <w:t>1,000 – 1,499</w:t>
            </w:r>
          </w:p>
        </w:tc>
      </w:tr>
      <w:tr w:rsidR="00875924" w14:paraId="3023752C" w14:textId="77777777" w:rsidTr="006C4503">
        <w:trPr>
          <w:trHeight w:val="228"/>
        </w:trPr>
        <w:tc>
          <w:tcPr>
            <w:tcW w:w="4950" w:type="dxa"/>
            <w:vMerge/>
          </w:tcPr>
          <w:p w14:paraId="7D583BEA"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3CFF77F8" w14:textId="77777777" w:rsidR="00875924" w:rsidRDefault="00875924" w:rsidP="00875924">
            <w:pPr>
              <w:pStyle w:val="ListParagraph"/>
              <w:ind w:left="0"/>
              <w:rPr>
                <w:sz w:val="24"/>
              </w:rPr>
            </w:pPr>
          </w:p>
        </w:tc>
        <w:tc>
          <w:tcPr>
            <w:tcW w:w="1838" w:type="dxa"/>
          </w:tcPr>
          <w:p w14:paraId="2FAA3797" w14:textId="50590196" w:rsidR="00875924" w:rsidRDefault="00875924" w:rsidP="00875924">
            <w:pPr>
              <w:pStyle w:val="ListParagraph"/>
              <w:tabs>
                <w:tab w:val="right" w:pos="511"/>
              </w:tabs>
              <w:ind w:left="0"/>
              <w:rPr>
                <w:sz w:val="24"/>
              </w:rPr>
            </w:pPr>
            <w:r>
              <w:rPr>
                <w:sz w:val="24"/>
              </w:rPr>
              <w:t>1,500 – 1,999</w:t>
            </w:r>
          </w:p>
        </w:tc>
      </w:tr>
      <w:tr w:rsidR="00875924" w14:paraId="5B25C139" w14:textId="77777777" w:rsidTr="006C4503">
        <w:trPr>
          <w:trHeight w:val="174"/>
        </w:trPr>
        <w:tc>
          <w:tcPr>
            <w:tcW w:w="4950" w:type="dxa"/>
            <w:vMerge/>
          </w:tcPr>
          <w:p w14:paraId="0BA8080F"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4849DCCC" w14:textId="77777777" w:rsidR="00875924" w:rsidRDefault="00875924" w:rsidP="00875924">
            <w:pPr>
              <w:pStyle w:val="ListParagraph"/>
              <w:ind w:left="0"/>
              <w:rPr>
                <w:sz w:val="24"/>
              </w:rPr>
            </w:pPr>
          </w:p>
        </w:tc>
        <w:tc>
          <w:tcPr>
            <w:tcW w:w="1838" w:type="dxa"/>
          </w:tcPr>
          <w:p w14:paraId="54A86489" w14:textId="019EB1A3" w:rsidR="00875924" w:rsidRDefault="00875924" w:rsidP="00875924">
            <w:pPr>
              <w:pStyle w:val="ListParagraph"/>
              <w:tabs>
                <w:tab w:val="right" w:pos="511"/>
              </w:tabs>
              <w:ind w:left="0"/>
              <w:rPr>
                <w:sz w:val="24"/>
              </w:rPr>
            </w:pPr>
            <w:r>
              <w:rPr>
                <w:sz w:val="24"/>
              </w:rPr>
              <w:t>2,000 – 3,000</w:t>
            </w:r>
          </w:p>
        </w:tc>
      </w:tr>
      <w:tr w:rsidR="00875924" w14:paraId="5CE476B9" w14:textId="77777777" w:rsidTr="006C4503">
        <w:trPr>
          <w:trHeight w:val="264"/>
        </w:trPr>
        <w:tc>
          <w:tcPr>
            <w:tcW w:w="4950" w:type="dxa"/>
            <w:vMerge w:val="restart"/>
          </w:tcPr>
          <w:p w14:paraId="11989456"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r>
              <w:rPr>
                <w:sz w:val="24"/>
              </w:rPr>
              <w:t>Health Facility supervision checklist (books)</w:t>
            </w:r>
          </w:p>
        </w:tc>
        <w:tc>
          <w:tcPr>
            <w:tcW w:w="3510" w:type="dxa"/>
            <w:vMerge w:val="restart"/>
          </w:tcPr>
          <w:p w14:paraId="257F6E80" w14:textId="77777777" w:rsidR="00875924" w:rsidRDefault="00875924" w:rsidP="00875924">
            <w:pPr>
              <w:pStyle w:val="ListParagraph"/>
              <w:ind w:left="0"/>
              <w:rPr>
                <w:sz w:val="24"/>
              </w:rPr>
            </w:pPr>
            <w:r>
              <w:rPr>
                <w:sz w:val="24"/>
              </w:rPr>
              <w:t>100 pages from front and back</w:t>
            </w:r>
          </w:p>
          <w:p w14:paraId="24BEF460" w14:textId="77777777" w:rsidR="00875924" w:rsidRDefault="00875924" w:rsidP="00875924">
            <w:pPr>
              <w:pStyle w:val="ListParagraph"/>
              <w:ind w:left="0"/>
              <w:rPr>
                <w:sz w:val="24"/>
              </w:rPr>
            </w:pPr>
            <w:r>
              <w:rPr>
                <w:sz w:val="24"/>
              </w:rPr>
              <w:t>Bound book</w:t>
            </w:r>
          </w:p>
        </w:tc>
        <w:tc>
          <w:tcPr>
            <w:tcW w:w="1838" w:type="dxa"/>
          </w:tcPr>
          <w:p w14:paraId="4CB1D27A" w14:textId="7CD2784A" w:rsidR="00875924" w:rsidRDefault="00875924" w:rsidP="00875924">
            <w:pPr>
              <w:pStyle w:val="ListParagraph"/>
              <w:tabs>
                <w:tab w:val="right" w:pos="511"/>
              </w:tabs>
              <w:ind w:left="0"/>
              <w:rPr>
                <w:sz w:val="24"/>
              </w:rPr>
            </w:pPr>
            <w:r>
              <w:rPr>
                <w:sz w:val="24"/>
              </w:rPr>
              <w:t>0 – 499</w:t>
            </w:r>
          </w:p>
        </w:tc>
      </w:tr>
      <w:tr w:rsidR="00875924" w14:paraId="7756AA7C" w14:textId="77777777" w:rsidTr="006C4503">
        <w:trPr>
          <w:trHeight w:val="264"/>
        </w:trPr>
        <w:tc>
          <w:tcPr>
            <w:tcW w:w="4950" w:type="dxa"/>
            <w:vMerge/>
          </w:tcPr>
          <w:p w14:paraId="3AED2911"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374D50DC" w14:textId="77777777" w:rsidR="00875924" w:rsidRDefault="00875924" w:rsidP="00875924">
            <w:pPr>
              <w:pStyle w:val="ListParagraph"/>
              <w:ind w:left="0"/>
              <w:rPr>
                <w:sz w:val="24"/>
              </w:rPr>
            </w:pPr>
          </w:p>
        </w:tc>
        <w:tc>
          <w:tcPr>
            <w:tcW w:w="1838" w:type="dxa"/>
          </w:tcPr>
          <w:p w14:paraId="2C23E00A" w14:textId="0AD60304" w:rsidR="00875924" w:rsidRDefault="00875924" w:rsidP="00875924">
            <w:pPr>
              <w:pStyle w:val="ListParagraph"/>
              <w:tabs>
                <w:tab w:val="right" w:pos="511"/>
              </w:tabs>
              <w:ind w:left="0"/>
              <w:rPr>
                <w:sz w:val="24"/>
              </w:rPr>
            </w:pPr>
            <w:r>
              <w:rPr>
                <w:sz w:val="24"/>
              </w:rPr>
              <w:t>500 – 999</w:t>
            </w:r>
          </w:p>
        </w:tc>
      </w:tr>
      <w:tr w:rsidR="00875924" w14:paraId="4092D19F" w14:textId="77777777" w:rsidTr="006C4503">
        <w:trPr>
          <w:trHeight w:val="228"/>
        </w:trPr>
        <w:tc>
          <w:tcPr>
            <w:tcW w:w="4950" w:type="dxa"/>
            <w:vMerge/>
          </w:tcPr>
          <w:p w14:paraId="0C56A3AD"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72D1C8A2" w14:textId="77777777" w:rsidR="00875924" w:rsidRDefault="00875924" w:rsidP="00875924">
            <w:pPr>
              <w:pStyle w:val="ListParagraph"/>
              <w:ind w:left="0"/>
              <w:rPr>
                <w:sz w:val="24"/>
              </w:rPr>
            </w:pPr>
          </w:p>
        </w:tc>
        <w:tc>
          <w:tcPr>
            <w:tcW w:w="1838" w:type="dxa"/>
          </w:tcPr>
          <w:p w14:paraId="750AF62B" w14:textId="056521C4" w:rsidR="00875924" w:rsidRDefault="00875924" w:rsidP="00875924">
            <w:pPr>
              <w:pStyle w:val="ListParagraph"/>
              <w:tabs>
                <w:tab w:val="right" w:pos="511"/>
              </w:tabs>
              <w:ind w:left="0"/>
              <w:rPr>
                <w:sz w:val="24"/>
              </w:rPr>
            </w:pPr>
            <w:r>
              <w:rPr>
                <w:sz w:val="24"/>
              </w:rPr>
              <w:t>1,000 – 1,499</w:t>
            </w:r>
          </w:p>
        </w:tc>
      </w:tr>
      <w:tr w:rsidR="00875924" w14:paraId="209608FB" w14:textId="77777777" w:rsidTr="006C4503">
        <w:trPr>
          <w:trHeight w:val="180"/>
        </w:trPr>
        <w:tc>
          <w:tcPr>
            <w:tcW w:w="4950" w:type="dxa"/>
            <w:vMerge/>
          </w:tcPr>
          <w:p w14:paraId="40190385"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1AA8D724" w14:textId="77777777" w:rsidR="00875924" w:rsidRDefault="00875924" w:rsidP="00875924">
            <w:pPr>
              <w:pStyle w:val="ListParagraph"/>
              <w:ind w:left="0"/>
              <w:rPr>
                <w:sz w:val="24"/>
              </w:rPr>
            </w:pPr>
          </w:p>
        </w:tc>
        <w:tc>
          <w:tcPr>
            <w:tcW w:w="1838" w:type="dxa"/>
          </w:tcPr>
          <w:p w14:paraId="5A52410A" w14:textId="0D072330" w:rsidR="00875924" w:rsidRDefault="00875924" w:rsidP="00875924">
            <w:pPr>
              <w:pStyle w:val="ListParagraph"/>
              <w:tabs>
                <w:tab w:val="right" w:pos="511"/>
              </w:tabs>
              <w:ind w:left="0"/>
              <w:rPr>
                <w:sz w:val="24"/>
              </w:rPr>
            </w:pPr>
            <w:r>
              <w:rPr>
                <w:sz w:val="24"/>
              </w:rPr>
              <w:t>1,500 – 1,999</w:t>
            </w:r>
          </w:p>
        </w:tc>
      </w:tr>
      <w:tr w:rsidR="00875924" w14:paraId="1931DFFD" w14:textId="77777777" w:rsidTr="006C4503">
        <w:trPr>
          <w:trHeight w:val="228"/>
        </w:trPr>
        <w:tc>
          <w:tcPr>
            <w:tcW w:w="4950" w:type="dxa"/>
            <w:vMerge/>
          </w:tcPr>
          <w:p w14:paraId="03326E1E"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40B72680" w14:textId="77777777" w:rsidR="00875924" w:rsidRDefault="00875924" w:rsidP="00875924">
            <w:pPr>
              <w:pStyle w:val="ListParagraph"/>
              <w:ind w:left="0"/>
              <w:rPr>
                <w:sz w:val="24"/>
              </w:rPr>
            </w:pPr>
          </w:p>
        </w:tc>
        <w:tc>
          <w:tcPr>
            <w:tcW w:w="1838" w:type="dxa"/>
          </w:tcPr>
          <w:p w14:paraId="4D4CDFC8" w14:textId="6B61C62D" w:rsidR="00875924" w:rsidRDefault="00875924" w:rsidP="00875924">
            <w:pPr>
              <w:pStyle w:val="ListParagraph"/>
              <w:tabs>
                <w:tab w:val="right" w:pos="511"/>
              </w:tabs>
              <w:ind w:left="0"/>
              <w:rPr>
                <w:sz w:val="24"/>
              </w:rPr>
            </w:pPr>
            <w:r>
              <w:rPr>
                <w:sz w:val="24"/>
              </w:rPr>
              <w:t>2,000 – 3,000</w:t>
            </w:r>
          </w:p>
        </w:tc>
      </w:tr>
      <w:tr w:rsidR="00875924" w14:paraId="768BBA32" w14:textId="77777777" w:rsidTr="006C4503">
        <w:trPr>
          <w:trHeight w:val="276"/>
        </w:trPr>
        <w:tc>
          <w:tcPr>
            <w:tcW w:w="4950" w:type="dxa"/>
            <w:vMerge w:val="restart"/>
          </w:tcPr>
          <w:p w14:paraId="43AB8055"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r>
              <w:rPr>
                <w:sz w:val="24"/>
              </w:rPr>
              <w:lastRenderedPageBreak/>
              <w:t>EWARs Quick start Guide</w:t>
            </w:r>
          </w:p>
        </w:tc>
        <w:tc>
          <w:tcPr>
            <w:tcW w:w="3510" w:type="dxa"/>
            <w:vMerge w:val="restart"/>
          </w:tcPr>
          <w:p w14:paraId="256710A7" w14:textId="77777777" w:rsidR="00875924" w:rsidRDefault="00875924" w:rsidP="00875924">
            <w:pPr>
              <w:pStyle w:val="ListParagraph"/>
              <w:ind w:left="0"/>
              <w:rPr>
                <w:sz w:val="24"/>
              </w:rPr>
            </w:pPr>
            <w:r>
              <w:rPr>
                <w:sz w:val="24"/>
              </w:rPr>
              <w:t>Booklet (sample available)</w:t>
            </w:r>
          </w:p>
        </w:tc>
        <w:tc>
          <w:tcPr>
            <w:tcW w:w="1838" w:type="dxa"/>
          </w:tcPr>
          <w:p w14:paraId="7DF68CFD" w14:textId="22897DD2" w:rsidR="00875924" w:rsidRDefault="00875924" w:rsidP="00875924">
            <w:pPr>
              <w:pStyle w:val="ListParagraph"/>
              <w:tabs>
                <w:tab w:val="right" w:pos="511"/>
              </w:tabs>
              <w:ind w:left="0"/>
              <w:rPr>
                <w:sz w:val="24"/>
              </w:rPr>
            </w:pPr>
            <w:r>
              <w:rPr>
                <w:sz w:val="24"/>
              </w:rPr>
              <w:t>0 – 499</w:t>
            </w:r>
          </w:p>
        </w:tc>
      </w:tr>
      <w:tr w:rsidR="00875924" w14:paraId="6AA809DD" w14:textId="77777777" w:rsidTr="006C4503">
        <w:trPr>
          <w:trHeight w:val="156"/>
        </w:trPr>
        <w:tc>
          <w:tcPr>
            <w:tcW w:w="4950" w:type="dxa"/>
            <w:vMerge/>
          </w:tcPr>
          <w:p w14:paraId="41BCD9CD"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04FC576E" w14:textId="77777777" w:rsidR="00875924" w:rsidRDefault="00875924" w:rsidP="00875924">
            <w:pPr>
              <w:pStyle w:val="ListParagraph"/>
              <w:ind w:left="0"/>
              <w:rPr>
                <w:sz w:val="24"/>
              </w:rPr>
            </w:pPr>
          </w:p>
        </w:tc>
        <w:tc>
          <w:tcPr>
            <w:tcW w:w="1838" w:type="dxa"/>
          </w:tcPr>
          <w:p w14:paraId="5FB2D526" w14:textId="0FACB4D6" w:rsidR="00875924" w:rsidRDefault="00875924" w:rsidP="00875924">
            <w:pPr>
              <w:pStyle w:val="ListParagraph"/>
              <w:tabs>
                <w:tab w:val="right" w:pos="511"/>
              </w:tabs>
              <w:ind w:left="0"/>
              <w:rPr>
                <w:sz w:val="24"/>
              </w:rPr>
            </w:pPr>
            <w:r>
              <w:rPr>
                <w:sz w:val="24"/>
              </w:rPr>
              <w:t>500 – 999</w:t>
            </w:r>
          </w:p>
        </w:tc>
      </w:tr>
      <w:tr w:rsidR="00875924" w14:paraId="50C28AD3" w14:textId="77777777" w:rsidTr="006C4503">
        <w:trPr>
          <w:trHeight w:val="204"/>
        </w:trPr>
        <w:tc>
          <w:tcPr>
            <w:tcW w:w="4950" w:type="dxa"/>
            <w:vMerge/>
          </w:tcPr>
          <w:p w14:paraId="1A005A19"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1A8D2995" w14:textId="77777777" w:rsidR="00875924" w:rsidRDefault="00875924" w:rsidP="00875924">
            <w:pPr>
              <w:pStyle w:val="ListParagraph"/>
              <w:ind w:left="0"/>
              <w:rPr>
                <w:sz w:val="24"/>
              </w:rPr>
            </w:pPr>
          </w:p>
        </w:tc>
        <w:tc>
          <w:tcPr>
            <w:tcW w:w="1838" w:type="dxa"/>
          </w:tcPr>
          <w:p w14:paraId="3480EAF5" w14:textId="6FA23D85" w:rsidR="00875924" w:rsidRDefault="00875924" w:rsidP="00875924">
            <w:pPr>
              <w:pStyle w:val="ListParagraph"/>
              <w:tabs>
                <w:tab w:val="right" w:pos="511"/>
              </w:tabs>
              <w:ind w:left="0"/>
              <w:rPr>
                <w:sz w:val="24"/>
              </w:rPr>
            </w:pPr>
            <w:r>
              <w:rPr>
                <w:sz w:val="24"/>
              </w:rPr>
              <w:t>1,000 – 1,499</w:t>
            </w:r>
          </w:p>
        </w:tc>
      </w:tr>
      <w:tr w:rsidR="00875924" w14:paraId="678ED708" w14:textId="77777777" w:rsidTr="006C4503">
        <w:trPr>
          <w:trHeight w:val="198"/>
        </w:trPr>
        <w:tc>
          <w:tcPr>
            <w:tcW w:w="4950" w:type="dxa"/>
            <w:vMerge/>
          </w:tcPr>
          <w:p w14:paraId="4EEACEAB"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21076325" w14:textId="77777777" w:rsidR="00875924" w:rsidRDefault="00875924" w:rsidP="00875924">
            <w:pPr>
              <w:pStyle w:val="ListParagraph"/>
              <w:ind w:left="0"/>
              <w:rPr>
                <w:sz w:val="24"/>
              </w:rPr>
            </w:pPr>
          </w:p>
        </w:tc>
        <w:tc>
          <w:tcPr>
            <w:tcW w:w="1838" w:type="dxa"/>
          </w:tcPr>
          <w:p w14:paraId="337340EF" w14:textId="3E1F17F8" w:rsidR="00875924" w:rsidRDefault="00875924" w:rsidP="00875924">
            <w:pPr>
              <w:pStyle w:val="ListParagraph"/>
              <w:tabs>
                <w:tab w:val="right" w:pos="511"/>
              </w:tabs>
              <w:ind w:left="0"/>
              <w:rPr>
                <w:sz w:val="24"/>
              </w:rPr>
            </w:pPr>
            <w:r>
              <w:rPr>
                <w:sz w:val="24"/>
              </w:rPr>
              <w:t>1,500 – 1,999</w:t>
            </w:r>
          </w:p>
        </w:tc>
      </w:tr>
      <w:tr w:rsidR="00875924" w14:paraId="163A1130" w14:textId="77777777" w:rsidTr="006C4503">
        <w:trPr>
          <w:trHeight w:val="204"/>
        </w:trPr>
        <w:tc>
          <w:tcPr>
            <w:tcW w:w="4950" w:type="dxa"/>
            <w:vMerge/>
          </w:tcPr>
          <w:p w14:paraId="73ECB0A1"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5A40F63D" w14:textId="77777777" w:rsidR="00875924" w:rsidRDefault="00875924" w:rsidP="00875924">
            <w:pPr>
              <w:pStyle w:val="ListParagraph"/>
              <w:ind w:left="0"/>
              <w:rPr>
                <w:sz w:val="24"/>
              </w:rPr>
            </w:pPr>
          </w:p>
        </w:tc>
        <w:tc>
          <w:tcPr>
            <w:tcW w:w="1838" w:type="dxa"/>
          </w:tcPr>
          <w:p w14:paraId="093375C7" w14:textId="49E75A49" w:rsidR="00875924" w:rsidRDefault="00875924" w:rsidP="00875924">
            <w:pPr>
              <w:pStyle w:val="ListParagraph"/>
              <w:tabs>
                <w:tab w:val="right" w:pos="511"/>
              </w:tabs>
              <w:ind w:left="0"/>
              <w:rPr>
                <w:sz w:val="24"/>
              </w:rPr>
            </w:pPr>
            <w:r>
              <w:rPr>
                <w:sz w:val="24"/>
              </w:rPr>
              <w:t>2,000 – 3,000</w:t>
            </w:r>
          </w:p>
        </w:tc>
      </w:tr>
      <w:tr w:rsidR="00875924" w14:paraId="7FA75DBE" w14:textId="77777777" w:rsidTr="006C4503">
        <w:trPr>
          <w:trHeight w:val="408"/>
        </w:trPr>
        <w:tc>
          <w:tcPr>
            <w:tcW w:w="4950" w:type="dxa"/>
            <w:vMerge w:val="restart"/>
          </w:tcPr>
          <w:p w14:paraId="69730CC5"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r>
              <w:rPr>
                <w:sz w:val="24"/>
              </w:rPr>
              <w:t xml:space="preserve">Measles </w:t>
            </w:r>
            <w:proofErr w:type="spellStart"/>
            <w:r>
              <w:rPr>
                <w:sz w:val="24"/>
              </w:rPr>
              <w:t>Linelist</w:t>
            </w:r>
            <w:proofErr w:type="spellEnd"/>
          </w:p>
        </w:tc>
        <w:tc>
          <w:tcPr>
            <w:tcW w:w="3510" w:type="dxa"/>
            <w:vMerge w:val="restart"/>
          </w:tcPr>
          <w:p w14:paraId="7DBDBE19" w14:textId="77777777" w:rsidR="00875924" w:rsidRDefault="00875924" w:rsidP="00875924">
            <w:pPr>
              <w:pStyle w:val="ListParagraph"/>
              <w:ind w:left="0"/>
              <w:rPr>
                <w:sz w:val="24"/>
              </w:rPr>
            </w:pPr>
            <w:r>
              <w:rPr>
                <w:sz w:val="24"/>
              </w:rPr>
              <w:t>1 page in triplicate paper color of white, yellow and light green x 52 weeks (bound into a booklet – A4 size)</w:t>
            </w:r>
          </w:p>
        </w:tc>
        <w:tc>
          <w:tcPr>
            <w:tcW w:w="1838" w:type="dxa"/>
          </w:tcPr>
          <w:p w14:paraId="7332D1CB" w14:textId="6CB77F86" w:rsidR="00875924" w:rsidRDefault="00875924" w:rsidP="00875924">
            <w:pPr>
              <w:pStyle w:val="ListParagraph"/>
              <w:tabs>
                <w:tab w:val="right" w:pos="511"/>
              </w:tabs>
              <w:ind w:left="0"/>
              <w:rPr>
                <w:sz w:val="24"/>
              </w:rPr>
            </w:pPr>
            <w:r>
              <w:rPr>
                <w:sz w:val="24"/>
              </w:rPr>
              <w:t>0 - 499</w:t>
            </w:r>
          </w:p>
        </w:tc>
      </w:tr>
      <w:tr w:rsidR="00875924" w14:paraId="4B58AD95" w14:textId="77777777" w:rsidTr="006C4503">
        <w:trPr>
          <w:trHeight w:val="372"/>
        </w:trPr>
        <w:tc>
          <w:tcPr>
            <w:tcW w:w="4950" w:type="dxa"/>
            <w:vMerge/>
          </w:tcPr>
          <w:p w14:paraId="273062F2"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06509E48" w14:textId="77777777" w:rsidR="00875924" w:rsidRDefault="00875924" w:rsidP="00875924">
            <w:pPr>
              <w:pStyle w:val="ListParagraph"/>
              <w:ind w:left="0"/>
              <w:rPr>
                <w:sz w:val="24"/>
              </w:rPr>
            </w:pPr>
          </w:p>
        </w:tc>
        <w:tc>
          <w:tcPr>
            <w:tcW w:w="1838" w:type="dxa"/>
          </w:tcPr>
          <w:p w14:paraId="5DD4E4C1" w14:textId="56A422E7" w:rsidR="00875924" w:rsidRDefault="00875924" w:rsidP="00875924">
            <w:pPr>
              <w:pStyle w:val="ListParagraph"/>
              <w:tabs>
                <w:tab w:val="right" w:pos="511"/>
              </w:tabs>
              <w:ind w:left="0"/>
              <w:rPr>
                <w:sz w:val="24"/>
              </w:rPr>
            </w:pPr>
            <w:r>
              <w:rPr>
                <w:sz w:val="24"/>
              </w:rPr>
              <w:t>500 – 999</w:t>
            </w:r>
          </w:p>
        </w:tc>
      </w:tr>
      <w:tr w:rsidR="00875924" w14:paraId="66E92025" w14:textId="77777777" w:rsidTr="006C4503">
        <w:trPr>
          <w:trHeight w:val="312"/>
        </w:trPr>
        <w:tc>
          <w:tcPr>
            <w:tcW w:w="4950" w:type="dxa"/>
            <w:vMerge/>
          </w:tcPr>
          <w:p w14:paraId="78334B6D"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62E17C99" w14:textId="77777777" w:rsidR="00875924" w:rsidRDefault="00875924" w:rsidP="00875924">
            <w:pPr>
              <w:pStyle w:val="ListParagraph"/>
              <w:ind w:left="0"/>
              <w:rPr>
                <w:sz w:val="24"/>
              </w:rPr>
            </w:pPr>
          </w:p>
        </w:tc>
        <w:tc>
          <w:tcPr>
            <w:tcW w:w="1838" w:type="dxa"/>
          </w:tcPr>
          <w:p w14:paraId="7F75D7EA" w14:textId="71DBCF0F" w:rsidR="00875924" w:rsidRDefault="00875924" w:rsidP="00875924">
            <w:pPr>
              <w:pStyle w:val="ListParagraph"/>
              <w:tabs>
                <w:tab w:val="right" w:pos="511"/>
              </w:tabs>
              <w:ind w:left="0"/>
              <w:rPr>
                <w:sz w:val="24"/>
              </w:rPr>
            </w:pPr>
            <w:r>
              <w:rPr>
                <w:sz w:val="24"/>
              </w:rPr>
              <w:t>1,000 – 1,499</w:t>
            </w:r>
          </w:p>
        </w:tc>
      </w:tr>
      <w:tr w:rsidR="00875924" w14:paraId="2205A0FD" w14:textId="77777777" w:rsidTr="006C4503">
        <w:trPr>
          <w:trHeight w:val="288"/>
        </w:trPr>
        <w:tc>
          <w:tcPr>
            <w:tcW w:w="4950" w:type="dxa"/>
            <w:vMerge/>
          </w:tcPr>
          <w:p w14:paraId="6CE081AA"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7BDB4F77" w14:textId="77777777" w:rsidR="00875924" w:rsidRDefault="00875924" w:rsidP="00875924">
            <w:pPr>
              <w:pStyle w:val="ListParagraph"/>
              <w:ind w:left="0"/>
              <w:rPr>
                <w:sz w:val="24"/>
              </w:rPr>
            </w:pPr>
          </w:p>
        </w:tc>
        <w:tc>
          <w:tcPr>
            <w:tcW w:w="1838" w:type="dxa"/>
          </w:tcPr>
          <w:p w14:paraId="27848596" w14:textId="18A355CF" w:rsidR="00875924" w:rsidRDefault="00875924" w:rsidP="00875924">
            <w:pPr>
              <w:pStyle w:val="ListParagraph"/>
              <w:tabs>
                <w:tab w:val="right" w:pos="511"/>
              </w:tabs>
              <w:ind w:left="0"/>
              <w:rPr>
                <w:sz w:val="24"/>
              </w:rPr>
            </w:pPr>
            <w:r>
              <w:rPr>
                <w:sz w:val="24"/>
              </w:rPr>
              <w:t>1,500 – 2,000</w:t>
            </w:r>
          </w:p>
        </w:tc>
      </w:tr>
      <w:tr w:rsidR="00875924" w14:paraId="6A62476D" w14:textId="77777777" w:rsidTr="006C4503">
        <w:trPr>
          <w:trHeight w:val="228"/>
        </w:trPr>
        <w:tc>
          <w:tcPr>
            <w:tcW w:w="4950" w:type="dxa"/>
            <w:vMerge/>
          </w:tcPr>
          <w:p w14:paraId="4C0002AA"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3773116B" w14:textId="77777777" w:rsidR="00875924" w:rsidRDefault="00875924" w:rsidP="00875924">
            <w:pPr>
              <w:pStyle w:val="ListParagraph"/>
              <w:ind w:left="0"/>
              <w:rPr>
                <w:sz w:val="24"/>
              </w:rPr>
            </w:pPr>
          </w:p>
        </w:tc>
        <w:tc>
          <w:tcPr>
            <w:tcW w:w="1838" w:type="dxa"/>
          </w:tcPr>
          <w:p w14:paraId="547011A8" w14:textId="77777777" w:rsidR="00875924" w:rsidRDefault="00875924" w:rsidP="00875924">
            <w:pPr>
              <w:pStyle w:val="ListParagraph"/>
              <w:tabs>
                <w:tab w:val="right" w:pos="511"/>
              </w:tabs>
              <w:ind w:left="0"/>
              <w:rPr>
                <w:sz w:val="24"/>
              </w:rPr>
            </w:pPr>
          </w:p>
        </w:tc>
      </w:tr>
      <w:tr w:rsidR="00875924" w14:paraId="266643CC" w14:textId="77777777" w:rsidTr="006C4503">
        <w:trPr>
          <w:trHeight w:val="324"/>
        </w:trPr>
        <w:tc>
          <w:tcPr>
            <w:tcW w:w="4950" w:type="dxa"/>
            <w:vMerge w:val="restart"/>
          </w:tcPr>
          <w:p w14:paraId="52C42BBF"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r>
              <w:rPr>
                <w:sz w:val="24"/>
              </w:rPr>
              <w:t xml:space="preserve">Meningitis </w:t>
            </w:r>
            <w:proofErr w:type="spellStart"/>
            <w:r>
              <w:rPr>
                <w:sz w:val="24"/>
              </w:rPr>
              <w:t>linelist</w:t>
            </w:r>
            <w:proofErr w:type="spellEnd"/>
          </w:p>
        </w:tc>
        <w:tc>
          <w:tcPr>
            <w:tcW w:w="3510" w:type="dxa"/>
            <w:vMerge w:val="restart"/>
          </w:tcPr>
          <w:p w14:paraId="4ACF239D" w14:textId="77777777" w:rsidR="00875924" w:rsidRDefault="00875924" w:rsidP="00875924">
            <w:pPr>
              <w:pStyle w:val="ListParagraph"/>
              <w:ind w:left="0"/>
              <w:rPr>
                <w:sz w:val="24"/>
              </w:rPr>
            </w:pPr>
            <w:r>
              <w:rPr>
                <w:sz w:val="24"/>
              </w:rPr>
              <w:t>1 page in triplicate paper color of white, yellow and light green x 52 weeks (bound into a booklet – A4 size)</w:t>
            </w:r>
          </w:p>
        </w:tc>
        <w:tc>
          <w:tcPr>
            <w:tcW w:w="1838" w:type="dxa"/>
          </w:tcPr>
          <w:p w14:paraId="07962717" w14:textId="7C4B74E6" w:rsidR="00875924" w:rsidRDefault="00875924" w:rsidP="00875924">
            <w:pPr>
              <w:pStyle w:val="ListParagraph"/>
              <w:tabs>
                <w:tab w:val="right" w:pos="511"/>
              </w:tabs>
              <w:ind w:left="0"/>
              <w:rPr>
                <w:sz w:val="24"/>
              </w:rPr>
            </w:pPr>
            <w:r>
              <w:rPr>
                <w:sz w:val="24"/>
              </w:rPr>
              <w:t>0 - 499</w:t>
            </w:r>
          </w:p>
        </w:tc>
      </w:tr>
      <w:tr w:rsidR="00875924" w14:paraId="7AF185AD" w14:textId="77777777" w:rsidTr="006C4503">
        <w:trPr>
          <w:trHeight w:val="288"/>
        </w:trPr>
        <w:tc>
          <w:tcPr>
            <w:tcW w:w="4950" w:type="dxa"/>
            <w:vMerge/>
          </w:tcPr>
          <w:p w14:paraId="3F9DF0A2"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29255C75" w14:textId="77777777" w:rsidR="00875924" w:rsidRDefault="00875924" w:rsidP="00875924">
            <w:pPr>
              <w:pStyle w:val="ListParagraph"/>
              <w:ind w:left="0"/>
              <w:rPr>
                <w:sz w:val="24"/>
              </w:rPr>
            </w:pPr>
          </w:p>
        </w:tc>
        <w:tc>
          <w:tcPr>
            <w:tcW w:w="1838" w:type="dxa"/>
          </w:tcPr>
          <w:p w14:paraId="1958B3AC" w14:textId="75D08F04" w:rsidR="00875924" w:rsidRDefault="00875924" w:rsidP="00875924">
            <w:pPr>
              <w:pStyle w:val="ListParagraph"/>
              <w:tabs>
                <w:tab w:val="right" w:pos="511"/>
              </w:tabs>
              <w:ind w:left="0"/>
              <w:rPr>
                <w:sz w:val="24"/>
              </w:rPr>
            </w:pPr>
            <w:r>
              <w:rPr>
                <w:sz w:val="24"/>
              </w:rPr>
              <w:t>500 – 999</w:t>
            </w:r>
          </w:p>
        </w:tc>
      </w:tr>
      <w:tr w:rsidR="00875924" w14:paraId="5E5B4914" w14:textId="77777777" w:rsidTr="006C4503">
        <w:trPr>
          <w:trHeight w:val="252"/>
        </w:trPr>
        <w:tc>
          <w:tcPr>
            <w:tcW w:w="4950" w:type="dxa"/>
            <w:vMerge/>
          </w:tcPr>
          <w:p w14:paraId="646C8994"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32E6DD64" w14:textId="77777777" w:rsidR="00875924" w:rsidRDefault="00875924" w:rsidP="00875924">
            <w:pPr>
              <w:pStyle w:val="ListParagraph"/>
              <w:ind w:left="0"/>
              <w:rPr>
                <w:sz w:val="24"/>
              </w:rPr>
            </w:pPr>
          </w:p>
        </w:tc>
        <w:tc>
          <w:tcPr>
            <w:tcW w:w="1838" w:type="dxa"/>
          </w:tcPr>
          <w:p w14:paraId="5DC80B03" w14:textId="5D0B8935" w:rsidR="00875924" w:rsidRDefault="00875924" w:rsidP="00875924">
            <w:pPr>
              <w:pStyle w:val="ListParagraph"/>
              <w:tabs>
                <w:tab w:val="right" w:pos="511"/>
              </w:tabs>
              <w:ind w:left="0"/>
              <w:rPr>
                <w:sz w:val="24"/>
              </w:rPr>
            </w:pPr>
            <w:r>
              <w:rPr>
                <w:sz w:val="24"/>
              </w:rPr>
              <w:t>1,000 – 1,499</w:t>
            </w:r>
          </w:p>
        </w:tc>
      </w:tr>
      <w:tr w:rsidR="00875924" w14:paraId="58E86158" w14:textId="77777777" w:rsidTr="006C4503">
        <w:trPr>
          <w:trHeight w:val="360"/>
        </w:trPr>
        <w:tc>
          <w:tcPr>
            <w:tcW w:w="4950" w:type="dxa"/>
            <w:vMerge/>
          </w:tcPr>
          <w:p w14:paraId="6381AF73"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0134BA27" w14:textId="77777777" w:rsidR="00875924" w:rsidRDefault="00875924" w:rsidP="00875924">
            <w:pPr>
              <w:pStyle w:val="ListParagraph"/>
              <w:ind w:left="0"/>
              <w:rPr>
                <w:sz w:val="24"/>
              </w:rPr>
            </w:pPr>
          </w:p>
        </w:tc>
        <w:tc>
          <w:tcPr>
            <w:tcW w:w="1838" w:type="dxa"/>
          </w:tcPr>
          <w:p w14:paraId="5ED628CE" w14:textId="1E9BA0BB" w:rsidR="00875924" w:rsidRDefault="00875924" w:rsidP="00875924">
            <w:pPr>
              <w:pStyle w:val="ListParagraph"/>
              <w:tabs>
                <w:tab w:val="right" w:pos="511"/>
              </w:tabs>
              <w:ind w:left="0"/>
              <w:rPr>
                <w:sz w:val="24"/>
              </w:rPr>
            </w:pPr>
            <w:r>
              <w:rPr>
                <w:sz w:val="24"/>
              </w:rPr>
              <w:t>1,500 – 2,000</w:t>
            </w:r>
          </w:p>
        </w:tc>
      </w:tr>
      <w:tr w:rsidR="00875924" w14:paraId="394E1B01" w14:textId="77777777" w:rsidTr="006C4503">
        <w:trPr>
          <w:trHeight w:val="384"/>
        </w:trPr>
        <w:tc>
          <w:tcPr>
            <w:tcW w:w="4950" w:type="dxa"/>
            <w:vMerge/>
          </w:tcPr>
          <w:p w14:paraId="6EE5F9B2"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07A9088B" w14:textId="77777777" w:rsidR="00875924" w:rsidRDefault="00875924" w:rsidP="00875924">
            <w:pPr>
              <w:pStyle w:val="ListParagraph"/>
              <w:ind w:left="0"/>
              <w:rPr>
                <w:sz w:val="24"/>
              </w:rPr>
            </w:pPr>
          </w:p>
        </w:tc>
        <w:tc>
          <w:tcPr>
            <w:tcW w:w="1838" w:type="dxa"/>
          </w:tcPr>
          <w:p w14:paraId="7AB97F1B" w14:textId="77777777" w:rsidR="00875924" w:rsidRDefault="00875924" w:rsidP="00875924">
            <w:pPr>
              <w:pStyle w:val="ListParagraph"/>
              <w:tabs>
                <w:tab w:val="right" w:pos="511"/>
              </w:tabs>
              <w:ind w:left="0"/>
              <w:rPr>
                <w:sz w:val="24"/>
              </w:rPr>
            </w:pPr>
          </w:p>
        </w:tc>
      </w:tr>
      <w:tr w:rsidR="00875924" w14:paraId="202F9D64" w14:textId="77777777" w:rsidTr="006C4503">
        <w:trPr>
          <w:trHeight w:val="372"/>
        </w:trPr>
        <w:tc>
          <w:tcPr>
            <w:tcW w:w="4950" w:type="dxa"/>
            <w:vMerge w:val="restart"/>
          </w:tcPr>
          <w:p w14:paraId="3C43A38E"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r>
              <w:rPr>
                <w:sz w:val="24"/>
              </w:rPr>
              <w:t>Acute Jaundice Syndrome</w:t>
            </w:r>
          </w:p>
        </w:tc>
        <w:tc>
          <w:tcPr>
            <w:tcW w:w="3510" w:type="dxa"/>
            <w:vMerge w:val="restart"/>
          </w:tcPr>
          <w:p w14:paraId="09E64C24" w14:textId="77777777" w:rsidR="00875924" w:rsidRDefault="00875924" w:rsidP="00875924">
            <w:pPr>
              <w:pStyle w:val="ListParagraph"/>
              <w:ind w:left="0"/>
              <w:rPr>
                <w:sz w:val="24"/>
              </w:rPr>
            </w:pPr>
            <w:r>
              <w:rPr>
                <w:sz w:val="24"/>
              </w:rPr>
              <w:t>1 page in triplicate paper color of white, yellow and light green x 52 weeks (bound into a booklet – A4 size)</w:t>
            </w:r>
          </w:p>
        </w:tc>
        <w:tc>
          <w:tcPr>
            <w:tcW w:w="1838" w:type="dxa"/>
          </w:tcPr>
          <w:p w14:paraId="6303B47A" w14:textId="468E3CE1" w:rsidR="00875924" w:rsidRDefault="00875924" w:rsidP="00875924">
            <w:pPr>
              <w:pStyle w:val="ListParagraph"/>
              <w:tabs>
                <w:tab w:val="right" w:pos="511"/>
              </w:tabs>
              <w:ind w:left="0"/>
              <w:rPr>
                <w:sz w:val="24"/>
              </w:rPr>
            </w:pPr>
            <w:r>
              <w:rPr>
                <w:sz w:val="24"/>
              </w:rPr>
              <w:t>0 - 499</w:t>
            </w:r>
          </w:p>
        </w:tc>
      </w:tr>
      <w:tr w:rsidR="00875924" w14:paraId="7A7D014A" w14:textId="77777777" w:rsidTr="006C4503">
        <w:trPr>
          <w:trHeight w:val="348"/>
        </w:trPr>
        <w:tc>
          <w:tcPr>
            <w:tcW w:w="4950" w:type="dxa"/>
            <w:vMerge/>
          </w:tcPr>
          <w:p w14:paraId="6A2C64D2"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4424B6E9" w14:textId="77777777" w:rsidR="00875924" w:rsidRDefault="00875924" w:rsidP="00875924">
            <w:pPr>
              <w:pStyle w:val="ListParagraph"/>
              <w:ind w:left="0"/>
              <w:rPr>
                <w:sz w:val="24"/>
              </w:rPr>
            </w:pPr>
          </w:p>
        </w:tc>
        <w:tc>
          <w:tcPr>
            <w:tcW w:w="1838" w:type="dxa"/>
          </w:tcPr>
          <w:p w14:paraId="4F89F4B1" w14:textId="59C25C4D" w:rsidR="00875924" w:rsidRDefault="00875924" w:rsidP="00875924">
            <w:pPr>
              <w:pStyle w:val="ListParagraph"/>
              <w:tabs>
                <w:tab w:val="right" w:pos="511"/>
              </w:tabs>
              <w:ind w:left="0"/>
              <w:rPr>
                <w:sz w:val="24"/>
              </w:rPr>
            </w:pPr>
            <w:r>
              <w:rPr>
                <w:sz w:val="24"/>
              </w:rPr>
              <w:t>500 – 999</w:t>
            </w:r>
          </w:p>
        </w:tc>
      </w:tr>
      <w:tr w:rsidR="00875924" w14:paraId="08B25996" w14:textId="77777777" w:rsidTr="006C4503">
        <w:trPr>
          <w:trHeight w:val="336"/>
        </w:trPr>
        <w:tc>
          <w:tcPr>
            <w:tcW w:w="4950" w:type="dxa"/>
            <w:vMerge/>
          </w:tcPr>
          <w:p w14:paraId="0428CE3C"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2C7C8148" w14:textId="77777777" w:rsidR="00875924" w:rsidRDefault="00875924" w:rsidP="00875924">
            <w:pPr>
              <w:pStyle w:val="ListParagraph"/>
              <w:ind w:left="0"/>
              <w:rPr>
                <w:sz w:val="24"/>
              </w:rPr>
            </w:pPr>
          </w:p>
        </w:tc>
        <w:tc>
          <w:tcPr>
            <w:tcW w:w="1838" w:type="dxa"/>
          </w:tcPr>
          <w:p w14:paraId="3F786473" w14:textId="105BEAA4" w:rsidR="00875924" w:rsidRDefault="00875924" w:rsidP="00875924">
            <w:pPr>
              <w:pStyle w:val="ListParagraph"/>
              <w:tabs>
                <w:tab w:val="right" w:pos="511"/>
              </w:tabs>
              <w:ind w:left="0"/>
              <w:rPr>
                <w:sz w:val="24"/>
              </w:rPr>
            </w:pPr>
            <w:r>
              <w:rPr>
                <w:sz w:val="24"/>
              </w:rPr>
              <w:t>1,000 – 1,499</w:t>
            </w:r>
          </w:p>
        </w:tc>
      </w:tr>
      <w:tr w:rsidR="00875924" w14:paraId="1B077963" w14:textId="77777777" w:rsidTr="006C4503">
        <w:trPr>
          <w:trHeight w:val="276"/>
        </w:trPr>
        <w:tc>
          <w:tcPr>
            <w:tcW w:w="4950" w:type="dxa"/>
            <w:vMerge/>
          </w:tcPr>
          <w:p w14:paraId="78F0FAA4"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4FCC6D7F" w14:textId="77777777" w:rsidR="00875924" w:rsidRDefault="00875924" w:rsidP="00875924">
            <w:pPr>
              <w:pStyle w:val="ListParagraph"/>
              <w:ind w:left="0"/>
              <w:rPr>
                <w:sz w:val="24"/>
              </w:rPr>
            </w:pPr>
          </w:p>
        </w:tc>
        <w:tc>
          <w:tcPr>
            <w:tcW w:w="1838" w:type="dxa"/>
          </w:tcPr>
          <w:p w14:paraId="70918E28" w14:textId="314541F0" w:rsidR="00875924" w:rsidRDefault="00875924" w:rsidP="00875924">
            <w:pPr>
              <w:pStyle w:val="ListParagraph"/>
              <w:tabs>
                <w:tab w:val="right" w:pos="511"/>
              </w:tabs>
              <w:ind w:left="0"/>
              <w:rPr>
                <w:sz w:val="24"/>
              </w:rPr>
            </w:pPr>
            <w:r>
              <w:rPr>
                <w:sz w:val="24"/>
              </w:rPr>
              <w:t>1,500 – 2,000</w:t>
            </w:r>
          </w:p>
        </w:tc>
      </w:tr>
      <w:tr w:rsidR="00875924" w14:paraId="5805D6D9" w14:textId="77777777" w:rsidTr="006C4503">
        <w:trPr>
          <w:trHeight w:val="276"/>
        </w:trPr>
        <w:tc>
          <w:tcPr>
            <w:tcW w:w="4950" w:type="dxa"/>
            <w:vMerge/>
          </w:tcPr>
          <w:p w14:paraId="789D78A2"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4C29C7AD" w14:textId="77777777" w:rsidR="00875924" w:rsidRDefault="00875924" w:rsidP="00875924">
            <w:pPr>
              <w:pStyle w:val="ListParagraph"/>
              <w:ind w:left="0"/>
              <w:rPr>
                <w:sz w:val="24"/>
              </w:rPr>
            </w:pPr>
          </w:p>
        </w:tc>
        <w:tc>
          <w:tcPr>
            <w:tcW w:w="1838" w:type="dxa"/>
          </w:tcPr>
          <w:p w14:paraId="79DE162E" w14:textId="77777777" w:rsidR="00875924" w:rsidRDefault="00875924" w:rsidP="00875924">
            <w:pPr>
              <w:pStyle w:val="ListParagraph"/>
              <w:tabs>
                <w:tab w:val="right" w:pos="511"/>
              </w:tabs>
              <w:ind w:left="0"/>
              <w:rPr>
                <w:sz w:val="24"/>
              </w:rPr>
            </w:pPr>
          </w:p>
        </w:tc>
      </w:tr>
      <w:tr w:rsidR="00875924" w14:paraId="3E80218F" w14:textId="77777777" w:rsidTr="006C4503">
        <w:trPr>
          <w:trHeight w:val="360"/>
        </w:trPr>
        <w:tc>
          <w:tcPr>
            <w:tcW w:w="4950" w:type="dxa"/>
            <w:vMerge w:val="restart"/>
          </w:tcPr>
          <w:p w14:paraId="5DB5BC79"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r>
              <w:rPr>
                <w:sz w:val="24"/>
              </w:rPr>
              <w:t>Outpatient Registers 5 years and Old</w:t>
            </w:r>
          </w:p>
        </w:tc>
        <w:tc>
          <w:tcPr>
            <w:tcW w:w="3510" w:type="dxa"/>
            <w:vMerge w:val="restart"/>
          </w:tcPr>
          <w:p w14:paraId="200C622C" w14:textId="77777777" w:rsidR="00875924" w:rsidRDefault="00875924" w:rsidP="00875924">
            <w:pPr>
              <w:pStyle w:val="ListParagraph"/>
              <w:ind w:left="0"/>
              <w:rPr>
                <w:sz w:val="24"/>
              </w:rPr>
            </w:pPr>
            <w:r>
              <w:rPr>
                <w:sz w:val="24"/>
              </w:rPr>
              <w:t>1 page in duplicate paper color of white, yellow and blue (bound into a booklet – A3 size)</w:t>
            </w:r>
          </w:p>
        </w:tc>
        <w:tc>
          <w:tcPr>
            <w:tcW w:w="1838" w:type="dxa"/>
          </w:tcPr>
          <w:p w14:paraId="161F0143" w14:textId="343EC7CB" w:rsidR="00875924" w:rsidRDefault="00875924" w:rsidP="00875924">
            <w:pPr>
              <w:pStyle w:val="ListParagraph"/>
              <w:tabs>
                <w:tab w:val="right" w:pos="511"/>
              </w:tabs>
              <w:ind w:left="0"/>
              <w:rPr>
                <w:sz w:val="24"/>
              </w:rPr>
            </w:pPr>
            <w:r>
              <w:rPr>
                <w:sz w:val="24"/>
              </w:rPr>
              <w:t>0 – 499</w:t>
            </w:r>
          </w:p>
        </w:tc>
      </w:tr>
      <w:tr w:rsidR="00875924" w14:paraId="7C954365" w14:textId="77777777" w:rsidTr="006C4503">
        <w:trPr>
          <w:trHeight w:val="324"/>
        </w:trPr>
        <w:tc>
          <w:tcPr>
            <w:tcW w:w="4950" w:type="dxa"/>
            <w:vMerge/>
          </w:tcPr>
          <w:p w14:paraId="374BF033"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774AB09C" w14:textId="77777777" w:rsidR="00875924" w:rsidRDefault="00875924" w:rsidP="00875924">
            <w:pPr>
              <w:pStyle w:val="ListParagraph"/>
              <w:ind w:left="0"/>
              <w:rPr>
                <w:sz w:val="24"/>
              </w:rPr>
            </w:pPr>
          </w:p>
        </w:tc>
        <w:tc>
          <w:tcPr>
            <w:tcW w:w="1838" w:type="dxa"/>
          </w:tcPr>
          <w:p w14:paraId="076659F2" w14:textId="6783772F" w:rsidR="00875924" w:rsidRDefault="00875924" w:rsidP="00875924">
            <w:pPr>
              <w:pStyle w:val="ListParagraph"/>
              <w:tabs>
                <w:tab w:val="right" w:pos="511"/>
              </w:tabs>
              <w:ind w:left="0"/>
              <w:rPr>
                <w:sz w:val="24"/>
              </w:rPr>
            </w:pPr>
            <w:r>
              <w:rPr>
                <w:sz w:val="24"/>
              </w:rPr>
              <w:t>500 – 999</w:t>
            </w:r>
          </w:p>
        </w:tc>
      </w:tr>
      <w:tr w:rsidR="00875924" w14:paraId="23665B56" w14:textId="77777777" w:rsidTr="006C4503">
        <w:trPr>
          <w:trHeight w:val="384"/>
        </w:trPr>
        <w:tc>
          <w:tcPr>
            <w:tcW w:w="4950" w:type="dxa"/>
            <w:vMerge/>
          </w:tcPr>
          <w:p w14:paraId="1689FBE1"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4690932C" w14:textId="77777777" w:rsidR="00875924" w:rsidRDefault="00875924" w:rsidP="00875924">
            <w:pPr>
              <w:pStyle w:val="ListParagraph"/>
              <w:ind w:left="0"/>
              <w:rPr>
                <w:sz w:val="24"/>
              </w:rPr>
            </w:pPr>
          </w:p>
        </w:tc>
        <w:tc>
          <w:tcPr>
            <w:tcW w:w="1838" w:type="dxa"/>
          </w:tcPr>
          <w:p w14:paraId="336ACDCF" w14:textId="39802802" w:rsidR="00875924" w:rsidRDefault="00875924" w:rsidP="00875924">
            <w:pPr>
              <w:pStyle w:val="ListParagraph"/>
              <w:tabs>
                <w:tab w:val="right" w:pos="511"/>
              </w:tabs>
              <w:ind w:left="0"/>
              <w:rPr>
                <w:sz w:val="24"/>
              </w:rPr>
            </w:pPr>
            <w:r>
              <w:rPr>
                <w:sz w:val="24"/>
              </w:rPr>
              <w:t>1,000 – 1,499</w:t>
            </w:r>
          </w:p>
        </w:tc>
      </w:tr>
      <w:tr w:rsidR="00875924" w14:paraId="3D072705" w14:textId="77777777" w:rsidTr="006C4503">
        <w:trPr>
          <w:trHeight w:val="300"/>
        </w:trPr>
        <w:tc>
          <w:tcPr>
            <w:tcW w:w="4950" w:type="dxa"/>
            <w:vMerge/>
          </w:tcPr>
          <w:p w14:paraId="0BFE4C69"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35C60122" w14:textId="77777777" w:rsidR="00875924" w:rsidRDefault="00875924" w:rsidP="00875924">
            <w:pPr>
              <w:pStyle w:val="ListParagraph"/>
              <w:ind w:left="0"/>
              <w:rPr>
                <w:sz w:val="24"/>
              </w:rPr>
            </w:pPr>
          </w:p>
        </w:tc>
        <w:tc>
          <w:tcPr>
            <w:tcW w:w="1838" w:type="dxa"/>
          </w:tcPr>
          <w:p w14:paraId="0826368B" w14:textId="048B97B7" w:rsidR="00875924" w:rsidRDefault="00875924" w:rsidP="00875924">
            <w:pPr>
              <w:pStyle w:val="ListParagraph"/>
              <w:tabs>
                <w:tab w:val="right" w:pos="511"/>
              </w:tabs>
              <w:ind w:left="0"/>
              <w:rPr>
                <w:sz w:val="24"/>
              </w:rPr>
            </w:pPr>
            <w:r>
              <w:rPr>
                <w:sz w:val="24"/>
              </w:rPr>
              <w:t>1,500 – 1,999</w:t>
            </w:r>
          </w:p>
        </w:tc>
      </w:tr>
      <w:tr w:rsidR="00875924" w14:paraId="26CA5EE4" w14:textId="77777777" w:rsidTr="006C4503">
        <w:trPr>
          <w:trHeight w:val="240"/>
        </w:trPr>
        <w:tc>
          <w:tcPr>
            <w:tcW w:w="4950" w:type="dxa"/>
            <w:vMerge/>
          </w:tcPr>
          <w:p w14:paraId="4B2A2640"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2B0A41DD" w14:textId="77777777" w:rsidR="00875924" w:rsidRDefault="00875924" w:rsidP="00875924">
            <w:pPr>
              <w:pStyle w:val="ListParagraph"/>
              <w:ind w:left="0"/>
              <w:rPr>
                <w:sz w:val="24"/>
              </w:rPr>
            </w:pPr>
          </w:p>
        </w:tc>
        <w:tc>
          <w:tcPr>
            <w:tcW w:w="1838" w:type="dxa"/>
          </w:tcPr>
          <w:p w14:paraId="438D823E" w14:textId="7A4809CA" w:rsidR="00875924" w:rsidRDefault="00875924" w:rsidP="00875924">
            <w:pPr>
              <w:pStyle w:val="ListParagraph"/>
              <w:tabs>
                <w:tab w:val="right" w:pos="511"/>
              </w:tabs>
              <w:ind w:left="0"/>
              <w:rPr>
                <w:sz w:val="24"/>
              </w:rPr>
            </w:pPr>
            <w:r>
              <w:rPr>
                <w:sz w:val="24"/>
              </w:rPr>
              <w:t>2,000 – 3,000</w:t>
            </w:r>
          </w:p>
        </w:tc>
      </w:tr>
      <w:tr w:rsidR="00875924" w14:paraId="60E00189" w14:textId="77777777" w:rsidTr="006C4503">
        <w:trPr>
          <w:trHeight w:val="408"/>
        </w:trPr>
        <w:tc>
          <w:tcPr>
            <w:tcW w:w="4950" w:type="dxa"/>
            <w:vMerge w:val="restart"/>
          </w:tcPr>
          <w:p w14:paraId="549449F5"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r>
              <w:rPr>
                <w:sz w:val="24"/>
              </w:rPr>
              <w:t xml:space="preserve">Outpatient Register Under 5 years </w:t>
            </w:r>
          </w:p>
        </w:tc>
        <w:tc>
          <w:tcPr>
            <w:tcW w:w="3510" w:type="dxa"/>
            <w:vMerge w:val="restart"/>
          </w:tcPr>
          <w:p w14:paraId="57E62221" w14:textId="77777777" w:rsidR="00875924" w:rsidRDefault="00875924" w:rsidP="00875924">
            <w:pPr>
              <w:pStyle w:val="ListParagraph"/>
              <w:ind w:left="0"/>
              <w:rPr>
                <w:sz w:val="24"/>
              </w:rPr>
            </w:pPr>
            <w:r>
              <w:rPr>
                <w:sz w:val="24"/>
              </w:rPr>
              <w:t>1 page in duplicate paper color of white, yellow and blue (bound into a booklet – A3 size)</w:t>
            </w:r>
          </w:p>
        </w:tc>
        <w:tc>
          <w:tcPr>
            <w:tcW w:w="1838" w:type="dxa"/>
          </w:tcPr>
          <w:p w14:paraId="32B83BEF" w14:textId="681738C0" w:rsidR="00875924" w:rsidRDefault="00875924" w:rsidP="00875924">
            <w:pPr>
              <w:pStyle w:val="ListParagraph"/>
              <w:tabs>
                <w:tab w:val="right" w:pos="511"/>
              </w:tabs>
              <w:ind w:left="0"/>
              <w:rPr>
                <w:sz w:val="24"/>
              </w:rPr>
            </w:pPr>
            <w:r>
              <w:rPr>
                <w:sz w:val="24"/>
              </w:rPr>
              <w:t>0 – 499</w:t>
            </w:r>
          </w:p>
        </w:tc>
      </w:tr>
      <w:tr w:rsidR="00875924" w14:paraId="2A08DEA0" w14:textId="77777777" w:rsidTr="006C4503">
        <w:trPr>
          <w:trHeight w:val="276"/>
        </w:trPr>
        <w:tc>
          <w:tcPr>
            <w:tcW w:w="4950" w:type="dxa"/>
            <w:vMerge/>
          </w:tcPr>
          <w:p w14:paraId="104AF6DE"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26ED5454" w14:textId="77777777" w:rsidR="00875924" w:rsidRDefault="00875924" w:rsidP="00875924">
            <w:pPr>
              <w:pStyle w:val="ListParagraph"/>
              <w:ind w:left="0"/>
              <w:rPr>
                <w:sz w:val="24"/>
              </w:rPr>
            </w:pPr>
          </w:p>
        </w:tc>
        <w:tc>
          <w:tcPr>
            <w:tcW w:w="1838" w:type="dxa"/>
          </w:tcPr>
          <w:p w14:paraId="79C8DE66" w14:textId="5DE91D47" w:rsidR="00875924" w:rsidRDefault="00875924" w:rsidP="00875924">
            <w:pPr>
              <w:pStyle w:val="ListParagraph"/>
              <w:tabs>
                <w:tab w:val="right" w:pos="511"/>
              </w:tabs>
              <w:ind w:left="0"/>
              <w:rPr>
                <w:sz w:val="24"/>
              </w:rPr>
            </w:pPr>
            <w:r>
              <w:rPr>
                <w:sz w:val="24"/>
              </w:rPr>
              <w:t>500 – 999</w:t>
            </w:r>
          </w:p>
        </w:tc>
      </w:tr>
      <w:tr w:rsidR="00875924" w14:paraId="47C5C03A" w14:textId="77777777" w:rsidTr="006C4503">
        <w:trPr>
          <w:trHeight w:val="312"/>
        </w:trPr>
        <w:tc>
          <w:tcPr>
            <w:tcW w:w="4950" w:type="dxa"/>
            <w:vMerge/>
          </w:tcPr>
          <w:p w14:paraId="5F0D00A6"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10DEC6F6" w14:textId="77777777" w:rsidR="00875924" w:rsidRDefault="00875924" w:rsidP="00875924">
            <w:pPr>
              <w:pStyle w:val="ListParagraph"/>
              <w:ind w:left="0"/>
              <w:rPr>
                <w:sz w:val="24"/>
              </w:rPr>
            </w:pPr>
          </w:p>
        </w:tc>
        <w:tc>
          <w:tcPr>
            <w:tcW w:w="1838" w:type="dxa"/>
          </w:tcPr>
          <w:p w14:paraId="4D8378FF" w14:textId="53150C7A" w:rsidR="00875924" w:rsidRDefault="00875924" w:rsidP="00875924">
            <w:pPr>
              <w:pStyle w:val="ListParagraph"/>
              <w:tabs>
                <w:tab w:val="right" w:pos="511"/>
              </w:tabs>
              <w:ind w:left="0"/>
              <w:rPr>
                <w:sz w:val="24"/>
              </w:rPr>
            </w:pPr>
            <w:r>
              <w:rPr>
                <w:sz w:val="24"/>
              </w:rPr>
              <w:t>1,000 – 1,499</w:t>
            </w:r>
          </w:p>
        </w:tc>
      </w:tr>
      <w:tr w:rsidR="00875924" w14:paraId="102EE041" w14:textId="77777777" w:rsidTr="006C4503">
        <w:trPr>
          <w:trHeight w:val="336"/>
        </w:trPr>
        <w:tc>
          <w:tcPr>
            <w:tcW w:w="4950" w:type="dxa"/>
            <w:vMerge/>
          </w:tcPr>
          <w:p w14:paraId="24A8413F"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65DBD9C9" w14:textId="77777777" w:rsidR="00875924" w:rsidRDefault="00875924" w:rsidP="00875924">
            <w:pPr>
              <w:pStyle w:val="ListParagraph"/>
              <w:ind w:left="0"/>
              <w:rPr>
                <w:sz w:val="24"/>
              </w:rPr>
            </w:pPr>
          </w:p>
        </w:tc>
        <w:tc>
          <w:tcPr>
            <w:tcW w:w="1838" w:type="dxa"/>
          </w:tcPr>
          <w:p w14:paraId="3E3EF44C" w14:textId="698C7C6F" w:rsidR="00875924" w:rsidRDefault="00875924" w:rsidP="00875924">
            <w:pPr>
              <w:pStyle w:val="ListParagraph"/>
              <w:tabs>
                <w:tab w:val="right" w:pos="511"/>
              </w:tabs>
              <w:ind w:left="0"/>
              <w:rPr>
                <w:sz w:val="24"/>
              </w:rPr>
            </w:pPr>
            <w:r>
              <w:rPr>
                <w:sz w:val="24"/>
              </w:rPr>
              <w:t>1,500 – 1,999</w:t>
            </w:r>
          </w:p>
        </w:tc>
      </w:tr>
      <w:tr w:rsidR="00875924" w14:paraId="10B3971E" w14:textId="77777777" w:rsidTr="006C4503">
        <w:trPr>
          <w:trHeight w:val="276"/>
        </w:trPr>
        <w:tc>
          <w:tcPr>
            <w:tcW w:w="4950" w:type="dxa"/>
            <w:vMerge/>
          </w:tcPr>
          <w:p w14:paraId="12E1EBB1" w14:textId="77777777" w:rsidR="00875924" w:rsidRDefault="00875924" w:rsidP="00875924">
            <w:pPr>
              <w:pStyle w:val="ListParagraph"/>
              <w:widowControl/>
              <w:numPr>
                <w:ilvl w:val="0"/>
                <w:numId w:val="42"/>
              </w:numPr>
              <w:overflowPunct/>
              <w:adjustRightInd/>
              <w:spacing w:line="240" w:lineRule="auto"/>
              <w:ind w:left="459" w:hanging="459"/>
              <w:contextualSpacing w:val="0"/>
              <w:rPr>
                <w:sz w:val="24"/>
              </w:rPr>
            </w:pPr>
          </w:p>
        </w:tc>
        <w:tc>
          <w:tcPr>
            <w:tcW w:w="3510" w:type="dxa"/>
            <w:vMerge/>
          </w:tcPr>
          <w:p w14:paraId="001BAB4A" w14:textId="77777777" w:rsidR="00875924" w:rsidRDefault="00875924" w:rsidP="00875924">
            <w:pPr>
              <w:pStyle w:val="ListParagraph"/>
              <w:ind w:left="0"/>
              <w:rPr>
                <w:sz w:val="24"/>
              </w:rPr>
            </w:pPr>
          </w:p>
        </w:tc>
        <w:tc>
          <w:tcPr>
            <w:tcW w:w="1838" w:type="dxa"/>
          </w:tcPr>
          <w:p w14:paraId="4086DC06" w14:textId="4D8E9F8A" w:rsidR="00875924" w:rsidRDefault="00875924" w:rsidP="00875924">
            <w:pPr>
              <w:pStyle w:val="ListParagraph"/>
              <w:tabs>
                <w:tab w:val="right" w:pos="511"/>
              </w:tabs>
              <w:ind w:left="0"/>
              <w:rPr>
                <w:sz w:val="24"/>
              </w:rPr>
            </w:pPr>
            <w:r>
              <w:rPr>
                <w:sz w:val="24"/>
              </w:rPr>
              <w:t>2,000 – 3,000</w:t>
            </w:r>
          </w:p>
        </w:tc>
      </w:tr>
    </w:tbl>
    <w:p w14:paraId="0CA7CA13" w14:textId="77777777" w:rsidR="002A5FD2" w:rsidRPr="004D178C" w:rsidRDefault="002A5FD2" w:rsidP="002A5FD2">
      <w:pPr>
        <w:pStyle w:val="ListParagraph"/>
        <w:rPr>
          <w:sz w:val="24"/>
        </w:rPr>
      </w:pPr>
    </w:p>
    <w:p w14:paraId="26C66EC1" w14:textId="39A99731" w:rsidR="002A5FD2" w:rsidRPr="00E009CF" w:rsidRDefault="002A5FD2">
      <w:pPr>
        <w:rPr>
          <w:b/>
        </w:rPr>
      </w:pPr>
      <w:r w:rsidRPr="00E009CF">
        <w:rPr>
          <w:b/>
        </w:rPr>
        <w:t>H</w:t>
      </w:r>
      <w:r w:rsidR="00E009CF" w:rsidRPr="00E009CF">
        <w:rPr>
          <w:b/>
        </w:rPr>
        <w:t xml:space="preserve">EALTH </w:t>
      </w:r>
      <w:r w:rsidRPr="00E009CF">
        <w:rPr>
          <w:b/>
        </w:rPr>
        <w:t>S</w:t>
      </w:r>
      <w:r w:rsidR="00E009CF" w:rsidRPr="00E009CF">
        <w:rPr>
          <w:b/>
        </w:rPr>
        <w:t xml:space="preserve">YSTEMS </w:t>
      </w:r>
      <w:r w:rsidRPr="00E009CF">
        <w:rPr>
          <w:b/>
        </w:rPr>
        <w:t>S</w:t>
      </w:r>
      <w:r w:rsidR="00E009CF" w:rsidRPr="00E009CF">
        <w:rPr>
          <w:b/>
        </w:rPr>
        <w:t>TRENGTHENING</w:t>
      </w:r>
    </w:p>
    <w:p w14:paraId="148F1D83" w14:textId="516BF48B" w:rsidR="002A5FD2" w:rsidRPr="00E009CF" w:rsidRDefault="002A5FD2">
      <w:pPr>
        <w:rPr>
          <w:b/>
        </w:rPr>
      </w:pPr>
    </w:p>
    <w:p w14:paraId="71A19269" w14:textId="5E7AB1BD" w:rsidR="00FB17B7" w:rsidRDefault="00FB17B7"/>
    <w:tbl>
      <w:tblPr>
        <w:tblW w:w="5404" w:type="pct"/>
        <w:tblInd w:w="-522" w:type="dxa"/>
        <w:tblLook w:val="04A0" w:firstRow="1" w:lastRow="0" w:firstColumn="1" w:lastColumn="0" w:noHBand="0" w:noVBand="1"/>
      </w:tblPr>
      <w:tblGrid>
        <w:gridCol w:w="1307"/>
        <w:gridCol w:w="3157"/>
        <w:gridCol w:w="3331"/>
        <w:gridCol w:w="859"/>
        <w:gridCol w:w="1451"/>
      </w:tblGrid>
      <w:tr w:rsidR="00EE092F" w:rsidRPr="000561B1" w14:paraId="1FF5F6D4" w14:textId="77777777" w:rsidTr="00EE092F">
        <w:trPr>
          <w:trHeight w:val="420"/>
        </w:trPr>
        <w:tc>
          <w:tcPr>
            <w:tcW w:w="647" w:type="pct"/>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3C5A4FB4" w14:textId="77777777" w:rsidR="00EE092F" w:rsidRPr="000561B1" w:rsidRDefault="00EE092F" w:rsidP="007666AC">
            <w:pPr>
              <w:pStyle w:val="NoSpacing"/>
            </w:pPr>
            <w:r w:rsidRPr="000561B1">
              <w:t>S/No.</w:t>
            </w:r>
          </w:p>
        </w:tc>
        <w:tc>
          <w:tcPr>
            <w:tcW w:w="1562" w:type="pct"/>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6FB07A77" w14:textId="77777777" w:rsidR="00EE092F" w:rsidRPr="000561B1" w:rsidRDefault="00EE092F" w:rsidP="007666AC">
            <w:pPr>
              <w:pStyle w:val="NoSpacing"/>
            </w:pPr>
            <w:r w:rsidRPr="000561B1">
              <w:t xml:space="preserve">Item Description </w:t>
            </w:r>
          </w:p>
        </w:tc>
        <w:tc>
          <w:tcPr>
            <w:tcW w:w="1648" w:type="pct"/>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60570B68" w14:textId="77777777" w:rsidR="00EE092F" w:rsidRPr="000561B1" w:rsidRDefault="00EE092F" w:rsidP="007666AC">
            <w:pPr>
              <w:pStyle w:val="NoSpacing"/>
            </w:pPr>
            <w:r w:rsidRPr="000561B1">
              <w:t xml:space="preserve">Specifications for printing </w:t>
            </w:r>
          </w:p>
        </w:tc>
        <w:tc>
          <w:tcPr>
            <w:tcW w:w="425" w:type="pct"/>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065D8F71" w14:textId="77777777" w:rsidR="00EE092F" w:rsidRPr="000561B1" w:rsidRDefault="00EE092F" w:rsidP="007666AC">
            <w:pPr>
              <w:pStyle w:val="NoSpacing"/>
            </w:pPr>
            <w:r w:rsidRPr="000561B1">
              <w:t xml:space="preserve"># </w:t>
            </w:r>
            <w:proofErr w:type="spellStart"/>
            <w:r w:rsidRPr="000561B1">
              <w:t>pgs</w:t>
            </w:r>
            <w:proofErr w:type="spellEnd"/>
          </w:p>
        </w:tc>
        <w:tc>
          <w:tcPr>
            <w:tcW w:w="718" w:type="pct"/>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4E54A2CA" w14:textId="33073C76" w:rsidR="00EE092F" w:rsidRPr="000561B1" w:rsidRDefault="00EE092F" w:rsidP="007666AC">
            <w:pPr>
              <w:pStyle w:val="NoSpacing"/>
            </w:pPr>
            <w:r w:rsidRPr="000561B1">
              <w:t>Q</w:t>
            </w:r>
            <w:r w:rsidR="007666AC">
              <w:t>uantity</w:t>
            </w:r>
          </w:p>
        </w:tc>
      </w:tr>
      <w:tr w:rsidR="00EE092F" w:rsidRPr="000561B1" w14:paraId="295BAA05" w14:textId="77777777" w:rsidTr="00EE092F">
        <w:trPr>
          <w:trHeight w:val="675"/>
        </w:trPr>
        <w:tc>
          <w:tcPr>
            <w:tcW w:w="647" w:type="pct"/>
            <w:vMerge/>
            <w:tcBorders>
              <w:top w:val="single" w:sz="4" w:space="0" w:color="auto"/>
              <w:left w:val="single" w:sz="4" w:space="0" w:color="auto"/>
              <w:bottom w:val="single" w:sz="4" w:space="0" w:color="000000"/>
              <w:right w:val="single" w:sz="4" w:space="0" w:color="auto"/>
            </w:tcBorders>
            <w:vAlign w:val="center"/>
            <w:hideMark/>
          </w:tcPr>
          <w:p w14:paraId="3A0AD585" w14:textId="77777777" w:rsidR="00EE092F" w:rsidRPr="000561B1" w:rsidRDefault="00EE092F" w:rsidP="007666AC">
            <w:pPr>
              <w:pStyle w:val="NoSpacing"/>
              <w:rPr>
                <w:sz w:val="24"/>
              </w:rPr>
            </w:pPr>
          </w:p>
        </w:tc>
        <w:tc>
          <w:tcPr>
            <w:tcW w:w="1562" w:type="pct"/>
            <w:vMerge/>
            <w:tcBorders>
              <w:top w:val="single" w:sz="4" w:space="0" w:color="auto"/>
              <w:left w:val="single" w:sz="4" w:space="0" w:color="auto"/>
              <w:bottom w:val="single" w:sz="4" w:space="0" w:color="000000"/>
              <w:right w:val="single" w:sz="4" w:space="0" w:color="auto"/>
            </w:tcBorders>
            <w:vAlign w:val="center"/>
            <w:hideMark/>
          </w:tcPr>
          <w:p w14:paraId="4CAE1320" w14:textId="77777777" w:rsidR="00EE092F" w:rsidRPr="000561B1" w:rsidRDefault="00EE092F" w:rsidP="007666AC">
            <w:pPr>
              <w:pStyle w:val="NoSpacing"/>
              <w:rPr>
                <w:sz w:val="24"/>
              </w:rPr>
            </w:pPr>
          </w:p>
        </w:tc>
        <w:tc>
          <w:tcPr>
            <w:tcW w:w="1648" w:type="pct"/>
            <w:vMerge/>
            <w:tcBorders>
              <w:top w:val="single" w:sz="4" w:space="0" w:color="auto"/>
              <w:left w:val="single" w:sz="4" w:space="0" w:color="auto"/>
              <w:bottom w:val="single" w:sz="4" w:space="0" w:color="000000"/>
              <w:right w:val="single" w:sz="4" w:space="0" w:color="auto"/>
            </w:tcBorders>
            <w:vAlign w:val="center"/>
            <w:hideMark/>
          </w:tcPr>
          <w:p w14:paraId="4D209B39" w14:textId="77777777" w:rsidR="00EE092F" w:rsidRPr="000561B1" w:rsidRDefault="00EE092F" w:rsidP="007666AC">
            <w:pPr>
              <w:pStyle w:val="NoSpacing"/>
              <w:rPr>
                <w:sz w:val="24"/>
              </w:rPr>
            </w:pPr>
          </w:p>
        </w:tc>
        <w:tc>
          <w:tcPr>
            <w:tcW w:w="425" w:type="pct"/>
            <w:vMerge/>
            <w:tcBorders>
              <w:top w:val="single" w:sz="4" w:space="0" w:color="auto"/>
              <w:left w:val="single" w:sz="4" w:space="0" w:color="auto"/>
              <w:bottom w:val="single" w:sz="4" w:space="0" w:color="000000"/>
              <w:right w:val="single" w:sz="4" w:space="0" w:color="auto"/>
            </w:tcBorders>
            <w:vAlign w:val="center"/>
            <w:hideMark/>
          </w:tcPr>
          <w:p w14:paraId="76EFC96C" w14:textId="77777777" w:rsidR="00EE092F" w:rsidRPr="000561B1" w:rsidRDefault="00EE092F" w:rsidP="007666AC">
            <w:pPr>
              <w:pStyle w:val="NoSpacing"/>
              <w:rPr>
                <w:sz w:val="24"/>
              </w:rPr>
            </w:pPr>
          </w:p>
        </w:tc>
        <w:tc>
          <w:tcPr>
            <w:tcW w:w="718" w:type="pct"/>
            <w:vMerge/>
            <w:tcBorders>
              <w:top w:val="single" w:sz="4" w:space="0" w:color="auto"/>
              <w:left w:val="single" w:sz="4" w:space="0" w:color="auto"/>
              <w:bottom w:val="single" w:sz="4" w:space="0" w:color="000000"/>
              <w:right w:val="single" w:sz="4" w:space="0" w:color="auto"/>
            </w:tcBorders>
            <w:vAlign w:val="center"/>
            <w:hideMark/>
          </w:tcPr>
          <w:p w14:paraId="680F2DC4" w14:textId="77777777" w:rsidR="00EE092F" w:rsidRPr="000561B1" w:rsidRDefault="00EE092F" w:rsidP="007666AC">
            <w:pPr>
              <w:pStyle w:val="NoSpacing"/>
              <w:rPr>
                <w:sz w:val="24"/>
              </w:rPr>
            </w:pPr>
          </w:p>
        </w:tc>
      </w:tr>
      <w:tr w:rsidR="00EE092F" w:rsidRPr="000561B1" w14:paraId="1A146CC0" w14:textId="77777777" w:rsidTr="00EE092F">
        <w:trPr>
          <w:trHeight w:val="293"/>
        </w:trPr>
        <w:tc>
          <w:tcPr>
            <w:tcW w:w="647" w:type="pct"/>
            <w:vMerge/>
            <w:tcBorders>
              <w:top w:val="single" w:sz="4" w:space="0" w:color="auto"/>
              <w:left w:val="single" w:sz="4" w:space="0" w:color="auto"/>
              <w:bottom w:val="single" w:sz="4" w:space="0" w:color="000000"/>
              <w:right w:val="single" w:sz="4" w:space="0" w:color="auto"/>
            </w:tcBorders>
            <w:vAlign w:val="center"/>
            <w:hideMark/>
          </w:tcPr>
          <w:p w14:paraId="3C965849" w14:textId="77777777" w:rsidR="00EE092F" w:rsidRPr="000561B1" w:rsidRDefault="00EE092F" w:rsidP="007666AC">
            <w:pPr>
              <w:pStyle w:val="NoSpacing"/>
              <w:rPr>
                <w:sz w:val="24"/>
              </w:rPr>
            </w:pPr>
          </w:p>
        </w:tc>
        <w:tc>
          <w:tcPr>
            <w:tcW w:w="1562" w:type="pct"/>
            <w:vMerge/>
            <w:tcBorders>
              <w:top w:val="single" w:sz="4" w:space="0" w:color="auto"/>
              <w:left w:val="single" w:sz="4" w:space="0" w:color="auto"/>
              <w:bottom w:val="single" w:sz="4" w:space="0" w:color="000000"/>
              <w:right w:val="single" w:sz="4" w:space="0" w:color="auto"/>
            </w:tcBorders>
            <w:vAlign w:val="center"/>
            <w:hideMark/>
          </w:tcPr>
          <w:p w14:paraId="6EC5B385" w14:textId="77777777" w:rsidR="00EE092F" w:rsidRPr="000561B1" w:rsidRDefault="00EE092F" w:rsidP="007666AC">
            <w:pPr>
              <w:pStyle w:val="NoSpacing"/>
              <w:rPr>
                <w:sz w:val="24"/>
              </w:rPr>
            </w:pPr>
          </w:p>
        </w:tc>
        <w:tc>
          <w:tcPr>
            <w:tcW w:w="1648" w:type="pct"/>
            <w:vMerge/>
            <w:tcBorders>
              <w:top w:val="single" w:sz="4" w:space="0" w:color="auto"/>
              <w:left w:val="single" w:sz="4" w:space="0" w:color="auto"/>
              <w:bottom w:val="single" w:sz="4" w:space="0" w:color="000000"/>
              <w:right w:val="single" w:sz="4" w:space="0" w:color="auto"/>
            </w:tcBorders>
            <w:vAlign w:val="center"/>
            <w:hideMark/>
          </w:tcPr>
          <w:p w14:paraId="3184EEB4" w14:textId="77777777" w:rsidR="00EE092F" w:rsidRPr="000561B1" w:rsidRDefault="00EE092F" w:rsidP="007666AC">
            <w:pPr>
              <w:pStyle w:val="NoSpacing"/>
              <w:rPr>
                <w:sz w:val="24"/>
              </w:rPr>
            </w:pPr>
          </w:p>
        </w:tc>
        <w:tc>
          <w:tcPr>
            <w:tcW w:w="425" w:type="pct"/>
            <w:vMerge/>
            <w:tcBorders>
              <w:top w:val="single" w:sz="4" w:space="0" w:color="auto"/>
              <w:left w:val="single" w:sz="4" w:space="0" w:color="auto"/>
              <w:bottom w:val="single" w:sz="4" w:space="0" w:color="000000"/>
              <w:right w:val="single" w:sz="4" w:space="0" w:color="auto"/>
            </w:tcBorders>
            <w:vAlign w:val="center"/>
            <w:hideMark/>
          </w:tcPr>
          <w:p w14:paraId="53C62CC2" w14:textId="77777777" w:rsidR="00EE092F" w:rsidRPr="000561B1" w:rsidRDefault="00EE092F" w:rsidP="007666AC">
            <w:pPr>
              <w:pStyle w:val="NoSpacing"/>
              <w:rPr>
                <w:sz w:val="24"/>
              </w:rPr>
            </w:pPr>
          </w:p>
        </w:tc>
        <w:tc>
          <w:tcPr>
            <w:tcW w:w="718" w:type="pct"/>
            <w:vMerge/>
            <w:tcBorders>
              <w:top w:val="single" w:sz="4" w:space="0" w:color="auto"/>
              <w:left w:val="single" w:sz="4" w:space="0" w:color="auto"/>
              <w:bottom w:val="single" w:sz="4" w:space="0" w:color="000000"/>
              <w:right w:val="single" w:sz="4" w:space="0" w:color="auto"/>
            </w:tcBorders>
            <w:vAlign w:val="center"/>
            <w:hideMark/>
          </w:tcPr>
          <w:p w14:paraId="74AFDF3F" w14:textId="77777777" w:rsidR="00EE092F" w:rsidRPr="000561B1" w:rsidRDefault="00EE092F" w:rsidP="007666AC">
            <w:pPr>
              <w:pStyle w:val="NoSpacing"/>
              <w:rPr>
                <w:sz w:val="24"/>
              </w:rPr>
            </w:pPr>
          </w:p>
        </w:tc>
      </w:tr>
      <w:tr w:rsidR="00BC5CBE" w:rsidRPr="000561B1" w14:paraId="248CC243" w14:textId="77777777" w:rsidTr="003546A4">
        <w:trPr>
          <w:trHeight w:val="348"/>
        </w:trPr>
        <w:tc>
          <w:tcPr>
            <w:tcW w:w="647" w:type="pct"/>
            <w:vMerge w:val="restart"/>
            <w:tcBorders>
              <w:top w:val="nil"/>
              <w:left w:val="single" w:sz="4" w:space="0" w:color="auto"/>
              <w:right w:val="nil"/>
            </w:tcBorders>
            <w:shd w:val="clear" w:color="auto" w:fill="auto"/>
            <w:noWrap/>
            <w:vAlign w:val="center"/>
            <w:hideMark/>
          </w:tcPr>
          <w:p w14:paraId="1C9CB4C7" w14:textId="77777777" w:rsidR="00BC5CBE" w:rsidRPr="000561B1" w:rsidRDefault="00BC5CBE" w:rsidP="007666AC">
            <w:pPr>
              <w:pStyle w:val="NoSpacing"/>
              <w:rPr>
                <w:rFonts w:ascii="Calibri" w:hAnsi="Calibri" w:cs="Times New Roman"/>
                <w:color w:val="000000"/>
              </w:rPr>
            </w:pPr>
            <w:r w:rsidRPr="000561B1">
              <w:rPr>
                <w:rFonts w:ascii="Calibri" w:hAnsi="Calibri" w:cs="Times New Roman"/>
                <w:color w:val="000000"/>
              </w:rPr>
              <w:t>1</w:t>
            </w:r>
          </w:p>
        </w:tc>
        <w:tc>
          <w:tcPr>
            <w:tcW w:w="1562" w:type="pct"/>
            <w:vMerge w:val="restart"/>
            <w:tcBorders>
              <w:top w:val="nil"/>
              <w:left w:val="single" w:sz="4" w:space="0" w:color="auto"/>
              <w:right w:val="single" w:sz="4" w:space="0" w:color="auto"/>
            </w:tcBorders>
            <w:shd w:val="clear" w:color="auto" w:fill="auto"/>
            <w:vAlign w:val="center"/>
            <w:hideMark/>
          </w:tcPr>
          <w:p w14:paraId="42D00485" w14:textId="77777777" w:rsidR="00BC5CBE" w:rsidRPr="000561B1" w:rsidRDefault="00BC5CBE" w:rsidP="007666AC">
            <w:pPr>
              <w:pStyle w:val="NoSpacing"/>
              <w:rPr>
                <w:rFonts w:ascii="Calibri" w:hAnsi="Calibri" w:cs="Times New Roman"/>
                <w:color w:val="000000"/>
              </w:rPr>
            </w:pPr>
            <w:r w:rsidRPr="000561B1">
              <w:rPr>
                <w:rFonts w:ascii="Calibri" w:hAnsi="Calibri" w:cs="Times New Roman"/>
                <w:color w:val="000000"/>
              </w:rPr>
              <w:t xml:space="preserve">Health Sector Strategic Plan </w:t>
            </w:r>
          </w:p>
        </w:tc>
        <w:tc>
          <w:tcPr>
            <w:tcW w:w="1648" w:type="pct"/>
            <w:vMerge w:val="restart"/>
            <w:tcBorders>
              <w:top w:val="nil"/>
              <w:left w:val="nil"/>
              <w:right w:val="nil"/>
            </w:tcBorders>
            <w:shd w:val="clear" w:color="auto" w:fill="auto"/>
            <w:vAlign w:val="center"/>
            <w:hideMark/>
          </w:tcPr>
          <w:p w14:paraId="414A2E12" w14:textId="77777777" w:rsidR="00BC5CBE" w:rsidRPr="000561B1" w:rsidRDefault="00BC5CBE" w:rsidP="007666AC">
            <w:pPr>
              <w:pStyle w:val="NoSpacing"/>
              <w:rPr>
                <w:rFonts w:ascii="Calibri" w:hAnsi="Calibri" w:cs="Times New Roman"/>
                <w:color w:val="000000"/>
              </w:rPr>
            </w:pPr>
            <w:r w:rsidRPr="000561B1">
              <w:rPr>
                <w:rFonts w:ascii="Calibri" w:hAnsi="Calibri" w:cs="Times New Roman"/>
                <w:color w:val="000000"/>
              </w:rPr>
              <w:t>A5, black and white, areal bound</w:t>
            </w:r>
          </w:p>
        </w:tc>
        <w:tc>
          <w:tcPr>
            <w:tcW w:w="425" w:type="pct"/>
            <w:vMerge w:val="restart"/>
            <w:tcBorders>
              <w:top w:val="nil"/>
              <w:left w:val="single" w:sz="4" w:space="0" w:color="auto"/>
              <w:right w:val="single" w:sz="4" w:space="0" w:color="auto"/>
            </w:tcBorders>
            <w:shd w:val="clear" w:color="auto" w:fill="auto"/>
            <w:vAlign w:val="center"/>
            <w:hideMark/>
          </w:tcPr>
          <w:p w14:paraId="55D63484" w14:textId="77777777" w:rsidR="00BC5CBE" w:rsidRPr="000561B1" w:rsidRDefault="00BC5CBE" w:rsidP="007666AC">
            <w:pPr>
              <w:pStyle w:val="NoSpacing"/>
              <w:rPr>
                <w:rFonts w:ascii="Calibri" w:hAnsi="Calibri" w:cs="Times New Roman"/>
                <w:color w:val="000000"/>
              </w:rPr>
            </w:pPr>
            <w:r w:rsidRPr="000561B1">
              <w:rPr>
                <w:rFonts w:ascii="Calibri" w:hAnsi="Calibri" w:cs="Times New Roman"/>
                <w:color w:val="000000"/>
              </w:rPr>
              <w:t>89</w:t>
            </w:r>
          </w:p>
        </w:tc>
        <w:tc>
          <w:tcPr>
            <w:tcW w:w="718" w:type="pct"/>
            <w:tcBorders>
              <w:top w:val="nil"/>
              <w:left w:val="nil"/>
              <w:bottom w:val="single" w:sz="4" w:space="0" w:color="auto"/>
              <w:right w:val="single" w:sz="4" w:space="0" w:color="auto"/>
            </w:tcBorders>
            <w:shd w:val="clear" w:color="auto" w:fill="auto"/>
            <w:noWrap/>
            <w:vAlign w:val="center"/>
            <w:hideMark/>
          </w:tcPr>
          <w:p w14:paraId="15A98CD7" w14:textId="0F0177F2" w:rsidR="00BC5CBE" w:rsidRPr="000561B1" w:rsidRDefault="006B058D" w:rsidP="006B058D">
            <w:pPr>
              <w:pStyle w:val="NoSpacing"/>
              <w:rPr>
                <w:rFonts w:ascii="Calibri" w:hAnsi="Calibri" w:cs="Times New Roman"/>
                <w:color w:val="000000"/>
              </w:rPr>
            </w:pPr>
            <w:r>
              <w:rPr>
                <w:rFonts w:ascii="Calibri" w:hAnsi="Calibri" w:cs="Times New Roman"/>
                <w:color w:val="000000"/>
              </w:rPr>
              <w:t>0 – 49</w:t>
            </w:r>
          </w:p>
        </w:tc>
      </w:tr>
      <w:tr w:rsidR="00BC5CBE" w:rsidRPr="000561B1" w14:paraId="57C06097" w14:textId="77777777" w:rsidTr="00BC5CBE">
        <w:trPr>
          <w:trHeight w:val="125"/>
        </w:trPr>
        <w:tc>
          <w:tcPr>
            <w:tcW w:w="647" w:type="pct"/>
            <w:vMerge/>
            <w:tcBorders>
              <w:left w:val="single" w:sz="4" w:space="0" w:color="auto"/>
              <w:right w:val="nil"/>
            </w:tcBorders>
            <w:shd w:val="clear" w:color="auto" w:fill="auto"/>
            <w:noWrap/>
            <w:vAlign w:val="center"/>
          </w:tcPr>
          <w:p w14:paraId="0C016B98" w14:textId="77777777" w:rsidR="00BC5CBE" w:rsidRPr="000561B1" w:rsidRDefault="00BC5CBE" w:rsidP="007666AC">
            <w:pPr>
              <w:pStyle w:val="NoSpacing"/>
              <w:rPr>
                <w:rFonts w:ascii="Calibri" w:hAnsi="Calibri" w:cs="Times New Roman"/>
                <w:color w:val="000000"/>
              </w:rPr>
            </w:pPr>
          </w:p>
        </w:tc>
        <w:tc>
          <w:tcPr>
            <w:tcW w:w="1562" w:type="pct"/>
            <w:vMerge/>
            <w:tcBorders>
              <w:left w:val="single" w:sz="4" w:space="0" w:color="auto"/>
              <w:right w:val="single" w:sz="4" w:space="0" w:color="auto"/>
            </w:tcBorders>
            <w:shd w:val="clear" w:color="auto" w:fill="auto"/>
            <w:vAlign w:val="center"/>
          </w:tcPr>
          <w:p w14:paraId="2D8966CF" w14:textId="77777777" w:rsidR="00BC5CBE" w:rsidRPr="000561B1" w:rsidRDefault="00BC5CBE" w:rsidP="007666AC">
            <w:pPr>
              <w:pStyle w:val="NoSpacing"/>
              <w:rPr>
                <w:rFonts w:ascii="Calibri" w:hAnsi="Calibri" w:cs="Times New Roman"/>
                <w:color w:val="000000"/>
              </w:rPr>
            </w:pPr>
          </w:p>
        </w:tc>
        <w:tc>
          <w:tcPr>
            <w:tcW w:w="1648" w:type="pct"/>
            <w:vMerge/>
            <w:tcBorders>
              <w:left w:val="nil"/>
              <w:right w:val="nil"/>
            </w:tcBorders>
            <w:shd w:val="clear" w:color="auto" w:fill="auto"/>
            <w:vAlign w:val="center"/>
          </w:tcPr>
          <w:p w14:paraId="0B39DCB5" w14:textId="77777777" w:rsidR="00BC5CBE" w:rsidRPr="000561B1" w:rsidRDefault="00BC5CBE" w:rsidP="007666AC">
            <w:pPr>
              <w:pStyle w:val="NoSpacing"/>
              <w:rPr>
                <w:rFonts w:ascii="Calibri" w:hAnsi="Calibri" w:cs="Times New Roman"/>
                <w:color w:val="000000"/>
              </w:rPr>
            </w:pPr>
          </w:p>
        </w:tc>
        <w:tc>
          <w:tcPr>
            <w:tcW w:w="425" w:type="pct"/>
            <w:vMerge/>
            <w:tcBorders>
              <w:left w:val="single" w:sz="4" w:space="0" w:color="auto"/>
              <w:right w:val="single" w:sz="4" w:space="0" w:color="auto"/>
            </w:tcBorders>
            <w:shd w:val="clear" w:color="auto" w:fill="auto"/>
            <w:vAlign w:val="center"/>
          </w:tcPr>
          <w:p w14:paraId="45D4C67F" w14:textId="77777777" w:rsidR="00BC5CBE" w:rsidRPr="000561B1" w:rsidRDefault="00BC5CBE" w:rsidP="007666AC">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0ECFDF90" w14:textId="1A3CC403" w:rsidR="00BC5CBE" w:rsidRPr="000561B1" w:rsidRDefault="006B058D" w:rsidP="007666AC">
            <w:pPr>
              <w:pStyle w:val="NoSpacing"/>
              <w:rPr>
                <w:rFonts w:ascii="Calibri" w:hAnsi="Calibri" w:cs="Times New Roman"/>
                <w:color w:val="000000"/>
              </w:rPr>
            </w:pPr>
            <w:r>
              <w:rPr>
                <w:rFonts w:ascii="Calibri" w:hAnsi="Calibri" w:cs="Times New Roman"/>
                <w:color w:val="000000"/>
              </w:rPr>
              <w:t>50 – 99</w:t>
            </w:r>
          </w:p>
        </w:tc>
      </w:tr>
      <w:tr w:rsidR="00BC5CBE" w:rsidRPr="000561B1" w14:paraId="535EDF36" w14:textId="77777777" w:rsidTr="003546A4">
        <w:trPr>
          <w:trHeight w:val="132"/>
        </w:trPr>
        <w:tc>
          <w:tcPr>
            <w:tcW w:w="647" w:type="pct"/>
            <w:vMerge/>
            <w:tcBorders>
              <w:left w:val="single" w:sz="4" w:space="0" w:color="auto"/>
              <w:right w:val="nil"/>
            </w:tcBorders>
            <w:shd w:val="clear" w:color="auto" w:fill="auto"/>
            <w:noWrap/>
            <w:vAlign w:val="center"/>
          </w:tcPr>
          <w:p w14:paraId="4BA96BB0" w14:textId="77777777" w:rsidR="00BC5CBE" w:rsidRPr="000561B1" w:rsidRDefault="00BC5CBE" w:rsidP="007666AC">
            <w:pPr>
              <w:pStyle w:val="NoSpacing"/>
              <w:rPr>
                <w:rFonts w:ascii="Calibri" w:hAnsi="Calibri" w:cs="Times New Roman"/>
                <w:color w:val="000000"/>
              </w:rPr>
            </w:pPr>
          </w:p>
        </w:tc>
        <w:tc>
          <w:tcPr>
            <w:tcW w:w="1562" w:type="pct"/>
            <w:vMerge/>
            <w:tcBorders>
              <w:left w:val="single" w:sz="4" w:space="0" w:color="auto"/>
              <w:right w:val="single" w:sz="4" w:space="0" w:color="auto"/>
            </w:tcBorders>
            <w:shd w:val="clear" w:color="auto" w:fill="auto"/>
            <w:vAlign w:val="center"/>
          </w:tcPr>
          <w:p w14:paraId="3D95182D" w14:textId="77777777" w:rsidR="00BC5CBE" w:rsidRPr="000561B1" w:rsidRDefault="00BC5CBE" w:rsidP="007666AC">
            <w:pPr>
              <w:pStyle w:val="NoSpacing"/>
              <w:rPr>
                <w:rFonts w:ascii="Calibri" w:hAnsi="Calibri" w:cs="Times New Roman"/>
                <w:color w:val="000000"/>
              </w:rPr>
            </w:pPr>
          </w:p>
        </w:tc>
        <w:tc>
          <w:tcPr>
            <w:tcW w:w="1648" w:type="pct"/>
            <w:vMerge/>
            <w:tcBorders>
              <w:left w:val="nil"/>
              <w:right w:val="nil"/>
            </w:tcBorders>
            <w:shd w:val="clear" w:color="auto" w:fill="auto"/>
            <w:vAlign w:val="center"/>
          </w:tcPr>
          <w:p w14:paraId="1BCD5D00" w14:textId="77777777" w:rsidR="00BC5CBE" w:rsidRPr="000561B1" w:rsidRDefault="00BC5CBE" w:rsidP="007666AC">
            <w:pPr>
              <w:pStyle w:val="NoSpacing"/>
              <w:rPr>
                <w:rFonts w:ascii="Calibri" w:hAnsi="Calibri" w:cs="Times New Roman"/>
                <w:color w:val="000000"/>
              </w:rPr>
            </w:pPr>
          </w:p>
        </w:tc>
        <w:tc>
          <w:tcPr>
            <w:tcW w:w="425" w:type="pct"/>
            <w:vMerge/>
            <w:tcBorders>
              <w:left w:val="single" w:sz="4" w:space="0" w:color="auto"/>
              <w:right w:val="single" w:sz="4" w:space="0" w:color="auto"/>
            </w:tcBorders>
            <w:shd w:val="clear" w:color="auto" w:fill="auto"/>
            <w:vAlign w:val="center"/>
          </w:tcPr>
          <w:p w14:paraId="30759CFF" w14:textId="77777777" w:rsidR="00BC5CBE" w:rsidRPr="000561B1" w:rsidRDefault="00BC5CBE" w:rsidP="007666AC">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2B14ADDE" w14:textId="7F96D20E" w:rsidR="00BC5CBE" w:rsidRPr="000561B1" w:rsidRDefault="006B058D" w:rsidP="007666AC">
            <w:pPr>
              <w:pStyle w:val="NoSpacing"/>
              <w:rPr>
                <w:rFonts w:ascii="Calibri" w:hAnsi="Calibri" w:cs="Times New Roman"/>
                <w:color w:val="000000"/>
              </w:rPr>
            </w:pPr>
            <w:r>
              <w:rPr>
                <w:rFonts w:ascii="Calibri" w:hAnsi="Calibri" w:cs="Times New Roman"/>
                <w:color w:val="000000"/>
              </w:rPr>
              <w:t>100 – 149</w:t>
            </w:r>
          </w:p>
        </w:tc>
      </w:tr>
      <w:tr w:rsidR="00BC5CBE" w:rsidRPr="000561B1" w14:paraId="798D85D0" w14:textId="77777777" w:rsidTr="003546A4">
        <w:trPr>
          <w:trHeight w:val="144"/>
        </w:trPr>
        <w:tc>
          <w:tcPr>
            <w:tcW w:w="647" w:type="pct"/>
            <w:vMerge/>
            <w:tcBorders>
              <w:left w:val="single" w:sz="4" w:space="0" w:color="auto"/>
              <w:right w:val="nil"/>
            </w:tcBorders>
            <w:shd w:val="clear" w:color="auto" w:fill="auto"/>
            <w:noWrap/>
            <w:vAlign w:val="center"/>
          </w:tcPr>
          <w:p w14:paraId="6D5F2D94" w14:textId="77777777" w:rsidR="00BC5CBE" w:rsidRPr="000561B1" w:rsidRDefault="00BC5CBE" w:rsidP="007666AC">
            <w:pPr>
              <w:pStyle w:val="NoSpacing"/>
              <w:rPr>
                <w:rFonts w:ascii="Calibri" w:hAnsi="Calibri" w:cs="Times New Roman"/>
                <w:color w:val="000000"/>
              </w:rPr>
            </w:pPr>
          </w:p>
        </w:tc>
        <w:tc>
          <w:tcPr>
            <w:tcW w:w="1562" w:type="pct"/>
            <w:vMerge/>
            <w:tcBorders>
              <w:left w:val="single" w:sz="4" w:space="0" w:color="auto"/>
              <w:right w:val="single" w:sz="4" w:space="0" w:color="auto"/>
            </w:tcBorders>
            <w:shd w:val="clear" w:color="auto" w:fill="auto"/>
            <w:vAlign w:val="center"/>
          </w:tcPr>
          <w:p w14:paraId="77647DE6" w14:textId="77777777" w:rsidR="00BC5CBE" w:rsidRPr="000561B1" w:rsidRDefault="00BC5CBE" w:rsidP="007666AC">
            <w:pPr>
              <w:pStyle w:val="NoSpacing"/>
              <w:rPr>
                <w:rFonts w:ascii="Calibri" w:hAnsi="Calibri" w:cs="Times New Roman"/>
                <w:color w:val="000000"/>
              </w:rPr>
            </w:pPr>
          </w:p>
        </w:tc>
        <w:tc>
          <w:tcPr>
            <w:tcW w:w="1648" w:type="pct"/>
            <w:vMerge/>
            <w:tcBorders>
              <w:left w:val="nil"/>
              <w:right w:val="nil"/>
            </w:tcBorders>
            <w:shd w:val="clear" w:color="auto" w:fill="auto"/>
            <w:vAlign w:val="center"/>
          </w:tcPr>
          <w:p w14:paraId="653ED990" w14:textId="77777777" w:rsidR="00BC5CBE" w:rsidRPr="000561B1" w:rsidRDefault="00BC5CBE" w:rsidP="007666AC">
            <w:pPr>
              <w:pStyle w:val="NoSpacing"/>
              <w:rPr>
                <w:rFonts w:ascii="Calibri" w:hAnsi="Calibri" w:cs="Times New Roman"/>
                <w:color w:val="000000"/>
              </w:rPr>
            </w:pPr>
          </w:p>
        </w:tc>
        <w:tc>
          <w:tcPr>
            <w:tcW w:w="425" w:type="pct"/>
            <w:vMerge/>
            <w:tcBorders>
              <w:left w:val="single" w:sz="4" w:space="0" w:color="auto"/>
              <w:right w:val="single" w:sz="4" w:space="0" w:color="auto"/>
            </w:tcBorders>
            <w:shd w:val="clear" w:color="auto" w:fill="auto"/>
            <w:vAlign w:val="center"/>
          </w:tcPr>
          <w:p w14:paraId="372D50A4" w14:textId="77777777" w:rsidR="00BC5CBE" w:rsidRPr="000561B1" w:rsidRDefault="00BC5CBE" w:rsidP="007666AC">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607B698F" w14:textId="11CC6DAF" w:rsidR="00BC5CBE" w:rsidRPr="000561B1" w:rsidRDefault="006B058D" w:rsidP="007666AC">
            <w:pPr>
              <w:pStyle w:val="NoSpacing"/>
              <w:rPr>
                <w:rFonts w:ascii="Calibri" w:hAnsi="Calibri" w:cs="Times New Roman"/>
                <w:color w:val="000000"/>
              </w:rPr>
            </w:pPr>
            <w:r>
              <w:rPr>
                <w:rFonts w:ascii="Calibri" w:hAnsi="Calibri" w:cs="Times New Roman"/>
                <w:color w:val="000000"/>
              </w:rPr>
              <w:t>150 – 199</w:t>
            </w:r>
          </w:p>
        </w:tc>
      </w:tr>
      <w:tr w:rsidR="00BC5CBE" w:rsidRPr="000561B1" w14:paraId="6705B757" w14:textId="77777777" w:rsidTr="003546A4">
        <w:trPr>
          <w:trHeight w:val="120"/>
        </w:trPr>
        <w:tc>
          <w:tcPr>
            <w:tcW w:w="647" w:type="pct"/>
            <w:vMerge/>
            <w:tcBorders>
              <w:left w:val="single" w:sz="4" w:space="0" w:color="auto"/>
              <w:bottom w:val="single" w:sz="4" w:space="0" w:color="auto"/>
              <w:right w:val="nil"/>
            </w:tcBorders>
            <w:shd w:val="clear" w:color="auto" w:fill="auto"/>
            <w:noWrap/>
            <w:vAlign w:val="center"/>
          </w:tcPr>
          <w:p w14:paraId="546F4B80" w14:textId="77777777" w:rsidR="00BC5CBE" w:rsidRPr="000561B1" w:rsidRDefault="00BC5CBE" w:rsidP="007666AC">
            <w:pPr>
              <w:pStyle w:val="NoSpacing"/>
              <w:rPr>
                <w:rFonts w:ascii="Calibri" w:hAnsi="Calibri" w:cs="Times New Roman"/>
                <w:color w:val="000000"/>
              </w:rPr>
            </w:pPr>
          </w:p>
        </w:tc>
        <w:tc>
          <w:tcPr>
            <w:tcW w:w="1562" w:type="pct"/>
            <w:vMerge/>
            <w:tcBorders>
              <w:left w:val="single" w:sz="4" w:space="0" w:color="auto"/>
              <w:bottom w:val="single" w:sz="4" w:space="0" w:color="auto"/>
              <w:right w:val="single" w:sz="4" w:space="0" w:color="auto"/>
            </w:tcBorders>
            <w:shd w:val="clear" w:color="auto" w:fill="auto"/>
            <w:vAlign w:val="center"/>
          </w:tcPr>
          <w:p w14:paraId="4CB05A25" w14:textId="77777777" w:rsidR="00BC5CBE" w:rsidRPr="000561B1" w:rsidRDefault="00BC5CBE" w:rsidP="007666AC">
            <w:pPr>
              <w:pStyle w:val="NoSpacing"/>
              <w:rPr>
                <w:rFonts w:ascii="Calibri" w:hAnsi="Calibri" w:cs="Times New Roman"/>
                <w:color w:val="000000"/>
              </w:rPr>
            </w:pPr>
          </w:p>
        </w:tc>
        <w:tc>
          <w:tcPr>
            <w:tcW w:w="1648" w:type="pct"/>
            <w:vMerge/>
            <w:tcBorders>
              <w:left w:val="nil"/>
              <w:bottom w:val="single" w:sz="8" w:space="0" w:color="auto"/>
              <w:right w:val="nil"/>
            </w:tcBorders>
            <w:shd w:val="clear" w:color="auto" w:fill="auto"/>
            <w:vAlign w:val="center"/>
          </w:tcPr>
          <w:p w14:paraId="247F25D2" w14:textId="77777777" w:rsidR="00BC5CBE" w:rsidRPr="000561B1" w:rsidRDefault="00BC5CBE" w:rsidP="007666AC">
            <w:pPr>
              <w:pStyle w:val="NoSpacing"/>
              <w:rPr>
                <w:rFonts w:ascii="Calibri" w:hAnsi="Calibri" w:cs="Times New Roman"/>
                <w:color w:val="000000"/>
              </w:rPr>
            </w:pPr>
          </w:p>
        </w:tc>
        <w:tc>
          <w:tcPr>
            <w:tcW w:w="425" w:type="pct"/>
            <w:vMerge/>
            <w:tcBorders>
              <w:left w:val="single" w:sz="4" w:space="0" w:color="auto"/>
              <w:bottom w:val="single" w:sz="4" w:space="0" w:color="auto"/>
              <w:right w:val="single" w:sz="4" w:space="0" w:color="auto"/>
            </w:tcBorders>
            <w:shd w:val="clear" w:color="auto" w:fill="auto"/>
            <w:vAlign w:val="center"/>
          </w:tcPr>
          <w:p w14:paraId="3CDA9DBD" w14:textId="77777777" w:rsidR="00BC5CBE" w:rsidRPr="000561B1" w:rsidRDefault="00BC5CBE" w:rsidP="007666AC">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29E23B32" w14:textId="024E7104" w:rsidR="00BC5CBE" w:rsidRPr="000561B1" w:rsidRDefault="006B058D" w:rsidP="007666AC">
            <w:pPr>
              <w:pStyle w:val="NoSpacing"/>
              <w:rPr>
                <w:rFonts w:ascii="Calibri" w:hAnsi="Calibri" w:cs="Times New Roman"/>
                <w:color w:val="000000"/>
              </w:rPr>
            </w:pPr>
            <w:r>
              <w:rPr>
                <w:rFonts w:ascii="Calibri" w:hAnsi="Calibri" w:cs="Times New Roman"/>
                <w:color w:val="000000"/>
              </w:rPr>
              <w:t>200 – 250</w:t>
            </w:r>
          </w:p>
        </w:tc>
      </w:tr>
      <w:tr w:rsidR="006B058D" w:rsidRPr="000561B1" w14:paraId="69634AE7" w14:textId="77777777" w:rsidTr="00BC5CBE">
        <w:trPr>
          <w:trHeight w:val="300"/>
        </w:trPr>
        <w:tc>
          <w:tcPr>
            <w:tcW w:w="647" w:type="pct"/>
            <w:vMerge w:val="restart"/>
            <w:tcBorders>
              <w:top w:val="nil"/>
              <w:left w:val="single" w:sz="4" w:space="0" w:color="auto"/>
              <w:right w:val="nil"/>
            </w:tcBorders>
            <w:shd w:val="clear" w:color="auto" w:fill="auto"/>
            <w:noWrap/>
            <w:vAlign w:val="center"/>
            <w:hideMark/>
          </w:tcPr>
          <w:p w14:paraId="470559FC"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2</w:t>
            </w:r>
          </w:p>
        </w:tc>
        <w:tc>
          <w:tcPr>
            <w:tcW w:w="1562" w:type="pct"/>
            <w:vMerge w:val="restart"/>
            <w:tcBorders>
              <w:top w:val="nil"/>
              <w:left w:val="single" w:sz="4" w:space="0" w:color="auto"/>
              <w:right w:val="single" w:sz="4" w:space="0" w:color="auto"/>
            </w:tcBorders>
            <w:shd w:val="clear" w:color="auto" w:fill="auto"/>
            <w:vAlign w:val="center"/>
            <w:hideMark/>
          </w:tcPr>
          <w:p w14:paraId="3359E3A0"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 xml:space="preserve">Basic Package of Health and Nutrition Services </w:t>
            </w:r>
          </w:p>
        </w:tc>
        <w:tc>
          <w:tcPr>
            <w:tcW w:w="1648" w:type="pct"/>
            <w:vMerge w:val="restart"/>
            <w:tcBorders>
              <w:top w:val="nil"/>
              <w:left w:val="nil"/>
              <w:right w:val="nil"/>
            </w:tcBorders>
            <w:shd w:val="clear" w:color="auto" w:fill="auto"/>
            <w:vAlign w:val="center"/>
            <w:hideMark/>
          </w:tcPr>
          <w:p w14:paraId="1A7E4B1E"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A5, black and white, areal bound</w:t>
            </w:r>
          </w:p>
        </w:tc>
        <w:tc>
          <w:tcPr>
            <w:tcW w:w="425" w:type="pct"/>
            <w:vMerge w:val="restart"/>
            <w:tcBorders>
              <w:top w:val="nil"/>
              <w:left w:val="single" w:sz="4" w:space="0" w:color="auto"/>
              <w:right w:val="single" w:sz="4" w:space="0" w:color="auto"/>
            </w:tcBorders>
            <w:shd w:val="clear" w:color="auto" w:fill="auto"/>
            <w:vAlign w:val="center"/>
            <w:hideMark/>
          </w:tcPr>
          <w:p w14:paraId="7A147724"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95</w:t>
            </w:r>
          </w:p>
        </w:tc>
        <w:tc>
          <w:tcPr>
            <w:tcW w:w="718" w:type="pct"/>
            <w:tcBorders>
              <w:top w:val="nil"/>
              <w:left w:val="nil"/>
              <w:bottom w:val="single" w:sz="4" w:space="0" w:color="auto"/>
              <w:right w:val="single" w:sz="4" w:space="0" w:color="auto"/>
            </w:tcBorders>
            <w:shd w:val="clear" w:color="auto" w:fill="auto"/>
            <w:noWrap/>
            <w:vAlign w:val="center"/>
            <w:hideMark/>
          </w:tcPr>
          <w:p w14:paraId="7E2B9796" w14:textId="4CC5333D" w:rsidR="006B058D" w:rsidRPr="000561B1" w:rsidRDefault="006B058D" w:rsidP="006B058D">
            <w:pPr>
              <w:pStyle w:val="NoSpacing"/>
              <w:rPr>
                <w:rFonts w:ascii="Calibri" w:hAnsi="Calibri" w:cs="Times New Roman"/>
                <w:color w:val="000000"/>
              </w:rPr>
            </w:pPr>
            <w:r>
              <w:rPr>
                <w:rFonts w:ascii="Calibri" w:hAnsi="Calibri" w:cs="Times New Roman"/>
                <w:color w:val="000000"/>
              </w:rPr>
              <w:t>0 – 49</w:t>
            </w:r>
          </w:p>
        </w:tc>
      </w:tr>
      <w:tr w:rsidR="006B058D" w:rsidRPr="000561B1" w14:paraId="1BD98332" w14:textId="77777777" w:rsidTr="00BC5CBE">
        <w:trPr>
          <w:trHeight w:val="120"/>
        </w:trPr>
        <w:tc>
          <w:tcPr>
            <w:tcW w:w="647" w:type="pct"/>
            <w:vMerge/>
            <w:tcBorders>
              <w:top w:val="nil"/>
              <w:left w:val="single" w:sz="4" w:space="0" w:color="auto"/>
              <w:right w:val="nil"/>
            </w:tcBorders>
            <w:shd w:val="clear" w:color="auto" w:fill="auto"/>
            <w:noWrap/>
            <w:vAlign w:val="center"/>
          </w:tcPr>
          <w:p w14:paraId="72A8A1A5" w14:textId="77777777" w:rsidR="006B058D" w:rsidRPr="000561B1" w:rsidRDefault="006B058D" w:rsidP="006B058D">
            <w:pPr>
              <w:pStyle w:val="NoSpacing"/>
              <w:rPr>
                <w:rFonts w:ascii="Calibri" w:hAnsi="Calibri" w:cs="Times New Roman"/>
                <w:color w:val="000000"/>
              </w:rPr>
            </w:pPr>
          </w:p>
        </w:tc>
        <w:tc>
          <w:tcPr>
            <w:tcW w:w="1562" w:type="pct"/>
            <w:vMerge/>
            <w:tcBorders>
              <w:top w:val="nil"/>
              <w:left w:val="single" w:sz="4" w:space="0" w:color="auto"/>
              <w:right w:val="single" w:sz="4" w:space="0" w:color="auto"/>
            </w:tcBorders>
            <w:shd w:val="clear" w:color="auto" w:fill="auto"/>
            <w:vAlign w:val="center"/>
          </w:tcPr>
          <w:p w14:paraId="4A4E2589" w14:textId="77777777" w:rsidR="006B058D" w:rsidRPr="000561B1" w:rsidRDefault="006B058D" w:rsidP="006B058D">
            <w:pPr>
              <w:pStyle w:val="NoSpacing"/>
              <w:rPr>
                <w:rFonts w:ascii="Calibri" w:hAnsi="Calibri" w:cs="Times New Roman"/>
                <w:color w:val="000000"/>
              </w:rPr>
            </w:pPr>
          </w:p>
        </w:tc>
        <w:tc>
          <w:tcPr>
            <w:tcW w:w="1648" w:type="pct"/>
            <w:vMerge/>
            <w:tcBorders>
              <w:top w:val="nil"/>
              <w:left w:val="nil"/>
              <w:right w:val="nil"/>
            </w:tcBorders>
            <w:shd w:val="clear" w:color="auto" w:fill="auto"/>
            <w:vAlign w:val="center"/>
          </w:tcPr>
          <w:p w14:paraId="3302D682" w14:textId="77777777" w:rsidR="006B058D" w:rsidRPr="000561B1" w:rsidRDefault="006B058D" w:rsidP="006B058D">
            <w:pPr>
              <w:pStyle w:val="NoSpacing"/>
              <w:rPr>
                <w:rFonts w:ascii="Calibri" w:hAnsi="Calibri" w:cs="Times New Roman"/>
                <w:color w:val="000000"/>
              </w:rPr>
            </w:pPr>
          </w:p>
        </w:tc>
        <w:tc>
          <w:tcPr>
            <w:tcW w:w="425" w:type="pct"/>
            <w:vMerge/>
            <w:tcBorders>
              <w:top w:val="nil"/>
              <w:left w:val="single" w:sz="4" w:space="0" w:color="auto"/>
              <w:right w:val="single" w:sz="4" w:space="0" w:color="auto"/>
            </w:tcBorders>
            <w:shd w:val="clear" w:color="auto" w:fill="auto"/>
            <w:vAlign w:val="center"/>
          </w:tcPr>
          <w:p w14:paraId="0EEBF59F"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0D3A97AD" w14:textId="444B7F9B" w:rsidR="006B058D" w:rsidRPr="000561B1" w:rsidRDefault="006B058D" w:rsidP="006B058D">
            <w:pPr>
              <w:pStyle w:val="NoSpacing"/>
              <w:rPr>
                <w:rFonts w:ascii="Calibri" w:hAnsi="Calibri" w:cs="Times New Roman"/>
                <w:color w:val="000000"/>
              </w:rPr>
            </w:pPr>
            <w:r>
              <w:rPr>
                <w:rFonts w:ascii="Calibri" w:hAnsi="Calibri" w:cs="Times New Roman"/>
                <w:color w:val="000000"/>
              </w:rPr>
              <w:t>50 – 99</w:t>
            </w:r>
          </w:p>
        </w:tc>
      </w:tr>
      <w:tr w:rsidR="006B058D" w:rsidRPr="000561B1" w14:paraId="12434A41" w14:textId="77777777" w:rsidTr="003546A4">
        <w:trPr>
          <w:trHeight w:val="144"/>
        </w:trPr>
        <w:tc>
          <w:tcPr>
            <w:tcW w:w="647" w:type="pct"/>
            <w:vMerge/>
            <w:tcBorders>
              <w:left w:val="single" w:sz="4" w:space="0" w:color="auto"/>
              <w:right w:val="nil"/>
            </w:tcBorders>
            <w:shd w:val="clear" w:color="auto" w:fill="auto"/>
            <w:noWrap/>
            <w:vAlign w:val="center"/>
          </w:tcPr>
          <w:p w14:paraId="6246DA96" w14:textId="77777777" w:rsidR="006B058D" w:rsidRPr="000561B1" w:rsidRDefault="006B058D" w:rsidP="006B058D">
            <w:pPr>
              <w:pStyle w:val="NoSpacing"/>
              <w:rPr>
                <w:rFonts w:ascii="Calibri" w:hAnsi="Calibri" w:cs="Times New Roman"/>
                <w:color w:val="000000"/>
              </w:rPr>
            </w:pPr>
          </w:p>
        </w:tc>
        <w:tc>
          <w:tcPr>
            <w:tcW w:w="1562" w:type="pct"/>
            <w:vMerge/>
            <w:tcBorders>
              <w:left w:val="single" w:sz="4" w:space="0" w:color="auto"/>
              <w:right w:val="single" w:sz="4" w:space="0" w:color="auto"/>
            </w:tcBorders>
            <w:shd w:val="clear" w:color="auto" w:fill="auto"/>
            <w:vAlign w:val="center"/>
          </w:tcPr>
          <w:p w14:paraId="533C93F8" w14:textId="77777777" w:rsidR="006B058D" w:rsidRPr="000561B1" w:rsidRDefault="006B058D" w:rsidP="006B058D">
            <w:pPr>
              <w:pStyle w:val="NoSpacing"/>
              <w:rPr>
                <w:rFonts w:ascii="Calibri" w:hAnsi="Calibri" w:cs="Times New Roman"/>
                <w:color w:val="000000"/>
              </w:rPr>
            </w:pPr>
          </w:p>
        </w:tc>
        <w:tc>
          <w:tcPr>
            <w:tcW w:w="1648" w:type="pct"/>
            <w:vMerge/>
            <w:tcBorders>
              <w:left w:val="nil"/>
              <w:right w:val="nil"/>
            </w:tcBorders>
            <w:shd w:val="clear" w:color="auto" w:fill="auto"/>
            <w:vAlign w:val="center"/>
          </w:tcPr>
          <w:p w14:paraId="56056503" w14:textId="77777777" w:rsidR="006B058D" w:rsidRPr="000561B1" w:rsidRDefault="006B058D" w:rsidP="006B058D">
            <w:pPr>
              <w:pStyle w:val="NoSpacing"/>
              <w:rPr>
                <w:rFonts w:ascii="Calibri" w:hAnsi="Calibri" w:cs="Times New Roman"/>
                <w:color w:val="000000"/>
              </w:rPr>
            </w:pPr>
          </w:p>
        </w:tc>
        <w:tc>
          <w:tcPr>
            <w:tcW w:w="425" w:type="pct"/>
            <w:vMerge/>
            <w:tcBorders>
              <w:left w:val="single" w:sz="4" w:space="0" w:color="auto"/>
              <w:right w:val="single" w:sz="4" w:space="0" w:color="auto"/>
            </w:tcBorders>
            <w:shd w:val="clear" w:color="auto" w:fill="auto"/>
            <w:vAlign w:val="center"/>
          </w:tcPr>
          <w:p w14:paraId="28010EB7"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4B9E482A" w14:textId="1F6B2BFC" w:rsidR="006B058D" w:rsidRPr="000561B1" w:rsidRDefault="006B058D" w:rsidP="006B058D">
            <w:pPr>
              <w:pStyle w:val="NoSpacing"/>
              <w:rPr>
                <w:rFonts w:ascii="Calibri" w:hAnsi="Calibri" w:cs="Times New Roman"/>
                <w:color w:val="000000"/>
              </w:rPr>
            </w:pPr>
            <w:r>
              <w:rPr>
                <w:rFonts w:ascii="Calibri" w:hAnsi="Calibri" w:cs="Times New Roman"/>
                <w:color w:val="000000"/>
              </w:rPr>
              <w:t>100 – 149</w:t>
            </w:r>
          </w:p>
        </w:tc>
      </w:tr>
      <w:tr w:rsidR="006B058D" w:rsidRPr="000561B1" w14:paraId="5F18E1BE" w14:textId="77777777" w:rsidTr="003546A4">
        <w:trPr>
          <w:trHeight w:val="180"/>
        </w:trPr>
        <w:tc>
          <w:tcPr>
            <w:tcW w:w="647" w:type="pct"/>
            <w:vMerge/>
            <w:tcBorders>
              <w:left w:val="single" w:sz="4" w:space="0" w:color="auto"/>
              <w:right w:val="nil"/>
            </w:tcBorders>
            <w:shd w:val="clear" w:color="auto" w:fill="auto"/>
            <w:noWrap/>
            <w:vAlign w:val="center"/>
          </w:tcPr>
          <w:p w14:paraId="2B4E3B76" w14:textId="77777777" w:rsidR="006B058D" w:rsidRPr="000561B1" w:rsidRDefault="006B058D" w:rsidP="006B058D">
            <w:pPr>
              <w:pStyle w:val="NoSpacing"/>
              <w:rPr>
                <w:rFonts w:ascii="Calibri" w:hAnsi="Calibri" w:cs="Times New Roman"/>
                <w:color w:val="000000"/>
              </w:rPr>
            </w:pPr>
          </w:p>
        </w:tc>
        <w:tc>
          <w:tcPr>
            <w:tcW w:w="1562" w:type="pct"/>
            <w:vMerge/>
            <w:tcBorders>
              <w:left w:val="single" w:sz="4" w:space="0" w:color="auto"/>
              <w:right w:val="single" w:sz="4" w:space="0" w:color="auto"/>
            </w:tcBorders>
            <w:shd w:val="clear" w:color="auto" w:fill="auto"/>
            <w:vAlign w:val="center"/>
          </w:tcPr>
          <w:p w14:paraId="734BDED4" w14:textId="77777777" w:rsidR="006B058D" w:rsidRPr="000561B1" w:rsidRDefault="006B058D" w:rsidP="006B058D">
            <w:pPr>
              <w:pStyle w:val="NoSpacing"/>
              <w:rPr>
                <w:rFonts w:ascii="Calibri" w:hAnsi="Calibri" w:cs="Times New Roman"/>
                <w:color w:val="000000"/>
              </w:rPr>
            </w:pPr>
          </w:p>
        </w:tc>
        <w:tc>
          <w:tcPr>
            <w:tcW w:w="1648" w:type="pct"/>
            <w:vMerge/>
            <w:tcBorders>
              <w:left w:val="nil"/>
              <w:right w:val="nil"/>
            </w:tcBorders>
            <w:shd w:val="clear" w:color="auto" w:fill="auto"/>
            <w:vAlign w:val="center"/>
          </w:tcPr>
          <w:p w14:paraId="40B0575D" w14:textId="77777777" w:rsidR="006B058D" w:rsidRPr="000561B1" w:rsidRDefault="006B058D" w:rsidP="006B058D">
            <w:pPr>
              <w:pStyle w:val="NoSpacing"/>
              <w:rPr>
                <w:rFonts w:ascii="Calibri" w:hAnsi="Calibri" w:cs="Times New Roman"/>
                <w:color w:val="000000"/>
              </w:rPr>
            </w:pPr>
          </w:p>
        </w:tc>
        <w:tc>
          <w:tcPr>
            <w:tcW w:w="425" w:type="pct"/>
            <w:vMerge/>
            <w:tcBorders>
              <w:left w:val="single" w:sz="4" w:space="0" w:color="auto"/>
              <w:right w:val="single" w:sz="4" w:space="0" w:color="auto"/>
            </w:tcBorders>
            <w:shd w:val="clear" w:color="auto" w:fill="auto"/>
            <w:vAlign w:val="center"/>
          </w:tcPr>
          <w:p w14:paraId="48145770"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4F6B368F" w14:textId="6D8331BE" w:rsidR="006B058D" w:rsidRPr="000561B1" w:rsidRDefault="006B058D" w:rsidP="006B058D">
            <w:pPr>
              <w:pStyle w:val="NoSpacing"/>
              <w:rPr>
                <w:rFonts w:ascii="Calibri" w:hAnsi="Calibri" w:cs="Times New Roman"/>
                <w:color w:val="000000"/>
              </w:rPr>
            </w:pPr>
            <w:r>
              <w:rPr>
                <w:rFonts w:ascii="Calibri" w:hAnsi="Calibri" w:cs="Times New Roman"/>
                <w:color w:val="000000"/>
              </w:rPr>
              <w:t>150 – 199</w:t>
            </w:r>
          </w:p>
        </w:tc>
      </w:tr>
      <w:tr w:rsidR="006B058D" w:rsidRPr="000561B1" w14:paraId="3F374AAC" w14:textId="77777777" w:rsidTr="003546A4">
        <w:trPr>
          <w:trHeight w:val="125"/>
        </w:trPr>
        <w:tc>
          <w:tcPr>
            <w:tcW w:w="647" w:type="pct"/>
            <w:vMerge/>
            <w:tcBorders>
              <w:left w:val="single" w:sz="4" w:space="0" w:color="auto"/>
              <w:right w:val="nil"/>
            </w:tcBorders>
            <w:shd w:val="clear" w:color="auto" w:fill="auto"/>
            <w:noWrap/>
            <w:vAlign w:val="center"/>
          </w:tcPr>
          <w:p w14:paraId="299DFE7F" w14:textId="77777777" w:rsidR="006B058D" w:rsidRPr="000561B1" w:rsidRDefault="006B058D" w:rsidP="006B058D">
            <w:pPr>
              <w:pStyle w:val="NoSpacing"/>
              <w:rPr>
                <w:rFonts w:ascii="Calibri" w:hAnsi="Calibri" w:cs="Times New Roman"/>
                <w:color w:val="000000"/>
              </w:rPr>
            </w:pPr>
          </w:p>
        </w:tc>
        <w:tc>
          <w:tcPr>
            <w:tcW w:w="1562" w:type="pct"/>
            <w:vMerge/>
            <w:tcBorders>
              <w:left w:val="single" w:sz="4" w:space="0" w:color="auto"/>
              <w:right w:val="single" w:sz="4" w:space="0" w:color="auto"/>
            </w:tcBorders>
            <w:shd w:val="clear" w:color="auto" w:fill="auto"/>
            <w:vAlign w:val="center"/>
          </w:tcPr>
          <w:p w14:paraId="2D3908F5" w14:textId="77777777" w:rsidR="006B058D" w:rsidRPr="000561B1" w:rsidRDefault="006B058D" w:rsidP="006B058D">
            <w:pPr>
              <w:pStyle w:val="NoSpacing"/>
              <w:rPr>
                <w:rFonts w:ascii="Calibri" w:hAnsi="Calibri" w:cs="Times New Roman"/>
                <w:color w:val="000000"/>
              </w:rPr>
            </w:pPr>
          </w:p>
        </w:tc>
        <w:tc>
          <w:tcPr>
            <w:tcW w:w="1648" w:type="pct"/>
            <w:vMerge/>
            <w:tcBorders>
              <w:left w:val="nil"/>
              <w:right w:val="nil"/>
            </w:tcBorders>
            <w:shd w:val="clear" w:color="auto" w:fill="auto"/>
            <w:vAlign w:val="center"/>
          </w:tcPr>
          <w:p w14:paraId="0019690A" w14:textId="77777777" w:rsidR="006B058D" w:rsidRPr="000561B1" w:rsidRDefault="006B058D" w:rsidP="006B058D">
            <w:pPr>
              <w:pStyle w:val="NoSpacing"/>
              <w:rPr>
                <w:rFonts w:ascii="Calibri" w:hAnsi="Calibri" w:cs="Times New Roman"/>
                <w:color w:val="000000"/>
              </w:rPr>
            </w:pPr>
          </w:p>
        </w:tc>
        <w:tc>
          <w:tcPr>
            <w:tcW w:w="425" w:type="pct"/>
            <w:vMerge/>
            <w:tcBorders>
              <w:left w:val="single" w:sz="4" w:space="0" w:color="auto"/>
              <w:right w:val="single" w:sz="4" w:space="0" w:color="auto"/>
            </w:tcBorders>
            <w:shd w:val="clear" w:color="auto" w:fill="auto"/>
            <w:vAlign w:val="center"/>
          </w:tcPr>
          <w:p w14:paraId="69DF436D"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352A9F8A" w14:textId="5D184600" w:rsidR="006B058D" w:rsidRPr="000561B1" w:rsidRDefault="006B058D" w:rsidP="006B058D">
            <w:pPr>
              <w:pStyle w:val="NoSpacing"/>
              <w:rPr>
                <w:rFonts w:ascii="Calibri" w:hAnsi="Calibri" w:cs="Times New Roman"/>
                <w:color w:val="000000"/>
              </w:rPr>
            </w:pPr>
            <w:r>
              <w:rPr>
                <w:rFonts w:ascii="Calibri" w:hAnsi="Calibri" w:cs="Times New Roman"/>
                <w:color w:val="000000"/>
              </w:rPr>
              <w:t>200 – 250</w:t>
            </w:r>
          </w:p>
        </w:tc>
      </w:tr>
      <w:tr w:rsidR="006B058D" w:rsidRPr="000561B1" w14:paraId="491AFDD5" w14:textId="77777777" w:rsidTr="003546A4">
        <w:trPr>
          <w:trHeight w:val="132"/>
        </w:trPr>
        <w:tc>
          <w:tcPr>
            <w:tcW w:w="647" w:type="pct"/>
            <w:vMerge/>
            <w:tcBorders>
              <w:left w:val="single" w:sz="4" w:space="0" w:color="auto"/>
              <w:bottom w:val="single" w:sz="4" w:space="0" w:color="auto"/>
              <w:right w:val="nil"/>
            </w:tcBorders>
            <w:shd w:val="clear" w:color="auto" w:fill="auto"/>
            <w:noWrap/>
            <w:vAlign w:val="center"/>
          </w:tcPr>
          <w:p w14:paraId="7AC34FA5" w14:textId="77777777" w:rsidR="006B058D" w:rsidRPr="000561B1" w:rsidRDefault="006B058D" w:rsidP="006B058D">
            <w:pPr>
              <w:pStyle w:val="NoSpacing"/>
              <w:rPr>
                <w:rFonts w:ascii="Calibri" w:hAnsi="Calibri" w:cs="Times New Roman"/>
                <w:color w:val="000000"/>
              </w:rPr>
            </w:pPr>
          </w:p>
        </w:tc>
        <w:tc>
          <w:tcPr>
            <w:tcW w:w="1562" w:type="pct"/>
            <w:vMerge/>
            <w:tcBorders>
              <w:left w:val="single" w:sz="4" w:space="0" w:color="auto"/>
              <w:bottom w:val="single" w:sz="4" w:space="0" w:color="auto"/>
              <w:right w:val="single" w:sz="4" w:space="0" w:color="auto"/>
            </w:tcBorders>
            <w:shd w:val="clear" w:color="auto" w:fill="auto"/>
            <w:vAlign w:val="center"/>
          </w:tcPr>
          <w:p w14:paraId="31D35DDC" w14:textId="77777777" w:rsidR="006B058D" w:rsidRPr="000561B1" w:rsidRDefault="006B058D" w:rsidP="006B058D">
            <w:pPr>
              <w:pStyle w:val="NoSpacing"/>
              <w:rPr>
                <w:rFonts w:ascii="Calibri" w:hAnsi="Calibri" w:cs="Times New Roman"/>
                <w:color w:val="000000"/>
              </w:rPr>
            </w:pPr>
          </w:p>
        </w:tc>
        <w:tc>
          <w:tcPr>
            <w:tcW w:w="1648" w:type="pct"/>
            <w:vMerge/>
            <w:tcBorders>
              <w:left w:val="nil"/>
              <w:bottom w:val="single" w:sz="8" w:space="0" w:color="auto"/>
              <w:right w:val="nil"/>
            </w:tcBorders>
            <w:shd w:val="clear" w:color="auto" w:fill="auto"/>
            <w:vAlign w:val="center"/>
          </w:tcPr>
          <w:p w14:paraId="14C49093" w14:textId="77777777" w:rsidR="006B058D" w:rsidRPr="000561B1" w:rsidRDefault="006B058D" w:rsidP="006B058D">
            <w:pPr>
              <w:pStyle w:val="NoSpacing"/>
              <w:rPr>
                <w:rFonts w:ascii="Calibri" w:hAnsi="Calibri" w:cs="Times New Roman"/>
                <w:color w:val="000000"/>
              </w:rPr>
            </w:pPr>
          </w:p>
        </w:tc>
        <w:tc>
          <w:tcPr>
            <w:tcW w:w="425" w:type="pct"/>
            <w:vMerge/>
            <w:tcBorders>
              <w:left w:val="single" w:sz="4" w:space="0" w:color="auto"/>
              <w:bottom w:val="single" w:sz="4" w:space="0" w:color="auto"/>
              <w:right w:val="single" w:sz="4" w:space="0" w:color="auto"/>
            </w:tcBorders>
            <w:shd w:val="clear" w:color="auto" w:fill="auto"/>
            <w:vAlign w:val="center"/>
          </w:tcPr>
          <w:p w14:paraId="53EB0E19"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7B88C5D9" w14:textId="77777777" w:rsidR="006B058D" w:rsidRPr="000561B1" w:rsidRDefault="006B058D" w:rsidP="006B058D">
            <w:pPr>
              <w:pStyle w:val="NoSpacing"/>
              <w:rPr>
                <w:rFonts w:ascii="Calibri" w:hAnsi="Calibri" w:cs="Times New Roman"/>
                <w:color w:val="000000"/>
              </w:rPr>
            </w:pPr>
          </w:p>
        </w:tc>
      </w:tr>
      <w:tr w:rsidR="006B058D" w:rsidRPr="000561B1" w14:paraId="165B334C" w14:textId="77777777" w:rsidTr="00BC5CBE">
        <w:trPr>
          <w:trHeight w:val="276"/>
        </w:trPr>
        <w:tc>
          <w:tcPr>
            <w:tcW w:w="647" w:type="pct"/>
            <w:vMerge w:val="restart"/>
            <w:tcBorders>
              <w:top w:val="nil"/>
              <w:left w:val="single" w:sz="4" w:space="0" w:color="auto"/>
              <w:right w:val="nil"/>
            </w:tcBorders>
            <w:shd w:val="clear" w:color="auto" w:fill="auto"/>
            <w:noWrap/>
            <w:vAlign w:val="center"/>
            <w:hideMark/>
          </w:tcPr>
          <w:p w14:paraId="213D7209"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3</w:t>
            </w:r>
          </w:p>
        </w:tc>
        <w:tc>
          <w:tcPr>
            <w:tcW w:w="1562" w:type="pct"/>
            <w:vMerge w:val="restart"/>
            <w:tcBorders>
              <w:top w:val="nil"/>
              <w:left w:val="single" w:sz="4" w:space="0" w:color="auto"/>
              <w:right w:val="single" w:sz="4" w:space="0" w:color="auto"/>
            </w:tcBorders>
            <w:shd w:val="clear" w:color="auto" w:fill="auto"/>
            <w:vAlign w:val="center"/>
            <w:hideMark/>
          </w:tcPr>
          <w:p w14:paraId="4D4C8F3F"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Essential Medicines List</w:t>
            </w:r>
          </w:p>
        </w:tc>
        <w:tc>
          <w:tcPr>
            <w:tcW w:w="1648" w:type="pct"/>
            <w:vMerge w:val="restart"/>
            <w:tcBorders>
              <w:top w:val="nil"/>
              <w:left w:val="nil"/>
              <w:right w:val="nil"/>
            </w:tcBorders>
            <w:shd w:val="clear" w:color="auto" w:fill="auto"/>
            <w:vAlign w:val="center"/>
            <w:hideMark/>
          </w:tcPr>
          <w:p w14:paraId="0D2044C6"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A5, black and white, areal bound</w:t>
            </w:r>
          </w:p>
        </w:tc>
        <w:tc>
          <w:tcPr>
            <w:tcW w:w="425" w:type="pct"/>
            <w:vMerge w:val="restart"/>
            <w:tcBorders>
              <w:top w:val="nil"/>
              <w:left w:val="single" w:sz="4" w:space="0" w:color="auto"/>
              <w:right w:val="single" w:sz="4" w:space="0" w:color="auto"/>
            </w:tcBorders>
            <w:shd w:val="clear" w:color="auto" w:fill="auto"/>
            <w:vAlign w:val="center"/>
            <w:hideMark/>
          </w:tcPr>
          <w:p w14:paraId="29FB0E16"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82</w:t>
            </w:r>
          </w:p>
        </w:tc>
        <w:tc>
          <w:tcPr>
            <w:tcW w:w="718" w:type="pct"/>
            <w:tcBorders>
              <w:top w:val="nil"/>
              <w:left w:val="nil"/>
              <w:bottom w:val="single" w:sz="4" w:space="0" w:color="auto"/>
              <w:right w:val="single" w:sz="4" w:space="0" w:color="auto"/>
            </w:tcBorders>
            <w:shd w:val="clear" w:color="auto" w:fill="auto"/>
            <w:noWrap/>
            <w:vAlign w:val="center"/>
            <w:hideMark/>
          </w:tcPr>
          <w:p w14:paraId="1F5837A3" w14:textId="3F24C372" w:rsidR="006B058D" w:rsidRPr="000561B1" w:rsidRDefault="006B058D" w:rsidP="006B058D">
            <w:pPr>
              <w:pStyle w:val="NoSpacing"/>
              <w:rPr>
                <w:rFonts w:ascii="Calibri" w:hAnsi="Calibri" w:cs="Times New Roman"/>
                <w:color w:val="000000"/>
              </w:rPr>
            </w:pPr>
            <w:r>
              <w:rPr>
                <w:rFonts w:ascii="Calibri" w:hAnsi="Calibri" w:cs="Times New Roman"/>
                <w:color w:val="000000"/>
              </w:rPr>
              <w:t>0 – 49</w:t>
            </w:r>
          </w:p>
        </w:tc>
      </w:tr>
      <w:tr w:rsidR="006B058D" w:rsidRPr="000561B1" w14:paraId="4FC7B099" w14:textId="77777777" w:rsidTr="00BC5CBE">
        <w:trPr>
          <w:trHeight w:val="156"/>
        </w:trPr>
        <w:tc>
          <w:tcPr>
            <w:tcW w:w="647" w:type="pct"/>
            <w:vMerge/>
            <w:tcBorders>
              <w:top w:val="nil"/>
              <w:left w:val="single" w:sz="4" w:space="0" w:color="auto"/>
              <w:right w:val="nil"/>
            </w:tcBorders>
            <w:shd w:val="clear" w:color="auto" w:fill="auto"/>
            <w:noWrap/>
            <w:vAlign w:val="center"/>
          </w:tcPr>
          <w:p w14:paraId="1DE8D1E4" w14:textId="77777777" w:rsidR="006B058D" w:rsidRPr="000561B1" w:rsidRDefault="006B058D" w:rsidP="006B058D">
            <w:pPr>
              <w:pStyle w:val="NoSpacing"/>
              <w:rPr>
                <w:rFonts w:ascii="Calibri" w:hAnsi="Calibri" w:cs="Times New Roman"/>
                <w:color w:val="000000"/>
              </w:rPr>
            </w:pPr>
          </w:p>
        </w:tc>
        <w:tc>
          <w:tcPr>
            <w:tcW w:w="1562" w:type="pct"/>
            <w:vMerge/>
            <w:tcBorders>
              <w:top w:val="nil"/>
              <w:left w:val="single" w:sz="4" w:space="0" w:color="auto"/>
              <w:right w:val="single" w:sz="4" w:space="0" w:color="auto"/>
            </w:tcBorders>
            <w:shd w:val="clear" w:color="auto" w:fill="auto"/>
            <w:vAlign w:val="center"/>
          </w:tcPr>
          <w:p w14:paraId="07C8E17D" w14:textId="77777777" w:rsidR="006B058D" w:rsidRPr="000561B1" w:rsidRDefault="006B058D" w:rsidP="006B058D">
            <w:pPr>
              <w:pStyle w:val="NoSpacing"/>
              <w:rPr>
                <w:rFonts w:ascii="Calibri" w:hAnsi="Calibri" w:cs="Times New Roman"/>
                <w:color w:val="000000"/>
              </w:rPr>
            </w:pPr>
          </w:p>
        </w:tc>
        <w:tc>
          <w:tcPr>
            <w:tcW w:w="1648" w:type="pct"/>
            <w:vMerge/>
            <w:tcBorders>
              <w:top w:val="nil"/>
              <w:left w:val="nil"/>
              <w:right w:val="nil"/>
            </w:tcBorders>
            <w:shd w:val="clear" w:color="auto" w:fill="auto"/>
            <w:vAlign w:val="center"/>
          </w:tcPr>
          <w:p w14:paraId="407F1ABA" w14:textId="77777777" w:rsidR="006B058D" w:rsidRPr="000561B1" w:rsidRDefault="006B058D" w:rsidP="006B058D">
            <w:pPr>
              <w:pStyle w:val="NoSpacing"/>
              <w:rPr>
                <w:rFonts w:ascii="Calibri" w:hAnsi="Calibri" w:cs="Times New Roman"/>
                <w:color w:val="000000"/>
              </w:rPr>
            </w:pPr>
          </w:p>
        </w:tc>
        <w:tc>
          <w:tcPr>
            <w:tcW w:w="425" w:type="pct"/>
            <w:vMerge/>
            <w:tcBorders>
              <w:top w:val="nil"/>
              <w:left w:val="single" w:sz="4" w:space="0" w:color="auto"/>
              <w:right w:val="single" w:sz="4" w:space="0" w:color="auto"/>
            </w:tcBorders>
            <w:shd w:val="clear" w:color="auto" w:fill="auto"/>
            <w:vAlign w:val="center"/>
          </w:tcPr>
          <w:p w14:paraId="673132C0"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6574E024" w14:textId="006ACF8C" w:rsidR="006B058D" w:rsidRPr="000561B1" w:rsidRDefault="006B058D" w:rsidP="006B058D">
            <w:pPr>
              <w:pStyle w:val="NoSpacing"/>
              <w:rPr>
                <w:rFonts w:ascii="Calibri" w:hAnsi="Calibri" w:cs="Times New Roman"/>
                <w:color w:val="000000"/>
              </w:rPr>
            </w:pPr>
            <w:r>
              <w:rPr>
                <w:rFonts w:ascii="Calibri" w:hAnsi="Calibri" w:cs="Times New Roman"/>
                <w:color w:val="000000"/>
              </w:rPr>
              <w:t>50 – 99</w:t>
            </w:r>
          </w:p>
        </w:tc>
      </w:tr>
      <w:tr w:rsidR="006B058D" w:rsidRPr="000561B1" w14:paraId="6CE0D0FE" w14:textId="77777777" w:rsidTr="003546A4">
        <w:trPr>
          <w:trHeight w:val="168"/>
        </w:trPr>
        <w:tc>
          <w:tcPr>
            <w:tcW w:w="647" w:type="pct"/>
            <w:vMerge/>
            <w:tcBorders>
              <w:left w:val="single" w:sz="4" w:space="0" w:color="auto"/>
              <w:right w:val="nil"/>
            </w:tcBorders>
            <w:shd w:val="clear" w:color="auto" w:fill="auto"/>
            <w:noWrap/>
            <w:vAlign w:val="center"/>
          </w:tcPr>
          <w:p w14:paraId="2623F594" w14:textId="77777777" w:rsidR="006B058D" w:rsidRPr="000561B1" w:rsidRDefault="006B058D" w:rsidP="006B058D">
            <w:pPr>
              <w:pStyle w:val="NoSpacing"/>
              <w:rPr>
                <w:rFonts w:ascii="Calibri" w:hAnsi="Calibri" w:cs="Times New Roman"/>
                <w:color w:val="000000"/>
              </w:rPr>
            </w:pPr>
          </w:p>
        </w:tc>
        <w:tc>
          <w:tcPr>
            <w:tcW w:w="1562" w:type="pct"/>
            <w:vMerge/>
            <w:tcBorders>
              <w:left w:val="single" w:sz="4" w:space="0" w:color="auto"/>
              <w:right w:val="single" w:sz="4" w:space="0" w:color="auto"/>
            </w:tcBorders>
            <w:shd w:val="clear" w:color="auto" w:fill="auto"/>
            <w:vAlign w:val="center"/>
          </w:tcPr>
          <w:p w14:paraId="4C91016A" w14:textId="77777777" w:rsidR="006B058D" w:rsidRPr="000561B1" w:rsidRDefault="006B058D" w:rsidP="006B058D">
            <w:pPr>
              <w:pStyle w:val="NoSpacing"/>
              <w:rPr>
                <w:rFonts w:ascii="Calibri" w:hAnsi="Calibri" w:cs="Times New Roman"/>
                <w:color w:val="000000"/>
              </w:rPr>
            </w:pPr>
          </w:p>
        </w:tc>
        <w:tc>
          <w:tcPr>
            <w:tcW w:w="1648" w:type="pct"/>
            <w:vMerge/>
            <w:tcBorders>
              <w:left w:val="nil"/>
              <w:right w:val="nil"/>
            </w:tcBorders>
            <w:shd w:val="clear" w:color="auto" w:fill="auto"/>
            <w:vAlign w:val="center"/>
          </w:tcPr>
          <w:p w14:paraId="71F00BE5" w14:textId="77777777" w:rsidR="006B058D" w:rsidRPr="000561B1" w:rsidRDefault="006B058D" w:rsidP="006B058D">
            <w:pPr>
              <w:pStyle w:val="NoSpacing"/>
              <w:rPr>
                <w:rFonts w:ascii="Calibri" w:hAnsi="Calibri" w:cs="Times New Roman"/>
                <w:color w:val="000000"/>
              </w:rPr>
            </w:pPr>
          </w:p>
        </w:tc>
        <w:tc>
          <w:tcPr>
            <w:tcW w:w="425" w:type="pct"/>
            <w:vMerge/>
            <w:tcBorders>
              <w:left w:val="single" w:sz="4" w:space="0" w:color="auto"/>
              <w:right w:val="single" w:sz="4" w:space="0" w:color="auto"/>
            </w:tcBorders>
            <w:shd w:val="clear" w:color="auto" w:fill="auto"/>
            <w:vAlign w:val="center"/>
          </w:tcPr>
          <w:p w14:paraId="2105442F"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62157971" w14:textId="1CA8ED40" w:rsidR="006B058D" w:rsidRPr="000561B1" w:rsidRDefault="006B058D" w:rsidP="006B058D">
            <w:pPr>
              <w:pStyle w:val="NoSpacing"/>
              <w:rPr>
                <w:rFonts w:ascii="Calibri" w:hAnsi="Calibri" w:cs="Times New Roman"/>
                <w:color w:val="000000"/>
              </w:rPr>
            </w:pPr>
            <w:r>
              <w:rPr>
                <w:rFonts w:ascii="Calibri" w:hAnsi="Calibri" w:cs="Times New Roman"/>
                <w:color w:val="000000"/>
              </w:rPr>
              <w:t>100 – 149</w:t>
            </w:r>
          </w:p>
        </w:tc>
      </w:tr>
      <w:tr w:rsidR="006B058D" w:rsidRPr="000561B1" w14:paraId="1D413D17" w14:textId="77777777" w:rsidTr="003546A4">
        <w:trPr>
          <w:trHeight w:val="180"/>
        </w:trPr>
        <w:tc>
          <w:tcPr>
            <w:tcW w:w="647" w:type="pct"/>
            <w:vMerge/>
            <w:tcBorders>
              <w:left w:val="single" w:sz="4" w:space="0" w:color="auto"/>
              <w:right w:val="nil"/>
            </w:tcBorders>
            <w:shd w:val="clear" w:color="auto" w:fill="auto"/>
            <w:noWrap/>
            <w:vAlign w:val="center"/>
          </w:tcPr>
          <w:p w14:paraId="044123C2" w14:textId="77777777" w:rsidR="006B058D" w:rsidRPr="000561B1" w:rsidRDefault="006B058D" w:rsidP="006B058D">
            <w:pPr>
              <w:pStyle w:val="NoSpacing"/>
              <w:rPr>
                <w:rFonts w:ascii="Calibri" w:hAnsi="Calibri" w:cs="Times New Roman"/>
                <w:color w:val="000000"/>
              </w:rPr>
            </w:pPr>
          </w:p>
        </w:tc>
        <w:tc>
          <w:tcPr>
            <w:tcW w:w="1562" w:type="pct"/>
            <w:vMerge/>
            <w:tcBorders>
              <w:left w:val="single" w:sz="4" w:space="0" w:color="auto"/>
              <w:right w:val="single" w:sz="4" w:space="0" w:color="auto"/>
            </w:tcBorders>
            <w:shd w:val="clear" w:color="auto" w:fill="auto"/>
            <w:vAlign w:val="center"/>
          </w:tcPr>
          <w:p w14:paraId="520580D9" w14:textId="77777777" w:rsidR="006B058D" w:rsidRPr="000561B1" w:rsidRDefault="006B058D" w:rsidP="006B058D">
            <w:pPr>
              <w:pStyle w:val="NoSpacing"/>
              <w:rPr>
                <w:rFonts w:ascii="Calibri" w:hAnsi="Calibri" w:cs="Times New Roman"/>
                <w:color w:val="000000"/>
              </w:rPr>
            </w:pPr>
          </w:p>
        </w:tc>
        <w:tc>
          <w:tcPr>
            <w:tcW w:w="1648" w:type="pct"/>
            <w:vMerge/>
            <w:tcBorders>
              <w:left w:val="nil"/>
              <w:right w:val="nil"/>
            </w:tcBorders>
            <w:shd w:val="clear" w:color="auto" w:fill="auto"/>
            <w:vAlign w:val="center"/>
          </w:tcPr>
          <w:p w14:paraId="382CE797" w14:textId="77777777" w:rsidR="006B058D" w:rsidRPr="000561B1" w:rsidRDefault="006B058D" w:rsidP="006B058D">
            <w:pPr>
              <w:pStyle w:val="NoSpacing"/>
              <w:rPr>
                <w:rFonts w:ascii="Calibri" w:hAnsi="Calibri" w:cs="Times New Roman"/>
                <w:color w:val="000000"/>
              </w:rPr>
            </w:pPr>
          </w:p>
        </w:tc>
        <w:tc>
          <w:tcPr>
            <w:tcW w:w="425" w:type="pct"/>
            <w:vMerge/>
            <w:tcBorders>
              <w:left w:val="single" w:sz="4" w:space="0" w:color="auto"/>
              <w:right w:val="single" w:sz="4" w:space="0" w:color="auto"/>
            </w:tcBorders>
            <w:shd w:val="clear" w:color="auto" w:fill="auto"/>
            <w:vAlign w:val="center"/>
          </w:tcPr>
          <w:p w14:paraId="2DBD4EC5"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528396E9" w14:textId="17A27D5B" w:rsidR="006B058D" w:rsidRPr="000561B1" w:rsidRDefault="006B058D" w:rsidP="006B058D">
            <w:pPr>
              <w:pStyle w:val="NoSpacing"/>
              <w:rPr>
                <w:rFonts w:ascii="Calibri" w:hAnsi="Calibri" w:cs="Times New Roman"/>
                <w:color w:val="000000"/>
              </w:rPr>
            </w:pPr>
            <w:r>
              <w:rPr>
                <w:rFonts w:ascii="Calibri" w:hAnsi="Calibri" w:cs="Times New Roman"/>
                <w:color w:val="000000"/>
              </w:rPr>
              <w:t>150 – 199</w:t>
            </w:r>
          </w:p>
        </w:tc>
      </w:tr>
      <w:tr w:rsidR="006B058D" w:rsidRPr="000561B1" w14:paraId="4D4B9799" w14:textId="77777777" w:rsidTr="003546A4">
        <w:trPr>
          <w:trHeight w:val="77"/>
        </w:trPr>
        <w:tc>
          <w:tcPr>
            <w:tcW w:w="647" w:type="pct"/>
            <w:vMerge/>
            <w:tcBorders>
              <w:left w:val="single" w:sz="4" w:space="0" w:color="auto"/>
              <w:bottom w:val="single" w:sz="4" w:space="0" w:color="auto"/>
              <w:right w:val="nil"/>
            </w:tcBorders>
            <w:shd w:val="clear" w:color="auto" w:fill="auto"/>
            <w:noWrap/>
            <w:vAlign w:val="center"/>
          </w:tcPr>
          <w:p w14:paraId="0044F260" w14:textId="77777777" w:rsidR="006B058D" w:rsidRPr="000561B1" w:rsidRDefault="006B058D" w:rsidP="006B058D">
            <w:pPr>
              <w:pStyle w:val="NoSpacing"/>
              <w:rPr>
                <w:rFonts w:ascii="Calibri" w:hAnsi="Calibri" w:cs="Times New Roman"/>
                <w:color w:val="000000"/>
              </w:rPr>
            </w:pPr>
          </w:p>
        </w:tc>
        <w:tc>
          <w:tcPr>
            <w:tcW w:w="1562" w:type="pct"/>
            <w:vMerge/>
            <w:tcBorders>
              <w:left w:val="single" w:sz="4" w:space="0" w:color="auto"/>
              <w:bottom w:val="single" w:sz="4" w:space="0" w:color="auto"/>
              <w:right w:val="single" w:sz="4" w:space="0" w:color="auto"/>
            </w:tcBorders>
            <w:shd w:val="clear" w:color="auto" w:fill="auto"/>
            <w:vAlign w:val="center"/>
          </w:tcPr>
          <w:p w14:paraId="70130E0F" w14:textId="77777777" w:rsidR="006B058D" w:rsidRPr="000561B1" w:rsidRDefault="006B058D" w:rsidP="006B058D">
            <w:pPr>
              <w:pStyle w:val="NoSpacing"/>
              <w:rPr>
                <w:rFonts w:ascii="Calibri" w:hAnsi="Calibri" w:cs="Times New Roman"/>
                <w:color w:val="000000"/>
              </w:rPr>
            </w:pPr>
          </w:p>
        </w:tc>
        <w:tc>
          <w:tcPr>
            <w:tcW w:w="1648" w:type="pct"/>
            <w:vMerge/>
            <w:tcBorders>
              <w:left w:val="nil"/>
              <w:bottom w:val="single" w:sz="8" w:space="0" w:color="auto"/>
              <w:right w:val="nil"/>
            </w:tcBorders>
            <w:shd w:val="clear" w:color="auto" w:fill="auto"/>
            <w:vAlign w:val="center"/>
          </w:tcPr>
          <w:p w14:paraId="260F56B4" w14:textId="77777777" w:rsidR="006B058D" w:rsidRPr="000561B1" w:rsidRDefault="006B058D" w:rsidP="006B058D">
            <w:pPr>
              <w:pStyle w:val="NoSpacing"/>
              <w:rPr>
                <w:rFonts w:ascii="Calibri" w:hAnsi="Calibri" w:cs="Times New Roman"/>
                <w:color w:val="000000"/>
              </w:rPr>
            </w:pPr>
          </w:p>
        </w:tc>
        <w:tc>
          <w:tcPr>
            <w:tcW w:w="425" w:type="pct"/>
            <w:vMerge/>
            <w:tcBorders>
              <w:left w:val="single" w:sz="4" w:space="0" w:color="auto"/>
              <w:bottom w:val="single" w:sz="4" w:space="0" w:color="auto"/>
              <w:right w:val="single" w:sz="4" w:space="0" w:color="auto"/>
            </w:tcBorders>
            <w:shd w:val="clear" w:color="auto" w:fill="auto"/>
            <w:vAlign w:val="center"/>
          </w:tcPr>
          <w:p w14:paraId="357E05FE"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3EB8A981" w14:textId="4FAFC783" w:rsidR="006B058D" w:rsidRPr="000561B1" w:rsidRDefault="006B058D" w:rsidP="006B058D">
            <w:pPr>
              <w:pStyle w:val="NoSpacing"/>
              <w:rPr>
                <w:rFonts w:ascii="Calibri" w:hAnsi="Calibri" w:cs="Times New Roman"/>
                <w:color w:val="000000"/>
              </w:rPr>
            </w:pPr>
            <w:r>
              <w:rPr>
                <w:rFonts w:ascii="Calibri" w:hAnsi="Calibri" w:cs="Times New Roman"/>
                <w:color w:val="000000"/>
              </w:rPr>
              <w:t>200 – 250</w:t>
            </w:r>
          </w:p>
        </w:tc>
      </w:tr>
      <w:tr w:rsidR="006B058D" w:rsidRPr="000561B1" w14:paraId="30FC6714" w14:textId="77777777" w:rsidTr="003546A4">
        <w:trPr>
          <w:trHeight w:val="324"/>
        </w:trPr>
        <w:tc>
          <w:tcPr>
            <w:tcW w:w="647" w:type="pct"/>
            <w:vMerge w:val="restart"/>
            <w:tcBorders>
              <w:top w:val="nil"/>
              <w:left w:val="single" w:sz="4" w:space="0" w:color="auto"/>
              <w:right w:val="nil"/>
            </w:tcBorders>
            <w:shd w:val="clear" w:color="auto" w:fill="auto"/>
            <w:noWrap/>
            <w:vAlign w:val="center"/>
            <w:hideMark/>
          </w:tcPr>
          <w:p w14:paraId="43CB9E3C"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4</w:t>
            </w:r>
          </w:p>
        </w:tc>
        <w:tc>
          <w:tcPr>
            <w:tcW w:w="1562" w:type="pct"/>
            <w:vMerge w:val="restart"/>
            <w:tcBorders>
              <w:top w:val="nil"/>
              <w:left w:val="single" w:sz="4" w:space="0" w:color="auto"/>
              <w:right w:val="single" w:sz="4" w:space="0" w:color="auto"/>
            </w:tcBorders>
            <w:shd w:val="clear" w:color="auto" w:fill="auto"/>
            <w:vAlign w:val="center"/>
            <w:hideMark/>
          </w:tcPr>
          <w:p w14:paraId="75824367"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National Health Accounts</w:t>
            </w:r>
          </w:p>
        </w:tc>
        <w:tc>
          <w:tcPr>
            <w:tcW w:w="1648" w:type="pct"/>
            <w:vMerge w:val="restart"/>
            <w:tcBorders>
              <w:top w:val="nil"/>
              <w:left w:val="nil"/>
              <w:right w:val="nil"/>
            </w:tcBorders>
            <w:shd w:val="clear" w:color="auto" w:fill="auto"/>
            <w:vAlign w:val="center"/>
            <w:hideMark/>
          </w:tcPr>
          <w:p w14:paraId="2160BDEE"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A5, color, areal bound</w:t>
            </w:r>
          </w:p>
        </w:tc>
        <w:tc>
          <w:tcPr>
            <w:tcW w:w="425" w:type="pct"/>
            <w:vMerge w:val="restart"/>
            <w:tcBorders>
              <w:top w:val="nil"/>
              <w:left w:val="single" w:sz="4" w:space="0" w:color="auto"/>
              <w:right w:val="single" w:sz="4" w:space="0" w:color="auto"/>
            </w:tcBorders>
            <w:shd w:val="clear" w:color="auto" w:fill="auto"/>
            <w:vAlign w:val="center"/>
            <w:hideMark/>
          </w:tcPr>
          <w:p w14:paraId="17632283"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45</w:t>
            </w:r>
          </w:p>
        </w:tc>
        <w:tc>
          <w:tcPr>
            <w:tcW w:w="718" w:type="pct"/>
            <w:tcBorders>
              <w:top w:val="nil"/>
              <w:left w:val="nil"/>
              <w:bottom w:val="single" w:sz="4" w:space="0" w:color="auto"/>
              <w:right w:val="single" w:sz="4" w:space="0" w:color="auto"/>
            </w:tcBorders>
            <w:shd w:val="clear" w:color="auto" w:fill="auto"/>
            <w:noWrap/>
            <w:vAlign w:val="center"/>
            <w:hideMark/>
          </w:tcPr>
          <w:p w14:paraId="512FC744" w14:textId="1FC2A1E8" w:rsidR="006B058D" w:rsidRPr="000561B1" w:rsidRDefault="006B058D" w:rsidP="006B058D">
            <w:pPr>
              <w:pStyle w:val="NoSpacing"/>
              <w:rPr>
                <w:rFonts w:ascii="Calibri" w:hAnsi="Calibri" w:cs="Times New Roman"/>
                <w:color w:val="000000"/>
              </w:rPr>
            </w:pPr>
            <w:r>
              <w:rPr>
                <w:rFonts w:ascii="Calibri" w:hAnsi="Calibri" w:cs="Times New Roman"/>
                <w:color w:val="000000"/>
              </w:rPr>
              <w:t>0 – 49</w:t>
            </w:r>
          </w:p>
        </w:tc>
      </w:tr>
      <w:tr w:rsidR="006B058D" w:rsidRPr="000561B1" w14:paraId="7DB9CBCA" w14:textId="77777777" w:rsidTr="003546A4">
        <w:trPr>
          <w:trHeight w:val="168"/>
        </w:trPr>
        <w:tc>
          <w:tcPr>
            <w:tcW w:w="647" w:type="pct"/>
            <w:vMerge/>
            <w:tcBorders>
              <w:left w:val="single" w:sz="4" w:space="0" w:color="auto"/>
              <w:right w:val="nil"/>
            </w:tcBorders>
            <w:shd w:val="clear" w:color="auto" w:fill="auto"/>
            <w:noWrap/>
            <w:vAlign w:val="center"/>
          </w:tcPr>
          <w:p w14:paraId="25FD23BC" w14:textId="77777777" w:rsidR="006B058D" w:rsidRPr="000561B1" w:rsidRDefault="006B058D" w:rsidP="006B058D">
            <w:pPr>
              <w:pStyle w:val="NoSpacing"/>
              <w:rPr>
                <w:rFonts w:ascii="Calibri" w:hAnsi="Calibri" w:cs="Times New Roman"/>
                <w:color w:val="000000"/>
              </w:rPr>
            </w:pPr>
          </w:p>
        </w:tc>
        <w:tc>
          <w:tcPr>
            <w:tcW w:w="1562" w:type="pct"/>
            <w:vMerge/>
            <w:tcBorders>
              <w:left w:val="single" w:sz="4" w:space="0" w:color="auto"/>
              <w:right w:val="single" w:sz="4" w:space="0" w:color="auto"/>
            </w:tcBorders>
            <w:shd w:val="clear" w:color="auto" w:fill="auto"/>
            <w:vAlign w:val="center"/>
          </w:tcPr>
          <w:p w14:paraId="7B50A0CF" w14:textId="77777777" w:rsidR="006B058D" w:rsidRPr="000561B1" w:rsidRDefault="006B058D" w:rsidP="006B058D">
            <w:pPr>
              <w:pStyle w:val="NoSpacing"/>
              <w:rPr>
                <w:rFonts w:ascii="Calibri" w:hAnsi="Calibri" w:cs="Times New Roman"/>
                <w:color w:val="000000"/>
              </w:rPr>
            </w:pPr>
          </w:p>
        </w:tc>
        <w:tc>
          <w:tcPr>
            <w:tcW w:w="1648" w:type="pct"/>
            <w:vMerge/>
            <w:tcBorders>
              <w:left w:val="nil"/>
              <w:right w:val="nil"/>
            </w:tcBorders>
            <w:shd w:val="clear" w:color="auto" w:fill="auto"/>
            <w:vAlign w:val="center"/>
          </w:tcPr>
          <w:p w14:paraId="5F362A45" w14:textId="77777777" w:rsidR="006B058D" w:rsidRPr="000561B1" w:rsidRDefault="006B058D" w:rsidP="006B058D">
            <w:pPr>
              <w:pStyle w:val="NoSpacing"/>
              <w:rPr>
                <w:rFonts w:ascii="Calibri" w:hAnsi="Calibri" w:cs="Times New Roman"/>
                <w:color w:val="000000"/>
              </w:rPr>
            </w:pPr>
          </w:p>
        </w:tc>
        <w:tc>
          <w:tcPr>
            <w:tcW w:w="425" w:type="pct"/>
            <w:vMerge/>
            <w:tcBorders>
              <w:left w:val="single" w:sz="4" w:space="0" w:color="auto"/>
              <w:right w:val="single" w:sz="4" w:space="0" w:color="auto"/>
            </w:tcBorders>
            <w:shd w:val="clear" w:color="auto" w:fill="auto"/>
            <w:vAlign w:val="center"/>
          </w:tcPr>
          <w:p w14:paraId="3C0089AF"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7BAED8A2" w14:textId="08C9F283" w:rsidR="006B058D" w:rsidRPr="000561B1" w:rsidRDefault="006B058D" w:rsidP="006B058D">
            <w:pPr>
              <w:pStyle w:val="NoSpacing"/>
              <w:rPr>
                <w:rFonts w:ascii="Calibri" w:hAnsi="Calibri" w:cs="Times New Roman"/>
                <w:color w:val="000000"/>
              </w:rPr>
            </w:pPr>
            <w:r>
              <w:rPr>
                <w:rFonts w:ascii="Calibri" w:hAnsi="Calibri" w:cs="Times New Roman"/>
                <w:color w:val="000000"/>
              </w:rPr>
              <w:t>50 – 99</w:t>
            </w:r>
          </w:p>
        </w:tc>
      </w:tr>
      <w:tr w:rsidR="006B058D" w:rsidRPr="000561B1" w14:paraId="32750262" w14:textId="77777777" w:rsidTr="003546A4">
        <w:trPr>
          <w:trHeight w:val="168"/>
        </w:trPr>
        <w:tc>
          <w:tcPr>
            <w:tcW w:w="647" w:type="pct"/>
            <w:vMerge/>
            <w:tcBorders>
              <w:left w:val="single" w:sz="4" w:space="0" w:color="auto"/>
              <w:right w:val="nil"/>
            </w:tcBorders>
            <w:shd w:val="clear" w:color="auto" w:fill="auto"/>
            <w:noWrap/>
            <w:vAlign w:val="center"/>
          </w:tcPr>
          <w:p w14:paraId="2FA8254A" w14:textId="77777777" w:rsidR="006B058D" w:rsidRPr="000561B1" w:rsidRDefault="006B058D" w:rsidP="006B058D">
            <w:pPr>
              <w:pStyle w:val="NoSpacing"/>
              <w:rPr>
                <w:rFonts w:ascii="Calibri" w:hAnsi="Calibri" w:cs="Times New Roman"/>
                <w:color w:val="000000"/>
              </w:rPr>
            </w:pPr>
          </w:p>
        </w:tc>
        <w:tc>
          <w:tcPr>
            <w:tcW w:w="1562" w:type="pct"/>
            <w:vMerge/>
            <w:tcBorders>
              <w:left w:val="single" w:sz="4" w:space="0" w:color="auto"/>
              <w:right w:val="single" w:sz="4" w:space="0" w:color="auto"/>
            </w:tcBorders>
            <w:shd w:val="clear" w:color="auto" w:fill="auto"/>
            <w:vAlign w:val="center"/>
          </w:tcPr>
          <w:p w14:paraId="60AB4878" w14:textId="77777777" w:rsidR="006B058D" w:rsidRPr="000561B1" w:rsidRDefault="006B058D" w:rsidP="006B058D">
            <w:pPr>
              <w:pStyle w:val="NoSpacing"/>
              <w:rPr>
                <w:rFonts w:ascii="Calibri" w:hAnsi="Calibri" w:cs="Times New Roman"/>
                <w:color w:val="000000"/>
              </w:rPr>
            </w:pPr>
          </w:p>
        </w:tc>
        <w:tc>
          <w:tcPr>
            <w:tcW w:w="1648" w:type="pct"/>
            <w:vMerge/>
            <w:tcBorders>
              <w:left w:val="nil"/>
              <w:right w:val="nil"/>
            </w:tcBorders>
            <w:shd w:val="clear" w:color="auto" w:fill="auto"/>
            <w:vAlign w:val="center"/>
          </w:tcPr>
          <w:p w14:paraId="26081377" w14:textId="77777777" w:rsidR="006B058D" w:rsidRPr="000561B1" w:rsidRDefault="006B058D" w:rsidP="006B058D">
            <w:pPr>
              <w:pStyle w:val="NoSpacing"/>
              <w:rPr>
                <w:rFonts w:ascii="Calibri" w:hAnsi="Calibri" w:cs="Times New Roman"/>
                <w:color w:val="000000"/>
              </w:rPr>
            </w:pPr>
          </w:p>
        </w:tc>
        <w:tc>
          <w:tcPr>
            <w:tcW w:w="425" w:type="pct"/>
            <w:vMerge/>
            <w:tcBorders>
              <w:left w:val="single" w:sz="4" w:space="0" w:color="auto"/>
              <w:right w:val="single" w:sz="4" w:space="0" w:color="auto"/>
            </w:tcBorders>
            <w:shd w:val="clear" w:color="auto" w:fill="auto"/>
            <w:vAlign w:val="center"/>
          </w:tcPr>
          <w:p w14:paraId="1EDF76FA"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7DE417E1" w14:textId="46694C07" w:rsidR="006B058D" w:rsidRPr="000561B1" w:rsidRDefault="006B058D" w:rsidP="006B058D">
            <w:pPr>
              <w:pStyle w:val="NoSpacing"/>
              <w:rPr>
                <w:rFonts w:ascii="Calibri" w:hAnsi="Calibri" w:cs="Times New Roman"/>
                <w:color w:val="000000"/>
              </w:rPr>
            </w:pPr>
            <w:r>
              <w:rPr>
                <w:rFonts w:ascii="Calibri" w:hAnsi="Calibri" w:cs="Times New Roman"/>
                <w:color w:val="000000"/>
              </w:rPr>
              <w:t>100 – 149</w:t>
            </w:r>
          </w:p>
        </w:tc>
      </w:tr>
      <w:tr w:rsidR="006B058D" w:rsidRPr="000561B1" w14:paraId="3BC086AE" w14:textId="77777777" w:rsidTr="003546A4">
        <w:trPr>
          <w:trHeight w:val="89"/>
        </w:trPr>
        <w:tc>
          <w:tcPr>
            <w:tcW w:w="647" w:type="pct"/>
            <w:vMerge/>
            <w:tcBorders>
              <w:left w:val="single" w:sz="4" w:space="0" w:color="auto"/>
              <w:bottom w:val="single" w:sz="4" w:space="0" w:color="auto"/>
              <w:right w:val="nil"/>
            </w:tcBorders>
            <w:shd w:val="clear" w:color="auto" w:fill="auto"/>
            <w:noWrap/>
            <w:vAlign w:val="center"/>
          </w:tcPr>
          <w:p w14:paraId="66D81182" w14:textId="77777777" w:rsidR="006B058D" w:rsidRPr="000561B1" w:rsidRDefault="006B058D" w:rsidP="006B058D">
            <w:pPr>
              <w:pStyle w:val="NoSpacing"/>
              <w:rPr>
                <w:rFonts w:ascii="Calibri" w:hAnsi="Calibri" w:cs="Times New Roman"/>
                <w:color w:val="000000"/>
              </w:rPr>
            </w:pPr>
          </w:p>
        </w:tc>
        <w:tc>
          <w:tcPr>
            <w:tcW w:w="1562" w:type="pct"/>
            <w:vMerge/>
            <w:tcBorders>
              <w:left w:val="single" w:sz="4" w:space="0" w:color="auto"/>
              <w:bottom w:val="single" w:sz="4" w:space="0" w:color="auto"/>
              <w:right w:val="single" w:sz="4" w:space="0" w:color="auto"/>
            </w:tcBorders>
            <w:shd w:val="clear" w:color="auto" w:fill="auto"/>
            <w:vAlign w:val="center"/>
          </w:tcPr>
          <w:p w14:paraId="0A248897" w14:textId="77777777" w:rsidR="006B058D" w:rsidRPr="000561B1" w:rsidRDefault="006B058D" w:rsidP="006B058D">
            <w:pPr>
              <w:pStyle w:val="NoSpacing"/>
              <w:rPr>
                <w:rFonts w:ascii="Calibri" w:hAnsi="Calibri" w:cs="Times New Roman"/>
                <w:color w:val="000000"/>
              </w:rPr>
            </w:pPr>
          </w:p>
        </w:tc>
        <w:tc>
          <w:tcPr>
            <w:tcW w:w="1648" w:type="pct"/>
            <w:vMerge/>
            <w:tcBorders>
              <w:left w:val="nil"/>
              <w:bottom w:val="single" w:sz="8" w:space="0" w:color="auto"/>
              <w:right w:val="nil"/>
            </w:tcBorders>
            <w:shd w:val="clear" w:color="auto" w:fill="auto"/>
            <w:vAlign w:val="center"/>
          </w:tcPr>
          <w:p w14:paraId="3698AC99" w14:textId="77777777" w:rsidR="006B058D" w:rsidRPr="000561B1" w:rsidRDefault="006B058D" w:rsidP="006B058D">
            <w:pPr>
              <w:pStyle w:val="NoSpacing"/>
              <w:rPr>
                <w:rFonts w:ascii="Calibri" w:hAnsi="Calibri" w:cs="Times New Roman"/>
                <w:color w:val="000000"/>
              </w:rPr>
            </w:pPr>
          </w:p>
        </w:tc>
        <w:tc>
          <w:tcPr>
            <w:tcW w:w="425" w:type="pct"/>
            <w:vMerge/>
            <w:tcBorders>
              <w:left w:val="single" w:sz="4" w:space="0" w:color="auto"/>
              <w:bottom w:val="single" w:sz="4" w:space="0" w:color="auto"/>
              <w:right w:val="single" w:sz="4" w:space="0" w:color="auto"/>
            </w:tcBorders>
            <w:shd w:val="clear" w:color="auto" w:fill="auto"/>
            <w:vAlign w:val="center"/>
          </w:tcPr>
          <w:p w14:paraId="1A2235B6"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2D734F93" w14:textId="50968A79" w:rsidR="006B058D" w:rsidRPr="000561B1" w:rsidRDefault="006B058D" w:rsidP="006B058D">
            <w:pPr>
              <w:pStyle w:val="NoSpacing"/>
              <w:rPr>
                <w:rFonts w:ascii="Calibri" w:hAnsi="Calibri" w:cs="Times New Roman"/>
                <w:color w:val="000000"/>
              </w:rPr>
            </w:pPr>
            <w:r>
              <w:rPr>
                <w:rFonts w:ascii="Calibri" w:hAnsi="Calibri" w:cs="Times New Roman"/>
                <w:color w:val="000000"/>
              </w:rPr>
              <w:t>150 – 199</w:t>
            </w:r>
          </w:p>
        </w:tc>
      </w:tr>
      <w:tr w:rsidR="006B058D" w:rsidRPr="000561B1" w14:paraId="0CB6AA9E" w14:textId="77777777" w:rsidTr="00BC5CBE">
        <w:trPr>
          <w:trHeight w:val="264"/>
        </w:trPr>
        <w:tc>
          <w:tcPr>
            <w:tcW w:w="647" w:type="pct"/>
            <w:vMerge w:val="restart"/>
            <w:tcBorders>
              <w:top w:val="nil"/>
              <w:left w:val="single" w:sz="4" w:space="0" w:color="auto"/>
              <w:right w:val="nil"/>
            </w:tcBorders>
            <w:shd w:val="clear" w:color="auto" w:fill="auto"/>
            <w:noWrap/>
            <w:vAlign w:val="center"/>
            <w:hideMark/>
          </w:tcPr>
          <w:p w14:paraId="5E0B28E7"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5</w:t>
            </w:r>
          </w:p>
        </w:tc>
        <w:tc>
          <w:tcPr>
            <w:tcW w:w="1562" w:type="pct"/>
            <w:vMerge w:val="restart"/>
            <w:tcBorders>
              <w:top w:val="nil"/>
              <w:left w:val="single" w:sz="4" w:space="0" w:color="auto"/>
              <w:right w:val="single" w:sz="4" w:space="0" w:color="auto"/>
            </w:tcBorders>
            <w:shd w:val="clear" w:color="auto" w:fill="auto"/>
            <w:vAlign w:val="center"/>
            <w:hideMark/>
          </w:tcPr>
          <w:p w14:paraId="6D2D206C"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Standard Treatment Guidelines –Hospital</w:t>
            </w:r>
          </w:p>
        </w:tc>
        <w:tc>
          <w:tcPr>
            <w:tcW w:w="1648" w:type="pct"/>
            <w:vMerge w:val="restart"/>
            <w:tcBorders>
              <w:top w:val="nil"/>
              <w:left w:val="nil"/>
              <w:right w:val="nil"/>
            </w:tcBorders>
            <w:shd w:val="clear" w:color="auto" w:fill="auto"/>
            <w:vAlign w:val="center"/>
            <w:hideMark/>
          </w:tcPr>
          <w:p w14:paraId="7741CEC2"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A6, black and white, areal bound</w:t>
            </w:r>
          </w:p>
        </w:tc>
        <w:tc>
          <w:tcPr>
            <w:tcW w:w="425" w:type="pct"/>
            <w:vMerge w:val="restart"/>
            <w:tcBorders>
              <w:top w:val="nil"/>
              <w:left w:val="single" w:sz="4" w:space="0" w:color="auto"/>
              <w:right w:val="single" w:sz="4" w:space="0" w:color="auto"/>
            </w:tcBorders>
            <w:shd w:val="clear" w:color="auto" w:fill="auto"/>
            <w:vAlign w:val="center"/>
            <w:hideMark/>
          </w:tcPr>
          <w:p w14:paraId="32A5EEAD"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216</w:t>
            </w:r>
          </w:p>
        </w:tc>
        <w:tc>
          <w:tcPr>
            <w:tcW w:w="718" w:type="pct"/>
            <w:tcBorders>
              <w:top w:val="nil"/>
              <w:left w:val="nil"/>
              <w:bottom w:val="single" w:sz="4" w:space="0" w:color="auto"/>
              <w:right w:val="single" w:sz="4" w:space="0" w:color="auto"/>
            </w:tcBorders>
            <w:shd w:val="clear" w:color="auto" w:fill="auto"/>
            <w:noWrap/>
            <w:vAlign w:val="center"/>
            <w:hideMark/>
          </w:tcPr>
          <w:p w14:paraId="22C2229D" w14:textId="4CFEB0BC" w:rsidR="006B058D" w:rsidRPr="000561B1" w:rsidRDefault="006B058D" w:rsidP="006B058D">
            <w:pPr>
              <w:pStyle w:val="NoSpacing"/>
              <w:rPr>
                <w:rFonts w:ascii="Calibri" w:hAnsi="Calibri" w:cs="Times New Roman"/>
                <w:color w:val="000000"/>
              </w:rPr>
            </w:pPr>
            <w:r>
              <w:rPr>
                <w:rFonts w:ascii="Calibri" w:hAnsi="Calibri" w:cs="Times New Roman"/>
                <w:color w:val="000000"/>
              </w:rPr>
              <w:t>0 – 149</w:t>
            </w:r>
          </w:p>
        </w:tc>
      </w:tr>
      <w:tr w:rsidR="006B058D" w:rsidRPr="000561B1" w14:paraId="06738DBC" w14:textId="77777777" w:rsidTr="00BC5CBE">
        <w:trPr>
          <w:trHeight w:val="156"/>
        </w:trPr>
        <w:tc>
          <w:tcPr>
            <w:tcW w:w="647" w:type="pct"/>
            <w:vMerge/>
            <w:tcBorders>
              <w:top w:val="nil"/>
              <w:left w:val="single" w:sz="4" w:space="0" w:color="auto"/>
              <w:right w:val="nil"/>
            </w:tcBorders>
            <w:shd w:val="clear" w:color="auto" w:fill="auto"/>
            <w:noWrap/>
            <w:vAlign w:val="center"/>
          </w:tcPr>
          <w:p w14:paraId="192384E0" w14:textId="77777777" w:rsidR="006B058D" w:rsidRPr="000561B1" w:rsidRDefault="006B058D" w:rsidP="006B058D">
            <w:pPr>
              <w:pStyle w:val="NoSpacing"/>
              <w:rPr>
                <w:rFonts w:ascii="Calibri" w:hAnsi="Calibri" w:cs="Times New Roman"/>
                <w:color w:val="000000"/>
              </w:rPr>
            </w:pPr>
          </w:p>
        </w:tc>
        <w:tc>
          <w:tcPr>
            <w:tcW w:w="1562" w:type="pct"/>
            <w:vMerge/>
            <w:tcBorders>
              <w:top w:val="nil"/>
              <w:left w:val="single" w:sz="4" w:space="0" w:color="auto"/>
              <w:right w:val="single" w:sz="4" w:space="0" w:color="auto"/>
            </w:tcBorders>
            <w:shd w:val="clear" w:color="auto" w:fill="auto"/>
            <w:vAlign w:val="center"/>
          </w:tcPr>
          <w:p w14:paraId="02AD3BDA" w14:textId="77777777" w:rsidR="006B058D" w:rsidRPr="000561B1" w:rsidRDefault="006B058D" w:rsidP="006B058D">
            <w:pPr>
              <w:pStyle w:val="NoSpacing"/>
              <w:rPr>
                <w:rFonts w:ascii="Calibri" w:hAnsi="Calibri" w:cs="Times New Roman"/>
                <w:color w:val="000000"/>
              </w:rPr>
            </w:pPr>
          </w:p>
        </w:tc>
        <w:tc>
          <w:tcPr>
            <w:tcW w:w="1648" w:type="pct"/>
            <w:vMerge/>
            <w:tcBorders>
              <w:top w:val="nil"/>
              <w:left w:val="nil"/>
              <w:right w:val="nil"/>
            </w:tcBorders>
            <w:shd w:val="clear" w:color="auto" w:fill="auto"/>
            <w:vAlign w:val="center"/>
          </w:tcPr>
          <w:p w14:paraId="4ADDCFB2" w14:textId="77777777" w:rsidR="006B058D" w:rsidRPr="000561B1" w:rsidRDefault="006B058D" w:rsidP="006B058D">
            <w:pPr>
              <w:pStyle w:val="NoSpacing"/>
              <w:rPr>
                <w:rFonts w:ascii="Calibri" w:hAnsi="Calibri" w:cs="Times New Roman"/>
                <w:color w:val="000000"/>
              </w:rPr>
            </w:pPr>
          </w:p>
        </w:tc>
        <w:tc>
          <w:tcPr>
            <w:tcW w:w="425" w:type="pct"/>
            <w:vMerge/>
            <w:tcBorders>
              <w:top w:val="nil"/>
              <w:left w:val="single" w:sz="4" w:space="0" w:color="auto"/>
              <w:right w:val="single" w:sz="4" w:space="0" w:color="auto"/>
            </w:tcBorders>
            <w:shd w:val="clear" w:color="auto" w:fill="auto"/>
            <w:vAlign w:val="center"/>
          </w:tcPr>
          <w:p w14:paraId="3A75ADAB"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4F9446F9" w14:textId="6A895E04" w:rsidR="006B058D" w:rsidRPr="000561B1" w:rsidRDefault="006B058D" w:rsidP="006B058D">
            <w:pPr>
              <w:pStyle w:val="NoSpacing"/>
              <w:rPr>
                <w:rFonts w:ascii="Calibri" w:hAnsi="Calibri" w:cs="Times New Roman"/>
                <w:color w:val="000000"/>
              </w:rPr>
            </w:pPr>
            <w:r>
              <w:rPr>
                <w:rFonts w:ascii="Calibri" w:hAnsi="Calibri" w:cs="Times New Roman"/>
                <w:color w:val="000000"/>
              </w:rPr>
              <w:t>150 - 299</w:t>
            </w:r>
          </w:p>
        </w:tc>
      </w:tr>
      <w:tr w:rsidR="006B058D" w:rsidRPr="000561B1" w14:paraId="50A1CEE1" w14:textId="77777777" w:rsidTr="00BC5CBE">
        <w:trPr>
          <w:trHeight w:val="132"/>
        </w:trPr>
        <w:tc>
          <w:tcPr>
            <w:tcW w:w="647" w:type="pct"/>
            <w:vMerge/>
            <w:tcBorders>
              <w:left w:val="single" w:sz="4" w:space="0" w:color="auto"/>
              <w:right w:val="nil"/>
            </w:tcBorders>
            <w:shd w:val="clear" w:color="auto" w:fill="auto"/>
            <w:noWrap/>
            <w:vAlign w:val="center"/>
          </w:tcPr>
          <w:p w14:paraId="33462C87" w14:textId="77777777" w:rsidR="006B058D" w:rsidRPr="000561B1" w:rsidRDefault="006B058D" w:rsidP="006B058D">
            <w:pPr>
              <w:pStyle w:val="NoSpacing"/>
              <w:rPr>
                <w:rFonts w:ascii="Calibri" w:hAnsi="Calibri" w:cs="Times New Roman"/>
                <w:color w:val="000000"/>
              </w:rPr>
            </w:pPr>
          </w:p>
        </w:tc>
        <w:tc>
          <w:tcPr>
            <w:tcW w:w="1562" w:type="pct"/>
            <w:vMerge/>
            <w:tcBorders>
              <w:left w:val="single" w:sz="4" w:space="0" w:color="auto"/>
              <w:right w:val="single" w:sz="4" w:space="0" w:color="auto"/>
            </w:tcBorders>
            <w:shd w:val="clear" w:color="auto" w:fill="auto"/>
            <w:vAlign w:val="center"/>
          </w:tcPr>
          <w:p w14:paraId="2626F430" w14:textId="77777777" w:rsidR="006B058D" w:rsidRPr="000561B1" w:rsidRDefault="006B058D" w:rsidP="006B058D">
            <w:pPr>
              <w:pStyle w:val="NoSpacing"/>
              <w:rPr>
                <w:rFonts w:ascii="Calibri" w:hAnsi="Calibri" w:cs="Times New Roman"/>
                <w:color w:val="000000"/>
              </w:rPr>
            </w:pPr>
          </w:p>
        </w:tc>
        <w:tc>
          <w:tcPr>
            <w:tcW w:w="1648" w:type="pct"/>
            <w:vMerge/>
            <w:tcBorders>
              <w:left w:val="nil"/>
              <w:right w:val="nil"/>
            </w:tcBorders>
            <w:shd w:val="clear" w:color="auto" w:fill="auto"/>
            <w:vAlign w:val="center"/>
          </w:tcPr>
          <w:p w14:paraId="3F72914E" w14:textId="77777777" w:rsidR="006B058D" w:rsidRPr="000561B1" w:rsidRDefault="006B058D" w:rsidP="006B058D">
            <w:pPr>
              <w:pStyle w:val="NoSpacing"/>
              <w:rPr>
                <w:rFonts w:ascii="Calibri" w:hAnsi="Calibri" w:cs="Times New Roman"/>
                <w:color w:val="000000"/>
              </w:rPr>
            </w:pPr>
          </w:p>
        </w:tc>
        <w:tc>
          <w:tcPr>
            <w:tcW w:w="425" w:type="pct"/>
            <w:vMerge/>
            <w:tcBorders>
              <w:left w:val="single" w:sz="4" w:space="0" w:color="auto"/>
              <w:right w:val="single" w:sz="4" w:space="0" w:color="auto"/>
            </w:tcBorders>
            <w:shd w:val="clear" w:color="auto" w:fill="auto"/>
            <w:vAlign w:val="center"/>
          </w:tcPr>
          <w:p w14:paraId="293D3C32"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2D3B225B" w14:textId="30A1D73D" w:rsidR="006B058D" w:rsidRPr="000561B1" w:rsidRDefault="006B058D" w:rsidP="006B058D">
            <w:pPr>
              <w:pStyle w:val="NoSpacing"/>
              <w:rPr>
                <w:rFonts w:ascii="Calibri" w:hAnsi="Calibri" w:cs="Times New Roman"/>
                <w:color w:val="000000"/>
              </w:rPr>
            </w:pPr>
            <w:r>
              <w:rPr>
                <w:rFonts w:ascii="Calibri" w:hAnsi="Calibri" w:cs="Times New Roman"/>
                <w:color w:val="000000"/>
              </w:rPr>
              <w:t>300 – 449</w:t>
            </w:r>
          </w:p>
        </w:tc>
      </w:tr>
      <w:tr w:rsidR="006B058D" w:rsidRPr="000561B1" w14:paraId="7068AE7D" w14:textId="77777777" w:rsidTr="003546A4">
        <w:trPr>
          <w:trHeight w:val="125"/>
        </w:trPr>
        <w:tc>
          <w:tcPr>
            <w:tcW w:w="647" w:type="pct"/>
            <w:vMerge/>
            <w:tcBorders>
              <w:left w:val="single" w:sz="4" w:space="0" w:color="auto"/>
              <w:right w:val="nil"/>
            </w:tcBorders>
            <w:shd w:val="clear" w:color="auto" w:fill="auto"/>
            <w:noWrap/>
            <w:vAlign w:val="center"/>
          </w:tcPr>
          <w:p w14:paraId="154D85C6" w14:textId="77777777" w:rsidR="006B058D" w:rsidRPr="000561B1" w:rsidRDefault="006B058D" w:rsidP="006B058D">
            <w:pPr>
              <w:pStyle w:val="NoSpacing"/>
              <w:rPr>
                <w:rFonts w:ascii="Calibri" w:hAnsi="Calibri" w:cs="Times New Roman"/>
                <w:color w:val="000000"/>
              </w:rPr>
            </w:pPr>
          </w:p>
        </w:tc>
        <w:tc>
          <w:tcPr>
            <w:tcW w:w="1562" w:type="pct"/>
            <w:vMerge/>
            <w:tcBorders>
              <w:left w:val="single" w:sz="4" w:space="0" w:color="auto"/>
              <w:right w:val="single" w:sz="4" w:space="0" w:color="auto"/>
            </w:tcBorders>
            <w:shd w:val="clear" w:color="auto" w:fill="auto"/>
            <w:vAlign w:val="center"/>
          </w:tcPr>
          <w:p w14:paraId="5A11B98C" w14:textId="77777777" w:rsidR="006B058D" w:rsidRPr="000561B1" w:rsidRDefault="006B058D" w:rsidP="006B058D">
            <w:pPr>
              <w:pStyle w:val="NoSpacing"/>
              <w:rPr>
                <w:rFonts w:ascii="Calibri" w:hAnsi="Calibri" w:cs="Times New Roman"/>
                <w:color w:val="000000"/>
              </w:rPr>
            </w:pPr>
          </w:p>
        </w:tc>
        <w:tc>
          <w:tcPr>
            <w:tcW w:w="1648" w:type="pct"/>
            <w:vMerge/>
            <w:tcBorders>
              <w:left w:val="nil"/>
              <w:right w:val="nil"/>
            </w:tcBorders>
            <w:shd w:val="clear" w:color="auto" w:fill="auto"/>
            <w:vAlign w:val="center"/>
          </w:tcPr>
          <w:p w14:paraId="750807AC" w14:textId="77777777" w:rsidR="006B058D" w:rsidRPr="000561B1" w:rsidRDefault="006B058D" w:rsidP="006B058D">
            <w:pPr>
              <w:pStyle w:val="NoSpacing"/>
              <w:rPr>
                <w:rFonts w:ascii="Calibri" w:hAnsi="Calibri" w:cs="Times New Roman"/>
                <w:color w:val="000000"/>
              </w:rPr>
            </w:pPr>
          </w:p>
        </w:tc>
        <w:tc>
          <w:tcPr>
            <w:tcW w:w="425" w:type="pct"/>
            <w:vMerge/>
            <w:tcBorders>
              <w:left w:val="single" w:sz="4" w:space="0" w:color="auto"/>
              <w:right w:val="single" w:sz="4" w:space="0" w:color="auto"/>
            </w:tcBorders>
            <w:shd w:val="clear" w:color="auto" w:fill="auto"/>
            <w:vAlign w:val="center"/>
          </w:tcPr>
          <w:p w14:paraId="501B4D31"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426D2672" w14:textId="46BDAA76" w:rsidR="006B058D" w:rsidRPr="000561B1" w:rsidRDefault="006B058D" w:rsidP="006B058D">
            <w:pPr>
              <w:pStyle w:val="NoSpacing"/>
              <w:rPr>
                <w:rFonts w:ascii="Calibri" w:hAnsi="Calibri" w:cs="Times New Roman"/>
                <w:color w:val="000000"/>
              </w:rPr>
            </w:pPr>
            <w:r>
              <w:rPr>
                <w:rFonts w:ascii="Calibri" w:hAnsi="Calibri" w:cs="Times New Roman"/>
                <w:color w:val="000000"/>
              </w:rPr>
              <w:t>450 – 599</w:t>
            </w:r>
          </w:p>
        </w:tc>
      </w:tr>
      <w:tr w:rsidR="006B058D" w:rsidRPr="000561B1" w14:paraId="7E78EF6D" w14:textId="77777777" w:rsidTr="003546A4">
        <w:trPr>
          <w:trHeight w:val="113"/>
        </w:trPr>
        <w:tc>
          <w:tcPr>
            <w:tcW w:w="647" w:type="pct"/>
            <w:vMerge/>
            <w:tcBorders>
              <w:left w:val="single" w:sz="4" w:space="0" w:color="auto"/>
              <w:right w:val="nil"/>
            </w:tcBorders>
            <w:shd w:val="clear" w:color="auto" w:fill="auto"/>
            <w:noWrap/>
            <w:vAlign w:val="center"/>
          </w:tcPr>
          <w:p w14:paraId="59745C83" w14:textId="77777777" w:rsidR="006B058D" w:rsidRPr="000561B1" w:rsidRDefault="006B058D" w:rsidP="006B058D">
            <w:pPr>
              <w:pStyle w:val="NoSpacing"/>
              <w:rPr>
                <w:rFonts w:ascii="Calibri" w:hAnsi="Calibri" w:cs="Times New Roman"/>
                <w:color w:val="000000"/>
              </w:rPr>
            </w:pPr>
          </w:p>
        </w:tc>
        <w:tc>
          <w:tcPr>
            <w:tcW w:w="1562" w:type="pct"/>
            <w:vMerge/>
            <w:tcBorders>
              <w:left w:val="single" w:sz="4" w:space="0" w:color="auto"/>
              <w:right w:val="single" w:sz="4" w:space="0" w:color="auto"/>
            </w:tcBorders>
            <w:shd w:val="clear" w:color="auto" w:fill="auto"/>
            <w:vAlign w:val="center"/>
          </w:tcPr>
          <w:p w14:paraId="600DEB79" w14:textId="77777777" w:rsidR="006B058D" w:rsidRPr="000561B1" w:rsidRDefault="006B058D" w:rsidP="006B058D">
            <w:pPr>
              <w:pStyle w:val="NoSpacing"/>
              <w:rPr>
                <w:rFonts w:ascii="Calibri" w:hAnsi="Calibri" w:cs="Times New Roman"/>
                <w:color w:val="000000"/>
              </w:rPr>
            </w:pPr>
          </w:p>
        </w:tc>
        <w:tc>
          <w:tcPr>
            <w:tcW w:w="1648" w:type="pct"/>
            <w:vMerge/>
            <w:tcBorders>
              <w:left w:val="nil"/>
              <w:right w:val="nil"/>
            </w:tcBorders>
            <w:shd w:val="clear" w:color="auto" w:fill="auto"/>
            <w:vAlign w:val="center"/>
          </w:tcPr>
          <w:p w14:paraId="110F71A7" w14:textId="77777777" w:rsidR="006B058D" w:rsidRPr="000561B1" w:rsidRDefault="006B058D" w:rsidP="006B058D">
            <w:pPr>
              <w:pStyle w:val="NoSpacing"/>
              <w:rPr>
                <w:rFonts w:ascii="Calibri" w:hAnsi="Calibri" w:cs="Times New Roman"/>
                <w:color w:val="000000"/>
              </w:rPr>
            </w:pPr>
          </w:p>
        </w:tc>
        <w:tc>
          <w:tcPr>
            <w:tcW w:w="425" w:type="pct"/>
            <w:vMerge/>
            <w:tcBorders>
              <w:left w:val="single" w:sz="4" w:space="0" w:color="auto"/>
              <w:right w:val="single" w:sz="4" w:space="0" w:color="auto"/>
            </w:tcBorders>
            <w:shd w:val="clear" w:color="auto" w:fill="auto"/>
            <w:vAlign w:val="center"/>
          </w:tcPr>
          <w:p w14:paraId="1887CE57"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2D039BB3" w14:textId="24C04BAA" w:rsidR="006B058D" w:rsidRPr="000561B1" w:rsidRDefault="006B058D" w:rsidP="006B058D">
            <w:pPr>
              <w:pStyle w:val="NoSpacing"/>
              <w:rPr>
                <w:rFonts w:ascii="Calibri" w:hAnsi="Calibri" w:cs="Times New Roman"/>
                <w:color w:val="000000"/>
              </w:rPr>
            </w:pPr>
            <w:r>
              <w:rPr>
                <w:rFonts w:ascii="Calibri" w:hAnsi="Calibri" w:cs="Times New Roman"/>
                <w:color w:val="000000"/>
              </w:rPr>
              <w:t>600 – 800</w:t>
            </w:r>
          </w:p>
        </w:tc>
      </w:tr>
      <w:tr w:rsidR="006B058D" w:rsidRPr="000561B1" w14:paraId="24C08D12" w14:textId="77777777" w:rsidTr="003546A4">
        <w:trPr>
          <w:trHeight w:val="144"/>
        </w:trPr>
        <w:tc>
          <w:tcPr>
            <w:tcW w:w="647" w:type="pct"/>
            <w:vMerge/>
            <w:tcBorders>
              <w:left w:val="single" w:sz="4" w:space="0" w:color="auto"/>
              <w:bottom w:val="single" w:sz="4" w:space="0" w:color="auto"/>
              <w:right w:val="nil"/>
            </w:tcBorders>
            <w:shd w:val="clear" w:color="auto" w:fill="auto"/>
            <w:noWrap/>
            <w:vAlign w:val="center"/>
          </w:tcPr>
          <w:p w14:paraId="7934F3F5" w14:textId="77777777" w:rsidR="006B058D" w:rsidRPr="000561B1" w:rsidRDefault="006B058D" w:rsidP="006B058D">
            <w:pPr>
              <w:pStyle w:val="NoSpacing"/>
              <w:rPr>
                <w:rFonts w:ascii="Calibri" w:hAnsi="Calibri" w:cs="Times New Roman"/>
                <w:color w:val="000000"/>
              </w:rPr>
            </w:pPr>
          </w:p>
        </w:tc>
        <w:tc>
          <w:tcPr>
            <w:tcW w:w="1562" w:type="pct"/>
            <w:vMerge/>
            <w:tcBorders>
              <w:left w:val="single" w:sz="4" w:space="0" w:color="auto"/>
              <w:bottom w:val="single" w:sz="4" w:space="0" w:color="auto"/>
              <w:right w:val="single" w:sz="4" w:space="0" w:color="auto"/>
            </w:tcBorders>
            <w:shd w:val="clear" w:color="auto" w:fill="auto"/>
            <w:vAlign w:val="center"/>
          </w:tcPr>
          <w:p w14:paraId="7F7FF52C" w14:textId="77777777" w:rsidR="006B058D" w:rsidRPr="000561B1" w:rsidRDefault="006B058D" w:rsidP="006B058D">
            <w:pPr>
              <w:pStyle w:val="NoSpacing"/>
              <w:rPr>
                <w:rFonts w:ascii="Calibri" w:hAnsi="Calibri" w:cs="Times New Roman"/>
                <w:color w:val="000000"/>
              </w:rPr>
            </w:pPr>
          </w:p>
        </w:tc>
        <w:tc>
          <w:tcPr>
            <w:tcW w:w="1648" w:type="pct"/>
            <w:vMerge/>
            <w:tcBorders>
              <w:left w:val="nil"/>
              <w:bottom w:val="single" w:sz="8" w:space="0" w:color="auto"/>
              <w:right w:val="nil"/>
            </w:tcBorders>
            <w:shd w:val="clear" w:color="auto" w:fill="auto"/>
            <w:vAlign w:val="center"/>
          </w:tcPr>
          <w:p w14:paraId="6AEDA89F" w14:textId="77777777" w:rsidR="006B058D" w:rsidRPr="000561B1" w:rsidRDefault="006B058D" w:rsidP="006B058D">
            <w:pPr>
              <w:pStyle w:val="NoSpacing"/>
              <w:rPr>
                <w:rFonts w:ascii="Calibri" w:hAnsi="Calibri" w:cs="Times New Roman"/>
                <w:color w:val="000000"/>
              </w:rPr>
            </w:pPr>
          </w:p>
        </w:tc>
        <w:tc>
          <w:tcPr>
            <w:tcW w:w="425" w:type="pct"/>
            <w:vMerge/>
            <w:tcBorders>
              <w:left w:val="single" w:sz="4" w:space="0" w:color="auto"/>
              <w:bottom w:val="single" w:sz="4" w:space="0" w:color="auto"/>
              <w:right w:val="single" w:sz="4" w:space="0" w:color="auto"/>
            </w:tcBorders>
            <w:shd w:val="clear" w:color="auto" w:fill="auto"/>
            <w:vAlign w:val="center"/>
          </w:tcPr>
          <w:p w14:paraId="3A6ABD8B"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2BF658FC" w14:textId="77777777" w:rsidR="006B058D" w:rsidRPr="000561B1" w:rsidRDefault="006B058D" w:rsidP="006B058D">
            <w:pPr>
              <w:pStyle w:val="NoSpacing"/>
              <w:rPr>
                <w:rFonts w:ascii="Calibri" w:hAnsi="Calibri" w:cs="Times New Roman"/>
                <w:color w:val="000000"/>
              </w:rPr>
            </w:pPr>
          </w:p>
        </w:tc>
      </w:tr>
      <w:tr w:rsidR="006B058D" w:rsidRPr="000561B1" w14:paraId="234A669B" w14:textId="77777777" w:rsidTr="00BC5CBE">
        <w:trPr>
          <w:trHeight w:val="252"/>
        </w:trPr>
        <w:tc>
          <w:tcPr>
            <w:tcW w:w="647" w:type="pct"/>
            <w:vMerge w:val="restart"/>
            <w:tcBorders>
              <w:top w:val="nil"/>
              <w:left w:val="single" w:sz="4" w:space="0" w:color="auto"/>
              <w:right w:val="nil"/>
            </w:tcBorders>
            <w:shd w:val="clear" w:color="auto" w:fill="auto"/>
            <w:noWrap/>
            <w:vAlign w:val="center"/>
            <w:hideMark/>
          </w:tcPr>
          <w:p w14:paraId="56BC311C"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6</w:t>
            </w:r>
          </w:p>
        </w:tc>
        <w:tc>
          <w:tcPr>
            <w:tcW w:w="1562" w:type="pct"/>
            <w:vMerge w:val="restart"/>
            <w:tcBorders>
              <w:top w:val="nil"/>
              <w:left w:val="single" w:sz="4" w:space="0" w:color="auto"/>
              <w:right w:val="single" w:sz="4" w:space="0" w:color="auto"/>
            </w:tcBorders>
            <w:shd w:val="clear" w:color="auto" w:fill="auto"/>
            <w:vAlign w:val="center"/>
            <w:hideMark/>
          </w:tcPr>
          <w:p w14:paraId="0CB4E47A"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Standard Treatment Guidelines – Primary Health Care Centers</w:t>
            </w:r>
          </w:p>
        </w:tc>
        <w:tc>
          <w:tcPr>
            <w:tcW w:w="1648" w:type="pct"/>
            <w:vMerge w:val="restart"/>
            <w:tcBorders>
              <w:top w:val="nil"/>
              <w:left w:val="nil"/>
              <w:right w:val="nil"/>
            </w:tcBorders>
            <w:shd w:val="clear" w:color="auto" w:fill="auto"/>
            <w:vAlign w:val="center"/>
            <w:hideMark/>
          </w:tcPr>
          <w:p w14:paraId="12ADE5FA"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A6, black and white, areal bound</w:t>
            </w:r>
          </w:p>
        </w:tc>
        <w:tc>
          <w:tcPr>
            <w:tcW w:w="425" w:type="pct"/>
            <w:vMerge w:val="restart"/>
            <w:tcBorders>
              <w:top w:val="nil"/>
              <w:left w:val="single" w:sz="4" w:space="0" w:color="auto"/>
              <w:right w:val="single" w:sz="4" w:space="0" w:color="auto"/>
            </w:tcBorders>
            <w:shd w:val="clear" w:color="auto" w:fill="auto"/>
            <w:vAlign w:val="center"/>
            <w:hideMark/>
          </w:tcPr>
          <w:p w14:paraId="345C7080"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174</w:t>
            </w:r>
          </w:p>
        </w:tc>
        <w:tc>
          <w:tcPr>
            <w:tcW w:w="718" w:type="pct"/>
            <w:tcBorders>
              <w:top w:val="single" w:sz="4" w:space="0" w:color="auto"/>
              <w:left w:val="nil"/>
              <w:bottom w:val="single" w:sz="4" w:space="0" w:color="auto"/>
              <w:right w:val="single" w:sz="4" w:space="0" w:color="auto"/>
            </w:tcBorders>
            <w:shd w:val="clear" w:color="auto" w:fill="auto"/>
            <w:noWrap/>
            <w:vAlign w:val="center"/>
            <w:hideMark/>
          </w:tcPr>
          <w:p w14:paraId="5954BFAE" w14:textId="1A9A1114" w:rsidR="006B058D" w:rsidRPr="000561B1" w:rsidRDefault="006B058D" w:rsidP="006B058D">
            <w:pPr>
              <w:pStyle w:val="NoSpacing"/>
              <w:rPr>
                <w:rFonts w:ascii="Calibri" w:hAnsi="Calibri" w:cs="Times New Roman"/>
                <w:color w:val="000000"/>
              </w:rPr>
            </w:pPr>
            <w:r>
              <w:rPr>
                <w:rFonts w:ascii="Calibri" w:hAnsi="Calibri" w:cs="Times New Roman"/>
                <w:color w:val="000000"/>
              </w:rPr>
              <w:t>0 – 149</w:t>
            </w:r>
          </w:p>
        </w:tc>
      </w:tr>
      <w:tr w:rsidR="006B058D" w:rsidRPr="000561B1" w14:paraId="7185333D" w14:textId="77777777" w:rsidTr="00BC5CBE">
        <w:trPr>
          <w:trHeight w:val="108"/>
        </w:trPr>
        <w:tc>
          <w:tcPr>
            <w:tcW w:w="647" w:type="pct"/>
            <w:vMerge/>
            <w:tcBorders>
              <w:top w:val="nil"/>
              <w:left w:val="single" w:sz="4" w:space="0" w:color="auto"/>
              <w:right w:val="nil"/>
            </w:tcBorders>
            <w:shd w:val="clear" w:color="auto" w:fill="auto"/>
            <w:noWrap/>
            <w:vAlign w:val="center"/>
          </w:tcPr>
          <w:p w14:paraId="29D7624B" w14:textId="77777777" w:rsidR="006B058D" w:rsidRPr="000561B1" w:rsidRDefault="006B058D" w:rsidP="006B058D">
            <w:pPr>
              <w:pStyle w:val="NoSpacing"/>
              <w:rPr>
                <w:rFonts w:ascii="Calibri" w:hAnsi="Calibri" w:cs="Times New Roman"/>
                <w:color w:val="000000"/>
              </w:rPr>
            </w:pPr>
          </w:p>
        </w:tc>
        <w:tc>
          <w:tcPr>
            <w:tcW w:w="1562" w:type="pct"/>
            <w:vMerge/>
            <w:tcBorders>
              <w:top w:val="nil"/>
              <w:left w:val="single" w:sz="4" w:space="0" w:color="auto"/>
              <w:right w:val="single" w:sz="4" w:space="0" w:color="auto"/>
            </w:tcBorders>
            <w:shd w:val="clear" w:color="auto" w:fill="auto"/>
            <w:vAlign w:val="center"/>
          </w:tcPr>
          <w:p w14:paraId="46E2A865" w14:textId="77777777" w:rsidR="006B058D" w:rsidRPr="000561B1" w:rsidRDefault="006B058D" w:rsidP="006B058D">
            <w:pPr>
              <w:pStyle w:val="NoSpacing"/>
              <w:rPr>
                <w:rFonts w:ascii="Calibri" w:hAnsi="Calibri" w:cs="Times New Roman"/>
                <w:color w:val="000000"/>
              </w:rPr>
            </w:pPr>
          </w:p>
        </w:tc>
        <w:tc>
          <w:tcPr>
            <w:tcW w:w="1648" w:type="pct"/>
            <w:vMerge/>
            <w:tcBorders>
              <w:top w:val="nil"/>
              <w:left w:val="nil"/>
              <w:right w:val="nil"/>
            </w:tcBorders>
            <w:shd w:val="clear" w:color="auto" w:fill="auto"/>
            <w:vAlign w:val="center"/>
          </w:tcPr>
          <w:p w14:paraId="0062F9AC" w14:textId="77777777" w:rsidR="006B058D" w:rsidRPr="000561B1" w:rsidRDefault="006B058D" w:rsidP="006B058D">
            <w:pPr>
              <w:pStyle w:val="NoSpacing"/>
              <w:rPr>
                <w:rFonts w:ascii="Calibri" w:hAnsi="Calibri" w:cs="Times New Roman"/>
                <w:color w:val="000000"/>
              </w:rPr>
            </w:pPr>
          </w:p>
        </w:tc>
        <w:tc>
          <w:tcPr>
            <w:tcW w:w="425" w:type="pct"/>
            <w:vMerge/>
            <w:tcBorders>
              <w:top w:val="nil"/>
              <w:left w:val="single" w:sz="4" w:space="0" w:color="auto"/>
              <w:right w:val="single" w:sz="4" w:space="0" w:color="auto"/>
            </w:tcBorders>
            <w:shd w:val="clear" w:color="auto" w:fill="auto"/>
            <w:vAlign w:val="center"/>
          </w:tcPr>
          <w:p w14:paraId="7010D9D4"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51818982" w14:textId="12BDD85A" w:rsidR="006B058D" w:rsidRPr="000561B1" w:rsidRDefault="006B058D" w:rsidP="006B058D">
            <w:pPr>
              <w:pStyle w:val="NoSpacing"/>
              <w:rPr>
                <w:rFonts w:ascii="Calibri" w:hAnsi="Calibri" w:cs="Times New Roman"/>
                <w:color w:val="000000"/>
              </w:rPr>
            </w:pPr>
            <w:r>
              <w:rPr>
                <w:rFonts w:ascii="Calibri" w:hAnsi="Calibri" w:cs="Times New Roman"/>
                <w:color w:val="000000"/>
              </w:rPr>
              <w:t>150 – 299</w:t>
            </w:r>
          </w:p>
        </w:tc>
      </w:tr>
      <w:tr w:rsidR="006B058D" w:rsidRPr="000561B1" w14:paraId="097EA59B" w14:textId="77777777" w:rsidTr="003546A4">
        <w:trPr>
          <w:trHeight w:val="144"/>
        </w:trPr>
        <w:tc>
          <w:tcPr>
            <w:tcW w:w="647" w:type="pct"/>
            <w:vMerge/>
            <w:tcBorders>
              <w:top w:val="nil"/>
              <w:left w:val="single" w:sz="4" w:space="0" w:color="auto"/>
              <w:right w:val="nil"/>
            </w:tcBorders>
            <w:shd w:val="clear" w:color="auto" w:fill="auto"/>
            <w:noWrap/>
            <w:vAlign w:val="center"/>
          </w:tcPr>
          <w:p w14:paraId="6EAB07ED" w14:textId="77777777" w:rsidR="006B058D" w:rsidRPr="000561B1" w:rsidRDefault="006B058D" w:rsidP="006B058D">
            <w:pPr>
              <w:pStyle w:val="NoSpacing"/>
              <w:rPr>
                <w:rFonts w:ascii="Calibri" w:hAnsi="Calibri" w:cs="Times New Roman"/>
                <w:color w:val="000000"/>
              </w:rPr>
            </w:pPr>
          </w:p>
        </w:tc>
        <w:tc>
          <w:tcPr>
            <w:tcW w:w="1562" w:type="pct"/>
            <w:vMerge/>
            <w:tcBorders>
              <w:top w:val="nil"/>
              <w:left w:val="single" w:sz="4" w:space="0" w:color="auto"/>
              <w:right w:val="single" w:sz="4" w:space="0" w:color="auto"/>
            </w:tcBorders>
            <w:shd w:val="clear" w:color="auto" w:fill="auto"/>
            <w:vAlign w:val="center"/>
          </w:tcPr>
          <w:p w14:paraId="325C07F5" w14:textId="77777777" w:rsidR="006B058D" w:rsidRPr="000561B1" w:rsidRDefault="006B058D" w:rsidP="006B058D">
            <w:pPr>
              <w:pStyle w:val="NoSpacing"/>
              <w:rPr>
                <w:rFonts w:ascii="Calibri" w:hAnsi="Calibri" w:cs="Times New Roman"/>
                <w:color w:val="000000"/>
              </w:rPr>
            </w:pPr>
          </w:p>
        </w:tc>
        <w:tc>
          <w:tcPr>
            <w:tcW w:w="1648" w:type="pct"/>
            <w:vMerge/>
            <w:tcBorders>
              <w:top w:val="nil"/>
              <w:left w:val="nil"/>
              <w:right w:val="nil"/>
            </w:tcBorders>
            <w:shd w:val="clear" w:color="auto" w:fill="auto"/>
            <w:vAlign w:val="center"/>
          </w:tcPr>
          <w:p w14:paraId="0FAA1B66" w14:textId="77777777" w:rsidR="006B058D" w:rsidRPr="000561B1" w:rsidRDefault="006B058D" w:rsidP="006B058D">
            <w:pPr>
              <w:pStyle w:val="NoSpacing"/>
              <w:rPr>
                <w:rFonts w:ascii="Calibri" w:hAnsi="Calibri" w:cs="Times New Roman"/>
                <w:color w:val="000000"/>
              </w:rPr>
            </w:pPr>
          </w:p>
        </w:tc>
        <w:tc>
          <w:tcPr>
            <w:tcW w:w="425" w:type="pct"/>
            <w:vMerge/>
            <w:tcBorders>
              <w:top w:val="nil"/>
              <w:left w:val="single" w:sz="4" w:space="0" w:color="auto"/>
              <w:right w:val="single" w:sz="4" w:space="0" w:color="auto"/>
            </w:tcBorders>
            <w:shd w:val="clear" w:color="auto" w:fill="auto"/>
            <w:vAlign w:val="center"/>
          </w:tcPr>
          <w:p w14:paraId="0BE9BFEC"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21746620" w14:textId="17DB2A85" w:rsidR="006B058D" w:rsidRPr="000561B1" w:rsidRDefault="006B058D" w:rsidP="006B058D">
            <w:pPr>
              <w:pStyle w:val="NoSpacing"/>
              <w:rPr>
                <w:rFonts w:ascii="Calibri" w:hAnsi="Calibri" w:cs="Times New Roman"/>
                <w:color w:val="000000"/>
              </w:rPr>
            </w:pPr>
            <w:r>
              <w:rPr>
                <w:rFonts w:ascii="Calibri" w:hAnsi="Calibri" w:cs="Times New Roman"/>
                <w:color w:val="000000"/>
              </w:rPr>
              <w:t>300 – 449</w:t>
            </w:r>
          </w:p>
        </w:tc>
      </w:tr>
      <w:tr w:rsidR="006B058D" w:rsidRPr="000561B1" w14:paraId="3BBFCFAB" w14:textId="77777777" w:rsidTr="003546A4">
        <w:trPr>
          <w:trHeight w:val="168"/>
        </w:trPr>
        <w:tc>
          <w:tcPr>
            <w:tcW w:w="647" w:type="pct"/>
            <w:vMerge/>
            <w:tcBorders>
              <w:left w:val="single" w:sz="4" w:space="0" w:color="auto"/>
              <w:right w:val="nil"/>
            </w:tcBorders>
            <w:shd w:val="clear" w:color="auto" w:fill="auto"/>
            <w:noWrap/>
            <w:vAlign w:val="center"/>
          </w:tcPr>
          <w:p w14:paraId="318C9CBD" w14:textId="77777777" w:rsidR="006B058D" w:rsidRPr="000561B1" w:rsidRDefault="006B058D" w:rsidP="006B058D">
            <w:pPr>
              <w:pStyle w:val="NoSpacing"/>
              <w:rPr>
                <w:rFonts w:ascii="Calibri" w:hAnsi="Calibri" w:cs="Times New Roman"/>
                <w:color w:val="000000"/>
              </w:rPr>
            </w:pPr>
          </w:p>
        </w:tc>
        <w:tc>
          <w:tcPr>
            <w:tcW w:w="1562" w:type="pct"/>
            <w:vMerge/>
            <w:tcBorders>
              <w:left w:val="single" w:sz="4" w:space="0" w:color="auto"/>
              <w:right w:val="single" w:sz="4" w:space="0" w:color="auto"/>
            </w:tcBorders>
            <w:shd w:val="clear" w:color="auto" w:fill="auto"/>
            <w:vAlign w:val="center"/>
          </w:tcPr>
          <w:p w14:paraId="7A65CB29" w14:textId="77777777" w:rsidR="006B058D" w:rsidRPr="000561B1" w:rsidRDefault="006B058D" w:rsidP="006B058D">
            <w:pPr>
              <w:pStyle w:val="NoSpacing"/>
              <w:rPr>
                <w:rFonts w:ascii="Calibri" w:hAnsi="Calibri" w:cs="Times New Roman"/>
                <w:color w:val="000000"/>
              </w:rPr>
            </w:pPr>
          </w:p>
        </w:tc>
        <w:tc>
          <w:tcPr>
            <w:tcW w:w="1648" w:type="pct"/>
            <w:vMerge/>
            <w:tcBorders>
              <w:left w:val="nil"/>
              <w:right w:val="nil"/>
            </w:tcBorders>
            <w:shd w:val="clear" w:color="auto" w:fill="auto"/>
            <w:vAlign w:val="center"/>
          </w:tcPr>
          <w:p w14:paraId="2E2FCF31" w14:textId="77777777" w:rsidR="006B058D" w:rsidRPr="000561B1" w:rsidRDefault="006B058D" w:rsidP="006B058D">
            <w:pPr>
              <w:pStyle w:val="NoSpacing"/>
              <w:rPr>
                <w:rFonts w:ascii="Calibri" w:hAnsi="Calibri" w:cs="Times New Roman"/>
                <w:color w:val="000000"/>
              </w:rPr>
            </w:pPr>
          </w:p>
        </w:tc>
        <w:tc>
          <w:tcPr>
            <w:tcW w:w="425" w:type="pct"/>
            <w:vMerge/>
            <w:tcBorders>
              <w:left w:val="single" w:sz="4" w:space="0" w:color="auto"/>
              <w:right w:val="single" w:sz="4" w:space="0" w:color="auto"/>
            </w:tcBorders>
            <w:shd w:val="clear" w:color="auto" w:fill="auto"/>
            <w:vAlign w:val="center"/>
          </w:tcPr>
          <w:p w14:paraId="7B2C68D5"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71BEB201" w14:textId="4DFB0150" w:rsidR="006B058D" w:rsidRPr="000561B1" w:rsidRDefault="006B058D" w:rsidP="006B058D">
            <w:pPr>
              <w:pStyle w:val="NoSpacing"/>
              <w:rPr>
                <w:rFonts w:ascii="Calibri" w:hAnsi="Calibri" w:cs="Times New Roman"/>
                <w:color w:val="000000"/>
              </w:rPr>
            </w:pPr>
            <w:r>
              <w:rPr>
                <w:rFonts w:ascii="Calibri" w:hAnsi="Calibri" w:cs="Times New Roman"/>
                <w:color w:val="000000"/>
              </w:rPr>
              <w:t>450 – 599</w:t>
            </w:r>
          </w:p>
        </w:tc>
      </w:tr>
      <w:tr w:rsidR="006B058D" w:rsidRPr="000561B1" w14:paraId="36F325BF" w14:textId="77777777" w:rsidTr="003546A4">
        <w:trPr>
          <w:trHeight w:val="89"/>
        </w:trPr>
        <w:tc>
          <w:tcPr>
            <w:tcW w:w="647" w:type="pct"/>
            <w:vMerge/>
            <w:tcBorders>
              <w:left w:val="single" w:sz="4" w:space="0" w:color="auto"/>
              <w:bottom w:val="single" w:sz="4" w:space="0" w:color="auto"/>
              <w:right w:val="nil"/>
            </w:tcBorders>
            <w:shd w:val="clear" w:color="auto" w:fill="auto"/>
            <w:noWrap/>
            <w:vAlign w:val="center"/>
          </w:tcPr>
          <w:p w14:paraId="22B1F1EF" w14:textId="77777777" w:rsidR="006B058D" w:rsidRPr="000561B1" w:rsidRDefault="006B058D" w:rsidP="006B058D">
            <w:pPr>
              <w:pStyle w:val="NoSpacing"/>
              <w:rPr>
                <w:rFonts w:ascii="Calibri" w:hAnsi="Calibri" w:cs="Times New Roman"/>
                <w:color w:val="000000"/>
              </w:rPr>
            </w:pPr>
          </w:p>
        </w:tc>
        <w:tc>
          <w:tcPr>
            <w:tcW w:w="1562" w:type="pct"/>
            <w:vMerge/>
            <w:tcBorders>
              <w:left w:val="single" w:sz="4" w:space="0" w:color="auto"/>
              <w:bottom w:val="single" w:sz="4" w:space="0" w:color="auto"/>
              <w:right w:val="single" w:sz="4" w:space="0" w:color="auto"/>
            </w:tcBorders>
            <w:shd w:val="clear" w:color="auto" w:fill="auto"/>
            <w:vAlign w:val="center"/>
          </w:tcPr>
          <w:p w14:paraId="1F9B2981" w14:textId="77777777" w:rsidR="006B058D" w:rsidRPr="000561B1" w:rsidRDefault="006B058D" w:rsidP="006B058D">
            <w:pPr>
              <w:pStyle w:val="NoSpacing"/>
              <w:rPr>
                <w:rFonts w:ascii="Calibri" w:hAnsi="Calibri" w:cs="Times New Roman"/>
                <w:color w:val="000000"/>
              </w:rPr>
            </w:pPr>
          </w:p>
        </w:tc>
        <w:tc>
          <w:tcPr>
            <w:tcW w:w="1648" w:type="pct"/>
            <w:vMerge/>
            <w:tcBorders>
              <w:left w:val="nil"/>
              <w:bottom w:val="single" w:sz="8" w:space="0" w:color="auto"/>
              <w:right w:val="nil"/>
            </w:tcBorders>
            <w:shd w:val="clear" w:color="auto" w:fill="auto"/>
            <w:vAlign w:val="center"/>
          </w:tcPr>
          <w:p w14:paraId="1E93FEE0" w14:textId="77777777" w:rsidR="006B058D" w:rsidRPr="000561B1" w:rsidRDefault="006B058D" w:rsidP="006B058D">
            <w:pPr>
              <w:pStyle w:val="NoSpacing"/>
              <w:rPr>
                <w:rFonts w:ascii="Calibri" w:hAnsi="Calibri" w:cs="Times New Roman"/>
                <w:color w:val="000000"/>
              </w:rPr>
            </w:pPr>
          </w:p>
        </w:tc>
        <w:tc>
          <w:tcPr>
            <w:tcW w:w="425" w:type="pct"/>
            <w:vMerge/>
            <w:tcBorders>
              <w:left w:val="single" w:sz="4" w:space="0" w:color="auto"/>
              <w:bottom w:val="single" w:sz="4" w:space="0" w:color="auto"/>
              <w:right w:val="single" w:sz="4" w:space="0" w:color="auto"/>
            </w:tcBorders>
            <w:shd w:val="clear" w:color="auto" w:fill="auto"/>
            <w:vAlign w:val="center"/>
          </w:tcPr>
          <w:p w14:paraId="2EA59604"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2178EB9A" w14:textId="316E4177" w:rsidR="006B058D" w:rsidRPr="000561B1" w:rsidRDefault="006B058D" w:rsidP="006B058D">
            <w:pPr>
              <w:pStyle w:val="NoSpacing"/>
              <w:rPr>
                <w:rFonts w:ascii="Calibri" w:hAnsi="Calibri" w:cs="Times New Roman"/>
                <w:color w:val="000000"/>
              </w:rPr>
            </w:pPr>
            <w:r>
              <w:rPr>
                <w:rFonts w:ascii="Calibri" w:hAnsi="Calibri" w:cs="Times New Roman"/>
                <w:color w:val="000000"/>
              </w:rPr>
              <w:t>600 – 800</w:t>
            </w:r>
          </w:p>
        </w:tc>
      </w:tr>
      <w:tr w:rsidR="006B058D" w:rsidRPr="000561B1" w14:paraId="2FDEF86A" w14:textId="77777777" w:rsidTr="00BC5CBE">
        <w:trPr>
          <w:trHeight w:val="180"/>
        </w:trPr>
        <w:tc>
          <w:tcPr>
            <w:tcW w:w="647" w:type="pct"/>
            <w:vMerge w:val="restart"/>
            <w:tcBorders>
              <w:top w:val="nil"/>
              <w:left w:val="single" w:sz="4" w:space="0" w:color="auto"/>
              <w:right w:val="nil"/>
            </w:tcBorders>
            <w:shd w:val="clear" w:color="auto" w:fill="auto"/>
            <w:noWrap/>
            <w:vAlign w:val="center"/>
            <w:hideMark/>
          </w:tcPr>
          <w:p w14:paraId="784F0D77"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7</w:t>
            </w:r>
          </w:p>
        </w:tc>
        <w:tc>
          <w:tcPr>
            <w:tcW w:w="1562" w:type="pct"/>
            <w:vMerge w:val="restart"/>
            <w:tcBorders>
              <w:top w:val="nil"/>
              <w:left w:val="single" w:sz="4" w:space="0" w:color="auto"/>
              <w:right w:val="single" w:sz="4" w:space="0" w:color="auto"/>
            </w:tcBorders>
            <w:shd w:val="clear" w:color="auto" w:fill="auto"/>
            <w:vAlign w:val="center"/>
            <w:hideMark/>
          </w:tcPr>
          <w:p w14:paraId="0BC4812D"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Standard Treatment Guidelines – Primary Health Care Unit</w:t>
            </w:r>
          </w:p>
        </w:tc>
        <w:tc>
          <w:tcPr>
            <w:tcW w:w="1648" w:type="pct"/>
            <w:vMerge w:val="restart"/>
            <w:tcBorders>
              <w:top w:val="nil"/>
              <w:left w:val="nil"/>
              <w:right w:val="nil"/>
            </w:tcBorders>
            <w:shd w:val="clear" w:color="auto" w:fill="auto"/>
            <w:vAlign w:val="center"/>
            <w:hideMark/>
          </w:tcPr>
          <w:p w14:paraId="0C9C410A"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A6, black and white, areal bound</w:t>
            </w:r>
          </w:p>
        </w:tc>
        <w:tc>
          <w:tcPr>
            <w:tcW w:w="425" w:type="pct"/>
            <w:vMerge w:val="restart"/>
            <w:tcBorders>
              <w:top w:val="nil"/>
              <w:left w:val="single" w:sz="4" w:space="0" w:color="auto"/>
              <w:right w:val="single" w:sz="4" w:space="0" w:color="auto"/>
            </w:tcBorders>
            <w:shd w:val="clear" w:color="auto" w:fill="auto"/>
            <w:vAlign w:val="center"/>
            <w:hideMark/>
          </w:tcPr>
          <w:p w14:paraId="6177DE1E"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78</w:t>
            </w:r>
          </w:p>
        </w:tc>
        <w:tc>
          <w:tcPr>
            <w:tcW w:w="718" w:type="pct"/>
            <w:tcBorders>
              <w:top w:val="single" w:sz="4" w:space="0" w:color="auto"/>
              <w:left w:val="nil"/>
              <w:bottom w:val="single" w:sz="4" w:space="0" w:color="auto"/>
              <w:right w:val="single" w:sz="4" w:space="0" w:color="auto"/>
            </w:tcBorders>
            <w:shd w:val="clear" w:color="auto" w:fill="auto"/>
            <w:noWrap/>
            <w:vAlign w:val="center"/>
            <w:hideMark/>
          </w:tcPr>
          <w:p w14:paraId="4E911BA9" w14:textId="2109462B" w:rsidR="006B058D" w:rsidRPr="000561B1" w:rsidRDefault="006B058D" w:rsidP="006B058D">
            <w:pPr>
              <w:pStyle w:val="NoSpacing"/>
              <w:rPr>
                <w:rFonts w:ascii="Calibri" w:hAnsi="Calibri" w:cs="Times New Roman"/>
                <w:color w:val="000000"/>
              </w:rPr>
            </w:pPr>
            <w:r>
              <w:rPr>
                <w:rFonts w:ascii="Calibri" w:hAnsi="Calibri" w:cs="Times New Roman"/>
                <w:color w:val="000000"/>
              </w:rPr>
              <w:t>0 – 149</w:t>
            </w:r>
          </w:p>
        </w:tc>
      </w:tr>
      <w:tr w:rsidR="006B058D" w:rsidRPr="000561B1" w14:paraId="5B79C202" w14:textId="77777777" w:rsidTr="00BC5CBE">
        <w:trPr>
          <w:trHeight w:val="156"/>
        </w:trPr>
        <w:tc>
          <w:tcPr>
            <w:tcW w:w="647" w:type="pct"/>
            <w:vMerge/>
            <w:tcBorders>
              <w:top w:val="nil"/>
              <w:left w:val="single" w:sz="4" w:space="0" w:color="auto"/>
              <w:right w:val="nil"/>
            </w:tcBorders>
            <w:shd w:val="clear" w:color="auto" w:fill="auto"/>
            <w:noWrap/>
            <w:vAlign w:val="center"/>
          </w:tcPr>
          <w:p w14:paraId="7AD54766" w14:textId="77777777" w:rsidR="006B058D" w:rsidRPr="000561B1" w:rsidRDefault="006B058D" w:rsidP="006B058D">
            <w:pPr>
              <w:pStyle w:val="NoSpacing"/>
              <w:rPr>
                <w:rFonts w:ascii="Calibri" w:hAnsi="Calibri" w:cs="Times New Roman"/>
                <w:color w:val="000000"/>
              </w:rPr>
            </w:pPr>
          </w:p>
        </w:tc>
        <w:tc>
          <w:tcPr>
            <w:tcW w:w="1562" w:type="pct"/>
            <w:vMerge/>
            <w:tcBorders>
              <w:top w:val="nil"/>
              <w:left w:val="single" w:sz="4" w:space="0" w:color="auto"/>
              <w:right w:val="single" w:sz="4" w:space="0" w:color="auto"/>
            </w:tcBorders>
            <w:shd w:val="clear" w:color="auto" w:fill="auto"/>
            <w:vAlign w:val="center"/>
          </w:tcPr>
          <w:p w14:paraId="632101D3" w14:textId="77777777" w:rsidR="006B058D" w:rsidRPr="000561B1" w:rsidRDefault="006B058D" w:rsidP="006B058D">
            <w:pPr>
              <w:pStyle w:val="NoSpacing"/>
              <w:rPr>
                <w:rFonts w:ascii="Calibri" w:hAnsi="Calibri" w:cs="Times New Roman"/>
                <w:color w:val="000000"/>
              </w:rPr>
            </w:pPr>
          </w:p>
        </w:tc>
        <w:tc>
          <w:tcPr>
            <w:tcW w:w="1648" w:type="pct"/>
            <w:vMerge/>
            <w:tcBorders>
              <w:top w:val="nil"/>
              <w:left w:val="nil"/>
              <w:right w:val="nil"/>
            </w:tcBorders>
            <w:shd w:val="clear" w:color="auto" w:fill="auto"/>
            <w:vAlign w:val="center"/>
          </w:tcPr>
          <w:p w14:paraId="044FD98B" w14:textId="77777777" w:rsidR="006B058D" w:rsidRPr="000561B1" w:rsidRDefault="006B058D" w:rsidP="006B058D">
            <w:pPr>
              <w:pStyle w:val="NoSpacing"/>
              <w:rPr>
                <w:rFonts w:ascii="Calibri" w:hAnsi="Calibri" w:cs="Times New Roman"/>
                <w:color w:val="000000"/>
              </w:rPr>
            </w:pPr>
          </w:p>
        </w:tc>
        <w:tc>
          <w:tcPr>
            <w:tcW w:w="425" w:type="pct"/>
            <w:vMerge/>
            <w:tcBorders>
              <w:top w:val="nil"/>
              <w:left w:val="single" w:sz="4" w:space="0" w:color="auto"/>
              <w:right w:val="single" w:sz="4" w:space="0" w:color="auto"/>
            </w:tcBorders>
            <w:shd w:val="clear" w:color="auto" w:fill="auto"/>
            <w:vAlign w:val="center"/>
          </w:tcPr>
          <w:p w14:paraId="06594D77"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2AFD88E7" w14:textId="03F72251" w:rsidR="006B058D" w:rsidRPr="000561B1" w:rsidRDefault="006B058D" w:rsidP="006B058D">
            <w:pPr>
              <w:pStyle w:val="NoSpacing"/>
              <w:rPr>
                <w:rFonts w:ascii="Calibri" w:hAnsi="Calibri" w:cs="Times New Roman"/>
                <w:color w:val="000000"/>
              </w:rPr>
            </w:pPr>
            <w:r>
              <w:rPr>
                <w:rFonts w:ascii="Calibri" w:hAnsi="Calibri" w:cs="Times New Roman"/>
                <w:color w:val="000000"/>
              </w:rPr>
              <w:t>150 – 299</w:t>
            </w:r>
          </w:p>
        </w:tc>
      </w:tr>
      <w:tr w:rsidR="006B058D" w:rsidRPr="000561B1" w14:paraId="22AB1F80" w14:textId="77777777" w:rsidTr="00BC5CBE">
        <w:trPr>
          <w:trHeight w:val="144"/>
        </w:trPr>
        <w:tc>
          <w:tcPr>
            <w:tcW w:w="647" w:type="pct"/>
            <w:vMerge/>
            <w:tcBorders>
              <w:top w:val="nil"/>
              <w:left w:val="single" w:sz="4" w:space="0" w:color="auto"/>
              <w:right w:val="nil"/>
            </w:tcBorders>
            <w:shd w:val="clear" w:color="auto" w:fill="auto"/>
            <w:noWrap/>
            <w:vAlign w:val="center"/>
          </w:tcPr>
          <w:p w14:paraId="68B7055A" w14:textId="77777777" w:rsidR="006B058D" w:rsidRPr="000561B1" w:rsidRDefault="006B058D" w:rsidP="006B058D">
            <w:pPr>
              <w:pStyle w:val="NoSpacing"/>
              <w:rPr>
                <w:rFonts w:ascii="Calibri" w:hAnsi="Calibri" w:cs="Times New Roman"/>
                <w:color w:val="000000"/>
              </w:rPr>
            </w:pPr>
          </w:p>
        </w:tc>
        <w:tc>
          <w:tcPr>
            <w:tcW w:w="1562" w:type="pct"/>
            <w:vMerge/>
            <w:tcBorders>
              <w:top w:val="nil"/>
              <w:left w:val="single" w:sz="4" w:space="0" w:color="auto"/>
              <w:right w:val="single" w:sz="4" w:space="0" w:color="auto"/>
            </w:tcBorders>
            <w:shd w:val="clear" w:color="auto" w:fill="auto"/>
            <w:vAlign w:val="center"/>
          </w:tcPr>
          <w:p w14:paraId="50553937" w14:textId="77777777" w:rsidR="006B058D" w:rsidRPr="000561B1" w:rsidRDefault="006B058D" w:rsidP="006B058D">
            <w:pPr>
              <w:pStyle w:val="NoSpacing"/>
              <w:rPr>
                <w:rFonts w:ascii="Calibri" w:hAnsi="Calibri" w:cs="Times New Roman"/>
                <w:color w:val="000000"/>
              </w:rPr>
            </w:pPr>
          </w:p>
        </w:tc>
        <w:tc>
          <w:tcPr>
            <w:tcW w:w="1648" w:type="pct"/>
            <w:vMerge/>
            <w:tcBorders>
              <w:top w:val="nil"/>
              <w:left w:val="nil"/>
              <w:right w:val="nil"/>
            </w:tcBorders>
            <w:shd w:val="clear" w:color="auto" w:fill="auto"/>
            <w:vAlign w:val="center"/>
          </w:tcPr>
          <w:p w14:paraId="7080E5EB" w14:textId="77777777" w:rsidR="006B058D" w:rsidRPr="000561B1" w:rsidRDefault="006B058D" w:rsidP="006B058D">
            <w:pPr>
              <w:pStyle w:val="NoSpacing"/>
              <w:rPr>
                <w:rFonts w:ascii="Calibri" w:hAnsi="Calibri" w:cs="Times New Roman"/>
                <w:color w:val="000000"/>
              </w:rPr>
            </w:pPr>
          </w:p>
        </w:tc>
        <w:tc>
          <w:tcPr>
            <w:tcW w:w="425" w:type="pct"/>
            <w:vMerge/>
            <w:tcBorders>
              <w:top w:val="nil"/>
              <w:left w:val="single" w:sz="4" w:space="0" w:color="auto"/>
              <w:right w:val="single" w:sz="4" w:space="0" w:color="auto"/>
            </w:tcBorders>
            <w:shd w:val="clear" w:color="auto" w:fill="auto"/>
            <w:vAlign w:val="center"/>
          </w:tcPr>
          <w:p w14:paraId="1C015AA4"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7AFEF933" w14:textId="4EEE4FEC" w:rsidR="006B058D" w:rsidRPr="000561B1" w:rsidRDefault="006B058D" w:rsidP="006B058D">
            <w:pPr>
              <w:pStyle w:val="NoSpacing"/>
              <w:rPr>
                <w:rFonts w:ascii="Calibri" w:hAnsi="Calibri" w:cs="Times New Roman"/>
                <w:color w:val="000000"/>
              </w:rPr>
            </w:pPr>
            <w:r>
              <w:rPr>
                <w:rFonts w:ascii="Calibri" w:hAnsi="Calibri" w:cs="Times New Roman"/>
                <w:color w:val="000000"/>
              </w:rPr>
              <w:t>300 – 449</w:t>
            </w:r>
          </w:p>
        </w:tc>
      </w:tr>
      <w:tr w:rsidR="006B058D" w:rsidRPr="000561B1" w14:paraId="54ED175D" w14:textId="77777777" w:rsidTr="003546A4">
        <w:trPr>
          <w:trHeight w:val="228"/>
        </w:trPr>
        <w:tc>
          <w:tcPr>
            <w:tcW w:w="647" w:type="pct"/>
            <w:vMerge/>
            <w:tcBorders>
              <w:top w:val="nil"/>
              <w:left w:val="single" w:sz="4" w:space="0" w:color="auto"/>
              <w:right w:val="nil"/>
            </w:tcBorders>
            <w:shd w:val="clear" w:color="auto" w:fill="auto"/>
            <w:noWrap/>
            <w:vAlign w:val="center"/>
          </w:tcPr>
          <w:p w14:paraId="7EFF88D3" w14:textId="77777777" w:rsidR="006B058D" w:rsidRPr="000561B1" w:rsidRDefault="006B058D" w:rsidP="006B058D">
            <w:pPr>
              <w:pStyle w:val="NoSpacing"/>
              <w:rPr>
                <w:rFonts w:ascii="Calibri" w:hAnsi="Calibri" w:cs="Times New Roman"/>
                <w:color w:val="000000"/>
              </w:rPr>
            </w:pPr>
          </w:p>
        </w:tc>
        <w:tc>
          <w:tcPr>
            <w:tcW w:w="1562" w:type="pct"/>
            <w:vMerge/>
            <w:tcBorders>
              <w:top w:val="nil"/>
              <w:left w:val="single" w:sz="4" w:space="0" w:color="auto"/>
              <w:right w:val="single" w:sz="4" w:space="0" w:color="auto"/>
            </w:tcBorders>
            <w:shd w:val="clear" w:color="auto" w:fill="auto"/>
            <w:vAlign w:val="center"/>
          </w:tcPr>
          <w:p w14:paraId="2C310595" w14:textId="77777777" w:rsidR="006B058D" w:rsidRPr="000561B1" w:rsidRDefault="006B058D" w:rsidP="006B058D">
            <w:pPr>
              <w:pStyle w:val="NoSpacing"/>
              <w:rPr>
                <w:rFonts w:ascii="Calibri" w:hAnsi="Calibri" w:cs="Times New Roman"/>
                <w:color w:val="000000"/>
              </w:rPr>
            </w:pPr>
          </w:p>
        </w:tc>
        <w:tc>
          <w:tcPr>
            <w:tcW w:w="1648" w:type="pct"/>
            <w:vMerge/>
            <w:tcBorders>
              <w:top w:val="nil"/>
              <w:left w:val="nil"/>
              <w:right w:val="nil"/>
            </w:tcBorders>
            <w:shd w:val="clear" w:color="auto" w:fill="auto"/>
            <w:vAlign w:val="center"/>
          </w:tcPr>
          <w:p w14:paraId="6FAFF394" w14:textId="77777777" w:rsidR="006B058D" w:rsidRPr="000561B1" w:rsidRDefault="006B058D" w:rsidP="006B058D">
            <w:pPr>
              <w:pStyle w:val="NoSpacing"/>
              <w:rPr>
                <w:rFonts w:ascii="Calibri" w:hAnsi="Calibri" w:cs="Times New Roman"/>
                <w:color w:val="000000"/>
              </w:rPr>
            </w:pPr>
          </w:p>
        </w:tc>
        <w:tc>
          <w:tcPr>
            <w:tcW w:w="425" w:type="pct"/>
            <w:vMerge/>
            <w:tcBorders>
              <w:top w:val="nil"/>
              <w:left w:val="single" w:sz="4" w:space="0" w:color="auto"/>
              <w:right w:val="single" w:sz="4" w:space="0" w:color="auto"/>
            </w:tcBorders>
            <w:shd w:val="clear" w:color="auto" w:fill="auto"/>
            <w:vAlign w:val="center"/>
          </w:tcPr>
          <w:p w14:paraId="4C20556C"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0F79F65D" w14:textId="277CE6FB" w:rsidR="006B058D" w:rsidRPr="000561B1" w:rsidRDefault="006B058D" w:rsidP="006B058D">
            <w:pPr>
              <w:pStyle w:val="NoSpacing"/>
              <w:rPr>
                <w:rFonts w:ascii="Calibri" w:hAnsi="Calibri" w:cs="Times New Roman"/>
                <w:color w:val="000000"/>
              </w:rPr>
            </w:pPr>
            <w:r>
              <w:rPr>
                <w:rFonts w:ascii="Calibri" w:hAnsi="Calibri" w:cs="Times New Roman"/>
                <w:color w:val="000000"/>
              </w:rPr>
              <w:t>450 – 599</w:t>
            </w:r>
          </w:p>
        </w:tc>
      </w:tr>
      <w:tr w:rsidR="006B058D" w:rsidRPr="000561B1" w14:paraId="075E1E5D" w14:textId="77777777" w:rsidTr="003546A4">
        <w:trPr>
          <w:trHeight w:val="264"/>
        </w:trPr>
        <w:tc>
          <w:tcPr>
            <w:tcW w:w="647" w:type="pct"/>
            <w:vMerge/>
            <w:tcBorders>
              <w:left w:val="single" w:sz="4" w:space="0" w:color="auto"/>
              <w:bottom w:val="single" w:sz="4" w:space="0" w:color="auto"/>
              <w:right w:val="nil"/>
            </w:tcBorders>
            <w:shd w:val="clear" w:color="auto" w:fill="auto"/>
            <w:noWrap/>
            <w:vAlign w:val="center"/>
          </w:tcPr>
          <w:p w14:paraId="1653468B" w14:textId="77777777" w:rsidR="006B058D" w:rsidRPr="000561B1" w:rsidRDefault="006B058D" w:rsidP="006B058D">
            <w:pPr>
              <w:pStyle w:val="NoSpacing"/>
              <w:rPr>
                <w:rFonts w:ascii="Calibri" w:hAnsi="Calibri" w:cs="Times New Roman"/>
                <w:color w:val="000000"/>
              </w:rPr>
            </w:pPr>
          </w:p>
        </w:tc>
        <w:tc>
          <w:tcPr>
            <w:tcW w:w="1562" w:type="pct"/>
            <w:vMerge/>
            <w:tcBorders>
              <w:left w:val="single" w:sz="4" w:space="0" w:color="auto"/>
              <w:bottom w:val="single" w:sz="4" w:space="0" w:color="auto"/>
              <w:right w:val="single" w:sz="4" w:space="0" w:color="auto"/>
            </w:tcBorders>
            <w:shd w:val="clear" w:color="auto" w:fill="auto"/>
            <w:vAlign w:val="center"/>
          </w:tcPr>
          <w:p w14:paraId="13C60BC7" w14:textId="77777777" w:rsidR="006B058D" w:rsidRPr="000561B1" w:rsidRDefault="006B058D" w:rsidP="006B058D">
            <w:pPr>
              <w:pStyle w:val="NoSpacing"/>
              <w:rPr>
                <w:rFonts w:ascii="Calibri" w:hAnsi="Calibri" w:cs="Times New Roman"/>
                <w:color w:val="000000"/>
              </w:rPr>
            </w:pPr>
          </w:p>
        </w:tc>
        <w:tc>
          <w:tcPr>
            <w:tcW w:w="1648" w:type="pct"/>
            <w:vMerge/>
            <w:tcBorders>
              <w:left w:val="nil"/>
              <w:bottom w:val="single" w:sz="8" w:space="0" w:color="auto"/>
              <w:right w:val="nil"/>
            </w:tcBorders>
            <w:shd w:val="clear" w:color="auto" w:fill="auto"/>
            <w:vAlign w:val="center"/>
          </w:tcPr>
          <w:p w14:paraId="2FBE9D7F" w14:textId="77777777" w:rsidR="006B058D" w:rsidRPr="000561B1" w:rsidRDefault="006B058D" w:rsidP="006B058D">
            <w:pPr>
              <w:pStyle w:val="NoSpacing"/>
              <w:rPr>
                <w:rFonts w:ascii="Calibri" w:hAnsi="Calibri" w:cs="Times New Roman"/>
                <w:color w:val="000000"/>
              </w:rPr>
            </w:pPr>
          </w:p>
        </w:tc>
        <w:tc>
          <w:tcPr>
            <w:tcW w:w="425" w:type="pct"/>
            <w:vMerge/>
            <w:tcBorders>
              <w:left w:val="single" w:sz="4" w:space="0" w:color="auto"/>
              <w:bottom w:val="single" w:sz="4" w:space="0" w:color="auto"/>
              <w:right w:val="single" w:sz="4" w:space="0" w:color="auto"/>
            </w:tcBorders>
            <w:shd w:val="clear" w:color="auto" w:fill="auto"/>
            <w:vAlign w:val="center"/>
          </w:tcPr>
          <w:p w14:paraId="3EACE090"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092FBC79" w14:textId="7DB5E147" w:rsidR="006B058D" w:rsidRPr="000561B1" w:rsidRDefault="006B058D" w:rsidP="006B058D">
            <w:pPr>
              <w:pStyle w:val="NoSpacing"/>
              <w:rPr>
                <w:rFonts w:ascii="Calibri" w:hAnsi="Calibri" w:cs="Times New Roman"/>
                <w:color w:val="000000"/>
              </w:rPr>
            </w:pPr>
            <w:r>
              <w:rPr>
                <w:rFonts w:ascii="Calibri" w:hAnsi="Calibri" w:cs="Times New Roman"/>
                <w:color w:val="000000"/>
              </w:rPr>
              <w:t>600 – 800</w:t>
            </w:r>
          </w:p>
        </w:tc>
      </w:tr>
      <w:tr w:rsidR="006B058D" w:rsidRPr="000561B1" w14:paraId="49DA8C1E" w14:textId="77777777" w:rsidTr="00BC5CBE">
        <w:trPr>
          <w:trHeight w:val="204"/>
        </w:trPr>
        <w:tc>
          <w:tcPr>
            <w:tcW w:w="647" w:type="pct"/>
            <w:vMerge w:val="restart"/>
            <w:tcBorders>
              <w:top w:val="nil"/>
              <w:left w:val="single" w:sz="4" w:space="0" w:color="auto"/>
              <w:right w:val="nil"/>
            </w:tcBorders>
            <w:shd w:val="clear" w:color="auto" w:fill="auto"/>
            <w:noWrap/>
            <w:vAlign w:val="center"/>
            <w:hideMark/>
          </w:tcPr>
          <w:p w14:paraId="17ECC211"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lastRenderedPageBreak/>
              <w:t>8</w:t>
            </w:r>
          </w:p>
        </w:tc>
        <w:tc>
          <w:tcPr>
            <w:tcW w:w="1562" w:type="pct"/>
            <w:vMerge w:val="restart"/>
            <w:tcBorders>
              <w:top w:val="nil"/>
              <w:left w:val="single" w:sz="4" w:space="0" w:color="auto"/>
              <w:right w:val="single" w:sz="4" w:space="0" w:color="auto"/>
            </w:tcBorders>
            <w:shd w:val="clear" w:color="auto" w:fill="auto"/>
            <w:vAlign w:val="center"/>
            <w:hideMark/>
          </w:tcPr>
          <w:p w14:paraId="70DDCB8F"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HMIS 2017 Report</w:t>
            </w:r>
          </w:p>
        </w:tc>
        <w:tc>
          <w:tcPr>
            <w:tcW w:w="1648" w:type="pct"/>
            <w:vMerge w:val="restart"/>
            <w:tcBorders>
              <w:top w:val="nil"/>
              <w:left w:val="nil"/>
              <w:right w:val="nil"/>
            </w:tcBorders>
            <w:shd w:val="clear" w:color="auto" w:fill="auto"/>
            <w:vAlign w:val="center"/>
            <w:hideMark/>
          </w:tcPr>
          <w:p w14:paraId="07D70E6F"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A4, color, areal bound</w:t>
            </w:r>
          </w:p>
        </w:tc>
        <w:tc>
          <w:tcPr>
            <w:tcW w:w="425" w:type="pct"/>
            <w:vMerge w:val="restart"/>
            <w:tcBorders>
              <w:top w:val="nil"/>
              <w:left w:val="single" w:sz="4" w:space="0" w:color="auto"/>
              <w:right w:val="single" w:sz="4" w:space="0" w:color="auto"/>
            </w:tcBorders>
            <w:shd w:val="clear" w:color="auto" w:fill="auto"/>
            <w:vAlign w:val="center"/>
            <w:hideMark/>
          </w:tcPr>
          <w:p w14:paraId="605177F0"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83</w:t>
            </w:r>
          </w:p>
        </w:tc>
        <w:tc>
          <w:tcPr>
            <w:tcW w:w="718" w:type="pct"/>
            <w:tcBorders>
              <w:top w:val="nil"/>
              <w:left w:val="nil"/>
              <w:bottom w:val="single" w:sz="4" w:space="0" w:color="auto"/>
              <w:right w:val="single" w:sz="4" w:space="0" w:color="auto"/>
            </w:tcBorders>
            <w:shd w:val="clear" w:color="auto" w:fill="auto"/>
            <w:noWrap/>
            <w:vAlign w:val="center"/>
            <w:hideMark/>
          </w:tcPr>
          <w:p w14:paraId="30731432" w14:textId="058B2052" w:rsidR="006B058D" w:rsidRPr="000561B1" w:rsidRDefault="006B058D" w:rsidP="006B058D">
            <w:pPr>
              <w:pStyle w:val="NoSpacing"/>
              <w:rPr>
                <w:rFonts w:ascii="Calibri" w:hAnsi="Calibri" w:cs="Times New Roman"/>
                <w:color w:val="000000"/>
              </w:rPr>
            </w:pPr>
            <w:r>
              <w:rPr>
                <w:rFonts w:ascii="Calibri" w:hAnsi="Calibri" w:cs="Times New Roman"/>
                <w:color w:val="000000"/>
              </w:rPr>
              <w:t>0 – 49</w:t>
            </w:r>
          </w:p>
        </w:tc>
      </w:tr>
      <w:tr w:rsidR="006B058D" w:rsidRPr="000561B1" w14:paraId="21C499F4" w14:textId="77777777" w:rsidTr="003546A4">
        <w:trPr>
          <w:trHeight w:val="132"/>
        </w:trPr>
        <w:tc>
          <w:tcPr>
            <w:tcW w:w="647" w:type="pct"/>
            <w:vMerge/>
            <w:tcBorders>
              <w:left w:val="single" w:sz="4" w:space="0" w:color="auto"/>
              <w:right w:val="nil"/>
            </w:tcBorders>
            <w:shd w:val="clear" w:color="auto" w:fill="auto"/>
            <w:noWrap/>
            <w:vAlign w:val="center"/>
          </w:tcPr>
          <w:p w14:paraId="4C9B59B5" w14:textId="77777777" w:rsidR="006B058D" w:rsidRPr="000561B1" w:rsidRDefault="006B058D" w:rsidP="006B058D">
            <w:pPr>
              <w:pStyle w:val="NoSpacing"/>
              <w:rPr>
                <w:rFonts w:ascii="Calibri" w:hAnsi="Calibri" w:cs="Times New Roman"/>
                <w:color w:val="000000"/>
              </w:rPr>
            </w:pPr>
          </w:p>
        </w:tc>
        <w:tc>
          <w:tcPr>
            <w:tcW w:w="1562" w:type="pct"/>
            <w:vMerge/>
            <w:tcBorders>
              <w:left w:val="single" w:sz="4" w:space="0" w:color="auto"/>
              <w:right w:val="single" w:sz="4" w:space="0" w:color="auto"/>
            </w:tcBorders>
            <w:shd w:val="clear" w:color="auto" w:fill="auto"/>
            <w:vAlign w:val="center"/>
          </w:tcPr>
          <w:p w14:paraId="7ECD6452" w14:textId="77777777" w:rsidR="006B058D" w:rsidRPr="000561B1" w:rsidRDefault="006B058D" w:rsidP="006B058D">
            <w:pPr>
              <w:pStyle w:val="NoSpacing"/>
              <w:rPr>
                <w:rFonts w:ascii="Calibri" w:hAnsi="Calibri" w:cs="Times New Roman"/>
                <w:color w:val="000000"/>
              </w:rPr>
            </w:pPr>
          </w:p>
        </w:tc>
        <w:tc>
          <w:tcPr>
            <w:tcW w:w="1648" w:type="pct"/>
            <w:vMerge/>
            <w:tcBorders>
              <w:left w:val="nil"/>
              <w:right w:val="nil"/>
            </w:tcBorders>
            <w:shd w:val="clear" w:color="auto" w:fill="auto"/>
            <w:vAlign w:val="center"/>
          </w:tcPr>
          <w:p w14:paraId="288E8963" w14:textId="77777777" w:rsidR="006B058D" w:rsidRPr="000561B1" w:rsidRDefault="006B058D" w:rsidP="006B058D">
            <w:pPr>
              <w:pStyle w:val="NoSpacing"/>
              <w:rPr>
                <w:rFonts w:ascii="Calibri" w:hAnsi="Calibri" w:cs="Times New Roman"/>
                <w:color w:val="000000"/>
              </w:rPr>
            </w:pPr>
          </w:p>
        </w:tc>
        <w:tc>
          <w:tcPr>
            <w:tcW w:w="425" w:type="pct"/>
            <w:vMerge/>
            <w:tcBorders>
              <w:left w:val="single" w:sz="4" w:space="0" w:color="auto"/>
              <w:right w:val="single" w:sz="4" w:space="0" w:color="auto"/>
            </w:tcBorders>
            <w:shd w:val="clear" w:color="auto" w:fill="auto"/>
            <w:vAlign w:val="center"/>
          </w:tcPr>
          <w:p w14:paraId="7F396E82"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59515F5F" w14:textId="45639972" w:rsidR="006B058D" w:rsidRPr="000561B1" w:rsidRDefault="006B058D" w:rsidP="006B058D">
            <w:pPr>
              <w:pStyle w:val="NoSpacing"/>
              <w:rPr>
                <w:rFonts w:ascii="Calibri" w:hAnsi="Calibri" w:cs="Times New Roman"/>
                <w:color w:val="000000"/>
              </w:rPr>
            </w:pPr>
            <w:r>
              <w:rPr>
                <w:rFonts w:ascii="Calibri" w:hAnsi="Calibri" w:cs="Times New Roman"/>
                <w:color w:val="000000"/>
              </w:rPr>
              <w:t>50 – 99</w:t>
            </w:r>
          </w:p>
        </w:tc>
      </w:tr>
      <w:tr w:rsidR="006B058D" w:rsidRPr="000561B1" w14:paraId="7EA25583" w14:textId="77777777" w:rsidTr="003546A4">
        <w:trPr>
          <w:trHeight w:val="156"/>
        </w:trPr>
        <w:tc>
          <w:tcPr>
            <w:tcW w:w="647" w:type="pct"/>
            <w:vMerge/>
            <w:tcBorders>
              <w:left w:val="single" w:sz="4" w:space="0" w:color="auto"/>
              <w:right w:val="nil"/>
            </w:tcBorders>
            <w:shd w:val="clear" w:color="auto" w:fill="auto"/>
            <w:noWrap/>
            <w:vAlign w:val="center"/>
          </w:tcPr>
          <w:p w14:paraId="7224B50E" w14:textId="77777777" w:rsidR="006B058D" w:rsidRPr="000561B1" w:rsidRDefault="006B058D" w:rsidP="006B058D">
            <w:pPr>
              <w:pStyle w:val="NoSpacing"/>
              <w:rPr>
                <w:rFonts w:ascii="Calibri" w:hAnsi="Calibri" w:cs="Times New Roman"/>
                <w:color w:val="000000"/>
              </w:rPr>
            </w:pPr>
          </w:p>
        </w:tc>
        <w:tc>
          <w:tcPr>
            <w:tcW w:w="1562" w:type="pct"/>
            <w:vMerge/>
            <w:tcBorders>
              <w:left w:val="single" w:sz="4" w:space="0" w:color="auto"/>
              <w:right w:val="single" w:sz="4" w:space="0" w:color="auto"/>
            </w:tcBorders>
            <w:shd w:val="clear" w:color="auto" w:fill="auto"/>
            <w:vAlign w:val="center"/>
          </w:tcPr>
          <w:p w14:paraId="0542D26D" w14:textId="77777777" w:rsidR="006B058D" w:rsidRPr="000561B1" w:rsidRDefault="006B058D" w:rsidP="006B058D">
            <w:pPr>
              <w:pStyle w:val="NoSpacing"/>
              <w:rPr>
                <w:rFonts w:ascii="Calibri" w:hAnsi="Calibri" w:cs="Times New Roman"/>
                <w:color w:val="000000"/>
              </w:rPr>
            </w:pPr>
          </w:p>
        </w:tc>
        <w:tc>
          <w:tcPr>
            <w:tcW w:w="1648" w:type="pct"/>
            <w:vMerge/>
            <w:tcBorders>
              <w:left w:val="nil"/>
              <w:right w:val="nil"/>
            </w:tcBorders>
            <w:shd w:val="clear" w:color="auto" w:fill="auto"/>
            <w:vAlign w:val="center"/>
          </w:tcPr>
          <w:p w14:paraId="6F8F4848" w14:textId="77777777" w:rsidR="006B058D" w:rsidRPr="000561B1" w:rsidRDefault="006B058D" w:rsidP="006B058D">
            <w:pPr>
              <w:pStyle w:val="NoSpacing"/>
              <w:rPr>
                <w:rFonts w:ascii="Calibri" w:hAnsi="Calibri" w:cs="Times New Roman"/>
                <w:color w:val="000000"/>
              </w:rPr>
            </w:pPr>
          </w:p>
        </w:tc>
        <w:tc>
          <w:tcPr>
            <w:tcW w:w="425" w:type="pct"/>
            <w:vMerge/>
            <w:tcBorders>
              <w:left w:val="single" w:sz="4" w:space="0" w:color="auto"/>
              <w:right w:val="single" w:sz="4" w:space="0" w:color="auto"/>
            </w:tcBorders>
            <w:shd w:val="clear" w:color="auto" w:fill="auto"/>
            <w:vAlign w:val="center"/>
          </w:tcPr>
          <w:p w14:paraId="66D4E432"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10433DB0" w14:textId="190271F9" w:rsidR="006B058D" w:rsidRPr="000561B1" w:rsidRDefault="006B058D" w:rsidP="006B058D">
            <w:pPr>
              <w:pStyle w:val="NoSpacing"/>
              <w:rPr>
                <w:rFonts w:ascii="Calibri" w:hAnsi="Calibri" w:cs="Times New Roman"/>
                <w:color w:val="000000"/>
              </w:rPr>
            </w:pPr>
            <w:r>
              <w:rPr>
                <w:rFonts w:ascii="Calibri" w:hAnsi="Calibri" w:cs="Times New Roman"/>
                <w:color w:val="000000"/>
              </w:rPr>
              <w:t>100 – 149</w:t>
            </w:r>
          </w:p>
        </w:tc>
      </w:tr>
      <w:tr w:rsidR="006B058D" w:rsidRPr="000561B1" w14:paraId="72B8CA03" w14:textId="77777777" w:rsidTr="003546A4">
        <w:trPr>
          <w:trHeight w:val="132"/>
        </w:trPr>
        <w:tc>
          <w:tcPr>
            <w:tcW w:w="647" w:type="pct"/>
            <w:vMerge/>
            <w:tcBorders>
              <w:left w:val="single" w:sz="4" w:space="0" w:color="auto"/>
              <w:right w:val="nil"/>
            </w:tcBorders>
            <w:shd w:val="clear" w:color="auto" w:fill="auto"/>
            <w:noWrap/>
            <w:vAlign w:val="center"/>
          </w:tcPr>
          <w:p w14:paraId="08565028" w14:textId="77777777" w:rsidR="006B058D" w:rsidRPr="000561B1" w:rsidRDefault="006B058D" w:rsidP="006B058D">
            <w:pPr>
              <w:pStyle w:val="NoSpacing"/>
              <w:rPr>
                <w:rFonts w:ascii="Calibri" w:hAnsi="Calibri" w:cs="Times New Roman"/>
                <w:color w:val="000000"/>
              </w:rPr>
            </w:pPr>
          </w:p>
        </w:tc>
        <w:tc>
          <w:tcPr>
            <w:tcW w:w="1562" w:type="pct"/>
            <w:vMerge/>
            <w:tcBorders>
              <w:left w:val="single" w:sz="4" w:space="0" w:color="auto"/>
              <w:right w:val="single" w:sz="4" w:space="0" w:color="auto"/>
            </w:tcBorders>
            <w:shd w:val="clear" w:color="auto" w:fill="auto"/>
            <w:vAlign w:val="center"/>
          </w:tcPr>
          <w:p w14:paraId="724DC334" w14:textId="77777777" w:rsidR="006B058D" w:rsidRPr="000561B1" w:rsidRDefault="006B058D" w:rsidP="006B058D">
            <w:pPr>
              <w:pStyle w:val="NoSpacing"/>
              <w:rPr>
                <w:rFonts w:ascii="Calibri" w:hAnsi="Calibri" w:cs="Times New Roman"/>
                <w:color w:val="000000"/>
              </w:rPr>
            </w:pPr>
          </w:p>
        </w:tc>
        <w:tc>
          <w:tcPr>
            <w:tcW w:w="1648" w:type="pct"/>
            <w:vMerge/>
            <w:tcBorders>
              <w:left w:val="nil"/>
              <w:right w:val="nil"/>
            </w:tcBorders>
            <w:shd w:val="clear" w:color="auto" w:fill="auto"/>
            <w:vAlign w:val="center"/>
          </w:tcPr>
          <w:p w14:paraId="2C469655" w14:textId="77777777" w:rsidR="006B058D" w:rsidRPr="000561B1" w:rsidRDefault="006B058D" w:rsidP="006B058D">
            <w:pPr>
              <w:pStyle w:val="NoSpacing"/>
              <w:rPr>
                <w:rFonts w:ascii="Calibri" w:hAnsi="Calibri" w:cs="Times New Roman"/>
                <w:color w:val="000000"/>
              </w:rPr>
            </w:pPr>
          </w:p>
        </w:tc>
        <w:tc>
          <w:tcPr>
            <w:tcW w:w="425" w:type="pct"/>
            <w:vMerge/>
            <w:tcBorders>
              <w:left w:val="single" w:sz="4" w:space="0" w:color="auto"/>
              <w:right w:val="single" w:sz="4" w:space="0" w:color="auto"/>
            </w:tcBorders>
            <w:shd w:val="clear" w:color="auto" w:fill="auto"/>
            <w:vAlign w:val="center"/>
          </w:tcPr>
          <w:p w14:paraId="2B01F8D9"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05B458A1" w14:textId="0DDB22D8" w:rsidR="006B058D" w:rsidRPr="000561B1" w:rsidRDefault="006B058D" w:rsidP="006B058D">
            <w:pPr>
              <w:pStyle w:val="NoSpacing"/>
              <w:rPr>
                <w:rFonts w:ascii="Calibri" w:hAnsi="Calibri" w:cs="Times New Roman"/>
                <w:color w:val="000000"/>
              </w:rPr>
            </w:pPr>
            <w:r>
              <w:rPr>
                <w:rFonts w:ascii="Calibri" w:hAnsi="Calibri" w:cs="Times New Roman"/>
                <w:color w:val="000000"/>
              </w:rPr>
              <w:t>150 – 199</w:t>
            </w:r>
          </w:p>
        </w:tc>
      </w:tr>
      <w:tr w:rsidR="006B058D" w:rsidRPr="000561B1" w14:paraId="123195E6" w14:textId="77777777" w:rsidTr="003546A4">
        <w:trPr>
          <w:trHeight w:val="125"/>
        </w:trPr>
        <w:tc>
          <w:tcPr>
            <w:tcW w:w="647" w:type="pct"/>
            <w:vMerge/>
            <w:tcBorders>
              <w:left w:val="single" w:sz="4" w:space="0" w:color="auto"/>
              <w:bottom w:val="single" w:sz="4" w:space="0" w:color="auto"/>
              <w:right w:val="nil"/>
            </w:tcBorders>
            <w:shd w:val="clear" w:color="auto" w:fill="auto"/>
            <w:noWrap/>
            <w:vAlign w:val="center"/>
          </w:tcPr>
          <w:p w14:paraId="71072345" w14:textId="77777777" w:rsidR="006B058D" w:rsidRPr="000561B1" w:rsidRDefault="006B058D" w:rsidP="006B058D">
            <w:pPr>
              <w:pStyle w:val="NoSpacing"/>
              <w:rPr>
                <w:rFonts w:ascii="Calibri" w:hAnsi="Calibri" w:cs="Times New Roman"/>
                <w:color w:val="000000"/>
              </w:rPr>
            </w:pPr>
          </w:p>
        </w:tc>
        <w:tc>
          <w:tcPr>
            <w:tcW w:w="1562" w:type="pct"/>
            <w:vMerge/>
            <w:tcBorders>
              <w:left w:val="single" w:sz="4" w:space="0" w:color="auto"/>
              <w:bottom w:val="single" w:sz="4" w:space="0" w:color="auto"/>
              <w:right w:val="single" w:sz="4" w:space="0" w:color="auto"/>
            </w:tcBorders>
            <w:shd w:val="clear" w:color="auto" w:fill="auto"/>
            <w:vAlign w:val="center"/>
          </w:tcPr>
          <w:p w14:paraId="39E0EF2D" w14:textId="77777777" w:rsidR="006B058D" w:rsidRPr="000561B1" w:rsidRDefault="006B058D" w:rsidP="006B058D">
            <w:pPr>
              <w:pStyle w:val="NoSpacing"/>
              <w:rPr>
                <w:rFonts w:ascii="Calibri" w:hAnsi="Calibri" w:cs="Times New Roman"/>
                <w:color w:val="000000"/>
              </w:rPr>
            </w:pPr>
          </w:p>
        </w:tc>
        <w:tc>
          <w:tcPr>
            <w:tcW w:w="1648" w:type="pct"/>
            <w:vMerge/>
            <w:tcBorders>
              <w:left w:val="nil"/>
              <w:bottom w:val="single" w:sz="8" w:space="0" w:color="auto"/>
              <w:right w:val="nil"/>
            </w:tcBorders>
            <w:shd w:val="clear" w:color="auto" w:fill="auto"/>
            <w:vAlign w:val="center"/>
          </w:tcPr>
          <w:p w14:paraId="0544546A" w14:textId="77777777" w:rsidR="006B058D" w:rsidRPr="000561B1" w:rsidRDefault="006B058D" w:rsidP="006B058D">
            <w:pPr>
              <w:pStyle w:val="NoSpacing"/>
              <w:rPr>
                <w:rFonts w:ascii="Calibri" w:hAnsi="Calibri" w:cs="Times New Roman"/>
                <w:color w:val="000000"/>
              </w:rPr>
            </w:pPr>
          </w:p>
        </w:tc>
        <w:tc>
          <w:tcPr>
            <w:tcW w:w="425" w:type="pct"/>
            <w:vMerge/>
            <w:tcBorders>
              <w:left w:val="single" w:sz="4" w:space="0" w:color="auto"/>
              <w:bottom w:val="single" w:sz="4" w:space="0" w:color="auto"/>
              <w:right w:val="single" w:sz="4" w:space="0" w:color="auto"/>
            </w:tcBorders>
            <w:shd w:val="clear" w:color="auto" w:fill="auto"/>
            <w:vAlign w:val="center"/>
          </w:tcPr>
          <w:p w14:paraId="2967096D"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70E166CC" w14:textId="2AD47397" w:rsidR="006B058D" w:rsidRPr="000561B1" w:rsidRDefault="006B058D" w:rsidP="006B058D">
            <w:pPr>
              <w:pStyle w:val="NoSpacing"/>
              <w:rPr>
                <w:rFonts w:ascii="Calibri" w:hAnsi="Calibri" w:cs="Times New Roman"/>
                <w:color w:val="000000"/>
              </w:rPr>
            </w:pPr>
            <w:r>
              <w:rPr>
                <w:rFonts w:ascii="Calibri" w:hAnsi="Calibri" w:cs="Times New Roman"/>
                <w:color w:val="000000"/>
              </w:rPr>
              <w:t>200 – 250</w:t>
            </w:r>
          </w:p>
        </w:tc>
      </w:tr>
      <w:tr w:rsidR="006B058D" w:rsidRPr="000561B1" w14:paraId="6C45D38B" w14:textId="77777777" w:rsidTr="00BC5CBE">
        <w:trPr>
          <w:trHeight w:val="216"/>
        </w:trPr>
        <w:tc>
          <w:tcPr>
            <w:tcW w:w="647" w:type="pct"/>
            <w:vMerge w:val="restart"/>
            <w:tcBorders>
              <w:top w:val="nil"/>
              <w:left w:val="single" w:sz="4" w:space="0" w:color="auto"/>
              <w:right w:val="nil"/>
            </w:tcBorders>
            <w:shd w:val="clear" w:color="auto" w:fill="auto"/>
            <w:noWrap/>
            <w:vAlign w:val="center"/>
            <w:hideMark/>
          </w:tcPr>
          <w:p w14:paraId="603E3F73"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9</w:t>
            </w:r>
          </w:p>
        </w:tc>
        <w:tc>
          <w:tcPr>
            <w:tcW w:w="1562" w:type="pct"/>
            <w:vMerge w:val="restart"/>
            <w:tcBorders>
              <w:top w:val="nil"/>
              <w:left w:val="single" w:sz="4" w:space="0" w:color="auto"/>
              <w:right w:val="single" w:sz="4" w:space="0" w:color="auto"/>
            </w:tcBorders>
            <w:shd w:val="clear" w:color="auto" w:fill="auto"/>
            <w:vAlign w:val="center"/>
            <w:hideMark/>
          </w:tcPr>
          <w:p w14:paraId="4F1515D6"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RMNCAH Strategy</w:t>
            </w:r>
          </w:p>
        </w:tc>
        <w:tc>
          <w:tcPr>
            <w:tcW w:w="1648" w:type="pct"/>
            <w:vMerge w:val="restart"/>
            <w:tcBorders>
              <w:top w:val="nil"/>
              <w:left w:val="nil"/>
              <w:right w:val="nil"/>
            </w:tcBorders>
            <w:shd w:val="clear" w:color="auto" w:fill="auto"/>
            <w:vAlign w:val="center"/>
            <w:hideMark/>
          </w:tcPr>
          <w:p w14:paraId="76F3A4A1"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A4, black and white, areal bound</w:t>
            </w:r>
          </w:p>
        </w:tc>
        <w:tc>
          <w:tcPr>
            <w:tcW w:w="425" w:type="pct"/>
            <w:vMerge w:val="restart"/>
            <w:tcBorders>
              <w:top w:val="nil"/>
              <w:left w:val="single" w:sz="4" w:space="0" w:color="auto"/>
              <w:right w:val="single" w:sz="4" w:space="0" w:color="auto"/>
            </w:tcBorders>
            <w:shd w:val="clear" w:color="auto" w:fill="auto"/>
            <w:vAlign w:val="center"/>
            <w:hideMark/>
          </w:tcPr>
          <w:p w14:paraId="7BFFB849"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101</w:t>
            </w:r>
          </w:p>
        </w:tc>
        <w:tc>
          <w:tcPr>
            <w:tcW w:w="718" w:type="pct"/>
            <w:tcBorders>
              <w:top w:val="nil"/>
              <w:left w:val="nil"/>
              <w:bottom w:val="single" w:sz="4" w:space="0" w:color="auto"/>
              <w:right w:val="single" w:sz="4" w:space="0" w:color="auto"/>
            </w:tcBorders>
            <w:shd w:val="clear" w:color="auto" w:fill="auto"/>
            <w:noWrap/>
            <w:vAlign w:val="center"/>
            <w:hideMark/>
          </w:tcPr>
          <w:p w14:paraId="1C4DB5D8" w14:textId="4631FD96" w:rsidR="006B058D" w:rsidRPr="000561B1" w:rsidRDefault="006B058D" w:rsidP="006B058D">
            <w:pPr>
              <w:pStyle w:val="NoSpacing"/>
              <w:rPr>
                <w:rFonts w:ascii="Calibri" w:hAnsi="Calibri" w:cs="Times New Roman"/>
                <w:color w:val="000000"/>
              </w:rPr>
            </w:pPr>
            <w:r>
              <w:rPr>
                <w:rFonts w:ascii="Calibri" w:hAnsi="Calibri" w:cs="Times New Roman"/>
                <w:color w:val="000000"/>
              </w:rPr>
              <w:t>0 – 49</w:t>
            </w:r>
          </w:p>
        </w:tc>
      </w:tr>
      <w:tr w:rsidR="006B058D" w:rsidRPr="000561B1" w14:paraId="1F0CFC28" w14:textId="77777777" w:rsidTr="003546A4">
        <w:trPr>
          <w:trHeight w:val="108"/>
        </w:trPr>
        <w:tc>
          <w:tcPr>
            <w:tcW w:w="647" w:type="pct"/>
            <w:vMerge/>
            <w:tcBorders>
              <w:left w:val="single" w:sz="4" w:space="0" w:color="auto"/>
              <w:right w:val="nil"/>
            </w:tcBorders>
            <w:shd w:val="clear" w:color="auto" w:fill="auto"/>
            <w:noWrap/>
            <w:vAlign w:val="center"/>
          </w:tcPr>
          <w:p w14:paraId="7E9F0884" w14:textId="77777777" w:rsidR="006B058D" w:rsidRPr="000561B1" w:rsidRDefault="006B058D" w:rsidP="006B058D">
            <w:pPr>
              <w:pStyle w:val="NoSpacing"/>
              <w:rPr>
                <w:rFonts w:ascii="Calibri" w:hAnsi="Calibri" w:cs="Times New Roman"/>
                <w:color w:val="000000"/>
              </w:rPr>
            </w:pPr>
          </w:p>
        </w:tc>
        <w:tc>
          <w:tcPr>
            <w:tcW w:w="1562" w:type="pct"/>
            <w:vMerge/>
            <w:tcBorders>
              <w:left w:val="single" w:sz="4" w:space="0" w:color="auto"/>
              <w:right w:val="single" w:sz="4" w:space="0" w:color="auto"/>
            </w:tcBorders>
            <w:shd w:val="clear" w:color="auto" w:fill="auto"/>
            <w:vAlign w:val="center"/>
          </w:tcPr>
          <w:p w14:paraId="3616ACC9" w14:textId="77777777" w:rsidR="006B058D" w:rsidRPr="000561B1" w:rsidRDefault="006B058D" w:rsidP="006B058D">
            <w:pPr>
              <w:pStyle w:val="NoSpacing"/>
              <w:rPr>
                <w:rFonts w:ascii="Calibri" w:hAnsi="Calibri" w:cs="Times New Roman"/>
                <w:color w:val="000000"/>
              </w:rPr>
            </w:pPr>
          </w:p>
        </w:tc>
        <w:tc>
          <w:tcPr>
            <w:tcW w:w="1648" w:type="pct"/>
            <w:vMerge/>
            <w:tcBorders>
              <w:left w:val="nil"/>
              <w:right w:val="nil"/>
            </w:tcBorders>
            <w:shd w:val="clear" w:color="auto" w:fill="auto"/>
            <w:vAlign w:val="center"/>
          </w:tcPr>
          <w:p w14:paraId="1EEF662D" w14:textId="77777777" w:rsidR="006B058D" w:rsidRPr="000561B1" w:rsidRDefault="006B058D" w:rsidP="006B058D">
            <w:pPr>
              <w:pStyle w:val="NoSpacing"/>
              <w:rPr>
                <w:rFonts w:ascii="Calibri" w:hAnsi="Calibri" w:cs="Times New Roman"/>
                <w:color w:val="000000"/>
              </w:rPr>
            </w:pPr>
          </w:p>
        </w:tc>
        <w:tc>
          <w:tcPr>
            <w:tcW w:w="425" w:type="pct"/>
            <w:vMerge/>
            <w:tcBorders>
              <w:left w:val="single" w:sz="4" w:space="0" w:color="auto"/>
              <w:right w:val="single" w:sz="4" w:space="0" w:color="auto"/>
            </w:tcBorders>
            <w:shd w:val="clear" w:color="auto" w:fill="auto"/>
            <w:vAlign w:val="center"/>
          </w:tcPr>
          <w:p w14:paraId="612F86F1"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7758A709" w14:textId="06DA3F6F" w:rsidR="006B058D" w:rsidRPr="000561B1" w:rsidRDefault="006B058D" w:rsidP="006B058D">
            <w:pPr>
              <w:pStyle w:val="NoSpacing"/>
              <w:rPr>
                <w:rFonts w:ascii="Calibri" w:hAnsi="Calibri" w:cs="Times New Roman"/>
                <w:color w:val="000000"/>
              </w:rPr>
            </w:pPr>
            <w:r>
              <w:rPr>
                <w:rFonts w:ascii="Calibri" w:hAnsi="Calibri" w:cs="Times New Roman"/>
                <w:color w:val="000000"/>
              </w:rPr>
              <w:t>50 – 99</w:t>
            </w:r>
          </w:p>
        </w:tc>
      </w:tr>
      <w:tr w:rsidR="006B058D" w:rsidRPr="000561B1" w14:paraId="42710F80" w14:textId="77777777" w:rsidTr="00BC5CBE">
        <w:trPr>
          <w:trHeight w:val="132"/>
        </w:trPr>
        <w:tc>
          <w:tcPr>
            <w:tcW w:w="647" w:type="pct"/>
            <w:vMerge/>
            <w:tcBorders>
              <w:left w:val="single" w:sz="4" w:space="0" w:color="auto"/>
              <w:right w:val="nil"/>
            </w:tcBorders>
            <w:shd w:val="clear" w:color="auto" w:fill="auto"/>
            <w:noWrap/>
            <w:vAlign w:val="center"/>
          </w:tcPr>
          <w:p w14:paraId="700C4926" w14:textId="77777777" w:rsidR="006B058D" w:rsidRPr="000561B1" w:rsidRDefault="006B058D" w:rsidP="006B058D">
            <w:pPr>
              <w:pStyle w:val="NoSpacing"/>
              <w:rPr>
                <w:rFonts w:ascii="Calibri" w:hAnsi="Calibri" w:cs="Times New Roman"/>
                <w:color w:val="000000"/>
              </w:rPr>
            </w:pPr>
          </w:p>
        </w:tc>
        <w:tc>
          <w:tcPr>
            <w:tcW w:w="1562" w:type="pct"/>
            <w:vMerge/>
            <w:tcBorders>
              <w:left w:val="single" w:sz="4" w:space="0" w:color="auto"/>
              <w:right w:val="single" w:sz="4" w:space="0" w:color="auto"/>
            </w:tcBorders>
            <w:shd w:val="clear" w:color="auto" w:fill="auto"/>
            <w:vAlign w:val="center"/>
          </w:tcPr>
          <w:p w14:paraId="225F24BA" w14:textId="77777777" w:rsidR="006B058D" w:rsidRPr="000561B1" w:rsidRDefault="006B058D" w:rsidP="006B058D">
            <w:pPr>
              <w:pStyle w:val="NoSpacing"/>
              <w:rPr>
                <w:rFonts w:ascii="Calibri" w:hAnsi="Calibri" w:cs="Times New Roman"/>
                <w:color w:val="000000"/>
              </w:rPr>
            </w:pPr>
          </w:p>
        </w:tc>
        <w:tc>
          <w:tcPr>
            <w:tcW w:w="1648" w:type="pct"/>
            <w:vMerge/>
            <w:tcBorders>
              <w:left w:val="nil"/>
              <w:right w:val="nil"/>
            </w:tcBorders>
            <w:shd w:val="clear" w:color="auto" w:fill="auto"/>
            <w:vAlign w:val="center"/>
          </w:tcPr>
          <w:p w14:paraId="3710B908" w14:textId="77777777" w:rsidR="006B058D" w:rsidRPr="000561B1" w:rsidRDefault="006B058D" w:rsidP="006B058D">
            <w:pPr>
              <w:pStyle w:val="NoSpacing"/>
              <w:rPr>
                <w:rFonts w:ascii="Calibri" w:hAnsi="Calibri" w:cs="Times New Roman"/>
                <w:color w:val="000000"/>
              </w:rPr>
            </w:pPr>
          </w:p>
        </w:tc>
        <w:tc>
          <w:tcPr>
            <w:tcW w:w="425" w:type="pct"/>
            <w:vMerge/>
            <w:tcBorders>
              <w:left w:val="single" w:sz="4" w:space="0" w:color="auto"/>
              <w:right w:val="single" w:sz="4" w:space="0" w:color="auto"/>
            </w:tcBorders>
            <w:shd w:val="clear" w:color="auto" w:fill="auto"/>
            <w:vAlign w:val="center"/>
          </w:tcPr>
          <w:p w14:paraId="179729FF"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1D32D70F" w14:textId="7DC033ED" w:rsidR="006B058D" w:rsidRPr="000561B1" w:rsidRDefault="006B058D" w:rsidP="006B058D">
            <w:pPr>
              <w:pStyle w:val="NoSpacing"/>
              <w:rPr>
                <w:rFonts w:ascii="Calibri" w:hAnsi="Calibri" w:cs="Times New Roman"/>
                <w:color w:val="000000"/>
              </w:rPr>
            </w:pPr>
            <w:r>
              <w:rPr>
                <w:rFonts w:ascii="Calibri" w:hAnsi="Calibri" w:cs="Times New Roman"/>
                <w:color w:val="000000"/>
              </w:rPr>
              <w:t>100 – 149</w:t>
            </w:r>
          </w:p>
        </w:tc>
      </w:tr>
      <w:tr w:rsidR="006B058D" w:rsidRPr="000561B1" w14:paraId="02588CE4" w14:textId="77777777" w:rsidTr="003546A4">
        <w:trPr>
          <w:trHeight w:val="132"/>
        </w:trPr>
        <w:tc>
          <w:tcPr>
            <w:tcW w:w="647" w:type="pct"/>
            <w:vMerge/>
            <w:tcBorders>
              <w:left w:val="single" w:sz="4" w:space="0" w:color="auto"/>
              <w:right w:val="nil"/>
            </w:tcBorders>
            <w:shd w:val="clear" w:color="auto" w:fill="auto"/>
            <w:noWrap/>
            <w:vAlign w:val="center"/>
          </w:tcPr>
          <w:p w14:paraId="1D4A1D70" w14:textId="77777777" w:rsidR="006B058D" w:rsidRPr="000561B1" w:rsidRDefault="006B058D" w:rsidP="006B058D">
            <w:pPr>
              <w:pStyle w:val="NoSpacing"/>
              <w:rPr>
                <w:rFonts w:ascii="Calibri" w:hAnsi="Calibri" w:cs="Times New Roman"/>
                <w:color w:val="000000"/>
              </w:rPr>
            </w:pPr>
          </w:p>
        </w:tc>
        <w:tc>
          <w:tcPr>
            <w:tcW w:w="1562" w:type="pct"/>
            <w:vMerge/>
            <w:tcBorders>
              <w:left w:val="single" w:sz="4" w:space="0" w:color="auto"/>
              <w:right w:val="single" w:sz="4" w:space="0" w:color="auto"/>
            </w:tcBorders>
            <w:shd w:val="clear" w:color="auto" w:fill="auto"/>
            <w:vAlign w:val="center"/>
          </w:tcPr>
          <w:p w14:paraId="3F580CA8" w14:textId="77777777" w:rsidR="006B058D" w:rsidRPr="000561B1" w:rsidRDefault="006B058D" w:rsidP="006B058D">
            <w:pPr>
              <w:pStyle w:val="NoSpacing"/>
              <w:rPr>
                <w:rFonts w:ascii="Calibri" w:hAnsi="Calibri" w:cs="Times New Roman"/>
                <w:color w:val="000000"/>
              </w:rPr>
            </w:pPr>
          </w:p>
        </w:tc>
        <w:tc>
          <w:tcPr>
            <w:tcW w:w="1648" w:type="pct"/>
            <w:vMerge/>
            <w:tcBorders>
              <w:left w:val="nil"/>
              <w:right w:val="nil"/>
            </w:tcBorders>
            <w:shd w:val="clear" w:color="auto" w:fill="auto"/>
            <w:vAlign w:val="center"/>
          </w:tcPr>
          <w:p w14:paraId="2FEA6100" w14:textId="77777777" w:rsidR="006B058D" w:rsidRPr="000561B1" w:rsidRDefault="006B058D" w:rsidP="006B058D">
            <w:pPr>
              <w:pStyle w:val="NoSpacing"/>
              <w:rPr>
                <w:rFonts w:ascii="Calibri" w:hAnsi="Calibri" w:cs="Times New Roman"/>
                <w:color w:val="000000"/>
              </w:rPr>
            </w:pPr>
          </w:p>
        </w:tc>
        <w:tc>
          <w:tcPr>
            <w:tcW w:w="425" w:type="pct"/>
            <w:vMerge/>
            <w:tcBorders>
              <w:left w:val="single" w:sz="4" w:space="0" w:color="auto"/>
              <w:right w:val="single" w:sz="4" w:space="0" w:color="auto"/>
            </w:tcBorders>
            <w:shd w:val="clear" w:color="auto" w:fill="auto"/>
            <w:vAlign w:val="center"/>
          </w:tcPr>
          <w:p w14:paraId="4D97F9EB"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5A5B79B2" w14:textId="51950A8D" w:rsidR="006B058D" w:rsidRPr="000561B1" w:rsidRDefault="006B058D" w:rsidP="006B058D">
            <w:pPr>
              <w:pStyle w:val="NoSpacing"/>
              <w:rPr>
                <w:rFonts w:ascii="Calibri" w:hAnsi="Calibri" w:cs="Times New Roman"/>
                <w:color w:val="000000"/>
              </w:rPr>
            </w:pPr>
            <w:r>
              <w:rPr>
                <w:rFonts w:ascii="Calibri" w:hAnsi="Calibri" w:cs="Times New Roman"/>
                <w:color w:val="000000"/>
              </w:rPr>
              <w:t>150 – 199</w:t>
            </w:r>
          </w:p>
        </w:tc>
      </w:tr>
      <w:tr w:rsidR="006B058D" w:rsidRPr="000561B1" w14:paraId="68268E6B" w14:textId="77777777" w:rsidTr="003546A4">
        <w:trPr>
          <w:trHeight w:val="108"/>
        </w:trPr>
        <w:tc>
          <w:tcPr>
            <w:tcW w:w="647" w:type="pct"/>
            <w:vMerge/>
            <w:tcBorders>
              <w:left w:val="single" w:sz="4" w:space="0" w:color="auto"/>
              <w:bottom w:val="single" w:sz="4" w:space="0" w:color="auto"/>
              <w:right w:val="nil"/>
            </w:tcBorders>
            <w:shd w:val="clear" w:color="auto" w:fill="auto"/>
            <w:noWrap/>
            <w:vAlign w:val="center"/>
          </w:tcPr>
          <w:p w14:paraId="289876FE" w14:textId="77777777" w:rsidR="006B058D" w:rsidRPr="000561B1" w:rsidRDefault="006B058D" w:rsidP="006B058D">
            <w:pPr>
              <w:pStyle w:val="NoSpacing"/>
              <w:rPr>
                <w:rFonts w:ascii="Calibri" w:hAnsi="Calibri" w:cs="Times New Roman"/>
                <w:color w:val="000000"/>
              </w:rPr>
            </w:pPr>
          </w:p>
        </w:tc>
        <w:tc>
          <w:tcPr>
            <w:tcW w:w="1562" w:type="pct"/>
            <w:vMerge/>
            <w:tcBorders>
              <w:left w:val="single" w:sz="4" w:space="0" w:color="auto"/>
              <w:bottom w:val="single" w:sz="4" w:space="0" w:color="auto"/>
              <w:right w:val="single" w:sz="4" w:space="0" w:color="auto"/>
            </w:tcBorders>
            <w:shd w:val="clear" w:color="auto" w:fill="auto"/>
            <w:vAlign w:val="center"/>
          </w:tcPr>
          <w:p w14:paraId="7C19C7BC" w14:textId="77777777" w:rsidR="006B058D" w:rsidRPr="000561B1" w:rsidRDefault="006B058D" w:rsidP="006B058D">
            <w:pPr>
              <w:pStyle w:val="NoSpacing"/>
              <w:rPr>
                <w:rFonts w:ascii="Calibri" w:hAnsi="Calibri" w:cs="Times New Roman"/>
                <w:color w:val="000000"/>
              </w:rPr>
            </w:pPr>
          </w:p>
        </w:tc>
        <w:tc>
          <w:tcPr>
            <w:tcW w:w="1648" w:type="pct"/>
            <w:vMerge/>
            <w:tcBorders>
              <w:left w:val="nil"/>
              <w:bottom w:val="single" w:sz="8" w:space="0" w:color="auto"/>
              <w:right w:val="nil"/>
            </w:tcBorders>
            <w:shd w:val="clear" w:color="auto" w:fill="auto"/>
            <w:vAlign w:val="center"/>
          </w:tcPr>
          <w:p w14:paraId="041072DC" w14:textId="77777777" w:rsidR="006B058D" w:rsidRPr="000561B1" w:rsidRDefault="006B058D" w:rsidP="006B058D">
            <w:pPr>
              <w:pStyle w:val="NoSpacing"/>
              <w:rPr>
                <w:rFonts w:ascii="Calibri" w:hAnsi="Calibri" w:cs="Times New Roman"/>
                <w:color w:val="000000"/>
              </w:rPr>
            </w:pPr>
          </w:p>
        </w:tc>
        <w:tc>
          <w:tcPr>
            <w:tcW w:w="425" w:type="pct"/>
            <w:vMerge/>
            <w:tcBorders>
              <w:left w:val="single" w:sz="4" w:space="0" w:color="auto"/>
              <w:bottom w:val="single" w:sz="4" w:space="0" w:color="auto"/>
              <w:right w:val="single" w:sz="4" w:space="0" w:color="auto"/>
            </w:tcBorders>
            <w:shd w:val="clear" w:color="auto" w:fill="auto"/>
            <w:vAlign w:val="center"/>
          </w:tcPr>
          <w:p w14:paraId="06130345"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22711B07" w14:textId="5DC29C03" w:rsidR="006B058D" w:rsidRPr="000561B1" w:rsidRDefault="006B058D" w:rsidP="006B058D">
            <w:pPr>
              <w:pStyle w:val="NoSpacing"/>
              <w:rPr>
                <w:rFonts w:ascii="Calibri" w:hAnsi="Calibri" w:cs="Times New Roman"/>
                <w:color w:val="000000"/>
              </w:rPr>
            </w:pPr>
            <w:r>
              <w:rPr>
                <w:rFonts w:ascii="Calibri" w:hAnsi="Calibri" w:cs="Times New Roman"/>
                <w:color w:val="000000"/>
              </w:rPr>
              <w:t>200 – 250</w:t>
            </w:r>
          </w:p>
        </w:tc>
      </w:tr>
      <w:tr w:rsidR="006B058D" w:rsidRPr="000561B1" w14:paraId="2C37C5A3" w14:textId="77777777" w:rsidTr="00BC5CBE">
        <w:trPr>
          <w:trHeight w:val="204"/>
        </w:trPr>
        <w:tc>
          <w:tcPr>
            <w:tcW w:w="647" w:type="pct"/>
            <w:vMerge w:val="restart"/>
            <w:tcBorders>
              <w:top w:val="nil"/>
              <w:left w:val="single" w:sz="4" w:space="0" w:color="auto"/>
              <w:right w:val="nil"/>
            </w:tcBorders>
            <w:shd w:val="clear" w:color="auto" w:fill="auto"/>
            <w:noWrap/>
            <w:vAlign w:val="center"/>
            <w:hideMark/>
          </w:tcPr>
          <w:p w14:paraId="4DD15E8D"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10</w:t>
            </w:r>
          </w:p>
        </w:tc>
        <w:tc>
          <w:tcPr>
            <w:tcW w:w="1562" w:type="pct"/>
            <w:vMerge w:val="restart"/>
            <w:tcBorders>
              <w:top w:val="nil"/>
              <w:left w:val="single" w:sz="4" w:space="0" w:color="auto"/>
              <w:right w:val="single" w:sz="4" w:space="0" w:color="auto"/>
            </w:tcBorders>
            <w:shd w:val="clear" w:color="auto" w:fill="auto"/>
            <w:vAlign w:val="center"/>
            <w:hideMark/>
          </w:tcPr>
          <w:p w14:paraId="74252627"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IMNCI Guidelines, exercise</w:t>
            </w:r>
          </w:p>
        </w:tc>
        <w:tc>
          <w:tcPr>
            <w:tcW w:w="1648" w:type="pct"/>
            <w:vMerge w:val="restart"/>
            <w:tcBorders>
              <w:top w:val="nil"/>
              <w:left w:val="nil"/>
              <w:right w:val="nil"/>
            </w:tcBorders>
            <w:shd w:val="clear" w:color="auto" w:fill="auto"/>
            <w:vAlign w:val="center"/>
            <w:hideMark/>
          </w:tcPr>
          <w:p w14:paraId="5035ABB1"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 xml:space="preserve">A4, black and white, spiral binding </w:t>
            </w:r>
          </w:p>
        </w:tc>
        <w:tc>
          <w:tcPr>
            <w:tcW w:w="425" w:type="pct"/>
            <w:vMerge w:val="restart"/>
            <w:tcBorders>
              <w:top w:val="nil"/>
              <w:left w:val="single" w:sz="4" w:space="0" w:color="auto"/>
              <w:right w:val="single" w:sz="4" w:space="0" w:color="auto"/>
            </w:tcBorders>
            <w:shd w:val="clear" w:color="auto" w:fill="auto"/>
            <w:vAlign w:val="center"/>
            <w:hideMark/>
          </w:tcPr>
          <w:p w14:paraId="36087327"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198</w:t>
            </w:r>
          </w:p>
        </w:tc>
        <w:tc>
          <w:tcPr>
            <w:tcW w:w="718" w:type="pct"/>
            <w:tcBorders>
              <w:top w:val="nil"/>
              <w:left w:val="nil"/>
              <w:bottom w:val="single" w:sz="4" w:space="0" w:color="auto"/>
              <w:right w:val="single" w:sz="4" w:space="0" w:color="auto"/>
            </w:tcBorders>
            <w:shd w:val="clear" w:color="auto" w:fill="auto"/>
            <w:noWrap/>
            <w:vAlign w:val="center"/>
            <w:hideMark/>
          </w:tcPr>
          <w:p w14:paraId="7D366E70" w14:textId="119EDCA6" w:rsidR="006B058D" w:rsidRPr="000561B1" w:rsidRDefault="006B058D" w:rsidP="006B058D">
            <w:pPr>
              <w:pStyle w:val="NoSpacing"/>
              <w:rPr>
                <w:rFonts w:ascii="Calibri" w:hAnsi="Calibri" w:cs="Times New Roman"/>
                <w:color w:val="000000"/>
              </w:rPr>
            </w:pPr>
            <w:r>
              <w:rPr>
                <w:rFonts w:ascii="Calibri" w:hAnsi="Calibri" w:cs="Times New Roman"/>
                <w:color w:val="000000"/>
              </w:rPr>
              <w:t>0 – 49</w:t>
            </w:r>
          </w:p>
        </w:tc>
      </w:tr>
      <w:tr w:rsidR="006B058D" w:rsidRPr="000561B1" w14:paraId="165F16EA" w14:textId="77777777" w:rsidTr="00BC5CBE">
        <w:trPr>
          <w:trHeight w:val="144"/>
        </w:trPr>
        <w:tc>
          <w:tcPr>
            <w:tcW w:w="647" w:type="pct"/>
            <w:vMerge/>
            <w:tcBorders>
              <w:top w:val="nil"/>
              <w:left w:val="single" w:sz="4" w:space="0" w:color="auto"/>
              <w:right w:val="nil"/>
            </w:tcBorders>
            <w:shd w:val="clear" w:color="auto" w:fill="auto"/>
            <w:noWrap/>
            <w:vAlign w:val="center"/>
          </w:tcPr>
          <w:p w14:paraId="35CF3D79" w14:textId="77777777" w:rsidR="006B058D" w:rsidRPr="000561B1" w:rsidRDefault="006B058D" w:rsidP="006B058D">
            <w:pPr>
              <w:pStyle w:val="NoSpacing"/>
              <w:rPr>
                <w:rFonts w:ascii="Calibri" w:hAnsi="Calibri" w:cs="Times New Roman"/>
                <w:color w:val="000000"/>
              </w:rPr>
            </w:pPr>
          </w:p>
        </w:tc>
        <w:tc>
          <w:tcPr>
            <w:tcW w:w="1562" w:type="pct"/>
            <w:vMerge/>
            <w:tcBorders>
              <w:top w:val="nil"/>
              <w:left w:val="single" w:sz="4" w:space="0" w:color="auto"/>
              <w:right w:val="single" w:sz="4" w:space="0" w:color="auto"/>
            </w:tcBorders>
            <w:shd w:val="clear" w:color="auto" w:fill="auto"/>
            <w:vAlign w:val="center"/>
          </w:tcPr>
          <w:p w14:paraId="6A760EC4" w14:textId="77777777" w:rsidR="006B058D" w:rsidRPr="000561B1" w:rsidRDefault="006B058D" w:rsidP="006B058D">
            <w:pPr>
              <w:pStyle w:val="NoSpacing"/>
              <w:rPr>
                <w:rFonts w:ascii="Calibri" w:hAnsi="Calibri" w:cs="Times New Roman"/>
                <w:color w:val="000000"/>
              </w:rPr>
            </w:pPr>
          </w:p>
        </w:tc>
        <w:tc>
          <w:tcPr>
            <w:tcW w:w="1648" w:type="pct"/>
            <w:vMerge/>
            <w:tcBorders>
              <w:top w:val="nil"/>
              <w:left w:val="nil"/>
              <w:right w:val="nil"/>
            </w:tcBorders>
            <w:shd w:val="clear" w:color="auto" w:fill="auto"/>
            <w:vAlign w:val="center"/>
          </w:tcPr>
          <w:p w14:paraId="4E215DCD" w14:textId="77777777" w:rsidR="006B058D" w:rsidRPr="000561B1" w:rsidRDefault="006B058D" w:rsidP="006B058D">
            <w:pPr>
              <w:pStyle w:val="NoSpacing"/>
              <w:rPr>
                <w:rFonts w:ascii="Calibri" w:hAnsi="Calibri" w:cs="Times New Roman"/>
                <w:color w:val="000000"/>
              </w:rPr>
            </w:pPr>
          </w:p>
        </w:tc>
        <w:tc>
          <w:tcPr>
            <w:tcW w:w="425" w:type="pct"/>
            <w:vMerge/>
            <w:tcBorders>
              <w:top w:val="nil"/>
              <w:left w:val="single" w:sz="4" w:space="0" w:color="auto"/>
              <w:right w:val="single" w:sz="4" w:space="0" w:color="auto"/>
            </w:tcBorders>
            <w:shd w:val="clear" w:color="auto" w:fill="auto"/>
            <w:vAlign w:val="center"/>
          </w:tcPr>
          <w:p w14:paraId="71187130"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51BB37F8" w14:textId="16838ADF" w:rsidR="006B058D" w:rsidRPr="000561B1" w:rsidRDefault="006B058D" w:rsidP="006B058D">
            <w:pPr>
              <w:pStyle w:val="NoSpacing"/>
              <w:rPr>
                <w:rFonts w:ascii="Calibri" w:hAnsi="Calibri" w:cs="Times New Roman"/>
                <w:color w:val="000000"/>
              </w:rPr>
            </w:pPr>
            <w:r>
              <w:rPr>
                <w:rFonts w:ascii="Calibri" w:hAnsi="Calibri" w:cs="Times New Roman"/>
                <w:color w:val="000000"/>
              </w:rPr>
              <w:t>50 – 99</w:t>
            </w:r>
          </w:p>
        </w:tc>
      </w:tr>
      <w:tr w:rsidR="006B058D" w:rsidRPr="000561B1" w14:paraId="66241AAF" w14:textId="77777777" w:rsidTr="00BC5CBE">
        <w:trPr>
          <w:trHeight w:val="132"/>
        </w:trPr>
        <w:tc>
          <w:tcPr>
            <w:tcW w:w="647" w:type="pct"/>
            <w:vMerge/>
            <w:tcBorders>
              <w:top w:val="nil"/>
              <w:left w:val="single" w:sz="4" w:space="0" w:color="auto"/>
              <w:right w:val="nil"/>
            </w:tcBorders>
            <w:shd w:val="clear" w:color="auto" w:fill="auto"/>
            <w:noWrap/>
            <w:vAlign w:val="center"/>
          </w:tcPr>
          <w:p w14:paraId="4A5A2EE2" w14:textId="77777777" w:rsidR="006B058D" w:rsidRPr="000561B1" w:rsidRDefault="006B058D" w:rsidP="006B058D">
            <w:pPr>
              <w:pStyle w:val="NoSpacing"/>
              <w:rPr>
                <w:rFonts w:ascii="Calibri" w:hAnsi="Calibri" w:cs="Times New Roman"/>
                <w:color w:val="000000"/>
              </w:rPr>
            </w:pPr>
          </w:p>
        </w:tc>
        <w:tc>
          <w:tcPr>
            <w:tcW w:w="1562" w:type="pct"/>
            <w:vMerge/>
            <w:tcBorders>
              <w:top w:val="nil"/>
              <w:left w:val="single" w:sz="4" w:space="0" w:color="auto"/>
              <w:right w:val="single" w:sz="4" w:space="0" w:color="auto"/>
            </w:tcBorders>
            <w:shd w:val="clear" w:color="auto" w:fill="auto"/>
            <w:vAlign w:val="center"/>
          </w:tcPr>
          <w:p w14:paraId="00C5694D" w14:textId="77777777" w:rsidR="006B058D" w:rsidRPr="000561B1" w:rsidRDefault="006B058D" w:rsidP="006B058D">
            <w:pPr>
              <w:pStyle w:val="NoSpacing"/>
              <w:rPr>
                <w:rFonts w:ascii="Calibri" w:hAnsi="Calibri" w:cs="Times New Roman"/>
                <w:color w:val="000000"/>
              </w:rPr>
            </w:pPr>
          </w:p>
        </w:tc>
        <w:tc>
          <w:tcPr>
            <w:tcW w:w="1648" w:type="pct"/>
            <w:vMerge/>
            <w:tcBorders>
              <w:top w:val="nil"/>
              <w:left w:val="nil"/>
              <w:right w:val="nil"/>
            </w:tcBorders>
            <w:shd w:val="clear" w:color="auto" w:fill="auto"/>
            <w:vAlign w:val="center"/>
          </w:tcPr>
          <w:p w14:paraId="3065503E" w14:textId="77777777" w:rsidR="006B058D" w:rsidRPr="000561B1" w:rsidRDefault="006B058D" w:rsidP="006B058D">
            <w:pPr>
              <w:pStyle w:val="NoSpacing"/>
              <w:rPr>
                <w:rFonts w:ascii="Calibri" w:hAnsi="Calibri" w:cs="Times New Roman"/>
                <w:color w:val="000000"/>
              </w:rPr>
            </w:pPr>
          </w:p>
        </w:tc>
        <w:tc>
          <w:tcPr>
            <w:tcW w:w="425" w:type="pct"/>
            <w:vMerge/>
            <w:tcBorders>
              <w:top w:val="nil"/>
              <w:left w:val="single" w:sz="4" w:space="0" w:color="auto"/>
              <w:right w:val="single" w:sz="4" w:space="0" w:color="auto"/>
            </w:tcBorders>
            <w:shd w:val="clear" w:color="auto" w:fill="auto"/>
            <w:vAlign w:val="center"/>
          </w:tcPr>
          <w:p w14:paraId="39C426E1"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3514483D" w14:textId="4F735A30" w:rsidR="006B058D" w:rsidRPr="000561B1" w:rsidRDefault="006B058D" w:rsidP="006B058D">
            <w:pPr>
              <w:pStyle w:val="NoSpacing"/>
              <w:rPr>
                <w:rFonts w:ascii="Calibri" w:hAnsi="Calibri" w:cs="Times New Roman"/>
                <w:color w:val="000000"/>
              </w:rPr>
            </w:pPr>
            <w:r>
              <w:rPr>
                <w:rFonts w:ascii="Calibri" w:hAnsi="Calibri" w:cs="Times New Roman"/>
                <w:color w:val="000000"/>
              </w:rPr>
              <w:t>100 – 149</w:t>
            </w:r>
          </w:p>
        </w:tc>
      </w:tr>
      <w:tr w:rsidR="006B058D" w:rsidRPr="000561B1" w14:paraId="5475B185" w14:textId="77777777" w:rsidTr="00BC5CBE">
        <w:trPr>
          <w:trHeight w:val="132"/>
        </w:trPr>
        <w:tc>
          <w:tcPr>
            <w:tcW w:w="647" w:type="pct"/>
            <w:vMerge/>
            <w:tcBorders>
              <w:top w:val="nil"/>
              <w:left w:val="single" w:sz="4" w:space="0" w:color="auto"/>
              <w:right w:val="nil"/>
            </w:tcBorders>
            <w:shd w:val="clear" w:color="auto" w:fill="auto"/>
            <w:noWrap/>
            <w:vAlign w:val="center"/>
          </w:tcPr>
          <w:p w14:paraId="28FD66ED" w14:textId="77777777" w:rsidR="006B058D" w:rsidRPr="000561B1" w:rsidRDefault="006B058D" w:rsidP="006B058D">
            <w:pPr>
              <w:pStyle w:val="NoSpacing"/>
              <w:rPr>
                <w:rFonts w:ascii="Calibri" w:hAnsi="Calibri" w:cs="Times New Roman"/>
                <w:color w:val="000000"/>
              </w:rPr>
            </w:pPr>
          </w:p>
        </w:tc>
        <w:tc>
          <w:tcPr>
            <w:tcW w:w="1562" w:type="pct"/>
            <w:vMerge/>
            <w:tcBorders>
              <w:top w:val="nil"/>
              <w:left w:val="single" w:sz="4" w:space="0" w:color="auto"/>
              <w:right w:val="single" w:sz="4" w:space="0" w:color="auto"/>
            </w:tcBorders>
            <w:shd w:val="clear" w:color="auto" w:fill="auto"/>
            <w:vAlign w:val="center"/>
          </w:tcPr>
          <w:p w14:paraId="1C624C05" w14:textId="77777777" w:rsidR="006B058D" w:rsidRPr="000561B1" w:rsidRDefault="006B058D" w:rsidP="006B058D">
            <w:pPr>
              <w:pStyle w:val="NoSpacing"/>
              <w:rPr>
                <w:rFonts w:ascii="Calibri" w:hAnsi="Calibri" w:cs="Times New Roman"/>
                <w:color w:val="000000"/>
              </w:rPr>
            </w:pPr>
          </w:p>
        </w:tc>
        <w:tc>
          <w:tcPr>
            <w:tcW w:w="1648" w:type="pct"/>
            <w:vMerge/>
            <w:tcBorders>
              <w:top w:val="nil"/>
              <w:left w:val="nil"/>
              <w:right w:val="nil"/>
            </w:tcBorders>
            <w:shd w:val="clear" w:color="auto" w:fill="auto"/>
            <w:vAlign w:val="center"/>
          </w:tcPr>
          <w:p w14:paraId="020B1EF5" w14:textId="77777777" w:rsidR="006B058D" w:rsidRPr="000561B1" w:rsidRDefault="006B058D" w:rsidP="006B058D">
            <w:pPr>
              <w:pStyle w:val="NoSpacing"/>
              <w:rPr>
                <w:rFonts w:ascii="Calibri" w:hAnsi="Calibri" w:cs="Times New Roman"/>
                <w:color w:val="000000"/>
              </w:rPr>
            </w:pPr>
          </w:p>
        </w:tc>
        <w:tc>
          <w:tcPr>
            <w:tcW w:w="425" w:type="pct"/>
            <w:vMerge/>
            <w:tcBorders>
              <w:top w:val="nil"/>
              <w:left w:val="single" w:sz="4" w:space="0" w:color="auto"/>
              <w:right w:val="single" w:sz="4" w:space="0" w:color="auto"/>
            </w:tcBorders>
            <w:shd w:val="clear" w:color="auto" w:fill="auto"/>
            <w:vAlign w:val="center"/>
          </w:tcPr>
          <w:p w14:paraId="7FAF46E3"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023F60EA" w14:textId="1757C0BA" w:rsidR="006B058D" w:rsidRPr="000561B1" w:rsidRDefault="006B058D" w:rsidP="006B058D">
            <w:pPr>
              <w:pStyle w:val="NoSpacing"/>
              <w:rPr>
                <w:rFonts w:ascii="Calibri" w:hAnsi="Calibri" w:cs="Times New Roman"/>
                <w:color w:val="000000"/>
              </w:rPr>
            </w:pPr>
            <w:r>
              <w:rPr>
                <w:rFonts w:ascii="Calibri" w:hAnsi="Calibri" w:cs="Times New Roman"/>
                <w:color w:val="000000"/>
              </w:rPr>
              <w:t>150 – 199</w:t>
            </w:r>
          </w:p>
        </w:tc>
      </w:tr>
      <w:tr w:rsidR="006B058D" w:rsidRPr="000561B1" w14:paraId="4E08782F" w14:textId="77777777" w:rsidTr="003546A4">
        <w:trPr>
          <w:trHeight w:val="132"/>
        </w:trPr>
        <w:tc>
          <w:tcPr>
            <w:tcW w:w="647" w:type="pct"/>
            <w:vMerge/>
            <w:tcBorders>
              <w:left w:val="single" w:sz="4" w:space="0" w:color="auto"/>
              <w:bottom w:val="single" w:sz="4" w:space="0" w:color="auto"/>
              <w:right w:val="nil"/>
            </w:tcBorders>
            <w:shd w:val="clear" w:color="auto" w:fill="auto"/>
            <w:noWrap/>
            <w:vAlign w:val="center"/>
          </w:tcPr>
          <w:p w14:paraId="40273A00" w14:textId="77777777" w:rsidR="006B058D" w:rsidRPr="000561B1" w:rsidRDefault="006B058D" w:rsidP="006B058D">
            <w:pPr>
              <w:pStyle w:val="NoSpacing"/>
              <w:rPr>
                <w:rFonts w:ascii="Calibri" w:hAnsi="Calibri" w:cs="Times New Roman"/>
                <w:color w:val="000000"/>
              </w:rPr>
            </w:pPr>
          </w:p>
        </w:tc>
        <w:tc>
          <w:tcPr>
            <w:tcW w:w="1562" w:type="pct"/>
            <w:vMerge/>
            <w:tcBorders>
              <w:left w:val="single" w:sz="4" w:space="0" w:color="auto"/>
              <w:bottom w:val="single" w:sz="4" w:space="0" w:color="auto"/>
              <w:right w:val="single" w:sz="4" w:space="0" w:color="auto"/>
            </w:tcBorders>
            <w:shd w:val="clear" w:color="auto" w:fill="auto"/>
            <w:vAlign w:val="center"/>
          </w:tcPr>
          <w:p w14:paraId="3BE8FA4D" w14:textId="77777777" w:rsidR="006B058D" w:rsidRPr="000561B1" w:rsidRDefault="006B058D" w:rsidP="006B058D">
            <w:pPr>
              <w:pStyle w:val="NoSpacing"/>
              <w:rPr>
                <w:rFonts w:ascii="Calibri" w:hAnsi="Calibri" w:cs="Times New Roman"/>
                <w:color w:val="000000"/>
              </w:rPr>
            </w:pPr>
          </w:p>
        </w:tc>
        <w:tc>
          <w:tcPr>
            <w:tcW w:w="1648" w:type="pct"/>
            <w:vMerge/>
            <w:tcBorders>
              <w:left w:val="nil"/>
              <w:bottom w:val="single" w:sz="8" w:space="0" w:color="auto"/>
              <w:right w:val="nil"/>
            </w:tcBorders>
            <w:shd w:val="clear" w:color="auto" w:fill="auto"/>
            <w:vAlign w:val="center"/>
          </w:tcPr>
          <w:p w14:paraId="73D72FD1" w14:textId="77777777" w:rsidR="006B058D" w:rsidRPr="000561B1" w:rsidRDefault="006B058D" w:rsidP="006B058D">
            <w:pPr>
              <w:pStyle w:val="NoSpacing"/>
              <w:rPr>
                <w:rFonts w:ascii="Calibri" w:hAnsi="Calibri" w:cs="Times New Roman"/>
                <w:color w:val="000000"/>
              </w:rPr>
            </w:pPr>
          </w:p>
        </w:tc>
        <w:tc>
          <w:tcPr>
            <w:tcW w:w="425" w:type="pct"/>
            <w:vMerge/>
            <w:tcBorders>
              <w:left w:val="single" w:sz="4" w:space="0" w:color="auto"/>
              <w:bottom w:val="single" w:sz="4" w:space="0" w:color="auto"/>
              <w:right w:val="single" w:sz="4" w:space="0" w:color="auto"/>
            </w:tcBorders>
            <w:shd w:val="clear" w:color="auto" w:fill="auto"/>
            <w:vAlign w:val="center"/>
          </w:tcPr>
          <w:p w14:paraId="21524895"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6CB74615" w14:textId="1C895885" w:rsidR="006B058D" w:rsidRPr="000561B1" w:rsidRDefault="006B058D" w:rsidP="006B058D">
            <w:pPr>
              <w:pStyle w:val="NoSpacing"/>
              <w:rPr>
                <w:rFonts w:ascii="Calibri" w:hAnsi="Calibri" w:cs="Times New Roman"/>
                <w:color w:val="000000"/>
              </w:rPr>
            </w:pPr>
            <w:r>
              <w:rPr>
                <w:rFonts w:ascii="Calibri" w:hAnsi="Calibri" w:cs="Times New Roman"/>
                <w:color w:val="000000"/>
              </w:rPr>
              <w:t>200 – 250</w:t>
            </w:r>
          </w:p>
        </w:tc>
      </w:tr>
      <w:tr w:rsidR="006B058D" w:rsidRPr="000561B1" w14:paraId="3283BD52" w14:textId="77777777" w:rsidTr="00BC5CBE">
        <w:trPr>
          <w:trHeight w:val="252"/>
        </w:trPr>
        <w:tc>
          <w:tcPr>
            <w:tcW w:w="647" w:type="pct"/>
            <w:vMerge w:val="restart"/>
            <w:tcBorders>
              <w:top w:val="nil"/>
              <w:left w:val="single" w:sz="4" w:space="0" w:color="auto"/>
              <w:right w:val="nil"/>
            </w:tcBorders>
            <w:shd w:val="clear" w:color="auto" w:fill="auto"/>
            <w:noWrap/>
            <w:vAlign w:val="center"/>
            <w:hideMark/>
          </w:tcPr>
          <w:p w14:paraId="72A5B6EF"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11</w:t>
            </w:r>
          </w:p>
        </w:tc>
        <w:tc>
          <w:tcPr>
            <w:tcW w:w="1562" w:type="pct"/>
            <w:vMerge w:val="restart"/>
            <w:tcBorders>
              <w:top w:val="nil"/>
              <w:left w:val="single" w:sz="4" w:space="0" w:color="auto"/>
              <w:right w:val="single" w:sz="4" w:space="0" w:color="auto"/>
            </w:tcBorders>
            <w:shd w:val="clear" w:color="auto" w:fill="auto"/>
            <w:vAlign w:val="center"/>
            <w:hideMark/>
          </w:tcPr>
          <w:p w14:paraId="5A67DBEB"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IMNCI Guidelines training</w:t>
            </w:r>
          </w:p>
        </w:tc>
        <w:tc>
          <w:tcPr>
            <w:tcW w:w="1648" w:type="pct"/>
            <w:vMerge w:val="restart"/>
            <w:tcBorders>
              <w:top w:val="nil"/>
              <w:left w:val="nil"/>
              <w:right w:val="nil"/>
            </w:tcBorders>
            <w:shd w:val="clear" w:color="auto" w:fill="auto"/>
            <w:vAlign w:val="center"/>
            <w:hideMark/>
          </w:tcPr>
          <w:p w14:paraId="5D6CB231"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 xml:space="preserve">A4, black and white, spiral binding </w:t>
            </w:r>
          </w:p>
        </w:tc>
        <w:tc>
          <w:tcPr>
            <w:tcW w:w="425" w:type="pct"/>
            <w:vMerge w:val="restart"/>
            <w:tcBorders>
              <w:top w:val="nil"/>
              <w:left w:val="single" w:sz="4" w:space="0" w:color="auto"/>
              <w:right w:val="single" w:sz="4" w:space="0" w:color="auto"/>
            </w:tcBorders>
            <w:shd w:val="clear" w:color="auto" w:fill="auto"/>
            <w:vAlign w:val="center"/>
            <w:hideMark/>
          </w:tcPr>
          <w:p w14:paraId="2DFCEA41"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332</w:t>
            </w:r>
          </w:p>
        </w:tc>
        <w:tc>
          <w:tcPr>
            <w:tcW w:w="718" w:type="pct"/>
            <w:tcBorders>
              <w:top w:val="nil"/>
              <w:left w:val="nil"/>
              <w:bottom w:val="single" w:sz="4" w:space="0" w:color="auto"/>
              <w:right w:val="single" w:sz="4" w:space="0" w:color="auto"/>
            </w:tcBorders>
            <w:shd w:val="clear" w:color="auto" w:fill="auto"/>
            <w:noWrap/>
            <w:vAlign w:val="center"/>
            <w:hideMark/>
          </w:tcPr>
          <w:p w14:paraId="5AB37B08" w14:textId="56DCAFB1" w:rsidR="006B058D" w:rsidRPr="000561B1" w:rsidRDefault="006B058D" w:rsidP="006B058D">
            <w:pPr>
              <w:pStyle w:val="NoSpacing"/>
              <w:rPr>
                <w:rFonts w:ascii="Calibri" w:hAnsi="Calibri" w:cs="Times New Roman"/>
                <w:color w:val="000000"/>
              </w:rPr>
            </w:pPr>
            <w:r>
              <w:rPr>
                <w:rFonts w:ascii="Calibri" w:hAnsi="Calibri" w:cs="Times New Roman"/>
                <w:color w:val="000000"/>
              </w:rPr>
              <w:t>0 – 49</w:t>
            </w:r>
          </w:p>
        </w:tc>
      </w:tr>
      <w:tr w:rsidR="006B058D" w:rsidRPr="000561B1" w14:paraId="731507CA" w14:textId="77777777" w:rsidTr="003546A4">
        <w:trPr>
          <w:trHeight w:val="168"/>
        </w:trPr>
        <w:tc>
          <w:tcPr>
            <w:tcW w:w="647" w:type="pct"/>
            <w:vMerge/>
            <w:tcBorders>
              <w:left w:val="single" w:sz="4" w:space="0" w:color="auto"/>
              <w:right w:val="nil"/>
            </w:tcBorders>
            <w:shd w:val="clear" w:color="auto" w:fill="auto"/>
            <w:noWrap/>
            <w:vAlign w:val="center"/>
          </w:tcPr>
          <w:p w14:paraId="67D8931D" w14:textId="77777777" w:rsidR="006B058D" w:rsidRPr="000561B1" w:rsidRDefault="006B058D" w:rsidP="006B058D">
            <w:pPr>
              <w:pStyle w:val="NoSpacing"/>
              <w:rPr>
                <w:rFonts w:ascii="Calibri" w:hAnsi="Calibri" w:cs="Times New Roman"/>
                <w:color w:val="000000"/>
              </w:rPr>
            </w:pPr>
          </w:p>
        </w:tc>
        <w:tc>
          <w:tcPr>
            <w:tcW w:w="1562" w:type="pct"/>
            <w:vMerge/>
            <w:tcBorders>
              <w:left w:val="single" w:sz="4" w:space="0" w:color="auto"/>
              <w:right w:val="single" w:sz="4" w:space="0" w:color="auto"/>
            </w:tcBorders>
            <w:shd w:val="clear" w:color="auto" w:fill="auto"/>
            <w:vAlign w:val="center"/>
          </w:tcPr>
          <w:p w14:paraId="7A90C115" w14:textId="77777777" w:rsidR="006B058D" w:rsidRPr="000561B1" w:rsidRDefault="006B058D" w:rsidP="006B058D">
            <w:pPr>
              <w:pStyle w:val="NoSpacing"/>
              <w:rPr>
                <w:rFonts w:ascii="Calibri" w:hAnsi="Calibri" w:cs="Times New Roman"/>
                <w:color w:val="000000"/>
              </w:rPr>
            </w:pPr>
          </w:p>
        </w:tc>
        <w:tc>
          <w:tcPr>
            <w:tcW w:w="1648" w:type="pct"/>
            <w:vMerge/>
            <w:tcBorders>
              <w:left w:val="nil"/>
              <w:right w:val="nil"/>
            </w:tcBorders>
            <w:shd w:val="clear" w:color="auto" w:fill="auto"/>
            <w:vAlign w:val="center"/>
          </w:tcPr>
          <w:p w14:paraId="1E4C4502" w14:textId="77777777" w:rsidR="006B058D" w:rsidRPr="000561B1" w:rsidRDefault="006B058D" w:rsidP="006B058D">
            <w:pPr>
              <w:pStyle w:val="NoSpacing"/>
              <w:rPr>
                <w:rFonts w:ascii="Calibri" w:hAnsi="Calibri" w:cs="Times New Roman"/>
                <w:color w:val="000000"/>
              </w:rPr>
            </w:pPr>
          </w:p>
        </w:tc>
        <w:tc>
          <w:tcPr>
            <w:tcW w:w="425" w:type="pct"/>
            <w:vMerge/>
            <w:tcBorders>
              <w:left w:val="single" w:sz="4" w:space="0" w:color="auto"/>
              <w:right w:val="single" w:sz="4" w:space="0" w:color="auto"/>
            </w:tcBorders>
            <w:shd w:val="clear" w:color="auto" w:fill="auto"/>
            <w:vAlign w:val="center"/>
          </w:tcPr>
          <w:p w14:paraId="6F00134C"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70F145F0" w14:textId="6B4D00C6" w:rsidR="006B058D" w:rsidRPr="000561B1" w:rsidRDefault="006B058D" w:rsidP="006B058D">
            <w:pPr>
              <w:pStyle w:val="NoSpacing"/>
              <w:rPr>
                <w:rFonts w:ascii="Calibri" w:hAnsi="Calibri" w:cs="Times New Roman"/>
                <w:color w:val="000000"/>
              </w:rPr>
            </w:pPr>
            <w:r>
              <w:rPr>
                <w:rFonts w:ascii="Calibri" w:hAnsi="Calibri" w:cs="Times New Roman"/>
                <w:color w:val="000000"/>
              </w:rPr>
              <w:t>50 – 99</w:t>
            </w:r>
          </w:p>
        </w:tc>
      </w:tr>
      <w:tr w:rsidR="006B058D" w:rsidRPr="000561B1" w14:paraId="7AD0086D" w14:textId="77777777" w:rsidTr="003546A4">
        <w:trPr>
          <w:trHeight w:val="132"/>
        </w:trPr>
        <w:tc>
          <w:tcPr>
            <w:tcW w:w="647" w:type="pct"/>
            <w:vMerge/>
            <w:tcBorders>
              <w:left w:val="single" w:sz="4" w:space="0" w:color="auto"/>
              <w:right w:val="nil"/>
            </w:tcBorders>
            <w:shd w:val="clear" w:color="auto" w:fill="auto"/>
            <w:noWrap/>
            <w:vAlign w:val="center"/>
          </w:tcPr>
          <w:p w14:paraId="605DB983" w14:textId="77777777" w:rsidR="006B058D" w:rsidRPr="000561B1" w:rsidRDefault="006B058D" w:rsidP="006B058D">
            <w:pPr>
              <w:pStyle w:val="NoSpacing"/>
              <w:rPr>
                <w:rFonts w:ascii="Calibri" w:hAnsi="Calibri" w:cs="Times New Roman"/>
                <w:color w:val="000000"/>
              </w:rPr>
            </w:pPr>
          </w:p>
        </w:tc>
        <w:tc>
          <w:tcPr>
            <w:tcW w:w="1562" w:type="pct"/>
            <w:vMerge/>
            <w:tcBorders>
              <w:left w:val="single" w:sz="4" w:space="0" w:color="auto"/>
              <w:right w:val="single" w:sz="4" w:space="0" w:color="auto"/>
            </w:tcBorders>
            <w:shd w:val="clear" w:color="auto" w:fill="auto"/>
            <w:vAlign w:val="center"/>
          </w:tcPr>
          <w:p w14:paraId="06A2B47B" w14:textId="77777777" w:rsidR="006B058D" w:rsidRPr="000561B1" w:rsidRDefault="006B058D" w:rsidP="006B058D">
            <w:pPr>
              <w:pStyle w:val="NoSpacing"/>
              <w:rPr>
                <w:rFonts w:ascii="Calibri" w:hAnsi="Calibri" w:cs="Times New Roman"/>
                <w:color w:val="000000"/>
              </w:rPr>
            </w:pPr>
          </w:p>
        </w:tc>
        <w:tc>
          <w:tcPr>
            <w:tcW w:w="1648" w:type="pct"/>
            <w:vMerge/>
            <w:tcBorders>
              <w:left w:val="nil"/>
              <w:right w:val="nil"/>
            </w:tcBorders>
            <w:shd w:val="clear" w:color="auto" w:fill="auto"/>
            <w:vAlign w:val="center"/>
          </w:tcPr>
          <w:p w14:paraId="2AF276A7" w14:textId="77777777" w:rsidR="006B058D" w:rsidRPr="000561B1" w:rsidRDefault="006B058D" w:rsidP="006B058D">
            <w:pPr>
              <w:pStyle w:val="NoSpacing"/>
              <w:rPr>
                <w:rFonts w:ascii="Calibri" w:hAnsi="Calibri" w:cs="Times New Roman"/>
                <w:color w:val="000000"/>
              </w:rPr>
            </w:pPr>
          </w:p>
        </w:tc>
        <w:tc>
          <w:tcPr>
            <w:tcW w:w="425" w:type="pct"/>
            <w:vMerge/>
            <w:tcBorders>
              <w:left w:val="single" w:sz="4" w:space="0" w:color="auto"/>
              <w:right w:val="single" w:sz="4" w:space="0" w:color="auto"/>
            </w:tcBorders>
            <w:shd w:val="clear" w:color="auto" w:fill="auto"/>
            <w:vAlign w:val="center"/>
          </w:tcPr>
          <w:p w14:paraId="32BE9F57"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55F388B2" w14:textId="0423A637" w:rsidR="006B058D" w:rsidRPr="000561B1" w:rsidRDefault="006B058D" w:rsidP="006B058D">
            <w:pPr>
              <w:pStyle w:val="NoSpacing"/>
              <w:rPr>
                <w:rFonts w:ascii="Calibri" w:hAnsi="Calibri" w:cs="Times New Roman"/>
                <w:color w:val="000000"/>
              </w:rPr>
            </w:pPr>
            <w:r>
              <w:rPr>
                <w:rFonts w:ascii="Calibri" w:hAnsi="Calibri" w:cs="Times New Roman"/>
                <w:color w:val="000000"/>
              </w:rPr>
              <w:t>100 – 149</w:t>
            </w:r>
          </w:p>
        </w:tc>
      </w:tr>
      <w:tr w:rsidR="006B058D" w:rsidRPr="000561B1" w14:paraId="037CEAC0" w14:textId="77777777" w:rsidTr="003546A4">
        <w:trPr>
          <w:trHeight w:val="125"/>
        </w:trPr>
        <w:tc>
          <w:tcPr>
            <w:tcW w:w="647" w:type="pct"/>
            <w:vMerge/>
            <w:tcBorders>
              <w:left w:val="single" w:sz="4" w:space="0" w:color="auto"/>
              <w:bottom w:val="single" w:sz="4" w:space="0" w:color="auto"/>
              <w:right w:val="nil"/>
            </w:tcBorders>
            <w:shd w:val="clear" w:color="auto" w:fill="auto"/>
            <w:noWrap/>
            <w:vAlign w:val="center"/>
          </w:tcPr>
          <w:p w14:paraId="5E96E6B4" w14:textId="77777777" w:rsidR="006B058D" w:rsidRPr="000561B1" w:rsidRDefault="006B058D" w:rsidP="006B058D">
            <w:pPr>
              <w:pStyle w:val="NoSpacing"/>
              <w:rPr>
                <w:rFonts w:ascii="Calibri" w:hAnsi="Calibri" w:cs="Times New Roman"/>
                <w:color w:val="000000"/>
              </w:rPr>
            </w:pPr>
          </w:p>
        </w:tc>
        <w:tc>
          <w:tcPr>
            <w:tcW w:w="1562" w:type="pct"/>
            <w:vMerge/>
            <w:tcBorders>
              <w:left w:val="single" w:sz="4" w:space="0" w:color="auto"/>
              <w:bottom w:val="single" w:sz="4" w:space="0" w:color="auto"/>
              <w:right w:val="single" w:sz="4" w:space="0" w:color="auto"/>
            </w:tcBorders>
            <w:shd w:val="clear" w:color="auto" w:fill="auto"/>
            <w:vAlign w:val="center"/>
          </w:tcPr>
          <w:p w14:paraId="5E1D5F94" w14:textId="77777777" w:rsidR="006B058D" w:rsidRPr="000561B1" w:rsidRDefault="006B058D" w:rsidP="006B058D">
            <w:pPr>
              <w:pStyle w:val="NoSpacing"/>
              <w:rPr>
                <w:rFonts w:ascii="Calibri" w:hAnsi="Calibri" w:cs="Times New Roman"/>
                <w:color w:val="000000"/>
              </w:rPr>
            </w:pPr>
          </w:p>
        </w:tc>
        <w:tc>
          <w:tcPr>
            <w:tcW w:w="1648" w:type="pct"/>
            <w:vMerge/>
            <w:tcBorders>
              <w:left w:val="nil"/>
              <w:bottom w:val="single" w:sz="8" w:space="0" w:color="auto"/>
              <w:right w:val="nil"/>
            </w:tcBorders>
            <w:shd w:val="clear" w:color="auto" w:fill="auto"/>
            <w:vAlign w:val="center"/>
          </w:tcPr>
          <w:p w14:paraId="27E8A8F4" w14:textId="77777777" w:rsidR="006B058D" w:rsidRPr="000561B1" w:rsidRDefault="006B058D" w:rsidP="006B058D">
            <w:pPr>
              <w:pStyle w:val="NoSpacing"/>
              <w:rPr>
                <w:rFonts w:ascii="Calibri" w:hAnsi="Calibri" w:cs="Times New Roman"/>
                <w:color w:val="000000"/>
              </w:rPr>
            </w:pPr>
          </w:p>
        </w:tc>
        <w:tc>
          <w:tcPr>
            <w:tcW w:w="425" w:type="pct"/>
            <w:vMerge/>
            <w:tcBorders>
              <w:left w:val="single" w:sz="4" w:space="0" w:color="auto"/>
              <w:bottom w:val="single" w:sz="4" w:space="0" w:color="auto"/>
              <w:right w:val="single" w:sz="4" w:space="0" w:color="auto"/>
            </w:tcBorders>
            <w:shd w:val="clear" w:color="auto" w:fill="auto"/>
            <w:vAlign w:val="center"/>
          </w:tcPr>
          <w:p w14:paraId="23A6599B"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3FC8554B" w14:textId="66AC503D" w:rsidR="006B058D" w:rsidRPr="000561B1" w:rsidRDefault="006B058D" w:rsidP="006B058D">
            <w:pPr>
              <w:pStyle w:val="NoSpacing"/>
              <w:rPr>
                <w:rFonts w:ascii="Calibri" w:hAnsi="Calibri" w:cs="Times New Roman"/>
                <w:color w:val="000000"/>
              </w:rPr>
            </w:pPr>
            <w:r>
              <w:rPr>
                <w:rFonts w:ascii="Calibri" w:hAnsi="Calibri" w:cs="Times New Roman"/>
                <w:color w:val="000000"/>
              </w:rPr>
              <w:t>150 – 199</w:t>
            </w:r>
          </w:p>
        </w:tc>
      </w:tr>
      <w:tr w:rsidR="006B058D" w:rsidRPr="000561B1" w14:paraId="389B4D93" w14:textId="77777777" w:rsidTr="00BC5CBE">
        <w:trPr>
          <w:trHeight w:val="228"/>
        </w:trPr>
        <w:tc>
          <w:tcPr>
            <w:tcW w:w="647" w:type="pct"/>
            <w:vMerge w:val="restart"/>
            <w:tcBorders>
              <w:top w:val="nil"/>
              <w:left w:val="single" w:sz="4" w:space="0" w:color="auto"/>
              <w:right w:val="nil"/>
            </w:tcBorders>
            <w:shd w:val="clear" w:color="auto" w:fill="auto"/>
            <w:noWrap/>
            <w:vAlign w:val="center"/>
            <w:hideMark/>
          </w:tcPr>
          <w:p w14:paraId="0302BD59"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12</w:t>
            </w:r>
          </w:p>
        </w:tc>
        <w:tc>
          <w:tcPr>
            <w:tcW w:w="1562" w:type="pct"/>
            <w:vMerge w:val="restart"/>
            <w:tcBorders>
              <w:top w:val="nil"/>
              <w:left w:val="single" w:sz="4" w:space="0" w:color="auto"/>
              <w:right w:val="single" w:sz="4" w:space="0" w:color="auto"/>
            </w:tcBorders>
            <w:shd w:val="clear" w:color="auto" w:fill="auto"/>
            <w:vAlign w:val="center"/>
            <w:hideMark/>
          </w:tcPr>
          <w:p w14:paraId="1B26A88C"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IMNCI Chart booklet</w:t>
            </w:r>
          </w:p>
        </w:tc>
        <w:tc>
          <w:tcPr>
            <w:tcW w:w="1648" w:type="pct"/>
            <w:vMerge w:val="restart"/>
            <w:tcBorders>
              <w:top w:val="nil"/>
              <w:left w:val="nil"/>
              <w:right w:val="nil"/>
            </w:tcBorders>
            <w:shd w:val="clear" w:color="auto" w:fill="auto"/>
            <w:vAlign w:val="center"/>
            <w:hideMark/>
          </w:tcPr>
          <w:p w14:paraId="351CB298"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 xml:space="preserve">A4, color, spiral binding </w:t>
            </w:r>
          </w:p>
        </w:tc>
        <w:tc>
          <w:tcPr>
            <w:tcW w:w="425" w:type="pct"/>
            <w:vMerge w:val="restart"/>
            <w:tcBorders>
              <w:top w:val="nil"/>
              <w:left w:val="single" w:sz="4" w:space="0" w:color="auto"/>
              <w:right w:val="single" w:sz="4" w:space="0" w:color="auto"/>
            </w:tcBorders>
            <w:shd w:val="clear" w:color="auto" w:fill="auto"/>
            <w:vAlign w:val="center"/>
            <w:hideMark/>
          </w:tcPr>
          <w:p w14:paraId="28FC3063"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88</w:t>
            </w:r>
          </w:p>
        </w:tc>
        <w:tc>
          <w:tcPr>
            <w:tcW w:w="718" w:type="pct"/>
            <w:tcBorders>
              <w:top w:val="nil"/>
              <w:left w:val="nil"/>
              <w:bottom w:val="single" w:sz="4" w:space="0" w:color="auto"/>
              <w:right w:val="single" w:sz="4" w:space="0" w:color="auto"/>
            </w:tcBorders>
            <w:shd w:val="clear" w:color="auto" w:fill="auto"/>
            <w:noWrap/>
            <w:vAlign w:val="center"/>
            <w:hideMark/>
          </w:tcPr>
          <w:p w14:paraId="6DD8FE29" w14:textId="6BC33386" w:rsidR="006B058D" w:rsidRPr="000561B1" w:rsidRDefault="006B058D" w:rsidP="006B058D">
            <w:pPr>
              <w:pStyle w:val="NoSpacing"/>
              <w:rPr>
                <w:rFonts w:ascii="Calibri" w:hAnsi="Calibri" w:cs="Times New Roman"/>
                <w:color w:val="000000"/>
              </w:rPr>
            </w:pPr>
            <w:r>
              <w:rPr>
                <w:rFonts w:ascii="Calibri" w:hAnsi="Calibri" w:cs="Times New Roman"/>
                <w:color w:val="000000"/>
              </w:rPr>
              <w:t>0 – 149</w:t>
            </w:r>
          </w:p>
        </w:tc>
      </w:tr>
      <w:tr w:rsidR="006B058D" w:rsidRPr="000561B1" w14:paraId="10582898" w14:textId="77777777" w:rsidTr="003546A4">
        <w:trPr>
          <w:trHeight w:val="168"/>
        </w:trPr>
        <w:tc>
          <w:tcPr>
            <w:tcW w:w="647" w:type="pct"/>
            <w:vMerge/>
            <w:tcBorders>
              <w:left w:val="single" w:sz="4" w:space="0" w:color="auto"/>
              <w:right w:val="nil"/>
            </w:tcBorders>
            <w:shd w:val="clear" w:color="auto" w:fill="auto"/>
            <w:noWrap/>
            <w:vAlign w:val="center"/>
          </w:tcPr>
          <w:p w14:paraId="0DA66138" w14:textId="77777777" w:rsidR="006B058D" w:rsidRPr="000561B1" w:rsidRDefault="006B058D" w:rsidP="006B058D">
            <w:pPr>
              <w:pStyle w:val="NoSpacing"/>
              <w:rPr>
                <w:rFonts w:ascii="Calibri" w:hAnsi="Calibri" w:cs="Times New Roman"/>
                <w:color w:val="000000"/>
              </w:rPr>
            </w:pPr>
          </w:p>
        </w:tc>
        <w:tc>
          <w:tcPr>
            <w:tcW w:w="1562" w:type="pct"/>
            <w:vMerge/>
            <w:tcBorders>
              <w:left w:val="single" w:sz="4" w:space="0" w:color="auto"/>
              <w:right w:val="single" w:sz="4" w:space="0" w:color="auto"/>
            </w:tcBorders>
            <w:shd w:val="clear" w:color="auto" w:fill="auto"/>
            <w:vAlign w:val="center"/>
          </w:tcPr>
          <w:p w14:paraId="42EC4DA0" w14:textId="77777777" w:rsidR="006B058D" w:rsidRPr="000561B1" w:rsidRDefault="006B058D" w:rsidP="006B058D">
            <w:pPr>
              <w:pStyle w:val="NoSpacing"/>
              <w:rPr>
                <w:rFonts w:ascii="Calibri" w:hAnsi="Calibri" w:cs="Times New Roman"/>
                <w:color w:val="000000"/>
              </w:rPr>
            </w:pPr>
          </w:p>
        </w:tc>
        <w:tc>
          <w:tcPr>
            <w:tcW w:w="1648" w:type="pct"/>
            <w:vMerge/>
            <w:tcBorders>
              <w:left w:val="nil"/>
              <w:right w:val="nil"/>
            </w:tcBorders>
            <w:shd w:val="clear" w:color="auto" w:fill="auto"/>
            <w:vAlign w:val="center"/>
          </w:tcPr>
          <w:p w14:paraId="7E6ADA5F" w14:textId="77777777" w:rsidR="006B058D" w:rsidRPr="000561B1" w:rsidRDefault="006B058D" w:rsidP="006B058D">
            <w:pPr>
              <w:pStyle w:val="NoSpacing"/>
              <w:rPr>
                <w:rFonts w:ascii="Calibri" w:hAnsi="Calibri" w:cs="Times New Roman"/>
                <w:color w:val="000000"/>
              </w:rPr>
            </w:pPr>
          </w:p>
        </w:tc>
        <w:tc>
          <w:tcPr>
            <w:tcW w:w="425" w:type="pct"/>
            <w:vMerge/>
            <w:tcBorders>
              <w:left w:val="single" w:sz="4" w:space="0" w:color="auto"/>
              <w:right w:val="single" w:sz="4" w:space="0" w:color="auto"/>
            </w:tcBorders>
            <w:shd w:val="clear" w:color="auto" w:fill="auto"/>
            <w:vAlign w:val="center"/>
          </w:tcPr>
          <w:p w14:paraId="64487A40"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4B86E050" w14:textId="07897A65" w:rsidR="006B058D" w:rsidRPr="000561B1" w:rsidRDefault="006B058D" w:rsidP="006B058D">
            <w:pPr>
              <w:pStyle w:val="NoSpacing"/>
              <w:rPr>
                <w:rFonts w:ascii="Calibri" w:hAnsi="Calibri" w:cs="Times New Roman"/>
                <w:color w:val="000000"/>
              </w:rPr>
            </w:pPr>
            <w:r>
              <w:rPr>
                <w:rFonts w:ascii="Calibri" w:hAnsi="Calibri" w:cs="Times New Roman"/>
                <w:color w:val="000000"/>
              </w:rPr>
              <w:t>150 – 299</w:t>
            </w:r>
          </w:p>
        </w:tc>
      </w:tr>
      <w:tr w:rsidR="006B058D" w:rsidRPr="000561B1" w14:paraId="4DDA1C5B" w14:textId="77777777" w:rsidTr="003546A4">
        <w:trPr>
          <w:trHeight w:val="125"/>
        </w:trPr>
        <w:tc>
          <w:tcPr>
            <w:tcW w:w="647" w:type="pct"/>
            <w:vMerge/>
            <w:tcBorders>
              <w:left w:val="single" w:sz="4" w:space="0" w:color="auto"/>
              <w:right w:val="nil"/>
            </w:tcBorders>
            <w:shd w:val="clear" w:color="auto" w:fill="auto"/>
            <w:noWrap/>
            <w:vAlign w:val="center"/>
          </w:tcPr>
          <w:p w14:paraId="76C23D9F" w14:textId="77777777" w:rsidR="006B058D" w:rsidRPr="000561B1" w:rsidRDefault="006B058D" w:rsidP="006B058D">
            <w:pPr>
              <w:pStyle w:val="NoSpacing"/>
              <w:rPr>
                <w:rFonts w:ascii="Calibri" w:hAnsi="Calibri" w:cs="Times New Roman"/>
                <w:color w:val="000000"/>
              </w:rPr>
            </w:pPr>
          </w:p>
        </w:tc>
        <w:tc>
          <w:tcPr>
            <w:tcW w:w="1562" w:type="pct"/>
            <w:vMerge/>
            <w:tcBorders>
              <w:left w:val="single" w:sz="4" w:space="0" w:color="auto"/>
              <w:right w:val="single" w:sz="4" w:space="0" w:color="auto"/>
            </w:tcBorders>
            <w:shd w:val="clear" w:color="auto" w:fill="auto"/>
            <w:vAlign w:val="center"/>
          </w:tcPr>
          <w:p w14:paraId="14C305A9" w14:textId="77777777" w:rsidR="006B058D" w:rsidRPr="000561B1" w:rsidRDefault="006B058D" w:rsidP="006B058D">
            <w:pPr>
              <w:pStyle w:val="NoSpacing"/>
              <w:rPr>
                <w:rFonts w:ascii="Calibri" w:hAnsi="Calibri" w:cs="Times New Roman"/>
                <w:color w:val="000000"/>
              </w:rPr>
            </w:pPr>
          </w:p>
        </w:tc>
        <w:tc>
          <w:tcPr>
            <w:tcW w:w="1648" w:type="pct"/>
            <w:vMerge/>
            <w:tcBorders>
              <w:left w:val="nil"/>
              <w:right w:val="nil"/>
            </w:tcBorders>
            <w:shd w:val="clear" w:color="auto" w:fill="auto"/>
            <w:vAlign w:val="center"/>
          </w:tcPr>
          <w:p w14:paraId="18BCD27A" w14:textId="77777777" w:rsidR="006B058D" w:rsidRPr="000561B1" w:rsidRDefault="006B058D" w:rsidP="006B058D">
            <w:pPr>
              <w:pStyle w:val="NoSpacing"/>
              <w:rPr>
                <w:rFonts w:ascii="Calibri" w:hAnsi="Calibri" w:cs="Times New Roman"/>
                <w:color w:val="000000"/>
              </w:rPr>
            </w:pPr>
          </w:p>
        </w:tc>
        <w:tc>
          <w:tcPr>
            <w:tcW w:w="425" w:type="pct"/>
            <w:vMerge/>
            <w:tcBorders>
              <w:left w:val="single" w:sz="4" w:space="0" w:color="auto"/>
              <w:right w:val="single" w:sz="4" w:space="0" w:color="auto"/>
            </w:tcBorders>
            <w:shd w:val="clear" w:color="auto" w:fill="auto"/>
            <w:vAlign w:val="center"/>
          </w:tcPr>
          <w:p w14:paraId="1EE360FF"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140CE5D7" w14:textId="20D66FBC" w:rsidR="006B058D" w:rsidRPr="000561B1" w:rsidRDefault="006B058D" w:rsidP="006B058D">
            <w:pPr>
              <w:pStyle w:val="NoSpacing"/>
              <w:rPr>
                <w:rFonts w:ascii="Calibri" w:hAnsi="Calibri" w:cs="Times New Roman"/>
                <w:color w:val="000000"/>
              </w:rPr>
            </w:pPr>
            <w:r>
              <w:rPr>
                <w:rFonts w:ascii="Calibri" w:hAnsi="Calibri" w:cs="Times New Roman"/>
                <w:color w:val="000000"/>
              </w:rPr>
              <w:t>300 – 449</w:t>
            </w:r>
          </w:p>
        </w:tc>
      </w:tr>
      <w:tr w:rsidR="006B058D" w:rsidRPr="000561B1" w14:paraId="1D3DB911" w14:textId="77777777" w:rsidTr="003546A4">
        <w:trPr>
          <w:trHeight w:val="132"/>
        </w:trPr>
        <w:tc>
          <w:tcPr>
            <w:tcW w:w="647" w:type="pct"/>
            <w:vMerge/>
            <w:tcBorders>
              <w:left w:val="single" w:sz="4" w:space="0" w:color="auto"/>
              <w:bottom w:val="single" w:sz="4" w:space="0" w:color="auto"/>
              <w:right w:val="nil"/>
            </w:tcBorders>
            <w:shd w:val="clear" w:color="auto" w:fill="auto"/>
            <w:noWrap/>
            <w:vAlign w:val="center"/>
          </w:tcPr>
          <w:p w14:paraId="24DA2132" w14:textId="77777777" w:rsidR="006B058D" w:rsidRPr="000561B1" w:rsidRDefault="006B058D" w:rsidP="006B058D">
            <w:pPr>
              <w:pStyle w:val="NoSpacing"/>
              <w:rPr>
                <w:rFonts w:ascii="Calibri" w:hAnsi="Calibri" w:cs="Times New Roman"/>
                <w:color w:val="000000"/>
              </w:rPr>
            </w:pPr>
          </w:p>
        </w:tc>
        <w:tc>
          <w:tcPr>
            <w:tcW w:w="1562" w:type="pct"/>
            <w:vMerge/>
            <w:tcBorders>
              <w:left w:val="single" w:sz="4" w:space="0" w:color="auto"/>
              <w:bottom w:val="single" w:sz="4" w:space="0" w:color="auto"/>
              <w:right w:val="single" w:sz="4" w:space="0" w:color="auto"/>
            </w:tcBorders>
            <w:shd w:val="clear" w:color="auto" w:fill="auto"/>
            <w:vAlign w:val="center"/>
          </w:tcPr>
          <w:p w14:paraId="5F38433E" w14:textId="77777777" w:rsidR="006B058D" w:rsidRPr="000561B1" w:rsidRDefault="006B058D" w:rsidP="006B058D">
            <w:pPr>
              <w:pStyle w:val="NoSpacing"/>
              <w:rPr>
                <w:rFonts w:ascii="Calibri" w:hAnsi="Calibri" w:cs="Times New Roman"/>
                <w:color w:val="000000"/>
              </w:rPr>
            </w:pPr>
          </w:p>
        </w:tc>
        <w:tc>
          <w:tcPr>
            <w:tcW w:w="1648" w:type="pct"/>
            <w:vMerge/>
            <w:tcBorders>
              <w:left w:val="nil"/>
              <w:bottom w:val="single" w:sz="8" w:space="0" w:color="auto"/>
              <w:right w:val="nil"/>
            </w:tcBorders>
            <w:shd w:val="clear" w:color="auto" w:fill="auto"/>
            <w:vAlign w:val="center"/>
          </w:tcPr>
          <w:p w14:paraId="0C7897B0" w14:textId="77777777" w:rsidR="006B058D" w:rsidRPr="000561B1" w:rsidRDefault="006B058D" w:rsidP="006B058D">
            <w:pPr>
              <w:pStyle w:val="NoSpacing"/>
              <w:rPr>
                <w:rFonts w:ascii="Calibri" w:hAnsi="Calibri" w:cs="Times New Roman"/>
                <w:color w:val="000000"/>
              </w:rPr>
            </w:pPr>
          </w:p>
        </w:tc>
        <w:tc>
          <w:tcPr>
            <w:tcW w:w="425" w:type="pct"/>
            <w:vMerge/>
            <w:tcBorders>
              <w:left w:val="single" w:sz="4" w:space="0" w:color="auto"/>
              <w:bottom w:val="single" w:sz="4" w:space="0" w:color="auto"/>
              <w:right w:val="single" w:sz="4" w:space="0" w:color="auto"/>
            </w:tcBorders>
            <w:shd w:val="clear" w:color="auto" w:fill="auto"/>
            <w:vAlign w:val="center"/>
          </w:tcPr>
          <w:p w14:paraId="095FFF93"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42DC6C90" w14:textId="5D895085" w:rsidR="006B058D" w:rsidRPr="000561B1" w:rsidRDefault="006B058D" w:rsidP="006B058D">
            <w:pPr>
              <w:pStyle w:val="NoSpacing"/>
              <w:rPr>
                <w:rFonts w:ascii="Calibri" w:hAnsi="Calibri" w:cs="Times New Roman"/>
                <w:color w:val="000000"/>
              </w:rPr>
            </w:pPr>
            <w:r>
              <w:rPr>
                <w:rFonts w:ascii="Calibri" w:hAnsi="Calibri" w:cs="Times New Roman"/>
                <w:color w:val="000000"/>
              </w:rPr>
              <w:t>450 – 599</w:t>
            </w:r>
          </w:p>
        </w:tc>
      </w:tr>
      <w:tr w:rsidR="006B058D" w:rsidRPr="000561B1" w14:paraId="773429C7" w14:textId="77777777" w:rsidTr="003546A4">
        <w:trPr>
          <w:trHeight w:val="180"/>
        </w:trPr>
        <w:tc>
          <w:tcPr>
            <w:tcW w:w="647" w:type="pct"/>
            <w:vMerge w:val="restart"/>
            <w:tcBorders>
              <w:top w:val="nil"/>
              <w:left w:val="single" w:sz="4" w:space="0" w:color="auto"/>
              <w:right w:val="nil"/>
            </w:tcBorders>
            <w:shd w:val="clear" w:color="auto" w:fill="auto"/>
            <w:noWrap/>
            <w:vAlign w:val="center"/>
            <w:hideMark/>
          </w:tcPr>
          <w:p w14:paraId="38FBE2C9"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13</w:t>
            </w:r>
          </w:p>
          <w:p w14:paraId="3237FF74"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 </w:t>
            </w:r>
          </w:p>
        </w:tc>
        <w:tc>
          <w:tcPr>
            <w:tcW w:w="1562" w:type="pct"/>
            <w:vMerge w:val="restart"/>
            <w:tcBorders>
              <w:top w:val="nil"/>
              <w:left w:val="single" w:sz="4" w:space="0" w:color="auto"/>
              <w:right w:val="single" w:sz="4" w:space="0" w:color="auto"/>
            </w:tcBorders>
            <w:shd w:val="clear" w:color="auto" w:fill="auto"/>
            <w:vAlign w:val="center"/>
            <w:hideMark/>
          </w:tcPr>
          <w:p w14:paraId="294FD517"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 xml:space="preserve">Health Indicators Reference Guide </w:t>
            </w:r>
          </w:p>
        </w:tc>
        <w:tc>
          <w:tcPr>
            <w:tcW w:w="1648" w:type="pct"/>
            <w:vMerge w:val="restart"/>
            <w:tcBorders>
              <w:top w:val="nil"/>
              <w:left w:val="nil"/>
              <w:right w:val="nil"/>
            </w:tcBorders>
            <w:shd w:val="clear" w:color="auto" w:fill="auto"/>
            <w:vAlign w:val="center"/>
            <w:hideMark/>
          </w:tcPr>
          <w:p w14:paraId="76AEA5EC"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A5, black and white, areal bound</w:t>
            </w:r>
          </w:p>
        </w:tc>
        <w:tc>
          <w:tcPr>
            <w:tcW w:w="425" w:type="pct"/>
            <w:vMerge w:val="restart"/>
            <w:tcBorders>
              <w:top w:val="nil"/>
              <w:left w:val="single" w:sz="4" w:space="0" w:color="auto"/>
              <w:right w:val="single" w:sz="4" w:space="0" w:color="auto"/>
            </w:tcBorders>
            <w:shd w:val="clear" w:color="auto" w:fill="auto"/>
            <w:vAlign w:val="center"/>
            <w:hideMark/>
          </w:tcPr>
          <w:p w14:paraId="25205562"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105</w:t>
            </w:r>
          </w:p>
        </w:tc>
        <w:tc>
          <w:tcPr>
            <w:tcW w:w="718" w:type="pct"/>
            <w:tcBorders>
              <w:top w:val="nil"/>
              <w:left w:val="nil"/>
              <w:bottom w:val="single" w:sz="4" w:space="0" w:color="auto"/>
              <w:right w:val="single" w:sz="4" w:space="0" w:color="auto"/>
            </w:tcBorders>
            <w:shd w:val="clear" w:color="auto" w:fill="auto"/>
            <w:noWrap/>
            <w:vAlign w:val="center"/>
            <w:hideMark/>
          </w:tcPr>
          <w:p w14:paraId="647853CF" w14:textId="7A68C1B4" w:rsidR="006B058D" w:rsidRPr="000561B1" w:rsidRDefault="00F544E0" w:rsidP="00F544E0">
            <w:pPr>
              <w:pStyle w:val="NoSpacing"/>
              <w:rPr>
                <w:rFonts w:ascii="Calibri" w:hAnsi="Calibri" w:cs="Times New Roman"/>
                <w:color w:val="000000"/>
              </w:rPr>
            </w:pPr>
            <w:r>
              <w:rPr>
                <w:rFonts w:ascii="Calibri" w:hAnsi="Calibri" w:cs="Times New Roman"/>
                <w:color w:val="000000"/>
              </w:rPr>
              <w:t>0 – 249</w:t>
            </w:r>
          </w:p>
        </w:tc>
      </w:tr>
      <w:tr w:rsidR="006B058D" w:rsidRPr="000561B1" w14:paraId="0305834E" w14:textId="77777777" w:rsidTr="003546A4">
        <w:trPr>
          <w:trHeight w:val="168"/>
        </w:trPr>
        <w:tc>
          <w:tcPr>
            <w:tcW w:w="647" w:type="pct"/>
            <w:vMerge/>
            <w:tcBorders>
              <w:left w:val="single" w:sz="4" w:space="0" w:color="auto"/>
              <w:right w:val="nil"/>
            </w:tcBorders>
            <w:shd w:val="clear" w:color="auto" w:fill="auto"/>
            <w:noWrap/>
            <w:vAlign w:val="center"/>
          </w:tcPr>
          <w:p w14:paraId="5C605650" w14:textId="77777777" w:rsidR="006B058D" w:rsidRPr="000561B1" w:rsidRDefault="006B058D" w:rsidP="006B058D">
            <w:pPr>
              <w:pStyle w:val="NoSpacing"/>
              <w:rPr>
                <w:rFonts w:ascii="Calibri" w:hAnsi="Calibri" w:cs="Times New Roman"/>
                <w:color w:val="000000"/>
              </w:rPr>
            </w:pPr>
          </w:p>
        </w:tc>
        <w:tc>
          <w:tcPr>
            <w:tcW w:w="1562" w:type="pct"/>
            <w:vMerge/>
            <w:tcBorders>
              <w:left w:val="single" w:sz="4" w:space="0" w:color="auto"/>
              <w:right w:val="single" w:sz="4" w:space="0" w:color="auto"/>
            </w:tcBorders>
            <w:shd w:val="clear" w:color="auto" w:fill="auto"/>
            <w:vAlign w:val="center"/>
          </w:tcPr>
          <w:p w14:paraId="76DC2F93" w14:textId="77777777" w:rsidR="006B058D" w:rsidRPr="000561B1" w:rsidRDefault="006B058D" w:rsidP="006B058D">
            <w:pPr>
              <w:pStyle w:val="NoSpacing"/>
              <w:rPr>
                <w:rFonts w:ascii="Calibri" w:hAnsi="Calibri" w:cs="Times New Roman"/>
                <w:color w:val="000000"/>
              </w:rPr>
            </w:pPr>
          </w:p>
        </w:tc>
        <w:tc>
          <w:tcPr>
            <w:tcW w:w="1648" w:type="pct"/>
            <w:vMerge/>
            <w:tcBorders>
              <w:left w:val="nil"/>
              <w:right w:val="nil"/>
            </w:tcBorders>
            <w:shd w:val="clear" w:color="auto" w:fill="auto"/>
            <w:vAlign w:val="center"/>
          </w:tcPr>
          <w:p w14:paraId="781A058C" w14:textId="77777777" w:rsidR="006B058D" w:rsidRPr="000561B1" w:rsidRDefault="006B058D" w:rsidP="006B058D">
            <w:pPr>
              <w:pStyle w:val="NoSpacing"/>
              <w:rPr>
                <w:rFonts w:ascii="Calibri" w:hAnsi="Calibri" w:cs="Times New Roman"/>
                <w:color w:val="000000"/>
              </w:rPr>
            </w:pPr>
          </w:p>
        </w:tc>
        <w:tc>
          <w:tcPr>
            <w:tcW w:w="425" w:type="pct"/>
            <w:vMerge/>
            <w:tcBorders>
              <w:left w:val="single" w:sz="4" w:space="0" w:color="auto"/>
              <w:right w:val="single" w:sz="4" w:space="0" w:color="auto"/>
            </w:tcBorders>
            <w:shd w:val="clear" w:color="auto" w:fill="auto"/>
            <w:vAlign w:val="center"/>
          </w:tcPr>
          <w:p w14:paraId="1953C279"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3D58641D" w14:textId="72221044" w:rsidR="006B058D" w:rsidRPr="000561B1" w:rsidRDefault="00F544E0" w:rsidP="006B058D">
            <w:pPr>
              <w:pStyle w:val="NoSpacing"/>
              <w:rPr>
                <w:rFonts w:ascii="Calibri" w:hAnsi="Calibri" w:cs="Times New Roman"/>
                <w:color w:val="000000"/>
              </w:rPr>
            </w:pPr>
            <w:r>
              <w:rPr>
                <w:rFonts w:ascii="Calibri" w:hAnsi="Calibri" w:cs="Times New Roman"/>
                <w:color w:val="000000"/>
              </w:rPr>
              <w:t>250 – 499</w:t>
            </w:r>
          </w:p>
        </w:tc>
      </w:tr>
      <w:tr w:rsidR="006B058D" w:rsidRPr="000561B1" w14:paraId="23B1409C" w14:textId="77777777" w:rsidTr="003546A4">
        <w:trPr>
          <w:trHeight w:val="125"/>
        </w:trPr>
        <w:tc>
          <w:tcPr>
            <w:tcW w:w="647" w:type="pct"/>
            <w:vMerge/>
            <w:tcBorders>
              <w:left w:val="single" w:sz="4" w:space="0" w:color="auto"/>
              <w:right w:val="nil"/>
            </w:tcBorders>
            <w:shd w:val="clear" w:color="auto" w:fill="auto"/>
            <w:noWrap/>
            <w:vAlign w:val="center"/>
          </w:tcPr>
          <w:p w14:paraId="1DDDFBA7" w14:textId="77777777" w:rsidR="006B058D" w:rsidRPr="000561B1" w:rsidRDefault="006B058D" w:rsidP="006B058D">
            <w:pPr>
              <w:pStyle w:val="NoSpacing"/>
              <w:rPr>
                <w:rFonts w:ascii="Calibri" w:hAnsi="Calibri" w:cs="Times New Roman"/>
                <w:color w:val="000000"/>
              </w:rPr>
            </w:pPr>
          </w:p>
        </w:tc>
        <w:tc>
          <w:tcPr>
            <w:tcW w:w="1562" w:type="pct"/>
            <w:vMerge/>
            <w:tcBorders>
              <w:left w:val="single" w:sz="4" w:space="0" w:color="auto"/>
              <w:right w:val="single" w:sz="4" w:space="0" w:color="auto"/>
            </w:tcBorders>
            <w:shd w:val="clear" w:color="auto" w:fill="auto"/>
            <w:vAlign w:val="center"/>
          </w:tcPr>
          <w:p w14:paraId="680BF953" w14:textId="77777777" w:rsidR="006B058D" w:rsidRPr="000561B1" w:rsidRDefault="006B058D" w:rsidP="006B058D">
            <w:pPr>
              <w:pStyle w:val="NoSpacing"/>
              <w:rPr>
                <w:rFonts w:ascii="Calibri" w:hAnsi="Calibri" w:cs="Times New Roman"/>
                <w:color w:val="000000"/>
              </w:rPr>
            </w:pPr>
          </w:p>
        </w:tc>
        <w:tc>
          <w:tcPr>
            <w:tcW w:w="1648" w:type="pct"/>
            <w:vMerge/>
            <w:tcBorders>
              <w:left w:val="nil"/>
              <w:right w:val="nil"/>
            </w:tcBorders>
            <w:shd w:val="clear" w:color="auto" w:fill="auto"/>
            <w:vAlign w:val="center"/>
          </w:tcPr>
          <w:p w14:paraId="2E68E62E" w14:textId="77777777" w:rsidR="006B058D" w:rsidRPr="000561B1" w:rsidRDefault="006B058D" w:rsidP="006B058D">
            <w:pPr>
              <w:pStyle w:val="NoSpacing"/>
              <w:rPr>
                <w:rFonts w:ascii="Calibri" w:hAnsi="Calibri" w:cs="Times New Roman"/>
                <w:color w:val="000000"/>
              </w:rPr>
            </w:pPr>
          </w:p>
        </w:tc>
        <w:tc>
          <w:tcPr>
            <w:tcW w:w="425" w:type="pct"/>
            <w:vMerge/>
            <w:tcBorders>
              <w:left w:val="single" w:sz="4" w:space="0" w:color="auto"/>
              <w:right w:val="single" w:sz="4" w:space="0" w:color="auto"/>
            </w:tcBorders>
            <w:shd w:val="clear" w:color="auto" w:fill="auto"/>
            <w:vAlign w:val="center"/>
          </w:tcPr>
          <w:p w14:paraId="09534450"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5A705D1E" w14:textId="2A59D8F9" w:rsidR="006B058D" w:rsidRPr="000561B1" w:rsidRDefault="00F544E0" w:rsidP="006B058D">
            <w:pPr>
              <w:pStyle w:val="NoSpacing"/>
              <w:rPr>
                <w:rFonts w:ascii="Calibri" w:hAnsi="Calibri" w:cs="Times New Roman"/>
                <w:color w:val="000000"/>
              </w:rPr>
            </w:pPr>
            <w:r>
              <w:rPr>
                <w:rFonts w:ascii="Calibri" w:hAnsi="Calibri" w:cs="Times New Roman"/>
                <w:color w:val="000000"/>
              </w:rPr>
              <w:t>500 – 749</w:t>
            </w:r>
          </w:p>
        </w:tc>
      </w:tr>
      <w:tr w:rsidR="006B058D" w:rsidRPr="000561B1" w14:paraId="726BCFAD" w14:textId="77777777" w:rsidTr="003546A4">
        <w:trPr>
          <w:trHeight w:val="132"/>
        </w:trPr>
        <w:tc>
          <w:tcPr>
            <w:tcW w:w="647" w:type="pct"/>
            <w:vMerge/>
            <w:tcBorders>
              <w:left w:val="single" w:sz="4" w:space="0" w:color="auto"/>
              <w:right w:val="nil"/>
            </w:tcBorders>
            <w:shd w:val="clear" w:color="auto" w:fill="auto"/>
            <w:noWrap/>
            <w:vAlign w:val="center"/>
          </w:tcPr>
          <w:p w14:paraId="08DB7DAD" w14:textId="77777777" w:rsidR="006B058D" w:rsidRPr="000561B1" w:rsidRDefault="006B058D" w:rsidP="006B058D">
            <w:pPr>
              <w:pStyle w:val="NoSpacing"/>
              <w:rPr>
                <w:rFonts w:ascii="Calibri" w:hAnsi="Calibri" w:cs="Times New Roman"/>
                <w:color w:val="000000"/>
              </w:rPr>
            </w:pPr>
          </w:p>
        </w:tc>
        <w:tc>
          <w:tcPr>
            <w:tcW w:w="1562" w:type="pct"/>
            <w:vMerge/>
            <w:tcBorders>
              <w:left w:val="single" w:sz="4" w:space="0" w:color="auto"/>
              <w:right w:val="single" w:sz="4" w:space="0" w:color="auto"/>
            </w:tcBorders>
            <w:shd w:val="clear" w:color="auto" w:fill="auto"/>
            <w:vAlign w:val="center"/>
          </w:tcPr>
          <w:p w14:paraId="6771189B" w14:textId="77777777" w:rsidR="006B058D" w:rsidRPr="000561B1" w:rsidRDefault="006B058D" w:rsidP="006B058D">
            <w:pPr>
              <w:pStyle w:val="NoSpacing"/>
              <w:rPr>
                <w:rFonts w:ascii="Calibri" w:hAnsi="Calibri" w:cs="Times New Roman"/>
                <w:color w:val="000000"/>
              </w:rPr>
            </w:pPr>
          </w:p>
        </w:tc>
        <w:tc>
          <w:tcPr>
            <w:tcW w:w="1648" w:type="pct"/>
            <w:vMerge/>
            <w:tcBorders>
              <w:left w:val="nil"/>
              <w:bottom w:val="single" w:sz="8" w:space="0" w:color="auto"/>
              <w:right w:val="nil"/>
            </w:tcBorders>
            <w:shd w:val="clear" w:color="auto" w:fill="auto"/>
            <w:vAlign w:val="center"/>
          </w:tcPr>
          <w:p w14:paraId="78C9EC70" w14:textId="77777777" w:rsidR="006B058D" w:rsidRPr="000561B1" w:rsidRDefault="006B058D" w:rsidP="006B058D">
            <w:pPr>
              <w:pStyle w:val="NoSpacing"/>
              <w:rPr>
                <w:rFonts w:ascii="Calibri" w:hAnsi="Calibri" w:cs="Times New Roman"/>
                <w:color w:val="000000"/>
              </w:rPr>
            </w:pPr>
          </w:p>
        </w:tc>
        <w:tc>
          <w:tcPr>
            <w:tcW w:w="425" w:type="pct"/>
            <w:vMerge/>
            <w:tcBorders>
              <w:left w:val="single" w:sz="4" w:space="0" w:color="auto"/>
              <w:right w:val="single" w:sz="4" w:space="0" w:color="auto"/>
            </w:tcBorders>
            <w:shd w:val="clear" w:color="auto" w:fill="auto"/>
            <w:vAlign w:val="center"/>
          </w:tcPr>
          <w:p w14:paraId="758087BC"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5EE42BA9" w14:textId="45D22BD8" w:rsidR="006B058D" w:rsidRPr="000561B1" w:rsidRDefault="00F544E0" w:rsidP="006B058D">
            <w:pPr>
              <w:pStyle w:val="NoSpacing"/>
              <w:rPr>
                <w:rFonts w:ascii="Calibri" w:hAnsi="Calibri" w:cs="Times New Roman"/>
                <w:color w:val="000000"/>
              </w:rPr>
            </w:pPr>
            <w:r>
              <w:rPr>
                <w:rFonts w:ascii="Calibri" w:hAnsi="Calibri" w:cs="Times New Roman"/>
                <w:color w:val="000000"/>
              </w:rPr>
              <w:t>750 – 1,000</w:t>
            </w:r>
          </w:p>
        </w:tc>
      </w:tr>
      <w:tr w:rsidR="00F544E0" w:rsidRPr="000561B1" w14:paraId="0FBF1891" w14:textId="77777777" w:rsidTr="00BC5CBE">
        <w:trPr>
          <w:trHeight w:val="288"/>
        </w:trPr>
        <w:tc>
          <w:tcPr>
            <w:tcW w:w="647" w:type="pct"/>
            <w:vMerge/>
            <w:tcBorders>
              <w:left w:val="single" w:sz="4" w:space="0" w:color="auto"/>
              <w:right w:val="nil"/>
            </w:tcBorders>
            <w:shd w:val="clear" w:color="auto" w:fill="auto"/>
            <w:noWrap/>
            <w:vAlign w:val="center"/>
            <w:hideMark/>
          </w:tcPr>
          <w:p w14:paraId="2733A19E" w14:textId="77777777" w:rsidR="00F544E0" w:rsidRPr="000561B1" w:rsidRDefault="00F544E0" w:rsidP="00F544E0">
            <w:pPr>
              <w:pStyle w:val="NoSpacing"/>
              <w:rPr>
                <w:rFonts w:ascii="Calibri" w:hAnsi="Calibri" w:cs="Times New Roman"/>
                <w:color w:val="000000"/>
              </w:rPr>
            </w:pPr>
          </w:p>
        </w:tc>
        <w:tc>
          <w:tcPr>
            <w:tcW w:w="1562" w:type="pct"/>
            <w:vMerge/>
            <w:tcBorders>
              <w:left w:val="single" w:sz="4" w:space="0" w:color="auto"/>
              <w:right w:val="single" w:sz="4" w:space="0" w:color="auto"/>
            </w:tcBorders>
            <w:vAlign w:val="center"/>
            <w:hideMark/>
          </w:tcPr>
          <w:p w14:paraId="02CBFAA7" w14:textId="77777777" w:rsidR="00F544E0" w:rsidRPr="000561B1" w:rsidRDefault="00F544E0" w:rsidP="00F544E0">
            <w:pPr>
              <w:pStyle w:val="NoSpacing"/>
              <w:rPr>
                <w:rFonts w:ascii="Calibri" w:hAnsi="Calibri" w:cs="Times New Roman"/>
                <w:color w:val="000000"/>
              </w:rPr>
            </w:pPr>
          </w:p>
        </w:tc>
        <w:tc>
          <w:tcPr>
            <w:tcW w:w="1648" w:type="pct"/>
            <w:vMerge w:val="restart"/>
            <w:tcBorders>
              <w:top w:val="nil"/>
              <w:left w:val="nil"/>
              <w:right w:val="nil"/>
            </w:tcBorders>
            <w:shd w:val="clear" w:color="auto" w:fill="auto"/>
            <w:vAlign w:val="center"/>
            <w:hideMark/>
          </w:tcPr>
          <w:p w14:paraId="665B7A62" w14:textId="77777777" w:rsidR="00F544E0" w:rsidRPr="000561B1" w:rsidRDefault="00F544E0" w:rsidP="00F544E0">
            <w:pPr>
              <w:pStyle w:val="NoSpacing"/>
              <w:rPr>
                <w:rFonts w:ascii="Calibri" w:hAnsi="Calibri" w:cs="Times New Roman"/>
                <w:color w:val="000000"/>
              </w:rPr>
            </w:pPr>
            <w:r w:rsidRPr="000561B1">
              <w:rPr>
                <w:rFonts w:ascii="Calibri" w:hAnsi="Calibri" w:cs="Times New Roman"/>
                <w:color w:val="000000"/>
              </w:rPr>
              <w:t>A4, black and white, spiral bound</w:t>
            </w:r>
          </w:p>
        </w:tc>
        <w:tc>
          <w:tcPr>
            <w:tcW w:w="425" w:type="pct"/>
            <w:vMerge/>
            <w:tcBorders>
              <w:left w:val="single" w:sz="4" w:space="0" w:color="auto"/>
              <w:right w:val="single" w:sz="4" w:space="0" w:color="auto"/>
            </w:tcBorders>
            <w:vAlign w:val="center"/>
            <w:hideMark/>
          </w:tcPr>
          <w:p w14:paraId="5E72F7C4" w14:textId="77777777" w:rsidR="00F544E0" w:rsidRPr="000561B1" w:rsidRDefault="00F544E0" w:rsidP="00F544E0">
            <w:pPr>
              <w:pStyle w:val="NoSpacing"/>
              <w:rPr>
                <w:rFonts w:ascii="Calibri" w:hAnsi="Calibri" w:cs="Times New Roman"/>
                <w:color w:val="000000"/>
              </w:rPr>
            </w:pPr>
          </w:p>
        </w:tc>
        <w:tc>
          <w:tcPr>
            <w:tcW w:w="718" w:type="pct"/>
            <w:tcBorders>
              <w:top w:val="nil"/>
              <w:left w:val="nil"/>
              <w:bottom w:val="single" w:sz="4" w:space="0" w:color="auto"/>
              <w:right w:val="single" w:sz="4" w:space="0" w:color="auto"/>
            </w:tcBorders>
            <w:shd w:val="clear" w:color="auto" w:fill="auto"/>
            <w:noWrap/>
            <w:vAlign w:val="center"/>
            <w:hideMark/>
          </w:tcPr>
          <w:p w14:paraId="7B97F5D6" w14:textId="454DA12C" w:rsidR="00F544E0" w:rsidRPr="000561B1" w:rsidRDefault="00F544E0" w:rsidP="00F544E0">
            <w:pPr>
              <w:pStyle w:val="NoSpacing"/>
              <w:rPr>
                <w:rFonts w:ascii="Calibri" w:hAnsi="Calibri" w:cs="Times New Roman"/>
                <w:color w:val="000000"/>
              </w:rPr>
            </w:pPr>
            <w:r>
              <w:rPr>
                <w:rFonts w:ascii="Calibri" w:hAnsi="Calibri" w:cs="Times New Roman"/>
                <w:color w:val="000000"/>
              </w:rPr>
              <w:t>0 – 99</w:t>
            </w:r>
          </w:p>
        </w:tc>
      </w:tr>
      <w:tr w:rsidR="00F544E0" w:rsidRPr="000561B1" w14:paraId="5FA4BF6F" w14:textId="77777777" w:rsidTr="00BC5CBE">
        <w:trPr>
          <w:trHeight w:val="84"/>
        </w:trPr>
        <w:tc>
          <w:tcPr>
            <w:tcW w:w="647" w:type="pct"/>
            <w:vMerge/>
            <w:tcBorders>
              <w:left w:val="single" w:sz="4" w:space="0" w:color="auto"/>
              <w:right w:val="nil"/>
            </w:tcBorders>
            <w:shd w:val="clear" w:color="auto" w:fill="auto"/>
            <w:noWrap/>
            <w:vAlign w:val="center"/>
          </w:tcPr>
          <w:p w14:paraId="6A24783E" w14:textId="77777777" w:rsidR="00F544E0" w:rsidRPr="000561B1" w:rsidRDefault="00F544E0" w:rsidP="00F544E0">
            <w:pPr>
              <w:pStyle w:val="NoSpacing"/>
              <w:rPr>
                <w:rFonts w:ascii="Calibri" w:hAnsi="Calibri" w:cs="Times New Roman"/>
                <w:color w:val="000000"/>
              </w:rPr>
            </w:pPr>
          </w:p>
        </w:tc>
        <w:tc>
          <w:tcPr>
            <w:tcW w:w="1562" w:type="pct"/>
            <w:vMerge/>
            <w:tcBorders>
              <w:left w:val="single" w:sz="4" w:space="0" w:color="auto"/>
              <w:right w:val="single" w:sz="4" w:space="0" w:color="auto"/>
            </w:tcBorders>
            <w:vAlign w:val="center"/>
          </w:tcPr>
          <w:p w14:paraId="1425CCC6" w14:textId="77777777" w:rsidR="00F544E0" w:rsidRPr="000561B1" w:rsidRDefault="00F544E0" w:rsidP="00F544E0">
            <w:pPr>
              <w:pStyle w:val="NoSpacing"/>
              <w:rPr>
                <w:rFonts w:ascii="Calibri" w:hAnsi="Calibri" w:cs="Times New Roman"/>
                <w:color w:val="000000"/>
              </w:rPr>
            </w:pPr>
          </w:p>
        </w:tc>
        <w:tc>
          <w:tcPr>
            <w:tcW w:w="1648" w:type="pct"/>
            <w:vMerge/>
            <w:tcBorders>
              <w:top w:val="nil"/>
              <w:left w:val="nil"/>
              <w:right w:val="nil"/>
            </w:tcBorders>
            <w:shd w:val="clear" w:color="auto" w:fill="auto"/>
            <w:vAlign w:val="center"/>
          </w:tcPr>
          <w:p w14:paraId="092D9123" w14:textId="77777777" w:rsidR="00F544E0" w:rsidRPr="000561B1" w:rsidRDefault="00F544E0" w:rsidP="00F544E0">
            <w:pPr>
              <w:pStyle w:val="NoSpacing"/>
              <w:rPr>
                <w:rFonts w:ascii="Calibri" w:hAnsi="Calibri" w:cs="Times New Roman"/>
                <w:color w:val="000000"/>
              </w:rPr>
            </w:pPr>
          </w:p>
        </w:tc>
        <w:tc>
          <w:tcPr>
            <w:tcW w:w="425" w:type="pct"/>
            <w:vMerge/>
            <w:tcBorders>
              <w:left w:val="single" w:sz="4" w:space="0" w:color="auto"/>
              <w:right w:val="single" w:sz="4" w:space="0" w:color="auto"/>
            </w:tcBorders>
            <w:vAlign w:val="center"/>
          </w:tcPr>
          <w:p w14:paraId="3425B0F3" w14:textId="77777777" w:rsidR="00F544E0" w:rsidRPr="000561B1" w:rsidRDefault="00F544E0" w:rsidP="00F544E0">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25022DD3" w14:textId="2A5A82C7" w:rsidR="00F544E0" w:rsidRPr="000561B1" w:rsidRDefault="00F544E0" w:rsidP="00F544E0">
            <w:pPr>
              <w:pStyle w:val="NoSpacing"/>
              <w:rPr>
                <w:rFonts w:ascii="Calibri" w:hAnsi="Calibri" w:cs="Times New Roman"/>
                <w:color w:val="000000"/>
              </w:rPr>
            </w:pPr>
            <w:r>
              <w:rPr>
                <w:rFonts w:ascii="Calibri" w:hAnsi="Calibri" w:cs="Times New Roman"/>
                <w:color w:val="000000"/>
              </w:rPr>
              <w:t>100 – 199</w:t>
            </w:r>
          </w:p>
        </w:tc>
      </w:tr>
      <w:tr w:rsidR="00F544E0" w:rsidRPr="000561B1" w14:paraId="09A87183" w14:textId="77777777" w:rsidTr="003546A4">
        <w:trPr>
          <w:trHeight w:val="180"/>
        </w:trPr>
        <w:tc>
          <w:tcPr>
            <w:tcW w:w="647" w:type="pct"/>
            <w:vMerge/>
            <w:tcBorders>
              <w:left w:val="single" w:sz="4" w:space="0" w:color="auto"/>
              <w:right w:val="nil"/>
            </w:tcBorders>
            <w:shd w:val="clear" w:color="auto" w:fill="auto"/>
            <w:noWrap/>
            <w:vAlign w:val="center"/>
          </w:tcPr>
          <w:p w14:paraId="2D1DD5A9" w14:textId="77777777" w:rsidR="00F544E0" w:rsidRPr="000561B1" w:rsidRDefault="00F544E0" w:rsidP="00F544E0">
            <w:pPr>
              <w:pStyle w:val="NoSpacing"/>
              <w:rPr>
                <w:rFonts w:ascii="Calibri" w:hAnsi="Calibri" w:cs="Times New Roman"/>
                <w:color w:val="000000"/>
              </w:rPr>
            </w:pPr>
          </w:p>
        </w:tc>
        <w:tc>
          <w:tcPr>
            <w:tcW w:w="1562" w:type="pct"/>
            <w:vMerge/>
            <w:tcBorders>
              <w:left w:val="single" w:sz="4" w:space="0" w:color="auto"/>
              <w:right w:val="single" w:sz="4" w:space="0" w:color="auto"/>
            </w:tcBorders>
            <w:vAlign w:val="center"/>
          </w:tcPr>
          <w:p w14:paraId="6C9A88C3" w14:textId="77777777" w:rsidR="00F544E0" w:rsidRPr="000561B1" w:rsidRDefault="00F544E0" w:rsidP="00F544E0">
            <w:pPr>
              <w:pStyle w:val="NoSpacing"/>
              <w:rPr>
                <w:rFonts w:ascii="Calibri" w:hAnsi="Calibri" w:cs="Times New Roman"/>
                <w:color w:val="000000"/>
              </w:rPr>
            </w:pPr>
          </w:p>
        </w:tc>
        <w:tc>
          <w:tcPr>
            <w:tcW w:w="1648" w:type="pct"/>
            <w:vMerge/>
            <w:tcBorders>
              <w:left w:val="nil"/>
              <w:right w:val="nil"/>
            </w:tcBorders>
            <w:shd w:val="clear" w:color="auto" w:fill="auto"/>
            <w:vAlign w:val="center"/>
          </w:tcPr>
          <w:p w14:paraId="7F7D8EE8" w14:textId="77777777" w:rsidR="00F544E0" w:rsidRPr="000561B1" w:rsidRDefault="00F544E0" w:rsidP="00F544E0">
            <w:pPr>
              <w:pStyle w:val="NoSpacing"/>
              <w:rPr>
                <w:rFonts w:ascii="Calibri" w:hAnsi="Calibri" w:cs="Times New Roman"/>
                <w:color w:val="000000"/>
              </w:rPr>
            </w:pPr>
          </w:p>
        </w:tc>
        <w:tc>
          <w:tcPr>
            <w:tcW w:w="425" w:type="pct"/>
            <w:vMerge/>
            <w:tcBorders>
              <w:left w:val="single" w:sz="4" w:space="0" w:color="auto"/>
              <w:right w:val="single" w:sz="4" w:space="0" w:color="auto"/>
            </w:tcBorders>
            <w:vAlign w:val="center"/>
          </w:tcPr>
          <w:p w14:paraId="0EE0540B" w14:textId="77777777" w:rsidR="00F544E0" w:rsidRPr="000561B1" w:rsidRDefault="00F544E0" w:rsidP="00F544E0">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4F04E3EA" w14:textId="5DF6D11C" w:rsidR="00F544E0" w:rsidRPr="000561B1" w:rsidRDefault="00F544E0" w:rsidP="00F544E0">
            <w:pPr>
              <w:pStyle w:val="NoSpacing"/>
              <w:rPr>
                <w:rFonts w:ascii="Calibri" w:hAnsi="Calibri" w:cs="Times New Roman"/>
                <w:color w:val="000000"/>
              </w:rPr>
            </w:pPr>
            <w:r>
              <w:rPr>
                <w:rFonts w:ascii="Calibri" w:hAnsi="Calibri" w:cs="Times New Roman"/>
                <w:color w:val="000000"/>
              </w:rPr>
              <w:t>200 – 299</w:t>
            </w:r>
          </w:p>
        </w:tc>
      </w:tr>
      <w:tr w:rsidR="00F544E0" w:rsidRPr="000561B1" w14:paraId="56B3F542" w14:textId="77777777" w:rsidTr="003546A4">
        <w:trPr>
          <w:trHeight w:val="77"/>
        </w:trPr>
        <w:tc>
          <w:tcPr>
            <w:tcW w:w="647" w:type="pct"/>
            <w:vMerge/>
            <w:tcBorders>
              <w:left w:val="single" w:sz="4" w:space="0" w:color="auto"/>
              <w:bottom w:val="single" w:sz="4" w:space="0" w:color="auto"/>
              <w:right w:val="nil"/>
            </w:tcBorders>
            <w:shd w:val="clear" w:color="auto" w:fill="auto"/>
            <w:noWrap/>
            <w:vAlign w:val="center"/>
          </w:tcPr>
          <w:p w14:paraId="611463A7" w14:textId="77777777" w:rsidR="00F544E0" w:rsidRPr="000561B1" w:rsidRDefault="00F544E0" w:rsidP="00F544E0">
            <w:pPr>
              <w:pStyle w:val="NoSpacing"/>
              <w:rPr>
                <w:rFonts w:ascii="Calibri" w:hAnsi="Calibri" w:cs="Times New Roman"/>
                <w:color w:val="000000"/>
              </w:rPr>
            </w:pPr>
          </w:p>
        </w:tc>
        <w:tc>
          <w:tcPr>
            <w:tcW w:w="1562" w:type="pct"/>
            <w:vMerge/>
            <w:tcBorders>
              <w:left w:val="single" w:sz="4" w:space="0" w:color="auto"/>
              <w:bottom w:val="single" w:sz="4" w:space="0" w:color="000000"/>
              <w:right w:val="single" w:sz="4" w:space="0" w:color="auto"/>
            </w:tcBorders>
            <w:vAlign w:val="center"/>
          </w:tcPr>
          <w:p w14:paraId="663FFAB9" w14:textId="77777777" w:rsidR="00F544E0" w:rsidRPr="000561B1" w:rsidRDefault="00F544E0" w:rsidP="00F544E0">
            <w:pPr>
              <w:pStyle w:val="NoSpacing"/>
              <w:rPr>
                <w:rFonts w:ascii="Calibri" w:hAnsi="Calibri" w:cs="Times New Roman"/>
                <w:color w:val="000000"/>
              </w:rPr>
            </w:pPr>
          </w:p>
        </w:tc>
        <w:tc>
          <w:tcPr>
            <w:tcW w:w="1648" w:type="pct"/>
            <w:vMerge/>
            <w:tcBorders>
              <w:left w:val="nil"/>
              <w:bottom w:val="single" w:sz="8" w:space="0" w:color="auto"/>
              <w:right w:val="nil"/>
            </w:tcBorders>
            <w:shd w:val="clear" w:color="auto" w:fill="auto"/>
            <w:vAlign w:val="center"/>
          </w:tcPr>
          <w:p w14:paraId="3F826B1E" w14:textId="77777777" w:rsidR="00F544E0" w:rsidRPr="000561B1" w:rsidRDefault="00F544E0" w:rsidP="00F544E0">
            <w:pPr>
              <w:pStyle w:val="NoSpacing"/>
              <w:rPr>
                <w:rFonts w:ascii="Calibri" w:hAnsi="Calibri" w:cs="Times New Roman"/>
                <w:color w:val="000000"/>
              </w:rPr>
            </w:pPr>
          </w:p>
        </w:tc>
        <w:tc>
          <w:tcPr>
            <w:tcW w:w="425" w:type="pct"/>
            <w:vMerge/>
            <w:tcBorders>
              <w:left w:val="single" w:sz="4" w:space="0" w:color="auto"/>
              <w:bottom w:val="single" w:sz="4" w:space="0" w:color="000000"/>
              <w:right w:val="single" w:sz="4" w:space="0" w:color="auto"/>
            </w:tcBorders>
            <w:vAlign w:val="center"/>
          </w:tcPr>
          <w:p w14:paraId="0954248F" w14:textId="77777777" w:rsidR="00F544E0" w:rsidRPr="000561B1" w:rsidRDefault="00F544E0" w:rsidP="00F544E0">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7C0B4070" w14:textId="6AE082ED" w:rsidR="00F544E0" w:rsidRPr="000561B1" w:rsidRDefault="00F544E0" w:rsidP="00F544E0">
            <w:pPr>
              <w:pStyle w:val="NoSpacing"/>
              <w:rPr>
                <w:rFonts w:ascii="Calibri" w:hAnsi="Calibri" w:cs="Times New Roman"/>
                <w:color w:val="000000"/>
              </w:rPr>
            </w:pPr>
            <w:r>
              <w:rPr>
                <w:rFonts w:ascii="Calibri" w:hAnsi="Calibri" w:cs="Times New Roman"/>
                <w:color w:val="000000"/>
              </w:rPr>
              <w:t>300 - 500</w:t>
            </w:r>
          </w:p>
        </w:tc>
      </w:tr>
      <w:tr w:rsidR="006B058D" w:rsidRPr="000561B1" w14:paraId="4D82E300" w14:textId="77777777" w:rsidTr="003546A4">
        <w:trPr>
          <w:trHeight w:val="192"/>
        </w:trPr>
        <w:tc>
          <w:tcPr>
            <w:tcW w:w="647" w:type="pct"/>
            <w:vMerge w:val="restart"/>
            <w:tcBorders>
              <w:top w:val="nil"/>
              <w:left w:val="single" w:sz="4" w:space="0" w:color="auto"/>
              <w:right w:val="nil"/>
            </w:tcBorders>
            <w:shd w:val="clear" w:color="auto" w:fill="auto"/>
            <w:noWrap/>
            <w:vAlign w:val="center"/>
            <w:hideMark/>
          </w:tcPr>
          <w:p w14:paraId="311E360A"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14</w:t>
            </w:r>
          </w:p>
          <w:p w14:paraId="6F0BDC6C"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 </w:t>
            </w:r>
          </w:p>
        </w:tc>
        <w:tc>
          <w:tcPr>
            <w:tcW w:w="1562" w:type="pct"/>
            <w:vMerge w:val="restart"/>
            <w:tcBorders>
              <w:top w:val="nil"/>
              <w:left w:val="single" w:sz="4" w:space="0" w:color="auto"/>
              <w:right w:val="single" w:sz="4" w:space="0" w:color="auto"/>
            </w:tcBorders>
            <w:shd w:val="clear" w:color="auto" w:fill="auto"/>
            <w:vAlign w:val="center"/>
            <w:hideMark/>
          </w:tcPr>
          <w:p w14:paraId="3513FD51"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 xml:space="preserve">HMIS Standard Operating Procedures </w:t>
            </w:r>
          </w:p>
        </w:tc>
        <w:tc>
          <w:tcPr>
            <w:tcW w:w="1648" w:type="pct"/>
            <w:vMerge w:val="restart"/>
            <w:tcBorders>
              <w:top w:val="nil"/>
              <w:left w:val="nil"/>
              <w:right w:val="nil"/>
            </w:tcBorders>
            <w:shd w:val="clear" w:color="auto" w:fill="auto"/>
            <w:noWrap/>
            <w:vAlign w:val="center"/>
            <w:hideMark/>
          </w:tcPr>
          <w:p w14:paraId="5AE9DD6C"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A5, black and white, areal bound</w:t>
            </w:r>
          </w:p>
        </w:tc>
        <w:tc>
          <w:tcPr>
            <w:tcW w:w="425" w:type="pct"/>
            <w:vMerge w:val="restart"/>
            <w:tcBorders>
              <w:top w:val="nil"/>
              <w:left w:val="single" w:sz="4" w:space="0" w:color="auto"/>
              <w:right w:val="single" w:sz="4" w:space="0" w:color="auto"/>
            </w:tcBorders>
            <w:shd w:val="clear" w:color="auto" w:fill="auto"/>
            <w:vAlign w:val="center"/>
            <w:hideMark/>
          </w:tcPr>
          <w:p w14:paraId="58E05FA2" w14:textId="77777777" w:rsidR="006B058D" w:rsidRPr="000561B1" w:rsidRDefault="006B058D" w:rsidP="006B058D">
            <w:pPr>
              <w:pStyle w:val="NoSpacing"/>
              <w:rPr>
                <w:rFonts w:ascii="Calibri" w:hAnsi="Calibri" w:cs="Times New Roman"/>
                <w:color w:val="000000"/>
              </w:rPr>
            </w:pPr>
            <w:r w:rsidRPr="000561B1">
              <w:rPr>
                <w:rFonts w:ascii="Calibri" w:hAnsi="Calibri" w:cs="Times New Roman"/>
                <w:color w:val="000000"/>
              </w:rPr>
              <w:t>44</w:t>
            </w:r>
          </w:p>
        </w:tc>
        <w:tc>
          <w:tcPr>
            <w:tcW w:w="718" w:type="pct"/>
            <w:tcBorders>
              <w:top w:val="nil"/>
              <w:left w:val="nil"/>
              <w:bottom w:val="single" w:sz="4" w:space="0" w:color="auto"/>
              <w:right w:val="single" w:sz="8" w:space="0" w:color="auto"/>
            </w:tcBorders>
            <w:shd w:val="clear" w:color="auto" w:fill="auto"/>
            <w:vAlign w:val="center"/>
            <w:hideMark/>
          </w:tcPr>
          <w:p w14:paraId="32C1BD2B" w14:textId="7DDDA67F" w:rsidR="006B058D" w:rsidRPr="000561B1" w:rsidRDefault="006B058D" w:rsidP="006B058D">
            <w:pPr>
              <w:pStyle w:val="NoSpacing"/>
              <w:rPr>
                <w:rFonts w:ascii="Calibri" w:hAnsi="Calibri" w:cs="Times New Roman"/>
                <w:color w:val="000000"/>
              </w:rPr>
            </w:pPr>
            <w:r>
              <w:rPr>
                <w:rFonts w:ascii="Calibri" w:hAnsi="Calibri" w:cs="Times New Roman"/>
                <w:color w:val="000000"/>
              </w:rPr>
              <w:t>0 – 149</w:t>
            </w:r>
          </w:p>
        </w:tc>
      </w:tr>
      <w:tr w:rsidR="006B058D" w:rsidRPr="000561B1" w14:paraId="4F160B80" w14:textId="77777777" w:rsidTr="003546A4">
        <w:trPr>
          <w:trHeight w:val="156"/>
        </w:trPr>
        <w:tc>
          <w:tcPr>
            <w:tcW w:w="647" w:type="pct"/>
            <w:vMerge/>
            <w:tcBorders>
              <w:left w:val="single" w:sz="4" w:space="0" w:color="auto"/>
              <w:right w:val="nil"/>
            </w:tcBorders>
            <w:shd w:val="clear" w:color="auto" w:fill="auto"/>
            <w:noWrap/>
            <w:vAlign w:val="center"/>
          </w:tcPr>
          <w:p w14:paraId="3377FFFD" w14:textId="77777777" w:rsidR="006B058D" w:rsidRPr="000561B1" w:rsidRDefault="006B058D" w:rsidP="006B058D">
            <w:pPr>
              <w:pStyle w:val="NoSpacing"/>
              <w:rPr>
                <w:rFonts w:ascii="Calibri" w:hAnsi="Calibri" w:cs="Times New Roman"/>
                <w:color w:val="000000"/>
              </w:rPr>
            </w:pPr>
          </w:p>
        </w:tc>
        <w:tc>
          <w:tcPr>
            <w:tcW w:w="1562" w:type="pct"/>
            <w:vMerge/>
            <w:tcBorders>
              <w:left w:val="single" w:sz="4" w:space="0" w:color="auto"/>
              <w:right w:val="single" w:sz="4" w:space="0" w:color="auto"/>
            </w:tcBorders>
            <w:shd w:val="clear" w:color="auto" w:fill="auto"/>
            <w:vAlign w:val="center"/>
          </w:tcPr>
          <w:p w14:paraId="1DA45FDC" w14:textId="77777777" w:rsidR="006B058D" w:rsidRPr="000561B1" w:rsidRDefault="006B058D" w:rsidP="006B058D">
            <w:pPr>
              <w:pStyle w:val="NoSpacing"/>
              <w:rPr>
                <w:rFonts w:ascii="Calibri" w:hAnsi="Calibri" w:cs="Times New Roman"/>
                <w:color w:val="000000"/>
              </w:rPr>
            </w:pPr>
          </w:p>
        </w:tc>
        <w:tc>
          <w:tcPr>
            <w:tcW w:w="1648" w:type="pct"/>
            <w:vMerge/>
            <w:tcBorders>
              <w:left w:val="nil"/>
              <w:right w:val="nil"/>
            </w:tcBorders>
            <w:shd w:val="clear" w:color="auto" w:fill="auto"/>
            <w:noWrap/>
            <w:vAlign w:val="center"/>
          </w:tcPr>
          <w:p w14:paraId="45FE3152" w14:textId="77777777" w:rsidR="006B058D" w:rsidRPr="000561B1" w:rsidRDefault="006B058D" w:rsidP="006B058D">
            <w:pPr>
              <w:pStyle w:val="NoSpacing"/>
              <w:rPr>
                <w:rFonts w:ascii="Calibri" w:hAnsi="Calibri" w:cs="Times New Roman"/>
                <w:color w:val="000000"/>
              </w:rPr>
            </w:pPr>
          </w:p>
        </w:tc>
        <w:tc>
          <w:tcPr>
            <w:tcW w:w="425" w:type="pct"/>
            <w:vMerge/>
            <w:tcBorders>
              <w:left w:val="single" w:sz="4" w:space="0" w:color="auto"/>
              <w:right w:val="single" w:sz="4" w:space="0" w:color="auto"/>
            </w:tcBorders>
            <w:shd w:val="clear" w:color="auto" w:fill="auto"/>
            <w:vAlign w:val="center"/>
          </w:tcPr>
          <w:p w14:paraId="43B6EBAF"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8" w:space="0" w:color="auto"/>
            </w:tcBorders>
            <w:shd w:val="clear" w:color="auto" w:fill="auto"/>
            <w:vAlign w:val="center"/>
          </w:tcPr>
          <w:p w14:paraId="5B7C6AB2" w14:textId="53F03DC4" w:rsidR="006B058D" w:rsidRPr="000561B1" w:rsidRDefault="006B058D" w:rsidP="006B058D">
            <w:pPr>
              <w:pStyle w:val="NoSpacing"/>
              <w:rPr>
                <w:rFonts w:ascii="Calibri" w:hAnsi="Calibri" w:cs="Times New Roman"/>
                <w:color w:val="000000"/>
              </w:rPr>
            </w:pPr>
            <w:r>
              <w:rPr>
                <w:rFonts w:ascii="Calibri" w:hAnsi="Calibri" w:cs="Times New Roman"/>
                <w:color w:val="000000"/>
              </w:rPr>
              <w:t>150 – 299</w:t>
            </w:r>
          </w:p>
        </w:tc>
      </w:tr>
      <w:tr w:rsidR="006B058D" w:rsidRPr="000561B1" w14:paraId="4075F5AE" w14:textId="77777777" w:rsidTr="003546A4">
        <w:trPr>
          <w:trHeight w:val="192"/>
        </w:trPr>
        <w:tc>
          <w:tcPr>
            <w:tcW w:w="647" w:type="pct"/>
            <w:vMerge/>
            <w:tcBorders>
              <w:left w:val="single" w:sz="4" w:space="0" w:color="auto"/>
              <w:right w:val="nil"/>
            </w:tcBorders>
            <w:shd w:val="clear" w:color="auto" w:fill="auto"/>
            <w:noWrap/>
            <w:vAlign w:val="center"/>
          </w:tcPr>
          <w:p w14:paraId="5D2F3EB8" w14:textId="77777777" w:rsidR="006B058D" w:rsidRPr="000561B1" w:rsidRDefault="006B058D" w:rsidP="006B058D">
            <w:pPr>
              <w:pStyle w:val="NoSpacing"/>
              <w:rPr>
                <w:rFonts w:ascii="Calibri" w:hAnsi="Calibri" w:cs="Times New Roman"/>
                <w:color w:val="000000"/>
              </w:rPr>
            </w:pPr>
          </w:p>
        </w:tc>
        <w:tc>
          <w:tcPr>
            <w:tcW w:w="1562" w:type="pct"/>
            <w:vMerge/>
            <w:tcBorders>
              <w:left w:val="single" w:sz="4" w:space="0" w:color="auto"/>
              <w:right w:val="single" w:sz="4" w:space="0" w:color="auto"/>
            </w:tcBorders>
            <w:shd w:val="clear" w:color="auto" w:fill="auto"/>
            <w:vAlign w:val="center"/>
          </w:tcPr>
          <w:p w14:paraId="7885FAD9" w14:textId="77777777" w:rsidR="006B058D" w:rsidRPr="000561B1" w:rsidRDefault="006B058D" w:rsidP="006B058D">
            <w:pPr>
              <w:pStyle w:val="NoSpacing"/>
              <w:rPr>
                <w:rFonts w:ascii="Calibri" w:hAnsi="Calibri" w:cs="Times New Roman"/>
                <w:color w:val="000000"/>
              </w:rPr>
            </w:pPr>
          </w:p>
        </w:tc>
        <w:tc>
          <w:tcPr>
            <w:tcW w:w="1648" w:type="pct"/>
            <w:vMerge/>
            <w:tcBorders>
              <w:left w:val="nil"/>
              <w:right w:val="nil"/>
            </w:tcBorders>
            <w:shd w:val="clear" w:color="auto" w:fill="auto"/>
            <w:noWrap/>
            <w:vAlign w:val="center"/>
          </w:tcPr>
          <w:p w14:paraId="46F54726" w14:textId="77777777" w:rsidR="006B058D" w:rsidRPr="000561B1" w:rsidRDefault="006B058D" w:rsidP="006B058D">
            <w:pPr>
              <w:pStyle w:val="NoSpacing"/>
              <w:rPr>
                <w:rFonts w:ascii="Calibri" w:hAnsi="Calibri" w:cs="Times New Roman"/>
                <w:color w:val="000000"/>
              </w:rPr>
            </w:pPr>
          </w:p>
        </w:tc>
        <w:tc>
          <w:tcPr>
            <w:tcW w:w="425" w:type="pct"/>
            <w:vMerge/>
            <w:tcBorders>
              <w:left w:val="single" w:sz="4" w:space="0" w:color="auto"/>
              <w:right w:val="single" w:sz="4" w:space="0" w:color="auto"/>
            </w:tcBorders>
            <w:shd w:val="clear" w:color="auto" w:fill="auto"/>
            <w:vAlign w:val="center"/>
          </w:tcPr>
          <w:p w14:paraId="4AB7616F"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8" w:space="0" w:color="auto"/>
            </w:tcBorders>
            <w:shd w:val="clear" w:color="auto" w:fill="auto"/>
            <w:vAlign w:val="center"/>
          </w:tcPr>
          <w:p w14:paraId="7821B6FD" w14:textId="056B7169" w:rsidR="006B058D" w:rsidRPr="000561B1" w:rsidRDefault="006B058D" w:rsidP="006B058D">
            <w:pPr>
              <w:pStyle w:val="NoSpacing"/>
              <w:rPr>
                <w:rFonts w:ascii="Calibri" w:hAnsi="Calibri" w:cs="Times New Roman"/>
                <w:color w:val="000000"/>
              </w:rPr>
            </w:pPr>
            <w:r>
              <w:rPr>
                <w:rFonts w:ascii="Calibri" w:hAnsi="Calibri" w:cs="Times New Roman"/>
                <w:color w:val="000000"/>
              </w:rPr>
              <w:t>300 – 449</w:t>
            </w:r>
          </w:p>
        </w:tc>
      </w:tr>
      <w:tr w:rsidR="006B058D" w:rsidRPr="000561B1" w14:paraId="27F14769" w14:textId="77777777" w:rsidTr="003546A4">
        <w:trPr>
          <w:trHeight w:val="125"/>
        </w:trPr>
        <w:tc>
          <w:tcPr>
            <w:tcW w:w="647" w:type="pct"/>
            <w:vMerge/>
            <w:tcBorders>
              <w:left w:val="single" w:sz="4" w:space="0" w:color="auto"/>
              <w:right w:val="nil"/>
            </w:tcBorders>
            <w:shd w:val="clear" w:color="auto" w:fill="auto"/>
            <w:noWrap/>
            <w:vAlign w:val="center"/>
          </w:tcPr>
          <w:p w14:paraId="4D14B811" w14:textId="77777777" w:rsidR="006B058D" w:rsidRPr="000561B1" w:rsidRDefault="006B058D" w:rsidP="006B058D">
            <w:pPr>
              <w:pStyle w:val="NoSpacing"/>
              <w:rPr>
                <w:rFonts w:ascii="Calibri" w:hAnsi="Calibri" w:cs="Times New Roman"/>
                <w:color w:val="000000"/>
              </w:rPr>
            </w:pPr>
          </w:p>
        </w:tc>
        <w:tc>
          <w:tcPr>
            <w:tcW w:w="1562" w:type="pct"/>
            <w:vMerge/>
            <w:tcBorders>
              <w:left w:val="single" w:sz="4" w:space="0" w:color="auto"/>
              <w:right w:val="single" w:sz="4" w:space="0" w:color="auto"/>
            </w:tcBorders>
            <w:shd w:val="clear" w:color="auto" w:fill="auto"/>
            <w:vAlign w:val="center"/>
          </w:tcPr>
          <w:p w14:paraId="2EE6480E" w14:textId="77777777" w:rsidR="006B058D" w:rsidRPr="000561B1" w:rsidRDefault="006B058D" w:rsidP="006B058D">
            <w:pPr>
              <w:pStyle w:val="NoSpacing"/>
              <w:rPr>
                <w:rFonts w:ascii="Calibri" w:hAnsi="Calibri" w:cs="Times New Roman"/>
                <w:color w:val="000000"/>
              </w:rPr>
            </w:pPr>
          </w:p>
        </w:tc>
        <w:tc>
          <w:tcPr>
            <w:tcW w:w="1648" w:type="pct"/>
            <w:vMerge/>
            <w:tcBorders>
              <w:left w:val="nil"/>
              <w:right w:val="nil"/>
            </w:tcBorders>
            <w:shd w:val="clear" w:color="auto" w:fill="auto"/>
            <w:noWrap/>
            <w:vAlign w:val="center"/>
          </w:tcPr>
          <w:p w14:paraId="53671FCB" w14:textId="77777777" w:rsidR="006B058D" w:rsidRPr="000561B1" w:rsidRDefault="006B058D" w:rsidP="006B058D">
            <w:pPr>
              <w:pStyle w:val="NoSpacing"/>
              <w:rPr>
                <w:rFonts w:ascii="Calibri" w:hAnsi="Calibri" w:cs="Times New Roman"/>
                <w:color w:val="000000"/>
              </w:rPr>
            </w:pPr>
          </w:p>
        </w:tc>
        <w:tc>
          <w:tcPr>
            <w:tcW w:w="425" w:type="pct"/>
            <w:vMerge/>
            <w:tcBorders>
              <w:left w:val="single" w:sz="4" w:space="0" w:color="auto"/>
              <w:right w:val="single" w:sz="4" w:space="0" w:color="auto"/>
            </w:tcBorders>
            <w:shd w:val="clear" w:color="auto" w:fill="auto"/>
            <w:vAlign w:val="center"/>
          </w:tcPr>
          <w:p w14:paraId="363B9F5D"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8" w:space="0" w:color="auto"/>
            </w:tcBorders>
            <w:shd w:val="clear" w:color="auto" w:fill="auto"/>
            <w:vAlign w:val="center"/>
          </w:tcPr>
          <w:p w14:paraId="285D8CDA" w14:textId="05EA8265" w:rsidR="006B058D" w:rsidRPr="000561B1" w:rsidRDefault="006B058D" w:rsidP="006B058D">
            <w:pPr>
              <w:pStyle w:val="NoSpacing"/>
              <w:rPr>
                <w:rFonts w:ascii="Calibri" w:hAnsi="Calibri" w:cs="Times New Roman"/>
                <w:color w:val="000000"/>
              </w:rPr>
            </w:pPr>
            <w:r>
              <w:rPr>
                <w:rFonts w:ascii="Calibri" w:hAnsi="Calibri" w:cs="Times New Roman"/>
                <w:color w:val="000000"/>
              </w:rPr>
              <w:t>450 – 599</w:t>
            </w:r>
          </w:p>
        </w:tc>
      </w:tr>
      <w:tr w:rsidR="006B058D" w:rsidRPr="000561B1" w14:paraId="39DF40BA" w14:textId="77777777" w:rsidTr="003546A4">
        <w:trPr>
          <w:trHeight w:val="132"/>
        </w:trPr>
        <w:tc>
          <w:tcPr>
            <w:tcW w:w="647" w:type="pct"/>
            <w:vMerge/>
            <w:tcBorders>
              <w:left w:val="single" w:sz="4" w:space="0" w:color="auto"/>
              <w:right w:val="nil"/>
            </w:tcBorders>
            <w:shd w:val="clear" w:color="auto" w:fill="auto"/>
            <w:noWrap/>
            <w:vAlign w:val="center"/>
          </w:tcPr>
          <w:p w14:paraId="3E25B306" w14:textId="77777777" w:rsidR="006B058D" w:rsidRPr="000561B1" w:rsidRDefault="006B058D" w:rsidP="006B058D">
            <w:pPr>
              <w:pStyle w:val="NoSpacing"/>
              <w:rPr>
                <w:rFonts w:ascii="Calibri" w:hAnsi="Calibri" w:cs="Times New Roman"/>
                <w:color w:val="000000"/>
              </w:rPr>
            </w:pPr>
          </w:p>
        </w:tc>
        <w:tc>
          <w:tcPr>
            <w:tcW w:w="1562" w:type="pct"/>
            <w:vMerge/>
            <w:tcBorders>
              <w:left w:val="single" w:sz="4" w:space="0" w:color="auto"/>
              <w:right w:val="single" w:sz="4" w:space="0" w:color="auto"/>
            </w:tcBorders>
            <w:shd w:val="clear" w:color="auto" w:fill="auto"/>
            <w:vAlign w:val="center"/>
          </w:tcPr>
          <w:p w14:paraId="4751BF6A" w14:textId="77777777" w:rsidR="006B058D" w:rsidRPr="000561B1" w:rsidRDefault="006B058D" w:rsidP="006B058D">
            <w:pPr>
              <w:pStyle w:val="NoSpacing"/>
              <w:rPr>
                <w:rFonts w:ascii="Calibri" w:hAnsi="Calibri" w:cs="Times New Roman"/>
                <w:color w:val="000000"/>
              </w:rPr>
            </w:pPr>
          </w:p>
        </w:tc>
        <w:tc>
          <w:tcPr>
            <w:tcW w:w="1648" w:type="pct"/>
            <w:vMerge/>
            <w:tcBorders>
              <w:left w:val="nil"/>
              <w:bottom w:val="nil"/>
              <w:right w:val="nil"/>
            </w:tcBorders>
            <w:shd w:val="clear" w:color="auto" w:fill="auto"/>
            <w:noWrap/>
            <w:vAlign w:val="center"/>
          </w:tcPr>
          <w:p w14:paraId="26291994" w14:textId="77777777" w:rsidR="006B058D" w:rsidRPr="000561B1" w:rsidRDefault="006B058D" w:rsidP="006B058D">
            <w:pPr>
              <w:pStyle w:val="NoSpacing"/>
              <w:rPr>
                <w:rFonts w:ascii="Calibri" w:hAnsi="Calibri" w:cs="Times New Roman"/>
                <w:color w:val="000000"/>
              </w:rPr>
            </w:pPr>
          </w:p>
        </w:tc>
        <w:tc>
          <w:tcPr>
            <w:tcW w:w="425" w:type="pct"/>
            <w:vMerge/>
            <w:tcBorders>
              <w:left w:val="single" w:sz="4" w:space="0" w:color="auto"/>
              <w:right w:val="single" w:sz="4" w:space="0" w:color="auto"/>
            </w:tcBorders>
            <w:shd w:val="clear" w:color="auto" w:fill="auto"/>
            <w:vAlign w:val="center"/>
          </w:tcPr>
          <w:p w14:paraId="11C714F7" w14:textId="77777777" w:rsidR="006B058D" w:rsidRPr="000561B1" w:rsidRDefault="006B058D" w:rsidP="006B058D">
            <w:pPr>
              <w:pStyle w:val="NoSpacing"/>
              <w:rPr>
                <w:rFonts w:ascii="Calibri" w:hAnsi="Calibri" w:cs="Times New Roman"/>
                <w:color w:val="000000"/>
              </w:rPr>
            </w:pPr>
          </w:p>
        </w:tc>
        <w:tc>
          <w:tcPr>
            <w:tcW w:w="718" w:type="pct"/>
            <w:tcBorders>
              <w:top w:val="single" w:sz="4" w:space="0" w:color="auto"/>
              <w:left w:val="nil"/>
              <w:bottom w:val="single" w:sz="8" w:space="0" w:color="auto"/>
              <w:right w:val="single" w:sz="8" w:space="0" w:color="auto"/>
            </w:tcBorders>
            <w:shd w:val="clear" w:color="auto" w:fill="auto"/>
            <w:vAlign w:val="center"/>
          </w:tcPr>
          <w:p w14:paraId="1D7C052D" w14:textId="1099077B" w:rsidR="006B058D" w:rsidRPr="000561B1" w:rsidRDefault="006B058D" w:rsidP="006B058D">
            <w:pPr>
              <w:pStyle w:val="NoSpacing"/>
              <w:rPr>
                <w:rFonts w:ascii="Calibri" w:hAnsi="Calibri" w:cs="Times New Roman"/>
                <w:color w:val="000000"/>
              </w:rPr>
            </w:pPr>
            <w:r>
              <w:rPr>
                <w:rFonts w:ascii="Calibri" w:hAnsi="Calibri" w:cs="Times New Roman"/>
                <w:color w:val="000000"/>
              </w:rPr>
              <w:t>600 – 800</w:t>
            </w:r>
          </w:p>
        </w:tc>
      </w:tr>
      <w:tr w:rsidR="00F544E0" w:rsidRPr="000561B1" w14:paraId="27A7E3C8" w14:textId="77777777" w:rsidTr="00BC5CBE">
        <w:trPr>
          <w:trHeight w:val="132"/>
        </w:trPr>
        <w:tc>
          <w:tcPr>
            <w:tcW w:w="647" w:type="pct"/>
            <w:vMerge/>
            <w:tcBorders>
              <w:left w:val="single" w:sz="4" w:space="0" w:color="auto"/>
              <w:right w:val="nil"/>
            </w:tcBorders>
            <w:shd w:val="clear" w:color="auto" w:fill="auto"/>
            <w:noWrap/>
            <w:vAlign w:val="center"/>
            <w:hideMark/>
          </w:tcPr>
          <w:p w14:paraId="314B62AC" w14:textId="77777777" w:rsidR="00F544E0" w:rsidRPr="000561B1" w:rsidRDefault="00F544E0" w:rsidP="00F544E0">
            <w:pPr>
              <w:pStyle w:val="NoSpacing"/>
              <w:rPr>
                <w:rFonts w:ascii="Calibri" w:hAnsi="Calibri" w:cs="Times New Roman"/>
                <w:color w:val="000000"/>
              </w:rPr>
            </w:pPr>
          </w:p>
        </w:tc>
        <w:tc>
          <w:tcPr>
            <w:tcW w:w="1562" w:type="pct"/>
            <w:vMerge/>
            <w:tcBorders>
              <w:left w:val="single" w:sz="4" w:space="0" w:color="auto"/>
              <w:right w:val="single" w:sz="4" w:space="0" w:color="auto"/>
            </w:tcBorders>
            <w:vAlign w:val="center"/>
            <w:hideMark/>
          </w:tcPr>
          <w:p w14:paraId="34153B00" w14:textId="77777777" w:rsidR="00F544E0" w:rsidRPr="000561B1" w:rsidRDefault="00F544E0" w:rsidP="00F544E0">
            <w:pPr>
              <w:pStyle w:val="NoSpacing"/>
              <w:rPr>
                <w:rFonts w:ascii="Calibri" w:hAnsi="Calibri" w:cs="Times New Roman"/>
                <w:color w:val="000000"/>
              </w:rPr>
            </w:pPr>
          </w:p>
        </w:tc>
        <w:tc>
          <w:tcPr>
            <w:tcW w:w="1648" w:type="pct"/>
            <w:vMerge w:val="restart"/>
            <w:tcBorders>
              <w:top w:val="nil"/>
              <w:left w:val="nil"/>
              <w:right w:val="nil"/>
            </w:tcBorders>
            <w:shd w:val="clear" w:color="auto" w:fill="auto"/>
            <w:vAlign w:val="center"/>
            <w:hideMark/>
          </w:tcPr>
          <w:p w14:paraId="2D8532A9" w14:textId="77777777" w:rsidR="00F544E0" w:rsidRPr="000561B1" w:rsidRDefault="00F544E0" w:rsidP="00F544E0">
            <w:pPr>
              <w:pStyle w:val="NoSpacing"/>
              <w:rPr>
                <w:rFonts w:ascii="Calibri" w:hAnsi="Calibri" w:cs="Times New Roman"/>
                <w:color w:val="000000"/>
              </w:rPr>
            </w:pPr>
            <w:r w:rsidRPr="000561B1">
              <w:rPr>
                <w:rFonts w:ascii="Calibri" w:hAnsi="Calibri" w:cs="Times New Roman"/>
                <w:color w:val="000000"/>
              </w:rPr>
              <w:t>A4, black and white, spiral bound</w:t>
            </w:r>
          </w:p>
        </w:tc>
        <w:tc>
          <w:tcPr>
            <w:tcW w:w="425" w:type="pct"/>
            <w:vMerge/>
            <w:tcBorders>
              <w:left w:val="single" w:sz="4" w:space="0" w:color="auto"/>
              <w:right w:val="single" w:sz="4" w:space="0" w:color="auto"/>
            </w:tcBorders>
            <w:vAlign w:val="center"/>
            <w:hideMark/>
          </w:tcPr>
          <w:p w14:paraId="69F5580E" w14:textId="77777777" w:rsidR="00F544E0" w:rsidRPr="000561B1" w:rsidRDefault="00F544E0" w:rsidP="00F544E0">
            <w:pPr>
              <w:pStyle w:val="NoSpacing"/>
              <w:rPr>
                <w:rFonts w:ascii="Calibri" w:hAnsi="Calibri" w:cs="Times New Roman"/>
                <w:color w:val="000000"/>
              </w:rPr>
            </w:pPr>
          </w:p>
        </w:tc>
        <w:tc>
          <w:tcPr>
            <w:tcW w:w="718" w:type="pct"/>
            <w:tcBorders>
              <w:top w:val="nil"/>
              <w:left w:val="nil"/>
              <w:bottom w:val="single" w:sz="4" w:space="0" w:color="auto"/>
              <w:right w:val="single" w:sz="8" w:space="0" w:color="auto"/>
            </w:tcBorders>
            <w:shd w:val="clear" w:color="auto" w:fill="auto"/>
            <w:vAlign w:val="center"/>
            <w:hideMark/>
          </w:tcPr>
          <w:p w14:paraId="0440090D" w14:textId="2BB3C66B" w:rsidR="00F544E0" w:rsidRPr="000561B1" w:rsidRDefault="00F544E0" w:rsidP="00F544E0">
            <w:pPr>
              <w:pStyle w:val="NoSpacing"/>
              <w:rPr>
                <w:rFonts w:ascii="Calibri" w:hAnsi="Calibri" w:cs="Times New Roman"/>
                <w:color w:val="000000"/>
              </w:rPr>
            </w:pPr>
            <w:r>
              <w:rPr>
                <w:rFonts w:ascii="Calibri" w:hAnsi="Calibri" w:cs="Times New Roman"/>
                <w:color w:val="000000"/>
              </w:rPr>
              <w:t>0 – 99</w:t>
            </w:r>
          </w:p>
        </w:tc>
      </w:tr>
      <w:tr w:rsidR="00F544E0" w:rsidRPr="000561B1" w14:paraId="15E4124D" w14:textId="77777777" w:rsidTr="00BC5CBE">
        <w:trPr>
          <w:trHeight w:val="168"/>
        </w:trPr>
        <w:tc>
          <w:tcPr>
            <w:tcW w:w="647" w:type="pct"/>
            <w:vMerge/>
            <w:tcBorders>
              <w:left w:val="single" w:sz="4" w:space="0" w:color="auto"/>
              <w:right w:val="nil"/>
            </w:tcBorders>
            <w:shd w:val="clear" w:color="auto" w:fill="auto"/>
            <w:noWrap/>
            <w:vAlign w:val="center"/>
          </w:tcPr>
          <w:p w14:paraId="125C359F" w14:textId="77777777" w:rsidR="00F544E0" w:rsidRPr="000561B1" w:rsidRDefault="00F544E0" w:rsidP="00F544E0">
            <w:pPr>
              <w:pStyle w:val="NoSpacing"/>
              <w:rPr>
                <w:rFonts w:ascii="Calibri" w:hAnsi="Calibri" w:cs="Times New Roman"/>
                <w:color w:val="000000"/>
              </w:rPr>
            </w:pPr>
          </w:p>
        </w:tc>
        <w:tc>
          <w:tcPr>
            <w:tcW w:w="1562" w:type="pct"/>
            <w:vMerge/>
            <w:tcBorders>
              <w:left w:val="single" w:sz="4" w:space="0" w:color="auto"/>
              <w:right w:val="single" w:sz="4" w:space="0" w:color="auto"/>
            </w:tcBorders>
            <w:vAlign w:val="center"/>
          </w:tcPr>
          <w:p w14:paraId="7681BD38" w14:textId="77777777" w:rsidR="00F544E0" w:rsidRPr="000561B1" w:rsidRDefault="00F544E0" w:rsidP="00F544E0">
            <w:pPr>
              <w:pStyle w:val="NoSpacing"/>
              <w:rPr>
                <w:rFonts w:ascii="Calibri" w:hAnsi="Calibri" w:cs="Times New Roman"/>
                <w:color w:val="000000"/>
              </w:rPr>
            </w:pPr>
          </w:p>
        </w:tc>
        <w:tc>
          <w:tcPr>
            <w:tcW w:w="1648" w:type="pct"/>
            <w:vMerge/>
            <w:tcBorders>
              <w:top w:val="nil"/>
              <w:left w:val="nil"/>
              <w:right w:val="nil"/>
            </w:tcBorders>
            <w:shd w:val="clear" w:color="auto" w:fill="auto"/>
            <w:vAlign w:val="center"/>
          </w:tcPr>
          <w:p w14:paraId="6A4510D7" w14:textId="77777777" w:rsidR="00F544E0" w:rsidRPr="000561B1" w:rsidRDefault="00F544E0" w:rsidP="00F544E0">
            <w:pPr>
              <w:pStyle w:val="NoSpacing"/>
              <w:rPr>
                <w:rFonts w:ascii="Calibri" w:hAnsi="Calibri" w:cs="Times New Roman"/>
                <w:color w:val="000000"/>
              </w:rPr>
            </w:pPr>
          </w:p>
        </w:tc>
        <w:tc>
          <w:tcPr>
            <w:tcW w:w="425" w:type="pct"/>
            <w:vMerge/>
            <w:tcBorders>
              <w:left w:val="single" w:sz="4" w:space="0" w:color="auto"/>
              <w:right w:val="single" w:sz="4" w:space="0" w:color="auto"/>
            </w:tcBorders>
            <w:vAlign w:val="center"/>
          </w:tcPr>
          <w:p w14:paraId="76A3FFEA" w14:textId="77777777" w:rsidR="00F544E0" w:rsidRPr="000561B1" w:rsidRDefault="00F544E0" w:rsidP="00F544E0">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8" w:space="0" w:color="auto"/>
            </w:tcBorders>
            <w:shd w:val="clear" w:color="auto" w:fill="auto"/>
            <w:vAlign w:val="center"/>
          </w:tcPr>
          <w:p w14:paraId="0C9D9EDC" w14:textId="2ACFD000" w:rsidR="00F544E0" w:rsidRPr="000561B1" w:rsidRDefault="00F544E0" w:rsidP="00F544E0">
            <w:pPr>
              <w:pStyle w:val="NoSpacing"/>
              <w:rPr>
                <w:rFonts w:ascii="Calibri" w:hAnsi="Calibri" w:cs="Times New Roman"/>
                <w:color w:val="000000"/>
              </w:rPr>
            </w:pPr>
            <w:r>
              <w:rPr>
                <w:rFonts w:ascii="Calibri" w:hAnsi="Calibri" w:cs="Times New Roman"/>
                <w:color w:val="000000"/>
              </w:rPr>
              <w:t>100 – 199</w:t>
            </w:r>
          </w:p>
        </w:tc>
      </w:tr>
      <w:tr w:rsidR="00F544E0" w:rsidRPr="000561B1" w14:paraId="17BB4B69" w14:textId="77777777" w:rsidTr="00BC5CBE">
        <w:trPr>
          <w:trHeight w:val="192"/>
        </w:trPr>
        <w:tc>
          <w:tcPr>
            <w:tcW w:w="647" w:type="pct"/>
            <w:vMerge/>
            <w:tcBorders>
              <w:left w:val="single" w:sz="4" w:space="0" w:color="auto"/>
              <w:right w:val="nil"/>
            </w:tcBorders>
            <w:shd w:val="clear" w:color="auto" w:fill="auto"/>
            <w:noWrap/>
            <w:vAlign w:val="center"/>
          </w:tcPr>
          <w:p w14:paraId="5A814919" w14:textId="77777777" w:rsidR="00F544E0" w:rsidRPr="000561B1" w:rsidRDefault="00F544E0" w:rsidP="00F544E0">
            <w:pPr>
              <w:pStyle w:val="NoSpacing"/>
              <w:rPr>
                <w:rFonts w:ascii="Calibri" w:hAnsi="Calibri" w:cs="Times New Roman"/>
                <w:color w:val="000000"/>
              </w:rPr>
            </w:pPr>
          </w:p>
        </w:tc>
        <w:tc>
          <w:tcPr>
            <w:tcW w:w="1562" w:type="pct"/>
            <w:vMerge/>
            <w:tcBorders>
              <w:left w:val="single" w:sz="4" w:space="0" w:color="auto"/>
              <w:right w:val="single" w:sz="4" w:space="0" w:color="auto"/>
            </w:tcBorders>
            <w:vAlign w:val="center"/>
          </w:tcPr>
          <w:p w14:paraId="2CDE29E9" w14:textId="77777777" w:rsidR="00F544E0" w:rsidRPr="000561B1" w:rsidRDefault="00F544E0" w:rsidP="00F544E0">
            <w:pPr>
              <w:pStyle w:val="NoSpacing"/>
              <w:rPr>
                <w:rFonts w:ascii="Calibri" w:hAnsi="Calibri" w:cs="Times New Roman"/>
                <w:color w:val="000000"/>
              </w:rPr>
            </w:pPr>
          </w:p>
        </w:tc>
        <w:tc>
          <w:tcPr>
            <w:tcW w:w="1648" w:type="pct"/>
            <w:vMerge/>
            <w:tcBorders>
              <w:top w:val="nil"/>
              <w:left w:val="nil"/>
              <w:right w:val="nil"/>
            </w:tcBorders>
            <w:shd w:val="clear" w:color="auto" w:fill="auto"/>
            <w:vAlign w:val="center"/>
          </w:tcPr>
          <w:p w14:paraId="61FAA3B6" w14:textId="77777777" w:rsidR="00F544E0" w:rsidRPr="000561B1" w:rsidRDefault="00F544E0" w:rsidP="00F544E0">
            <w:pPr>
              <w:pStyle w:val="NoSpacing"/>
              <w:rPr>
                <w:rFonts w:ascii="Calibri" w:hAnsi="Calibri" w:cs="Times New Roman"/>
                <w:color w:val="000000"/>
              </w:rPr>
            </w:pPr>
          </w:p>
        </w:tc>
        <w:tc>
          <w:tcPr>
            <w:tcW w:w="425" w:type="pct"/>
            <w:vMerge/>
            <w:tcBorders>
              <w:left w:val="single" w:sz="4" w:space="0" w:color="auto"/>
              <w:right w:val="single" w:sz="4" w:space="0" w:color="auto"/>
            </w:tcBorders>
            <w:vAlign w:val="center"/>
          </w:tcPr>
          <w:p w14:paraId="676775AD" w14:textId="77777777" w:rsidR="00F544E0" w:rsidRPr="000561B1" w:rsidRDefault="00F544E0" w:rsidP="00F544E0">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8" w:space="0" w:color="auto"/>
            </w:tcBorders>
            <w:shd w:val="clear" w:color="auto" w:fill="auto"/>
            <w:vAlign w:val="center"/>
          </w:tcPr>
          <w:p w14:paraId="071A51A8" w14:textId="016B5906" w:rsidR="00F544E0" w:rsidRPr="000561B1" w:rsidRDefault="00F544E0" w:rsidP="00F544E0">
            <w:pPr>
              <w:pStyle w:val="NoSpacing"/>
              <w:rPr>
                <w:rFonts w:ascii="Calibri" w:hAnsi="Calibri" w:cs="Times New Roman"/>
                <w:color w:val="000000"/>
              </w:rPr>
            </w:pPr>
            <w:r>
              <w:rPr>
                <w:rFonts w:ascii="Calibri" w:hAnsi="Calibri" w:cs="Times New Roman"/>
                <w:color w:val="000000"/>
              </w:rPr>
              <w:t>200 – 299</w:t>
            </w:r>
          </w:p>
        </w:tc>
      </w:tr>
      <w:tr w:rsidR="00F544E0" w:rsidRPr="000561B1" w14:paraId="78A507EC" w14:textId="77777777" w:rsidTr="003546A4">
        <w:trPr>
          <w:trHeight w:val="240"/>
        </w:trPr>
        <w:tc>
          <w:tcPr>
            <w:tcW w:w="647" w:type="pct"/>
            <w:vMerge/>
            <w:tcBorders>
              <w:left w:val="single" w:sz="4" w:space="0" w:color="auto"/>
              <w:bottom w:val="single" w:sz="4" w:space="0" w:color="auto"/>
              <w:right w:val="nil"/>
            </w:tcBorders>
            <w:shd w:val="clear" w:color="auto" w:fill="auto"/>
            <w:noWrap/>
            <w:vAlign w:val="center"/>
          </w:tcPr>
          <w:p w14:paraId="0D52E344" w14:textId="77777777" w:rsidR="00F544E0" w:rsidRPr="000561B1" w:rsidRDefault="00F544E0" w:rsidP="00F544E0">
            <w:pPr>
              <w:pStyle w:val="NoSpacing"/>
              <w:rPr>
                <w:rFonts w:ascii="Calibri" w:hAnsi="Calibri" w:cs="Times New Roman"/>
                <w:color w:val="000000"/>
              </w:rPr>
            </w:pPr>
          </w:p>
        </w:tc>
        <w:tc>
          <w:tcPr>
            <w:tcW w:w="1562" w:type="pct"/>
            <w:vMerge/>
            <w:tcBorders>
              <w:left w:val="single" w:sz="4" w:space="0" w:color="auto"/>
              <w:bottom w:val="single" w:sz="4" w:space="0" w:color="000000"/>
              <w:right w:val="single" w:sz="4" w:space="0" w:color="auto"/>
            </w:tcBorders>
            <w:vAlign w:val="center"/>
          </w:tcPr>
          <w:p w14:paraId="3FE552CA" w14:textId="77777777" w:rsidR="00F544E0" w:rsidRPr="000561B1" w:rsidRDefault="00F544E0" w:rsidP="00F544E0">
            <w:pPr>
              <w:pStyle w:val="NoSpacing"/>
              <w:rPr>
                <w:rFonts w:ascii="Calibri" w:hAnsi="Calibri" w:cs="Times New Roman"/>
                <w:color w:val="000000"/>
              </w:rPr>
            </w:pPr>
          </w:p>
        </w:tc>
        <w:tc>
          <w:tcPr>
            <w:tcW w:w="1648" w:type="pct"/>
            <w:vMerge/>
            <w:tcBorders>
              <w:left w:val="nil"/>
              <w:bottom w:val="single" w:sz="8" w:space="0" w:color="auto"/>
              <w:right w:val="nil"/>
            </w:tcBorders>
            <w:shd w:val="clear" w:color="auto" w:fill="auto"/>
            <w:vAlign w:val="center"/>
          </w:tcPr>
          <w:p w14:paraId="5BA5D3DE" w14:textId="77777777" w:rsidR="00F544E0" w:rsidRPr="000561B1" w:rsidRDefault="00F544E0" w:rsidP="00F544E0">
            <w:pPr>
              <w:pStyle w:val="NoSpacing"/>
              <w:rPr>
                <w:rFonts w:ascii="Calibri" w:hAnsi="Calibri" w:cs="Times New Roman"/>
                <w:color w:val="000000"/>
              </w:rPr>
            </w:pPr>
          </w:p>
        </w:tc>
        <w:tc>
          <w:tcPr>
            <w:tcW w:w="425" w:type="pct"/>
            <w:vMerge/>
            <w:tcBorders>
              <w:left w:val="single" w:sz="4" w:space="0" w:color="auto"/>
              <w:bottom w:val="single" w:sz="4" w:space="0" w:color="000000"/>
              <w:right w:val="single" w:sz="4" w:space="0" w:color="auto"/>
            </w:tcBorders>
            <w:vAlign w:val="center"/>
          </w:tcPr>
          <w:p w14:paraId="03BDC63E" w14:textId="77777777" w:rsidR="00F544E0" w:rsidRPr="000561B1" w:rsidRDefault="00F544E0" w:rsidP="00F544E0">
            <w:pPr>
              <w:pStyle w:val="NoSpacing"/>
              <w:rPr>
                <w:rFonts w:ascii="Calibri" w:hAnsi="Calibri" w:cs="Times New Roman"/>
                <w:color w:val="000000"/>
              </w:rPr>
            </w:pPr>
          </w:p>
        </w:tc>
        <w:tc>
          <w:tcPr>
            <w:tcW w:w="718" w:type="pct"/>
            <w:tcBorders>
              <w:top w:val="single" w:sz="4" w:space="0" w:color="auto"/>
              <w:left w:val="nil"/>
              <w:bottom w:val="single" w:sz="8" w:space="0" w:color="auto"/>
              <w:right w:val="single" w:sz="8" w:space="0" w:color="auto"/>
            </w:tcBorders>
            <w:shd w:val="clear" w:color="auto" w:fill="auto"/>
            <w:vAlign w:val="center"/>
          </w:tcPr>
          <w:p w14:paraId="226ADCCA" w14:textId="0E42DBD0" w:rsidR="00F544E0" w:rsidRPr="000561B1" w:rsidRDefault="00F544E0" w:rsidP="00F544E0">
            <w:pPr>
              <w:pStyle w:val="NoSpacing"/>
              <w:rPr>
                <w:rFonts w:ascii="Calibri" w:hAnsi="Calibri" w:cs="Times New Roman"/>
                <w:color w:val="000000"/>
              </w:rPr>
            </w:pPr>
            <w:r>
              <w:rPr>
                <w:rFonts w:ascii="Calibri" w:hAnsi="Calibri" w:cs="Times New Roman"/>
                <w:color w:val="000000"/>
              </w:rPr>
              <w:t>300 - 500</w:t>
            </w:r>
          </w:p>
        </w:tc>
      </w:tr>
      <w:tr w:rsidR="00F544E0" w:rsidRPr="000561B1" w14:paraId="3D63C157" w14:textId="77777777" w:rsidTr="003546A4">
        <w:trPr>
          <w:trHeight w:val="252"/>
        </w:trPr>
        <w:tc>
          <w:tcPr>
            <w:tcW w:w="647" w:type="pct"/>
            <w:vMerge w:val="restart"/>
            <w:tcBorders>
              <w:top w:val="nil"/>
              <w:left w:val="single" w:sz="4" w:space="0" w:color="auto"/>
              <w:right w:val="nil"/>
            </w:tcBorders>
            <w:shd w:val="clear" w:color="auto" w:fill="auto"/>
            <w:noWrap/>
            <w:vAlign w:val="center"/>
            <w:hideMark/>
          </w:tcPr>
          <w:p w14:paraId="6EDA4200" w14:textId="77777777" w:rsidR="00F544E0" w:rsidRPr="000561B1" w:rsidRDefault="00F544E0" w:rsidP="00F544E0">
            <w:pPr>
              <w:pStyle w:val="NoSpacing"/>
              <w:rPr>
                <w:rFonts w:ascii="Calibri" w:hAnsi="Calibri" w:cs="Times New Roman"/>
                <w:color w:val="000000"/>
              </w:rPr>
            </w:pPr>
            <w:r w:rsidRPr="000561B1">
              <w:rPr>
                <w:rFonts w:ascii="Calibri" w:hAnsi="Calibri" w:cs="Times New Roman"/>
                <w:color w:val="000000"/>
              </w:rPr>
              <w:t>15</w:t>
            </w:r>
          </w:p>
        </w:tc>
        <w:tc>
          <w:tcPr>
            <w:tcW w:w="1562" w:type="pct"/>
            <w:vMerge w:val="restart"/>
            <w:tcBorders>
              <w:top w:val="nil"/>
              <w:left w:val="single" w:sz="4" w:space="0" w:color="auto"/>
              <w:right w:val="single" w:sz="4" w:space="0" w:color="auto"/>
            </w:tcBorders>
            <w:shd w:val="clear" w:color="auto" w:fill="auto"/>
            <w:vAlign w:val="center"/>
            <w:hideMark/>
          </w:tcPr>
          <w:p w14:paraId="4622EBBE" w14:textId="77777777" w:rsidR="00F544E0" w:rsidRPr="000561B1" w:rsidRDefault="00F544E0" w:rsidP="00F544E0">
            <w:pPr>
              <w:pStyle w:val="NoSpacing"/>
              <w:rPr>
                <w:rFonts w:ascii="Calibri" w:hAnsi="Calibri" w:cs="Times New Roman"/>
                <w:color w:val="000000"/>
              </w:rPr>
            </w:pPr>
            <w:r w:rsidRPr="000561B1">
              <w:rPr>
                <w:rFonts w:ascii="Calibri" w:hAnsi="Calibri" w:cs="Times New Roman"/>
                <w:color w:val="000000"/>
              </w:rPr>
              <w:t xml:space="preserve">HMIS handbook </w:t>
            </w:r>
          </w:p>
        </w:tc>
        <w:tc>
          <w:tcPr>
            <w:tcW w:w="1648" w:type="pct"/>
            <w:vMerge w:val="restart"/>
            <w:tcBorders>
              <w:top w:val="nil"/>
              <w:left w:val="nil"/>
              <w:right w:val="nil"/>
            </w:tcBorders>
            <w:shd w:val="clear" w:color="auto" w:fill="auto"/>
            <w:vAlign w:val="center"/>
            <w:hideMark/>
          </w:tcPr>
          <w:p w14:paraId="44BAA7AC" w14:textId="77777777" w:rsidR="00F544E0" w:rsidRPr="000561B1" w:rsidRDefault="00F544E0" w:rsidP="00F544E0">
            <w:pPr>
              <w:pStyle w:val="NoSpacing"/>
              <w:rPr>
                <w:rFonts w:ascii="Calibri" w:hAnsi="Calibri" w:cs="Times New Roman"/>
                <w:color w:val="000000"/>
              </w:rPr>
            </w:pPr>
            <w:r w:rsidRPr="000561B1">
              <w:rPr>
                <w:rFonts w:ascii="Calibri" w:hAnsi="Calibri" w:cs="Times New Roman"/>
                <w:color w:val="000000"/>
              </w:rPr>
              <w:t>A5, black and white, areal bound</w:t>
            </w:r>
          </w:p>
        </w:tc>
        <w:tc>
          <w:tcPr>
            <w:tcW w:w="425" w:type="pct"/>
            <w:vMerge w:val="restart"/>
            <w:tcBorders>
              <w:top w:val="nil"/>
              <w:left w:val="single" w:sz="4" w:space="0" w:color="auto"/>
              <w:right w:val="single" w:sz="4" w:space="0" w:color="auto"/>
            </w:tcBorders>
            <w:shd w:val="clear" w:color="auto" w:fill="auto"/>
            <w:vAlign w:val="center"/>
            <w:hideMark/>
          </w:tcPr>
          <w:p w14:paraId="47BF4E8C" w14:textId="77777777" w:rsidR="00F544E0" w:rsidRPr="000561B1" w:rsidRDefault="00F544E0" w:rsidP="00F544E0">
            <w:pPr>
              <w:pStyle w:val="NoSpacing"/>
              <w:rPr>
                <w:rFonts w:ascii="Calibri" w:hAnsi="Calibri" w:cs="Times New Roman"/>
                <w:color w:val="000000"/>
              </w:rPr>
            </w:pPr>
            <w:r w:rsidRPr="000561B1">
              <w:rPr>
                <w:rFonts w:ascii="Calibri" w:hAnsi="Calibri" w:cs="Times New Roman"/>
                <w:color w:val="000000"/>
              </w:rPr>
              <w:t>43</w:t>
            </w:r>
          </w:p>
        </w:tc>
        <w:tc>
          <w:tcPr>
            <w:tcW w:w="718" w:type="pct"/>
            <w:tcBorders>
              <w:top w:val="single" w:sz="4" w:space="0" w:color="auto"/>
              <w:left w:val="nil"/>
              <w:bottom w:val="single" w:sz="4" w:space="0" w:color="auto"/>
              <w:right w:val="single" w:sz="4" w:space="0" w:color="auto"/>
            </w:tcBorders>
            <w:shd w:val="clear" w:color="auto" w:fill="auto"/>
            <w:noWrap/>
            <w:vAlign w:val="center"/>
            <w:hideMark/>
          </w:tcPr>
          <w:p w14:paraId="11351B44" w14:textId="0CD87A88" w:rsidR="00F544E0" w:rsidRPr="000561B1" w:rsidRDefault="00F544E0" w:rsidP="00F544E0">
            <w:pPr>
              <w:pStyle w:val="NoSpacing"/>
              <w:rPr>
                <w:rFonts w:ascii="Calibri" w:hAnsi="Calibri" w:cs="Times New Roman"/>
                <w:color w:val="000000"/>
              </w:rPr>
            </w:pPr>
            <w:r>
              <w:rPr>
                <w:rFonts w:ascii="Calibri" w:hAnsi="Calibri" w:cs="Times New Roman"/>
                <w:color w:val="000000"/>
              </w:rPr>
              <w:t>0 – 149</w:t>
            </w:r>
          </w:p>
        </w:tc>
      </w:tr>
      <w:tr w:rsidR="00F544E0" w:rsidRPr="000561B1" w14:paraId="258FDA80" w14:textId="77777777" w:rsidTr="003546A4">
        <w:trPr>
          <w:trHeight w:val="180"/>
        </w:trPr>
        <w:tc>
          <w:tcPr>
            <w:tcW w:w="647" w:type="pct"/>
            <w:vMerge/>
            <w:tcBorders>
              <w:left w:val="single" w:sz="4" w:space="0" w:color="auto"/>
              <w:right w:val="nil"/>
            </w:tcBorders>
            <w:shd w:val="clear" w:color="auto" w:fill="auto"/>
            <w:noWrap/>
            <w:vAlign w:val="center"/>
          </w:tcPr>
          <w:p w14:paraId="5FD69BB2" w14:textId="77777777" w:rsidR="00F544E0" w:rsidRPr="000561B1" w:rsidRDefault="00F544E0" w:rsidP="00F544E0">
            <w:pPr>
              <w:pStyle w:val="NoSpacing"/>
              <w:rPr>
                <w:rFonts w:ascii="Calibri" w:hAnsi="Calibri" w:cs="Times New Roman"/>
                <w:color w:val="000000"/>
              </w:rPr>
            </w:pPr>
          </w:p>
        </w:tc>
        <w:tc>
          <w:tcPr>
            <w:tcW w:w="1562" w:type="pct"/>
            <w:vMerge/>
            <w:tcBorders>
              <w:left w:val="single" w:sz="4" w:space="0" w:color="auto"/>
              <w:right w:val="single" w:sz="4" w:space="0" w:color="auto"/>
            </w:tcBorders>
            <w:shd w:val="clear" w:color="auto" w:fill="auto"/>
            <w:vAlign w:val="center"/>
          </w:tcPr>
          <w:p w14:paraId="471FEB88" w14:textId="77777777" w:rsidR="00F544E0" w:rsidRPr="000561B1" w:rsidRDefault="00F544E0" w:rsidP="00F544E0">
            <w:pPr>
              <w:pStyle w:val="NoSpacing"/>
              <w:rPr>
                <w:rFonts w:ascii="Calibri" w:hAnsi="Calibri" w:cs="Times New Roman"/>
                <w:color w:val="000000"/>
              </w:rPr>
            </w:pPr>
          </w:p>
        </w:tc>
        <w:tc>
          <w:tcPr>
            <w:tcW w:w="1648" w:type="pct"/>
            <w:vMerge/>
            <w:tcBorders>
              <w:left w:val="nil"/>
              <w:right w:val="nil"/>
            </w:tcBorders>
            <w:shd w:val="clear" w:color="auto" w:fill="auto"/>
            <w:vAlign w:val="center"/>
          </w:tcPr>
          <w:p w14:paraId="2E9BA184" w14:textId="77777777" w:rsidR="00F544E0" w:rsidRPr="000561B1" w:rsidRDefault="00F544E0" w:rsidP="00F544E0">
            <w:pPr>
              <w:pStyle w:val="NoSpacing"/>
              <w:rPr>
                <w:rFonts w:ascii="Calibri" w:hAnsi="Calibri" w:cs="Times New Roman"/>
                <w:color w:val="000000"/>
              </w:rPr>
            </w:pPr>
          </w:p>
        </w:tc>
        <w:tc>
          <w:tcPr>
            <w:tcW w:w="425" w:type="pct"/>
            <w:vMerge/>
            <w:tcBorders>
              <w:left w:val="single" w:sz="4" w:space="0" w:color="auto"/>
              <w:right w:val="single" w:sz="4" w:space="0" w:color="auto"/>
            </w:tcBorders>
            <w:shd w:val="clear" w:color="auto" w:fill="auto"/>
            <w:vAlign w:val="center"/>
          </w:tcPr>
          <w:p w14:paraId="23900804" w14:textId="77777777" w:rsidR="00F544E0" w:rsidRPr="000561B1" w:rsidRDefault="00F544E0" w:rsidP="00F544E0">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67904ABB" w14:textId="3F96E97D" w:rsidR="00F544E0" w:rsidRPr="000561B1" w:rsidRDefault="00F544E0" w:rsidP="00F544E0">
            <w:pPr>
              <w:pStyle w:val="NoSpacing"/>
              <w:rPr>
                <w:rFonts w:ascii="Calibri" w:hAnsi="Calibri" w:cs="Times New Roman"/>
                <w:color w:val="000000"/>
              </w:rPr>
            </w:pPr>
            <w:r>
              <w:rPr>
                <w:rFonts w:ascii="Calibri" w:hAnsi="Calibri" w:cs="Times New Roman"/>
                <w:color w:val="000000"/>
              </w:rPr>
              <w:t>150 – 299</w:t>
            </w:r>
          </w:p>
        </w:tc>
      </w:tr>
      <w:tr w:rsidR="00F544E0" w:rsidRPr="000561B1" w14:paraId="5FD69F2E" w14:textId="77777777" w:rsidTr="003546A4">
        <w:trPr>
          <w:trHeight w:val="144"/>
        </w:trPr>
        <w:tc>
          <w:tcPr>
            <w:tcW w:w="647" w:type="pct"/>
            <w:vMerge/>
            <w:tcBorders>
              <w:left w:val="single" w:sz="4" w:space="0" w:color="auto"/>
              <w:right w:val="nil"/>
            </w:tcBorders>
            <w:shd w:val="clear" w:color="auto" w:fill="auto"/>
            <w:noWrap/>
            <w:vAlign w:val="center"/>
          </w:tcPr>
          <w:p w14:paraId="34329D10" w14:textId="77777777" w:rsidR="00F544E0" w:rsidRPr="000561B1" w:rsidRDefault="00F544E0" w:rsidP="00F544E0">
            <w:pPr>
              <w:pStyle w:val="NoSpacing"/>
              <w:rPr>
                <w:rFonts w:ascii="Calibri" w:hAnsi="Calibri" w:cs="Times New Roman"/>
                <w:color w:val="000000"/>
              </w:rPr>
            </w:pPr>
          </w:p>
        </w:tc>
        <w:tc>
          <w:tcPr>
            <w:tcW w:w="1562" w:type="pct"/>
            <w:vMerge/>
            <w:tcBorders>
              <w:left w:val="single" w:sz="4" w:space="0" w:color="auto"/>
              <w:right w:val="single" w:sz="4" w:space="0" w:color="auto"/>
            </w:tcBorders>
            <w:shd w:val="clear" w:color="auto" w:fill="auto"/>
            <w:vAlign w:val="center"/>
          </w:tcPr>
          <w:p w14:paraId="14C046DB" w14:textId="77777777" w:rsidR="00F544E0" w:rsidRPr="000561B1" w:rsidRDefault="00F544E0" w:rsidP="00F544E0">
            <w:pPr>
              <w:pStyle w:val="NoSpacing"/>
              <w:rPr>
                <w:rFonts w:ascii="Calibri" w:hAnsi="Calibri" w:cs="Times New Roman"/>
                <w:color w:val="000000"/>
              </w:rPr>
            </w:pPr>
          </w:p>
        </w:tc>
        <w:tc>
          <w:tcPr>
            <w:tcW w:w="1648" w:type="pct"/>
            <w:vMerge/>
            <w:tcBorders>
              <w:left w:val="nil"/>
              <w:right w:val="nil"/>
            </w:tcBorders>
            <w:shd w:val="clear" w:color="auto" w:fill="auto"/>
            <w:vAlign w:val="center"/>
          </w:tcPr>
          <w:p w14:paraId="2F6B0372" w14:textId="77777777" w:rsidR="00F544E0" w:rsidRPr="000561B1" w:rsidRDefault="00F544E0" w:rsidP="00F544E0">
            <w:pPr>
              <w:pStyle w:val="NoSpacing"/>
              <w:rPr>
                <w:rFonts w:ascii="Calibri" w:hAnsi="Calibri" w:cs="Times New Roman"/>
                <w:color w:val="000000"/>
              </w:rPr>
            </w:pPr>
          </w:p>
        </w:tc>
        <w:tc>
          <w:tcPr>
            <w:tcW w:w="425" w:type="pct"/>
            <w:vMerge/>
            <w:tcBorders>
              <w:left w:val="single" w:sz="4" w:space="0" w:color="auto"/>
              <w:right w:val="single" w:sz="4" w:space="0" w:color="auto"/>
            </w:tcBorders>
            <w:shd w:val="clear" w:color="auto" w:fill="auto"/>
            <w:vAlign w:val="center"/>
          </w:tcPr>
          <w:p w14:paraId="376FF59F" w14:textId="77777777" w:rsidR="00F544E0" w:rsidRPr="000561B1" w:rsidRDefault="00F544E0" w:rsidP="00F544E0">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5D2E99FE" w14:textId="4DCD16EB" w:rsidR="00F544E0" w:rsidRPr="000561B1" w:rsidRDefault="00F544E0" w:rsidP="00F544E0">
            <w:pPr>
              <w:pStyle w:val="NoSpacing"/>
              <w:rPr>
                <w:rFonts w:ascii="Calibri" w:hAnsi="Calibri" w:cs="Times New Roman"/>
                <w:color w:val="000000"/>
              </w:rPr>
            </w:pPr>
            <w:r>
              <w:rPr>
                <w:rFonts w:ascii="Calibri" w:hAnsi="Calibri" w:cs="Times New Roman"/>
                <w:color w:val="000000"/>
              </w:rPr>
              <w:t>300 – 449</w:t>
            </w:r>
          </w:p>
        </w:tc>
      </w:tr>
      <w:tr w:rsidR="00F544E0" w:rsidRPr="000561B1" w14:paraId="71D079AA" w14:textId="77777777" w:rsidTr="003546A4">
        <w:trPr>
          <w:trHeight w:val="113"/>
        </w:trPr>
        <w:tc>
          <w:tcPr>
            <w:tcW w:w="647" w:type="pct"/>
            <w:vMerge/>
            <w:tcBorders>
              <w:left w:val="single" w:sz="4" w:space="0" w:color="auto"/>
              <w:bottom w:val="single" w:sz="4" w:space="0" w:color="auto"/>
              <w:right w:val="nil"/>
            </w:tcBorders>
            <w:shd w:val="clear" w:color="auto" w:fill="auto"/>
            <w:noWrap/>
            <w:vAlign w:val="center"/>
          </w:tcPr>
          <w:p w14:paraId="40EB878D" w14:textId="77777777" w:rsidR="00F544E0" w:rsidRPr="000561B1" w:rsidRDefault="00F544E0" w:rsidP="00F544E0">
            <w:pPr>
              <w:pStyle w:val="NoSpacing"/>
              <w:rPr>
                <w:rFonts w:ascii="Calibri" w:hAnsi="Calibri" w:cs="Times New Roman"/>
                <w:color w:val="000000"/>
              </w:rPr>
            </w:pPr>
          </w:p>
        </w:tc>
        <w:tc>
          <w:tcPr>
            <w:tcW w:w="1562" w:type="pct"/>
            <w:vMerge/>
            <w:tcBorders>
              <w:left w:val="single" w:sz="4" w:space="0" w:color="auto"/>
              <w:right w:val="single" w:sz="4" w:space="0" w:color="auto"/>
            </w:tcBorders>
            <w:shd w:val="clear" w:color="auto" w:fill="auto"/>
            <w:vAlign w:val="center"/>
          </w:tcPr>
          <w:p w14:paraId="26BC1546" w14:textId="77777777" w:rsidR="00F544E0" w:rsidRPr="000561B1" w:rsidRDefault="00F544E0" w:rsidP="00F544E0">
            <w:pPr>
              <w:pStyle w:val="NoSpacing"/>
              <w:rPr>
                <w:rFonts w:ascii="Calibri" w:hAnsi="Calibri" w:cs="Times New Roman"/>
                <w:color w:val="000000"/>
              </w:rPr>
            </w:pPr>
          </w:p>
        </w:tc>
        <w:tc>
          <w:tcPr>
            <w:tcW w:w="1648" w:type="pct"/>
            <w:vMerge/>
            <w:tcBorders>
              <w:left w:val="nil"/>
              <w:bottom w:val="nil"/>
              <w:right w:val="nil"/>
            </w:tcBorders>
            <w:shd w:val="clear" w:color="auto" w:fill="auto"/>
            <w:vAlign w:val="center"/>
          </w:tcPr>
          <w:p w14:paraId="1888EB3C" w14:textId="77777777" w:rsidR="00F544E0" w:rsidRPr="000561B1" w:rsidRDefault="00F544E0" w:rsidP="00F544E0">
            <w:pPr>
              <w:pStyle w:val="NoSpacing"/>
              <w:rPr>
                <w:rFonts w:ascii="Calibri" w:hAnsi="Calibri" w:cs="Times New Roman"/>
                <w:color w:val="000000"/>
              </w:rPr>
            </w:pPr>
          </w:p>
        </w:tc>
        <w:tc>
          <w:tcPr>
            <w:tcW w:w="425" w:type="pct"/>
            <w:vMerge/>
            <w:tcBorders>
              <w:left w:val="single" w:sz="4" w:space="0" w:color="auto"/>
              <w:right w:val="single" w:sz="4" w:space="0" w:color="auto"/>
            </w:tcBorders>
            <w:shd w:val="clear" w:color="auto" w:fill="auto"/>
            <w:vAlign w:val="center"/>
          </w:tcPr>
          <w:p w14:paraId="57B5173D" w14:textId="77777777" w:rsidR="00F544E0" w:rsidRPr="000561B1" w:rsidRDefault="00F544E0" w:rsidP="00F544E0">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59497313" w14:textId="4FF51A86" w:rsidR="00F544E0" w:rsidRPr="000561B1" w:rsidRDefault="00F544E0" w:rsidP="00F544E0">
            <w:pPr>
              <w:pStyle w:val="NoSpacing"/>
              <w:rPr>
                <w:rFonts w:ascii="Calibri" w:hAnsi="Calibri" w:cs="Times New Roman"/>
                <w:color w:val="000000"/>
              </w:rPr>
            </w:pPr>
            <w:r>
              <w:rPr>
                <w:rFonts w:ascii="Calibri" w:hAnsi="Calibri" w:cs="Times New Roman"/>
                <w:color w:val="000000"/>
              </w:rPr>
              <w:t>450 – 599</w:t>
            </w:r>
          </w:p>
        </w:tc>
      </w:tr>
      <w:tr w:rsidR="00F544E0" w:rsidRPr="000561B1" w14:paraId="495CC4EE" w14:textId="77777777" w:rsidTr="00BC5CBE">
        <w:trPr>
          <w:trHeight w:val="264"/>
        </w:trPr>
        <w:tc>
          <w:tcPr>
            <w:tcW w:w="647" w:type="pct"/>
            <w:vMerge w:val="restart"/>
            <w:tcBorders>
              <w:top w:val="nil"/>
              <w:left w:val="single" w:sz="4" w:space="0" w:color="auto"/>
              <w:right w:val="nil"/>
            </w:tcBorders>
            <w:shd w:val="clear" w:color="auto" w:fill="auto"/>
            <w:noWrap/>
            <w:vAlign w:val="center"/>
            <w:hideMark/>
          </w:tcPr>
          <w:p w14:paraId="36FD04F1" w14:textId="77777777" w:rsidR="00F544E0" w:rsidRPr="000561B1" w:rsidRDefault="00F544E0" w:rsidP="00F544E0">
            <w:pPr>
              <w:pStyle w:val="NoSpacing"/>
              <w:rPr>
                <w:rFonts w:ascii="Calibri" w:hAnsi="Calibri" w:cs="Times New Roman"/>
                <w:color w:val="000000"/>
              </w:rPr>
            </w:pPr>
            <w:r w:rsidRPr="000561B1">
              <w:rPr>
                <w:rFonts w:ascii="Calibri" w:hAnsi="Calibri" w:cs="Times New Roman"/>
                <w:color w:val="000000"/>
              </w:rPr>
              <w:t> </w:t>
            </w:r>
          </w:p>
        </w:tc>
        <w:tc>
          <w:tcPr>
            <w:tcW w:w="1562" w:type="pct"/>
            <w:vMerge/>
            <w:tcBorders>
              <w:left w:val="single" w:sz="4" w:space="0" w:color="auto"/>
              <w:right w:val="single" w:sz="4" w:space="0" w:color="auto"/>
            </w:tcBorders>
            <w:vAlign w:val="center"/>
            <w:hideMark/>
          </w:tcPr>
          <w:p w14:paraId="23B35F54" w14:textId="77777777" w:rsidR="00F544E0" w:rsidRPr="000561B1" w:rsidRDefault="00F544E0" w:rsidP="00F544E0">
            <w:pPr>
              <w:pStyle w:val="NoSpacing"/>
              <w:rPr>
                <w:rFonts w:ascii="Calibri" w:hAnsi="Calibri" w:cs="Times New Roman"/>
                <w:color w:val="000000"/>
              </w:rPr>
            </w:pPr>
          </w:p>
        </w:tc>
        <w:tc>
          <w:tcPr>
            <w:tcW w:w="1648" w:type="pct"/>
            <w:vMerge w:val="restart"/>
            <w:tcBorders>
              <w:top w:val="single" w:sz="4" w:space="0" w:color="auto"/>
              <w:left w:val="nil"/>
              <w:right w:val="single" w:sz="4" w:space="0" w:color="auto"/>
            </w:tcBorders>
            <w:shd w:val="clear" w:color="auto" w:fill="auto"/>
            <w:noWrap/>
            <w:vAlign w:val="center"/>
            <w:hideMark/>
          </w:tcPr>
          <w:p w14:paraId="335CE1D3" w14:textId="77777777" w:rsidR="00F544E0" w:rsidRPr="000561B1" w:rsidRDefault="00F544E0" w:rsidP="00F544E0">
            <w:pPr>
              <w:pStyle w:val="NoSpacing"/>
              <w:rPr>
                <w:rFonts w:ascii="Calibri" w:hAnsi="Calibri" w:cs="Times New Roman"/>
                <w:color w:val="000000"/>
              </w:rPr>
            </w:pPr>
            <w:r w:rsidRPr="000561B1">
              <w:rPr>
                <w:rFonts w:ascii="Calibri" w:hAnsi="Calibri" w:cs="Times New Roman"/>
                <w:color w:val="000000"/>
              </w:rPr>
              <w:t>A4, black and white, spiral bound</w:t>
            </w:r>
          </w:p>
        </w:tc>
        <w:tc>
          <w:tcPr>
            <w:tcW w:w="425" w:type="pct"/>
            <w:vMerge/>
            <w:tcBorders>
              <w:left w:val="single" w:sz="4" w:space="0" w:color="auto"/>
              <w:right w:val="single" w:sz="4" w:space="0" w:color="auto"/>
            </w:tcBorders>
            <w:vAlign w:val="center"/>
            <w:hideMark/>
          </w:tcPr>
          <w:p w14:paraId="0D5019FF" w14:textId="77777777" w:rsidR="00F544E0" w:rsidRPr="000561B1" w:rsidRDefault="00F544E0" w:rsidP="00F544E0">
            <w:pPr>
              <w:pStyle w:val="NoSpacing"/>
              <w:rPr>
                <w:rFonts w:ascii="Calibri" w:hAnsi="Calibri" w:cs="Times New Roman"/>
                <w:color w:val="000000"/>
              </w:rPr>
            </w:pPr>
          </w:p>
        </w:tc>
        <w:tc>
          <w:tcPr>
            <w:tcW w:w="718" w:type="pct"/>
            <w:tcBorders>
              <w:top w:val="nil"/>
              <w:left w:val="nil"/>
              <w:bottom w:val="single" w:sz="4" w:space="0" w:color="auto"/>
              <w:right w:val="single" w:sz="4" w:space="0" w:color="auto"/>
            </w:tcBorders>
            <w:shd w:val="clear" w:color="auto" w:fill="auto"/>
            <w:noWrap/>
            <w:vAlign w:val="center"/>
            <w:hideMark/>
          </w:tcPr>
          <w:p w14:paraId="550203E8" w14:textId="759D7833" w:rsidR="00F544E0" w:rsidRPr="000561B1" w:rsidRDefault="00F544E0" w:rsidP="00F544E0">
            <w:pPr>
              <w:pStyle w:val="NoSpacing"/>
              <w:rPr>
                <w:rFonts w:ascii="Calibri" w:hAnsi="Calibri" w:cs="Times New Roman"/>
                <w:color w:val="000000"/>
              </w:rPr>
            </w:pPr>
            <w:r>
              <w:rPr>
                <w:rFonts w:ascii="Calibri" w:hAnsi="Calibri" w:cs="Times New Roman"/>
                <w:color w:val="000000"/>
              </w:rPr>
              <w:t>0 – 249</w:t>
            </w:r>
          </w:p>
        </w:tc>
      </w:tr>
      <w:tr w:rsidR="00F544E0" w:rsidRPr="000561B1" w14:paraId="4453C19D" w14:textId="77777777" w:rsidTr="00BC5CBE">
        <w:trPr>
          <w:trHeight w:val="168"/>
        </w:trPr>
        <w:tc>
          <w:tcPr>
            <w:tcW w:w="647" w:type="pct"/>
            <w:vMerge/>
            <w:tcBorders>
              <w:top w:val="nil"/>
              <w:left w:val="single" w:sz="4" w:space="0" w:color="auto"/>
              <w:right w:val="nil"/>
            </w:tcBorders>
            <w:shd w:val="clear" w:color="auto" w:fill="auto"/>
            <w:noWrap/>
            <w:vAlign w:val="center"/>
          </w:tcPr>
          <w:p w14:paraId="516EA1B8" w14:textId="77777777" w:rsidR="00F544E0" w:rsidRPr="000561B1" w:rsidRDefault="00F544E0" w:rsidP="00F544E0">
            <w:pPr>
              <w:pStyle w:val="NoSpacing"/>
              <w:rPr>
                <w:rFonts w:ascii="Calibri" w:hAnsi="Calibri" w:cs="Times New Roman"/>
                <w:color w:val="000000"/>
              </w:rPr>
            </w:pPr>
          </w:p>
        </w:tc>
        <w:tc>
          <w:tcPr>
            <w:tcW w:w="1562" w:type="pct"/>
            <w:vMerge/>
            <w:tcBorders>
              <w:left w:val="single" w:sz="4" w:space="0" w:color="auto"/>
              <w:right w:val="single" w:sz="4" w:space="0" w:color="auto"/>
            </w:tcBorders>
            <w:vAlign w:val="center"/>
          </w:tcPr>
          <w:p w14:paraId="1C3EFD64" w14:textId="77777777" w:rsidR="00F544E0" w:rsidRPr="000561B1" w:rsidRDefault="00F544E0" w:rsidP="00F544E0">
            <w:pPr>
              <w:pStyle w:val="NoSpacing"/>
              <w:rPr>
                <w:rFonts w:ascii="Calibri" w:hAnsi="Calibri" w:cs="Times New Roman"/>
                <w:color w:val="000000"/>
              </w:rPr>
            </w:pPr>
          </w:p>
        </w:tc>
        <w:tc>
          <w:tcPr>
            <w:tcW w:w="1648" w:type="pct"/>
            <w:vMerge/>
            <w:tcBorders>
              <w:top w:val="single" w:sz="4" w:space="0" w:color="auto"/>
              <w:left w:val="nil"/>
              <w:right w:val="single" w:sz="4" w:space="0" w:color="auto"/>
            </w:tcBorders>
            <w:shd w:val="clear" w:color="auto" w:fill="auto"/>
            <w:noWrap/>
            <w:vAlign w:val="center"/>
          </w:tcPr>
          <w:p w14:paraId="378BAE3C" w14:textId="77777777" w:rsidR="00F544E0" w:rsidRPr="000561B1" w:rsidRDefault="00F544E0" w:rsidP="00F544E0">
            <w:pPr>
              <w:pStyle w:val="NoSpacing"/>
              <w:rPr>
                <w:rFonts w:ascii="Calibri" w:hAnsi="Calibri" w:cs="Times New Roman"/>
                <w:color w:val="000000"/>
              </w:rPr>
            </w:pPr>
          </w:p>
        </w:tc>
        <w:tc>
          <w:tcPr>
            <w:tcW w:w="425" w:type="pct"/>
            <w:vMerge/>
            <w:tcBorders>
              <w:left w:val="single" w:sz="4" w:space="0" w:color="auto"/>
              <w:right w:val="single" w:sz="4" w:space="0" w:color="auto"/>
            </w:tcBorders>
            <w:vAlign w:val="center"/>
          </w:tcPr>
          <w:p w14:paraId="04A80386" w14:textId="77777777" w:rsidR="00F544E0" w:rsidRPr="000561B1" w:rsidRDefault="00F544E0" w:rsidP="00F544E0">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3C9BE959" w14:textId="35192341" w:rsidR="00F544E0" w:rsidRPr="000561B1" w:rsidRDefault="00F544E0" w:rsidP="00F544E0">
            <w:pPr>
              <w:pStyle w:val="NoSpacing"/>
              <w:rPr>
                <w:rFonts w:ascii="Calibri" w:hAnsi="Calibri" w:cs="Times New Roman"/>
                <w:color w:val="000000"/>
              </w:rPr>
            </w:pPr>
            <w:r>
              <w:rPr>
                <w:rFonts w:ascii="Calibri" w:hAnsi="Calibri" w:cs="Times New Roman"/>
                <w:color w:val="000000"/>
              </w:rPr>
              <w:t>250 – 499</w:t>
            </w:r>
          </w:p>
        </w:tc>
      </w:tr>
      <w:tr w:rsidR="00F544E0" w:rsidRPr="000561B1" w14:paraId="4A57D2AF" w14:textId="77777777" w:rsidTr="00BC5CBE">
        <w:trPr>
          <w:trHeight w:val="96"/>
        </w:trPr>
        <w:tc>
          <w:tcPr>
            <w:tcW w:w="647" w:type="pct"/>
            <w:vMerge/>
            <w:tcBorders>
              <w:top w:val="nil"/>
              <w:left w:val="single" w:sz="4" w:space="0" w:color="auto"/>
              <w:right w:val="nil"/>
            </w:tcBorders>
            <w:shd w:val="clear" w:color="auto" w:fill="auto"/>
            <w:noWrap/>
            <w:vAlign w:val="center"/>
          </w:tcPr>
          <w:p w14:paraId="48EAB13B" w14:textId="77777777" w:rsidR="00F544E0" w:rsidRPr="000561B1" w:rsidRDefault="00F544E0" w:rsidP="00F544E0">
            <w:pPr>
              <w:pStyle w:val="NoSpacing"/>
              <w:rPr>
                <w:rFonts w:ascii="Calibri" w:hAnsi="Calibri" w:cs="Times New Roman"/>
                <w:color w:val="000000"/>
              </w:rPr>
            </w:pPr>
          </w:p>
        </w:tc>
        <w:tc>
          <w:tcPr>
            <w:tcW w:w="1562" w:type="pct"/>
            <w:vMerge/>
            <w:tcBorders>
              <w:left w:val="single" w:sz="4" w:space="0" w:color="auto"/>
              <w:right w:val="single" w:sz="4" w:space="0" w:color="auto"/>
            </w:tcBorders>
            <w:vAlign w:val="center"/>
          </w:tcPr>
          <w:p w14:paraId="6E9DF115" w14:textId="77777777" w:rsidR="00F544E0" w:rsidRPr="000561B1" w:rsidRDefault="00F544E0" w:rsidP="00F544E0">
            <w:pPr>
              <w:pStyle w:val="NoSpacing"/>
              <w:rPr>
                <w:rFonts w:ascii="Calibri" w:hAnsi="Calibri" w:cs="Times New Roman"/>
                <w:color w:val="000000"/>
              </w:rPr>
            </w:pPr>
          </w:p>
        </w:tc>
        <w:tc>
          <w:tcPr>
            <w:tcW w:w="1648" w:type="pct"/>
            <w:vMerge/>
            <w:tcBorders>
              <w:top w:val="single" w:sz="4" w:space="0" w:color="auto"/>
              <w:left w:val="nil"/>
              <w:right w:val="single" w:sz="4" w:space="0" w:color="auto"/>
            </w:tcBorders>
            <w:shd w:val="clear" w:color="auto" w:fill="auto"/>
            <w:noWrap/>
            <w:vAlign w:val="center"/>
          </w:tcPr>
          <w:p w14:paraId="3C36ABDD" w14:textId="77777777" w:rsidR="00F544E0" w:rsidRPr="000561B1" w:rsidRDefault="00F544E0" w:rsidP="00F544E0">
            <w:pPr>
              <w:pStyle w:val="NoSpacing"/>
              <w:rPr>
                <w:rFonts w:ascii="Calibri" w:hAnsi="Calibri" w:cs="Times New Roman"/>
                <w:color w:val="000000"/>
              </w:rPr>
            </w:pPr>
          </w:p>
        </w:tc>
        <w:tc>
          <w:tcPr>
            <w:tcW w:w="425" w:type="pct"/>
            <w:vMerge/>
            <w:tcBorders>
              <w:left w:val="single" w:sz="4" w:space="0" w:color="auto"/>
              <w:right w:val="single" w:sz="4" w:space="0" w:color="auto"/>
            </w:tcBorders>
            <w:vAlign w:val="center"/>
          </w:tcPr>
          <w:p w14:paraId="186C133B" w14:textId="77777777" w:rsidR="00F544E0" w:rsidRPr="000561B1" w:rsidRDefault="00F544E0" w:rsidP="00F544E0">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052A7F07" w14:textId="206A4FA7" w:rsidR="00F544E0" w:rsidRPr="000561B1" w:rsidRDefault="00F544E0" w:rsidP="00F544E0">
            <w:pPr>
              <w:pStyle w:val="NoSpacing"/>
              <w:rPr>
                <w:rFonts w:ascii="Calibri" w:hAnsi="Calibri" w:cs="Times New Roman"/>
                <w:color w:val="000000"/>
              </w:rPr>
            </w:pPr>
            <w:r>
              <w:rPr>
                <w:rFonts w:ascii="Calibri" w:hAnsi="Calibri" w:cs="Times New Roman"/>
                <w:color w:val="000000"/>
              </w:rPr>
              <w:t>500 – 749</w:t>
            </w:r>
          </w:p>
        </w:tc>
      </w:tr>
      <w:tr w:rsidR="00F544E0" w:rsidRPr="000561B1" w14:paraId="57664AEF" w14:textId="77777777" w:rsidTr="003546A4">
        <w:trPr>
          <w:trHeight w:val="168"/>
        </w:trPr>
        <w:tc>
          <w:tcPr>
            <w:tcW w:w="647" w:type="pct"/>
            <w:vMerge/>
            <w:tcBorders>
              <w:left w:val="single" w:sz="4" w:space="0" w:color="auto"/>
              <w:bottom w:val="single" w:sz="4" w:space="0" w:color="auto"/>
              <w:right w:val="nil"/>
            </w:tcBorders>
            <w:shd w:val="clear" w:color="auto" w:fill="auto"/>
            <w:noWrap/>
            <w:vAlign w:val="center"/>
          </w:tcPr>
          <w:p w14:paraId="54541018" w14:textId="77777777" w:rsidR="00F544E0" w:rsidRPr="000561B1" w:rsidRDefault="00F544E0" w:rsidP="00F544E0">
            <w:pPr>
              <w:pStyle w:val="NoSpacing"/>
              <w:rPr>
                <w:rFonts w:ascii="Calibri" w:hAnsi="Calibri" w:cs="Times New Roman"/>
                <w:color w:val="000000"/>
              </w:rPr>
            </w:pPr>
          </w:p>
        </w:tc>
        <w:tc>
          <w:tcPr>
            <w:tcW w:w="1562" w:type="pct"/>
            <w:vMerge/>
            <w:tcBorders>
              <w:left w:val="single" w:sz="4" w:space="0" w:color="auto"/>
              <w:bottom w:val="single" w:sz="4" w:space="0" w:color="000000"/>
              <w:right w:val="single" w:sz="4" w:space="0" w:color="auto"/>
            </w:tcBorders>
            <w:vAlign w:val="center"/>
          </w:tcPr>
          <w:p w14:paraId="37FA4209" w14:textId="77777777" w:rsidR="00F544E0" w:rsidRPr="000561B1" w:rsidRDefault="00F544E0" w:rsidP="00F544E0">
            <w:pPr>
              <w:pStyle w:val="NoSpacing"/>
              <w:rPr>
                <w:rFonts w:ascii="Calibri" w:hAnsi="Calibri" w:cs="Times New Roman"/>
                <w:color w:val="000000"/>
              </w:rPr>
            </w:pPr>
          </w:p>
        </w:tc>
        <w:tc>
          <w:tcPr>
            <w:tcW w:w="1648" w:type="pct"/>
            <w:vMerge/>
            <w:tcBorders>
              <w:left w:val="nil"/>
              <w:bottom w:val="single" w:sz="4" w:space="0" w:color="auto"/>
              <w:right w:val="single" w:sz="4" w:space="0" w:color="auto"/>
            </w:tcBorders>
            <w:shd w:val="clear" w:color="auto" w:fill="auto"/>
            <w:noWrap/>
            <w:vAlign w:val="center"/>
          </w:tcPr>
          <w:p w14:paraId="16C41A87" w14:textId="77777777" w:rsidR="00F544E0" w:rsidRPr="000561B1" w:rsidRDefault="00F544E0" w:rsidP="00F544E0">
            <w:pPr>
              <w:pStyle w:val="NoSpacing"/>
              <w:rPr>
                <w:rFonts w:ascii="Calibri" w:hAnsi="Calibri" w:cs="Times New Roman"/>
                <w:color w:val="000000"/>
              </w:rPr>
            </w:pPr>
          </w:p>
        </w:tc>
        <w:tc>
          <w:tcPr>
            <w:tcW w:w="425" w:type="pct"/>
            <w:vMerge/>
            <w:tcBorders>
              <w:left w:val="single" w:sz="4" w:space="0" w:color="auto"/>
              <w:bottom w:val="single" w:sz="4" w:space="0" w:color="000000"/>
              <w:right w:val="single" w:sz="4" w:space="0" w:color="auto"/>
            </w:tcBorders>
            <w:vAlign w:val="center"/>
          </w:tcPr>
          <w:p w14:paraId="7C3A7CEA" w14:textId="77777777" w:rsidR="00F544E0" w:rsidRPr="000561B1" w:rsidRDefault="00F544E0" w:rsidP="00F544E0">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6AD70EF9" w14:textId="297E87BF" w:rsidR="00F544E0" w:rsidRPr="000561B1" w:rsidRDefault="00F544E0" w:rsidP="00F544E0">
            <w:pPr>
              <w:pStyle w:val="NoSpacing"/>
              <w:rPr>
                <w:rFonts w:ascii="Calibri" w:hAnsi="Calibri" w:cs="Times New Roman"/>
                <w:color w:val="000000"/>
              </w:rPr>
            </w:pPr>
            <w:r>
              <w:rPr>
                <w:rFonts w:ascii="Calibri" w:hAnsi="Calibri" w:cs="Times New Roman"/>
                <w:color w:val="000000"/>
              </w:rPr>
              <w:t>750 – 1,000</w:t>
            </w:r>
          </w:p>
        </w:tc>
      </w:tr>
      <w:tr w:rsidR="00F544E0" w:rsidRPr="000561B1" w14:paraId="1D4C1D29" w14:textId="77777777" w:rsidTr="003546A4">
        <w:trPr>
          <w:trHeight w:val="264"/>
        </w:trPr>
        <w:tc>
          <w:tcPr>
            <w:tcW w:w="647" w:type="pct"/>
            <w:vMerge w:val="restart"/>
            <w:tcBorders>
              <w:top w:val="nil"/>
              <w:left w:val="single" w:sz="4" w:space="0" w:color="auto"/>
              <w:right w:val="nil"/>
            </w:tcBorders>
            <w:shd w:val="clear" w:color="auto" w:fill="auto"/>
            <w:noWrap/>
            <w:vAlign w:val="center"/>
            <w:hideMark/>
          </w:tcPr>
          <w:p w14:paraId="06FBBCA6" w14:textId="77777777" w:rsidR="00F544E0" w:rsidRPr="000561B1" w:rsidRDefault="00F544E0" w:rsidP="00F544E0">
            <w:pPr>
              <w:pStyle w:val="NoSpacing"/>
              <w:rPr>
                <w:rFonts w:ascii="Calibri" w:hAnsi="Calibri" w:cs="Times New Roman"/>
                <w:color w:val="000000"/>
              </w:rPr>
            </w:pPr>
            <w:r w:rsidRPr="000561B1">
              <w:rPr>
                <w:rFonts w:ascii="Calibri" w:hAnsi="Calibri" w:cs="Times New Roman"/>
                <w:color w:val="000000"/>
              </w:rPr>
              <w:t>16</w:t>
            </w:r>
          </w:p>
          <w:p w14:paraId="0280EC26" w14:textId="77777777" w:rsidR="00F544E0" w:rsidRPr="000561B1" w:rsidRDefault="00F544E0" w:rsidP="00F544E0">
            <w:pPr>
              <w:pStyle w:val="NoSpacing"/>
              <w:rPr>
                <w:rFonts w:ascii="Calibri" w:hAnsi="Calibri" w:cs="Times New Roman"/>
                <w:color w:val="000000"/>
              </w:rPr>
            </w:pPr>
            <w:r w:rsidRPr="000561B1">
              <w:rPr>
                <w:rFonts w:ascii="Calibri" w:hAnsi="Calibri" w:cs="Times New Roman"/>
                <w:color w:val="000000"/>
              </w:rPr>
              <w:t> </w:t>
            </w:r>
          </w:p>
        </w:tc>
        <w:tc>
          <w:tcPr>
            <w:tcW w:w="1562" w:type="pct"/>
            <w:vMerge w:val="restart"/>
            <w:tcBorders>
              <w:top w:val="nil"/>
              <w:left w:val="single" w:sz="4" w:space="0" w:color="auto"/>
              <w:right w:val="single" w:sz="4" w:space="0" w:color="auto"/>
            </w:tcBorders>
            <w:shd w:val="clear" w:color="auto" w:fill="auto"/>
            <w:vAlign w:val="center"/>
            <w:hideMark/>
          </w:tcPr>
          <w:p w14:paraId="26F017FE" w14:textId="05652B28" w:rsidR="00F544E0" w:rsidRPr="000561B1" w:rsidRDefault="00F544E0" w:rsidP="00F544E0">
            <w:pPr>
              <w:pStyle w:val="NoSpacing"/>
              <w:rPr>
                <w:rFonts w:ascii="Calibri" w:hAnsi="Calibri" w:cs="Times New Roman"/>
                <w:color w:val="000000"/>
              </w:rPr>
            </w:pPr>
            <w:r>
              <w:rPr>
                <w:rFonts w:ascii="Calibri" w:hAnsi="Calibri" w:cs="Times New Roman"/>
                <w:color w:val="000000"/>
              </w:rPr>
              <w:t xml:space="preserve">HMIS </w:t>
            </w:r>
            <w:r w:rsidRPr="000561B1">
              <w:rPr>
                <w:rFonts w:ascii="Calibri" w:hAnsi="Calibri" w:cs="Times New Roman"/>
                <w:color w:val="000000"/>
              </w:rPr>
              <w:t>Report</w:t>
            </w:r>
          </w:p>
        </w:tc>
        <w:tc>
          <w:tcPr>
            <w:tcW w:w="1648" w:type="pct"/>
            <w:vMerge w:val="restart"/>
            <w:tcBorders>
              <w:top w:val="nil"/>
              <w:left w:val="nil"/>
              <w:right w:val="single" w:sz="4" w:space="0" w:color="auto"/>
            </w:tcBorders>
            <w:shd w:val="clear" w:color="auto" w:fill="auto"/>
            <w:noWrap/>
            <w:vAlign w:val="center"/>
            <w:hideMark/>
          </w:tcPr>
          <w:p w14:paraId="63D528DD" w14:textId="77777777" w:rsidR="00F544E0" w:rsidRPr="000561B1" w:rsidRDefault="00F544E0" w:rsidP="00F544E0">
            <w:pPr>
              <w:pStyle w:val="NoSpacing"/>
              <w:rPr>
                <w:rFonts w:ascii="Calibri" w:hAnsi="Calibri" w:cs="Times New Roman"/>
                <w:color w:val="000000"/>
              </w:rPr>
            </w:pPr>
            <w:r w:rsidRPr="000561B1">
              <w:rPr>
                <w:rFonts w:ascii="Calibri" w:hAnsi="Calibri" w:cs="Times New Roman"/>
                <w:color w:val="000000"/>
              </w:rPr>
              <w:t>A4, color, areal bound</w:t>
            </w:r>
          </w:p>
        </w:tc>
        <w:tc>
          <w:tcPr>
            <w:tcW w:w="425" w:type="pct"/>
            <w:vMerge w:val="restart"/>
            <w:tcBorders>
              <w:top w:val="nil"/>
              <w:left w:val="single" w:sz="4" w:space="0" w:color="auto"/>
              <w:right w:val="single" w:sz="4" w:space="0" w:color="auto"/>
            </w:tcBorders>
            <w:shd w:val="clear" w:color="auto" w:fill="auto"/>
            <w:vAlign w:val="center"/>
            <w:hideMark/>
          </w:tcPr>
          <w:p w14:paraId="038DA2F8" w14:textId="77777777" w:rsidR="00F544E0" w:rsidRPr="000561B1" w:rsidRDefault="00F544E0" w:rsidP="00F544E0">
            <w:pPr>
              <w:pStyle w:val="NoSpacing"/>
              <w:rPr>
                <w:rFonts w:ascii="Calibri" w:hAnsi="Calibri" w:cs="Times New Roman"/>
                <w:color w:val="000000"/>
              </w:rPr>
            </w:pPr>
            <w:r w:rsidRPr="000561B1">
              <w:rPr>
                <w:rFonts w:ascii="Calibri" w:hAnsi="Calibri" w:cs="Times New Roman"/>
                <w:color w:val="000000"/>
              </w:rPr>
              <w:t>100</w:t>
            </w:r>
          </w:p>
        </w:tc>
        <w:tc>
          <w:tcPr>
            <w:tcW w:w="718" w:type="pct"/>
            <w:tcBorders>
              <w:top w:val="nil"/>
              <w:left w:val="nil"/>
              <w:bottom w:val="single" w:sz="4" w:space="0" w:color="auto"/>
              <w:right w:val="single" w:sz="4" w:space="0" w:color="auto"/>
            </w:tcBorders>
            <w:shd w:val="clear" w:color="auto" w:fill="auto"/>
            <w:noWrap/>
            <w:vAlign w:val="center"/>
            <w:hideMark/>
          </w:tcPr>
          <w:p w14:paraId="6BB1C128" w14:textId="2A45BAA1" w:rsidR="00F544E0" w:rsidRPr="000561B1" w:rsidRDefault="00F544E0" w:rsidP="00F544E0">
            <w:pPr>
              <w:pStyle w:val="NoSpacing"/>
              <w:rPr>
                <w:rFonts w:ascii="Calibri" w:hAnsi="Calibri" w:cs="Times New Roman"/>
                <w:color w:val="000000"/>
              </w:rPr>
            </w:pPr>
            <w:r>
              <w:rPr>
                <w:rFonts w:ascii="Calibri" w:hAnsi="Calibri" w:cs="Times New Roman"/>
                <w:color w:val="000000"/>
              </w:rPr>
              <w:t>0 – 49</w:t>
            </w:r>
          </w:p>
        </w:tc>
      </w:tr>
      <w:tr w:rsidR="00F544E0" w:rsidRPr="000561B1" w14:paraId="7C89FB34" w14:textId="77777777" w:rsidTr="003546A4">
        <w:trPr>
          <w:trHeight w:val="204"/>
        </w:trPr>
        <w:tc>
          <w:tcPr>
            <w:tcW w:w="647" w:type="pct"/>
            <w:vMerge/>
            <w:tcBorders>
              <w:left w:val="single" w:sz="4" w:space="0" w:color="auto"/>
              <w:right w:val="nil"/>
            </w:tcBorders>
            <w:shd w:val="clear" w:color="auto" w:fill="auto"/>
            <w:noWrap/>
            <w:vAlign w:val="center"/>
          </w:tcPr>
          <w:p w14:paraId="171C6210" w14:textId="77777777" w:rsidR="00F544E0" w:rsidRPr="000561B1" w:rsidRDefault="00F544E0" w:rsidP="00F544E0">
            <w:pPr>
              <w:pStyle w:val="NoSpacing"/>
              <w:rPr>
                <w:rFonts w:ascii="Calibri" w:hAnsi="Calibri" w:cs="Times New Roman"/>
                <w:color w:val="000000"/>
              </w:rPr>
            </w:pPr>
          </w:p>
        </w:tc>
        <w:tc>
          <w:tcPr>
            <w:tcW w:w="1562" w:type="pct"/>
            <w:vMerge/>
            <w:tcBorders>
              <w:left w:val="single" w:sz="4" w:space="0" w:color="auto"/>
              <w:right w:val="single" w:sz="4" w:space="0" w:color="auto"/>
            </w:tcBorders>
            <w:shd w:val="clear" w:color="auto" w:fill="auto"/>
            <w:vAlign w:val="center"/>
          </w:tcPr>
          <w:p w14:paraId="36EAC665" w14:textId="77777777" w:rsidR="00F544E0" w:rsidRDefault="00F544E0" w:rsidP="00F544E0">
            <w:pPr>
              <w:pStyle w:val="NoSpacing"/>
              <w:rPr>
                <w:rFonts w:ascii="Calibri" w:hAnsi="Calibri" w:cs="Times New Roman"/>
                <w:color w:val="000000"/>
              </w:rPr>
            </w:pPr>
          </w:p>
        </w:tc>
        <w:tc>
          <w:tcPr>
            <w:tcW w:w="1648" w:type="pct"/>
            <w:vMerge/>
            <w:tcBorders>
              <w:left w:val="nil"/>
              <w:right w:val="single" w:sz="4" w:space="0" w:color="auto"/>
            </w:tcBorders>
            <w:shd w:val="clear" w:color="auto" w:fill="auto"/>
            <w:noWrap/>
            <w:vAlign w:val="center"/>
          </w:tcPr>
          <w:p w14:paraId="67C9EE93" w14:textId="77777777" w:rsidR="00F544E0" w:rsidRPr="000561B1" w:rsidRDefault="00F544E0" w:rsidP="00F544E0">
            <w:pPr>
              <w:pStyle w:val="NoSpacing"/>
              <w:rPr>
                <w:rFonts w:ascii="Calibri" w:hAnsi="Calibri" w:cs="Times New Roman"/>
                <w:color w:val="000000"/>
              </w:rPr>
            </w:pPr>
          </w:p>
        </w:tc>
        <w:tc>
          <w:tcPr>
            <w:tcW w:w="425" w:type="pct"/>
            <w:vMerge/>
            <w:tcBorders>
              <w:left w:val="single" w:sz="4" w:space="0" w:color="auto"/>
              <w:right w:val="single" w:sz="4" w:space="0" w:color="auto"/>
            </w:tcBorders>
            <w:shd w:val="clear" w:color="auto" w:fill="auto"/>
            <w:vAlign w:val="center"/>
          </w:tcPr>
          <w:p w14:paraId="48D26E18" w14:textId="77777777" w:rsidR="00F544E0" w:rsidRPr="000561B1" w:rsidRDefault="00F544E0" w:rsidP="00F544E0">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4BD66FC0" w14:textId="50157373" w:rsidR="00F544E0" w:rsidRPr="000561B1" w:rsidRDefault="00F544E0" w:rsidP="00F544E0">
            <w:pPr>
              <w:pStyle w:val="NoSpacing"/>
              <w:rPr>
                <w:rFonts w:ascii="Calibri" w:hAnsi="Calibri" w:cs="Times New Roman"/>
                <w:color w:val="000000"/>
              </w:rPr>
            </w:pPr>
            <w:r>
              <w:rPr>
                <w:rFonts w:ascii="Calibri" w:hAnsi="Calibri" w:cs="Times New Roman"/>
                <w:color w:val="000000"/>
              </w:rPr>
              <w:t>50 – 99</w:t>
            </w:r>
          </w:p>
        </w:tc>
      </w:tr>
      <w:tr w:rsidR="00F544E0" w:rsidRPr="000561B1" w14:paraId="07050345" w14:textId="77777777" w:rsidTr="003546A4">
        <w:trPr>
          <w:trHeight w:val="168"/>
        </w:trPr>
        <w:tc>
          <w:tcPr>
            <w:tcW w:w="647" w:type="pct"/>
            <w:vMerge/>
            <w:tcBorders>
              <w:left w:val="single" w:sz="4" w:space="0" w:color="auto"/>
              <w:right w:val="nil"/>
            </w:tcBorders>
            <w:shd w:val="clear" w:color="auto" w:fill="auto"/>
            <w:noWrap/>
            <w:vAlign w:val="center"/>
          </w:tcPr>
          <w:p w14:paraId="74CC81EE" w14:textId="77777777" w:rsidR="00F544E0" w:rsidRPr="000561B1" w:rsidRDefault="00F544E0" w:rsidP="00F544E0">
            <w:pPr>
              <w:pStyle w:val="NoSpacing"/>
              <w:rPr>
                <w:rFonts w:ascii="Calibri" w:hAnsi="Calibri" w:cs="Times New Roman"/>
                <w:color w:val="000000"/>
              </w:rPr>
            </w:pPr>
          </w:p>
        </w:tc>
        <w:tc>
          <w:tcPr>
            <w:tcW w:w="1562" w:type="pct"/>
            <w:vMerge/>
            <w:tcBorders>
              <w:left w:val="single" w:sz="4" w:space="0" w:color="auto"/>
              <w:right w:val="single" w:sz="4" w:space="0" w:color="auto"/>
            </w:tcBorders>
            <w:shd w:val="clear" w:color="auto" w:fill="auto"/>
            <w:vAlign w:val="center"/>
          </w:tcPr>
          <w:p w14:paraId="64A18078" w14:textId="77777777" w:rsidR="00F544E0" w:rsidRDefault="00F544E0" w:rsidP="00F544E0">
            <w:pPr>
              <w:pStyle w:val="NoSpacing"/>
              <w:rPr>
                <w:rFonts w:ascii="Calibri" w:hAnsi="Calibri" w:cs="Times New Roman"/>
                <w:color w:val="000000"/>
              </w:rPr>
            </w:pPr>
          </w:p>
        </w:tc>
        <w:tc>
          <w:tcPr>
            <w:tcW w:w="1648" w:type="pct"/>
            <w:vMerge/>
            <w:tcBorders>
              <w:left w:val="nil"/>
              <w:right w:val="single" w:sz="4" w:space="0" w:color="auto"/>
            </w:tcBorders>
            <w:shd w:val="clear" w:color="auto" w:fill="auto"/>
            <w:noWrap/>
            <w:vAlign w:val="center"/>
          </w:tcPr>
          <w:p w14:paraId="22CA62EC" w14:textId="77777777" w:rsidR="00F544E0" w:rsidRPr="000561B1" w:rsidRDefault="00F544E0" w:rsidP="00F544E0">
            <w:pPr>
              <w:pStyle w:val="NoSpacing"/>
              <w:rPr>
                <w:rFonts w:ascii="Calibri" w:hAnsi="Calibri" w:cs="Times New Roman"/>
                <w:color w:val="000000"/>
              </w:rPr>
            </w:pPr>
          </w:p>
        </w:tc>
        <w:tc>
          <w:tcPr>
            <w:tcW w:w="425" w:type="pct"/>
            <w:vMerge/>
            <w:tcBorders>
              <w:left w:val="single" w:sz="4" w:space="0" w:color="auto"/>
              <w:right w:val="single" w:sz="4" w:space="0" w:color="auto"/>
            </w:tcBorders>
            <w:shd w:val="clear" w:color="auto" w:fill="auto"/>
            <w:vAlign w:val="center"/>
          </w:tcPr>
          <w:p w14:paraId="4941BDB8" w14:textId="77777777" w:rsidR="00F544E0" w:rsidRPr="000561B1" w:rsidRDefault="00F544E0" w:rsidP="00F544E0">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7A180858" w14:textId="61FAEF1F" w:rsidR="00F544E0" w:rsidRPr="000561B1" w:rsidRDefault="00F544E0" w:rsidP="00F544E0">
            <w:pPr>
              <w:pStyle w:val="NoSpacing"/>
              <w:rPr>
                <w:rFonts w:ascii="Calibri" w:hAnsi="Calibri" w:cs="Times New Roman"/>
                <w:color w:val="000000"/>
              </w:rPr>
            </w:pPr>
            <w:r>
              <w:rPr>
                <w:rFonts w:ascii="Calibri" w:hAnsi="Calibri" w:cs="Times New Roman"/>
                <w:color w:val="000000"/>
              </w:rPr>
              <w:t>100 – 149</w:t>
            </w:r>
          </w:p>
        </w:tc>
      </w:tr>
      <w:tr w:rsidR="00F544E0" w:rsidRPr="000561B1" w14:paraId="607141F3" w14:textId="77777777" w:rsidTr="003546A4">
        <w:trPr>
          <w:trHeight w:val="89"/>
        </w:trPr>
        <w:tc>
          <w:tcPr>
            <w:tcW w:w="647" w:type="pct"/>
            <w:vMerge/>
            <w:tcBorders>
              <w:left w:val="single" w:sz="4" w:space="0" w:color="auto"/>
              <w:right w:val="nil"/>
            </w:tcBorders>
            <w:shd w:val="clear" w:color="auto" w:fill="auto"/>
            <w:noWrap/>
            <w:vAlign w:val="center"/>
          </w:tcPr>
          <w:p w14:paraId="17CC9247" w14:textId="77777777" w:rsidR="00F544E0" w:rsidRPr="000561B1" w:rsidRDefault="00F544E0" w:rsidP="00F544E0">
            <w:pPr>
              <w:pStyle w:val="NoSpacing"/>
              <w:rPr>
                <w:rFonts w:ascii="Calibri" w:hAnsi="Calibri" w:cs="Times New Roman"/>
                <w:color w:val="000000"/>
              </w:rPr>
            </w:pPr>
          </w:p>
        </w:tc>
        <w:tc>
          <w:tcPr>
            <w:tcW w:w="1562" w:type="pct"/>
            <w:vMerge/>
            <w:tcBorders>
              <w:left w:val="single" w:sz="4" w:space="0" w:color="auto"/>
              <w:right w:val="single" w:sz="4" w:space="0" w:color="auto"/>
            </w:tcBorders>
            <w:shd w:val="clear" w:color="auto" w:fill="auto"/>
            <w:vAlign w:val="center"/>
          </w:tcPr>
          <w:p w14:paraId="1E145D9A" w14:textId="77777777" w:rsidR="00F544E0" w:rsidRDefault="00F544E0" w:rsidP="00F544E0">
            <w:pPr>
              <w:pStyle w:val="NoSpacing"/>
              <w:rPr>
                <w:rFonts w:ascii="Calibri" w:hAnsi="Calibri" w:cs="Times New Roman"/>
                <w:color w:val="000000"/>
              </w:rPr>
            </w:pPr>
          </w:p>
        </w:tc>
        <w:tc>
          <w:tcPr>
            <w:tcW w:w="1648" w:type="pct"/>
            <w:vMerge/>
            <w:tcBorders>
              <w:left w:val="nil"/>
              <w:bottom w:val="single" w:sz="4" w:space="0" w:color="auto"/>
              <w:right w:val="single" w:sz="4" w:space="0" w:color="auto"/>
            </w:tcBorders>
            <w:shd w:val="clear" w:color="auto" w:fill="auto"/>
            <w:noWrap/>
            <w:vAlign w:val="center"/>
          </w:tcPr>
          <w:p w14:paraId="0E578C14" w14:textId="77777777" w:rsidR="00F544E0" w:rsidRPr="000561B1" w:rsidRDefault="00F544E0" w:rsidP="00F544E0">
            <w:pPr>
              <w:pStyle w:val="NoSpacing"/>
              <w:rPr>
                <w:rFonts w:ascii="Calibri" w:hAnsi="Calibri" w:cs="Times New Roman"/>
                <w:color w:val="000000"/>
              </w:rPr>
            </w:pPr>
          </w:p>
        </w:tc>
        <w:tc>
          <w:tcPr>
            <w:tcW w:w="425" w:type="pct"/>
            <w:vMerge/>
            <w:tcBorders>
              <w:left w:val="single" w:sz="4" w:space="0" w:color="auto"/>
              <w:right w:val="single" w:sz="4" w:space="0" w:color="auto"/>
            </w:tcBorders>
            <w:shd w:val="clear" w:color="auto" w:fill="auto"/>
            <w:vAlign w:val="center"/>
          </w:tcPr>
          <w:p w14:paraId="4FA59868" w14:textId="77777777" w:rsidR="00F544E0" w:rsidRPr="000561B1" w:rsidRDefault="00F544E0" w:rsidP="00F544E0">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1ED4B004" w14:textId="72B46B20" w:rsidR="00F544E0" w:rsidRPr="000561B1" w:rsidRDefault="00F544E0" w:rsidP="00F544E0">
            <w:pPr>
              <w:pStyle w:val="NoSpacing"/>
              <w:rPr>
                <w:rFonts w:ascii="Calibri" w:hAnsi="Calibri" w:cs="Times New Roman"/>
                <w:color w:val="000000"/>
              </w:rPr>
            </w:pPr>
            <w:r>
              <w:rPr>
                <w:rFonts w:ascii="Calibri" w:hAnsi="Calibri" w:cs="Times New Roman"/>
                <w:color w:val="000000"/>
              </w:rPr>
              <w:t>150 – 199</w:t>
            </w:r>
          </w:p>
        </w:tc>
      </w:tr>
      <w:tr w:rsidR="00F544E0" w:rsidRPr="000561B1" w14:paraId="4ACD465A" w14:textId="77777777" w:rsidTr="00BC5CBE">
        <w:trPr>
          <w:trHeight w:val="252"/>
        </w:trPr>
        <w:tc>
          <w:tcPr>
            <w:tcW w:w="647" w:type="pct"/>
            <w:vMerge/>
            <w:tcBorders>
              <w:left w:val="single" w:sz="4" w:space="0" w:color="auto"/>
              <w:right w:val="nil"/>
            </w:tcBorders>
            <w:shd w:val="clear" w:color="auto" w:fill="auto"/>
            <w:noWrap/>
            <w:vAlign w:val="center"/>
            <w:hideMark/>
          </w:tcPr>
          <w:p w14:paraId="0C076AAA" w14:textId="77777777" w:rsidR="00F544E0" w:rsidRPr="000561B1" w:rsidRDefault="00F544E0" w:rsidP="00F544E0">
            <w:pPr>
              <w:pStyle w:val="NoSpacing"/>
              <w:rPr>
                <w:rFonts w:ascii="Calibri" w:hAnsi="Calibri" w:cs="Times New Roman"/>
                <w:color w:val="000000"/>
              </w:rPr>
            </w:pPr>
          </w:p>
        </w:tc>
        <w:tc>
          <w:tcPr>
            <w:tcW w:w="1562" w:type="pct"/>
            <w:vMerge/>
            <w:tcBorders>
              <w:left w:val="single" w:sz="4" w:space="0" w:color="auto"/>
              <w:right w:val="single" w:sz="4" w:space="0" w:color="auto"/>
            </w:tcBorders>
            <w:vAlign w:val="center"/>
            <w:hideMark/>
          </w:tcPr>
          <w:p w14:paraId="1393BB26" w14:textId="77777777" w:rsidR="00F544E0" w:rsidRPr="000561B1" w:rsidRDefault="00F544E0" w:rsidP="00F544E0">
            <w:pPr>
              <w:pStyle w:val="NoSpacing"/>
              <w:rPr>
                <w:rFonts w:ascii="Calibri" w:hAnsi="Calibri" w:cs="Times New Roman"/>
                <w:color w:val="000000"/>
              </w:rPr>
            </w:pPr>
          </w:p>
        </w:tc>
        <w:tc>
          <w:tcPr>
            <w:tcW w:w="1648" w:type="pct"/>
            <w:vMerge w:val="restart"/>
            <w:tcBorders>
              <w:top w:val="nil"/>
              <w:left w:val="nil"/>
              <w:right w:val="single" w:sz="4" w:space="0" w:color="auto"/>
            </w:tcBorders>
            <w:shd w:val="clear" w:color="auto" w:fill="auto"/>
            <w:vAlign w:val="center"/>
            <w:hideMark/>
          </w:tcPr>
          <w:p w14:paraId="257F6DE8" w14:textId="77777777" w:rsidR="00F544E0" w:rsidRPr="000561B1" w:rsidRDefault="00F544E0" w:rsidP="00F544E0">
            <w:pPr>
              <w:pStyle w:val="NoSpacing"/>
              <w:rPr>
                <w:rFonts w:ascii="Calibri" w:hAnsi="Calibri" w:cs="Times New Roman"/>
                <w:color w:val="000000"/>
              </w:rPr>
            </w:pPr>
            <w:r w:rsidRPr="000561B1">
              <w:rPr>
                <w:rFonts w:ascii="Calibri" w:hAnsi="Calibri" w:cs="Times New Roman"/>
                <w:color w:val="000000"/>
              </w:rPr>
              <w:t>A4, black and white, spiral bound</w:t>
            </w:r>
          </w:p>
        </w:tc>
        <w:tc>
          <w:tcPr>
            <w:tcW w:w="425" w:type="pct"/>
            <w:vMerge/>
            <w:tcBorders>
              <w:left w:val="single" w:sz="4" w:space="0" w:color="auto"/>
              <w:right w:val="single" w:sz="4" w:space="0" w:color="auto"/>
            </w:tcBorders>
            <w:vAlign w:val="center"/>
            <w:hideMark/>
          </w:tcPr>
          <w:p w14:paraId="24A8339A" w14:textId="77777777" w:rsidR="00F544E0" w:rsidRPr="000561B1" w:rsidRDefault="00F544E0" w:rsidP="00F544E0">
            <w:pPr>
              <w:pStyle w:val="NoSpacing"/>
              <w:rPr>
                <w:rFonts w:ascii="Calibri" w:hAnsi="Calibri" w:cs="Times New Roman"/>
                <w:color w:val="000000"/>
              </w:rPr>
            </w:pPr>
          </w:p>
        </w:tc>
        <w:tc>
          <w:tcPr>
            <w:tcW w:w="718" w:type="pct"/>
            <w:tcBorders>
              <w:top w:val="nil"/>
              <w:left w:val="nil"/>
              <w:bottom w:val="single" w:sz="4" w:space="0" w:color="auto"/>
              <w:right w:val="single" w:sz="4" w:space="0" w:color="auto"/>
            </w:tcBorders>
            <w:shd w:val="clear" w:color="auto" w:fill="auto"/>
            <w:noWrap/>
            <w:vAlign w:val="center"/>
            <w:hideMark/>
          </w:tcPr>
          <w:p w14:paraId="63D05803" w14:textId="769C6562" w:rsidR="00F544E0" w:rsidRPr="000561B1" w:rsidRDefault="00F544E0" w:rsidP="00F544E0">
            <w:pPr>
              <w:pStyle w:val="NoSpacing"/>
              <w:rPr>
                <w:rFonts w:ascii="Calibri" w:hAnsi="Calibri" w:cs="Times New Roman"/>
                <w:color w:val="000000"/>
              </w:rPr>
            </w:pPr>
            <w:r>
              <w:rPr>
                <w:rFonts w:ascii="Calibri" w:hAnsi="Calibri" w:cs="Times New Roman"/>
                <w:color w:val="000000"/>
              </w:rPr>
              <w:t>0 – 99</w:t>
            </w:r>
          </w:p>
        </w:tc>
      </w:tr>
      <w:tr w:rsidR="00F544E0" w:rsidRPr="000561B1" w14:paraId="5CC1E8BF" w14:textId="77777777" w:rsidTr="003546A4">
        <w:trPr>
          <w:trHeight w:val="180"/>
        </w:trPr>
        <w:tc>
          <w:tcPr>
            <w:tcW w:w="647" w:type="pct"/>
            <w:vMerge/>
            <w:tcBorders>
              <w:left w:val="single" w:sz="4" w:space="0" w:color="auto"/>
              <w:right w:val="nil"/>
            </w:tcBorders>
            <w:shd w:val="clear" w:color="auto" w:fill="auto"/>
            <w:noWrap/>
            <w:vAlign w:val="center"/>
          </w:tcPr>
          <w:p w14:paraId="220B6A81" w14:textId="77777777" w:rsidR="00F544E0" w:rsidRPr="000561B1" w:rsidRDefault="00F544E0" w:rsidP="00F544E0">
            <w:pPr>
              <w:pStyle w:val="NoSpacing"/>
              <w:rPr>
                <w:rFonts w:ascii="Calibri" w:hAnsi="Calibri" w:cs="Times New Roman"/>
                <w:color w:val="000000"/>
              </w:rPr>
            </w:pPr>
          </w:p>
        </w:tc>
        <w:tc>
          <w:tcPr>
            <w:tcW w:w="1562" w:type="pct"/>
            <w:vMerge/>
            <w:tcBorders>
              <w:left w:val="single" w:sz="4" w:space="0" w:color="auto"/>
              <w:right w:val="single" w:sz="4" w:space="0" w:color="auto"/>
            </w:tcBorders>
            <w:vAlign w:val="center"/>
          </w:tcPr>
          <w:p w14:paraId="2B019E46" w14:textId="77777777" w:rsidR="00F544E0" w:rsidRPr="000561B1" w:rsidRDefault="00F544E0" w:rsidP="00F544E0">
            <w:pPr>
              <w:pStyle w:val="NoSpacing"/>
              <w:rPr>
                <w:rFonts w:ascii="Calibri" w:hAnsi="Calibri" w:cs="Times New Roman"/>
                <w:color w:val="000000"/>
              </w:rPr>
            </w:pPr>
          </w:p>
        </w:tc>
        <w:tc>
          <w:tcPr>
            <w:tcW w:w="1648" w:type="pct"/>
            <w:vMerge/>
            <w:tcBorders>
              <w:left w:val="nil"/>
              <w:right w:val="single" w:sz="4" w:space="0" w:color="auto"/>
            </w:tcBorders>
            <w:shd w:val="clear" w:color="auto" w:fill="auto"/>
            <w:vAlign w:val="center"/>
          </w:tcPr>
          <w:p w14:paraId="78219AE0" w14:textId="77777777" w:rsidR="00F544E0" w:rsidRPr="000561B1" w:rsidRDefault="00F544E0" w:rsidP="00F544E0">
            <w:pPr>
              <w:pStyle w:val="NoSpacing"/>
              <w:rPr>
                <w:rFonts w:ascii="Calibri" w:hAnsi="Calibri" w:cs="Times New Roman"/>
                <w:color w:val="000000"/>
              </w:rPr>
            </w:pPr>
          </w:p>
        </w:tc>
        <w:tc>
          <w:tcPr>
            <w:tcW w:w="425" w:type="pct"/>
            <w:vMerge/>
            <w:tcBorders>
              <w:left w:val="single" w:sz="4" w:space="0" w:color="auto"/>
              <w:right w:val="single" w:sz="4" w:space="0" w:color="auto"/>
            </w:tcBorders>
            <w:vAlign w:val="center"/>
          </w:tcPr>
          <w:p w14:paraId="3C3F6D19" w14:textId="77777777" w:rsidR="00F544E0" w:rsidRPr="000561B1" w:rsidRDefault="00F544E0" w:rsidP="00F544E0">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68493D4F" w14:textId="0C8A2A38" w:rsidR="00F544E0" w:rsidRPr="000561B1" w:rsidRDefault="00F544E0" w:rsidP="00F544E0">
            <w:pPr>
              <w:pStyle w:val="NoSpacing"/>
              <w:rPr>
                <w:rFonts w:ascii="Calibri" w:hAnsi="Calibri" w:cs="Times New Roman"/>
                <w:color w:val="000000"/>
              </w:rPr>
            </w:pPr>
            <w:r>
              <w:rPr>
                <w:rFonts w:ascii="Calibri" w:hAnsi="Calibri" w:cs="Times New Roman"/>
                <w:color w:val="000000"/>
              </w:rPr>
              <w:t>100 – 199</w:t>
            </w:r>
          </w:p>
        </w:tc>
      </w:tr>
      <w:tr w:rsidR="00F544E0" w:rsidRPr="000561B1" w14:paraId="41FA2CF9" w14:textId="77777777" w:rsidTr="003546A4">
        <w:trPr>
          <w:trHeight w:val="168"/>
        </w:trPr>
        <w:tc>
          <w:tcPr>
            <w:tcW w:w="647" w:type="pct"/>
            <w:vMerge/>
            <w:tcBorders>
              <w:left w:val="single" w:sz="4" w:space="0" w:color="auto"/>
              <w:right w:val="nil"/>
            </w:tcBorders>
            <w:shd w:val="clear" w:color="auto" w:fill="auto"/>
            <w:noWrap/>
            <w:vAlign w:val="center"/>
          </w:tcPr>
          <w:p w14:paraId="0A7803AF" w14:textId="77777777" w:rsidR="00F544E0" w:rsidRPr="000561B1" w:rsidRDefault="00F544E0" w:rsidP="00F544E0">
            <w:pPr>
              <w:pStyle w:val="NoSpacing"/>
              <w:rPr>
                <w:rFonts w:ascii="Calibri" w:hAnsi="Calibri" w:cs="Times New Roman"/>
                <w:color w:val="000000"/>
              </w:rPr>
            </w:pPr>
          </w:p>
        </w:tc>
        <w:tc>
          <w:tcPr>
            <w:tcW w:w="1562" w:type="pct"/>
            <w:vMerge/>
            <w:tcBorders>
              <w:left w:val="single" w:sz="4" w:space="0" w:color="auto"/>
              <w:right w:val="single" w:sz="4" w:space="0" w:color="auto"/>
            </w:tcBorders>
            <w:vAlign w:val="center"/>
          </w:tcPr>
          <w:p w14:paraId="3931F451" w14:textId="77777777" w:rsidR="00F544E0" w:rsidRPr="000561B1" w:rsidRDefault="00F544E0" w:rsidP="00F544E0">
            <w:pPr>
              <w:pStyle w:val="NoSpacing"/>
              <w:rPr>
                <w:rFonts w:ascii="Calibri" w:hAnsi="Calibri" w:cs="Times New Roman"/>
                <w:color w:val="000000"/>
              </w:rPr>
            </w:pPr>
          </w:p>
        </w:tc>
        <w:tc>
          <w:tcPr>
            <w:tcW w:w="1648" w:type="pct"/>
            <w:vMerge/>
            <w:tcBorders>
              <w:left w:val="nil"/>
              <w:right w:val="single" w:sz="4" w:space="0" w:color="auto"/>
            </w:tcBorders>
            <w:shd w:val="clear" w:color="auto" w:fill="auto"/>
            <w:vAlign w:val="center"/>
          </w:tcPr>
          <w:p w14:paraId="4C76938D" w14:textId="77777777" w:rsidR="00F544E0" w:rsidRPr="000561B1" w:rsidRDefault="00F544E0" w:rsidP="00F544E0">
            <w:pPr>
              <w:pStyle w:val="NoSpacing"/>
              <w:rPr>
                <w:rFonts w:ascii="Calibri" w:hAnsi="Calibri" w:cs="Times New Roman"/>
                <w:color w:val="000000"/>
              </w:rPr>
            </w:pPr>
          </w:p>
        </w:tc>
        <w:tc>
          <w:tcPr>
            <w:tcW w:w="425" w:type="pct"/>
            <w:vMerge/>
            <w:tcBorders>
              <w:left w:val="single" w:sz="4" w:space="0" w:color="auto"/>
              <w:right w:val="single" w:sz="4" w:space="0" w:color="auto"/>
            </w:tcBorders>
            <w:vAlign w:val="center"/>
          </w:tcPr>
          <w:p w14:paraId="7C07770A" w14:textId="77777777" w:rsidR="00F544E0" w:rsidRPr="000561B1" w:rsidRDefault="00F544E0" w:rsidP="00F544E0">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456EAD46" w14:textId="3E25F8E7" w:rsidR="00F544E0" w:rsidRPr="000561B1" w:rsidRDefault="00F544E0" w:rsidP="00F544E0">
            <w:pPr>
              <w:pStyle w:val="NoSpacing"/>
              <w:rPr>
                <w:rFonts w:ascii="Calibri" w:hAnsi="Calibri" w:cs="Times New Roman"/>
                <w:color w:val="000000"/>
              </w:rPr>
            </w:pPr>
            <w:r>
              <w:rPr>
                <w:rFonts w:ascii="Calibri" w:hAnsi="Calibri" w:cs="Times New Roman"/>
                <w:color w:val="000000"/>
              </w:rPr>
              <w:t>200 – 299</w:t>
            </w:r>
          </w:p>
        </w:tc>
      </w:tr>
      <w:tr w:rsidR="00F544E0" w:rsidRPr="000561B1" w14:paraId="7AFC5577" w14:textId="77777777" w:rsidTr="003546A4">
        <w:trPr>
          <w:trHeight w:val="89"/>
        </w:trPr>
        <w:tc>
          <w:tcPr>
            <w:tcW w:w="647" w:type="pct"/>
            <w:vMerge/>
            <w:tcBorders>
              <w:left w:val="single" w:sz="4" w:space="0" w:color="auto"/>
              <w:bottom w:val="single" w:sz="4" w:space="0" w:color="auto"/>
              <w:right w:val="nil"/>
            </w:tcBorders>
            <w:shd w:val="clear" w:color="auto" w:fill="auto"/>
            <w:noWrap/>
            <w:vAlign w:val="center"/>
          </w:tcPr>
          <w:p w14:paraId="51AD85D2" w14:textId="77777777" w:rsidR="00F544E0" w:rsidRPr="000561B1" w:rsidRDefault="00F544E0" w:rsidP="00F544E0">
            <w:pPr>
              <w:pStyle w:val="NoSpacing"/>
              <w:rPr>
                <w:rFonts w:ascii="Calibri" w:hAnsi="Calibri" w:cs="Times New Roman"/>
                <w:color w:val="000000"/>
              </w:rPr>
            </w:pPr>
          </w:p>
        </w:tc>
        <w:tc>
          <w:tcPr>
            <w:tcW w:w="1562" w:type="pct"/>
            <w:vMerge/>
            <w:tcBorders>
              <w:left w:val="single" w:sz="4" w:space="0" w:color="auto"/>
              <w:bottom w:val="single" w:sz="4" w:space="0" w:color="000000"/>
              <w:right w:val="single" w:sz="4" w:space="0" w:color="auto"/>
            </w:tcBorders>
            <w:vAlign w:val="center"/>
          </w:tcPr>
          <w:p w14:paraId="08F39A5D" w14:textId="77777777" w:rsidR="00F544E0" w:rsidRPr="000561B1" w:rsidRDefault="00F544E0" w:rsidP="00F544E0">
            <w:pPr>
              <w:pStyle w:val="NoSpacing"/>
              <w:rPr>
                <w:rFonts w:ascii="Calibri" w:hAnsi="Calibri" w:cs="Times New Roman"/>
                <w:color w:val="000000"/>
              </w:rPr>
            </w:pPr>
          </w:p>
        </w:tc>
        <w:tc>
          <w:tcPr>
            <w:tcW w:w="1648" w:type="pct"/>
            <w:vMerge/>
            <w:tcBorders>
              <w:left w:val="nil"/>
              <w:bottom w:val="single" w:sz="4" w:space="0" w:color="auto"/>
              <w:right w:val="single" w:sz="4" w:space="0" w:color="auto"/>
            </w:tcBorders>
            <w:shd w:val="clear" w:color="auto" w:fill="auto"/>
            <w:vAlign w:val="center"/>
          </w:tcPr>
          <w:p w14:paraId="0475A9CC" w14:textId="77777777" w:rsidR="00F544E0" w:rsidRPr="000561B1" w:rsidRDefault="00F544E0" w:rsidP="00F544E0">
            <w:pPr>
              <w:pStyle w:val="NoSpacing"/>
              <w:rPr>
                <w:rFonts w:ascii="Calibri" w:hAnsi="Calibri" w:cs="Times New Roman"/>
                <w:color w:val="000000"/>
              </w:rPr>
            </w:pPr>
          </w:p>
        </w:tc>
        <w:tc>
          <w:tcPr>
            <w:tcW w:w="425" w:type="pct"/>
            <w:vMerge/>
            <w:tcBorders>
              <w:left w:val="single" w:sz="4" w:space="0" w:color="auto"/>
              <w:bottom w:val="single" w:sz="4" w:space="0" w:color="000000"/>
              <w:right w:val="single" w:sz="4" w:space="0" w:color="auto"/>
            </w:tcBorders>
            <w:vAlign w:val="center"/>
          </w:tcPr>
          <w:p w14:paraId="30FF9994" w14:textId="77777777" w:rsidR="00F544E0" w:rsidRPr="000561B1" w:rsidRDefault="00F544E0" w:rsidP="00F544E0">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58B38B85" w14:textId="3517494E" w:rsidR="00F544E0" w:rsidRPr="000561B1" w:rsidRDefault="00F544E0" w:rsidP="00F544E0">
            <w:pPr>
              <w:pStyle w:val="NoSpacing"/>
              <w:rPr>
                <w:rFonts w:ascii="Calibri" w:hAnsi="Calibri" w:cs="Times New Roman"/>
                <w:color w:val="000000"/>
              </w:rPr>
            </w:pPr>
            <w:r>
              <w:rPr>
                <w:rFonts w:ascii="Calibri" w:hAnsi="Calibri" w:cs="Times New Roman"/>
                <w:color w:val="000000"/>
              </w:rPr>
              <w:t>300 - 500</w:t>
            </w:r>
          </w:p>
        </w:tc>
      </w:tr>
      <w:tr w:rsidR="00F544E0" w:rsidRPr="000561B1" w14:paraId="7C361C77" w14:textId="77777777" w:rsidTr="003546A4">
        <w:trPr>
          <w:trHeight w:val="264"/>
        </w:trPr>
        <w:tc>
          <w:tcPr>
            <w:tcW w:w="647" w:type="pct"/>
            <w:vMerge w:val="restart"/>
            <w:tcBorders>
              <w:top w:val="nil"/>
              <w:left w:val="single" w:sz="4" w:space="0" w:color="auto"/>
              <w:right w:val="nil"/>
            </w:tcBorders>
            <w:shd w:val="clear" w:color="auto" w:fill="auto"/>
            <w:noWrap/>
            <w:vAlign w:val="center"/>
            <w:hideMark/>
          </w:tcPr>
          <w:p w14:paraId="4010CDAD" w14:textId="77777777" w:rsidR="00F544E0" w:rsidRPr="000561B1" w:rsidRDefault="00F544E0" w:rsidP="00F544E0">
            <w:pPr>
              <w:pStyle w:val="NoSpacing"/>
              <w:rPr>
                <w:rFonts w:ascii="Calibri" w:hAnsi="Calibri" w:cs="Times New Roman"/>
                <w:color w:val="000000"/>
              </w:rPr>
            </w:pPr>
            <w:r w:rsidRPr="000561B1">
              <w:rPr>
                <w:rFonts w:ascii="Calibri" w:hAnsi="Calibri" w:cs="Times New Roman"/>
                <w:color w:val="000000"/>
              </w:rPr>
              <w:t>17</w:t>
            </w:r>
          </w:p>
          <w:p w14:paraId="5FAF3DA9" w14:textId="77777777" w:rsidR="00F544E0" w:rsidRPr="000561B1" w:rsidRDefault="00F544E0" w:rsidP="00F544E0">
            <w:pPr>
              <w:pStyle w:val="NoSpacing"/>
              <w:rPr>
                <w:rFonts w:ascii="Calibri" w:hAnsi="Calibri" w:cs="Times New Roman"/>
                <w:color w:val="000000"/>
              </w:rPr>
            </w:pPr>
            <w:r w:rsidRPr="000561B1">
              <w:rPr>
                <w:rFonts w:ascii="Calibri" w:hAnsi="Calibri" w:cs="Times New Roman"/>
                <w:color w:val="000000"/>
              </w:rPr>
              <w:t> </w:t>
            </w:r>
          </w:p>
        </w:tc>
        <w:tc>
          <w:tcPr>
            <w:tcW w:w="1562" w:type="pct"/>
            <w:vMerge w:val="restart"/>
            <w:tcBorders>
              <w:top w:val="nil"/>
              <w:left w:val="single" w:sz="4" w:space="0" w:color="auto"/>
              <w:right w:val="single" w:sz="4" w:space="0" w:color="auto"/>
            </w:tcBorders>
            <w:shd w:val="clear" w:color="auto" w:fill="auto"/>
            <w:vAlign w:val="center"/>
            <w:hideMark/>
          </w:tcPr>
          <w:p w14:paraId="60DD7819" w14:textId="4745AE4C" w:rsidR="00F544E0" w:rsidRPr="000561B1" w:rsidRDefault="00F544E0" w:rsidP="00F544E0">
            <w:pPr>
              <w:pStyle w:val="NoSpacing"/>
              <w:rPr>
                <w:rFonts w:ascii="Calibri" w:hAnsi="Calibri" w:cs="Times New Roman"/>
                <w:color w:val="000000"/>
              </w:rPr>
            </w:pPr>
            <w:r w:rsidRPr="000561B1">
              <w:rPr>
                <w:rFonts w:ascii="Calibri" w:hAnsi="Calibri" w:cs="Times New Roman"/>
                <w:color w:val="000000"/>
              </w:rPr>
              <w:t>Annual Health Sector Report</w:t>
            </w:r>
          </w:p>
        </w:tc>
        <w:tc>
          <w:tcPr>
            <w:tcW w:w="1648" w:type="pct"/>
            <w:vMerge w:val="restart"/>
            <w:tcBorders>
              <w:top w:val="nil"/>
              <w:left w:val="nil"/>
              <w:right w:val="nil"/>
            </w:tcBorders>
            <w:shd w:val="clear" w:color="auto" w:fill="auto"/>
            <w:vAlign w:val="center"/>
            <w:hideMark/>
          </w:tcPr>
          <w:p w14:paraId="2B555304" w14:textId="77777777" w:rsidR="00F544E0" w:rsidRPr="000561B1" w:rsidRDefault="00F544E0" w:rsidP="00F544E0">
            <w:pPr>
              <w:pStyle w:val="NoSpacing"/>
              <w:rPr>
                <w:rFonts w:ascii="Calibri" w:hAnsi="Calibri" w:cs="Times New Roman"/>
                <w:color w:val="000000"/>
              </w:rPr>
            </w:pPr>
            <w:r w:rsidRPr="000561B1">
              <w:rPr>
                <w:rFonts w:ascii="Calibri" w:hAnsi="Calibri" w:cs="Times New Roman"/>
                <w:color w:val="000000"/>
              </w:rPr>
              <w:t>A4, color, areal bound</w:t>
            </w:r>
          </w:p>
        </w:tc>
        <w:tc>
          <w:tcPr>
            <w:tcW w:w="425" w:type="pct"/>
            <w:vMerge w:val="restart"/>
            <w:tcBorders>
              <w:top w:val="nil"/>
              <w:left w:val="single" w:sz="4" w:space="0" w:color="auto"/>
              <w:right w:val="single" w:sz="4" w:space="0" w:color="auto"/>
            </w:tcBorders>
            <w:shd w:val="clear" w:color="auto" w:fill="auto"/>
            <w:vAlign w:val="center"/>
            <w:hideMark/>
          </w:tcPr>
          <w:p w14:paraId="035E8491" w14:textId="77777777" w:rsidR="00F544E0" w:rsidRPr="000561B1" w:rsidRDefault="00F544E0" w:rsidP="00F544E0">
            <w:pPr>
              <w:pStyle w:val="NoSpacing"/>
              <w:rPr>
                <w:rFonts w:ascii="Calibri" w:hAnsi="Calibri" w:cs="Times New Roman"/>
                <w:color w:val="000000"/>
              </w:rPr>
            </w:pPr>
            <w:r w:rsidRPr="000561B1">
              <w:rPr>
                <w:rFonts w:ascii="Calibri" w:hAnsi="Calibri" w:cs="Times New Roman"/>
                <w:color w:val="000000"/>
              </w:rPr>
              <w:t>100</w:t>
            </w:r>
          </w:p>
        </w:tc>
        <w:tc>
          <w:tcPr>
            <w:tcW w:w="718" w:type="pct"/>
            <w:tcBorders>
              <w:top w:val="nil"/>
              <w:left w:val="nil"/>
              <w:bottom w:val="single" w:sz="4" w:space="0" w:color="auto"/>
              <w:right w:val="single" w:sz="4" w:space="0" w:color="auto"/>
            </w:tcBorders>
            <w:shd w:val="clear" w:color="auto" w:fill="auto"/>
            <w:noWrap/>
            <w:vAlign w:val="center"/>
            <w:hideMark/>
          </w:tcPr>
          <w:p w14:paraId="5C10666C" w14:textId="30F62740" w:rsidR="00F544E0" w:rsidRPr="000561B1" w:rsidRDefault="00F544E0" w:rsidP="00F544E0">
            <w:pPr>
              <w:pStyle w:val="NoSpacing"/>
              <w:rPr>
                <w:rFonts w:ascii="Calibri" w:hAnsi="Calibri" w:cs="Times New Roman"/>
                <w:color w:val="000000"/>
              </w:rPr>
            </w:pPr>
            <w:r>
              <w:rPr>
                <w:rFonts w:ascii="Calibri" w:hAnsi="Calibri" w:cs="Times New Roman"/>
                <w:color w:val="000000"/>
              </w:rPr>
              <w:t>0 – 49</w:t>
            </w:r>
          </w:p>
        </w:tc>
      </w:tr>
      <w:tr w:rsidR="00F544E0" w:rsidRPr="000561B1" w14:paraId="02428E6C" w14:textId="77777777" w:rsidTr="003546A4">
        <w:trPr>
          <w:trHeight w:val="168"/>
        </w:trPr>
        <w:tc>
          <w:tcPr>
            <w:tcW w:w="647" w:type="pct"/>
            <w:vMerge/>
            <w:tcBorders>
              <w:left w:val="single" w:sz="4" w:space="0" w:color="auto"/>
              <w:right w:val="nil"/>
            </w:tcBorders>
            <w:shd w:val="clear" w:color="auto" w:fill="auto"/>
            <w:noWrap/>
            <w:vAlign w:val="center"/>
          </w:tcPr>
          <w:p w14:paraId="2A120823" w14:textId="77777777" w:rsidR="00F544E0" w:rsidRPr="000561B1" w:rsidRDefault="00F544E0" w:rsidP="00F544E0">
            <w:pPr>
              <w:pStyle w:val="NoSpacing"/>
              <w:rPr>
                <w:rFonts w:ascii="Calibri" w:hAnsi="Calibri" w:cs="Times New Roman"/>
                <w:color w:val="000000"/>
              </w:rPr>
            </w:pPr>
          </w:p>
        </w:tc>
        <w:tc>
          <w:tcPr>
            <w:tcW w:w="1562" w:type="pct"/>
            <w:vMerge/>
            <w:tcBorders>
              <w:left w:val="single" w:sz="4" w:space="0" w:color="auto"/>
              <w:right w:val="single" w:sz="4" w:space="0" w:color="auto"/>
            </w:tcBorders>
            <w:shd w:val="clear" w:color="auto" w:fill="auto"/>
            <w:vAlign w:val="center"/>
          </w:tcPr>
          <w:p w14:paraId="10CEE894" w14:textId="77777777" w:rsidR="00F544E0" w:rsidRPr="000561B1" w:rsidRDefault="00F544E0" w:rsidP="00F544E0">
            <w:pPr>
              <w:pStyle w:val="NoSpacing"/>
              <w:rPr>
                <w:rFonts w:ascii="Calibri" w:hAnsi="Calibri" w:cs="Times New Roman"/>
                <w:color w:val="000000"/>
              </w:rPr>
            </w:pPr>
          </w:p>
        </w:tc>
        <w:tc>
          <w:tcPr>
            <w:tcW w:w="1648" w:type="pct"/>
            <w:vMerge/>
            <w:tcBorders>
              <w:left w:val="nil"/>
              <w:right w:val="nil"/>
            </w:tcBorders>
            <w:shd w:val="clear" w:color="auto" w:fill="auto"/>
            <w:vAlign w:val="center"/>
          </w:tcPr>
          <w:p w14:paraId="6CBD42A4" w14:textId="77777777" w:rsidR="00F544E0" w:rsidRPr="000561B1" w:rsidRDefault="00F544E0" w:rsidP="00F544E0">
            <w:pPr>
              <w:pStyle w:val="NoSpacing"/>
              <w:rPr>
                <w:rFonts w:ascii="Calibri" w:hAnsi="Calibri" w:cs="Times New Roman"/>
                <w:color w:val="000000"/>
              </w:rPr>
            </w:pPr>
          </w:p>
        </w:tc>
        <w:tc>
          <w:tcPr>
            <w:tcW w:w="425" w:type="pct"/>
            <w:vMerge/>
            <w:tcBorders>
              <w:left w:val="single" w:sz="4" w:space="0" w:color="auto"/>
              <w:right w:val="single" w:sz="4" w:space="0" w:color="auto"/>
            </w:tcBorders>
            <w:shd w:val="clear" w:color="auto" w:fill="auto"/>
            <w:vAlign w:val="center"/>
          </w:tcPr>
          <w:p w14:paraId="33B2755B" w14:textId="77777777" w:rsidR="00F544E0" w:rsidRPr="000561B1" w:rsidRDefault="00F544E0" w:rsidP="00F544E0">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604CED90" w14:textId="6E4CA228" w:rsidR="00F544E0" w:rsidRPr="000561B1" w:rsidRDefault="00F544E0" w:rsidP="00F544E0">
            <w:pPr>
              <w:pStyle w:val="NoSpacing"/>
              <w:rPr>
                <w:rFonts w:ascii="Calibri" w:hAnsi="Calibri" w:cs="Times New Roman"/>
                <w:color w:val="000000"/>
              </w:rPr>
            </w:pPr>
            <w:r>
              <w:rPr>
                <w:rFonts w:ascii="Calibri" w:hAnsi="Calibri" w:cs="Times New Roman"/>
                <w:color w:val="000000"/>
              </w:rPr>
              <w:t>50 – 99</w:t>
            </w:r>
          </w:p>
        </w:tc>
      </w:tr>
      <w:tr w:rsidR="00F544E0" w:rsidRPr="000561B1" w14:paraId="1F0553EC" w14:textId="77777777" w:rsidTr="003546A4">
        <w:trPr>
          <w:trHeight w:val="132"/>
        </w:trPr>
        <w:tc>
          <w:tcPr>
            <w:tcW w:w="647" w:type="pct"/>
            <w:vMerge/>
            <w:tcBorders>
              <w:left w:val="single" w:sz="4" w:space="0" w:color="auto"/>
              <w:right w:val="nil"/>
            </w:tcBorders>
            <w:shd w:val="clear" w:color="auto" w:fill="auto"/>
            <w:noWrap/>
            <w:vAlign w:val="center"/>
          </w:tcPr>
          <w:p w14:paraId="57E37E86" w14:textId="77777777" w:rsidR="00F544E0" w:rsidRPr="000561B1" w:rsidRDefault="00F544E0" w:rsidP="00F544E0">
            <w:pPr>
              <w:pStyle w:val="NoSpacing"/>
              <w:rPr>
                <w:rFonts w:ascii="Calibri" w:hAnsi="Calibri" w:cs="Times New Roman"/>
                <w:color w:val="000000"/>
              </w:rPr>
            </w:pPr>
          </w:p>
        </w:tc>
        <w:tc>
          <w:tcPr>
            <w:tcW w:w="1562" w:type="pct"/>
            <w:vMerge/>
            <w:tcBorders>
              <w:left w:val="single" w:sz="4" w:space="0" w:color="auto"/>
              <w:right w:val="single" w:sz="4" w:space="0" w:color="auto"/>
            </w:tcBorders>
            <w:shd w:val="clear" w:color="auto" w:fill="auto"/>
            <w:vAlign w:val="center"/>
          </w:tcPr>
          <w:p w14:paraId="4D79CA2C" w14:textId="77777777" w:rsidR="00F544E0" w:rsidRPr="000561B1" w:rsidRDefault="00F544E0" w:rsidP="00F544E0">
            <w:pPr>
              <w:pStyle w:val="NoSpacing"/>
              <w:rPr>
                <w:rFonts w:ascii="Calibri" w:hAnsi="Calibri" w:cs="Times New Roman"/>
                <w:color w:val="000000"/>
              </w:rPr>
            </w:pPr>
          </w:p>
        </w:tc>
        <w:tc>
          <w:tcPr>
            <w:tcW w:w="1648" w:type="pct"/>
            <w:vMerge/>
            <w:tcBorders>
              <w:left w:val="nil"/>
              <w:right w:val="nil"/>
            </w:tcBorders>
            <w:shd w:val="clear" w:color="auto" w:fill="auto"/>
            <w:vAlign w:val="center"/>
          </w:tcPr>
          <w:p w14:paraId="544DDE9D" w14:textId="77777777" w:rsidR="00F544E0" w:rsidRPr="000561B1" w:rsidRDefault="00F544E0" w:rsidP="00F544E0">
            <w:pPr>
              <w:pStyle w:val="NoSpacing"/>
              <w:rPr>
                <w:rFonts w:ascii="Calibri" w:hAnsi="Calibri" w:cs="Times New Roman"/>
                <w:color w:val="000000"/>
              </w:rPr>
            </w:pPr>
          </w:p>
        </w:tc>
        <w:tc>
          <w:tcPr>
            <w:tcW w:w="425" w:type="pct"/>
            <w:vMerge/>
            <w:tcBorders>
              <w:left w:val="single" w:sz="4" w:space="0" w:color="auto"/>
              <w:right w:val="single" w:sz="4" w:space="0" w:color="auto"/>
            </w:tcBorders>
            <w:shd w:val="clear" w:color="auto" w:fill="auto"/>
            <w:vAlign w:val="center"/>
          </w:tcPr>
          <w:p w14:paraId="4A6204B3" w14:textId="77777777" w:rsidR="00F544E0" w:rsidRPr="000561B1" w:rsidRDefault="00F544E0" w:rsidP="00F544E0">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2D5B34CC" w14:textId="0CF5C58E" w:rsidR="00F544E0" w:rsidRPr="000561B1" w:rsidRDefault="00F544E0" w:rsidP="00F544E0">
            <w:pPr>
              <w:pStyle w:val="NoSpacing"/>
              <w:rPr>
                <w:rFonts w:ascii="Calibri" w:hAnsi="Calibri" w:cs="Times New Roman"/>
                <w:color w:val="000000"/>
              </w:rPr>
            </w:pPr>
            <w:r>
              <w:rPr>
                <w:rFonts w:ascii="Calibri" w:hAnsi="Calibri" w:cs="Times New Roman"/>
                <w:color w:val="000000"/>
              </w:rPr>
              <w:t>100 – 149</w:t>
            </w:r>
          </w:p>
        </w:tc>
      </w:tr>
      <w:tr w:rsidR="00F544E0" w:rsidRPr="000561B1" w14:paraId="052774B3" w14:textId="77777777" w:rsidTr="003546A4">
        <w:trPr>
          <w:trHeight w:val="125"/>
        </w:trPr>
        <w:tc>
          <w:tcPr>
            <w:tcW w:w="647" w:type="pct"/>
            <w:vMerge/>
            <w:tcBorders>
              <w:left w:val="single" w:sz="4" w:space="0" w:color="auto"/>
              <w:right w:val="nil"/>
            </w:tcBorders>
            <w:shd w:val="clear" w:color="auto" w:fill="auto"/>
            <w:noWrap/>
            <w:vAlign w:val="center"/>
          </w:tcPr>
          <w:p w14:paraId="54C5E849" w14:textId="77777777" w:rsidR="00F544E0" w:rsidRPr="000561B1" w:rsidRDefault="00F544E0" w:rsidP="00F544E0">
            <w:pPr>
              <w:pStyle w:val="NoSpacing"/>
              <w:rPr>
                <w:rFonts w:ascii="Calibri" w:hAnsi="Calibri" w:cs="Times New Roman"/>
                <w:color w:val="000000"/>
              </w:rPr>
            </w:pPr>
          </w:p>
        </w:tc>
        <w:tc>
          <w:tcPr>
            <w:tcW w:w="1562" w:type="pct"/>
            <w:vMerge/>
            <w:tcBorders>
              <w:left w:val="single" w:sz="4" w:space="0" w:color="auto"/>
              <w:right w:val="single" w:sz="4" w:space="0" w:color="auto"/>
            </w:tcBorders>
            <w:shd w:val="clear" w:color="auto" w:fill="auto"/>
            <w:vAlign w:val="center"/>
          </w:tcPr>
          <w:p w14:paraId="476D186D" w14:textId="77777777" w:rsidR="00F544E0" w:rsidRPr="000561B1" w:rsidRDefault="00F544E0" w:rsidP="00F544E0">
            <w:pPr>
              <w:pStyle w:val="NoSpacing"/>
              <w:rPr>
                <w:rFonts w:ascii="Calibri" w:hAnsi="Calibri" w:cs="Times New Roman"/>
                <w:color w:val="000000"/>
              </w:rPr>
            </w:pPr>
          </w:p>
        </w:tc>
        <w:tc>
          <w:tcPr>
            <w:tcW w:w="1648" w:type="pct"/>
            <w:vMerge/>
            <w:tcBorders>
              <w:left w:val="nil"/>
              <w:bottom w:val="single" w:sz="8" w:space="0" w:color="auto"/>
              <w:right w:val="nil"/>
            </w:tcBorders>
            <w:shd w:val="clear" w:color="auto" w:fill="auto"/>
            <w:vAlign w:val="center"/>
          </w:tcPr>
          <w:p w14:paraId="3F4EFA9E" w14:textId="77777777" w:rsidR="00F544E0" w:rsidRPr="000561B1" w:rsidRDefault="00F544E0" w:rsidP="00F544E0">
            <w:pPr>
              <w:pStyle w:val="NoSpacing"/>
              <w:rPr>
                <w:rFonts w:ascii="Calibri" w:hAnsi="Calibri" w:cs="Times New Roman"/>
                <w:color w:val="000000"/>
              </w:rPr>
            </w:pPr>
          </w:p>
        </w:tc>
        <w:tc>
          <w:tcPr>
            <w:tcW w:w="425" w:type="pct"/>
            <w:vMerge/>
            <w:tcBorders>
              <w:left w:val="single" w:sz="4" w:space="0" w:color="auto"/>
              <w:right w:val="single" w:sz="4" w:space="0" w:color="auto"/>
            </w:tcBorders>
            <w:shd w:val="clear" w:color="auto" w:fill="auto"/>
            <w:vAlign w:val="center"/>
          </w:tcPr>
          <w:p w14:paraId="53F16440" w14:textId="77777777" w:rsidR="00F544E0" w:rsidRPr="000561B1" w:rsidRDefault="00F544E0" w:rsidP="00F544E0">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6E9FD7D2" w14:textId="4BA89727" w:rsidR="00F544E0" w:rsidRPr="000561B1" w:rsidRDefault="00F544E0" w:rsidP="00F544E0">
            <w:pPr>
              <w:pStyle w:val="NoSpacing"/>
              <w:rPr>
                <w:rFonts w:ascii="Calibri" w:hAnsi="Calibri" w:cs="Times New Roman"/>
                <w:color w:val="000000"/>
              </w:rPr>
            </w:pPr>
            <w:r>
              <w:rPr>
                <w:rFonts w:ascii="Calibri" w:hAnsi="Calibri" w:cs="Times New Roman"/>
                <w:color w:val="000000"/>
              </w:rPr>
              <w:t>150 – 199</w:t>
            </w:r>
          </w:p>
        </w:tc>
      </w:tr>
      <w:tr w:rsidR="00F544E0" w:rsidRPr="000561B1" w14:paraId="0BD172F7" w14:textId="77777777" w:rsidTr="00BC5CBE">
        <w:trPr>
          <w:trHeight w:val="228"/>
        </w:trPr>
        <w:tc>
          <w:tcPr>
            <w:tcW w:w="647" w:type="pct"/>
            <w:vMerge/>
            <w:tcBorders>
              <w:left w:val="single" w:sz="4" w:space="0" w:color="auto"/>
              <w:right w:val="nil"/>
            </w:tcBorders>
            <w:shd w:val="clear" w:color="auto" w:fill="auto"/>
            <w:noWrap/>
            <w:vAlign w:val="center"/>
            <w:hideMark/>
          </w:tcPr>
          <w:p w14:paraId="42EEFC43" w14:textId="77777777" w:rsidR="00F544E0" w:rsidRPr="000561B1" w:rsidRDefault="00F544E0" w:rsidP="00F544E0">
            <w:pPr>
              <w:pStyle w:val="NoSpacing"/>
              <w:rPr>
                <w:rFonts w:ascii="Calibri" w:hAnsi="Calibri" w:cs="Times New Roman"/>
                <w:color w:val="000000"/>
              </w:rPr>
            </w:pPr>
          </w:p>
        </w:tc>
        <w:tc>
          <w:tcPr>
            <w:tcW w:w="1562" w:type="pct"/>
            <w:vMerge/>
            <w:tcBorders>
              <w:left w:val="single" w:sz="4" w:space="0" w:color="auto"/>
              <w:right w:val="single" w:sz="4" w:space="0" w:color="auto"/>
            </w:tcBorders>
            <w:vAlign w:val="center"/>
            <w:hideMark/>
          </w:tcPr>
          <w:p w14:paraId="65507A11" w14:textId="77777777" w:rsidR="00F544E0" w:rsidRPr="000561B1" w:rsidRDefault="00F544E0" w:rsidP="00F544E0">
            <w:pPr>
              <w:pStyle w:val="NoSpacing"/>
              <w:rPr>
                <w:rFonts w:ascii="Calibri" w:hAnsi="Calibri" w:cs="Times New Roman"/>
                <w:color w:val="000000"/>
              </w:rPr>
            </w:pPr>
          </w:p>
        </w:tc>
        <w:tc>
          <w:tcPr>
            <w:tcW w:w="1648" w:type="pct"/>
            <w:vMerge w:val="restart"/>
            <w:tcBorders>
              <w:top w:val="nil"/>
              <w:left w:val="nil"/>
              <w:right w:val="nil"/>
            </w:tcBorders>
            <w:shd w:val="clear" w:color="auto" w:fill="auto"/>
            <w:vAlign w:val="center"/>
            <w:hideMark/>
          </w:tcPr>
          <w:p w14:paraId="5B67D54F" w14:textId="77777777" w:rsidR="00F544E0" w:rsidRPr="000561B1" w:rsidRDefault="00F544E0" w:rsidP="00F544E0">
            <w:pPr>
              <w:pStyle w:val="NoSpacing"/>
              <w:rPr>
                <w:rFonts w:ascii="Calibri" w:hAnsi="Calibri" w:cs="Times New Roman"/>
                <w:color w:val="000000"/>
              </w:rPr>
            </w:pPr>
            <w:r w:rsidRPr="000561B1">
              <w:rPr>
                <w:rFonts w:ascii="Calibri" w:hAnsi="Calibri" w:cs="Times New Roman"/>
                <w:color w:val="000000"/>
              </w:rPr>
              <w:t>A4, black and white, spiral bound</w:t>
            </w:r>
          </w:p>
        </w:tc>
        <w:tc>
          <w:tcPr>
            <w:tcW w:w="425" w:type="pct"/>
            <w:vMerge/>
            <w:tcBorders>
              <w:left w:val="single" w:sz="4" w:space="0" w:color="auto"/>
              <w:right w:val="single" w:sz="4" w:space="0" w:color="auto"/>
            </w:tcBorders>
            <w:vAlign w:val="center"/>
            <w:hideMark/>
          </w:tcPr>
          <w:p w14:paraId="396F308F" w14:textId="77777777" w:rsidR="00F544E0" w:rsidRPr="000561B1" w:rsidRDefault="00F544E0" w:rsidP="00F544E0">
            <w:pPr>
              <w:pStyle w:val="NoSpacing"/>
              <w:rPr>
                <w:rFonts w:ascii="Calibri" w:hAnsi="Calibri" w:cs="Times New Roman"/>
                <w:color w:val="000000"/>
              </w:rPr>
            </w:pPr>
          </w:p>
        </w:tc>
        <w:tc>
          <w:tcPr>
            <w:tcW w:w="718" w:type="pct"/>
            <w:tcBorders>
              <w:top w:val="nil"/>
              <w:left w:val="nil"/>
              <w:bottom w:val="single" w:sz="4" w:space="0" w:color="auto"/>
              <w:right w:val="single" w:sz="4" w:space="0" w:color="auto"/>
            </w:tcBorders>
            <w:shd w:val="clear" w:color="auto" w:fill="auto"/>
            <w:noWrap/>
            <w:vAlign w:val="center"/>
            <w:hideMark/>
          </w:tcPr>
          <w:p w14:paraId="79A6B743" w14:textId="7A631A2D" w:rsidR="00F544E0" w:rsidRPr="000561B1" w:rsidRDefault="00F544E0" w:rsidP="00F544E0">
            <w:pPr>
              <w:pStyle w:val="NoSpacing"/>
              <w:rPr>
                <w:rFonts w:ascii="Calibri" w:hAnsi="Calibri" w:cs="Times New Roman"/>
                <w:color w:val="000000"/>
              </w:rPr>
            </w:pPr>
            <w:r>
              <w:rPr>
                <w:rFonts w:ascii="Calibri" w:hAnsi="Calibri" w:cs="Times New Roman"/>
                <w:color w:val="000000"/>
              </w:rPr>
              <w:t>0 – 99</w:t>
            </w:r>
          </w:p>
        </w:tc>
      </w:tr>
      <w:tr w:rsidR="00F544E0" w:rsidRPr="000561B1" w14:paraId="35D20D67" w14:textId="77777777" w:rsidTr="003546A4">
        <w:trPr>
          <w:trHeight w:val="252"/>
        </w:trPr>
        <w:tc>
          <w:tcPr>
            <w:tcW w:w="647" w:type="pct"/>
            <w:vMerge/>
            <w:tcBorders>
              <w:left w:val="single" w:sz="4" w:space="0" w:color="auto"/>
              <w:right w:val="nil"/>
            </w:tcBorders>
            <w:shd w:val="clear" w:color="auto" w:fill="auto"/>
            <w:noWrap/>
            <w:vAlign w:val="center"/>
          </w:tcPr>
          <w:p w14:paraId="2660416B" w14:textId="77777777" w:rsidR="00F544E0" w:rsidRPr="000561B1" w:rsidRDefault="00F544E0" w:rsidP="00F544E0">
            <w:pPr>
              <w:pStyle w:val="NoSpacing"/>
              <w:rPr>
                <w:rFonts w:ascii="Calibri" w:hAnsi="Calibri" w:cs="Times New Roman"/>
                <w:color w:val="000000"/>
              </w:rPr>
            </w:pPr>
          </w:p>
        </w:tc>
        <w:tc>
          <w:tcPr>
            <w:tcW w:w="1562" w:type="pct"/>
            <w:vMerge/>
            <w:tcBorders>
              <w:left w:val="single" w:sz="4" w:space="0" w:color="auto"/>
              <w:right w:val="single" w:sz="4" w:space="0" w:color="auto"/>
            </w:tcBorders>
            <w:vAlign w:val="center"/>
          </w:tcPr>
          <w:p w14:paraId="55BA7332" w14:textId="77777777" w:rsidR="00F544E0" w:rsidRPr="000561B1" w:rsidRDefault="00F544E0" w:rsidP="00F544E0">
            <w:pPr>
              <w:pStyle w:val="NoSpacing"/>
              <w:rPr>
                <w:rFonts w:ascii="Calibri" w:hAnsi="Calibri" w:cs="Times New Roman"/>
                <w:color w:val="000000"/>
              </w:rPr>
            </w:pPr>
          </w:p>
        </w:tc>
        <w:tc>
          <w:tcPr>
            <w:tcW w:w="1648" w:type="pct"/>
            <w:vMerge/>
            <w:tcBorders>
              <w:left w:val="nil"/>
              <w:right w:val="nil"/>
            </w:tcBorders>
            <w:shd w:val="clear" w:color="auto" w:fill="auto"/>
            <w:vAlign w:val="center"/>
          </w:tcPr>
          <w:p w14:paraId="6CE23062" w14:textId="77777777" w:rsidR="00F544E0" w:rsidRPr="000561B1" w:rsidRDefault="00F544E0" w:rsidP="00F544E0">
            <w:pPr>
              <w:pStyle w:val="NoSpacing"/>
              <w:rPr>
                <w:rFonts w:ascii="Calibri" w:hAnsi="Calibri" w:cs="Times New Roman"/>
                <w:color w:val="000000"/>
              </w:rPr>
            </w:pPr>
          </w:p>
        </w:tc>
        <w:tc>
          <w:tcPr>
            <w:tcW w:w="425" w:type="pct"/>
            <w:vMerge/>
            <w:tcBorders>
              <w:left w:val="single" w:sz="4" w:space="0" w:color="auto"/>
              <w:right w:val="single" w:sz="4" w:space="0" w:color="auto"/>
            </w:tcBorders>
            <w:vAlign w:val="center"/>
          </w:tcPr>
          <w:p w14:paraId="3C671D08" w14:textId="77777777" w:rsidR="00F544E0" w:rsidRPr="000561B1" w:rsidRDefault="00F544E0" w:rsidP="00F544E0">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5AD19871" w14:textId="46F019FF" w:rsidR="00F544E0" w:rsidRPr="000561B1" w:rsidRDefault="00F544E0" w:rsidP="00F544E0">
            <w:pPr>
              <w:pStyle w:val="NoSpacing"/>
              <w:rPr>
                <w:rFonts w:ascii="Calibri" w:hAnsi="Calibri" w:cs="Times New Roman"/>
                <w:color w:val="000000"/>
              </w:rPr>
            </w:pPr>
            <w:r>
              <w:rPr>
                <w:rFonts w:ascii="Calibri" w:hAnsi="Calibri" w:cs="Times New Roman"/>
                <w:color w:val="000000"/>
              </w:rPr>
              <w:t>100 – 199</w:t>
            </w:r>
          </w:p>
        </w:tc>
      </w:tr>
      <w:tr w:rsidR="00F544E0" w:rsidRPr="000561B1" w14:paraId="07DA37B1" w14:textId="77777777" w:rsidTr="003546A4">
        <w:trPr>
          <w:trHeight w:val="168"/>
        </w:trPr>
        <w:tc>
          <w:tcPr>
            <w:tcW w:w="647" w:type="pct"/>
            <w:vMerge/>
            <w:tcBorders>
              <w:left w:val="single" w:sz="4" w:space="0" w:color="auto"/>
              <w:right w:val="nil"/>
            </w:tcBorders>
            <w:shd w:val="clear" w:color="auto" w:fill="auto"/>
            <w:noWrap/>
            <w:vAlign w:val="center"/>
          </w:tcPr>
          <w:p w14:paraId="403F7E11" w14:textId="77777777" w:rsidR="00F544E0" w:rsidRPr="000561B1" w:rsidRDefault="00F544E0" w:rsidP="00F544E0">
            <w:pPr>
              <w:pStyle w:val="NoSpacing"/>
              <w:rPr>
                <w:rFonts w:ascii="Calibri" w:hAnsi="Calibri" w:cs="Times New Roman"/>
                <w:color w:val="000000"/>
              </w:rPr>
            </w:pPr>
          </w:p>
        </w:tc>
        <w:tc>
          <w:tcPr>
            <w:tcW w:w="1562" w:type="pct"/>
            <w:vMerge/>
            <w:tcBorders>
              <w:left w:val="single" w:sz="4" w:space="0" w:color="auto"/>
              <w:right w:val="single" w:sz="4" w:space="0" w:color="auto"/>
            </w:tcBorders>
            <w:vAlign w:val="center"/>
          </w:tcPr>
          <w:p w14:paraId="5ED43109" w14:textId="77777777" w:rsidR="00F544E0" w:rsidRPr="000561B1" w:rsidRDefault="00F544E0" w:rsidP="00F544E0">
            <w:pPr>
              <w:pStyle w:val="NoSpacing"/>
              <w:rPr>
                <w:rFonts w:ascii="Calibri" w:hAnsi="Calibri" w:cs="Times New Roman"/>
                <w:color w:val="000000"/>
              </w:rPr>
            </w:pPr>
          </w:p>
        </w:tc>
        <w:tc>
          <w:tcPr>
            <w:tcW w:w="1648" w:type="pct"/>
            <w:vMerge/>
            <w:tcBorders>
              <w:left w:val="nil"/>
              <w:right w:val="nil"/>
            </w:tcBorders>
            <w:shd w:val="clear" w:color="auto" w:fill="auto"/>
            <w:vAlign w:val="center"/>
          </w:tcPr>
          <w:p w14:paraId="0D69FE77" w14:textId="77777777" w:rsidR="00F544E0" w:rsidRPr="000561B1" w:rsidRDefault="00F544E0" w:rsidP="00F544E0">
            <w:pPr>
              <w:pStyle w:val="NoSpacing"/>
              <w:rPr>
                <w:rFonts w:ascii="Calibri" w:hAnsi="Calibri" w:cs="Times New Roman"/>
                <w:color w:val="000000"/>
              </w:rPr>
            </w:pPr>
          </w:p>
        </w:tc>
        <w:tc>
          <w:tcPr>
            <w:tcW w:w="425" w:type="pct"/>
            <w:vMerge/>
            <w:tcBorders>
              <w:left w:val="single" w:sz="4" w:space="0" w:color="auto"/>
              <w:right w:val="single" w:sz="4" w:space="0" w:color="auto"/>
            </w:tcBorders>
            <w:vAlign w:val="center"/>
          </w:tcPr>
          <w:p w14:paraId="3653C6B1" w14:textId="77777777" w:rsidR="00F544E0" w:rsidRPr="000561B1" w:rsidRDefault="00F544E0" w:rsidP="00F544E0">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46FA3543" w14:textId="042229FA" w:rsidR="00F544E0" w:rsidRPr="000561B1" w:rsidRDefault="00F544E0" w:rsidP="00F544E0">
            <w:pPr>
              <w:pStyle w:val="NoSpacing"/>
              <w:rPr>
                <w:rFonts w:ascii="Calibri" w:hAnsi="Calibri" w:cs="Times New Roman"/>
                <w:color w:val="000000"/>
              </w:rPr>
            </w:pPr>
            <w:r>
              <w:rPr>
                <w:rFonts w:ascii="Calibri" w:hAnsi="Calibri" w:cs="Times New Roman"/>
                <w:color w:val="000000"/>
              </w:rPr>
              <w:t>200 – 299</w:t>
            </w:r>
          </w:p>
        </w:tc>
      </w:tr>
      <w:tr w:rsidR="00F544E0" w:rsidRPr="000561B1" w14:paraId="397C2662" w14:textId="77777777" w:rsidTr="003546A4">
        <w:trPr>
          <w:trHeight w:val="89"/>
        </w:trPr>
        <w:tc>
          <w:tcPr>
            <w:tcW w:w="647" w:type="pct"/>
            <w:vMerge/>
            <w:tcBorders>
              <w:left w:val="single" w:sz="4" w:space="0" w:color="auto"/>
              <w:bottom w:val="single" w:sz="4" w:space="0" w:color="auto"/>
              <w:right w:val="nil"/>
            </w:tcBorders>
            <w:shd w:val="clear" w:color="auto" w:fill="auto"/>
            <w:noWrap/>
            <w:vAlign w:val="center"/>
          </w:tcPr>
          <w:p w14:paraId="7F0BB84D" w14:textId="77777777" w:rsidR="00F544E0" w:rsidRPr="000561B1" w:rsidRDefault="00F544E0" w:rsidP="00F544E0">
            <w:pPr>
              <w:pStyle w:val="NoSpacing"/>
              <w:rPr>
                <w:rFonts w:ascii="Calibri" w:hAnsi="Calibri" w:cs="Times New Roman"/>
                <w:color w:val="000000"/>
              </w:rPr>
            </w:pPr>
          </w:p>
        </w:tc>
        <w:tc>
          <w:tcPr>
            <w:tcW w:w="1562" w:type="pct"/>
            <w:vMerge/>
            <w:tcBorders>
              <w:left w:val="single" w:sz="4" w:space="0" w:color="auto"/>
              <w:bottom w:val="single" w:sz="4" w:space="0" w:color="000000"/>
              <w:right w:val="single" w:sz="4" w:space="0" w:color="auto"/>
            </w:tcBorders>
            <w:vAlign w:val="center"/>
          </w:tcPr>
          <w:p w14:paraId="7FAA6A43" w14:textId="77777777" w:rsidR="00F544E0" w:rsidRPr="000561B1" w:rsidRDefault="00F544E0" w:rsidP="00F544E0">
            <w:pPr>
              <w:pStyle w:val="NoSpacing"/>
              <w:rPr>
                <w:rFonts w:ascii="Calibri" w:hAnsi="Calibri" w:cs="Times New Roman"/>
                <w:color w:val="000000"/>
              </w:rPr>
            </w:pPr>
          </w:p>
        </w:tc>
        <w:tc>
          <w:tcPr>
            <w:tcW w:w="1648" w:type="pct"/>
            <w:vMerge/>
            <w:tcBorders>
              <w:left w:val="nil"/>
              <w:bottom w:val="single" w:sz="8" w:space="0" w:color="auto"/>
              <w:right w:val="nil"/>
            </w:tcBorders>
            <w:shd w:val="clear" w:color="auto" w:fill="auto"/>
            <w:vAlign w:val="center"/>
          </w:tcPr>
          <w:p w14:paraId="47BB9C21" w14:textId="77777777" w:rsidR="00F544E0" w:rsidRPr="000561B1" w:rsidRDefault="00F544E0" w:rsidP="00F544E0">
            <w:pPr>
              <w:pStyle w:val="NoSpacing"/>
              <w:rPr>
                <w:rFonts w:ascii="Calibri" w:hAnsi="Calibri" w:cs="Times New Roman"/>
                <w:color w:val="000000"/>
              </w:rPr>
            </w:pPr>
          </w:p>
        </w:tc>
        <w:tc>
          <w:tcPr>
            <w:tcW w:w="425" w:type="pct"/>
            <w:vMerge/>
            <w:tcBorders>
              <w:left w:val="single" w:sz="4" w:space="0" w:color="auto"/>
              <w:bottom w:val="single" w:sz="4" w:space="0" w:color="000000"/>
              <w:right w:val="single" w:sz="4" w:space="0" w:color="auto"/>
            </w:tcBorders>
            <w:vAlign w:val="center"/>
          </w:tcPr>
          <w:p w14:paraId="03616759" w14:textId="77777777" w:rsidR="00F544E0" w:rsidRPr="000561B1" w:rsidRDefault="00F544E0" w:rsidP="00F544E0">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4AC66E24" w14:textId="2DB1033C" w:rsidR="00F544E0" w:rsidRPr="000561B1" w:rsidRDefault="00F544E0" w:rsidP="00F544E0">
            <w:pPr>
              <w:pStyle w:val="NoSpacing"/>
              <w:rPr>
                <w:rFonts w:ascii="Calibri" w:hAnsi="Calibri" w:cs="Times New Roman"/>
                <w:color w:val="000000"/>
              </w:rPr>
            </w:pPr>
            <w:r>
              <w:rPr>
                <w:rFonts w:ascii="Calibri" w:hAnsi="Calibri" w:cs="Times New Roman"/>
                <w:color w:val="000000"/>
              </w:rPr>
              <w:t>300 - 500</w:t>
            </w:r>
          </w:p>
        </w:tc>
      </w:tr>
      <w:tr w:rsidR="00F544E0" w:rsidRPr="000561B1" w14:paraId="53FCF0C5" w14:textId="77777777" w:rsidTr="003546A4">
        <w:trPr>
          <w:trHeight w:val="312"/>
        </w:trPr>
        <w:tc>
          <w:tcPr>
            <w:tcW w:w="647" w:type="pct"/>
            <w:vMerge w:val="restart"/>
            <w:tcBorders>
              <w:top w:val="nil"/>
              <w:left w:val="single" w:sz="4" w:space="0" w:color="auto"/>
              <w:right w:val="nil"/>
            </w:tcBorders>
            <w:shd w:val="clear" w:color="auto" w:fill="auto"/>
            <w:noWrap/>
            <w:vAlign w:val="center"/>
            <w:hideMark/>
          </w:tcPr>
          <w:p w14:paraId="7D341750" w14:textId="77777777" w:rsidR="00F544E0" w:rsidRPr="000561B1" w:rsidRDefault="00F544E0" w:rsidP="00F544E0">
            <w:pPr>
              <w:pStyle w:val="NoSpacing"/>
              <w:rPr>
                <w:rFonts w:ascii="Calibri" w:hAnsi="Calibri" w:cs="Times New Roman"/>
                <w:color w:val="000000"/>
              </w:rPr>
            </w:pPr>
            <w:r w:rsidRPr="000561B1">
              <w:rPr>
                <w:rFonts w:ascii="Calibri" w:hAnsi="Calibri" w:cs="Times New Roman"/>
                <w:color w:val="000000"/>
              </w:rPr>
              <w:t> </w:t>
            </w:r>
          </w:p>
          <w:p w14:paraId="526F50FF" w14:textId="77777777" w:rsidR="00F544E0" w:rsidRPr="000561B1" w:rsidRDefault="00F544E0" w:rsidP="00F544E0">
            <w:pPr>
              <w:pStyle w:val="NoSpacing"/>
              <w:rPr>
                <w:rFonts w:ascii="Calibri" w:hAnsi="Calibri" w:cs="Times New Roman"/>
                <w:color w:val="000000"/>
              </w:rPr>
            </w:pPr>
            <w:r w:rsidRPr="000561B1">
              <w:rPr>
                <w:rFonts w:ascii="Calibri" w:hAnsi="Calibri" w:cs="Times New Roman"/>
                <w:color w:val="000000"/>
              </w:rPr>
              <w:t>18</w:t>
            </w:r>
          </w:p>
        </w:tc>
        <w:tc>
          <w:tcPr>
            <w:tcW w:w="1562" w:type="pct"/>
            <w:vMerge w:val="restart"/>
            <w:tcBorders>
              <w:top w:val="nil"/>
              <w:left w:val="single" w:sz="4" w:space="0" w:color="auto"/>
              <w:right w:val="single" w:sz="4" w:space="0" w:color="auto"/>
            </w:tcBorders>
            <w:shd w:val="clear" w:color="auto" w:fill="auto"/>
            <w:noWrap/>
            <w:vAlign w:val="center"/>
            <w:hideMark/>
          </w:tcPr>
          <w:p w14:paraId="13832713" w14:textId="77777777" w:rsidR="00F544E0" w:rsidRPr="000561B1" w:rsidRDefault="00F544E0" w:rsidP="00F544E0">
            <w:pPr>
              <w:pStyle w:val="NoSpacing"/>
              <w:rPr>
                <w:rFonts w:ascii="Calibri" w:hAnsi="Calibri" w:cs="Times New Roman"/>
                <w:color w:val="000000"/>
              </w:rPr>
            </w:pPr>
            <w:r w:rsidRPr="000561B1">
              <w:rPr>
                <w:rFonts w:ascii="Calibri" w:hAnsi="Calibri" w:cs="Times New Roman"/>
                <w:color w:val="000000"/>
              </w:rPr>
              <w:t>SARA  report</w:t>
            </w:r>
          </w:p>
        </w:tc>
        <w:tc>
          <w:tcPr>
            <w:tcW w:w="1648" w:type="pct"/>
            <w:vMerge w:val="restart"/>
            <w:tcBorders>
              <w:top w:val="nil"/>
              <w:left w:val="nil"/>
              <w:right w:val="nil"/>
            </w:tcBorders>
            <w:shd w:val="clear" w:color="auto" w:fill="auto"/>
            <w:vAlign w:val="center"/>
            <w:hideMark/>
          </w:tcPr>
          <w:p w14:paraId="297EAE9D" w14:textId="77777777" w:rsidR="00F544E0" w:rsidRPr="000561B1" w:rsidRDefault="00F544E0" w:rsidP="00F544E0">
            <w:pPr>
              <w:pStyle w:val="NoSpacing"/>
              <w:rPr>
                <w:rFonts w:ascii="Calibri" w:hAnsi="Calibri" w:cs="Times New Roman"/>
                <w:color w:val="000000"/>
              </w:rPr>
            </w:pPr>
            <w:r w:rsidRPr="000561B1">
              <w:rPr>
                <w:rFonts w:ascii="Calibri" w:hAnsi="Calibri" w:cs="Times New Roman"/>
                <w:color w:val="000000"/>
              </w:rPr>
              <w:t>A4, black and white, spiral bound</w:t>
            </w:r>
          </w:p>
        </w:tc>
        <w:tc>
          <w:tcPr>
            <w:tcW w:w="425" w:type="pct"/>
            <w:vMerge w:val="restart"/>
            <w:tcBorders>
              <w:top w:val="nil"/>
              <w:left w:val="single" w:sz="4" w:space="0" w:color="auto"/>
              <w:right w:val="single" w:sz="4" w:space="0" w:color="auto"/>
            </w:tcBorders>
            <w:shd w:val="clear" w:color="auto" w:fill="auto"/>
            <w:vAlign w:val="center"/>
            <w:hideMark/>
          </w:tcPr>
          <w:p w14:paraId="7BFD850A" w14:textId="77777777" w:rsidR="00F544E0" w:rsidRPr="000561B1" w:rsidRDefault="00F544E0" w:rsidP="00F544E0">
            <w:pPr>
              <w:pStyle w:val="NoSpacing"/>
              <w:rPr>
                <w:rFonts w:ascii="Calibri" w:hAnsi="Calibri" w:cs="Times New Roman"/>
                <w:color w:val="000000"/>
              </w:rPr>
            </w:pPr>
            <w:r w:rsidRPr="000561B1">
              <w:rPr>
                <w:rFonts w:ascii="Calibri" w:hAnsi="Calibri" w:cs="Times New Roman"/>
                <w:color w:val="000000"/>
              </w:rPr>
              <w:t>100</w:t>
            </w:r>
          </w:p>
        </w:tc>
        <w:tc>
          <w:tcPr>
            <w:tcW w:w="718" w:type="pct"/>
            <w:tcBorders>
              <w:top w:val="nil"/>
              <w:left w:val="nil"/>
              <w:bottom w:val="single" w:sz="4" w:space="0" w:color="auto"/>
              <w:right w:val="single" w:sz="4" w:space="0" w:color="auto"/>
            </w:tcBorders>
            <w:shd w:val="clear" w:color="auto" w:fill="auto"/>
            <w:noWrap/>
            <w:vAlign w:val="center"/>
            <w:hideMark/>
          </w:tcPr>
          <w:p w14:paraId="47E5BFD4" w14:textId="272C91CD" w:rsidR="00F544E0" w:rsidRPr="000561B1" w:rsidRDefault="00F544E0" w:rsidP="00F544E0">
            <w:pPr>
              <w:pStyle w:val="NoSpacing"/>
              <w:rPr>
                <w:rFonts w:ascii="Calibri" w:hAnsi="Calibri" w:cs="Times New Roman"/>
                <w:color w:val="000000"/>
              </w:rPr>
            </w:pPr>
            <w:r>
              <w:rPr>
                <w:rFonts w:ascii="Calibri" w:hAnsi="Calibri" w:cs="Times New Roman"/>
                <w:color w:val="000000"/>
              </w:rPr>
              <w:t>0 – 149</w:t>
            </w:r>
          </w:p>
        </w:tc>
      </w:tr>
      <w:tr w:rsidR="00F544E0" w:rsidRPr="000561B1" w14:paraId="6B83E397" w14:textId="77777777" w:rsidTr="003546A4">
        <w:trPr>
          <w:trHeight w:val="180"/>
        </w:trPr>
        <w:tc>
          <w:tcPr>
            <w:tcW w:w="647" w:type="pct"/>
            <w:vMerge/>
            <w:tcBorders>
              <w:left w:val="single" w:sz="4" w:space="0" w:color="auto"/>
              <w:right w:val="nil"/>
            </w:tcBorders>
            <w:shd w:val="clear" w:color="auto" w:fill="auto"/>
            <w:noWrap/>
            <w:vAlign w:val="center"/>
          </w:tcPr>
          <w:p w14:paraId="66658582" w14:textId="77777777" w:rsidR="00F544E0" w:rsidRPr="000561B1" w:rsidRDefault="00F544E0" w:rsidP="00F544E0">
            <w:pPr>
              <w:pStyle w:val="NoSpacing"/>
              <w:rPr>
                <w:rFonts w:ascii="Calibri" w:hAnsi="Calibri" w:cs="Times New Roman"/>
                <w:color w:val="000000"/>
              </w:rPr>
            </w:pPr>
          </w:p>
        </w:tc>
        <w:tc>
          <w:tcPr>
            <w:tcW w:w="1562" w:type="pct"/>
            <w:vMerge/>
            <w:tcBorders>
              <w:left w:val="single" w:sz="4" w:space="0" w:color="auto"/>
              <w:right w:val="single" w:sz="4" w:space="0" w:color="auto"/>
            </w:tcBorders>
            <w:shd w:val="clear" w:color="auto" w:fill="auto"/>
            <w:noWrap/>
            <w:vAlign w:val="center"/>
          </w:tcPr>
          <w:p w14:paraId="5FBFBD97" w14:textId="77777777" w:rsidR="00F544E0" w:rsidRPr="000561B1" w:rsidRDefault="00F544E0" w:rsidP="00F544E0">
            <w:pPr>
              <w:pStyle w:val="NoSpacing"/>
              <w:rPr>
                <w:rFonts w:ascii="Calibri" w:hAnsi="Calibri" w:cs="Times New Roman"/>
                <w:color w:val="000000"/>
              </w:rPr>
            </w:pPr>
          </w:p>
        </w:tc>
        <w:tc>
          <w:tcPr>
            <w:tcW w:w="1648" w:type="pct"/>
            <w:vMerge/>
            <w:tcBorders>
              <w:left w:val="nil"/>
              <w:right w:val="nil"/>
            </w:tcBorders>
            <w:shd w:val="clear" w:color="auto" w:fill="auto"/>
            <w:vAlign w:val="center"/>
          </w:tcPr>
          <w:p w14:paraId="59D9433D" w14:textId="77777777" w:rsidR="00F544E0" w:rsidRPr="000561B1" w:rsidRDefault="00F544E0" w:rsidP="00F544E0">
            <w:pPr>
              <w:pStyle w:val="NoSpacing"/>
              <w:rPr>
                <w:rFonts w:ascii="Calibri" w:hAnsi="Calibri" w:cs="Times New Roman"/>
                <w:color w:val="000000"/>
              </w:rPr>
            </w:pPr>
          </w:p>
        </w:tc>
        <w:tc>
          <w:tcPr>
            <w:tcW w:w="425" w:type="pct"/>
            <w:vMerge/>
            <w:tcBorders>
              <w:left w:val="single" w:sz="4" w:space="0" w:color="auto"/>
              <w:right w:val="single" w:sz="4" w:space="0" w:color="auto"/>
            </w:tcBorders>
            <w:shd w:val="clear" w:color="auto" w:fill="auto"/>
            <w:vAlign w:val="center"/>
          </w:tcPr>
          <w:p w14:paraId="7EF55EE3" w14:textId="77777777" w:rsidR="00F544E0" w:rsidRPr="000561B1" w:rsidRDefault="00F544E0" w:rsidP="00F544E0">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2646219A" w14:textId="48E900A2" w:rsidR="00F544E0" w:rsidRPr="000561B1" w:rsidRDefault="00F544E0" w:rsidP="00F544E0">
            <w:pPr>
              <w:pStyle w:val="NoSpacing"/>
              <w:rPr>
                <w:rFonts w:ascii="Calibri" w:hAnsi="Calibri" w:cs="Times New Roman"/>
                <w:color w:val="000000"/>
              </w:rPr>
            </w:pPr>
            <w:r>
              <w:rPr>
                <w:rFonts w:ascii="Calibri" w:hAnsi="Calibri" w:cs="Times New Roman"/>
                <w:color w:val="000000"/>
              </w:rPr>
              <w:t>150 – 299</w:t>
            </w:r>
          </w:p>
        </w:tc>
      </w:tr>
      <w:tr w:rsidR="00F544E0" w:rsidRPr="000561B1" w14:paraId="6F9B8548" w14:textId="77777777" w:rsidTr="003546A4">
        <w:trPr>
          <w:trHeight w:val="132"/>
        </w:trPr>
        <w:tc>
          <w:tcPr>
            <w:tcW w:w="647" w:type="pct"/>
            <w:vMerge/>
            <w:tcBorders>
              <w:left w:val="single" w:sz="4" w:space="0" w:color="auto"/>
              <w:right w:val="nil"/>
            </w:tcBorders>
            <w:shd w:val="clear" w:color="auto" w:fill="auto"/>
            <w:noWrap/>
            <w:vAlign w:val="center"/>
          </w:tcPr>
          <w:p w14:paraId="1BB00D36" w14:textId="77777777" w:rsidR="00F544E0" w:rsidRPr="000561B1" w:rsidRDefault="00F544E0" w:rsidP="00F544E0">
            <w:pPr>
              <w:pStyle w:val="NoSpacing"/>
              <w:rPr>
                <w:rFonts w:ascii="Calibri" w:hAnsi="Calibri" w:cs="Times New Roman"/>
                <w:color w:val="000000"/>
              </w:rPr>
            </w:pPr>
          </w:p>
        </w:tc>
        <w:tc>
          <w:tcPr>
            <w:tcW w:w="1562" w:type="pct"/>
            <w:vMerge/>
            <w:tcBorders>
              <w:left w:val="single" w:sz="4" w:space="0" w:color="auto"/>
              <w:right w:val="single" w:sz="4" w:space="0" w:color="auto"/>
            </w:tcBorders>
            <w:shd w:val="clear" w:color="auto" w:fill="auto"/>
            <w:noWrap/>
            <w:vAlign w:val="center"/>
          </w:tcPr>
          <w:p w14:paraId="4BF77F72" w14:textId="77777777" w:rsidR="00F544E0" w:rsidRPr="000561B1" w:rsidRDefault="00F544E0" w:rsidP="00F544E0">
            <w:pPr>
              <w:pStyle w:val="NoSpacing"/>
              <w:rPr>
                <w:rFonts w:ascii="Calibri" w:hAnsi="Calibri" w:cs="Times New Roman"/>
                <w:color w:val="000000"/>
              </w:rPr>
            </w:pPr>
          </w:p>
        </w:tc>
        <w:tc>
          <w:tcPr>
            <w:tcW w:w="1648" w:type="pct"/>
            <w:vMerge/>
            <w:tcBorders>
              <w:left w:val="nil"/>
              <w:right w:val="nil"/>
            </w:tcBorders>
            <w:shd w:val="clear" w:color="auto" w:fill="auto"/>
            <w:vAlign w:val="center"/>
          </w:tcPr>
          <w:p w14:paraId="70E12668" w14:textId="77777777" w:rsidR="00F544E0" w:rsidRPr="000561B1" w:rsidRDefault="00F544E0" w:rsidP="00F544E0">
            <w:pPr>
              <w:pStyle w:val="NoSpacing"/>
              <w:rPr>
                <w:rFonts w:ascii="Calibri" w:hAnsi="Calibri" w:cs="Times New Roman"/>
                <w:color w:val="000000"/>
              </w:rPr>
            </w:pPr>
          </w:p>
        </w:tc>
        <w:tc>
          <w:tcPr>
            <w:tcW w:w="425" w:type="pct"/>
            <w:vMerge/>
            <w:tcBorders>
              <w:left w:val="single" w:sz="4" w:space="0" w:color="auto"/>
              <w:right w:val="single" w:sz="4" w:space="0" w:color="auto"/>
            </w:tcBorders>
            <w:shd w:val="clear" w:color="auto" w:fill="auto"/>
            <w:vAlign w:val="center"/>
          </w:tcPr>
          <w:p w14:paraId="088B5680" w14:textId="77777777" w:rsidR="00F544E0" w:rsidRPr="000561B1" w:rsidRDefault="00F544E0" w:rsidP="00F544E0">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64822392" w14:textId="46D51211" w:rsidR="00F544E0" w:rsidRPr="000561B1" w:rsidRDefault="00F544E0" w:rsidP="00F544E0">
            <w:pPr>
              <w:pStyle w:val="NoSpacing"/>
              <w:rPr>
                <w:rFonts w:ascii="Calibri" w:hAnsi="Calibri" w:cs="Times New Roman"/>
                <w:color w:val="000000"/>
              </w:rPr>
            </w:pPr>
            <w:r>
              <w:rPr>
                <w:rFonts w:ascii="Calibri" w:hAnsi="Calibri" w:cs="Times New Roman"/>
                <w:color w:val="000000"/>
              </w:rPr>
              <w:t>300 – 449</w:t>
            </w:r>
          </w:p>
        </w:tc>
      </w:tr>
      <w:tr w:rsidR="00F544E0" w:rsidRPr="000561B1" w14:paraId="5FAF37E5" w14:textId="77777777" w:rsidTr="003546A4">
        <w:trPr>
          <w:trHeight w:val="125"/>
        </w:trPr>
        <w:tc>
          <w:tcPr>
            <w:tcW w:w="647" w:type="pct"/>
            <w:vMerge/>
            <w:tcBorders>
              <w:left w:val="single" w:sz="4" w:space="0" w:color="auto"/>
              <w:right w:val="nil"/>
            </w:tcBorders>
            <w:shd w:val="clear" w:color="auto" w:fill="auto"/>
            <w:noWrap/>
            <w:vAlign w:val="center"/>
          </w:tcPr>
          <w:p w14:paraId="665EE5C8" w14:textId="77777777" w:rsidR="00F544E0" w:rsidRPr="000561B1" w:rsidRDefault="00F544E0" w:rsidP="00F544E0">
            <w:pPr>
              <w:pStyle w:val="NoSpacing"/>
              <w:rPr>
                <w:rFonts w:ascii="Calibri" w:hAnsi="Calibri" w:cs="Times New Roman"/>
                <w:color w:val="000000"/>
              </w:rPr>
            </w:pPr>
          </w:p>
        </w:tc>
        <w:tc>
          <w:tcPr>
            <w:tcW w:w="1562" w:type="pct"/>
            <w:vMerge/>
            <w:tcBorders>
              <w:left w:val="single" w:sz="4" w:space="0" w:color="auto"/>
              <w:right w:val="single" w:sz="4" w:space="0" w:color="auto"/>
            </w:tcBorders>
            <w:shd w:val="clear" w:color="auto" w:fill="auto"/>
            <w:noWrap/>
            <w:vAlign w:val="center"/>
          </w:tcPr>
          <w:p w14:paraId="61A22416" w14:textId="77777777" w:rsidR="00F544E0" w:rsidRPr="000561B1" w:rsidRDefault="00F544E0" w:rsidP="00F544E0">
            <w:pPr>
              <w:pStyle w:val="NoSpacing"/>
              <w:rPr>
                <w:rFonts w:ascii="Calibri" w:hAnsi="Calibri" w:cs="Times New Roman"/>
                <w:color w:val="000000"/>
              </w:rPr>
            </w:pPr>
          </w:p>
        </w:tc>
        <w:tc>
          <w:tcPr>
            <w:tcW w:w="1648" w:type="pct"/>
            <w:vMerge/>
            <w:tcBorders>
              <w:left w:val="nil"/>
              <w:bottom w:val="single" w:sz="8" w:space="0" w:color="auto"/>
              <w:right w:val="nil"/>
            </w:tcBorders>
            <w:shd w:val="clear" w:color="auto" w:fill="auto"/>
            <w:vAlign w:val="center"/>
          </w:tcPr>
          <w:p w14:paraId="244F588E" w14:textId="77777777" w:rsidR="00F544E0" w:rsidRPr="000561B1" w:rsidRDefault="00F544E0" w:rsidP="00F544E0">
            <w:pPr>
              <w:pStyle w:val="NoSpacing"/>
              <w:rPr>
                <w:rFonts w:ascii="Calibri" w:hAnsi="Calibri" w:cs="Times New Roman"/>
                <w:color w:val="000000"/>
              </w:rPr>
            </w:pPr>
          </w:p>
        </w:tc>
        <w:tc>
          <w:tcPr>
            <w:tcW w:w="425" w:type="pct"/>
            <w:vMerge/>
            <w:tcBorders>
              <w:left w:val="single" w:sz="4" w:space="0" w:color="auto"/>
              <w:right w:val="single" w:sz="4" w:space="0" w:color="auto"/>
            </w:tcBorders>
            <w:shd w:val="clear" w:color="auto" w:fill="auto"/>
            <w:vAlign w:val="center"/>
          </w:tcPr>
          <w:p w14:paraId="1304FD08" w14:textId="77777777" w:rsidR="00F544E0" w:rsidRPr="000561B1" w:rsidRDefault="00F544E0" w:rsidP="00F544E0">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416BCD49" w14:textId="7722EA04" w:rsidR="00F544E0" w:rsidRPr="000561B1" w:rsidRDefault="00F544E0" w:rsidP="00F544E0">
            <w:pPr>
              <w:pStyle w:val="NoSpacing"/>
              <w:rPr>
                <w:rFonts w:ascii="Calibri" w:hAnsi="Calibri" w:cs="Times New Roman"/>
                <w:color w:val="000000"/>
              </w:rPr>
            </w:pPr>
            <w:r>
              <w:rPr>
                <w:rFonts w:ascii="Calibri" w:hAnsi="Calibri" w:cs="Times New Roman"/>
                <w:color w:val="000000"/>
              </w:rPr>
              <w:t>450 – 599</w:t>
            </w:r>
          </w:p>
        </w:tc>
      </w:tr>
      <w:tr w:rsidR="00F544E0" w:rsidRPr="000561B1" w14:paraId="4D58E349" w14:textId="77777777" w:rsidTr="00BC5CBE">
        <w:trPr>
          <w:trHeight w:val="240"/>
        </w:trPr>
        <w:tc>
          <w:tcPr>
            <w:tcW w:w="647" w:type="pct"/>
            <w:vMerge/>
            <w:tcBorders>
              <w:left w:val="single" w:sz="4" w:space="0" w:color="auto"/>
              <w:right w:val="nil"/>
            </w:tcBorders>
            <w:shd w:val="clear" w:color="auto" w:fill="auto"/>
            <w:noWrap/>
            <w:vAlign w:val="center"/>
            <w:hideMark/>
          </w:tcPr>
          <w:p w14:paraId="29AD9DB8" w14:textId="77777777" w:rsidR="00F544E0" w:rsidRPr="000561B1" w:rsidRDefault="00F544E0" w:rsidP="00F544E0">
            <w:pPr>
              <w:pStyle w:val="NoSpacing"/>
              <w:rPr>
                <w:rFonts w:ascii="Calibri" w:hAnsi="Calibri" w:cs="Times New Roman"/>
                <w:color w:val="000000"/>
              </w:rPr>
            </w:pPr>
          </w:p>
        </w:tc>
        <w:tc>
          <w:tcPr>
            <w:tcW w:w="1562" w:type="pct"/>
            <w:vMerge/>
            <w:tcBorders>
              <w:left w:val="single" w:sz="4" w:space="0" w:color="auto"/>
              <w:right w:val="single" w:sz="4" w:space="0" w:color="auto"/>
            </w:tcBorders>
            <w:vAlign w:val="center"/>
            <w:hideMark/>
          </w:tcPr>
          <w:p w14:paraId="048861C1" w14:textId="77777777" w:rsidR="00F544E0" w:rsidRPr="000561B1" w:rsidRDefault="00F544E0" w:rsidP="00F544E0">
            <w:pPr>
              <w:pStyle w:val="NoSpacing"/>
              <w:rPr>
                <w:rFonts w:ascii="Calibri" w:hAnsi="Calibri" w:cs="Times New Roman"/>
                <w:color w:val="000000"/>
              </w:rPr>
            </w:pPr>
          </w:p>
        </w:tc>
        <w:tc>
          <w:tcPr>
            <w:tcW w:w="1648" w:type="pct"/>
            <w:vMerge w:val="restart"/>
            <w:tcBorders>
              <w:top w:val="nil"/>
              <w:left w:val="nil"/>
              <w:right w:val="nil"/>
            </w:tcBorders>
            <w:shd w:val="clear" w:color="auto" w:fill="auto"/>
            <w:noWrap/>
            <w:vAlign w:val="center"/>
            <w:hideMark/>
          </w:tcPr>
          <w:p w14:paraId="7F1AEEA5" w14:textId="77777777" w:rsidR="00F544E0" w:rsidRPr="000561B1" w:rsidRDefault="00F544E0" w:rsidP="00F544E0">
            <w:pPr>
              <w:pStyle w:val="NoSpacing"/>
              <w:rPr>
                <w:rFonts w:ascii="Calibri" w:hAnsi="Calibri" w:cs="Times New Roman"/>
                <w:color w:val="000000"/>
              </w:rPr>
            </w:pPr>
            <w:r w:rsidRPr="000561B1">
              <w:rPr>
                <w:rFonts w:ascii="Calibri" w:hAnsi="Calibri" w:cs="Times New Roman"/>
                <w:color w:val="000000"/>
              </w:rPr>
              <w:t>A4, black and white, spiral bound</w:t>
            </w:r>
          </w:p>
        </w:tc>
        <w:tc>
          <w:tcPr>
            <w:tcW w:w="425" w:type="pct"/>
            <w:vMerge/>
            <w:tcBorders>
              <w:left w:val="single" w:sz="4" w:space="0" w:color="auto"/>
              <w:right w:val="single" w:sz="4" w:space="0" w:color="auto"/>
            </w:tcBorders>
            <w:vAlign w:val="center"/>
            <w:hideMark/>
          </w:tcPr>
          <w:p w14:paraId="47421F5C" w14:textId="77777777" w:rsidR="00F544E0" w:rsidRPr="000561B1" w:rsidRDefault="00F544E0" w:rsidP="00F544E0">
            <w:pPr>
              <w:pStyle w:val="NoSpacing"/>
              <w:rPr>
                <w:rFonts w:ascii="Calibri" w:hAnsi="Calibri" w:cs="Times New Roman"/>
                <w:color w:val="000000"/>
              </w:rPr>
            </w:pPr>
          </w:p>
        </w:tc>
        <w:tc>
          <w:tcPr>
            <w:tcW w:w="718" w:type="pct"/>
            <w:tcBorders>
              <w:top w:val="nil"/>
              <w:left w:val="nil"/>
              <w:bottom w:val="single" w:sz="4" w:space="0" w:color="auto"/>
              <w:right w:val="single" w:sz="4" w:space="0" w:color="auto"/>
            </w:tcBorders>
            <w:shd w:val="clear" w:color="auto" w:fill="auto"/>
            <w:noWrap/>
            <w:vAlign w:val="center"/>
            <w:hideMark/>
          </w:tcPr>
          <w:p w14:paraId="4EB9EA28" w14:textId="4C28F9E7" w:rsidR="00F544E0" w:rsidRPr="000561B1" w:rsidRDefault="00F544E0" w:rsidP="00F544E0">
            <w:pPr>
              <w:pStyle w:val="NoSpacing"/>
              <w:rPr>
                <w:rFonts w:ascii="Calibri" w:hAnsi="Calibri" w:cs="Times New Roman"/>
                <w:color w:val="000000"/>
              </w:rPr>
            </w:pPr>
            <w:r>
              <w:rPr>
                <w:rFonts w:ascii="Calibri" w:hAnsi="Calibri" w:cs="Times New Roman"/>
                <w:color w:val="000000"/>
              </w:rPr>
              <w:t>0 – 249</w:t>
            </w:r>
          </w:p>
        </w:tc>
      </w:tr>
      <w:tr w:rsidR="00F544E0" w:rsidRPr="000561B1" w14:paraId="277BA4E0" w14:textId="77777777" w:rsidTr="003546A4">
        <w:trPr>
          <w:trHeight w:val="156"/>
        </w:trPr>
        <w:tc>
          <w:tcPr>
            <w:tcW w:w="647" w:type="pct"/>
            <w:vMerge/>
            <w:tcBorders>
              <w:left w:val="single" w:sz="4" w:space="0" w:color="auto"/>
              <w:right w:val="nil"/>
            </w:tcBorders>
            <w:shd w:val="clear" w:color="auto" w:fill="auto"/>
            <w:noWrap/>
            <w:vAlign w:val="center"/>
          </w:tcPr>
          <w:p w14:paraId="366236C4" w14:textId="77777777" w:rsidR="00F544E0" w:rsidRPr="000561B1" w:rsidRDefault="00F544E0" w:rsidP="00F544E0">
            <w:pPr>
              <w:pStyle w:val="NoSpacing"/>
              <w:rPr>
                <w:rFonts w:ascii="Calibri" w:hAnsi="Calibri" w:cs="Times New Roman"/>
                <w:color w:val="000000"/>
              </w:rPr>
            </w:pPr>
          </w:p>
        </w:tc>
        <w:tc>
          <w:tcPr>
            <w:tcW w:w="1562" w:type="pct"/>
            <w:vMerge/>
            <w:tcBorders>
              <w:left w:val="single" w:sz="4" w:space="0" w:color="auto"/>
              <w:right w:val="single" w:sz="4" w:space="0" w:color="auto"/>
            </w:tcBorders>
            <w:vAlign w:val="center"/>
          </w:tcPr>
          <w:p w14:paraId="70DBCE93" w14:textId="77777777" w:rsidR="00F544E0" w:rsidRPr="000561B1" w:rsidRDefault="00F544E0" w:rsidP="00F544E0">
            <w:pPr>
              <w:pStyle w:val="NoSpacing"/>
              <w:rPr>
                <w:rFonts w:ascii="Calibri" w:hAnsi="Calibri" w:cs="Times New Roman"/>
                <w:color w:val="000000"/>
              </w:rPr>
            </w:pPr>
          </w:p>
        </w:tc>
        <w:tc>
          <w:tcPr>
            <w:tcW w:w="1648" w:type="pct"/>
            <w:vMerge/>
            <w:tcBorders>
              <w:left w:val="nil"/>
              <w:right w:val="nil"/>
            </w:tcBorders>
            <w:shd w:val="clear" w:color="auto" w:fill="auto"/>
            <w:noWrap/>
            <w:vAlign w:val="center"/>
          </w:tcPr>
          <w:p w14:paraId="3B90C148" w14:textId="77777777" w:rsidR="00F544E0" w:rsidRPr="000561B1" w:rsidRDefault="00F544E0" w:rsidP="00F544E0">
            <w:pPr>
              <w:pStyle w:val="NoSpacing"/>
              <w:rPr>
                <w:rFonts w:ascii="Calibri" w:hAnsi="Calibri" w:cs="Times New Roman"/>
                <w:color w:val="000000"/>
              </w:rPr>
            </w:pPr>
          </w:p>
        </w:tc>
        <w:tc>
          <w:tcPr>
            <w:tcW w:w="425" w:type="pct"/>
            <w:vMerge/>
            <w:tcBorders>
              <w:left w:val="single" w:sz="4" w:space="0" w:color="auto"/>
              <w:right w:val="single" w:sz="4" w:space="0" w:color="auto"/>
            </w:tcBorders>
            <w:vAlign w:val="center"/>
          </w:tcPr>
          <w:p w14:paraId="3B53C5F1" w14:textId="77777777" w:rsidR="00F544E0" w:rsidRPr="000561B1" w:rsidRDefault="00F544E0" w:rsidP="00F544E0">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17DD7FC7" w14:textId="2C5484AE" w:rsidR="00F544E0" w:rsidRPr="000561B1" w:rsidRDefault="00F544E0" w:rsidP="00F544E0">
            <w:pPr>
              <w:pStyle w:val="NoSpacing"/>
              <w:rPr>
                <w:rFonts w:ascii="Calibri" w:hAnsi="Calibri" w:cs="Times New Roman"/>
                <w:color w:val="000000"/>
              </w:rPr>
            </w:pPr>
            <w:r>
              <w:rPr>
                <w:rFonts w:ascii="Calibri" w:hAnsi="Calibri" w:cs="Times New Roman"/>
                <w:color w:val="000000"/>
              </w:rPr>
              <w:t>250 – 499</w:t>
            </w:r>
          </w:p>
        </w:tc>
      </w:tr>
      <w:tr w:rsidR="00F544E0" w:rsidRPr="000561B1" w14:paraId="30ACE7AC" w14:textId="77777777" w:rsidTr="00BC5CBE">
        <w:trPr>
          <w:trHeight w:val="156"/>
        </w:trPr>
        <w:tc>
          <w:tcPr>
            <w:tcW w:w="647" w:type="pct"/>
            <w:vMerge/>
            <w:tcBorders>
              <w:left w:val="single" w:sz="4" w:space="0" w:color="auto"/>
              <w:right w:val="nil"/>
            </w:tcBorders>
            <w:shd w:val="clear" w:color="auto" w:fill="auto"/>
            <w:noWrap/>
            <w:vAlign w:val="center"/>
          </w:tcPr>
          <w:p w14:paraId="5AEA4D4C" w14:textId="77777777" w:rsidR="00F544E0" w:rsidRPr="000561B1" w:rsidRDefault="00F544E0" w:rsidP="00F544E0">
            <w:pPr>
              <w:pStyle w:val="NoSpacing"/>
              <w:rPr>
                <w:rFonts w:ascii="Calibri" w:hAnsi="Calibri" w:cs="Times New Roman"/>
                <w:color w:val="000000"/>
              </w:rPr>
            </w:pPr>
          </w:p>
        </w:tc>
        <w:tc>
          <w:tcPr>
            <w:tcW w:w="1562" w:type="pct"/>
            <w:vMerge/>
            <w:tcBorders>
              <w:left w:val="single" w:sz="4" w:space="0" w:color="auto"/>
              <w:right w:val="single" w:sz="4" w:space="0" w:color="auto"/>
            </w:tcBorders>
            <w:vAlign w:val="center"/>
          </w:tcPr>
          <w:p w14:paraId="69A441D6" w14:textId="77777777" w:rsidR="00F544E0" w:rsidRPr="000561B1" w:rsidRDefault="00F544E0" w:rsidP="00F544E0">
            <w:pPr>
              <w:pStyle w:val="NoSpacing"/>
              <w:rPr>
                <w:rFonts w:ascii="Calibri" w:hAnsi="Calibri" w:cs="Times New Roman"/>
                <w:color w:val="000000"/>
              </w:rPr>
            </w:pPr>
          </w:p>
        </w:tc>
        <w:tc>
          <w:tcPr>
            <w:tcW w:w="1648" w:type="pct"/>
            <w:vMerge/>
            <w:tcBorders>
              <w:left w:val="nil"/>
              <w:right w:val="nil"/>
            </w:tcBorders>
            <w:shd w:val="clear" w:color="auto" w:fill="auto"/>
            <w:noWrap/>
            <w:vAlign w:val="center"/>
          </w:tcPr>
          <w:p w14:paraId="5D7E97CA" w14:textId="77777777" w:rsidR="00F544E0" w:rsidRPr="000561B1" w:rsidRDefault="00F544E0" w:rsidP="00F544E0">
            <w:pPr>
              <w:pStyle w:val="NoSpacing"/>
              <w:rPr>
                <w:rFonts w:ascii="Calibri" w:hAnsi="Calibri" w:cs="Times New Roman"/>
                <w:color w:val="000000"/>
              </w:rPr>
            </w:pPr>
          </w:p>
        </w:tc>
        <w:tc>
          <w:tcPr>
            <w:tcW w:w="425" w:type="pct"/>
            <w:vMerge/>
            <w:tcBorders>
              <w:left w:val="single" w:sz="4" w:space="0" w:color="auto"/>
              <w:right w:val="single" w:sz="4" w:space="0" w:color="auto"/>
            </w:tcBorders>
            <w:vAlign w:val="center"/>
          </w:tcPr>
          <w:p w14:paraId="5C92138C" w14:textId="77777777" w:rsidR="00F544E0" w:rsidRPr="000561B1" w:rsidRDefault="00F544E0" w:rsidP="00F544E0">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6B04C2AA" w14:textId="5FF83B6F" w:rsidR="00F544E0" w:rsidRPr="000561B1" w:rsidRDefault="00F544E0" w:rsidP="00F544E0">
            <w:pPr>
              <w:pStyle w:val="NoSpacing"/>
              <w:rPr>
                <w:rFonts w:ascii="Calibri" w:hAnsi="Calibri" w:cs="Times New Roman"/>
                <w:color w:val="000000"/>
              </w:rPr>
            </w:pPr>
            <w:r>
              <w:rPr>
                <w:rFonts w:ascii="Calibri" w:hAnsi="Calibri" w:cs="Times New Roman"/>
                <w:color w:val="000000"/>
              </w:rPr>
              <w:t>500 – 749</w:t>
            </w:r>
          </w:p>
        </w:tc>
      </w:tr>
      <w:tr w:rsidR="00F544E0" w:rsidRPr="000561B1" w14:paraId="0F936C38" w14:textId="77777777" w:rsidTr="003546A4">
        <w:trPr>
          <w:trHeight w:val="101"/>
        </w:trPr>
        <w:tc>
          <w:tcPr>
            <w:tcW w:w="647" w:type="pct"/>
            <w:vMerge/>
            <w:tcBorders>
              <w:left w:val="single" w:sz="4" w:space="0" w:color="auto"/>
              <w:bottom w:val="single" w:sz="4" w:space="0" w:color="auto"/>
              <w:right w:val="nil"/>
            </w:tcBorders>
            <w:shd w:val="clear" w:color="auto" w:fill="auto"/>
            <w:noWrap/>
            <w:vAlign w:val="center"/>
          </w:tcPr>
          <w:p w14:paraId="2A288B74" w14:textId="77777777" w:rsidR="00F544E0" w:rsidRPr="000561B1" w:rsidRDefault="00F544E0" w:rsidP="00F544E0">
            <w:pPr>
              <w:pStyle w:val="NoSpacing"/>
              <w:rPr>
                <w:rFonts w:ascii="Calibri" w:hAnsi="Calibri" w:cs="Times New Roman"/>
                <w:color w:val="000000"/>
              </w:rPr>
            </w:pPr>
          </w:p>
        </w:tc>
        <w:tc>
          <w:tcPr>
            <w:tcW w:w="1562" w:type="pct"/>
            <w:vMerge/>
            <w:tcBorders>
              <w:left w:val="single" w:sz="4" w:space="0" w:color="auto"/>
              <w:bottom w:val="single" w:sz="4" w:space="0" w:color="000000"/>
              <w:right w:val="single" w:sz="4" w:space="0" w:color="auto"/>
            </w:tcBorders>
            <w:vAlign w:val="center"/>
          </w:tcPr>
          <w:p w14:paraId="707AB090" w14:textId="77777777" w:rsidR="00F544E0" w:rsidRPr="000561B1" w:rsidRDefault="00F544E0" w:rsidP="00F544E0">
            <w:pPr>
              <w:pStyle w:val="NoSpacing"/>
              <w:rPr>
                <w:rFonts w:ascii="Calibri" w:hAnsi="Calibri" w:cs="Times New Roman"/>
                <w:color w:val="000000"/>
              </w:rPr>
            </w:pPr>
          </w:p>
        </w:tc>
        <w:tc>
          <w:tcPr>
            <w:tcW w:w="1648" w:type="pct"/>
            <w:vMerge/>
            <w:tcBorders>
              <w:left w:val="nil"/>
              <w:bottom w:val="single" w:sz="4" w:space="0" w:color="auto"/>
              <w:right w:val="nil"/>
            </w:tcBorders>
            <w:shd w:val="clear" w:color="auto" w:fill="auto"/>
            <w:noWrap/>
            <w:vAlign w:val="center"/>
          </w:tcPr>
          <w:p w14:paraId="2DD472D5" w14:textId="77777777" w:rsidR="00F544E0" w:rsidRPr="000561B1" w:rsidRDefault="00F544E0" w:rsidP="00F544E0">
            <w:pPr>
              <w:pStyle w:val="NoSpacing"/>
              <w:rPr>
                <w:rFonts w:ascii="Calibri" w:hAnsi="Calibri" w:cs="Times New Roman"/>
                <w:color w:val="000000"/>
              </w:rPr>
            </w:pPr>
          </w:p>
        </w:tc>
        <w:tc>
          <w:tcPr>
            <w:tcW w:w="425" w:type="pct"/>
            <w:vMerge/>
            <w:tcBorders>
              <w:left w:val="single" w:sz="4" w:space="0" w:color="auto"/>
              <w:bottom w:val="single" w:sz="4" w:space="0" w:color="000000"/>
              <w:right w:val="single" w:sz="4" w:space="0" w:color="auto"/>
            </w:tcBorders>
            <w:vAlign w:val="center"/>
          </w:tcPr>
          <w:p w14:paraId="4A462C38" w14:textId="77777777" w:rsidR="00F544E0" w:rsidRPr="000561B1" w:rsidRDefault="00F544E0" w:rsidP="00F544E0">
            <w:pPr>
              <w:pStyle w:val="NoSpacing"/>
              <w:rPr>
                <w:rFonts w:ascii="Calibri" w:hAnsi="Calibri" w:cs="Times New Roman"/>
                <w:color w:val="000000"/>
              </w:rPr>
            </w:pPr>
          </w:p>
        </w:tc>
        <w:tc>
          <w:tcPr>
            <w:tcW w:w="718" w:type="pct"/>
            <w:tcBorders>
              <w:top w:val="single" w:sz="4" w:space="0" w:color="auto"/>
              <w:left w:val="nil"/>
              <w:bottom w:val="single" w:sz="4" w:space="0" w:color="auto"/>
              <w:right w:val="single" w:sz="4" w:space="0" w:color="auto"/>
            </w:tcBorders>
            <w:shd w:val="clear" w:color="auto" w:fill="auto"/>
            <w:noWrap/>
            <w:vAlign w:val="center"/>
          </w:tcPr>
          <w:p w14:paraId="011B4E31" w14:textId="3EEA1903" w:rsidR="00F544E0" w:rsidRPr="000561B1" w:rsidRDefault="00F544E0" w:rsidP="00F544E0">
            <w:pPr>
              <w:pStyle w:val="NoSpacing"/>
              <w:rPr>
                <w:rFonts w:ascii="Calibri" w:hAnsi="Calibri" w:cs="Times New Roman"/>
                <w:color w:val="000000"/>
              </w:rPr>
            </w:pPr>
            <w:r>
              <w:rPr>
                <w:rFonts w:ascii="Calibri" w:hAnsi="Calibri" w:cs="Times New Roman"/>
                <w:color w:val="000000"/>
              </w:rPr>
              <w:t>750 – 1,000</w:t>
            </w:r>
          </w:p>
        </w:tc>
      </w:tr>
    </w:tbl>
    <w:p w14:paraId="24019992" w14:textId="13E4C5A9" w:rsidR="00FB17B7" w:rsidRDefault="00FB17B7" w:rsidP="00EE092F"/>
    <w:p w14:paraId="4A7FAB80" w14:textId="5B90B946" w:rsidR="00007F05" w:rsidRDefault="00007F05">
      <w:pPr>
        <w:widowControl/>
        <w:overflowPunct/>
        <w:adjustRightInd/>
        <w:spacing w:after="160" w:line="259" w:lineRule="auto"/>
      </w:pPr>
      <w:r>
        <w:br w:type="page"/>
      </w:r>
    </w:p>
    <w:p w14:paraId="3B40B184" w14:textId="77777777" w:rsidR="009B4C30" w:rsidRPr="00E009CF" w:rsidRDefault="007666AC" w:rsidP="009B4C30">
      <w:pPr>
        <w:rPr>
          <w:b/>
          <w:sz w:val="20"/>
          <w:szCs w:val="20"/>
        </w:rPr>
      </w:pPr>
      <w:r w:rsidRPr="00E009CF">
        <w:rPr>
          <w:b/>
        </w:rPr>
        <w:lastRenderedPageBreak/>
        <w:t>POLIO CAMPAIGN TOOLS</w:t>
      </w:r>
      <w:r w:rsidR="009B4C30" w:rsidRPr="00E009CF">
        <w:rPr>
          <w:b/>
        </w:rPr>
        <w:t xml:space="preserve"> </w:t>
      </w:r>
      <w:r w:rsidR="009B4C30" w:rsidRPr="00E009CF">
        <w:rPr>
          <w:b/>
          <w:sz w:val="20"/>
          <w:szCs w:val="20"/>
        </w:rPr>
        <w:t>(Printing, Labelling, Packaging &amp; Provision of stationeries)</w:t>
      </w:r>
    </w:p>
    <w:p w14:paraId="3BE6ECD8" w14:textId="77777777" w:rsidR="009B4C30" w:rsidRDefault="009B4C30" w:rsidP="009B4C30">
      <w:pPr>
        <w:rPr>
          <w:sz w:val="20"/>
          <w:szCs w:val="20"/>
        </w:rPr>
      </w:pPr>
    </w:p>
    <w:p w14:paraId="24C92CEB" w14:textId="77777777" w:rsidR="007666AC" w:rsidRDefault="007666AC" w:rsidP="00EE092F"/>
    <w:tbl>
      <w:tblPr>
        <w:tblW w:w="5085" w:type="pct"/>
        <w:tblLayout w:type="fixed"/>
        <w:tblLook w:val="04A0" w:firstRow="1" w:lastRow="0" w:firstColumn="1" w:lastColumn="0" w:noHBand="0" w:noVBand="1"/>
      </w:tblPr>
      <w:tblGrid>
        <w:gridCol w:w="455"/>
        <w:gridCol w:w="2550"/>
        <w:gridCol w:w="704"/>
        <w:gridCol w:w="614"/>
        <w:gridCol w:w="791"/>
        <w:gridCol w:w="1054"/>
        <w:gridCol w:w="1055"/>
        <w:gridCol w:w="793"/>
        <w:gridCol w:w="1493"/>
      </w:tblGrid>
      <w:tr w:rsidR="00F544E0" w:rsidRPr="00007F05" w14:paraId="3B98DCDC" w14:textId="77777777" w:rsidTr="00F544E0">
        <w:trPr>
          <w:trHeight w:val="579"/>
        </w:trPr>
        <w:tc>
          <w:tcPr>
            <w:tcW w:w="239" w:type="pct"/>
            <w:vMerge w:val="restar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A388014" w14:textId="77777777" w:rsidR="00007F05" w:rsidRPr="00BF563E" w:rsidRDefault="00007F05" w:rsidP="007666AC">
            <w:pPr>
              <w:jc w:val="center"/>
              <w:rPr>
                <w:rFonts w:ascii="Calibri" w:eastAsia="Times New Roman" w:hAnsi="Calibri"/>
                <w:b/>
                <w:bCs/>
                <w:color w:val="000000"/>
                <w:sz w:val="20"/>
                <w:szCs w:val="20"/>
              </w:rPr>
            </w:pPr>
            <w:r w:rsidRPr="00BF563E">
              <w:rPr>
                <w:rFonts w:ascii="Calibri" w:eastAsia="Times New Roman" w:hAnsi="Calibri"/>
                <w:b/>
                <w:bCs/>
                <w:color w:val="000000"/>
                <w:sz w:val="20"/>
                <w:szCs w:val="20"/>
              </w:rPr>
              <w:t>S. No</w:t>
            </w:r>
          </w:p>
        </w:tc>
        <w:tc>
          <w:tcPr>
            <w:tcW w:w="1341" w:type="pct"/>
            <w:vMerge w:val="restar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4966F6E" w14:textId="77777777" w:rsidR="00007F05" w:rsidRPr="00BF563E" w:rsidRDefault="00007F05" w:rsidP="007666AC">
            <w:pPr>
              <w:jc w:val="center"/>
              <w:rPr>
                <w:rFonts w:ascii="Calibri" w:eastAsia="Times New Roman" w:hAnsi="Calibri"/>
                <w:b/>
                <w:bCs/>
                <w:color w:val="000000"/>
                <w:sz w:val="20"/>
                <w:szCs w:val="20"/>
              </w:rPr>
            </w:pPr>
            <w:r w:rsidRPr="00BF563E">
              <w:rPr>
                <w:rFonts w:ascii="Calibri" w:eastAsia="Times New Roman" w:hAnsi="Calibri"/>
                <w:b/>
                <w:bCs/>
                <w:color w:val="000000"/>
                <w:sz w:val="20"/>
                <w:szCs w:val="20"/>
              </w:rPr>
              <w:t xml:space="preserve">Description </w:t>
            </w:r>
          </w:p>
        </w:tc>
        <w:tc>
          <w:tcPr>
            <w:tcW w:w="370" w:type="pct"/>
            <w:vMerge w:val="restart"/>
            <w:tcBorders>
              <w:top w:val="single" w:sz="4" w:space="0" w:color="auto"/>
              <w:left w:val="single" w:sz="4" w:space="0" w:color="auto"/>
              <w:bottom w:val="single" w:sz="4" w:space="0" w:color="000000"/>
              <w:right w:val="single" w:sz="4" w:space="0" w:color="auto"/>
            </w:tcBorders>
            <w:shd w:val="clear" w:color="000000" w:fill="BFBFBF"/>
            <w:vAlign w:val="bottom"/>
            <w:hideMark/>
          </w:tcPr>
          <w:p w14:paraId="7A3DCC03" w14:textId="77777777" w:rsidR="00007F05" w:rsidRPr="00BF563E" w:rsidRDefault="00007F05" w:rsidP="007666AC">
            <w:pPr>
              <w:jc w:val="center"/>
              <w:rPr>
                <w:rFonts w:ascii="Calibri" w:eastAsia="Times New Roman" w:hAnsi="Calibri"/>
                <w:b/>
                <w:bCs/>
                <w:color w:val="000000"/>
                <w:sz w:val="20"/>
                <w:szCs w:val="20"/>
              </w:rPr>
            </w:pPr>
            <w:r w:rsidRPr="00BF563E">
              <w:rPr>
                <w:rFonts w:ascii="Calibri" w:eastAsia="Times New Roman" w:hAnsi="Calibri"/>
                <w:b/>
                <w:bCs/>
                <w:color w:val="000000"/>
                <w:sz w:val="20"/>
                <w:szCs w:val="20"/>
              </w:rPr>
              <w:t xml:space="preserve"># of Pages </w:t>
            </w:r>
          </w:p>
        </w:tc>
        <w:tc>
          <w:tcPr>
            <w:tcW w:w="323" w:type="pct"/>
            <w:vMerge w:val="restar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FC8955D" w14:textId="77777777" w:rsidR="00007F05" w:rsidRPr="00BF563E" w:rsidRDefault="00007F05" w:rsidP="007666AC">
            <w:pPr>
              <w:jc w:val="center"/>
              <w:rPr>
                <w:rFonts w:ascii="Calibri" w:eastAsia="Times New Roman" w:hAnsi="Calibri"/>
                <w:b/>
                <w:bCs/>
                <w:color w:val="000000"/>
                <w:sz w:val="20"/>
                <w:szCs w:val="20"/>
              </w:rPr>
            </w:pPr>
            <w:r w:rsidRPr="00BF563E">
              <w:rPr>
                <w:rFonts w:ascii="Calibri" w:eastAsia="Times New Roman" w:hAnsi="Calibri"/>
                <w:b/>
                <w:bCs/>
                <w:color w:val="000000"/>
                <w:sz w:val="20"/>
                <w:szCs w:val="20"/>
              </w:rPr>
              <w:t>size</w:t>
            </w:r>
          </w:p>
        </w:tc>
        <w:tc>
          <w:tcPr>
            <w:tcW w:w="416" w:type="pct"/>
            <w:vMerge w:val="restart"/>
            <w:tcBorders>
              <w:top w:val="single" w:sz="4" w:space="0" w:color="auto"/>
              <w:left w:val="single" w:sz="4" w:space="0" w:color="auto"/>
              <w:bottom w:val="single" w:sz="4" w:space="0" w:color="000000"/>
              <w:right w:val="single" w:sz="4" w:space="0" w:color="auto"/>
            </w:tcBorders>
            <w:shd w:val="clear" w:color="000000" w:fill="BFBFBF"/>
            <w:noWrap/>
            <w:vAlign w:val="bottom"/>
            <w:hideMark/>
          </w:tcPr>
          <w:p w14:paraId="3D16D771" w14:textId="77777777" w:rsidR="00007F05" w:rsidRPr="00BF563E" w:rsidRDefault="00007F05" w:rsidP="007666AC">
            <w:pPr>
              <w:jc w:val="center"/>
              <w:rPr>
                <w:rFonts w:ascii="Calibri" w:eastAsia="Times New Roman" w:hAnsi="Calibri"/>
                <w:b/>
                <w:bCs/>
                <w:color w:val="000000"/>
                <w:sz w:val="20"/>
                <w:szCs w:val="20"/>
              </w:rPr>
            </w:pPr>
            <w:r w:rsidRPr="00BF563E">
              <w:rPr>
                <w:rFonts w:ascii="Calibri" w:eastAsia="Times New Roman" w:hAnsi="Calibri"/>
                <w:b/>
                <w:bCs/>
                <w:color w:val="000000"/>
                <w:sz w:val="20"/>
                <w:szCs w:val="20"/>
              </w:rPr>
              <w:t>color</w:t>
            </w:r>
          </w:p>
        </w:tc>
        <w:tc>
          <w:tcPr>
            <w:tcW w:w="1109" w:type="pct"/>
            <w:gridSpan w:val="2"/>
            <w:tcBorders>
              <w:top w:val="single" w:sz="4" w:space="0" w:color="auto"/>
              <w:left w:val="nil"/>
              <w:bottom w:val="single" w:sz="4" w:space="0" w:color="auto"/>
              <w:right w:val="single" w:sz="4" w:space="0" w:color="000000"/>
            </w:tcBorders>
            <w:shd w:val="clear" w:color="000000" w:fill="BFBFBF"/>
            <w:noWrap/>
            <w:vAlign w:val="bottom"/>
            <w:hideMark/>
          </w:tcPr>
          <w:p w14:paraId="3053EEE8" w14:textId="77777777" w:rsidR="00007F05" w:rsidRPr="00BF563E" w:rsidRDefault="00007F05" w:rsidP="007666AC">
            <w:pPr>
              <w:jc w:val="center"/>
              <w:rPr>
                <w:rFonts w:ascii="Calibri" w:eastAsia="Times New Roman" w:hAnsi="Calibri"/>
                <w:b/>
                <w:bCs/>
                <w:color w:val="000000"/>
                <w:sz w:val="20"/>
                <w:szCs w:val="20"/>
              </w:rPr>
            </w:pPr>
            <w:r w:rsidRPr="00BF563E">
              <w:rPr>
                <w:rFonts w:ascii="Calibri" w:eastAsia="Times New Roman" w:hAnsi="Calibri"/>
                <w:b/>
                <w:bCs/>
                <w:color w:val="000000"/>
                <w:sz w:val="20"/>
                <w:szCs w:val="20"/>
              </w:rPr>
              <w:t>Page layout</w:t>
            </w:r>
          </w:p>
        </w:tc>
        <w:tc>
          <w:tcPr>
            <w:tcW w:w="417" w:type="pct"/>
            <w:vMerge w:val="restart"/>
            <w:tcBorders>
              <w:top w:val="single" w:sz="4" w:space="0" w:color="auto"/>
              <w:left w:val="single" w:sz="4" w:space="0" w:color="auto"/>
              <w:bottom w:val="single" w:sz="4" w:space="0" w:color="auto"/>
              <w:right w:val="single" w:sz="4" w:space="0" w:color="auto"/>
            </w:tcBorders>
            <w:shd w:val="clear" w:color="000000" w:fill="BFBFBF"/>
            <w:vAlign w:val="bottom"/>
            <w:hideMark/>
          </w:tcPr>
          <w:p w14:paraId="1F01007E" w14:textId="77777777" w:rsidR="00007F05" w:rsidRPr="00BF563E" w:rsidRDefault="00007F05" w:rsidP="007666AC">
            <w:pPr>
              <w:jc w:val="center"/>
              <w:rPr>
                <w:rFonts w:ascii="Calibri" w:eastAsia="Times New Roman" w:hAnsi="Calibri"/>
                <w:b/>
                <w:bCs/>
                <w:color w:val="000000"/>
                <w:sz w:val="20"/>
                <w:szCs w:val="20"/>
              </w:rPr>
            </w:pPr>
            <w:r w:rsidRPr="00BF563E">
              <w:rPr>
                <w:rFonts w:ascii="Calibri" w:eastAsia="Times New Roman" w:hAnsi="Calibri"/>
                <w:b/>
                <w:bCs/>
                <w:color w:val="000000"/>
                <w:sz w:val="20"/>
                <w:szCs w:val="20"/>
              </w:rPr>
              <w:t>Paper quality</w:t>
            </w:r>
          </w:p>
        </w:tc>
        <w:tc>
          <w:tcPr>
            <w:tcW w:w="785" w:type="pct"/>
            <w:vMerge w:val="restart"/>
            <w:tcBorders>
              <w:top w:val="single" w:sz="4" w:space="0" w:color="auto"/>
              <w:left w:val="single" w:sz="4" w:space="0" w:color="auto"/>
              <w:bottom w:val="single" w:sz="4" w:space="0" w:color="000000"/>
              <w:right w:val="single" w:sz="4" w:space="0" w:color="auto"/>
            </w:tcBorders>
            <w:shd w:val="clear" w:color="000000" w:fill="BFBFBF"/>
            <w:noWrap/>
            <w:vAlign w:val="bottom"/>
            <w:hideMark/>
          </w:tcPr>
          <w:p w14:paraId="047C9CD2" w14:textId="77777777" w:rsidR="00007F05" w:rsidRPr="00BF563E" w:rsidRDefault="00007F05" w:rsidP="007666AC">
            <w:pPr>
              <w:jc w:val="center"/>
              <w:rPr>
                <w:rFonts w:ascii="Calibri" w:eastAsia="Times New Roman" w:hAnsi="Calibri"/>
                <w:b/>
                <w:bCs/>
                <w:color w:val="000000"/>
                <w:sz w:val="20"/>
                <w:szCs w:val="20"/>
              </w:rPr>
            </w:pPr>
            <w:r w:rsidRPr="00BF563E">
              <w:rPr>
                <w:rFonts w:ascii="Calibri" w:eastAsia="Times New Roman" w:hAnsi="Calibri"/>
                <w:b/>
                <w:bCs/>
                <w:color w:val="000000"/>
                <w:sz w:val="20"/>
                <w:szCs w:val="20"/>
              </w:rPr>
              <w:t>Quantity</w:t>
            </w:r>
          </w:p>
        </w:tc>
      </w:tr>
      <w:tr w:rsidR="00F544E0" w:rsidRPr="00007F05" w14:paraId="50362791" w14:textId="77777777" w:rsidTr="00F544E0">
        <w:trPr>
          <w:trHeight w:val="645"/>
        </w:trPr>
        <w:tc>
          <w:tcPr>
            <w:tcW w:w="239" w:type="pct"/>
            <w:vMerge/>
            <w:tcBorders>
              <w:top w:val="single" w:sz="4" w:space="0" w:color="auto"/>
              <w:left w:val="single" w:sz="4" w:space="0" w:color="auto"/>
              <w:bottom w:val="single" w:sz="4" w:space="0" w:color="auto"/>
              <w:right w:val="single" w:sz="4" w:space="0" w:color="auto"/>
            </w:tcBorders>
            <w:vAlign w:val="center"/>
            <w:hideMark/>
          </w:tcPr>
          <w:p w14:paraId="725DC314" w14:textId="77777777" w:rsidR="00007F05" w:rsidRPr="00BF563E" w:rsidRDefault="00007F05" w:rsidP="007666AC">
            <w:pPr>
              <w:rPr>
                <w:rFonts w:ascii="Calibri" w:eastAsia="Times New Roman" w:hAnsi="Calibri"/>
                <w:b/>
                <w:bCs/>
                <w:color w:val="000000"/>
                <w:sz w:val="20"/>
                <w:szCs w:val="20"/>
              </w:rPr>
            </w:pPr>
          </w:p>
        </w:tc>
        <w:tc>
          <w:tcPr>
            <w:tcW w:w="1341" w:type="pct"/>
            <w:vMerge/>
            <w:tcBorders>
              <w:top w:val="single" w:sz="4" w:space="0" w:color="auto"/>
              <w:left w:val="single" w:sz="4" w:space="0" w:color="auto"/>
              <w:bottom w:val="single" w:sz="4" w:space="0" w:color="auto"/>
              <w:right w:val="single" w:sz="4" w:space="0" w:color="auto"/>
            </w:tcBorders>
            <w:vAlign w:val="center"/>
            <w:hideMark/>
          </w:tcPr>
          <w:p w14:paraId="1211CA55" w14:textId="77777777" w:rsidR="00007F05" w:rsidRPr="00BF563E" w:rsidRDefault="00007F05" w:rsidP="007666AC">
            <w:pPr>
              <w:rPr>
                <w:rFonts w:ascii="Calibri" w:eastAsia="Times New Roman" w:hAnsi="Calibri"/>
                <w:b/>
                <w:bCs/>
                <w:color w:val="000000"/>
                <w:sz w:val="20"/>
                <w:szCs w:val="20"/>
              </w:rPr>
            </w:pPr>
          </w:p>
        </w:tc>
        <w:tc>
          <w:tcPr>
            <w:tcW w:w="370" w:type="pct"/>
            <w:vMerge/>
            <w:tcBorders>
              <w:top w:val="single" w:sz="4" w:space="0" w:color="auto"/>
              <w:left w:val="single" w:sz="4" w:space="0" w:color="auto"/>
              <w:bottom w:val="single" w:sz="4" w:space="0" w:color="000000"/>
              <w:right w:val="single" w:sz="4" w:space="0" w:color="auto"/>
            </w:tcBorders>
            <w:vAlign w:val="center"/>
            <w:hideMark/>
          </w:tcPr>
          <w:p w14:paraId="4F8BE04A" w14:textId="77777777" w:rsidR="00007F05" w:rsidRPr="00BF563E" w:rsidRDefault="00007F05" w:rsidP="007666AC">
            <w:pPr>
              <w:rPr>
                <w:rFonts w:ascii="Calibri" w:eastAsia="Times New Roman" w:hAnsi="Calibri"/>
                <w:b/>
                <w:bCs/>
                <w:color w:val="000000"/>
                <w:sz w:val="20"/>
                <w:szCs w:val="20"/>
              </w:rPr>
            </w:pPr>
          </w:p>
        </w:tc>
        <w:tc>
          <w:tcPr>
            <w:tcW w:w="323" w:type="pct"/>
            <w:vMerge/>
            <w:tcBorders>
              <w:top w:val="single" w:sz="4" w:space="0" w:color="auto"/>
              <w:left w:val="single" w:sz="4" w:space="0" w:color="auto"/>
              <w:bottom w:val="single" w:sz="4" w:space="0" w:color="auto"/>
              <w:right w:val="single" w:sz="4" w:space="0" w:color="auto"/>
            </w:tcBorders>
            <w:vAlign w:val="center"/>
            <w:hideMark/>
          </w:tcPr>
          <w:p w14:paraId="442866AD" w14:textId="77777777" w:rsidR="00007F05" w:rsidRPr="00BF563E" w:rsidRDefault="00007F05" w:rsidP="007666AC">
            <w:pPr>
              <w:rPr>
                <w:rFonts w:ascii="Calibri" w:eastAsia="Times New Roman" w:hAnsi="Calibri"/>
                <w:b/>
                <w:bCs/>
                <w:color w:val="000000"/>
                <w:sz w:val="20"/>
                <w:szCs w:val="20"/>
              </w:rPr>
            </w:pPr>
          </w:p>
        </w:tc>
        <w:tc>
          <w:tcPr>
            <w:tcW w:w="416" w:type="pct"/>
            <w:vMerge/>
            <w:tcBorders>
              <w:top w:val="single" w:sz="4" w:space="0" w:color="auto"/>
              <w:left w:val="single" w:sz="4" w:space="0" w:color="auto"/>
              <w:bottom w:val="single" w:sz="4" w:space="0" w:color="000000"/>
              <w:right w:val="single" w:sz="4" w:space="0" w:color="auto"/>
            </w:tcBorders>
            <w:vAlign w:val="center"/>
            <w:hideMark/>
          </w:tcPr>
          <w:p w14:paraId="5CF7D4FC" w14:textId="77777777" w:rsidR="00007F05" w:rsidRPr="00BF563E" w:rsidRDefault="00007F05" w:rsidP="007666AC">
            <w:pPr>
              <w:rPr>
                <w:rFonts w:ascii="Calibri" w:eastAsia="Times New Roman" w:hAnsi="Calibri"/>
                <w:b/>
                <w:bCs/>
                <w:color w:val="000000"/>
                <w:sz w:val="20"/>
                <w:szCs w:val="20"/>
              </w:rPr>
            </w:pPr>
          </w:p>
        </w:tc>
        <w:tc>
          <w:tcPr>
            <w:tcW w:w="554" w:type="pct"/>
            <w:tcBorders>
              <w:top w:val="nil"/>
              <w:left w:val="nil"/>
              <w:bottom w:val="single" w:sz="4" w:space="0" w:color="auto"/>
              <w:right w:val="single" w:sz="4" w:space="0" w:color="auto"/>
            </w:tcBorders>
            <w:shd w:val="clear" w:color="000000" w:fill="BFBFBF"/>
            <w:noWrap/>
            <w:vAlign w:val="bottom"/>
            <w:hideMark/>
          </w:tcPr>
          <w:p w14:paraId="2AB2B518" w14:textId="77777777" w:rsidR="00007F05" w:rsidRPr="00BF563E" w:rsidRDefault="00007F05" w:rsidP="007666AC">
            <w:pPr>
              <w:rPr>
                <w:rFonts w:ascii="Calibri" w:eastAsia="Times New Roman" w:hAnsi="Calibri"/>
                <w:b/>
                <w:bCs/>
                <w:color w:val="000000"/>
                <w:sz w:val="20"/>
                <w:szCs w:val="20"/>
              </w:rPr>
            </w:pPr>
            <w:r w:rsidRPr="00BF563E">
              <w:rPr>
                <w:rFonts w:ascii="Calibri" w:eastAsia="Times New Roman" w:hAnsi="Calibri"/>
                <w:b/>
                <w:bCs/>
                <w:color w:val="000000"/>
                <w:sz w:val="20"/>
                <w:szCs w:val="20"/>
              </w:rPr>
              <w:t>Front</w:t>
            </w:r>
          </w:p>
        </w:tc>
        <w:tc>
          <w:tcPr>
            <w:tcW w:w="555" w:type="pct"/>
            <w:tcBorders>
              <w:top w:val="nil"/>
              <w:left w:val="nil"/>
              <w:bottom w:val="single" w:sz="4" w:space="0" w:color="auto"/>
              <w:right w:val="single" w:sz="4" w:space="0" w:color="auto"/>
            </w:tcBorders>
            <w:shd w:val="clear" w:color="000000" w:fill="BFBFBF"/>
            <w:noWrap/>
            <w:vAlign w:val="bottom"/>
            <w:hideMark/>
          </w:tcPr>
          <w:p w14:paraId="24DA22A0" w14:textId="77777777" w:rsidR="00007F05" w:rsidRPr="00BF563E" w:rsidRDefault="00007F05" w:rsidP="007666AC">
            <w:pPr>
              <w:rPr>
                <w:rFonts w:ascii="Calibri" w:eastAsia="Times New Roman" w:hAnsi="Calibri"/>
                <w:b/>
                <w:bCs/>
                <w:color w:val="000000"/>
                <w:sz w:val="20"/>
                <w:szCs w:val="20"/>
              </w:rPr>
            </w:pPr>
            <w:r w:rsidRPr="00BF563E">
              <w:rPr>
                <w:rFonts w:ascii="Calibri" w:eastAsia="Times New Roman" w:hAnsi="Calibri"/>
                <w:b/>
                <w:bCs/>
                <w:color w:val="000000"/>
                <w:sz w:val="20"/>
                <w:szCs w:val="20"/>
              </w:rPr>
              <w:t>Back</w:t>
            </w:r>
          </w:p>
        </w:tc>
        <w:tc>
          <w:tcPr>
            <w:tcW w:w="417" w:type="pct"/>
            <w:vMerge/>
            <w:tcBorders>
              <w:top w:val="single" w:sz="4" w:space="0" w:color="auto"/>
              <w:left w:val="single" w:sz="4" w:space="0" w:color="auto"/>
              <w:bottom w:val="single" w:sz="4" w:space="0" w:color="auto"/>
              <w:right w:val="single" w:sz="4" w:space="0" w:color="auto"/>
            </w:tcBorders>
            <w:vAlign w:val="center"/>
            <w:hideMark/>
          </w:tcPr>
          <w:p w14:paraId="5F6F23D9" w14:textId="77777777" w:rsidR="00007F05" w:rsidRPr="00BF563E" w:rsidRDefault="00007F05" w:rsidP="007666AC">
            <w:pPr>
              <w:rPr>
                <w:rFonts w:ascii="Calibri" w:eastAsia="Times New Roman" w:hAnsi="Calibri"/>
                <w:b/>
                <w:bCs/>
                <w:color w:val="000000"/>
                <w:sz w:val="20"/>
                <w:szCs w:val="20"/>
              </w:rPr>
            </w:pPr>
          </w:p>
        </w:tc>
        <w:tc>
          <w:tcPr>
            <w:tcW w:w="785" w:type="pct"/>
            <w:vMerge/>
            <w:tcBorders>
              <w:top w:val="single" w:sz="4" w:space="0" w:color="auto"/>
              <w:left w:val="single" w:sz="4" w:space="0" w:color="auto"/>
              <w:bottom w:val="single" w:sz="4" w:space="0" w:color="000000"/>
              <w:right w:val="single" w:sz="4" w:space="0" w:color="auto"/>
            </w:tcBorders>
            <w:vAlign w:val="center"/>
            <w:hideMark/>
          </w:tcPr>
          <w:p w14:paraId="45BF1FDC" w14:textId="77777777" w:rsidR="00007F05" w:rsidRPr="00BF563E" w:rsidRDefault="00007F05" w:rsidP="007666AC">
            <w:pPr>
              <w:rPr>
                <w:rFonts w:ascii="Calibri" w:eastAsia="Times New Roman" w:hAnsi="Calibri"/>
                <w:b/>
                <w:bCs/>
                <w:color w:val="000000"/>
                <w:sz w:val="20"/>
                <w:szCs w:val="20"/>
              </w:rPr>
            </w:pPr>
          </w:p>
        </w:tc>
      </w:tr>
      <w:tr w:rsidR="00F544E0" w:rsidRPr="00007F05" w14:paraId="40A72C5C" w14:textId="77777777" w:rsidTr="00F544E0">
        <w:trPr>
          <w:trHeight w:val="276"/>
        </w:trPr>
        <w:tc>
          <w:tcPr>
            <w:tcW w:w="239" w:type="pct"/>
            <w:vMerge w:val="restart"/>
            <w:tcBorders>
              <w:top w:val="nil"/>
              <w:left w:val="single" w:sz="4" w:space="0" w:color="auto"/>
              <w:right w:val="single" w:sz="4" w:space="0" w:color="auto"/>
            </w:tcBorders>
            <w:shd w:val="clear" w:color="auto" w:fill="auto"/>
            <w:noWrap/>
            <w:vAlign w:val="bottom"/>
            <w:hideMark/>
          </w:tcPr>
          <w:p w14:paraId="4898CE0D" w14:textId="77777777" w:rsidR="003546A4" w:rsidRPr="00BF563E" w:rsidRDefault="003546A4" w:rsidP="007666AC">
            <w:pPr>
              <w:jc w:val="right"/>
              <w:rPr>
                <w:rFonts w:ascii="Calibri" w:eastAsia="Times New Roman" w:hAnsi="Calibri"/>
                <w:color w:val="000000"/>
                <w:sz w:val="20"/>
                <w:szCs w:val="20"/>
              </w:rPr>
            </w:pPr>
            <w:r w:rsidRPr="00BF563E">
              <w:rPr>
                <w:rFonts w:ascii="Calibri" w:eastAsia="Times New Roman" w:hAnsi="Calibri"/>
                <w:color w:val="000000"/>
                <w:sz w:val="20"/>
                <w:szCs w:val="20"/>
              </w:rPr>
              <w:t>1</w:t>
            </w:r>
          </w:p>
        </w:tc>
        <w:tc>
          <w:tcPr>
            <w:tcW w:w="1341" w:type="pct"/>
            <w:vMerge w:val="restart"/>
            <w:tcBorders>
              <w:top w:val="nil"/>
              <w:left w:val="nil"/>
              <w:right w:val="single" w:sz="4" w:space="0" w:color="auto"/>
            </w:tcBorders>
            <w:shd w:val="clear" w:color="auto" w:fill="auto"/>
            <w:noWrap/>
            <w:vAlign w:val="bottom"/>
            <w:hideMark/>
          </w:tcPr>
          <w:p w14:paraId="2925A38A" w14:textId="77777777" w:rsidR="003546A4" w:rsidRPr="00BF563E" w:rsidRDefault="003546A4" w:rsidP="007666AC">
            <w:pPr>
              <w:rPr>
                <w:rFonts w:ascii="Calibri" w:eastAsia="Times New Roman" w:hAnsi="Calibri"/>
                <w:color w:val="000000"/>
                <w:sz w:val="20"/>
                <w:szCs w:val="20"/>
              </w:rPr>
            </w:pPr>
            <w:r w:rsidRPr="00BF563E">
              <w:rPr>
                <w:rFonts w:ascii="Calibri" w:eastAsia="Times New Roman" w:hAnsi="Calibri"/>
                <w:color w:val="000000"/>
                <w:sz w:val="20"/>
                <w:szCs w:val="20"/>
              </w:rPr>
              <w:t>Polio Tally Sheet back and front</w:t>
            </w:r>
          </w:p>
        </w:tc>
        <w:tc>
          <w:tcPr>
            <w:tcW w:w="370" w:type="pct"/>
            <w:vMerge w:val="restart"/>
            <w:tcBorders>
              <w:top w:val="nil"/>
              <w:left w:val="nil"/>
              <w:right w:val="single" w:sz="4" w:space="0" w:color="auto"/>
            </w:tcBorders>
            <w:shd w:val="clear" w:color="auto" w:fill="auto"/>
            <w:noWrap/>
            <w:vAlign w:val="bottom"/>
            <w:hideMark/>
          </w:tcPr>
          <w:p w14:paraId="23FF9E4E" w14:textId="77777777" w:rsidR="003546A4" w:rsidRPr="00BF563E" w:rsidRDefault="003546A4" w:rsidP="007666AC">
            <w:pPr>
              <w:jc w:val="center"/>
              <w:rPr>
                <w:rFonts w:ascii="Calibri" w:eastAsia="Times New Roman" w:hAnsi="Calibri"/>
                <w:color w:val="000000"/>
                <w:sz w:val="20"/>
                <w:szCs w:val="20"/>
              </w:rPr>
            </w:pPr>
            <w:r w:rsidRPr="00BF563E">
              <w:rPr>
                <w:rFonts w:ascii="Calibri" w:eastAsia="Times New Roman" w:hAnsi="Calibri"/>
                <w:color w:val="000000"/>
                <w:sz w:val="20"/>
                <w:szCs w:val="20"/>
              </w:rPr>
              <w:t>2</w:t>
            </w:r>
          </w:p>
        </w:tc>
        <w:tc>
          <w:tcPr>
            <w:tcW w:w="323" w:type="pct"/>
            <w:vMerge w:val="restart"/>
            <w:tcBorders>
              <w:top w:val="nil"/>
              <w:left w:val="nil"/>
              <w:right w:val="single" w:sz="4" w:space="0" w:color="auto"/>
            </w:tcBorders>
            <w:shd w:val="clear" w:color="auto" w:fill="auto"/>
            <w:noWrap/>
            <w:vAlign w:val="bottom"/>
            <w:hideMark/>
          </w:tcPr>
          <w:p w14:paraId="2068E084" w14:textId="77777777" w:rsidR="003546A4" w:rsidRPr="00BF563E" w:rsidRDefault="003546A4" w:rsidP="007666AC">
            <w:pPr>
              <w:jc w:val="center"/>
              <w:rPr>
                <w:rFonts w:ascii="Calibri" w:eastAsia="Times New Roman" w:hAnsi="Calibri"/>
                <w:color w:val="000000"/>
                <w:sz w:val="20"/>
                <w:szCs w:val="20"/>
              </w:rPr>
            </w:pPr>
            <w:r w:rsidRPr="00BF563E">
              <w:rPr>
                <w:rFonts w:ascii="Calibri" w:eastAsia="Times New Roman" w:hAnsi="Calibri"/>
                <w:color w:val="000000"/>
                <w:sz w:val="20"/>
                <w:szCs w:val="20"/>
              </w:rPr>
              <w:t>A4</w:t>
            </w:r>
          </w:p>
        </w:tc>
        <w:tc>
          <w:tcPr>
            <w:tcW w:w="416" w:type="pct"/>
            <w:vMerge w:val="restart"/>
            <w:tcBorders>
              <w:top w:val="nil"/>
              <w:left w:val="nil"/>
              <w:right w:val="single" w:sz="4" w:space="0" w:color="auto"/>
            </w:tcBorders>
            <w:shd w:val="clear" w:color="auto" w:fill="auto"/>
            <w:noWrap/>
            <w:vAlign w:val="bottom"/>
            <w:hideMark/>
          </w:tcPr>
          <w:p w14:paraId="7279FB0C" w14:textId="77777777" w:rsidR="003546A4" w:rsidRPr="00BF563E" w:rsidRDefault="003546A4" w:rsidP="007666AC">
            <w:pPr>
              <w:jc w:val="center"/>
              <w:rPr>
                <w:rFonts w:ascii="Calibri" w:eastAsia="Times New Roman" w:hAnsi="Calibri"/>
                <w:color w:val="000000"/>
                <w:sz w:val="20"/>
                <w:szCs w:val="20"/>
              </w:rPr>
            </w:pPr>
            <w:r w:rsidRPr="00BF563E">
              <w:rPr>
                <w:rFonts w:ascii="Calibri" w:eastAsia="Times New Roman" w:hAnsi="Calibri"/>
                <w:color w:val="000000"/>
                <w:sz w:val="20"/>
                <w:szCs w:val="20"/>
              </w:rPr>
              <w:t>Blue</w:t>
            </w:r>
          </w:p>
        </w:tc>
        <w:tc>
          <w:tcPr>
            <w:tcW w:w="554" w:type="pct"/>
            <w:vMerge w:val="restart"/>
            <w:tcBorders>
              <w:top w:val="nil"/>
              <w:left w:val="nil"/>
              <w:right w:val="single" w:sz="4" w:space="0" w:color="auto"/>
            </w:tcBorders>
            <w:shd w:val="clear" w:color="auto" w:fill="auto"/>
            <w:noWrap/>
            <w:vAlign w:val="bottom"/>
            <w:hideMark/>
          </w:tcPr>
          <w:p w14:paraId="4CA0E60F" w14:textId="77777777" w:rsidR="003546A4" w:rsidRPr="00BF563E" w:rsidRDefault="003546A4" w:rsidP="007666AC">
            <w:pPr>
              <w:rPr>
                <w:rFonts w:ascii="Calibri" w:eastAsia="Times New Roman" w:hAnsi="Calibri"/>
                <w:color w:val="000000"/>
                <w:sz w:val="20"/>
                <w:szCs w:val="20"/>
              </w:rPr>
            </w:pPr>
            <w:r w:rsidRPr="00BF563E">
              <w:rPr>
                <w:rFonts w:ascii="Calibri" w:eastAsia="Times New Roman" w:hAnsi="Calibri"/>
                <w:color w:val="000000"/>
                <w:sz w:val="20"/>
                <w:szCs w:val="20"/>
              </w:rPr>
              <w:t>Landscape</w:t>
            </w:r>
          </w:p>
        </w:tc>
        <w:tc>
          <w:tcPr>
            <w:tcW w:w="555" w:type="pct"/>
            <w:vMerge w:val="restart"/>
            <w:tcBorders>
              <w:top w:val="nil"/>
              <w:left w:val="nil"/>
              <w:right w:val="single" w:sz="4" w:space="0" w:color="auto"/>
            </w:tcBorders>
            <w:shd w:val="clear" w:color="auto" w:fill="auto"/>
            <w:noWrap/>
            <w:vAlign w:val="bottom"/>
            <w:hideMark/>
          </w:tcPr>
          <w:p w14:paraId="53A69A1A" w14:textId="77777777" w:rsidR="003546A4" w:rsidRPr="00BF563E" w:rsidRDefault="003546A4" w:rsidP="007666AC">
            <w:pPr>
              <w:rPr>
                <w:rFonts w:ascii="Calibri" w:eastAsia="Times New Roman" w:hAnsi="Calibri"/>
                <w:color w:val="000000"/>
                <w:sz w:val="20"/>
                <w:szCs w:val="20"/>
              </w:rPr>
            </w:pPr>
            <w:r w:rsidRPr="00BF563E">
              <w:rPr>
                <w:rFonts w:ascii="Calibri" w:eastAsia="Times New Roman" w:hAnsi="Calibri"/>
                <w:color w:val="000000"/>
                <w:sz w:val="20"/>
                <w:szCs w:val="20"/>
              </w:rPr>
              <w:t>Portrait</w:t>
            </w:r>
          </w:p>
        </w:tc>
        <w:tc>
          <w:tcPr>
            <w:tcW w:w="417" w:type="pct"/>
            <w:vMerge w:val="restart"/>
            <w:tcBorders>
              <w:top w:val="nil"/>
              <w:left w:val="nil"/>
              <w:right w:val="single" w:sz="4" w:space="0" w:color="auto"/>
            </w:tcBorders>
            <w:shd w:val="clear" w:color="auto" w:fill="auto"/>
            <w:noWrap/>
            <w:vAlign w:val="bottom"/>
            <w:hideMark/>
          </w:tcPr>
          <w:p w14:paraId="3972AA51" w14:textId="77777777" w:rsidR="003546A4" w:rsidRPr="00BF563E" w:rsidRDefault="003546A4" w:rsidP="007666AC">
            <w:pPr>
              <w:jc w:val="center"/>
              <w:rPr>
                <w:rFonts w:ascii="Calibri" w:eastAsia="Times New Roman" w:hAnsi="Calibri"/>
                <w:color w:val="000000"/>
                <w:sz w:val="20"/>
                <w:szCs w:val="20"/>
              </w:rPr>
            </w:pPr>
            <w:r w:rsidRPr="00BF563E">
              <w:rPr>
                <w:rFonts w:ascii="Calibri" w:eastAsia="Times New Roman" w:hAnsi="Calibri"/>
                <w:color w:val="000000"/>
                <w:sz w:val="20"/>
                <w:szCs w:val="20"/>
              </w:rPr>
              <w:t>80g</w:t>
            </w:r>
          </w:p>
        </w:tc>
        <w:tc>
          <w:tcPr>
            <w:tcW w:w="785" w:type="pct"/>
            <w:tcBorders>
              <w:top w:val="nil"/>
              <w:left w:val="nil"/>
              <w:bottom w:val="single" w:sz="4" w:space="0" w:color="auto"/>
              <w:right w:val="single" w:sz="4" w:space="0" w:color="auto"/>
            </w:tcBorders>
            <w:shd w:val="clear" w:color="auto" w:fill="auto"/>
            <w:noWrap/>
            <w:vAlign w:val="bottom"/>
            <w:hideMark/>
          </w:tcPr>
          <w:p w14:paraId="7EFCBB37" w14:textId="172FA473" w:rsidR="003546A4" w:rsidRPr="00BF563E" w:rsidRDefault="00911668" w:rsidP="00911668">
            <w:pPr>
              <w:rPr>
                <w:rFonts w:ascii="Calibri" w:eastAsia="Times New Roman" w:hAnsi="Calibri"/>
                <w:color w:val="000000"/>
                <w:sz w:val="20"/>
                <w:szCs w:val="20"/>
              </w:rPr>
            </w:pPr>
            <w:r>
              <w:rPr>
                <w:rFonts w:ascii="Calibri" w:eastAsia="Times New Roman" w:hAnsi="Calibri"/>
                <w:color w:val="000000"/>
                <w:sz w:val="20"/>
                <w:szCs w:val="20"/>
              </w:rPr>
              <w:t>0 – 9,999</w:t>
            </w:r>
          </w:p>
        </w:tc>
      </w:tr>
      <w:tr w:rsidR="00F544E0" w:rsidRPr="00007F05" w14:paraId="126314FC" w14:textId="77777777" w:rsidTr="00F544E0">
        <w:trPr>
          <w:trHeight w:val="156"/>
        </w:trPr>
        <w:tc>
          <w:tcPr>
            <w:tcW w:w="239" w:type="pct"/>
            <w:vMerge/>
            <w:tcBorders>
              <w:left w:val="single" w:sz="4" w:space="0" w:color="auto"/>
              <w:right w:val="single" w:sz="4" w:space="0" w:color="auto"/>
            </w:tcBorders>
            <w:shd w:val="clear" w:color="auto" w:fill="auto"/>
            <w:noWrap/>
            <w:vAlign w:val="bottom"/>
          </w:tcPr>
          <w:p w14:paraId="7154CA07" w14:textId="77777777" w:rsidR="003546A4" w:rsidRPr="00BF563E" w:rsidRDefault="003546A4" w:rsidP="007666AC">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5CD75B56" w14:textId="77777777" w:rsidR="003546A4" w:rsidRPr="00BF563E" w:rsidRDefault="003546A4" w:rsidP="007666AC">
            <w:pPr>
              <w:rPr>
                <w:rFonts w:ascii="Calibri" w:eastAsia="Times New Roman" w:hAnsi="Calibri"/>
                <w:color w:val="000000"/>
                <w:sz w:val="20"/>
                <w:szCs w:val="20"/>
              </w:rPr>
            </w:pPr>
          </w:p>
        </w:tc>
        <w:tc>
          <w:tcPr>
            <w:tcW w:w="370" w:type="pct"/>
            <w:vMerge/>
            <w:tcBorders>
              <w:left w:val="nil"/>
              <w:right w:val="single" w:sz="4" w:space="0" w:color="auto"/>
            </w:tcBorders>
            <w:shd w:val="clear" w:color="auto" w:fill="auto"/>
            <w:noWrap/>
            <w:vAlign w:val="bottom"/>
          </w:tcPr>
          <w:p w14:paraId="4CD7E88E" w14:textId="77777777" w:rsidR="003546A4" w:rsidRPr="00BF563E" w:rsidRDefault="003546A4" w:rsidP="007666AC">
            <w:pPr>
              <w:jc w:val="center"/>
              <w:rPr>
                <w:rFonts w:ascii="Calibri" w:eastAsia="Times New Roman" w:hAnsi="Calibri"/>
                <w:color w:val="000000"/>
                <w:sz w:val="20"/>
                <w:szCs w:val="20"/>
              </w:rPr>
            </w:pPr>
          </w:p>
        </w:tc>
        <w:tc>
          <w:tcPr>
            <w:tcW w:w="323" w:type="pct"/>
            <w:vMerge/>
            <w:tcBorders>
              <w:left w:val="nil"/>
              <w:right w:val="single" w:sz="4" w:space="0" w:color="auto"/>
            </w:tcBorders>
            <w:shd w:val="clear" w:color="auto" w:fill="auto"/>
            <w:noWrap/>
            <w:vAlign w:val="bottom"/>
          </w:tcPr>
          <w:p w14:paraId="12016229" w14:textId="77777777" w:rsidR="003546A4" w:rsidRPr="00BF563E" w:rsidRDefault="003546A4" w:rsidP="007666AC">
            <w:pPr>
              <w:jc w:val="center"/>
              <w:rPr>
                <w:rFonts w:ascii="Calibri" w:eastAsia="Times New Roman" w:hAnsi="Calibri"/>
                <w:color w:val="000000"/>
                <w:sz w:val="20"/>
                <w:szCs w:val="20"/>
              </w:rPr>
            </w:pPr>
          </w:p>
        </w:tc>
        <w:tc>
          <w:tcPr>
            <w:tcW w:w="416" w:type="pct"/>
            <w:vMerge/>
            <w:tcBorders>
              <w:left w:val="nil"/>
              <w:right w:val="single" w:sz="4" w:space="0" w:color="auto"/>
            </w:tcBorders>
            <w:shd w:val="clear" w:color="auto" w:fill="auto"/>
            <w:noWrap/>
            <w:vAlign w:val="bottom"/>
          </w:tcPr>
          <w:p w14:paraId="5A1F78D0" w14:textId="77777777" w:rsidR="003546A4" w:rsidRPr="00BF563E" w:rsidRDefault="003546A4" w:rsidP="007666AC">
            <w:pPr>
              <w:jc w:val="center"/>
              <w:rPr>
                <w:rFonts w:ascii="Calibri" w:eastAsia="Times New Roman" w:hAnsi="Calibri"/>
                <w:color w:val="000000"/>
                <w:sz w:val="20"/>
                <w:szCs w:val="20"/>
              </w:rPr>
            </w:pPr>
          </w:p>
        </w:tc>
        <w:tc>
          <w:tcPr>
            <w:tcW w:w="554" w:type="pct"/>
            <w:vMerge/>
            <w:tcBorders>
              <w:left w:val="nil"/>
              <w:right w:val="single" w:sz="4" w:space="0" w:color="auto"/>
            </w:tcBorders>
            <w:shd w:val="clear" w:color="auto" w:fill="auto"/>
            <w:noWrap/>
            <w:vAlign w:val="bottom"/>
          </w:tcPr>
          <w:p w14:paraId="046AAD11" w14:textId="77777777" w:rsidR="003546A4" w:rsidRPr="00BF563E" w:rsidRDefault="003546A4" w:rsidP="007666AC">
            <w:pPr>
              <w:rPr>
                <w:rFonts w:ascii="Calibri" w:eastAsia="Times New Roman" w:hAnsi="Calibri"/>
                <w:color w:val="000000"/>
                <w:sz w:val="20"/>
                <w:szCs w:val="20"/>
              </w:rPr>
            </w:pPr>
          </w:p>
        </w:tc>
        <w:tc>
          <w:tcPr>
            <w:tcW w:w="555" w:type="pct"/>
            <w:vMerge/>
            <w:tcBorders>
              <w:left w:val="nil"/>
              <w:right w:val="single" w:sz="4" w:space="0" w:color="auto"/>
            </w:tcBorders>
            <w:shd w:val="clear" w:color="auto" w:fill="auto"/>
            <w:noWrap/>
            <w:vAlign w:val="bottom"/>
          </w:tcPr>
          <w:p w14:paraId="0B7E0F10" w14:textId="77777777" w:rsidR="003546A4" w:rsidRPr="00BF563E" w:rsidRDefault="003546A4" w:rsidP="007666AC">
            <w:pPr>
              <w:rPr>
                <w:rFonts w:ascii="Calibri" w:eastAsia="Times New Roman" w:hAnsi="Calibri"/>
                <w:color w:val="000000"/>
                <w:sz w:val="20"/>
                <w:szCs w:val="20"/>
              </w:rPr>
            </w:pPr>
          </w:p>
        </w:tc>
        <w:tc>
          <w:tcPr>
            <w:tcW w:w="417" w:type="pct"/>
            <w:vMerge/>
            <w:tcBorders>
              <w:left w:val="nil"/>
              <w:right w:val="single" w:sz="4" w:space="0" w:color="auto"/>
            </w:tcBorders>
            <w:shd w:val="clear" w:color="auto" w:fill="auto"/>
            <w:noWrap/>
            <w:vAlign w:val="bottom"/>
          </w:tcPr>
          <w:p w14:paraId="7E14A0E4" w14:textId="77777777" w:rsidR="003546A4" w:rsidRPr="00BF563E" w:rsidRDefault="003546A4" w:rsidP="007666AC">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786D40FD" w14:textId="0132767D" w:rsidR="003546A4" w:rsidRPr="00BF563E" w:rsidRDefault="00911668" w:rsidP="007666AC">
            <w:pPr>
              <w:jc w:val="right"/>
              <w:rPr>
                <w:rFonts w:ascii="Calibri" w:eastAsia="Times New Roman" w:hAnsi="Calibri"/>
                <w:color w:val="000000"/>
                <w:sz w:val="20"/>
                <w:szCs w:val="20"/>
              </w:rPr>
            </w:pPr>
            <w:r>
              <w:rPr>
                <w:rFonts w:ascii="Calibri" w:eastAsia="Times New Roman" w:hAnsi="Calibri"/>
                <w:color w:val="000000"/>
                <w:sz w:val="20"/>
                <w:szCs w:val="20"/>
              </w:rPr>
              <w:t>10,000 – 19,999</w:t>
            </w:r>
          </w:p>
        </w:tc>
      </w:tr>
      <w:tr w:rsidR="00F544E0" w:rsidRPr="00007F05" w14:paraId="52E67BC0" w14:textId="77777777" w:rsidTr="00F544E0">
        <w:trPr>
          <w:trHeight w:val="156"/>
        </w:trPr>
        <w:tc>
          <w:tcPr>
            <w:tcW w:w="239" w:type="pct"/>
            <w:vMerge/>
            <w:tcBorders>
              <w:left w:val="single" w:sz="4" w:space="0" w:color="auto"/>
              <w:right w:val="single" w:sz="4" w:space="0" w:color="auto"/>
            </w:tcBorders>
            <w:shd w:val="clear" w:color="auto" w:fill="auto"/>
            <w:noWrap/>
            <w:vAlign w:val="bottom"/>
          </w:tcPr>
          <w:p w14:paraId="3097A4BD" w14:textId="77777777" w:rsidR="003546A4" w:rsidRPr="00BF563E" w:rsidRDefault="003546A4" w:rsidP="007666AC">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4497BAE1" w14:textId="77777777" w:rsidR="003546A4" w:rsidRPr="00BF563E" w:rsidRDefault="003546A4" w:rsidP="007666AC">
            <w:pPr>
              <w:rPr>
                <w:rFonts w:ascii="Calibri" w:eastAsia="Times New Roman" w:hAnsi="Calibri"/>
                <w:color w:val="000000"/>
                <w:sz w:val="20"/>
                <w:szCs w:val="20"/>
              </w:rPr>
            </w:pPr>
          </w:p>
        </w:tc>
        <w:tc>
          <w:tcPr>
            <w:tcW w:w="370" w:type="pct"/>
            <w:vMerge/>
            <w:tcBorders>
              <w:left w:val="nil"/>
              <w:right w:val="single" w:sz="4" w:space="0" w:color="auto"/>
            </w:tcBorders>
            <w:shd w:val="clear" w:color="auto" w:fill="auto"/>
            <w:noWrap/>
            <w:vAlign w:val="bottom"/>
          </w:tcPr>
          <w:p w14:paraId="0BE93560" w14:textId="77777777" w:rsidR="003546A4" w:rsidRPr="00BF563E" w:rsidRDefault="003546A4" w:rsidP="007666AC">
            <w:pPr>
              <w:jc w:val="center"/>
              <w:rPr>
                <w:rFonts w:ascii="Calibri" w:eastAsia="Times New Roman" w:hAnsi="Calibri"/>
                <w:color w:val="000000"/>
                <w:sz w:val="20"/>
                <w:szCs w:val="20"/>
              </w:rPr>
            </w:pPr>
          </w:p>
        </w:tc>
        <w:tc>
          <w:tcPr>
            <w:tcW w:w="323" w:type="pct"/>
            <w:vMerge/>
            <w:tcBorders>
              <w:left w:val="nil"/>
              <w:right w:val="single" w:sz="4" w:space="0" w:color="auto"/>
            </w:tcBorders>
            <w:shd w:val="clear" w:color="auto" w:fill="auto"/>
            <w:noWrap/>
            <w:vAlign w:val="bottom"/>
          </w:tcPr>
          <w:p w14:paraId="0CB167C3" w14:textId="77777777" w:rsidR="003546A4" w:rsidRPr="00BF563E" w:rsidRDefault="003546A4" w:rsidP="007666AC">
            <w:pPr>
              <w:jc w:val="center"/>
              <w:rPr>
                <w:rFonts w:ascii="Calibri" w:eastAsia="Times New Roman" w:hAnsi="Calibri"/>
                <w:color w:val="000000"/>
                <w:sz w:val="20"/>
                <w:szCs w:val="20"/>
              </w:rPr>
            </w:pPr>
          </w:p>
        </w:tc>
        <w:tc>
          <w:tcPr>
            <w:tcW w:w="416" w:type="pct"/>
            <w:vMerge/>
            <w:tcBorders>
              <w:left w:val="nil"/>
              <w:right w:val="single" w:sz="4" w:space="0" w:color="auto"/>
            </w:tcBorders>
            <w:shd w:val="clear" w:color="auto" w:fill="auto"/>
            <w:noWrap/>
            <w:vAlign w:val="bottom"/>
          </w:tcPr>
          <w:p w14:paraId="0CE66D0C" w14:textId="77777777" w:rsidR="003546A4" w:rsidRPr="00BF563E" w:rsidRDefault="003546A4" w:rsidP="007666AC">
            <w:pPr>
              <w:jc w:val="center"/>
              <w:rPr>
                <w:rFonts w:ascii="Calibri" w:eastAsia="Times New Roman" w:hAnsi="Calibri"/>
                <w:color w:val="000000"/>
                <w:sz w:val="20"/>
                <w:szCs w:val="20"/>
              </w:rPr>
            </w:pPr>
          </w:p>
        </w:tc>
        <w:tc>
          <w:tcPr>
            <w:tcW w:w="554" w:type="pct"/>
            <w:vMerge/>
            <w:tcBorders>
              <w:left w:val="nil"/>
              <w:right w:val="single" w:sz="4" w:space="0" w:color="auto"/>
            </w:tcBorders>
            <w:shd w:val="clear" w:color="auto" w:fill="auto"/>
            <w:noWrap/>
            <w:vAlign w:val="bottom"/>
          </w:tcPr>
          <w:p w14:paraId="7EF22A97" w14:textId="77777777" w:rsidR="003546A4" w:rsidRPr="00BF563E" w:rsidRDefault="003546A4" w:rsidP="007666AC">
            <w:pPr>
              <w:rPr>
                <w:rFonts w:ascii="Calibri" w:eastAsia="Times New Roman" w:hAnsi="Calibri"/>
                <w:color w:val="000000"/>
                <w:sz w:val="20"/>
                <w:szCs w:val="20"/>
              </w:rPr>
            </w:pPr>
          </w:p>
        </w:tc>
        <w:tc>
          <w:tcPr>
            <w:tcW w:w="555" w:type="pct"/>
            <w:vMerge/>
            <w:tcBorders>
              <w:left w:val="nil"/>
              <w:right w:val="single" w:sz="4" w:space="0" w:color="auto"/>
            </w:tcBorders>
            <w:shd w:val="clear" w:color="auto" w:fill="auto"/>
            <w:noWrap/>
            <w:vAlign w:val="bottom"/>
          </w:tcPr>
          <w:p w14:paraId="2B58DCC4" w14:textId="77777777" w:rsidR="003546A4" w:rsidRPr="00BF563E" w:rsidRDefault="003546A4" w:rsidP="007666AC">
            <w:pPr>
              <w:rPr>
                <w:rFonts w:ascii="Calibri" w:eastAsia="Times New Roman" w:hAnsi="Calibri"/>
                <w:color w:val="000000"/>
                <w:sz w:val="20"/>
                <w:szCs w:val="20"/>
              </w:rPr>
            </w:pPr>
          </w:p>
        </w:tc>
        <w:tc>
          <w:tcPr>
            <w:tcW w:w="417" w:type="pct"/>
            <w:vMerge/>
            <w:tcBorders>
              <w:left w:val="nil"/>
              <w:right w:val="single" w:sz="4" w:space="0" w:color="auto"/>
            </w:tcBorders>
            <w:shd w:val="clear" w:color="auto" w:fill="auto"/>
            <w:noWrap/>
            <w:vAlign w:val="bottom"/>
          </w:tcPr>
          <w:p w14:paraId="0B1A1310" w14:textId="77777777" w:rsidR="003546A4" w:rsidRPr="00BF563E" w:rsidRDefault="003546A4" w:rsidP="007666AC">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025A07B6" w14:textId="6F955A5E" w:rsidR="003546A4" w:rsidRPr="00BF563E" w:rsidRDefault="00911668" w:rsidP="007666AC">
            <w:pPr>
              <w:jc w:val="right"/>
              <w:rPr>
                <w:rFonts w:ascii="Calibri" w:eastAsia="Times New Roman" w:hAnsi="Calibri"/>
                <w:color w:val="000000"/>
                <w:sz w:val="20"/>
                <w:szCs w:val="20"/>
              </w:rPr>
            </w:pPr>
            <w:r>
              <w:rPr>
                <w:rFonts w:ascii="Calibri" w:eastAsia="Times New Roman" w:hAnsi="Calibri"/>
                <w:color w:val="000000"/>
                <w:sz w:val="20"/>
                <w:szCs w:val="20"/>
              </w:rPr>
              <w:t>20,000 – 29,999</w:t>
            </w:r>
          </w:p>
        </w:tc>
      </w:tr>
      <w:tr w:rsidR="00F544E0" w:rsidRPr="00007F05" w14:paraId="5AA54CE8" w14:textId="77777777" w:rsidTr="00F544E0">
        <w:trPr>
          <w:trHeight w:val="76"/>
        </w:trPr>
        <w:tc>
          <w:tcPr>
            <w:tcW w:w="239" w:type="pct"/>
            <w:vMerge/>
            <w:tcBorders>
              <w:left w:val="single" w:sz="4" w:space="0" w:color="auto"/>
              <w:bottom w:val="single" w:sz="4" w:space="0" w:color="auto"/>
              <w:right w:val="single" w:sz="4" w:space="0" w:color="auto"/>
            </w:tcBorders>
            <w:shd w:val="clear" w:color="auto" w:fill="auto"/>
            <w:noWrap/>
            <w:vAlign w:val="bottom"/>
          </w:tcPr>
          <w:p w14:paraId="71986E16" w14:textId="77777777" w:rsidR="003546A4" w:rsidRPr="00BF563E" w:rsidRDefault="003546A4" w:rsidP="007666AC">
            <w:pPr>
              <w:jc w:val="right"/>
              <w:rPr>
                <w:rFonts w:ascii="Calibri" w:eastAsia="Times New Roman" w:hAnsi="Calibri"/>
                <w:color w:val="000000"/>
                <w:sz w:val="20"/>
                <w:szCs w:val="20"/>
              </w:rPr>
            </w:pPr>
          </w:p>
        </w:tc>
        <w:tc>
          <w:tcPr>
            <w:tcW w:w="1341" w:type="pct"/>
            <w:vMerge/>
            <w:tcBorders>
              <w:left w:val="nil"/>
              <w:bottom w:val="single" w:sz="4" w:space="0" w:color="auto"/>
              <w:right w:val="single" w:sz="4" w:space="0" w:color="auto"/>
            </w:tcBorders>
            <w:shd w:val="clear" w:color="auto" w:fill="auto"/>
            <w:noWrap/>
            <w:vAlign w:val="bottom"/>
          </w:tcPr>
          <w:p w14:paraId="7FC4383A" w14:textId="77777777" w:rsidR="003546A4" w:rsidRPr="00BF563E" w:rsidRDefault="003546A4" w:rsidP="007666AC">
            <w:pPr>
              <w:rPr>
                <w:rFonts w:ascii="Calibri" w:eastAsia="Times New Roman" w:hAnsi="Calibri"/>
                <w:color w:val="000000"/>
                <w:sz w:val="20"/>
                <w:szCs w:val="20"/>
              </w:rPr>
            </w:pPr>
          </w:p>
        </w:tc>
        <w:tc>
          <w:tcPr>
            <w:tcW w:w="370" w:type="pct"/>
            <w:vMerge/>
            <w:tcBorders>
              <w:left w:val="nil"/>
              <w:bottom w:val="single" w:sz="4" w:space="0" w:color="auto"/>
              <w:right w:val="single" w:sz="4" w:space="0" w:color="auto"/>
            </w:tcBorders>
            <w:shd w:val="clear" w:color="auto" w:fill="auto"/>
            <w:noWrap/>
            <w:vAlign w:val="bottom"/>
          </w:tcPr>
          <w:p w14:paraId="25ADFB30" w14:textId="77777777" w:rsidR="003546A4" w:rsidRPr="00BF563E" w:rsidRDefault="003546A4" w:rsidP="007666AC">
            <w:pPr>
              <w:jc w:val="center"/>
              <w:rPr>
                <w:rFonts w:ascii="Calibri" w:eastAsia="Times New Roman" w:hAnsi="Calibri"/>
                <w:color w:val="000000"/>
                <w:sz w:val="20"/>
                <w:szCs w:val="20"/>
              </w:rPr>
            </w:pPr>
          </w:p>
        </w:tc>
        <w:tc>
          <w:tcPr>
            <w:tcW w:w="323" w:type="pct"/>
            <w:vMerge/>
            <w:tcBorders>
              <w:left w:val="nil"/>
              <w:bottom w:val="single" w:sz="4" w:space="0" w:color="auto"/>
              <w:right w:val="single" w:sz="4" w:space="0" w:color="auto"/>
            </w:tcBorders>
            <w:shd w:val="clear" w:color="auto" w:fill="auto"/>
            <w:noWrap/>
            <w:vAlign w:val="bottom"/>
          </w:tcPr>
          <w:p w14:paraId="1E8A2C7E" w14:textId="77777777" w:rsidR="003546A4" w:rsidRPr="00BF563E" w:rsidRDefault="003546A4" w:rsidP="007666AC">
            <w:pPr>
              <w:jc w:val="center"/>
              <w:rPr>
                <w:rFonts w:ascii="Calibri" w:eastAsia="Times New Roman" w:hAnsi="Calibri"/>
                <w:color w:val="000000"/>
                <w:sz w:val="20"/>
                <w:szCs w:val="20"/>
              </w:rPr>
            </w:pPr>
          </w:p>
        </w:tc>
        <w:tc>
          <w:tcPr>
            <w:tcW w:w="416" w:type="pct"/>
            <w:vMerge/>
            <w:tcBorders>
              <w:left w:val="nil"/>
              <w:bottom w:val="single" w:sz="4" w:space="0" w:color="auto"/>
              <w:right w:val="single" w:sz="4" w:space="0" w:color="auto"/>
            </w:tcBorders>
            <w:shd w:val="clear" w:color="auto" w:fill="auto"/>
            <w:noWrap/>
            <w:vAlign w:val="bottom"/>
          </w:tcPr>
          <w:p w14:paraId="35D99F43" w14:textId="77777777" w:rsidR="003546A4" w:rsidRPr="00BF563E" w:rsidRDefault="003546A4" w:rsidP="007666AC">
            <w:pPr>
              <w:jc w:val="center"/>
              <w:rPr>
                <w:rFonts w:ascii="Calibri" w:eastAsia="Times New Roman" w:hAnsi="Calibri"/>
                <w:color w:val="000000"/>
                <w:sz w:val="20"/>
                <w:szCs w:val="20"/>
              </w:rPr>
            </w:pPr>
          </w:p>
        </w:tc>
        <w:tc>
          <w:tcPr>
            <w:tcW w:w="554" w:type="pct"/>
            <w:vMerge/>
            <w:tcBorders>
              <w:left w:val="nil"/>
              <w:bottom w:val="single" w:sz="4" w:space="0" w:color="auto"/>
              <w:right w:val="single" w:sz="4" w:space="0" w:color="auto"/>
            </w:tcBorders>
            <w:shd w:val="clear" w:color="auto" w:fill="auto"/>
            <w:noWrap/>
            <w:vAlign w:val="bottom"/>
          </w:tcPr>
          <w:p w14:paraId="78BF9DBC" w14:textId="77777777" w:rsidR="003546A4" w:rsidRPr="00BF563E" w:rsidRDefault="003546A4" w:rsidP="007666AC">
            <w:pPr>
              <w:rPr>
                <w:rFonts w:ascii="Calibri" w:eastAsia="Times New Roman" w:hAnsi="Calibri"/>
                <w:color w:val="000000"/>
                <w:sz w:val="20"/>
                <w:szCs w:val="20"/>
              </w:rPr>
            </w:pPr>
          </w:p>
        </w:tc>
        <w:tc>
          <w:tcPr>
            <w:tcW w:w="555" w:type="pct"/>
            <w:vMerge/>
            <w:tcBorders>
              <w:left w:val="nil"/>
              <w:bottom w:val="single" w:sz="4" w:space="0" w:color="auto"/>
              <w:right w:val="single" w:sz="4" w:space="0" w:color="auto"/>
            </w:tcBorders>
            <w:shd w:val="clear" w:color="auto" w:fill="auto"/>
            <w:noWrap/>
            <w:vAlign w:val="bottom"/>
          </w:tcPr>
          <w:p w14:paraId="6A1331AD" w14:textId="77777777" w:rsidR="003546A4" w:rsidRPr="00BF563E" w:rsidRDefault="003546A4" w:rsidP="007666AC">
            <w:pPr>
              <w:rPr>
                <w:rFonts w:ascii="Calibri" w:eastAsia="Times New Roman" w:hAnsi="Calibri"/>
                <w:color w:val="000000"/>
                <w:sz w:val="20"/>
                <w:szCs w:val="20"/>
              </w:rPr>
            </w:pPr>
          </w:p>
        </w:tc>
        <w:tc>
          <w:tcPr>
            <w:tcW w:w="417" w:type="pct"/>
            <w:vMerge/>
            <w:tcBorders>
              <w:left w:val="nil"/>
              <w:bottom w:val="single" w:sz="4" w:space="0" w:color="auto"/>
              <w:right w:val="single" w:sz="4" w:space="0" w:color="auto"/>
            </w:tcBorders>
            <w:shd w:val="clear" w:color="auto" w:fill="auto"/>
            <w:noWrap/>
            <w:vAlign w:val="bottom"/>
          </w:tcPr>
          <w:p w14:paraId="7D65A7C4" w14:textId="77777777" w:rsidR="003546A4" w:rsidRPr="00BF563E" w:rsidRDefault="003546A4" w:rsidP="007666AC">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3FE1F5F3" w14:textId="058132C3" w:rsidR="003546A4" w:rsidRPr="00BF563E" w:rsidRDefault="00911668" w:rsidP="007666AC">
            <w:pPr>
              <w:jc w:val="right"/>
              <w:rPr>
                <w:rFonts w:ascii="Calibri" w:eastAsia="Times New Roman" w:hAnsi="Calibri"/>
                <w:color w:val="000000"/>
                <w:sz w:val="20"/>
                <w:szCs w:val="20"/>
              </w:rPr>
            </w:pPr>
            <w:r>
              <w:rPr>
                <w:rFonts w:ascii="Calibri" w:eastAsia="Times New Roman" w:hAnsi="Calibri"/>
                <w:color w:val="000000"/>
                <w:sz w:val="20"/>
                <w:szCs w:val="20"/>
              </w:rPr>
              <w:t>30,000 – 50,000</w:t>
            </w:r>
          </w:p>
        </w:tc>
      </w:tr>
      <w:tr w:rsidR="00F544E0" w:rsidRPr="00007F05" w14:paraId="5CE8FF88" w14:textId="77777777" w:rsidTr="00F544E0">
        <w:trPr>
          <w:trHeight w:val="192"/>
        </w:trPr>
        <w:tc>
          <w:tcPr>
            <w:tcW w:w="239" w:type="pct"/>
            <w:vMerge w:val="restart"/>
            <w:tcBorders>
              <w:top w:val="nil"/>
              <w:left w:val="single" w:sz="4" w:space="0" w:color="auto"/>
              <w:right w:val="single" w:sz="4" w:space="0" w:color="auto"/>
            </w:tcBorders>
            <w:shd w:val="clear" w:color="auto" w:fill="auto"/>
            <w:noWrap/>
            <w:vAlign w:val="bottom"/>
            <w:hideMark/>
          </w:tcPr>
          <w:p w14:paraId="685D972B" w14:textId="77777777" w:rsidR="00911668" w:rsidRPr="00BF563E" w:rsidRDefault="00911668" w:rsidP="00911668">
            <w:pPr>
              <w:jc w:val="right"/>
              <w:rPr>
                <w:rFonts w:ascii="Calibri" w:eastAsia="Times New Roman" w:hAnsi="Calibri"/>
                <w:color w:val="000000"/>
                <w:sz w:val="20"/>
                <w:szCs w:val="20"/>
              </w:rPr>
            </w:pPr>
            <w:r w:rsidRPr="00BF563E">
              <w:rPr>
                <w:rFonts w:ascii="Calibri" w:eastAsia="Times New Roman" w:hAnsi="Calibri"/>
                <w:color w:val="000000"/>
                <w:sz w:val="20"/>
                <w:szCs w:val="20"/>
              </w:rPr>
              <w:t>2</w:t>
            </w:r>
          </w:p>
        </w:tc>
        <w:tc>
          <w:tcPr>
            <w:tcW w:w="1341" w:type="pct"/>
            <w:vMerge w:val="restart"/>
            <w:tcBorders>
              <w:top w:val="nil"/>
              <w:left w:val="nil"/>
              <w:right w:val="single" w:sz="4" w:space="0" w:color="auto"/>
            </w:tcBorders>
            <w:shd w:val="clear" w:color="auto" w:fill="auto"/>
            <w:noWrap/>
            <w:vAlign w:val="bottom"/>
            <w:hideMark/>
          </w:tcPr>
          <w:p w14:paraId="697D2CFA" w14:textId="00D948E7" w:rsidR="00911668" w:rsidRPr="00BF563E" w:rsidRDefault="00911668" w:rsidP="00911668">
            <w:pPr>
              <w:rPr>
                <w:rFonts w:ascii="Calibri" w:eastAsia="Times New Roman" w:hAnsi="Calibri"/>
                <w:color w:val="000000"/>
                <w:sz w:val="20"/>
                <w:szCs w:val="20"/>
              </w:rPr>
            </w:pPr>
            <w:r>
              <w:rPr>
                <w:rFonts w:ascii="Calibri" w:eastAsia="Times New Roman" w:hAnsi="Calibri"/>
                <w:color w:val="000000"/>
                <w:sz w:val="20"/>
                <w:szCs w:val="20"/>
              </w:rPr>
              <w:t xml:space="preserve">Vitamin A and deworming Tally </w:t>
            </w:r>
            <w:r w:rsidRPr="00BF563E">
              <w:rPr>
                <w:rFonts w:ascii="Calibri" w:eastAsia="Times New Roman" w:hAnsi="Calibri"/>
                <w:color w:val="000000"/>
                <w:sz w:val="20"/>
                <w:szCs w:val="20"/>
              </w:rPr>
              <w:t>Sheet back and front</w:t>
            </w:r>
          </w:p>
        </w:tc>
        <w:tc>
          <w:tcPr>
            <w:tcW w:w="370" w:type="pct"/>
            <w:vMerge w:val="restart"/>
            <w:tcBorders>
              <w:top w:val="nil"/>
              <w:left w:val="nil"/>
              <w:right w:val="single" w:sz="4" w:space="0" w:color="auto"/>
            </w:tcBorders>
            <w:shd w:val="clear" w:color="auto" w:fill="auto"/>
            <w:noWrap/>
            <w:vAlign w:val="bottom"/>
            <w:hideMark/>
          </w:tcPr>
          <w:p w14:paraId="0233634B"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2</w:t>
            </w:r>
          </w:p>
        </w:tc>
        <w:tc>
          <w:tcPr>
            <w:tcW w:w="323" w:type="pct"/>
            <w:vMerge w:val="restart"/>
            <w:tcBorders>
              <w:top w:val="nil"/>
              <w:left w:val="nil"/>
              <w:right w:val="single" w:sz="4" w:space="0" w:color="auto"/>
            </w:tcBorders>
            <w:shd w:val="clear" w:color="auto" w:fill="auto"/>
            <w:noWrap/>
            <w:vAlign w:val="bottom"/>
            <w:hideMark/>
          </w:tcPr>
          <w:p w14:paraId="0874DA04"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A4</w:t>
            </w:r>
          </w:p>
        </w:tc>
        <w:tc>
          <w:tcPr>
            <w:tcW w:w="416" w:type="pct"/>
            <w:vMerge w:val="restart"/>
            <w:tcBorders>
              <w:top w:val="nil"/>
              <w:left w:val="nil"/>
              <w:right w:val="single" w:sz="4" w:space="0" w:color="auto"/>
            </w:tcBorders>
            <w:shd w:val="clear" w:color="auto" w:fill="auto"/>
            <w:noWrap/>
            <w:vAlign w:val="bottom"/>
            <w:hideMark/>
          </w:tcPr>
          <w:p w14:paraId="05DC6D8D"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Pink</w:t>
            </w:r>
          </w:p>
        </w:tc>
        <w:tc>
          <w:tcPr>
            <w:tcW w:w="554" w:type="pct"/>
            <w:vMerge w:val="restart"/>
            <w:tcBorders>
              <w:top w:val="nil"/>
              <w:left w:val="nil"/>
              <w:right w:val="single" w:sz="4" w:space="0" w:color="auto"/>
            </w:tcBorders>
            <w:shd w:val="clear" w:color="auto" w:fill="auto"/>
            <w:noWrap/>
            <w:vAlign w:val="bottom"/>
            <w:hideMark/>
          </w:tcPr>
          <w:p w14:paraId="74637721"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Landscape</w:t>
            </w:r>
          </w:p>
        </w:tc>
        <w:tc>
          <w:tcPr>
            <w:tcW w:w="555" w:type="pct"/>
            <w:vMerge w:val="restart"/>
            <w:tcBorders>
              <w:top w:val="nil"/>
              <w:left w:val="nil"/>
              <w:right w:val="single" w:sz="4" w:space="0" w:color="auto"/>
            </w:tcBorders>
            <w:shd w:val="clear" w:color="auto" w:fill="auto"/>
            <w:noWrap/>
            <w:vAlign w:val="bottom"/>
            <w:hideMark/>
          </w:tcPr>
          <w:p w14:paraId="26DE116C"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Landscape</w:t>
            </w:r>
          </w:p>
        </w:tc>
        <w:tc>
          <w:tcPr>
            <w:tcW w:w="417" w:type="pct"/>
            <w:vMerge w:val="restart"/>
            <w:tcBorders>
              <w:top w:val="nil"/>
              <w:left w:val="nil"/>
              <w:right w:val="single" w:sz="4" w:space="0" w:color="auto"/>
            </w:tcBorders>
            <w:shd w:val="clear" w:color="auto" w:fill="auto"/>
            <w:noWrap/>
            <w:vAlign w:val="bottom"/>
            <w:hideMark/>
          </w:tcPr>
          <w:p w14:paraId="304F267D"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80g</w:t>
            </w:r>
          </w:p>
        </w:tc>
        <w:tc>
          <w:tcPr>
            <w:tcW w:w="785" w:type="pct"/>
            <w:tcBorders>
              <w:top w:val="nil"/>
              <w:left w:val="nil"/>
              <w:bottom w:val="single" w:sz="4" w:space="0" w:color="auto"/>
              <w:right w:val="single" w:sz="4" w:space="0" w:color="auto"/>
            </w:tcBorders>
            <w:shd w:val="clear" w:color="auto" w:fill="auto"/>
            <w:noWrap/>
            <w:vAlign w:val="bottom"/>
            <w:hideMark/>
          </w:tcPr>
          <w:p w14:paraId="67846379" w14:textId="2375F826"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0 – 9,999</w:t>
            </w:r>
          </w:p>
        </w:tc>
      </w:tr>
      <w:tr w:rsidR="00F544E0" w:rsidRPr="00007F05" w14:paraId="397F8CC2" w14:textId="77777777" w:rsidTr="00F544E0">
        <w:trPr>
          <w:trHeight w:val="132"/>
        </w:trPr>
        <w:tc>
          <w:tcPr>
            <w:tcW w:w="239" w:type="pct"/>
            <w:vMerge/>
            <w:tcBorders>
              <w:left w:val="single" w:sz="4" w:space="0" w:color="auto"/>
              <w:right w:val="single" w:sz="4" w:space="0" w:color="auto"/>
            </w:tcBorders>
            <w:shd w:val="clear" w:color="auto" w:fill="auto"/>
            <w:noWrap/>
            <w:vAlign w:val="bottom"/>
          </w:tcPr>
          <w:p w14:paraId="7F4C62CD"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307758AC" w14:textId="77777777" w:rsidR="00911668" w:rsidRDefault="00911668" w:rsidP="00911668">
            <w:pPr>
              <w:rPr>
                <w:rFonts w:ascii="Calibri" w:eastAsia="Times New Roman" w:hAnsi="Calibri"/>
                <w:color w:val="000000"/>
                <w:sz w:val="20"/>
                <w:szCs w:val="20"/>
              </w:rPr>
            </w:pPr>
          </w:p>
        </w:tc>
        <w:tc>
          <w:tcPr>
            <w:tcW w:w="370" w:type="pct"/>
            <w:vMerge/>
            <w:tcBorders>
              <w:left w:val="nil"/>
              <w:right w:val="single" w:sz="4" w:space="0" w:color="auto"/>
            </w:tcBorders>
            <w:shd w:val="clear" w:color="auto" w:fill="auto"/>
            <w:noWrap/>
            <w:vAlign w:val="bottom"/>
          </w:tcPr>
          <w:p w14:paraId="6D917E3F"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right w:val="single" w:sz="4" w:space="0" w:color="auto"/>
            </w:tcBorders>
            <w:shd w:val="clear" w:color="auto" w:fill="auto"/>
            <w:noWrap/>
            <w:vAlign w:val="bottom"/>
          </w:tcPr>
          <w:p w14:paraId="01A526D5"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right w:val="single" w:sz="4" w:space="0" w:color="auto"/>
            </w:tcBorders>
            <w:shd w:val="clear" w:color="auto" w:fill="auto"/>
            <w:noWrap/>
            <w:vAlign w:val="bottom"/>
          </w:tcPr>
          <w:p w14:paraId="37CF7B3E"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right w:val="single" w:sz="4" w:space="0" w:color="auto"/>
            </w:tcBorders>
            <w:shd w:val="clear" w:color="auto" w:fill="auto"/>
            <w:noWrap/>
            <w:vAlign w:val="bottom"/>
          </w:tcPr>
          <w:p w14:paraId="2DB7C667"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right w:val="single" w:sz="4" w:space="0" w:color="auto"/>
            </w:tcBorders>
            <w:shd w:val="clear" w:color="auto" w:fill="auto"/>
            <w:noWrap/>
            <w:vAlign w:val="bottom"/>
          </w:tcPr>
          <w:p w14:paraId="7E432A4A"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right w:val="single" w:sz="4" w:space="0" w:color="auto"/>
            </w:tcBorders>
            <w:shd w:val="clear" w:color="auto" w:fill="auto"/>
            <w:noWrap/>
            <w:vAlign w:val="bottom"/>
          </w:tcPr>
          <w:p w14:paraId="71BA6705"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170F1AB0" w14:textId="7FBD9FE5"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10,000 – 19,999</w:t>
            </w:r>
          </w:p>
        </w:tc>
      </w:tr>
      <w:tr w:rsidR="00F544E0" w:rsidRPr="00007F05" w14:paraId="5862A544" w14:textId="77777777" w:rsidTr="00F544E0">
        <w:trPr>
          <w:trHeight w:val="144"/>
        </w:trPr>
        <w:tc>
          <w:tcPr>
            <w:tcW w:w="239" w:type="pct"/>
            <w:vMerge/>
            <w:tcBorders>
              <w:left w:val="single" w:sz="4" w:space="0" w:color="auto"/>
              <w:right w:val="single" w:sz="4" w:space="0" w:color="auto"/>
            </w:tcBorders>
            <w:shd w:val="clear" w:color="auto" w:fill="auto"/>
            <w:noWrap/>
            <w:vAlign w:val="bottom"/>
          </w:tcPr>
          <w:p w14:paraId="3937D238"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2D888C28" w14:textId="77777777" w:rsidR="00911668" w:rsidRDefault="00911668" w:rsidP="00911668">
            <w:pPr>
              <w:rPr>
                <w:rFonts w:ascii="Calibri" w:eastAsia="Times New Roman" w:hAnsi="Calibri"/>
                <w:color w:val="000000"/>
                <w:sz w:val="20"/>
                <w:szCs w:val="20"/>
              </w:rPr>
            </w:pPr>
          </w:p>
        </w:tc>
        <w:tc>
          <w:tcPr>
            <w:tcW w:w="370" w:type="pct"/>
            <w:vMerge/>
            <w:tcBorders>
              <w:left w:val="nil"/>
              <w:right w:val="single" w:sz="4" w:space="0" w:color="auto"/>
            </w:tcBorders>
            <w:shd w:val="clear" w:color="auto" w:fill="auto"/>
            <w:noWrap/>
            <w:vAlign w:val="bottom"/>
          </w:tcPr>
          <w:p w14:paraId="6A759DE4"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right w:val="single" w:sz="4" w:space="0" w:color="auto"/>
            </w:tcBorders>
            <w:shd w:val="clear" w:color="auto" w:fill="auto"/>
            <w:noWrap/>
            <w:vAlign w:val="bottom"/>
          </w:tcPr>
          <w:p w14:paraId="3D3718FB"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right w:val="single" w:sz="4" w:space="0" w:color="auto"/>
            </w:tcBorders>
            <w:shd w:val="clear" w:color="auto" w:fill="auto"/>
            <w:noWrap/>
            <w:vAlign w:val="bottom"/>
          </w:tcPr>
          <w:p w14:paraId="05C63745"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right w:val="single" w:sz="4" w:space="0" w:color="auto"/>
            </w:tcBorders>
            <w:shd w:val="clear" w:color="auto" w:fill="auto"/>
            <w:noWrap/>
            <w:vAlign w:val="bottom"/>
          </w:tcPr>
          <w:p w14:paraId="2042FCA1"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right w:val="single" w:sz="4" w:space="0" w:color="auto"/>
            </w:tcBorders>
            <w:shd w:val="clear" w:color="auto" w:fill="auto"/>
            <w:noWrap/>
            <w:vAlign w:val="bottom"/>
          </w:tcPr>
          <w:p w14:paraId="44E2668F"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right w:val="single" w:sz="4" w:space="0" w:color="auto"/>
            </w:tcBorders>
            <w:shd w:val="clear" w:color="auto" w:fill="auto"/>
            <w:noWrap/>
            <w:vAlign w:val="bottom"/>
          </w:tcPr>
          <w:p w14:paraId="3C854D06"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60E8A72F" w14:textId="28AC0915"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20,000 – 29,999</w:t>
            </w:r>
          </w:p>
        </w:tc>
      </w:tr>
      <w:tr w:rsidR="00F544E0" w:rsidRPr="00007F05" w14:paraId="47F00532" w14:textId="77777777" w:rsidTr="00F544E0">
        <w:trPr>
          <w:trHeight w:val="96"/>
        </w:trPr>
        <w:tc>
          <w:tcPr>
            <w:tcW w:w="239" w:type="pct"/>
            <w:vMerge/>
            <w:tcBorders>
              <w:left w:val="single" w:sz="4" w:space="0" w:color="auto"/>
              <w:bottom w:val="single" w:sz="4" w:space="0" w:color="auto"/>
              <w:right w:val="single" w:sz="4" w:space="0" w:color="auto"/>
            </w:tcBorders>
            <w:shd w:val="clear" w:color="auto" w:fill="auto"/>
            <w:noWrap/>
            <w:vAlign w:val="bottom"/>
          </w:tcPr>
          <w:p w14:paraId="459D7132"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bottom w:val="single" w:sz="4" w:space="0" w:color="auto"/>
              <w:right w:val="single" w:sz="4" w:space="0" w:color="auto"/>
            </w:tcBorders>
            <w:shd w:val="clear" w:color="auto" w:fill="auto"/>
            <w:noWrap/>
            <w:vAlign w:val="bottom"/>
          </w:tcPr>
          <w:p w14:paraId="440C64DA" w14:textId="77777777" w:rsidR="00911668" w:rsidRDefault="00911668" w:rsidP="00911668">
            <w:pPr>
              <w:rPr>
                <w:rFonts w:ascii="Calibri" w:eastAsia="Times New Roman" w:hAnsi="Calibri"/>
                <w:color w:val="000000"/>
                <w:sz w:val="20"/>
                <w:szCs w:val="20"/>
              </w:rPr>
            </w:pPr>
          </w:p>
        </w:tc>
        <w:tc>
          <w:tcPr>
            <w:tcW w:w="370" w:type="pct"/>
            <w:vMerge/>
            <w:tcBorders>
              <w:left w:val="nil"/>
              <w:bottom w:val="single" w:sz="4" w:space="0" w:color="auto"/>
              <w:right w:val="single" w:sz="4" w:space="0" w:color="auto"/>
            </w:tcBorders>
            <w:shd w:val="clear" w:color="auto" w:fill="auto"/>
            <w:noWrap/>
            <w:vAlign w:val="bottom"/>
          </w:tcPr>
          <w:p w14:paraId="2A85E94C"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bottom w:val="single" w:sz="4" w:space="0" w:color="auto"/>
              <w:right w:val="single" w:sz="4" w:space="0" w:color="auto"/>
            </w:tcBorders>
            <w:shd w:val="clear" w:color="auto" w:fill="auto"/>
            <w:noWrap/>
            <w:vAlign w:val="bottom"/>
          </w:tcPr>
          <w:p w14:paraId="6E53C3E0"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bottom w:val="single" w:sz="4" w:space="0" w:color="auto"/>
              <w:right w:val="single" w:sz="4" w:space="0" w:color="auto"/>
            </w:tcBorders>
            <w:shd w:val="clear" w:color="auto" w:fill="auto"/>
            <w:noWrap/>
            <w:vAlign w:val="bottom"/>
          </w:tcPr>
          <w:p w14:paraId="1E8E5C37"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bottom w:val="single" w:sz="4" w:space="0" w:color="auto"/>
              <w:right w:val="single" w:sz="4" w:space="0" w:color="auto"/>
            </w:tcBorders>
            <w:shd w:val="clear" w:color="auto" w:fill="auto"/>
            <w:noWrap/>
            <w:vAlign w:val="bottom"/>
          </w:tcPr>
          <w:p w14:paraId="56747CED"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bottom w:val="single" w:sz="4" w:space="0" w:color="auto"/>
              <w:right w:val="single" w:sz="4" w:space="0" w:color="auto"/>
            </w:tcBorders>
            <w:shd w:val="clear" w:color="auto" w:fill="auto"/>
            <w:noWrap/>
            <w:vAlign w:val="bottom"/>
          </w:tcPr>
          <w:p w14:paraId="4DE96CDC"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bottom w:val="single" w:sz="4" w:space="0" w:color="auto"/>
              <w:right w:val="single" w:sz="4" w:space="0" w:color="auto"/>
            </w:tcBorders>
            <w:shd w:val="clear" w:color="auto" w:fill="auto"/>
            <w:noWrap/>
            <w:vAlign w:val="bottom"/>
          </w:tcPr>
          <w:p w14:paraId="0F0208D2"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5C190C0C" w14:textId="6AE52BE4"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30,000 – 50,000</w:t>
            </w:r>
          </w:p>
        </w:tc>
      </w:tr>
      <w:tr w:rsidR="00F544E0" w:rsidRPr="00007F05" w14:paraId="365E668A" w14:textId="77777777" w:rsidTr="00F544E0">
        <w:trPr>
          <w:trHeight w:val="168"/>
        </w:trPr>
        <w:tc>
          <w:tcPr>
            <w:tcW w:w="239" w:type="pct"/>
            <w:vMerge w:val="restart"/>
            <w:tcBorders>
              <w:top w:val="nil"/>
              <w:left w:val="single" w:sz="4" w:space="0" w:color="auto"/>
              <w:right w:val="single" w:sz="4" w:space="0" w:color="auto"/>
            </w:tcBorders>
            <w:shd w:val="clear" w:color="auto" w:fill="auto"/>
            <w:noWrap/>
            <w:vAlign w:val="bottom"/>
            <w:hideMark/>
          </w:tcPr>
          <w:p w14:paraId="719FF7CB" w14:textId="77777777" w:rsidR="00911668" w:rsidRPr="00BF563E" w:rsidRDefault="00911668" w:rsidP="00911668">
            <w:pPr>
              <w:jc w:val="right"/>
              <w:rPr>
                <w:rFonts w:ascii="Calibri" w:eastAsia="Times New Roman" w:hAnsi="Calibri"/>
                <w:color w:val="000000"/>
                <w:sz w:val="20"/>
                <w:szCs w:val="20"/>
              </w:rPr>
            </w:pPr>
            <w:r w:rsidRPr="00BF563E">
              <w:rPr>
                <w:rFonts w:ascii="Calibri" w:eastAsia="Times New Roman" w:hAnsi="Calibri"/>
                <w:color w:val="000000"/>
                <w:sz w:val="20"/>
                <w:szCs w:val="20"/>
              </w:rPr>
              <w:t>3</w:t>
            </w:r>
          </w:p>
        </w:tc>
        <w:tc>
          <w:tcPr>
            <w:tcW w:w="1341" w:type="pct"/>
            <w:vMerge w:val="restart"/>
            <w:tcBorders>
              <w:top w:val="nil"/>
              <w:left w:val="nil"/>
              <w:right w:val="single" w:sz="4" w:space="0" w:color="auto"/>
            </w:tcBorders>
            <w:shd w:val="clear" w:color="auto" w:fill="auto"/>
            <w:noWrap/>
            <w:vAlign w:val="bottom"/>
            <w:hideMark/>
          </w:tcPr>
          <w:p w14:paraId="20F21C76"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Team and Team Supervisor Training guide</w:t>
            </w:r>
          </w:p>
        </w:tc>
        <w:tc>
          <w:tcPr>
            <w:tcW w:w="370" w:type="pct"/>
            <w:vMerge w:val="restart"/>
            <w:tcBorders>
              <w:top w:val="nil"/>
              <w:left w:val="nil"/>
              <w:right w:val="single" w:sz="4" w:space="0" w:color="auto"/>
            </w:tcBorders>
            <w:shd w:val="clear" w:color="auto" w:fill="auto"/>
            <w:noWrap/>
            <w:vAlign w:val="bottom"/>
            <w:hideMark/>
          </w:tcPr>
          <w:p w14:paraId="033A9C22"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4</w:t>
            </w:r>
          </w:p>
        </w:tc>
        <w:tc>
          <w:tcPr>
            <w:tcW w:w="323" w:type="pct"/>
            <w:vMerge w:val="restart"/>
            <w:tcBorders>
              <w:top w:val="nil"/>
              <w:left w:val="nil"/>
              <w:right w:val="single" w:sz="4" w:space="0" w:color="auto"/>
            </w:tcBorders>
            <w:shd w:val="clear" w:color="auto" w:fill="auto"/>
            <w:noWrap/>
            <w:vAlign w:val="bottom"/>
            <w:hideMark/>
          </w:tcPr>
          <w:p w14:paraId="7A847FD7"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A4</w:t>
            </w:r>
          </w:p>
        </w:tc>
        <w:tc>
          <w:tcPr>
            <w:tcW w:w="416" w:type="pct"/>
            <w:vMerge w:val="restart"/>
            <w:tcBorders>
              <w:top w:val="nil"/>
              <w:left w:val="nil"/>
              <w:right w:val="single" w:sz="4" w:space="0" w:color="auto"/>
            </w:tcBorders>
            <w:shd w:val="clear" w:color="auto" w:fill="auto"/>
            <w:noWrap/>
            <w:vAlign w:val="bottom"/>
            <w:hideMark/>
          </w:tcPr>
          <w:p w14:paraId="482963DA"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White</w:t>
            </w:r>
          </w:p>
        </w:tc>
        <w:tc>
          <w:tcPr>
            <w:tcW w:w="554" w:type="pct"/>
            <w:vMerge w:val="restart"/>
            <w:tcBorders>
              <w:top w:val="nil"/>
              <w:left w:val="nil"/>
              <w:right w:val="single" w:sz="4" w:space="0" w:color="auto"/>
            </w:tcBorders>
            <w:shd w:val="clear" w:color="auto" w:fill="auto"/>
            <w:noWrap/>
            <w:vAlign w:val="bottom"/>
            <w:hideMark/>
          </w:tcPr>
          <w:p w14:paraId="76E87FA1"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Portrait</w:t>
            </w:r>
          </w:p>
        </w:tc>
        <w:tc>
          <w:tcPr>
            <w:tcW w:w="555" w:type="pct"/>
            <w:vMerge w:val="restart"/>
            <w:tcBorders>
              <w:top w:val="nil"/>
              <w:left w:val="nil"/>
              <w:right w:val="single" w:sz="4" w:space="0" w:color="auto"/>
            </w:tcBorders>
            <w:shd w:val="clear" w:color="auto" w:fill="auto"/>
            <w:noWrap/>
            <w:vAlign w:val="bottom"/>
            <w:hideMark/>
          </w:tcPr>
          <w:p w14:paraId="507530BC"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Portrait</w:t>
            </w:r>
          </w:p>
        </w:tc>
        <w:tc>
          <w:tcPr>
            <w:tcW w:w="417" w:type="pct"/>
            <w:vMerge w:val="restart"/>
            <w:tcBorders>
              <w:top w:val="nil"/>
              <w:left w:val="nil"/>
              <w:right w:val="single" w:sz="4" w:space="0" w:color="auto"/>
            </w:tcBorders>
            <w:shd w:val="clear" w:color="auto" w:fill="auto"/>
            <w:noWrap/>
            <w:vAlign w:val="bottom"/>
            <w:hideMark/>
          </w:tcPr>
          <w:p w14:paraId="3ADB6FD8"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80g</w:t>
            </w:r>
          </w:p>
        </w:tc>
        <w:tc>
          <w:tcPr>
            <w:tcW w:w="785" w:type="pct"/>
            <w:tcBorders>
              <w:top w:val="nil"/>
              <w:left w:val="nil"/>
              <w:bottom w:val="single" w:sz="4" w:space="0" w:color="auto"/>
              <w:right w:val="single" w:sz="4" w:space="0" w:color="auto"/>
            </w:tcBorders>
            <w:shd w:val="clear" w:color="auto" w:fill="auto"/>
            <w:noWrap/>
            <w:vAlign w:val="bottom"/>
            <w:hideMark/>
          </w:tcPr>
          <w:p w14:paraId="0F5E7941" w14:textId="702F03E3" w:rsidR="00911668" w:rsidRPr="00BF563E" w:rsidRDefault="00911668" w:rsidP="00911668">
            <w:pPr>
              <w:rPr>
                <w:rFonts w:ascii="Calibri" w:eastAsia="Times New Roman" w:hAnsi="Calibri"/>
                <w:color w:val="000000"/>
                <w:sz w:val="20"/>
                <w:szCs w:val="20"/>
              </w:rPr>
            </w:pPr>
            <w:r>
              <w:rPr>
                <w:rFonts w:ascii="Calibri" w:eastAsia="Times New Roman" w:hAnsi="Calibri"/>
                <w:color w:val="000000"/>
                <w:sz w:val="20"/>
                <w:szCs w:val="20"/>
              </w:rPr>
              <w:t>0 – 4,999</w:t>
            </w:r>
          </w:p>
        </w:tc>
      </w:tr>
      <w:tr w:rsidR="00F544E0" w:rsidRPr="00007F05" w14:paraId="649C2A0A" w14:textId="77777777" w:rsidTr="00F544E0">
        <w:trPr>
          <w:trHeight w:val="168"/>
        </w:trPr>
        <w:tc>
          <w:tcPr>
            <w:tcW w:w="239" w:type="pct"/>
            <w:vMerge/>
            <w:tcBorders>
              <w:left w:val="single" w:sz="4" w:space="0" w:color="auto"/>
              <w:right w:val="single" w:sz="4" w:space="0" w:color="auto"/>
            </w:tcBorders>
            <w:shd w:val="clear" w:color="auto" w:fill="auto"/>
            <w:noWrap/>
            <w:vAlign w:val="bottom"/>
          </w:tcPr>
          <w:p w14:paraId="4159D0E9"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2DB05CCD"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right w:val="single" w:sz="4" w:space="0" w:color="auto"/>
            </w:tcBorders>
            <w:shd w:val="clear" w:color="auto" w:fill="auto"/>
            <w:noWrap/>
            <w:vAlign w:val="bottom"/>
          </w:tcPr>
          <w:p w14:paraId="61E4FC5D"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right w:val="single" w:sz="4" w:space="0" w:color="auto"/>
            </w:tcBorders>
            <w:shd w:val="clear" w:color="auto" w:fill="auto"/>
            <w:noWrap/>
            <w:vAlign w:val="bottom"/>
          </w:tcPr>
          <w:p w14:paraId="28B25819"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right w:val="single" w:sz="4" w:space="0" w:color="auto"/>
            </w:tcBorders>
            <w:shd w:val="clear" w:color="auto" w:fill="auto"/>
            <w:noWrap/>
            <w:vAlign w:val="bottom"/>
          </w:tcPr>
          <w:p w14:paraId="5CEA8887"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right w:val="single" w:sz="4" w:space="0" w:color="auto"/>
            </w:tcBorders>
            <w:shd w:val="clear" w:color="auto" w:fill="auto"/>
            <w:noWrap/>
            <w:vAlign w:val="bottom"/>
          </w:tcPr>
          <w:p w14:paraId="2C848DE4"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right w:val="single" w:sz="4" w:space="0" w:color="auto"/>
            </w:tcBorders>
            <w:shd w:val="clear" w:color="auto" w:fill="auto"/>
            <w:noWrap/>
            <w:vAlign w:val="bottom"/>
          </w:tcPr>
          <w:p w14:paraId="74443E6A"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right w:val="single" w:sz="4" w:space="0" w:color="auto"/>
            </w:tcBorders>
            <w:shd w:val="clear" w:color="auto" w:fill="auto"/>
            <w:noWrap/>
            <w:vAlign w:val="bottom"/>
          </w:tcPr>
          <w:p w14:paraId="791B597F"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29455A0B" w14:textId="7B7E5CBA"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5,000 – 9,999</w:t>
            </w:r>
          </w:p>
        </w:tc>
      </w:tr>
      <w:tr w:rsidR="00F544E0" w:rsidRPr="00007F05" w14:paraId="7193DF79" w14:textId="77777777" w:rsidTr="00F544E0">
        <w:trPr>
          <w:trHeight w:val="132"/>
        </w:trPr>
        <w:tc>
          <w:tcPr>
            <w:tcW w:w="239" w:type="pct"/>
            <w:vMerge/>
            <w:tcBorders>
              <w:left w:val="single" w:sz="4" w:space="0" w:color="auto"/>
              <w:right w:val="single" w:sz="4" w:space="0" w:color="auto"/>
            </w:tcBorders>
            <w:shd w:val="clear" w:color="auto" w:fill="auto"/>
            <w:noWrap/>
            <w:vAlign w:val="bottom"/>
          </w:tcPr>
          <w:p w14:paraId="0A47D429"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00A2CFDD"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right w:val="single" w:sz="4" w:space="0" w:color="auto"/>
            </w:tcBorders>
            <w:shd w:val="clear" w:color="auto" w:fill="auto"/>
            <w:noWrap/>
            <w:vAlign w:val="bottom"/>
          </w:tcPr>
          <w:p w14:paraId="010CEFC9"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right w:val="single" w:sz="4" w:space="0" w:color="auto"/>
            </w:tcBorders>
            <w:shd w:val="clear" w:color="auto" w:fill="auto"/>
            <w:noWrap/>
            <w:vAlign w:val="bottom"/>
          </w:tcPr>
          <w:p w14:paraId="6857A2B9"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right w:val="single" w:sz="4" w:space="0" w:color="auto"/>
            </w:tcBorders>
            <w:shd w:val="clear" w:color="auto" w:fill="auto"/>
            <w:noWrap/>
            <w:vAlign w:val="bottom"/>
          </w:tcPr>
          <w:p w14:paraId="050A7B19"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right w:val="single" w:sz="4" w:space="0" w:color="auto"/>
            </w:tcBorders>
            <w:shd w:val="clear" w:color="auto" w:fill="auto"/>
            <w:noWrap/>
            <w:vAlign w:val="bottom"/>
          </w:tcPr>
          <w:p w14:paraId="7E2117D0"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right w:val="single" w:sz="4" w:space="0" w:color="auto"/>
            </w:tcBorders>
            <w:shd w:val="clear" w:color="auto" w:fill="auto"/>
            <w:noWrap/>
            <w:vAlign w:val="bottom"/>
          </w:tcPr>
          <w:p w14:paraId="569B8D6F"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right w:val="single" w:sz="4" w:space="0" w:color="auto"/>
            </w:tcBorders>
            <w:shd w:val="clear" w:color="auto" w:fill="auto"/>
            <w:noWrap/>
            <w:vAlign w:val="bottom"/>
          </w:tcPr>
          <w:p w14:paraId="288DB35E"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5F26E108" w14:textId="1F7F4209"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10,000 – 14,999</w:t>
            </w:r>
          </w:p>
        </w:tc>
      </w:tr>
      <w:tr w:rsidR="00F544E0" w:rsidRPr="00007F05" w14:paraId="6FF026BC" w14:textId="77777777" w:rsidTr="00F544E0">
        <w:trPr>
          <w:trHeight w:val="100"/>
        </w:trPr>
        <w:tc>
          <w:tcPr>
            <w:tcW w:w="239" w:type="pct"/>
            <w:vMerge/>
            <w:tcBorders>
              <w:left w:val="single" w:sz="4" w:space="0" w:color="auto"/>
              <w:bottom w:val="single" w:sz="4" w:space="0" w:color="auto"/>
              <w:right w:val="single" w:sz="4" w:space="0" w:color="auto"/>
            </w:tcBorders>
            <w:shd w:val="clear" w:color="auto" w:fill="auto"/>
            <w:noWrap/>
            <w:vAlign w:val="bottom"/>
          </w:tcPr>
          <w:p w14:paraId="46A6BCDE"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bottom w:val="single" w:sz="4" w:space="0" w:color="auto"/>
              <w:right w:val="single" w:sz="4" w:space="0" w:color="auto"/>
            </w:tcBorders>
            <w:shd w:val="clear" w:color="auto" w:fill="auto"/>
            <w:noWrap/>
            <w:vAlign w:val="bottom"/>
          </w:tcPr>
          <w:p w14:paraId="05A87AC0"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bottom w:val="single" w:sz="4" w:space="0" w:color="auto"/>
              <w:right w:val="single" w:sz="4" w:space="0" w:color="auto"/>
            </w:tcBorders>
            <w:shd w:val="clear" w:color="auto" w:fill="auto"/>
            <w:noWrap/>
            <w:vAlign w:val="bottom"/>
          </w:tcPr>
          <w:p w14:paraId="2B79D305"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bottom w:val="single" w:sz="4" w:space="0" w:color="auto"/>
              <w:right w:val="single" w:sz="4" w:space="0" w:color="auto"/>
            </w:tcBorders>
            <w:shd w:val="clear" w:color="auto" w:fill="auto"/>
            <w:noWrap/>
            <w:vAlign w:val="bottom"/>
          </w:tcPr>
          <w:p w14:paraId="7BA1344A"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bottom w:val="single" w:sz="4" w:space="0" w:color="auto"/>
              <w:right w:val="single" w:sz="4" w:space="0" w:color="auto"/>
            </w:tcBorders>
            <w:shd w:val="clear" w:color="auto" w:fill="auto"/>
            <w:noWrap/>
            <w:vAlign w:val="bottom"/>
          </w:tcPr>
          <w:p w14:paraId="725FF40A"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bottom w:val="single" w:sz="4" w:space="0" w:color="auto"/>
              <w:right w:val="single" w:sz="4" w:space="0" w:color="auto"/>
            </w:tcBorders>
            <w:shd w:val="clear" w:color="auto" w:fill="auto"/>
            <w:noWrap/>
            <w:vAlign w:val="bottom"/>
          </w:tcPr>
          <w:p w14:paraId="662218E5"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bottom w:val="single" w:sz="4" w:space="0" w:color="auto"/>
              <w:right w:val="single" w:sz="4" w:space="0" w:color="auto"/>
            </w:tcBorders>
            <w:shd w:val="clear" w:color="auto" w:fill="auto"/>
            <w:noWrap/>
            <w:vAlign w:val="bottom"/>
          </w:tcPr>
          <w:p w14:paraId="4521ED5F"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bottom w:val="single" w:sz="4" w:space="0" w:color="auto"/>
              <w:right w:val="single" w:sz="4" w:space="0" w:color="auto"/>
            </w:tcBorders>
            <w:shd w:val="clear" w:color="auto" w:fill="auto"/>
            <w:noWrap/>
            <w:vAlign w:val="bottom"/>
          </w:tcPr>
          <w:p w14:paraId="419C29BB"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1EF9CB12" w14:textId="49BC5B22"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15,000 – 20,000</w:t>
            </w:r>
          </w:p>
        </w:tc>
      </w:tr>
      <w:tr w:rsidR="00F544E0" w:rsidRPr="00007F05" w14:paraId="034778EF" w14:textId="77777777" w:rsidTr="00F544E0">
        <w:trPr>
          <w:trHeight w:val="192"/>
        </w:trPr>
        <w:tc>
          <w:tcPr>
            <w:tcW w:w="239" w:type="pct"/>
            <w:vMerge w:val="restart"/>
            <w:tcBorders>
              <w:top w:val="nil"/>
              <w:left w:val="single" w:sz="4" w:space="0" w:color="auto"/>
              <w:right w:val="single" w:sz="4" w:space="0" w:color="auto"/>
            </w:tcBorders>
            <w:shd w:val="clear" w:color="auto" w:fill="auto"/>
            <w:noWrap/>
            <w:vAlign w:val="bottom"/>
            <w:hideMark/>
          </w:tcPr>
          <w:p w14:paraId="5E909140" w14:textId="77777777" w:rsidR="00911668" w:rsidRPr="00BF563E" w:rsidRDefault="00911668" w:rsidP="00911668">
            <w:pPr>
              <w:jc w:val="right"/>
              <w:rPr>
                <w:rFonts w:ascii="Calibri" w:eastAsia="Times New Roman" w:hAnsi="Calibri"/>
                <w:color w:val="000000"/>
                <w:sz w:val="20"/>
                <w:szCs w:val="20"/>
              </w:rPr>
            </w:pPr>
            <w:r w:rsidRPr="00BF563E">
              <w:rPr>
                <w:rFonts w:ascii="Calibri" w:eastAsia="Times New Roman" w:hAnsi="Calibri"/>
                <w:color w:val="000000"/>
                <w:sz w:val="20"/>
                <w:szCs w:val="20"/>
              </w:rPr>
              <w:t>4</w:t>
            </w:r>
          </w:p>
        </w:tc>
        <w:tc>
          <w:tcPr>
            <w:tcW w:w="1341" w:type="pct"/>
            <w:vMerge w:val="restart"/>
            <w:tcBorders>
              <w:top w:val="nil"/>
              <w:left w:val="nil"/>
              <w:right w:val="single" w:sz="4" w:space="0" w:color="auto"/>
            </w:tcBorders>
            <w:shd w:val="clear" w:color="auto" w:fill="auto"/>
            <w:noWrap/>
            <w:vAlign w:val="bottom"/>
            <w:hideMark/>
          </w:tcPr>
          <w:p w14:paraId="6B212B46"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Team Daily Movement Plan (2 pages in 1 file)</w:t>
            </w:r>
          </w:p>
        </w:tc>
        <w:tc>
          <w:tcPr>
            <w:tcW w:w="370" w:type="pct"/>
            <w:vMerge w:val="restart"/>
            <w:tcBorders>
              <w:top w:val="nil"/>
              <w:left w:val="nil"/>
              <w:right w:val="single" w:sz="4" w:space="0" w:color="auto"/>
            </w:tcBorders>
            <w:shd w:val="clear" w:color="auto" w:fill="auto"/>
            <w:noWrap/>
            <w:vAlign w:val="bottom"/>
            <w:hideMark/>
          </w:tcPr>
          <w:p w14:paraId="72861343"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2</w:t>
            </w:r>
          </w:p>
        </w:tc>
        <w:tc>
          <w:tcPr>
            <w:tcW w:w="323" w:type="pct"/>
            <w:vMerge w:val="restart"/>
            <w:tcBorders>
              <w:top w:val="nil"/>
              <w:left w:val="nil"/>
              <w:right w:val="single" w:sz="4" w:space="0" w:color="auto"/>
            </w:tcBorders>
            <w:shd w:val="clear" w:color="auto" w:fill="auto"/>
            <w:noWrap/>
            <w:vAlign w:val="bottom"/>
            <w:hideMark/>
          </w:tcPr>
          <w:p w14:paraId="1C9DF4D7"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A5</w:t>
            </w:r>
          </w:p>
        </w:tc>
        <w:tc>
          <w:tcPr>
            <w:tcW w:w="416" w:type="pct"/>
            <w:vMerge w:val="restart"/>
            <w:tcBorders>
              <w:top w:val="nil"/>
              <w:left w:val="nil"/>
              <w:right w:val="single" w:sz="4" w:space="0" w:color="auto"/>
            </w:tcBorders>
            <w:shd w:val="clear" w:color="auto" w:fill="auto"/>
            <w:noWrap/>
            <w:vAlign w:val="bottom"/>
            <w:hideMark/>
          </w:tcPr>
          <w:p w14:paraId="72C6AD8D"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Yellow</w:t>
            </w:r>
          </w:p>
        </w:tc>
        <w:tc>
          <w:tcPr>
            <w:tcW w:w="554" w:type="pct"/>
            <w:vMerge w:val="restart"/>
            <w:tcBorders>
              <w:top w:val="nil"/>
              <w:left w:val="nil"/>
              <w:right w:val="single" w:sz="4" w:space="0" w:color="auto"/>
            </w:tcBorders>
            <w:shd w:val="clear" w:color="auto" w:fill="auto"/>
            <w:noWrap/>
            <w:vAlign w:val="bottom"/>
            <w:hideMark/>
          </w:tcPr>
          <w:p w14:paraId="4AFCE512"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Portrait</w:t>
            </w:r>
          </w:p>
        </w:tc>
        <w:tc>
          <w:tcPr>
            <w:tcW w:w="555" w:type="pct"/>
            <w:vMerge w:val="restart"/>
            <w:tcBorders>
              <w:top w:val="nil"/>
              <w:left w:val="nil"/>
              <w:right w:val="single" w:sz="4" w:space="0" w:color="auto"/>
            </w:tcBorders>
            <w:shd w:val="clear" w:color="auto" w:fill="auto"/>
            <w:noWrap/>
            <w:vAlign w:val="bottom"/>
            <w:hideMark/>
          </w:tcPr>
          <w:p w14:paraId="62ECBE47"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Portrait</w:t>
            </w:r>
          </w:p>
        </w:tc>
        <w:tc>
          <w:tcPr>
            <w:tcW w:w="417" w:type="pct"/>
            <w:vMerge w:val="restart"/>
            <w:tcBorders>
              <w:top w:val="nil"/>
              <w:left w:val="nil"/>
              <w:right w:val="single" w:sz="4" w:space="0" w:color="auto"/>
            </w:tcBorders>
            <w:shd w:val="clear" w:color="auto" w:fill="auto"/>
            <w:noWrap/>
            <w:vAlign w:val="bottom"/>
            <w:hideMark/>
          </w:tcPr>
          <w:p w14:paraId="2F4C825C"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100g</w:t>
            </w:r>
          </w:p>
        </w:tc>
        <w:tc>
          <w:tcPr>
            <w:tcW w:w="785" w:type="pct"/>
            <w:tcBorders>
              <w:top w:val="nil"/>
              <w:left w:val="nil"/>
              <w:bottom w:val="single" w:sz="4" w:space="0" w:color="auto"/>
              <w:right w:val="single" w:sz="4" w:space="0" w:color="auto"/>
            </w:tcBorders>
            <w:shd w:val="clear" w:color="auto" w:fill="auto"/>
            <w:noWrap/>
            <w:vAlign w:val="bottom"/>
            <w:hideMark/>
          </w:tcPr>
          <w:p w14:paraId="2531D1B9" w14:textId="7428043E"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0 – 9,999</w:t>
            </w:r>
          </w:p>
        </w:tc>
      </w:tr>
      <w:tr w:rsidR="00F544E0" w:rsidRPr="00007F05" w14:paraId="12FB766D" w14:textId="77777777" w:rsidTr="00F544E0">
        <w:trPr>
          <w:trHeight w:val="132"/>
        </w:trPr>
        <w:tc>
          <w:tcPr>
            <w:tcW w:w="239" w:type="pct"/>
            <w:vMerge/>
            <w:tcBorders>
              <w:left w:val="single" w:sz="4" w:space="0" w:color="auto"/>
              <w:right w:val="single" w:sz="4" w:space="0" w:color="auto"/>
            </w:tcBorders>
            <w:shd w:val="clear" w:color="auto" w:fill="auto"/>
            <w:noWrap/>
            <w:vAlign w:val="bottom"/>
          </w:tcPr>
          <w:p w14:paraId="6D275DFE"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1A4DBE94"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right w:val="single" w:sz="4" w:space="0" w:color="auto"/>
            </w:tcBorders>
            <w:shd w:val="clear" w:color="auto" w:fill="auto"/>
            <w:noWrap/>
            <w:vAlign w:val="bottom"/>
          </w:tcPr>
          <w:p w14:paraId="3394FD6C"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right w:val="single" w:sz="4" w:space="0" w:color="auto"/>
            </w:tcBorders>
            <w:shd w:val="clear" w:color="auto" w:fill="auto"/>
            <w:noWrap/>
            <w:vAlign w:val="bottom"/>
          </w:tcPr>
          <w:p w14:paraId="75CAE0E9"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right w:val="single" w:sz="4" w:space="0" w:color="auto"/>
            </w:tcBorders>
            <w:shd w:val="clear" w:color="auto" w:fill="auto"/>
            <w:noWrap/>
            <w:vAlign w:val="bottom"/>
          </w:tcPr>
          <w:p w14:paraId="03235232"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right w:val="single" w:sz="4" w:space="0" w:color="auto"/>
            </w:tcBorders>
            <w:shd w:val="clear" w:color="auto" w:fill="auto"/>
            <w:noWrap/>
            <w:vAlign w:val="bottom"/>
          </w:tcPr>
          <w:p w14:paraId="7D14EBE7"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right w:val="single" w:sz="4" w:space="0" w:color="auto"/>
            </w:tcBorders>
            <w:shd w:val="clear" w:color="auto" w:fill="auto"/>
            <w:noWrap/>
            <w:vAlign w:val="bottom"/>
          </w:tcPr>
          <w:p w14:paraId="26AAEF6A"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right w:val="single" w:sz="4" w:space="0" w:color="auto"/>
            </w:tcBorders>
            <w:shd w:val="clear" w:color="auto" w:fill="auto"/>
            <w:noWrap/>
            <w:vAlign w:val="bottom"/>
          </w:tcPr>
          <w:p w14:paraId="06AF6EAF"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1335D365" w14:textId="3E37A1A7"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10,000 – 19,999</w:t>
            </w:r>
          </w:p>
        </w:tc>
      </w:tr>
      <w:tr w:rsidR="00F544E0" w:rsidRPr="00007F05" w14:paraId="49B45C95" w14:textId="77777777" w:rsidTr="00F544E0">
        <w:trPr>
          <w:trHeight w:val="156"/>
        </w:trPr>
        <w:tc>
          <w:tcPr>
            <w:tcW w:w="239" w:type="pct"/>
            <w:vMerge/>
            <w:tcBorders>
              <w:left w:val="single" w:sz="4" w:space="0" w:color="auto"/>
              <w:right w:val="single" w:sz="4" w:space="0" w:color="auto"/>
            </w:tcBorders>
            <w:shd w:val="clear" w:color="auto" w:fill="auto"/>
            <w:noWrap/>
            <w:vAlign w:val="bottom"/>
          </w:tcPr>
          <w:p w14:paraId="5B6043F0"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171B39DD"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right w:val="single" w:sz="4" w:space="0" w:color="auto"/>
            </w:tcBorders>
            <w:shd w:val="clear" w:color="auto" w:fill="auto"/>
            <w:noWrap/>
            <w:vAlign w:val="bottom"/>
          </w:tcPr>
          <w:p w14:paraId="0A878770"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right w:val="single" w:sz="4" w:space="0" w:color="auto"/>
            </w:tcBorders>
            <w:shd w:val="clear" w:color="auto" w:fill="auto"/>
            <w:noWrap/>
            <w:vAlign w:val="bottom"/>
          </w:tcPr>
          <w:p w14:paraId="0C63975A"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right w:val="single" w:sz="4" w:space="0" w:color="auto"/>
            </w:tcBorders>
            <w:shd w:val="clear" w:color="auto" w:fill="auto"/>
            <w:noWrap/>
            <w:vAlign w:val="bottom"/>
          </w:tcPr>
          <w:p w14:paraId="63B20BFE"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right w:val="single" w:sz="4" w:space="0" w:color="auto"/>
            </w:tcBorders>
            <w:shd w:val="clear" w:color="auto" w:fill="auto"/>
            <w:noWrap/>
            <w:vAlign w:val="bottom"/>
          </w:tcPr>
          <w:p w14:paraId="4083073C"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right w:val="single" w:sz="4" w:space="0" w:color="auto"/>
            </w:tcBorders>
            <w:shd w:val="clear" w:color="auto" w:fill="auto"/>
            <w:noWrap/>
            <w:vAlign w:val="bottom"/>
          </w:tcPr>
          <w:p w14:paraId="7DB95B37"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right w:val="single" w:sz="4" w:space="0" w:color="auto"/>
            </w:tcBorders>
            <w:shd w:val="clear" w:color="auto" w:fill="auto"/>
            <w:noWrap/>
            <w:vAlign w:val="bottom"/>
          </w:tcPr>
          <w:p w14:paraId="4AED45B1"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0B9762C2" w14:textId="7741697E"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20,000 – 29,999</w:t>
            </w:r>
          </w:p>
        </w:tc>
      </w:tr>
      <w:tr w:rsidR="00F544E0" w:rsidRPr="00007F05" w14:paraId="7E707A2B" w14:textId="77777777" w:rsidTr="00F544E0">
        <w:trPr>
          <w:trHeight w:val="76"/>
        </w:trPr>
        <w:tc>
          <w:tcPr>
            <w:tcW w:w="239" w:type="pct"/>
            <w:vMerge/>
            <w:tcBorders>
              <w:left w:val="single" w:sz="4" w:space="0" w:color="auto"/>
              <w:bottom w:val="single" w:sz="4" w:space="0" w:color="auto"/>
              <w:right w:val="single" w:sz="4" w:space="0" w:color="auto"/>
            </w:tcBorders>
            <w:shd w:val="clear" w:color="auto" w:fill="auto"/>
            <w:noWrap/>
            <w:vAlign w:val="bottom"/>
          </w:tcPr>
          <w:p w14:paraId="241427EC"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bottom w:val="single" w:sz="4" w:space="0" w:color="auto"/>
              <w:right w:val="single" w:sz="4" w:space="0" w:color="auto"/>
            </w:tcBorders>
            <w:shd w:val="clear" w:color="auto" w:fill="auto"/>
            <w:noWrap/>
            <w:vAlign w:val="bottom"/>
          </w:tcPr>
          <w:p w14:paraId="344C5516"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bottom w:val="single" w:sz="4" w:space="0" w:color="auto"/>
              <w:right w:val="single" w:sz="4" w:space="0" w:color="auto"/>
            </w:tcBorders>
            <w:shd w:val="clear" w:color="auto" w:fill="auto"/>
            <w:noWrap/>
            <w:vAlign w:val="bottom"/>
          </w:tcPr>
          <w:p w14:paraId="6F690A5A"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bottom w:val="single" w:sz="4" w:space="0" w:color="auto"/>
              <w:right w:val="single" w:sz="4" w:space="0" w:color="auto"/>
            </w:tcBorders>
            <w:shd w:val="clear" w:color="auto" w:fill="auto"/>
            <w:noWrap/>
            <w:vAlign w:val="bottom"/>
          </w:tcPr>
          <w:p w14:paraId="2BBF04F9"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bottom w:val="single" w:sz="4" w:space="0" w:color="auto"/>
              <w:right w:val="single" w:sz="4" w:space="0" w:color="auto"/>
            </w:tcBorders>
            <w:shd w:val="clear" w:color="auto" w:fill="auto"/>
            <w:noWrap/>
            <w:vAlign w:val="bottom"/>
          </w:tcPr>
          <w:p w14:paraId="5A2E9C0C"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bottom w:val="single" w:sz="4" w:space="0" w:color="auto"/>
              <w:right w:val="single" w:sz="4" w:space="0" w:color="auto"/>
            </w:tcBorders>
            <w:shd w:val="clear" w:color="auto" w:fill="auto"/>
            <w:noWrap/>
            <w:vAlign w:val="bottom"/>
          </w:tcPr>
          <w:p w14:paraId="49255F29"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bottom w:val="single" w:sz="4" w:space="0" w:color="auto"/>
              <w:right w:val="single" w:sz="4" w:space="0" w:color="auto"/>
            </w:tcBorders>
            <w:shd w:val="clear" w:color="auto" w:fill="auto"/>
            <w:noWrap/>
            <w:vAlign w:val="bottom"/>
          </w:tcPr>
          <w:p w14:paraId="39C089D4"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bottom w:val="single" w:sz="4" w:space="0" w:color="auto"/>
              <w:right w:val="single" w:sz="4" w:space="0" w:color="auto"/>
            </w:tcBorders>
            <w:shd w:val="clear" w:color="auto" w:fill="auto"/>
            <w:noWrap/>
            <w:vAlign w:val="bottom"/>
          </w:tcPr>
          <w:p w14:paraId="2A744D01"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4ABAE1AD" w14:textId="23790135"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30,000 – 50,000</w:t>
            </w:r>
          </w:p>
        </w:tc>
      </w:tr>
      <w:tr w:rsidR="00F544E0" w:rsidRPr="00007F05" w14:paraId="26608B92" w14:textId="77777777" w:rsidTr="00F544E0">
        <w:trPr>
          <w:trHeight w:val="108"/>
        </w:trPr>
        <w:tc>
          <w:tcPr>
            <w:tcW w:w="239" w:type="pct"/>
            <w:vMerge w:val="restart"/>
            <w:tcBorders>
              <w:top w:val="nil"/>
              <w:left w:val="single" w:sz="4" w:space="0" w:color="auto"/>
              <w:right w:val="single" w:sz="4" w:space="0" w:color="auto"/>
            </w:tcBorders>
            <w:shd w:val="clear" w:color="auto" w:fill="auto"/>
            <w:noWrap/>
            <w:vAlign w:val="bottom"/>
            <w:hideMark/>
          </w:tcPr>
          <w:p w14:paraId="67F70A51" w14:textId="77777777" w:rsidR="00911668" w:rsidRPr="00BF563E" w:rsidRDefault="00911668" w:rsidP="00911668">
            <w:pPr>
              <w:jc w:val="right"/>
              <w:rPr>
                <w:rFonts w:ascii="Calibri" w:eastAsia="Times New Roman" w:hAnsi="Calibri"/>
                <w:color w:val="000000"/>
                <w:sz w:val="20"/>
                <w:szCs w:val="20"/>
              </w:rPr>
            </w:pPr>
            <w:r w:rsidRPr="00BF563E">
              <w:rPr>
                <w:rFonts w:ascii="Calibri" w:eastAsia="Times New Roman" w:hAnsi="Calibri"/>
                <w:color w:val="000000"/>
                <w:sz w:val="20"/>
                <w:szCs w:val="20"/>
              </w:rPr>
              <w:t>5</w:t>
            </w:r>
          </w:p>
        </w:tc>
        <w:tc>
          <w:tcPr>
            <w:tcW w:w="1341" w:type="pct"/>
            <w:vMerge w:val="restart"/>
            <w:tcBorders>
              <w:top w:val="nil"/>
              <w:left w:val="nil"/>
              <w:right w:val="single" w:sz="4" w:space="0" w:color="auto"/>
            </w:tcBorders>
            <w:shd w:val="clear" w:color="auto" w:fill="auto"/>
            <w:vAlign w:val="bottom"/>
            <w:hideMark/>
          </w:tcPr>
          <w:p w14:paraId="0B53A6B0"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Team Supervisor check list (in house random survey form on back page)</w:t>
            </w:r>
          </w:p>
        </w:tc>
        <w:tc>
          <w:tcPr>
            <w:tcW w:w="370" w:type="pct"/>
            <w:vMerge w:val="restart"/>
            <w:tcBorders>
              <w:top w:val="nil"/>
              <w:left w:val="nil"/>
              <w:right w:val="single" w:sz="4" w:space="0" w:color="auto"/>
            </w:tcBorders>
            <w:shd w:val="clear" w:color="auto" w:fill="auto"/>
            <w:noWrap/>
            <w:vAlign w:val="bottom"/>
            <w:hideMark/>
          </w:tcPr>
          <w:p w14:paraId="232E6F94"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2</w:t>
            </w:r>
          </w:p>
        </w:tc>
        <w:tc>
          <w:tcPr>
            <w:tcW w:w="323" w:type="pct"/>
            <w:vMerge w:val="restart"/>
            <w:tcBorders>
              <w:top w:val="nil"/>
              <w:left w:val="nil"/>
              <w:right w:val="single" w:sz="4" w:space="0" w:color="auto"/>
            </w:tcBorders>
            <w:shd w:val="clear" w:color="auto" w:fill="auto"/>
            <w:noWrap/>
            <w:vAlign w:val="bottom"/>
            <w:hideMark/>
          </w:tcPr>
          <w:p w14:paraId="477B38BD"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A4</w:t>
            </w:r>
          </w:p>
        </w:tc>
        <w:tc>
          <w:tcPr>
            <w:tcW w:w="416" w:type="pct"/>
            <w:vMerge w:val="restart"/>
            <w:tcBorders>
              <w:top w:val="nil"/>
              <w:left w:val="nil"/>
              <w:right w:val="single" w:sz="4" w:space="0" w:color="auto"/>
            </w:tcBorders>
            <w:shd w:val="clear" w:color="auto" w:fill="auto"/>
            <w:noWrap/>
            <w:vAlign w:val="bottom"/>
            <w:hideMark/>
          </w:tcPr>
          <w:p w14:paraId="5D3C786F"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White</w:t>
            </w:r>
          </w:p>
        </w:tc>
        <w:tc>
          <w:tcPr>
            <w:tcW w:w="554" w:type="pct"/>
            <w:vMerge w:val="restart"/>
            <w:tcBorders>
              <w:top w:val="nil"/>
              <w:left w:val="nil"/>
              <w:right w:val="single" w:sz="4" w:space="0" w:color="auto"/>
            </w:tcBorders>
            <w:shd w:val="clear" w:color="auto" w:fill="auto"/>
            <w:noWrap/>
            <w:vAlign w:val="bottom"/>
            <w:hideMark/>
          </w:tcPr>
          <w:p w14:paraId="73E528FE"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Landscape</w:t>
            </w:r>
          </w:p>
        </w:tc>
        <w:tc>
          <w:tcPr>
            <w:tcW w:w="555" w:type="pct"/>
            <w:vMerge w:val="restart"/>
            <w:tcBorders>
              <w:top w:val="nil"/>
              <w:left w:val="nil"/>
              <w:right w:val="single" w:sz="4" w:space="0" w:color="auto"/>
            </w:tcBorders>
            <w:shd w:val="clear" w:color="auto" w:fill="auto"/>
            <w:noWrap/>
            <w:vAlign w:val="bottom"/>
            <w:hideMark/>
          </w:tcPr>
          <w:p w14:paraId="39627CFA"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Portrait</w:t>
            </w:r>
          </w:p>
        </w:tc>
        <w:tc>
          <w:tcPr>
            <w:tcW w:w="417" w:type="pct"/>
            <w:vMerge w:val="restart"/>
            <w:tcBorders>
              <w:top w:val="nil"/>
              <w:left w:val="nil"/>
              <w:right w:val="single" w:sz="4" w:space="0" w:color="auto"/>
            </w:tcBorders>
            <w:shd w:val="clear" w:color="auto" w:fill="auto"/>
            <w:noWrap/>
            <w:vAlign w:val="bottom"/>
            <w:hideMark/>
          </w:tcPr>
          <w:p w14:paraId="12616175"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80g</w:t>
            </w:r>
          </w:p>
        </w:tc>
        <w:tc>
          <w:tcPr>
            <w:tcW w:w="785" w:type="pct"/>
            <w:tcBorders>
              <w:top w:val="nil"/>
              <w:left w:val="nil"/>
              <w:bottom w:val="single" w:sz="4" w:space="0" w:color="auto"/>
              <w:right w:val="single" w:sz="4" w:space="0" w:color="auto"/>
            </w:tcBorders>
            <w:shd w:val="clear" w:color="auto" w:fill="auto"/>
            <w:noWrap/>
            <w:vAlign w:val="bottom"/>
            <w:hideMark/>
          </w:tcPr>
          <w:p w14:paraId="3CE488CA" w14:textId="07DD62BE"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0 – 4,999</w:t>
            </w:r>
          </w:p>
        </w:tc>
      </w:tr>
      <w:tr w:rsidR="00F544E0" w:rsidRPr="00007F05" w14:paraId="1B1D9476" w14:textId="77777777" w:rsidTr="00F544E0">
        <w:trPr>
          <w:trHeight w:val="156"/>
        </w:trPr>
        <w:tc>
          <w:tcPr>
            <w:tcW w:w="239" w:type="pct"/>
            <w:vMerge/>
            <w:tcBorders>
              <w:top w:val="nil"/>
              <w:left w:val="single" w:sz="4" w:space="0" w:color="auto"/>
              <w:right w:val="single" w:sz="4" w:space="0" w:color="auto"/>
            </w:tcBorders>
            <w:shd w:val="clear" w:color="auto" w:fill="auto"/>
            <w:noWrap/>
            <w:vAlign w:val="bottom"/>
          </w:tcPr>
          <w:p w14:paraId="34931837"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top w:val="nil"/>
              <w:left w:val="nil"/>
              <w:right w:val="single" w:sz="4" w:space="0" w:color="auto"/>
            </w:tcBorders>
            <w:shd w:val="clear" w:color="auto" w:fill="auto"/>
            <w:vAlign w:val="bottom"/>
          </w:tcPr>
          <w:p w14:paraId="0A14B586" w14:textId="77777777" w:rsidR="00911668" w:rsidRPr="00BF563E" w:rsidRDefault="00911668" w:rsidP="00911668">
            <w:pPr>
              <w:rPr>
                <w:rFonts w:ascii="Calibri" w:eastAsia="Times New Roman" w:hAnsi="Calibri"/>
                <w:color w:val="000000"/>
                <w:sz w:val="20"/>
                <w:szCs w:val="20"/>
              </w:rPr>
            </w:pPr>
          </w:p>
        </w:tc>
        <w:tc>
          <w:tcPr>
            <w:tcW w:w="370" w:type="pct"/>
            <w:vMerge/>
            <w:tcBorders>
              <w:top w:val="nil"/>
              <w:left w:val="nil"/>
              <w:right w:val="single" w:sz="4" w:space="0" w:color="auto"/>
            </w:tcBorders>
            <w:shd w:val="clear" w:color="auto" w:fill="auto"/>
            <w:noWrap/>
            <w:vAlign w:val="bottom"/>
          </w:tcPr>
          <w:p w14:paraId="57848A5A"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top w:val="nil"/>
              <w:left w:val="nil"/>
              <w:right w:val="single" w:sz="4" w:space="0" w:color="auto"/>
            </w:tcBorders>
            <w:shd w:val="clear" w:color="auto" w:fill="auto"/>
            <w:noWrap/>
            <w:vAlign w:val="bottom"/>
          </w:tcPr>
          <w:p w14:paraId="12BC9323"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top w:val="nil"/>
              <w:left w:val="nil"/>
              <w:right w:val="single" w:sz="4" w:space="0" w:color="auto"/>
            </w:tcBorders>
            <w:shd w:val="clear" w:color="auto" w:fill="auto"/>
            <w:noWrap/>
            <w:vAlign w:val="bottom"/>
          </w:tcPr>
          <w:p w14:paraId="67656387"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top w:val="nil"/>
              <w:left w:val="nil"/>
              <w:right w:val="single" w:sz="4" w:space="0" w:color="auto"/>
            </w:tcBorders>
            <w:shd w:val="clear" w:color="auto" w:fill="auto"/>
            <w:noWrap/>
            <w:vAlign w:val="bottom"/>
          </w:tcPr>
          <w:p w14:paraId="37A82CA0" w14:textId="77777777" w:rsidR="00911668" w:rsidRPr="00BF563E" w:rsidRDefault="00911668" w:rsidP="00911668">
            <w:pPr>
              <w:rPr>
                <w:rFonts w:ascii="Calibri" w:eastAsia="Times New Roman" w:hAnsi="Calibri"/>
                <w:color w:val="000000"/>
                <w:sz w:val="20"/>
                <w:szCs w:val="20"/>
              </w:rPr>
            </w:pPr>
          </w:p>
        </w:tc>
        <w:tc>
          <w:tcPr>
            <w:tcW w:w="555" w:type="pct"/>
            <w:vMerge/>
            <w:tcBorders>
              <w:top w:val="nil"/>
              <w:left w:val="nil"/>
              <w:right w:val="single" w:sz="4" w:space="0" w:color="auto"/>
            </w:tcBorders>
            <w:shd w:val="clear" w:color="auto" w:fill="auto"/>
            <w:noWrap/>
            <w:vAlign w:val="bottom"/>
          </w:tcPr>
          <w:p w14:paraId="49C4D642" w14:textId="77777777" w:rsidR="00911668" w:rsidRPr="00BF563E" w:rsidRDefault="00911668" w:rsidP="00911668">
            <w:pPr>
              <w:rPr>
                <w:rFonts w:ascii="Calibri" w:eastAsia="Times New Roman" w:hAnsi="Calibri"/>
                <w:color w:val="000000"/>
                <w:sz w:val="20"/>
                <w:szCs w:val="20"/>
              </w:rPr>
            </w:pPr>
          </w:p>
        </w:tc>
        <w:tc>
          <w:tcPr>
            <w:tcW w:w="417" w:type="pct"/>
            <w:vMerge/>
            <w:tcBorders>
              <w:top w:val="nil"/>
              <w:left w:val="nil"/>
              <w:right w:val="single" w:sz="4" w:space="0" w:color="auto"/>
            </w:tcBorders>
            <w:shd w:val="clear" w:color="auto" w:fill="auto"/>
            <w:noWrap/>
            <w:vAlign w:val="bottom"/>
          </w:tcPr>
          <w:p w14:paraId="1F5C7D8B"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3A48EFA0" w14:textId="5321BF88"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5,000 – 9,999</w:t>
            </w:r>
          </w:p>
        </w:tc>
      </w:tr>
      <w:tr w:rsidR="00F544E0" w:rsidRPr="00007F05" w14:paraId="02C99AB5" w14:textId="77777777" w:rsidTr="00F544E0">
        <w:trPr>
          <w:trHeight w:val="180"/>
        </w:trPr>
        <w:tc>
          <w:tcPr>
            <w:tcW w:w="239" w:type="pct"/>
            <w:vMerge/>
            <w:tcBorders>
              <w:top w:val="nil"/>
              <w:left w:val="single" w:sz="4" w:space="0" w:color="auto"/>
              <w:right w:val="single" w:sz="4" w:space="0" w:color="auto"/>
            </w:tcBorders>
            <w:shd w:val="clear" w:color="auto" w:fill="auto"/>
            <w:noWrap/>
            <w:vAlign w:val="bottom"/>
          </w:tcPr>
          <w:p w14:paraId="32783908"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top w:val="nil"/>
              <w:left w:val="nil"/>
              <w:right w:val="single" w:sz="4" w:space="0" w:color="auto"/>
            </w:tcBorders>
            <w:shd w:val="clear" w:color="auto" w:fill="auto"/>
            <w:vAlign w:val="bottom"/>
          </w:tcPr>
          <w:p w14:paraId="4930C318" w14:textId="77777777" w:rsidR="00911668" w:rsidRPr="00BF563E" w:rsidRDefault="00911668" w:rsidP="00911668">
            <w:pPr>
              <w:rPr>
                <w:rFonts w:ascii="Calibri" w:eastAsia="Times New Roman" w:hAnsi="Calibri"/>
                <w:color w:val="000000"/>
                <w:sz w:val="20"/>
                <w:szCs w:val="20"/>
              </w:rPr>
            </w:pPr>
          </w:p>
        </w:tc>
        <w:tc>
          <w:tcPr>
            <w:tcW w:w="370" w:type="pct"/>
            <w:vMerge/>
            <w:tcBorders>
              <w:top w:val="nil"/>
              <w:left w:val="nil"/>
              <w:right w:val="single" w:sz="4" w:space="0" w:color="auto"/>
            </w:tcBorders>
            <w:shd w:val="clear" w:color="auto" w:fill="auto"/>
            <w:noWrap/>
            <w:vAlign w:val="bottom"/>
          </w:tcPr>
          <w:p w14:paraId="6EB94BBA"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top w:val="nil"/>
              <w:left w:val="nil"/>
              <w:right w:val="single" w:sz="4" w:space="0" w:color="auto"/>
            </w:tcBorders>
            <w:shd w:val="clear" w:color="auto" w:fill="auto"/>
            <w:noWrap/>
            <w:vAlign w:val="bottom"/>
          </w:tcPr>
          <w:p w14:paraId="559B20DF"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top w:val="nil"/>
              <w:left w:val="nil"/>
              <w:right w:val="single" w:sz="4" w:space="0" w:color="auto"/>
            </w:tcBorders>
            <w:shd w:val="clear" w:color="auto" w:fill="auto"/>
            <w:noWrap/>
            <w:vAlign w:val="bottom"/>
          </w:tcPr>
          <w:p w14:paraId="3B48E00E"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top w:val="nil"/>
              <w:left w:val="nil"/>
              <w:right w:val="single" w:sz="4" w:space="0" w:color="auto"/>
            </w:tcBorders>
            <w:shd w:val="clear" w:color="auto" w:fill="auto"/>
            <w:noWrap/>
            <w:vAlign w:val="bottom"/>
          </w:tcPr>
          <w:p w14:paraId="75C85924" w14:textId="77777777" w:rsidR="00911668" w:rsidRPr="00BF563E" w:rsidRDefault="00911668" w:rsidP="00911668">
            <w:pPr>
              <w:rPr>
                <w:rFonts w:ascii="Calibri" w:eastAsia="Times New Roman" w:hAnsi="Calibri"/>
                <w:color w:val="000000"/>
                <w:sz w:val="20"/>
                <w:szCs w:val="20"/>
              </w:rPr>
            </w:pPr>
          </w:p>
        </w:tc>
        <w:tc>
          <w:tcPr>
            <w:tcW w:w="555" w:type="pct"/>
            <w:vMerge/>
            <w:tcBorders>
              <w:top w:val="nil"/>
              <w:left w:val="nil"/>
              <w:right w:val="single" w:sz="4" w:space="0" w:color="auto"/>
            </w:tcBorders>
            <w:shd w:val="clear" w:color="auto" w:fill="auto"/>
            <w:noWrap/>
            <w:vAlign w:val="bottom"/>
          </w:tcPr>
          <w:p w14:paraId="2210B50A" w14:textId="77777777" w:rsidR="00911668" w:rsidRPr="00BF563E" w:rsidRDefault="00911668" w:rsidP="00911668">
            <w:pPr>
              <w:rPr>
                <w:rFonts w:ascii="Calibri" w:eastAsia="Times New Roman" w:hAnsi="Calibri"/>
                <w:color w:val="000000"/>
                <w:sz w:val="20"/>
                <w:szCs w:val="20"/>
              </w:rPr>
            </w:pPr>
          </w:p>
        </w:tc>
        <w:tc>
          <w:tcPr>
            <w:tcW w:w="417" w:type="pct"/>
            <w:vMerge/>
            <w:tcBorders>
              <w:top w:val="nil"/>
              <w:left w:val="nil"/>
              <w:right w:val="single" w:sz="4" w:space="0" w:color="auto"/>
            </w:tcBorders>
            <w:shd w:val="clear" w:color="auto" w:fill="auto"/>
            <w:noWrap/>
            <w:vAlign w:val="bottom"/>
          </w:tcPr>
          <w:p w14:paraId="75FDF6F4"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2AF7E2EE" w14:textId="50BD9A33"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10,000 – 14,999</w:t>
            </w:r>
          </w:p>
        </w:tc>
      </w:tr>
      <w:tr w:rsidR="00F544E0" w:rsidRPr="00007F05" w14:paraId="04328251" w14:textId="77777777" w:rsidTr="00F544E0">
        <w:trPr>
          <w:trHeight w:val="96"/>
        </w:trPr>
        <w:tc>
          <w:tcPr>
            <w:tcW w:w="239" w:type="pct"/>
            <w:vMerge/>
            <w:tcBorders>
              <w:left w:val="single" w:sz="4" w:space="0" w:color="auto"/>
              <w:bottom w:val="single" w:sz="4" w:space="0" w:color="auto"/>
              <w:right w:val="single" w:sz="4" w:space="0" w:color="auto"/>
            </w:tcBorders>
            <w:shd w:val="clear" w:color="auto" w:fill="auto"/>
            <w:noWrap/>
            <w:vAlign w:val="bottom"/>
          </w:tcPr>
          <w:p w14:paraId="292BEFD0"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bottom w:val="single" w:sz="4" w:space="0" w:color="auto"/>
              <w:right w:val="single" w:sz="4" w:space="0" w:color="auto"/>
            </w:tcBorders>
            <w:shd w:val="clear" w:color="auto" w:fill="auto"/>
            <w:vAlign w:val="bottom"/>
          </w:tcPr>
          <w:p w14:paraId="159BCD9D"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bottom w:val="single" w:sz="4" w:space="0" w:color="auto"/>
              <w:right w:val="single" w:sz="4" w:space="0" w:color="auto"/>
            </w:tcBorders>
            <w:shd w:val="clear" w:color="auto" w:fill="auto"/>
            <w:noWrap/>
            <w:vAlign w:val="bottom"/>
          </w:tcPr>
          <w:p w14:paraId="152BCBB7"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bottom w:val="single" w:sz="4" w:space="0" w:color="auto"/>
              <w:right w:val="single" w:sz="4" w:space="0" w:color="auto"/>
            </w:tcBorders>
            <w:shd w:val="clear" w:color="auto" w:fill="auto"/>
            <w:noWrap/>
            <w:vAlign w:val="bottom"/>
          </w:tcPr>
          <w:p w14:paraId="4C32F07D"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bottom w:val="single" w:sz="4" w:space="0" w:color="auto"/>
              <w:right w:val="single" w:sz="4" w:space="0" w:color="auto"/>
            </w:tcBorders>
            <w:shd w:val="clear" w:color="auto" w:fill="auto"/>
            <w:noWrap/>
            <w:vAlign w:val="bottom"/>
          </w:tcPr>
          <w:p w14:paraId="5940D06A"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bottom w:val="single" w:sz="4" w:space="0" w:color="auto"/>
              <w:right w:val="single" w:sz="4" w:space="0" w:color="auto"/>
            </w:tcBorders>
            <w:shd w:val="clear" w:color="auto" w:fill="auto"/>
            <w:noWrap/>
            <w:vAlign w:val="bottom"/>
          </w:tcPr>
          <w:p w14:paraId="268846A7"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bottom w:val="single" w:sz="4" w:space="0" w:color="auto"/>
              <w:right w:val="single" w:sz="4" w:space="0" w:color="auto"/>
            </w:tcBorders>
            <w:shd w:val="clear" w:color="auto" w:fill="auto"/>
            <w:noWrap/>
            <w:vAlign w:val="bottom"/>
          </w:tcPr>
          <w:p w14:paraId="550B4DD5"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bottom w:val="single" w:sz="4" w:space="0" w:color="auto"/>
              <w:right w:val="single" w:sz="4" w:space="0" w:color="auto"/>
            </w:tcBorders>
            <w:shd w:val="clear" w:color="auto" w:fill="auto"/>
            <w:noWrap/>
            <w:vAlign w:val="bottom"/>
          </w:tcPr>
          <w:p w14:paraId="2DB5C410"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312F71EE" w14:textId="14D16F8C"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15,000 – 20,000</w:t>
            </w:r>
          </w:p>
        </w:tc>
      </w:tr>
      <w:tr w:rsidR="00F544E0" w:rsidRPr="00007F05" w14:paraId="25100693" w14:textId="77777777" w:rsidTr="00F544E0">
        <w:trPr>
          <w:trHeight w:val="156"/>
        </w:trPr>
        <w:tc>
          <w:tcPr>
            <w:tcW w:w="239" w:type="pct"/>
            <w:vMerge w:val="restart"/>
            <w:tcBorders>
              <w:top w:val="nil"/>
              <w:left w:val="single" w:sz="4" w:space="0" w:color="auto"/>
              <w:right w:val="single" w:sz="4" w:space="0" w:color="auto"/>
            </w:tcBorders>
            <w:shd w:val="clear" w:color="auto" w:fill="auto"/>
            <w:noWrap/>
            <w:vAlign w:val="bottom"/>
            <w:hideMark/>
          </w:tcPr>
          <w:p w14:paraId="60D71FE0" w14:textId="77777777" w:rsidR="00911668" w:rsidRPr="00BF563E" w:rsidRDefault="00911668" w:rsidP="00911668">
            <w:pPr>
              <w:jc w:val="right"/>
              <w:rPr>
                <w:rFonts w:ascii="Calibri" w:eastAsia="Times New Roman" w:hAnsi="Calibri"/>
                <w:color w:val="000000"/>
                <w:sz w:val="20"/>
                <w:szCs w:val="20"/>
              </w:rPr>
            </w:pPr>
            <w:r w:rsidRPr="00BF563E">
              <w:rPr>
                <w:rFonts w:ascii="Calibri" w:eastAsia="Times New Roman" w:hAnsi="Calibri"/>
                <w:color w:val="000000"/>
                <w:sz w:val="20"/>
                <w:szCs w:val="20"/>
              </w:rPr>
              <w:t>6</w:t>
            </w:r>
          </w:p>
        </w:tc>
        <w:tc>
          <w:tcPr>
            <w:tcW w:w="1341" w:type="pct"/>
            <w:vMerge w:val="restart"/>
            <w:tcBorders>
              <w:top w:val="nil"/>
              <w:left w:val="nil"/>
              <w:right w:val="single" w:sz="4" w:space="0" w:color="auto"/>
            </w:tcBorders>
            <w:shd w:val="clear" w:color="auto" w:fill="auto"/>
            <w:vAlign w:val="bottom"/>
            <w:hideMark/>
          </w:tcPr>
          <w:p w14:paraId="37EECB49"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Record of Supplies to Vaccination Teams (instruction on the back page)</w:t>
            </w:r>
          </w:p>
        </w:tc>
        <w:tc>
          <w:tcPr>
            <w:tcW w:w="370" w:type="pct"/>
            <w:vMerge w:val="restart"/>
            <w:tcBorders>
              <w:top w:val="nil"/>
              <w:left w:val="nil"/>
              <w:right w:val="single" w:sz="4" w:space="0" w:color="auto"/>
            </w:tcBorders>
            <w:shd w:val="clear" w:color="auto" w:fill="auto"/>
            <w:noWrap/>
            <w:vAlign w:val="bottom"/>
            <w:hideMark/>
          </w:tcPr>
          <w:p w14:paraId="5EF99379"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2</w:t>
            </w:r>
          </w:p>
        </w:tc>
        <w:tc>
          <w:tcPr>
            <w:tcW w:w="323" w:type="pct"/>
            <w:vMerge w:val="restart"/>
            <w:tcBorders>
              <w:top w:val="nil"/>
              <w:left w:val="nil"/>
              <w:right w:val="single" w:sz="4" w:space="0" w:color="auto"/>
            </w:tcBorders>
            <w:shd w:val="clear" w:color="auto" w:fill="auto"/>
            <w:noWrap/>
            <w:vAlign w:val="bottom"/>
            <w:hideMark/>
          </w:tcPr>
          <w:p w14:paraId="279B6EA3"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A4</w:t>
            </w:r>
          </w:p>
        </w:tc>
        <w:tc>
          <w:tcPr>
            <w:tcW w:w="416" w:type="pct"/>
            <w:vMerge w:val="restart"/>
            <w:tcBorders>
              <w:top w:val="nil"/>
              <w:left w:val="nil"/>
              <w:right w:val="single" w:sz="4" w:space="0" w:color="auto"/>
            </w:tcBorders>
            <w:shd w:val="clear" w:color="auto" w:fill="auto"/>
            <w:noWrap/>
            <w:vAlign w:val="bottom"/>
            <w:hideMark/>
          </w:tcPr>
          <w:p w14:paraId="10F0295A"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White</w:t>
            </w:r>
          </w:p>
        </w:tc>
        <w:tc>
          <w:tcPr>
            <w:tcW w:w="554" w:type="pct"/>
            <w:vMerge w:val="restart"/>
            <w:tcBorders>
              <w:top w:val="nil"/>
              <w:left w:val="nil"/>
              <w:right w:val="single" w:sz="4" w:space="0" w:color="auto"/>
            </w:tcBorders>
            <w:shd w:val="clear" w:color="auto" w:fill="auto"/>
            <w:noWrap/>
            <w:vAlign w:val="bottom"/>
            <w:hideMark/>
          </w:tcPr>
          <w:p w14:paraId="686F15C5"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Landscape</w:t>
            </w:r>
          </w:p>
        </w:tc>
        <w:tc>
          <w:tcPr>
            <w:tcW w:w="555" w:type="pct"/>
            <w:vMerge w:val="restart"/>
            <w:tcBorders>
              <w:top w:val="nil"/>
              <w:left w:val="nil"/>
              <w:right w:val="single" w:sz="4" w:space="0" w:color="auto"/>
            </w:tcBorders>
            <w:shd w:val="clear" w:color="auto" w:fill="auto"/>
            <w:noWrap/>
            <w:vAlign w:val="bottom"/>
            <w:hideMark/>
          </w:tcPr>
          <w:p w14:paraId="08A309A0"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Portrait</w:t>
            </w:r>
          </w:p>
        </w:tc>
        <w:tc>
          <w:tcPr>
            <w:tcW w:w="417" w:type="pct"/>
            <w:vMerge w:val="restart"/>
            <w:tcBorders>
              <w:top w:val="nil"/>
              <w:left w:val="nil"/>
              <w:right w:val="single" w:sz="4" w:space="0" w:color="auto"/>
            </w:tcBorders>
            <w:shd w:val="clear" w:color="auto" w:fill="auto"/>
            <w:noWrap/>
            <w:vAlign w:val="bottom"/>
            <w:hideMark/>
          </w:tcPr>
          <w:p w14:paraId="71B4F78B"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80g</w:t>
            </w:r>
          </w:p>
        </w:tc>
        <w:tc>
          <w:tcPr>
            <w:tcW w:w="785" w:type="pct"/>
            <w:tcBorders>
              <w:top w:val="nil"/>
              <w:left w:val="nil"/>
              <w:bottom w:val="single" w:sz="4" w:space="0" w:color="auto"/>
              <w:right w:val="single" w:sz="4" w:space="0" w:color="auto"/>
            </w:tcBorders>
            <w:shd w:val="clear" w:color="auto" w:fill="auto"/>
            <w:noWrap/>
            <w:vAlign w:val="bottom"/>
            <w:hideMark/>
          </w:tcPr>
          <w:p w14:paraId="46898715" w14:textId="78EA866E" w:rsidR="00911668" w:rsidRPr="00BF563E" w:rsidRDefault="00911668" w:rsidP="00911668">
            <w:pPr>
              <w:rPr>
                <w:rFonts w:ascii="Calibri" w:eastAsia="Times New Roman" w:hAnsi="Calibri"/>
                <w:color w:val="000000"/>
                <w:sz w:val="20"/>
                <w:szCs w:val="20"/>
              </w:rPr>
            </w:pPr>
            <w:r>
              <w:rPr>
                <w:rFonts w:ascii="Calibri" w:eastAsia="Times New Roman" w:hAnsi="Calibri"/>
                <w:color w:val="000000"/>
                <w:sz w:val="20"/>
                <w:szCs w:val="20"/>
              </w:rPr>
              <w:t>0 – 499</w:t>
            </w:r>
          </w:p>
        </w:tc>
      </w:tr>
      <w:tr w:rsidR="00F544E0" w:rsidRPr="00007F05" w14:paraId="654DFC04" w14:textId="77777777" w:rsidTr="00F544E0">
        <w:trPr>
          <w:trHeight w:val="96"/>
        </w:trPr>
        <w:tc>
          <w:tcPr>
            <w:tcW w:w="239" w:type="pct"/>
            <w:vMerge/>
            <w:tcBorders>
              <w:top w:val="nil"/>
              <w:left w:val="single" w:sz="4" w:space="0" w:color="auto"/>
              <w:right w:val="single" w:sz="4" w:space="0" w:color="auto"/>
            </w:tcBorders>
            <w:shd w:val="clear" w:color="auto" w:fill="auto"/>
            <w:noWrap/>
            <w:vAlign w:val="bottom"/>
          </w:tcPr>
          <w:p w14:paraId="739661BE"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top w:val="nil"/>
              <w:left w:val="nil"/>
              <w:right w:val="single" w:sz="4" w:space="0" w:color="auto"/>
            </w:tcBorders>
            <w:shd w:val="clear" w:color="auto" w:fill="auto"/>
            <w:vAlign w:val="bottom"/>
          </w:tcPr>
          <w:p w14:paraId="6B309BEC" w14:textId="77777777" w:rsidR="00911668" w:rsidRPr="00BF563E" w:rsidRDefault="00911668" w:rsidP="00911668">
            <w:pPr>
              <w:rPr>
                <w:rFonts w:ascii="Calibri" w:eastAsia="Times New Roman" w:hAnsi="Calibri"/>
                <w:color w:val="000000"/>
                <w:sz w:val="20"/>
                <w:szCs w:val="20"/>
              </w:rPr>
            </w:pPr>
          </w:p>
        </w:tc>
        <w:tc>
          <w:tcPr>
            <w:tcW w:w="370" w:type="pct"/>
            <w:vMerge/>
            <w:tcBorders>
              <w:top w:val="nil"/>
              <w:left w:val="nil"/>
              <w:right w:val="single" w:sz="4" w:space="0" w:color="auto"/>
            </w:tcBorders>
            <w:shd w:val="clear" w:color="auto" w:fill="auto"/>
            <w:noWrap/>
            <w:vAlign w:val="bottom"/>
          </w:tcPr>
          <w:p w14:paraId="42DAAE23"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top w:val="nil"/>
              <w:left w:val="nil"/>
              <w:right w:val="single" w:sz="4" w:space="0" w:color="auto"/>
            </w:tcBorders>
            <w:shd w:val="clear" w:color="auto" w:fill="auto"/>
            <w:noWrap/>
            <w:vAlign w:val="bottom"/>
          </w:tcPr>
          <w:p w14:paraId="5A5742DD"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top w:val="nil"/>
              <w:left w:val="nil"/>
              <w:right w:val="single" w:sz="4" w:space="0" w:color="auto"/>
            </w:tcBorders>
            <w:shd w:val="clear" w:color="auto" w:fill="auto"/>
            <w:noWrap/>
            <w:vAlign w:val="bottom"/>
          </w:tcPr>
          <w:p w14:paraId="60AD036E"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top w:val="nil"/>
              <w:left w:val="nil"/>
              <w:right w:val="single" w:sz="4" w:space="0" w:color="auto"/>
            </w:tcBorders>
            <w:shd w:val="clear" w:color="auto" w:fill="auto"/>
            <w:noWrap/>
            <w:vAlign w:val="bottom"/>
          </w:tcPr>
          <w:p w14:paraId="6869896C" w14:textId="77777777" w:rsidR="00911668" w:rsidRPr="00BF563E" w:rsidRDefault="00911668" w:rsidP="00911668">
            <w:pPr>
              <w:rPr>
                <w:rFonts w:ascii="Calibri" w:eastAsia="Times New Roman" w:hAnsi="Calibri"/>
                <w:color w:val="000000"/>
                <w:sz w:val="20"/>
                <w:szCs w:val="20"/>
              </w:rPr>
            </w:pPr>
          </w:p>
        </w:tc>
        <w:tc>
          <w:tcPr>
            <w:tcW w:w="555" w:type="pct"/>
            <w:vMerge/>
            <w:tcBorders>
              <w:top w:val="nil"/>
              <w:left w:val="nil"/>
              <w:right w:val="single" w:sz="4" w:space="0" w:color="auto"/>
            </w:tcBorders>
            <w:shd w:val="clear" w:color="auto" w:fill="auto"/>
            <w:noWrap/>
            <w:vAlign w:val="bottom"/>
          </w:tcPr>
          <w:p w14:paraId="33C9D4BE" w14:textId="77777777" w:rsidR="00911668" w:rsidRPr="00BF563E" w:rsidRDefault="00911668" w:rsidP="00911668">
            <w:pPr>
              <w:rPr>
                <w:rFonts w:ascii="Calibri" w:eastAsia="Times New Roman" w:hAnsi="Calibri"/>
                <w:color w:val="000000"/>
                <w:sz w:val="20"/>
                <w:szCs w:val="20"/>
              </w:rPr>
            </w:pPr>
          </w:p>
        </w:tc>
        <w:tc>
          <w:tcPr>
            <w:tcW w:w="417" w:type="pct"/>
            <w:vMerge/>
            <w:tcBorders>
              <w:top w:val="nil"/>
              <w:left w:val="nil"/>
              <w:right w:val="single" w:sz="4" w:space="0" w:color="auto"/>
            </w:tcBorders>
            <w:shd w:val="clear" w:color="auto" w:fill="auto"/>
            <w:noWrap/>
            <w:vAlign w:val="bottom"/>
          </w:tcPr>
          <w:p w14:paraId="60F35510"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7213310F" w14:textId="71B5FF32"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500 – 999</w:t>
            </w:r>
          </w:p>
        </w:tc>
      </w:tr>
      <w:tr w:rsidR="00F544E0" w:rsidRPr="00007F05" w14:paraId="1C79F342" w14:textId="77777777" w:rsidTr="00F544E0">
        <w:trPr>
          <w:trHeight w:val="168"/>
        </w:trPr>
        <w:tc>
          <w:tcPr>
            <w:tcW w:w="239" w:type="pct"/>
            <w:vMerge/>
            <w:tcBorders>
              <w:top w:val="nil"/>
              <w:left w:val="single" w:sz="4" w:space="0" w:color="auto"/>
              <w:right w:val="single" w:sz="4" w:space="0" w:color="auto"/>
            </w:tcBorders>
            <w:shd w:val="clear" w:color="auto" w:fill="auto"/>
            <w:noWrap/>
            <w:vAlign w:val="bottom"/>
          </w:tcPr>
          <w:p w14:paraId="3139FA87"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top w:val="nil"/>
              <w:left w:val="nil"/>
              <w:right w:val="single" w:sz="4" w:space="0" w:color="auto"/>
            </w:tcBorders>
            <w:shd w:val="clear" w:color="auto" w:fill="auto"/>
            <w:vAlign w:val="bottom"/>
          </w:tcPr>
          <w:p w14:paraId="184CEA55" w14:textId="77777777" w:rsidR="00911668" w:rsidRPr="00BF563E" w:rsidRDefault="00911668" w:rsidP="00911668">
            <w:pPr>
              <w:rPr>
                <w:rFonts w:ascii="Calibri" w:eastAsia="Times New Roman" w:hAnsi="Calibri"/>
                <w:color w:val="000000"/>
                <w:sz w:val="20"/>
                <w:szCs w:val="20"/>
              </w:rPr>
            </w:pPr>
          </w:p>
        </w:tc>
        <w:tc>
          <w:tcPr>
            <w:tcW w:w="370" w:type="pct"/>
            <w:vMerge/>
            <w:tcBorders>
              <w:top w:val="nil"/>
              <w:left w:val="nil"/>
              <w:right w:val="single" w:sz="4" w:space="0" w:color="auto"/>
            </w:tcBorders>
            <w:shd w:val="clear" w:color="auto" w:fill="auto"/>
            <w:noWrap/>
            <w:vAlign w:val="bottom"/>
          </w:tcPr>
          <w:p w14:paraId="59C677D3"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top w:val="nil"/>
              <w:left w:val="nil"/>
              <w:right w:val="single" w:sz="4" w:space="0" w:color="auto"/>
            </w:tcBorders>
            <w:shd w:val="clear" w:color="auto" w:fill="auto"/>
            <w:noWrap/>
            <w:vAlign w:val="bottom"/>
          </w:tcPr>
          <w:p w14:paraId="2DEFB54B"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top w:val="nil"/>
              <w:left w:val="nil"/>
              <w:right w:val="single" w:sz="4" w:space="0" w:color="auto"/>
            </w:tcBorders>
            <w:shd w:val="clear" w:color="auto" w:fill="auto"/>
            <w:noWrap/>
            <w:vAlign w:val="bottom"/>
          </w:tcPr>
          <w:p w14:paraId="600AB757"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top w:val="nil"/>
              <w:left w:val="nil"/>
              <w:right w:val="single" w:sz="4" w:space="0" w:color="auto"/>
            </w:tcBorders>
            <w:shd w:val="clear" w:color="auto" w:fill="auto"/>
            <w:noWrap/>
            <w:vAlign w:val="bottom"/>
          </w:tcPr>
          <w:p w14:paraId="16286E2F" w14:textId="77777777" w:rsidR="00911668" w:rsidRPr="00BF563E" w:rsidRDefault="00911668" w:rsidP="00911668">
            <w:pPr>
              <w:rPr>
                <w:rFonts w:ascii="Calibri" w:eastAsia="Times New Roman" w:hAnsi="Calibri"/>
                <w:color w:val="000000"/>
                <w:sz w:val="20"/>
                <w:szCs w:val="20"/>
              </w:rPr>
            </w:pPr>
          </w:p>
        </w:tc>
        <w:tc>
          <w:tcPr>
            <w:tcW w:w="555" w:type="pct"/>
            <w:vMerge/>
            <w:tcBorders>
              <w:top w:val="nil"/>
              <w:left w:val="nil"/>
              <w:right w:val="single" w:sz="4" w:space="0" w:color="auto"/>
            </w:tcBorders>
            <w:shd w:val="clear" w:color="auto" w:fill="auto"/>
            <w:noWrap/>
            <w:vAlign w:val="bottom"/>
          </w:tcPr>
          <w:p w14:paraId="2817B1EE" w14:textId="77777777" w:rsidR="00911668" w:rsidRPr="00BF563E" w:rsidRDefault="00911668" w:rsidP="00911668">
            <w:pPr>
              <w:rPr>
                <w:rFonts w:ascii="Calibri" w:eastAsia="Times New Roman" w:hAnsi="Calibri"/>
                <w:color w:val="000000"/>
                <w:sz w:val="20"/>
                <w:szCs w:val="20"/>
              </w:rPr>
            </w:pPr>
          </w:p>
        </w:tc>
        <w:tc>
          <w:tcPr>
            <w:tcW w:w="417" w:type="pct"/>
            <w:vMerge/>
            <w:tcBorders>
              <w:top w:val="nil"/>
              <w:left w:val="nil"/>
              <w:right w:val="single" w:sz="4" w:space="0" w:color="auto"/>
            </w:tcBorders>
            <w:shd w:val="clear" w:color="auto" w:fill="auto"/>
            <w:noWrap/>
            <w:vAlign w:val="bottom"/>
          </w:tcPr>
          <w:p w14:paraId="3011BB6C"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334FEE69" w14:textId="7036C156"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1,000 – 1,499</w:t>
            </w:r>
          </w:p>
        </w:tc>
      </w:tr>
      <w:tr w:rsidR="00F544E0" w:rsidRPr="00007F05" w14:paraId="75885E90" w14:textId="77777777" w:rsidTr="00F544E0">
        <w:trPr>
          <w:trHeight w:val="120"/>
        </w:trPr>
        <w:tc>
          <w:tcPr>
            <w:tcW w:w="239" w:type="pct"/>
            <w:vMerge/>
            <w:tcBorders>
              <w:left w:val="single" w:sz="4" w:space="0" w:color="auto"/>
              <w:bottom w:val="single" w:sz="4" w:space="0" w:color="auto"/>
              <w:right w:val="single" w:sz="4" w:space="0" w:color="auto"/>
            </w:tcBorders>
            <w:shd w:val="clear" w:color="auto" w:fill="auto"/>
            <w:noWrap/>
            <w:vAlign w:val="bottom"/>
          </w:tcPr>
          <w:p w14:paraId="02665AB5"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bottom w:val="single" w:sz="4" w:space="0" w:color="auto"/>
              <w:right w:val="single" w:sz="4" w:space="0" w:color="auto"/>
            </w:tcBorders>
            <w:shd w:val="clear" w:color="auto" w:fill="auto"/>
            <w:vAlign w:val="bottom"/>
          </w:tcPr>
          <w:p w14:paraId="2BB2848F"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bottom w:val="single" w:sz="4" w:space="0" w:color="auto"/>
              <w:right w:val="single" w:sz="4" w:space="0" w:color="auto"/>
            </w:tcBorders>
            <w:shd w:val="clear" w:color="auto" w:fill="auto"/>
            <w:noWrap/>
            <w:vAlign w:val="bottom"/>
          </w:tcPr>
          <w:p w14:paraId="7A941B45"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bottom w:val="single" w:sz="4" w:space="0" w:color="auto"/>
              <w:right w:val="single" w:sz="4" w:space="0" w:color="auto"/>
            </w:tcBorders>
            <w:shd w:val="clear" w:color="auto" w:fill="auto"/>
            <w:noWrap/>
            <w:vAlign w:val="bottom"/>
          </w:tcPr>
          <w:p w14:paraId="1EE71530"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bottom w:val="single" w:sz="4" w:space="0" w:color="auto"/>
              <w:right w:val="single" w:sz="4" w:space="0" w:color="auto"/>
            </w:tcBorders>
            <w:shd w:val="clear" w:color="auto" w:fill="auto"/>
            <w:noWrap/>
            <w:vAlign w:val="bottom"/>
          </w:tcPr>
          <w:p w14:paraId="2224944D"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bottom w:val="single" w:sz="4" w:space="0" w:color="auto"/>
              <w:right w:val="single" w:sz="4" w:space="0" w:color="auto"/>
            </w:tcBorders>
            <w:shd w:val="clear" w:color="auto" w:fill="auto"/>
            <w:noWrap/>
            <w:vAlign w:val="bottom"/>
          </w:tcPr>
          <w:p w14:paraId="705A1AD9"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bottom w:val="single" w:sz="4" w:space="0" w:color="auto"/>
              <w:right w:val="single" w:sz="4" w:space="0" w:color="auto"/>
            </w:tcBorders>
            <w:shd w:val="clear" w:color="auto" w:fill="auto"/>
            <w:noWrap/>
            <w:vAlign w:val="bottom"/>
          </w:tcPr>
          <w:p w14:paraId="4BC4DE9B"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bottom w:val="single" w:sz="4" w:space="0" w:color="auto"/>
              <w:right w:val="single" w:sz="4" w:space="0" w:color="auto"/>
            </w:tcBorders>
            <w:shd w:val="clear" w:color="auto" w:fill="auto"/>
            <w:noWrap/>
            <w:vAlign w:val="bottom"/>
          </w:tcPr>
          <w:p w14:paraId="5A9CD02D"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4CEB2F74" w14:textId="34E634D4"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1,500 – 3,000</w:t>
            </w:r>
          </w:p>
        </w:tc>
      </w:tr>
      <w:tr w:rsidR="00F544E0" w:rsidRPr="00007F05" w14:paraId="1E0916A9" w14:textId="77777777" w:rsidTr="00F544E0">
        <w:trPr>
          <w:trHeight w:val="192"/>
        </w:trPr>
        <w:tc>
          <w:tcPr>
            <w:tcW w:w="239" w:type="pct"/>
            <w:vMerge w:val="restart"/>
            <w:tcBorders>
              <w:top w:val="nil"/>
              <w:left w:val="single" w:sz="4" w:space="0" w:color="auto"/>
              <w:right w:val="single" w:sz="4" w:space="0" w:color="auto"/>
            </w:tcBorders>
            <w:shd w:val="clear" w:color="auto" w:fill="auto"/>
            <w:noWrap/>
            <w:vAlign w:val="bottom"/>
            <w:hideMark/>
          </w:tcPr>
          <w:p w14:paraId="72D8F5FD" w14:textId="77777777" w:rsidR="00911668" w:rsidRPr="00BF563E" w:rsidRDefault="00911668" w:rsidP="00911668">
            <w:pPr>
              <w:jc w:val="right"/>
              <w:rPr>
                <w:rFonts w:ascii="Calibri" w:eastAsia="Times New Roman" w:hAnsi="Calibri"/>
                <w:color w:val="000000"/>
                <w:sz w:val="20"/>
                <w:szCs w:val="20"/>
              </w:rPr>
            </w:pPr>
            <w:r w:rsidRPr="00BF563E">
              <w:rPr>
                <w:rFonts w:ascii="Calibri" w:eastAsia="Times New Roman" w:hAnsi="Calibri"/>
                <w:color w:val="000000"/>
                <w:sz w:val="20"/>
                <w:szCs w:val="20"/>
              </w:rPr>
              <w:t>7</w:t>
            </w:r>
          </w:p>
        </w:tc>
        <w:tc>
          <w:tcPr>
            <w:tcW w:w="1341" w:type="pct"/>
            <w:vMerge w:val="restart"/>
            <w:tcBorders>
              <w:top w:val="nil"/>
              <w:left w:val="nil"/>
              <w:right w:val="single" w:sz="4" w:space="0" w:color="auto"/>
            </w:tcBorders>
            <w:shd w:val="clear" w:color="auto" w:fill="auto"/>
            <w:noWrap/>
            <w:vAlign w:val="bottom"/>
            <w:hideMark/>
          </w:tcPr>
          <w:p w14:paraId="0861DAC8"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Supply Record form County Cold Chain</w:t>
            </w:r>
          </w:p>
        </w:tc>
        <w:tc>
          <w:tcPr>
            <w:tcW w:w="370" w:type="pct"/>
            <w:vMerge w:val="restart"/>
            <w:tcBorders>
              <w:top w:val="nil"/>
              <w:left w:val="nil"/>
              <w:right w:val="single" w:sz="4" w:space="0" w:color="auto"/>
            </w:tcBorders>
            <w:shd w:val="clear" w:color="auto" w:fill="auto"/>
            <w:noWrap/>
            <w:vAlign w:val="bottom"/>
            <w:hideMark/>
          </w:tcPr>
          <w:p w14:paraId="2D12E57A"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1</w:t>
            </w:r>
          </w:p>
        </w:tc>
        <w:tc>
          <w:tcPr>
            <w:tcW w:w="323" w:type="pct"/>
            <w:vMerge w:val="restart"/>
            <w:tcBorders>
              <w:top w:val="nil"/>
              <w:left w:val="nil"/>
              <w:right w:val="single" w:sz="4" w:space="0" w:color="auto"/>
            </w:tcBorders>
            <w:shd w:val="clear" w:color="auto" w:fill="auto"/>
            <w:noWrap/>
            <w:vAlign w:val="bottom"/>
            <w:hideMark/>
          </w:tcPr>
          <w:p w14:paraId="48FA4359"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A4</w:t>
            </w:r>
          </w:p>
        </w:tc>
        <w:tc>
          <w:tcPr>
            <w:tcW w:w="416" w:type="pct"/>
            <w:vMerge w:val="restart"/>
            <w:tcBorders>
              <w:top w:val="nil"/>
              <w:left w:val="nil"/>
              <w:right w:val="single" w:sz="4" w:space="0" w:color="auto"/>
            </w:tcBorders>
            <w:shd w:val="clear" w:color="auto" w:fill="auto"/>
            <w:noWrap/>
            <w:vAlign w:val="bottom"/>
            <w:hideMark/>
          </w:tcPr>
          <w:p w14:paraId="43F698DB"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White</w:t>
            </w:r>
          </w:p>
        </w:tc>
        <w:tc>
          <w:tcPr>
            <w:tcW w:w="554" w:type="pct"/>
            <w:vMerge w:val="restart"/>
            <w:tcBorders>
              <w:top w:val="nil"/>
              <w:left w:val="nil"/>
              <w:right w:val="single" w:sz="4" w:space="0" w:color="auto"/>
            </w:tcBorders>
            <w:shd w:val="clear" w:color="auto" w:fill="auto"/>
            <w:noWrap/>
            <w:vAlign w:val="bottom"/>
            <w:hideMark/>
          </w:tcPr>
          <w:p w14:paraId="6652D622"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Landscape</w:t>
            </w:r>
          </w:p>
        </w:tc>
        <w:tc>
          <w:tcPr>
            <w:tcW w:w="555" w:type="pct"/>
            <w:vMerge w:val="restart"/>
            <w:tcBorders>
              <w:top w:val="nil"/>
              <w:left w:val="nil"/>
              <w:right w:val="single" w:sz="4" w:space="0" w:color="auto"/>
            </w:tcBorders>
            <w:shd w:val="clear" w:color="auto" w:fill="auto"/>
            <w:noWrap/>
            <w:vAlign w:val="bottom"/>
            <w:hideMark/>
          </w:tcPr>
          <w:p w14:paraId="12EDC89F"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NA</w:t>
            </w:r>
          </w:p>
        </w:tc>
        <w:tc>
          <w:tcPr>
            <w:tcW w:w="417" w:type="pct"/>
            <w:vMerge w:val="restart"/>
            <w:tcBorders>
              <w:top w:val="nil"/>
              <w:left w:val="nil"/>
              <w:right w:val="single" w:sz="4" w:space="0" w:color="auto"/>
            </w:tcBorders>
            <w:shd w:val="clear" w:color="auto" w:fill="auto"/>
            <w:noWrap/>
            <w:vAlign w:val="bottom"/>
            <w:hideMark/>
          </w:tcPr>
          <w:p w14:paraId="47362F50"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80g</w:t>
            </w:r>
          </w:p>
        </w:tc>
        <w:tc>
          <w:tcPr>
            <w:tcW w:w="785" w:type="pct"/>
            <w:tcBorders>
              <w:top w:val="nil"/>
              <w:left w:val="nil"/>
              <w:bottom w:val="single" w:sz="4" w:space="0" w:color="auto"/>
              <w:right w:val="single" w:sz="4" w:space="0" w:color="auto"/>
            </w:tcBorders>
            <w:shd w:val="clear" w:color="auto" w:fill="auto"/>
            <w:noWrap/>
            <w:vAlign w:val="bottom"/>
            <w:hideMark/>
          </w:tcPr>
          <w:p w14:paraId="04C1E8B5" w14:textId="319DEE9C"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0 – 499</w:t>
            </w:r>
          </w:p>
        </w:tc>
      </w:tr>
      <w:tr w:rsidR="00F544E0" w:rsidRPr="00007F05" w14:paraId="48CB5E99" w14:textId="77777777" w:rsidTr="00F544E0">
        <w:trPr>
          <w:trHeight w:val="144"/>
        </w:trPr>
        <w:tc>
          <w:tcPr>
            <w:tcW w:w="239" w:type="pct"/>
            <w:vMerge/>
            <w:tcBorders>
              <w:left w:val="single" w:sz="4" w:space="0" w:color="auto"/>
              <w:right w:val="single" w:sz="4" w:space="0" w:color="auto"/>
            </w:tcBorders>
            <w:shd w:val="clear" w:color="auto" w:fill="auto"/>
            <w:noWrap/>
            <w:vAlign w:val="bottom"/>
          </w:tcPr>
          <w:p w14:paraId="322D8C3E"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1869F906"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right w:val="single" w:sz="4" w:space="0" w:color="auto"/>
            </w:tcBorders>
            <w:shd w:val="clear" w:color="auto" w:fill="auto"/>
            <w:noWrap/>
            <w:vAlign w:val="bottom"/>
          </w:tcPr>
          <w:p w14:paraId="34830E22"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right w:val="single" w:sz="4" w:space="0" w:color="auto"/>
            </w:tcBorders>
            <w:shd w:val="clear" w:color="auto" w:fill="auto"/>
            <w:noWrap/>
            <w:vAlign w:val="bottom"/>
          </w:tcPr>
          <w:p w14:paraId="22C1F59C"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right w:val="single" w:sz="4" w:space="0" w:color="auto"/>
            </w:tcBorders>
            <w:shd w:val="clear" w:color="auto" w:fill="auto"/>
            <w:noWrap/>
            <w:vAlign w:val="bottom"/>
          </w:tcPr>
          <w:p w14:paraId="05F8318D"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right w:val="single" w:sz="4" w:space="0" w:color="auto"/>
            </w:tcBorders>
            <w:shd w:val="clear" w:color="auto" w:fill="auto"/>
            <w:noWrap/>
            <w:vAlign w:val="bottom"/>
          </w:tcPr>
          <w:p w14:paraId="1D919377"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right w:val="single" w:sz="4" w:space="0" w:color="auto"/>
            </w:tcBorders>
            <w:shd w:val="clear" w:color="auto" w:fill="auto"/>
            <w:noWrap/>
            <w:vAlign w:val="bottom"/>
          </w:tcPr>
          <w:p w14:paraId="74D2FA45"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right w:val="single" w:sz="4" w:space="0" w:color="auto"/>
            </w:tcBorders>
            <w:shd w:val="clear" w:color="auto" w:fill="auto"/>
            <w:noWrap/>
            <w:vAlign w:val="bottom"/>
          </w:tcPr>
          <w:p w14:paraId="5CD81230"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683EB5A5" w14:textId="12D793BE"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500 – 999</w:t>
            </w:r>
          </w:p>
        </w:tc>
      </w:tr>
      <w:tr w:rsidR="00F544E0" w:rsidRPr="00007F05" w14:paraId="4C506D65" w14:textId="77777777" w:rsidTr="00F544E0">
        <w:trPr>
          <w:trHeight w:val="144"/>
        </w:trPr>
        <w:tc>
          <w:tcPr>
            <w:tcW w:w="239" w:type="pct"/>
            <w:vMerge/>
            <w:tcBorders>
              <w:left w:val="single" w:sz="4" w:space="0" w:color="auto"/>
              <w:right w:val="single" w:sz="4" w:space="0" w:color="auto"/>
            </w:tcBorders>
            <w:shd w:val="clear" w:color="auto" w:fill="auto"/>
            <w:noWrap/>
            <w:vAlign w:val="bottom"/>
          </w:tcPr>
          <w:p w14:paraId="09259D73"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0315F110"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right w:val="single" w:sz="4" w:space="0" w:color="auto"/>
            </w:tcBorders>
            <w:shd w:val="clear" w:color="auto" w:fill="auto"/>
            <w:noWrap/>
            <w:vAlign w:val="bottom"/>
          </w:tcPr>
          <w:p w14:paraId="7BCDB3B2"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right w:val="single" w:sz="4" w:space="0" w:color="auto"/>
            </w:tcBorders>
            <w:shd w:val="clear" w:color="auto" w:fill="auto"/>
            <w:noWrap/>
            <w:vAlign w:val="bottom"/>
          </w:tcPr>
          <w:p w14:paraId="1D73BF69"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right w:val="single" w:sz="4" w:space="0" w:color="auto"/>
            </w:tcBorders>
            <w:shd w:val="clear" w:color="auto" w:fill="auto"/>
            <w:noWrap/>
            <w:vAlign w:val="bottom"/>
          </w:tcPr>
          <w:p w14:paraId="7C82E067"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right w:val="single" w:sz="4" w:space="0" w:color="auto"/>
            </w:tcBorders>
            <w:shd w:val="clear" w:color="auto" w:fill="auto"/>
            <w:noWrap/>
            <w:vAlign w:val="bottom"/>
          </w:tcPr>
          <w:p w14:paraId="43E7D7A3"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right w:val="single" w:sz="4" w:space="0" w:color="auto"/>
            </w:tcBorders>
            <w:shd w:val="clear" w:color="auto" w:fill="auto"/>
            <w:noWrap/>
            <w:vAlign w:val="bottom"/>
          </w:tcPr>
          <w:p w14:paraId="30486ABF"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right w:val="single" w:sz="4" w:space="0" w:color="auto"/>
            </w:tcBorders>
            <w:shd w:val="clear" w:color="auto" w:fill="auto"/>
            <w:noWrap/>
            <w:vAlign w:val="bottom"/>
          </w:tcPr>
          <w:p w14:paraId="6533F5C1"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1567DB30" w14:textId="734B94EC"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1,000 – 1,499</w:t>
            </w:r>
          </w:p>
        </w:tc>
      </w:tr>
      <w:tr w:rsidR="00F544E0" w:rsidRPr="00007F05" w14:paraId="2869FE69" w14:textId="77777777" w:rsidTr="00F544E0">
        <w:trPr>
          <w:trHeight w:val="88"/>
        </w:trPr>
        <w:tc>
          <w:tcPr>
            <w:tcW w:w="239" w:type="pct"/>
            <w:vMerge/>
            <w:tcBorders>
              <w:left w:val="single" w:sz="4" w:space="0" w:color="auto"/>
              <w:bottom w:val="single" w:sz="4" w:space="0" w:color="auto"/>
              <w:right w:val="single" w:sz="4" w:space="0" w:color="auto"/>
            </w:tcBorders>
            <w:shd w:val="clear" w:color="auto" w:fill="auto"/>
            <w:noWrap/>
            <w:vAlign w:val="bottom"/>
          </w:tcPr>
          <w:p w14:paraId="1E2A4C0B"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bottom w:val="single" w:sz="4" w:space="0" w:color="auto"/>
              <w:right w:val="single" w:sz="4" w:space="0" w:color="auto"/>
            </w:tcBorders>
            <w:shd w:val="clear" w:color="auto" w:fill="auto"/>
            <w:noWrap/>
            <w:vAlign w:val="bottom"/>
          </w:tcPr>
          <w:p w14:paraId="57B40BB9"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bottom w:val="single" w:sz="4" w:space="0" w:color="auto"/>
              <w:right w:val="single" w:sz="4" w:space="0" w:color="auto"/>
            </w:tcBorders>
            <w:shd w:val="clear" w:color="auto" w:fill="auto"/>
            <w:noWrap/>
            <w:vAlign w:val="bottom"/>
          </w:tcPr>
          <w:p w14:paraId="3132AE38"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bottom w:val="single" w:sz="4" w:space="0" w:color="auto"/>
              <w:right w:val="single" w:sz="4" w:space="0" w:color="auto"/>
            </w:tcBorders>
            <w:shd w:val="clear" w:color="auto" w:fill="auto"/>
            <w:noWrap/>
            <w:vAlign w:val="bottom"/>
          </w:tcPr>
          <w:p w14:paraId="00527769"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bottom w:val="single" w:sz="4" w:space="0" w:color="auto"/>
              <w:right w:val="single" w:sz="4" w:space="0" w:color="auto"/>
            </w:tcBorders>
            <w:shd w:val="clear" w:color="auto" w:fill="auto"/>
            <w:noWrap/>
            <w:vAlign w:val="bottom"/>
          </w:tcPr>
          <w:p w14:paraId="76BB9B2F"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bottom w:val="single" w:sz="4" w:space="0" w:color="auto"/>
              <w:right w:val="single" w:sz="4" w:space="0" w:color="auto"/>
            </w:tcBorders>
            <w:shd w:val="clear" w:color="auto" w:fill="auto"/>
            <w:noWrap/>
            <w:vAlign w:val="bottom"/>
          </w:tcPr>
          <w:p w14:paraId="163D4214"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bottom w:val="single" w:sz="4" w:space="0" w:color="auto"/>
              <w:right w:val="single" w:sz="4" w:space="0" w:color="auto"/>
            </w:tcBorders>
            <w:shd w:val="clear" w:color="auto" w:fill="auto"/>
            <w:noWrap/>
            <w:vAlign w:val="bottom"/>
          </w:tcPr>
          <w:p w14:paraId="471CBFA0"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bottom w:val="single" w:sz="4" w:space="0" w:color="auto"/>
              <w:right w:val="single" w:sz="4" w:space="0" w:color="auto"/>
            </w:tcBorders>
            <w:shd w:val="clear" w:color="auto" w:fill="auto"/>
            <w:noWrap/>
            <w:vAlign w:val="bottom"/>
          </w:tcPr>
          <w:p w14:paraId="34F0261B"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7BF2B07F" w14:textId="359D04B7"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1,500 – 3,000</w:t>
            </w:r>
          </w:p>
        </w:tc>
      </w:tr>
      <w:tr w:rsidR="00F544E0" w:rsidRPr="00007F05" w14:paraId="64D0C779" w14:textId="77777777" w:rsidTr="00F544E0">
        <w:trPr>
          <w:trHeight w:val="216"/>
        </w:trPr>
        <w:tc>
          <w:tcPr>
            <w:tcW w:w="239" w:type="pct"/>
            <w:vMerge w:val="restart"/>
            <w:tcBorders>
              <w:top w:val="nil"/>
              <w:left w:val="single" w:sz="4" w:space="0" w:color="auto"/>
              <w:right w:val="single" w:sz="4" w:space="0" w:color="auto"/>
            </w:tcBorders>
            <w:shd w:val="clear" w:color="auto" w:fill="auto"/>
            <w:noWrap/>
            <w:vAlign w:val="bottom"/>
            <w:hideMark/>
          </w:tcPr>
          <w:p w14:paraId="5DB71FFE" w14:textId="77777777" w:rsidR="00911668" w:rsidRPr="00BF563E" w:rsidRDefault="00911668" w:rsidP="00911668">
            <w:pPr>
              <w:jc w:val="right"/>
              <w:rPr>
                <w:rFonts w:ascii="Calibri" w:eastAsia="Times New Roman" w:hAnsi="Calibri"/>
                <w:color w:val="000000"/>
                <w:sz w:val="20"/>
                <w:szCs w:val="20"/>
              </w:rPr>
            </w:pPr>
            <w:r w:rsidRPr="00BF563E">
              <w:rPr>
                <w:rFonts w:ascii="Calibri" w:eastAsia="Times New Roman" w:hAnsi="Calibri"/>
                <w:color w:val="000000"/>
                <w:sz w:val="20"/>
                <w:szCs w:val="20"/>
              </w:rPr>
              <w:t>8</w:t>
            </w:r>
          </w:p>
        </w:tc>
        <w:tc>
          <w:tcPr>
            <w:tcW w:w="1341" w:type="pct"/>
            <w:vMerge w:val="restart"/>
            <w:tcBorders>
              <w:top w:val="nil"/>
              <w:left w:val="nil"/>
              <w:right w:val="single" w:sz="4" w:space="0" w:color="auto"/>
            </w:tcBorders>
            <w:shd w:val="clear" w:color="auto" w:fill="auto"/>
            <w:vAlign w:val="bottom"/>
            <w:hideMark/>
          </w:tcPr>
          <w:p w14:paraId="555341DE"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 xml:space="preserve">Admin data Summary Sheet </w:t>
            </w:r>
            <w:proofErr w:type="spellStart"/>
            <w:r w:rsidRPr="00BF563E">
              <w:rPr>
                <w:rFonts w:ascii="Calibri" w:eastAsia="Times New Roman" w:hAnsi="Calibri"/>
                <w:color w:val="000000"/>
                <w:sz w:val="20"/>
                <w:szCs w:val="20"/>
              </w:rPr>
              <w:t>Payam</w:t>
            </w:r>
            <w:proofErr w:type="spellEnd"/>
            <w:r w:rsidRPr="00BF563E">
              <w:rPr>
                <w:rFonts w:ascii="Calibri" w:eastAsia="Times New Roman" w:hAnsi="Calibri"/>
                <w:color w:val="000000"/>
                <w:sz w:val="20"/>
                <w:szCs w:val="20"/>
              </w:rPr>
              <w:t xml:space="preserve"> and Team supervisor </w:t>
            </w:r>
            <w:r w:rsidRPr="00BF563E">
              <w:rPr>
                <w:rFonts w:ascii="Calibri" w:eastAsia="Times New Roman" w:hAnsi="Calibri"/>
                <w:color w:val="000000"/>
                <w:sz w:val="20"/>
                <w:szCs w:val="20"/>
              </w:rPr>
              <w:lastRenderedPageBreak/>
              <w:t xml:space="preserve">level (Polio/ </w:t>
            </w:r>
            <w:proofErr w:type="spellStart"/>
            <w:r w:rsidRPr="00BF563E">
              <w:rPr>
                <w:rFonts w:ascii="Calibri" w:eastAsia="Times New Roman" w:hAnsi="Calibri"/>
                <w:color w:val="000000"/>
                <w:sz w:val="20"/>
                <w:szCs w:val="20"/>
              </w:rPr>
              <w:t>Vit</w:t>
            </w:r>
            <w:proofErr w:type="spellEnd"/>
            <w:r w:rsidRPr="00BF563E">
              <w:rPr>
                <w:rFonts w:ascii="Calibri" w:eastAsia="Times New Roman" w:hAnsi="Calibri"/>
                <w:color w:val="000000"/>
                <w:sz w:val="20"/>
                <w:szCs w:val="20"/>
              </w:rPr>
              <w:t xml:space="preserve"> A)</w:t>
            </w:r>
          </w:p>
        </w:tc>
        <w:tc>
          <w:tcPr>
            <w:tcW w:w="370" w:type="pct"/>
            <w:vMerge w:val="restart"/>
            <w:tcBorders>
              <w:top w:val="nil"/>
              <w:left w:val="nil"/>
              <w:right w:val="single" w:sz="4" w:space="0" w:color="auto"/>
            </w:tcBorders>
            <w:shd w:val="clear" w:color="auto" w:fill="auto"/>
            <w:noWrap/>
            <w:vAlign w:val="bottom"/>
            <w:hideMark/>
          </w:tcPr>
          <w:p w14:paraId="7612BF61"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lastRenderedPageBreak/>
              <w:t>2</w:t>
            </w:r>
          </w:p>
        </w:tc>
        <w:tc>
          <w:tcPr>
            <w:tcW w:w="323" w:type="pct"/>
            <w:vMerge w:val="restart"/>
            <w:tcBorders>
              <w:top w:val="nil"/>
              <w:left w:val="nil"/>
              <w:right w:val="single" w:sz="4" w:space="0" w:color="auto"/>
            </w:tcBorders>
            <w:shd w:val="clear" w:color="auto" w:fill="auto"/>
            <w:noWrap/>
            <w:vAlign w:val="bottom"/>
            <w:hideMark/>
          </w:tcPr>
          <w:p w14:paraId="4844F55B"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A4</w:t>
            </w:r>
          </w:p>
        </w:tc>
        <w:tc>
          <w:tcPr>
            <w:tcW w:w="416" w:type="pct"/>
            <w:vMerge w:val="restart"/>
            <w:tcBorders>
              <w:top w:val="nil"/>
              <w:left w:val="nil"/>
              <w:right w:val="single" w:sz="4" w:space="0" w:color="auto"/>
            </w:tcBorders>
            <w:shd w:val="clear" w:color="auto" w:fill="auto"/>
            <w:noWrap/>
            <w:vAlign w:val="bottom"/>
            <w:hideMark/>
          </w:tcPr>
          <w:p w14:paraId="18858D7C"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White</w:t>
            </w:r>
          </w:p>
        </w:tc>
        <w:tc>
          <w:tcPr>
            <w:tcW w:w="554" w:type="pct"/>
            <w:vMerge w:val="restart"/>
            <w:tcBorders>
              <w:top w:val="nil"/>
              <w:left w:val="nil"/>
              <w:right w:val="single" w:sz="4" w:space="0" w:color="auto"/>
            </w:tcBorders>
            <w:shd w:val="clear" w:color="auto" w:fill="auto"/>
            <w:noWrap/>
            <w:vAlign w:val="bottom"/>
            <w:hideMark/>
          </w:tcPr>
          <w:p w14:paraId="56919753"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Landscape</w:t>
            </w:r>
          </w:p>
        </w:tc>
        <w:tc>
          <w:tcPr>
            <w:tcW w:w="555" w:type="pct"/>
            <w:vMerge w:val="restart"/>
            <w:tcBorders>
              <w:top w:val="nil"/>
              <w:left w:val="nil"/>
              <w:right w:val="single" w:sz="4" w:space="0" w:color="auto"/>
            </w:tcBorders>
            <w:shd w:val="clear" w:color="auto" w:fill="auto"/>
            <w:noWrap/>
            <w:vAlign w:val="bottom"/>
            <w:hideMark/>
          </w:tcPr>
          <w:p w14:paraId="2A673DB8"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Landscape</w:t>
            </w:r>
          </w:p>
        </w:tc>
        <w:tc>
          <w:tcPr>
            <w:tcW w:w="417" w:type="pct"/>
            <w:vMerge w:val="restart"/>
            <w:tcBorders>
              <w:top w:val="nil"/>
              <w:left w:val="nil"/>
              <w:right w:val="single" w:sz="4" w:space="0" w:color="auto"/>
            </w:tcBorders>
            <w:shd w:val="clear" w:color="auto" w:fill="auto"/>
            <w:noWrap/>
            <w:vAlign w:val="bottom"/>
            <w:hideMark/>
          </w:tcPr>
          <w:p w14:paraId="55B78B44"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80g</w:t>
            </w:r>
          </w:p>
        </w:tc>
        <w:tc>
          <w:tcPr>
            <w:tcW w:w="785" w:type="pct"/>
            <w:tcBorders>
              <w:top w:val="nil"/>
              <w:left w:val="nil"/>
              <w:bottom w:val="single" w:sz="4" w:space="0" w:color="auto"/>
              <w:right w:val="single" w:sz="4" w:space="0" w:color="auto"/>
            </w:tcBorders>
            <w:shd w:val="clear" w:color="auto" w:fill="auto"/>
            <w:noWrap/>
            <w:vAlign w:val="bottom"/>
            <w:hideMark/>
          </w:tcPr>
          <w:p w14:paraId="7D669E38" w14:textId="3EE99455" w:rsidR="00911668" w:rsidRPr="00BF563E" w:rsidRDefault="00911668" w:rsidP="00911668">
            <w:pPr>
              <w:rPr>
                <w:rFonts w:ascii="Calibri" w:eastAsia="Times New Roman" w:hAnsi="Calibri"/>
                <w:color w:val="000000"/>
                <w:sz w:val="20"/>
                <w:szCs w:val="20"/>
              </w:rPr>
            </w:pPr>
            <w:r>
              <w:rPr>
                <w:rFonts w:ascii="Calibri" w:eastAsia="Times New Roman" w:hAnsi="Calibri"/>
                <w:color w:val="000000"/>
                <w:sz w:val="20"/>
                <w:szCs w:val="20"/>
              </w:rPr>
              <w:t>0 – 1,999</w:t>
            </w:r>
          </w:p>
        </w:tc>
      </w:tr>
      <w:tr w:rsidR="00F544E0" w:rsidRPr="00007F05" w14:paraId="35AA9E32" w14:textId="77777777" w:rsidTr="00F544E0">
        <w:trPr>
          <w:trHeight w:val="180"/>
        </w:trPr>
        <w:tc>
          <w:tcPr>
            <w:tcW w:w="239" w:type="pct"/>
            <w:vMerge/>
            <w:tcBorders>
              <w:top w:val="nil"/>
              <w:left w:val="single" w:sz="4" w:space="0" w:color="auto"/>
              <w:right w:val="single" w:sz="4" w:space="0" w:color="auto"/>
            </w:tcBorders>
            <w:shd w:val="clear" w:color="auto" w:fill="auto"/>
            <w:noWrap/>
            <w:vAlign w:val="bottom"/>
          </w:tcPr>
          <w:p w14:paraId="466BF569"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top w:val="nil"/>
              <w:left w:val="nil"/>
              <w:right w:val="single" w:sz="4" w:space="0" w:color="auto"/>
            </w:tcBorders>
            <w:shd w:val="clear" w:color="auto" w:fill="auto"/>
            <w:vAlign w:val="bottom"/>
          </w:tcPr>
          <w:p w14:paraId="36B28C46" w14:textId="77777777" w:rsidR="00911668" w:rsidRPr="00BF563E" w:rsidRDefault="00911668" w:rsidP="00911668">
            <w:pPr>
              <w:rPr>
                <w:rFonts w:ascii="Calibri" w:eastAsia="Times New Roman" w:hAnsi="Calibri"/>
                <w:color w:val="000000"/>
                <w:sz w:val="20"/>
                <w:szCs w:val="20"/>
              </w:rPr>
            </w:pPr>
          </w:p>
        </w:tc>
        <w:tc>
          <w:tcPr>
            <w:tcW w:w="370" w:type="pct"/>
            <w:vMerge/>
            <w:tcBorders>
              <w:top w:val="nil"/>
              <w:left w:val="nil"/>
              <w:right w:val="single" w:sz="4" w:space="0" w:color="auto"/>
            </w:tcBorders>
            <w:shd w:val="clear" w:color="auto" w:fill="auto"/>
            <w:noWrap/>
            <w:vAlign w:val="bottom"/>
          </w:tcPr>
          <w:p w14:paraId="7ABC1CB6"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top w:val="nil"/>
              <w:left w:val="nil"/>
              <w:right w:val="single" w:sz="4" w:space="0" w:color="auto"/>
            </w:tcBorders>
            <w:shd w:val="clear" w:color="auto" w:fill="auto"/>
            <w:noWrap/>
            <w:vAlign w:val="bottom"/>
          </w:tcPr>
          <w:p w14:paraId="1DA676AB"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top w:val="nil"/>
              <w:left w:val="nil"/>
              <w:right w:val="single" w:sz="4" w:space="0" w:color="auto"/>
            </w:tcBorders>
            <w:shd w:val="clear" w:color="auto" w:fill="auto"/>
            <w:noWrap/>
            <w:vAlign w:val="bottom"/>
          </w:tcPr>
          <w:p w14:paraId="16233E0A"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top w:val="nil"/>
              <w:left w:val="nil"/>
              <w:right w:val="single" w:sz="4" w:space="0" w:color="auto"/>
            </w:tcBorders>
            <w:shd w:val="clear" w:color="auto" w:fill="auto"/>
            <w:noWrap/>
            <w:vAlign w:val="bottom"/>
          </w:tcPr>
          <w:p w14:paraId="610FB6C9" w14:textId="77777777" w:rsidR="00911668" w:rsidRPr="00BF563E" w:rsidRDefault="00911668" w:rsidP="00911668">
            <w:pPr>
              <w:rPr>
                <w:rFonts w:ascii="Calibri" w:eastAsia="Times New Roman" w:hAnsi="Calibri"/>
                <w:color w:val="000000"/>
                <w:sz w:val="20"/>
                <w:szCs w:val="20"/>
              </w:rPr>
            </w:pPr>
          </w:p>
        </w:tc>
        <w:tc>
          <w:tcPr>
            <w:tcW w:w="555" w:type="pct"/>
            <w:vMerge/>
            <w:tcBorders>
              <w:top w:val="nil"/>
              <w:left w:val="nil"/>
              <w:right w:val="single" w:sz="4" w:space="0" w:color="auto"/>
            </w:tcBorders>
            <w:shd w:val="clear" w:color="auto" w:fill="auto"/>
            <w:noWrap/>
            <w:vAlign w:val="bottom"/>
          </w:tcPr>
          <w:p w14:paraId="32E41CDB" w14:textId="77777777" w:rsidR="00911668" w:rsidRPr="00BF563E" w:rsidRDefault="00911668" w:rsidP="00911668">
            <w:pPr>
              <w:rPr>
                <w:rFonts w:ascii="Calibri" w:eastAsia="Times New Roman" w:hAnsi="Calibri"/>
                <w:color w:val="000000"/>
                <w:sz w:val="20"/>
                <w:szCs w:val="20"/>
              </w:rPr>
            </w:pPr>
          </w:p>
        </w:tc>
        <w:tc>
          <w:tcPr>
            <w:tcW w:w="417" w:type="pct"/>
            <w:vMerge/>
            <w:tcBorders>
              <w:top w:val="nil"/>
              <w:left w:val="nil"/>
              <w:right w:val="single" w:sz="4" w:space="0" w:color="auto"/>
            </w:tcBorders>
            <w:shd w:val="clear" w:color="auto" w:fill="auto"/>
            <w:noWrap/>
            <w:vAlign w:val="bottom"/>
          </w:tcPr>
          <w:p w14:paraId="7433BD3F"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7FF002DC" w14:textId="159B2C2F"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 xml:space="preserve">2,000 </w:t>
            </w:r>
            <w:r w:rsidR="008B5EF9">
              <w:rPr>
                <w:rFonts w:ascii="Calibri" w:eastAsia="Times New Roman" w:hAnsi="Calibri"/>
                <w:color w:val="000000"/>
                <w:sz w:val="20"/>
                <w:szCs w:val="20"/>
              </w:rPr>
              <w:t>–</w:t>
            </w:r>
            <w:r>
              <w:rPr>
                <w:rFonts w:ascii="Calibri" w:eastAsia="Times New Roman" w:hAnsi="Calibri"/>
                <w:color w:val="000000"/>
                <w:sz w:val="20"/>
                <w:szCs w:val="20"/>
              </w:rPr>
              <w:t xml:space="preserve"> </w:t>
            </w:r>
            <w:r w:rsidR="008B5EF9">
              <w:rPr>
                <w:rFonts w:ascii="Calibri" w:eastAsia="Times New Roman" w:hAnsi="Calibri"/>
                <w:color w:val="000000"/>
                <w:sz w:val="20"/>
                <w:szCs w:val="20"/>
              </w:rPr>
              <w:t>3,999</w:t>
            </w:r>
          </w:p>
        </w:tc>
      </w:tr>
      <w:tr w:rsidR="00F544E0" w:rsidRPr="00007F05" w14:paraId="0613A697" w14:textId="77777777" w:rsidTr="00F544E0">
        <w:trPr>
          <w:trHeight w:val="156"/>
        </w:trPr>
        <w:tc>
          <w:tcPr>
            <w:tcW w:w="239" w:type="pct"/>
            <w:vMerge/>
            <w:tcBorders>
              <w:top w:val="nil"/>
              <w:left w:val="single" w:sz="4" w:space="0" w:color="auto"/>
              <w:right w:val="single" w:sz="4" w:space="0" w:color="auto"/>
            </w:tcBorders>
            <w:shd w:val="clear" w:color="auto" w:fill="auto"/>
            <w:noWrap/>
            <w:vAlign w:val="bottom"/>
          </w:tcPr>
          <w:p w14:paraId="6A22D07F"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top w:val="nil"/>
              <w:left w:val="nil"/>
              <w:right w:val="single" w:sz="4" w:space="0" w:color="auto"/>
            </w:tcBorders>
            <w:shd w:val="clear" w:color="auto" w:fill="auto"/>
            <w:vAlign w:val="bottom"/>
          </w:tcPr>
          <w:p w14:paraId="54A59963" w14:textId="77777777" w:rsidR="00911668" w:rsidRPr="00BF563E" w:rsidRDefault="00911668" w:rsidP="00911668">
            <w:pPr>
              <w:rPr>
                <w:rFonts w:ascii="Calibri" w:eastAsia="Times New Roman" w:hAnsi="Calibri"/>
                <w:color w:val="000000"/>
                <w:sz w:val="20"/>
                <w:szCs w:val="20"/>
              </w:rPr>
            </w:pPr>
          </w:p>
        </w:tc>
        <w:tc>
          <w:tcPr>
            <w:tcW w:w="370" w:type="pct"/>
            <w:vMerge/>
            <w:tcBorders>
              <w:top w:val="nil"/>
              <w:left w:val="nil"/>
              <w:right w:val="single" w:sz="4" w:space="0" w:color="auto"/>
            </w:tcBorders>
            <w:shd w:val="clear" w:color="auto" w:fill="auto"/>
            <w:noWrap/>
            <w:vAlign w:val="bottom"/>
          </w:tcPr>
          <w:p w14:paraId="6FFA5177"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top w:val="nil"/>
              <w:left w:val="nil"/>
              <w:right w:val="single" w:sz="4" w:space="0" w:color="auto"/>
            </w:tcBorders>
            <w:shd w:val="clear" w:color="auto" w:fill="auto"/>
            <w:noWrap/>
            <w:vAlign w:val="bottom"/>
          </w:tcPr>
          <w:p w14:paraId="71142EA6"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top w:val="nil"/>
              <w:left w:val="nil"/>
              <w:right w:val="single" w:sz="4" w:space="0" w:color="auto"/>
            </w:tcBorders>
            <w:shd w:val="clear" w:color="auto" w:fill="auto"/>
            <w:noWrap/>
            <w:vAlign w:val="bottom"/>
          </w:tcPr>
          <w:p w14:paraId="2E4E9037"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top w:val="nil"/>
              <w:left w:val="nil"/>
              <w:right w:val="single" w:sz="4" w:space="0" w:color="auto"/>
            </w:tcBorders>
            <w:shd w:val="clear" w:color="auto" w:fill="auto"/>
            <w:noWrap/>
            <w:vAlign w:val="bottom"/>
          </w:tcPr>
          <w:p w14:paraId="16FF55D7" w14:textId="77777777" w:rsidR="00911668" w:rsidRPr="00BF563E" w:rsidRDefault="00911668" w:rsidP="00911668">
            <w:pPr>
              <w:rPr>
                <w:rFonts w:ascii="Calibri" w:eastAsia="Times New Roman" w:hAnsi="Calibri"/>
                <w:color w:val="000000"/>
                <w:sz w:val="20"/>
                <w:szCs w:val="20"/>
              </w:rPr>
            </w:pPr>
          </w:p>
        </w:tc>
        <w:tc>
          <w:tcPr>
            <w:tcW w:w="555" w:type="pct"/>
            <w:vMerge/>
            <w:tcBorders>
              <w:top w:val="nil"/>
              <w:left w:val="nil"/>
              <w:right w:val="single" w:sz="4" w:space="0" w:color="auto"/>
            </w:tcBorders>
            <w:shd w:val="clear" w:color="auto" w:fill="auto"/>
            <w:noWrap/>
            <w:vAlign w:val="bottom"/>
          </w:tcPr>
          <w:p w14:paraId="5C8CD3FF" w14:textId="77777777" w:rsidR="00911668" w:rsidRPr="00BF563E" w:rsidRDefault="00911668" w:rsidP="00911668">
            <w:pPr>
              <w:rPr>
                <w:rFonts w:ascii="Calibri" w:eastAsia="Times New Roman" w:hAnsi="Calibri"/>
                <w:color w:val="000000"/>
                <w:sz w:val="20"/>
                <w:szCs w:val="20"/>
              </w:rPr>
            </w:pPr>
          </w:p>
        </w:tc>
        <w:tc>
          <w:tcPr>
            <w:tcW w:w="417" w:type="pct"/>
            <w:vMerge/>
            <w:tcBorders>
              <w:top w:val="nil"/>
              <w:left w:val="nil"/>
              <w:right w:val="single" w:sz="4" w:space="0" w:color="auto"/>
            </w:tcBorders>
            <w:shd w:val="clear" w:color="auto" w:fill="auto"/>
            <w:noWrap/>
            <w:vAlign w:val="bottom"/>
          </w:tcPr>
          <w:p w14:paraId="21ADD500"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24D1220A" w14:textId="5F459875" w:rsidR="00911668" w:rsidRPr="00BF563E" w:rsidRDefault="008B5EF9" w:rsidP="00911668">
            <w:pPr>
              <w:jc w:val="right"/>
              <w:rPr>
                <w:rFonts w:ascii="Calibri" w:eastAsia="Times New Roman" w:hAnsi="Calibri"/>
                <w:color w:val="000000"/>
                <w:sz w:val="20"/>
                <w:szCs w:val="20"/>
              </w:rPr>
            </w:pPr>
            <w:r>
              <w:rPr>
                <w:rFonts w:ascii="Calibri" w:eastAsia="Times New Roman" w:hAnsi="Calibri"/>
                <w:color w:val="000000"/>
                <w:sz w:val="20"/>
                <w:szCs w:val="20"/>
              </w:rPr>
              <w:t>4,000 – 5,999</w:t>
            </w:r>
          </w:p>
        </w:tc>
      </w:tr>
      <w:tr w:rsidR="00F544E0" w:rsidRPr="00007F05" w14:paraId="57C61E37" w14:textId="77777777" w:rsidTr="00F544E0">
        <w:trPr>
          <w:trHeight w:val="144"/>
        </w:trPr>
        <w:tc>
          <w:tcPr>
            <w:tcW w:w="239" w:type="pct"/>
            <w:vMerge/>
            <w:tcBorders>
              <w:left w:val="single" w:sz="4" w:space="0" w:color="auto"/>
              <w:bottom w:val="single" w:sz="4" w:space="0" w:color="auto"/>
              <w:right w:val="single" w:sz="4" w:space="0" w:color="auto"/>
            </w:tcBorders>
            <w:shd w:val="clear" w:color="auto" w:fill="auto"/>
            <w:noWrap/>
            <w:vAlign w:val="bottom"/>
          </w:tcPr>
          <w:p w14:paraId="4B738160"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bottom w:val="single" w:sz="4" w:space="0" w:color="auto"/>
              <w:right w:val="single" w:sz="4" w:space="0" w:color="auto"/>
            </w:tcBorders>
            <w:shd w:val="clear" w:color="auto" w:fill="auto"/>
            <w:vAlign w:val="bottom"/>
          </w:tcPr>
          <w:p w14:paraId="29372AF3"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bottom w:val="single" w:sz="4" w:space="0" w:color="auto"/>
              <w:right w:val="single" w:sz="4" w:space="0" w:color="auto"/>
            </w:tcBorders>
            <w:shd w:val="clear" w:color="auto" w:fill="auto"/>
            <w:noWrap/>
            <w:vAlign w:val="bottom"/>
          </w:tcPr>
          <w:p w14:paraId="44777568"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bottom w:val="single" w:sz="4" w:space="0" w:color="auto"/>
              <w:right w:val="single" w:sz="4" w:space="0" w:color="auto"/>
            </w:tcBorders>
            <w:shd w:val="clear" w:color="auto" w:fill="auto"/>
            <w:noWrap/>
            <w:vAlign w:val="bottom"/>
          </w:tcPr>
          <w:p w14:paraId="35DFFB69"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bottom w:val="single" w:sz="4" w:space="0" w:color="auto"/>
              <w:right w:val="single" w:sz="4" w:space="0" w:color="auto"/>
            </w:tcBorders>
            <w:shd w:val="clear" w:color="auto" w:fill="auto"/>
            <w:noWrap/>
            <w:vAlign w:val="bottom"/>
          </w:tcPr>
          <w:p w14:paraId="6CBCC2CF"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bottom w:val="single" w:sz="4" w:space="0" w:color="auto"/>
              <w:right w:val="single" w:sz="4" w:space="0" w:color="auto"/>
            </w:tcBorders>
            <w:shd w:val="clear" w:color="auto" w:fill="auto"/>
            <w:noWrap/>
            <w:vAlign w:val="bottom"/>
          </w:tcPr>
          <w:p w14:paraId="208A6CF9"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bottom w:val="single" w:sz="4" w:space="0" w:color="auto"/>
              <w:right w:val="single" w:sz="4" w:space="0" w:color="auto"/>
            </w:tcBorders>
            <w:shd w:val="clear" w:color="auto" w:fill="auto"/>
            <w:noWrap/>
            <w:vAlign w:val="bottom"/>
          </w:tcPr>
          <w:p w14:paraId="798343FA"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bottom w:val="single" w:sz="4" w:space="0" w:color="auto"/>
              <w:right w:val="single" w:sz="4" w:space="0" w:color="auto"/>
            </w:tcBorders>
            <w:shd w:val="clear" w:color="auto" w:fill="auto"/>
            <w:noWrap/>
            <w:vAlign w:val="bottom"/>
          </w:tcPr>
          <w:p w14:paraId="3BD3BE83"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4540889F" w14:textId="7C4DDA60" w:rsidR="00911668" w:rsidRPr="00BF563E" w:rsidRDefault="008B5EF9" w:rsidP="00911668">
            <w:pPr>
              <w:jc w:val="right"/>
              <w:rPr>
                <w:rFonts w:ascii="Calibri" w:eastAsia="Times New Roman" w:hAnsi="Calibri"/>
                <w:color w:val="000000"/>
                <w:sz w:val="20"/>
                <w:szCs w:val="20"/>
              </w:rPr>
            </w:pPr>
            <w:r>
              <w:rPr>
                <w:rFonts w:ascii="Calibri" w:eastAsia="Times New Roman" w:hAnsi="Calibri"/>
                <w:color w:val="000000"/>
                <w:sz w:val="20"/>
                <w:szCs w:val="20"/>
              </w:rPr>
              <w:t>6,000 – 8,999</w:t>
            </w:r>
          </w:p>
        </w:tc>
      </w:tr>
      <w:tr w:rsidR="00F544E0" w:rsidRPr="00007F05" w14:paraId="3E2799F5" w14:textId="77777777" w:rsidTr="00F544E0">
        <w:trPr>
          <w:trHeight w:val="228"/>
        </w:trPr>
        <w:tc>
          <w:tcPr>
            <w:tcW w:w="239" w:type="pct"/>
            <w:vMerge w:val="restart"/>
            <w:tcBorders>
              <w:top w:val="nil"/>
              <w:left w:val="single" w:sz="4" w:space="0" w:color="auto"/>
              <w:right w:val="single" w:sz="4" w:space="0" w:color="auto"/>
            </w:tcBorders>
            <w:shd w:val="clear" w:color="auto" w:fill="auto"/>
            <w:noWrap/>
            <w:vAlign w:val="bottom"/>
            <w:hideMark/>
          </w:tcPr>
          <w:p w14:paraId="388153FC" w14:textId="77777777" w:rsidR="00911668" w:rsidRPr="00BF563E" w:rsidRDefault="00911668" w:rsidP="00911668">
            <w:pPr>
              <w:jc w:val="right"/>
              <w:rPr>
                <w:rFonts w:ascii="Calibri" w:eastAsia="Times New Roman" w:hAnsi="Calibri"/>
                <w:color w:val="000000"/>
                <w:sz w:val="20"/>
                <w:szCs w:val="20"/>
              </w:rPr>
            </w:pPr>
            <w:r w:rsidRPr="00BF563E">
              <w:rPr>
                <w:rFonts w:ascii="Calibri" w:eastAsia="Times New Roman" w:hAnsi="Calibri"/>
                <w:color w:val="000000"/>
                <w:sz w:val="20"/>
                <w:szCs w:val="20"/>
              </w:rPr>
              <w:t>9</w:t>
            </w:r>
          </w:p>
        </w:tc>
        <w:tc>
          <w:tcPr>
            <w:tcW w:w="1341" w:type="pct"/>
            <w:vMerge w:val="restart"/>
            <w:tcBorders>
              <w:top w:val="nil"/>
              <w:left w:val="nil"/>
              <w:right w:val="single" w:sz="4" w:space="0" w:color="auto"/>
            </w:tcBorders>
            <w:shd w:val="clear" w:color="auto" w:fill="auto"/>
            <w:vAlign w:val="bottom"/>
            <w:hideMark/>
          </w:tcPr>
          <w:p w14:paraId="547FBB05"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 xml:space="preserve">Admin data Summary Sheet </w:t>
            </w:r>
            <w:proofErr w:type="spellStart"/>
            <w:r w:rsidRPr="00BF563E">
              <w:rPr>
                <w:rFonts w:ascii="Calibri" w:eastAsia="Times New Roman" w:hAnsi="Calibri"/>
                <w:color w:val="000000"/>
                <w:sz w:val="20"/>
                <w:szCs w:val="20"/>
              </w:rPr>
              <w:t>Payam</w:t>
            </w:r>
            <w:proofErr w:type="spellEnd"/>
            <w:r w:rsidRPr="00BF563E">
              <w:rPr>
                <w:rFonts w:ascii="Calibri" w:eastAsia="Times New Roman" w:hAnsi="Calibri"/>
                <w:color w:val="000000"/>
                <w:sz w:val="20"/>
                <w:szCs w:val="20"/>
              </w:rPr>
              <w:t xml:space="preserve"> and Team supervisor level (Deworming/</w:t>
            </w:r>
            <w:proofErr w:type="spellStart"/>
            <w:r w:rsidRPr="00BF563E">
              <w:rPr>
                <w:rFonts w:ascii="Calibri" w:eastAsia="Times New Roman" w:hAnsi="Calibri"/>
                <w:color w:val="000000"/>
                <w:sz w:val="20"/>
                <w:szCs w:val="20"/>
              </w:rPr>
              <w:t>Albendazole</w:t>
            </w:r>
            <w:proofErr w:type="spellEnd"/>
            <w:r w:rsidRPr="00BF563E">
              <w:rPr>
                <w:rFonts w:ascii="Calibri" w:eastAsia="Times New Roman" w:hAnsi="Calibri"/>
                <w:color w:val="000000"/>
                <w:sz w:val="20"/>
                <w:szCs w:val="20"/>
              </w:rPr>
              <w:t xml:space="preserve"> )</w:t>
            </w:r>
          </w:p>
        </w:tc>
        <w:tc>
          <w:tcPr>
            <w:tcW w:w="370" w:type="pct"/>
            <w:vMerge w:val="restart"/>
            <w:tcBorders>
              <w:top w:val="nil"/>
              <w:left w:val="nil"/>
              <w:right w:val="single" w:sz="4" w:space="0" w:color="auto"/>
            </w:tcBorders>
            <w:shd w:val="clear" w:color="auto" w:fill="auto"/>
            <w:noWrap/>
            <w:vAlign w:val="bottom"/>
            <w:hideMark/>
          </w:tcPr>
          <w:p w14:paraId="43368BCD"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1</w:t>
            </w:r>
          </w:p>
        </w:tc>
        <w:tc>
          <w:tcPr>
            <w:tcW w:w="323" w:type="pct"/>
            <w:vMerge w:val="restart"/>
            <w:tcBorders>
              <w:top w:val="nil"/>
              <w:left w:val="nil"/>
              <w:right w:val="single" w:sz="4" w:space="0" w:color="auto"/>
            </w:tcBorders>
            <w:shd w:val="clear" w:color="auto" w:fill="auto"/>
            <w:noWrap/>
            <w:vAlign w:val="bottom"/>
            <w:hideMark/>
          </w:tcPr>
          <w:p w14:paraId="1E9E2146"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A5</w:t>
            </w:r>
          </w:p>
        </w:tc>
        <w:tc>
          <w:tcPr>
            <w:tcW w:w="416" w:type="pct"/>
            <w:vMerge w:val="restart"/>
            <w:tcBorders>
              <w:top w:val="nil"/>
              <w:left w:val="nil"/>
              <w:right w:val="single" w:sz="4" w:space="0" w:color="auto"/>
            </w:tcBorders>
            <w:shd w:val="clear" w:color="auto" w:fill="auto"/>
            <w:noWrap/>
            <w:vAlign w:val="bottom"/>
            <w:hideMark/>
          </w:tcPr>
          <w:p w14:paraId="336F4030"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White</w:t>
            </w:r>
          </w:p>
        </w:tc>
        <w:tc>
          <w:tcPr>
            <w:tcW w:w="554" w:type="pct"/>
            <w:vMerge w:val="restart"/>
            <w:tcBorders>
              <w:top w:val="nil"/>
              <w:left w:val="nil"/>
              <w:right w:val="single" w:sz="4" w:space="0" w:color="auto"/>
            </w:tcBorders>
            <w:shd w:val="clear" w:color="auto" w:fill="auto"/>
            <w:noWrap/>
            <w:vAlign w:val="bottom"/>
            <w:hideMark/>
          </w:tcPr>
          <w:p w14:paraId="4DFE4F66"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Landscape</w:t>
            </w:r>
          </w:p>
        </w:tc>
        <w:tc>
          <w:tcPr>
            <w:tcW w:w="555" w:type="pct"/>
            <w:vMerge w:val="restart"/>
            <w:tcBorders>
              <w:top w:val="nil"/>
              <w:left w:val="nil"/>
              <w:right w:val="single" w:sz="4" w:space="0" w:color="auto"/>
            </w:tcBorders>
            <w:shd w:val="clear" w:color="auto" w:fill="auto"/>
            <w:noWrap/>
            <w:vAlign w:val="bottom"/>
            <w:hideMark/>
          </w:tcPr>
          <w:p w14:paraId="3038CD5A"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NA</w:t>
            </w:r>
          </w:p>
        </w:tc>
        <w:tc>
          <w:tcPr>
            <w:tcW w:w="417" w:type="pct"/>
            <w:vMerge w:val="restart"/>
            <w:tcBorders>
              <w:top w:val="nil"/>
              <w:left w:val="nil"/>
              <w:right w:val="single" w:sz="4" w:space="0" w:color="auto"/>
            </w:tcBorders>
            <w:shd w:val="clear" w:color="auto" w:fill="auto"/>
            <w:noWrap/>
            <w:vAlign w:val="bottom"/>
            <w:hideMark/>
          </w:tcPr>
          <w:p w14:paraId="0E2AD29C"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80g</w:t>
            </w:r>
          </w:p>
        </w:tc>
        <w:tc>
          <w:tcPr>
            <w:tcW w:w="785" w:type="pct"/>
            <w:tcBorders>
              <w:top w:val="nil"/>
              <w:left w:val="nil"/>
              <w:bottom w:val="single" w:sz="4" w:space="0" w:color="auto"/>
              <w:right w:val="single" w:sz="4" w:space="0" w:color="auto"/>
            </w:tcBorders>
            <w:shd w:val="clear" w:color="auto" w:fill="auto"/>
            <w:noWrap/>
            <w:vAlign w:val="bottom"/>
            <w:hideMark/>
          </w:tcPr>
          <w:p w14:paraId="1BDE6724" w14:textId="74D5BDCB"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0 – 499</w:t>
            </w:r>
          </w:p>
        </w:tc>
      </w:tr>
      <w:tr w:rsidR="00F544E0" w:rsidRPr="00007F05" w14:paraId="6776CE40" w14:textId="77777777" w:rsidTr="00F544E0">
        <w:trPr>
          <w:trHeight w:val="240"/>
        </w:trPr>
        <w:tc>
          <w:tcPr>
            <w:tcW w:w="239" w:type="pct"/>
            <w:vMerge/>
            <w:tcBorders>
              <w:top w:val="nil"/>
              <w:left w:val="single" w:sz="4" w:space="0" w:color="auto"/>
              <w:right w:val="single" w:sz="4" w:space="0" w:color="auto"/>
            </w:tcBorders>
            <w:shd w:val="clear" w:color="auto" w:fill="auto"/>
            <w:noWrap/>
            <w:vAlign w:val="bottom"/>
          </w:tcPr>
          <w:p w14:paraId="3AB4F62A"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top w:val="nil"/>
              <w:left w:val="nil"/>
              <w:right w:val="single" w:sz="4" w:space="0" w:color="auto"/>
            </w:tcBorders>
            <w:shd w:val="clear" w:color="auto" w:fill="auto"/>
            <w:vAlign w:val="bottom"/>
          </w:tcPr>
          <w:p w14:paraId="4B548665" w14:textId="77777777" w:rsidR="00911668" w:rsidRPr="00BF563E" w:rsidRDefault="00911668" w:rsidP="00911668">
            <w:pPr>
              <w:rPr>
                <w:rFonts w:ascii="Calibri" w:eastAsia="Times New Roman" w:hAnsi="Calibri"/>
                <w:color w:val="000000"/>
                <w:sz w:val="20"/>
                <w:szCs w:val="20"/>
              </w:rPr>
            </w:pPr>
          </w:p>
        </w:tc>
        <w:tc>
          <w:tcPr>
            <w:tcW w:w="370" w:type="pct"/>
            <w:vMerge/>
            <w:tcBorders>
              <w:top w:val="nil"/>
              <w:left w:val="nil"/>
              <w:right w:val="single" w:sz="4" w:space="0" w:color="auto"/>
            </w:tcBorders>
            <w:shd w:val="clear" w:color="auto" w:fill="auto"/>
            <w:noWrap/>
            <w:vAlign w:val="bottom"/>
          </w:tcPr>
          <w:p w14:paraId="04B4A211"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top w:val="nil"/>
              <w:left w:val="nil"/>
              <w:right w:val="single" w:sz="4" w:space="0" w:color="auto"/>
            </w:tcBorders>
            <w:shd w:val="clear" w:color="auto" w:fill="auto"/>
            <w:noWrap/>
            <w:vAlign w:val="bottom"/>
          </w:tcPr>
          <w:p w14:paraId="20BA23B2"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top w:val="nil"/>
              <w:left w:val="nil"/>
              <w:right w:val="single" w:sz="4" w:space="0" w:color="auto"/>
            </w:tcBorders>
            <w:shd w:val="clear" w:color="auto" w:fill="auto"/>
            <w:noWrap/>
            <w:vAlign w:val="bottom"/>
          </w:tcPr>
          <w:p w14:paraId="1FF81C03"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top w:val="nil"/>
              <w:left w:val="nil"/>
              <w:right w:val="single" w:sz="4" w:space="0" w:color="auto"/>
            </w:tcBorders>
            <w:shd w:val="clear" w:color="auto" w:fill="auto"/>
            <w:noWrap/>
            <w:vAlign w:val="bottom"/>
          </w:tcPr>
          <w:p w14:paraId="0C576959" w14:textId="77777777" w:rsidR="00911668" w:rsidRPr="00BF563E" w:rsidRDefault="00911668" w:rsidP="00911668">
            <w:pPr>
              <w:rPr>
                <w:rFonts w:ascii="Calibri" w:eastAsia="Times New Roman" w:hAnsi="Calibri"/>
                <w:color w:val="000000"/>
                <w:sz w:val="20"/>
                <w:szCs w:val="20"/>
              </w:rPr>
            </w:pPr>
          </w:p>
        </w:tc>
        <w:tc>
          <w:tcPr>
            <w:tcW w:w="555" w:type="pct"/>
            <w:vMerge/>
            <w:tcBorders>
              <w:top w:val="nil"/>
              <w:left w:val="nil"/>
              <w:right w:val="single" w:sz="4" w:space="0" w:color="auto"/>
            </w:tcBorders>
            <w:shd w:val="clear" w:color="auto" w:fill="auto"/>
            <w:noWrap/>
            <w:vAlign w:val="bottom"/>
          </w:tcPr>
          <w:p w14:paraId="10712F09" w14:textId="77777777" w:rsidR="00911668" w:rsidRPr="00BF563E" w:rsidRDefault="00911668" w:rsidP="00911668">
            <w:pPr>
              <w:rPr>
                <w:rFonts w:ascii="Calibri" w:eastAsia="Times New Roman" w:hAnsi="Calibri"/>
                <w:color w:val="000000"/>
                <w:sz w:val="20"/>
                <w:szCs w:val="20"/>
              </w:rPr>
            </w:pPr>
          </w:p>
        </w:tc>
        <w:tc>
          <w:tcPr>
            <w:tcW w:w="417" w:type="pct"/>
            <w:vMerge/>
            <w:tcBorders>
              <w:top w:val="nil"/>
              <w:left w:val="nil"/>
              <w:right w:val="single" w:sz="4" w:space="0" w:color="auto"/>
            </w:tcBorders>
            <w:shd w:val="clear" w:color="auto" w:fill="auto"/>
            <w:noWrap/>
            <w:vAlign w:val="bottom"/>
          </w:tcPr>
          <w:p w14:paraId="61262C7B"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10855E14" w14:textId="46DF188B"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500 – 999</w:t>
            </w:r>
          </w:p>
        </w:tc>
      </w:tr>
      <w:tr w:rsidR="00F544E0" w:rsidRPr="00007F05" w14:paraId="77377256" w14:textId="77777777" w:rsidTr="00F544E0">
        <w:trPr>
          <w:trHeight w:val="132"/>
        </w:trPr>
        <w:tc>
          <w:tcPr>
            <w:tcW w:w="239" w:type="pct"/>
            <w:vMerge/>
            <w:tcBorders>
              <w:top w:val="nil"/>
              <w:left w:val="single" w:sz="4" w:space="0" w:color="auto"/>
              <w:right w:val="single" w:sz="4" w:space="0" w:color="auto"/>
            </w:tcBorders>
            <w:shd w:val="clear" w:color="auto" w:fill="auto"/>
            <w:noWrap/>
            <w:vAlign w:val="bottom"/>
          </w:tcPr>
          <w:p w14:paraId="558C1356"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top w:val="nil"/>
              <w:left w:val="nil"/>
              <w:right w:val="single" w:sz="4" w:space="0" w:color="auto"/>
            </w:tcBorders>
            <w:shd w:val="clear" w:color="auto" w:fill="auto"/>
            <w:vAlign w:val="bottom"/>
          </w:tcPr>
          <w:p w14:paraId="79CEB370" w14:textId="77777777" w:rsidR="00911668" w:rsidRPr="00BF563E" w:rsidRDefault="00911668" w:rsidP="00911668">
            <w:pPr>
              <w:rPr>
                <w:rFonts w:ascii="Calibri" w:eastAsia="Times New Roman" w:hAnsi="Calibri"/>
                <w:color w:val="000000"/>
                <w:sz w:val="20"/>
                <w:szCs w:val="20"/>
              </w:rPr>
            </w:pPr>
          </w:p>
        </w:tc>
        <w:tc>
          <w:tcPr>
            <w:tcW w:w="370" w:type="pct"/>
            <w:vMerge/>
            <w:tcBorders>
              <w:top w:val="nil"/>
              <w:left w:val="nil"/>
              <w:right w:val="single" w:sz="4" w:space="0" w:color="auto"/>
            </w:tcBorders>
            <w:shd w:val="clear" w:color="auto" w:fill="auto"/>
            <w:noWrap/>
            <w:vAlign w:val="bottom"/>
          </w:tcPr>
          <w:p w14:paraId="09C6D0CB"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top w:val="nil"/>
              <w:left w:val="nil"/>
              <w:right w:val="single" w:sz="4" w:space="0" w:color="auto"/>
            </w:tcBorders>
            <w:shd w:val="clear" w:color="auto" w:fill="auto"/>
            <w:noWrap/>
            <w:vAlign w:val="bottom"/>
          </w:tcPr>
          <w:p w14:paraId="2B44AE06"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top w:val="nil"/>
              <w:left w:val="nil"/>
              <w:right w:val="single" w:sz="4" w:space="0" w:color="auto"/>
            </w:tcBorders>
            <w:shd w:val="clear" w:color="auto" w:fill="auto"/>
            <w:noWrap/>
            <w:vAlign w:val="bottom"/>
          </w:tcPr>
          <w:p w14:paraId="04D4F174"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top w:val="nil"/>
              <w:left w:val="nil"/>
              <w:right w:val="single" w:sz="4" w:space="0" w:color="auto"/>
            </w:tcBorders>
            <w:shd w:val="clear" w:color="auto" w:fill="auto"/>
            <w:noWrap/>
            <w:vAlign w:val="bottom"/>
          </w:tcPr>
          <w:p w14:paraId="783F9760" w14:textId="77777777" w:rsidR="00911668" w:rsidRPr="00BF563E" w:rsidRDefault="00911668" w:rsidP="00911668">
            <w:pPr>
              <w:rPr>
                <w:rFonts w:ascii="Calibri" w:eastAsia="Times New Roman" w:hAnsi="Calibri"/>
                <w:color w:val="000000"/>
                <w:sz w:val="20"/>
                <w:szCs w:val="20"/>
              </w:rPr>
            </w:pPr>
          </w:p>
        </w:tc>
        <w:tc>
          <w:tcPr>
            <w:tcW w:w="555" w:type="pct"/>
            <w:vMerge/>
            <w:tcBorders>
              <w:top w:val="nil"/>
              <w:left w:val="nil"/>
              <w:right w:val="single" w:sz="4" w:space="0" w:color="auto"/>
            </w:tcBorders>
            <w:shd w:val="clear" w:color="auto" w:fill="auto"/>
            <w:noWrap/>
            <w:vAlign w:val="bottom"/>
          </w:tcPr>
          <w:p w14:paraId="3A9F2C78" w14:textId="77777777" w:rsidR="00911668" w:rsidRPr="00BF563E" w:rsidRDefault="00911668" w:rsidP="00911668">
            <w:pPr>
              <w:rPr>
                <w:rFonts w:ascii="Calibri" w:eastAsia="Times New Roman" w:hAnsi="Calibri"/>
                <w:color w:val="000000"/>
                <w:sz w:val="20"/>
                <w:szCs w:val="20"/>
              </w:rPr>
            </w:pPr>
          </w:p>
        </w:tc>
        <w:tc>
          <w:tcPr>
            <w:tcW w:w="417" w:type="pct"/>
            <w:vMerge/>
            <w:tcBorders>
              <w:top w:val="nil"/>
              <w:left w:val="nil"/>
              <w:right w:val="single" w:sz="4" w:space="0" w:color="auto"/>
            </w:tcBorders>
            <w:shd w:val="clear" w:color="auto" w:fill="auto"/>
            <w:noWrap/>
            <w:vAlign w:val="bottom"/>
          </w:tcPr>
          <w:p w14:paraId="0779D555"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67F9DA45" w14:textId="77BD79D0"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1,000 – 1,499</w:t>
            </w:r>
          </w:p>
        </w:tc>
      </w:tr>
      <w:tr w:rsidR="00F544E0" w:rsidRPr="00007F05" w14:paraId="5EAAFA20" w14:textId="77777777" w:rsidTr="00F544E0">
        <w:trPr>
          <w:trHeight w:val="96"/>
        </w:trPr>
        <w:tc>
          <w:tcPr>
            <w:tcW w:w="239" w:type="pct"/>
            <w:vMerge/>
            <w:tcBorders>
              <w:left w:val="single" w:sz="4" w:space="0" w:color="auto"/>
              <w:bottom w:val="single" w:sz="4" w:space="0" w:color="auto"/>
              <w:right w:val="single" w:sz="4" w:space="0" w:color="auto"/>
            </w:tcBorders>
            <w:shd w:val="clear" w:color="auto" w:fill="auto"/>
            <w:noWrap/>
            <w:vAlign w:val="bottom"/>
          </w:tcPr>
          <w:p w14:paraId="6D50CAF5"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bottom w:val="single" w:sz="4" w:space="0" w:color="auto"/>
              <w:right w:val="single" w:sz="4" w:space="0" w:color="auto"/>
            </w:tcBorders>
            <w:shd w:val="clear" w:color="auto" w:fill="auto"/>
            <w:vAlign w:val="bottom"/>
          </w:tcPr>
          <w:p w14:paraId="4F871084"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bottom w:val="single" w:sz="4" w:space="0" w:color="auto"/>
              <w:right w:val="single" w:sz="4" w:space="0" w:color="auto"/>
            </w:tcBorders>
            <w:shd w:val="clear" w:color="auto" w:fill="auto"/>
            <w:noWrap/>
            <w:vAlign w:val="bottom"/>
          </w:tcPr>
          <w:p w14:paraId="0B916702"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bottom w:val="single" w:sz="4" w:space="0" w:color="auto"/>
              <w:right w:val="single" w:sz="4" w:space="0" w:color="auto"/>
            </w:tcBorders>
            <w:shd w:val="clear" w:color="auto" w:fill="auto"/>
            <w:noWrap/>
            <w:vAlign w:val="bottom"/>
          </w:tcPr>
          <w:p w14:paraId="64295D0A"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bottom w:val="single" w:sz="4" w:space="0" w:color="auto"/>
              <w:right w:val="single" w:sz="4" w:space="0" w:color="auto"/>
            </w:tcBorders>
            <w:shd w:val="clear" w:color="auto" w:fill="auto"/>
            <w:noWrap/>
            <w:vAlign w:val="bottom"/>
          </w:tcPr>
          <w:p w14:paraId="21E33402"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bottom w:val="single" w:sz="4" w:space="0" w:color="auto"/>
              <w:right w:val="single" w:sz="4" w:space="0" w:color="auto"/>
            </w:tcBorders>
            <w:shd w:val="clear" w:color="auto" w:fill="auto"/>
            <w:noWrap/>
            <w:vAlign w:val="bottom"/>
          </w:tcPr>
          <w:p w14:paraId="244EEF5E"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bottom w:val="single" w:sz="4" w:space="0" w:color="auto"/>
              <w:right w:val="single" w:sz="4" w:space="0" w:color="auto"/>
            </w:tcBorders>
            <w:shd w:val="clear" w:color="auto" w:fill="auto"/>
            <w:noWrap/>
            <w:vAlign w:val="bottom"/>
          </w:tcPr>
          <w:p w14:paraId="0341BD4C"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bottom w:val="single" w:sz="4" w:space="0" w:color="auto"/>
              <w:right w:val="single" w:sz="4" w:space="0" w:color="auto"/>
            </w:tcBorders>
            <w:shd w:val="clear" w:color="auto" w:fill="auto"/>
            <w:noWrap/>
            <w:vAlign w:val="bottom"/>
          </w:tcPr>
          <w:p w14:paraId="0C07BF6A"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2046FED5" w14:textId="3AF7214A"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1,500 – 3,000</w:t>
            </w:r>
          </w:p>
        </w:tc>
      </w:tr>
      <w:tr w:rsidR="00F544E0" w:rsidRPr="00007F05" w14:paraId="4400FEEA" w14:textId="77777777" w:rsidTr="00F544E0">
        <w:trPr>
          <w:trHeight w:val="168"/>
        </w:trPr>
        <w:tc>
          <w:tcPr>
            <w:tcW w:w="239" w:type="pct"/>
            <w:vMerge w:val="restart"/>
            <w:tcBorders>
              <w:top w:val="nil"/>
              <w:left w:val="single" w:sz="4" w:space="0" w:color="auto"/>
              <w:right w:val="single" w:sz="4" w:space="0" w:color="auto"/>
            </w:tcBorders>
            <w:shd w:val="clear" w:color="auto" w:fill="auto"/>
            <w:noWrap/>
            <w:vAlign w:val="bottom"/>
            <w:hideMark/>
          </w:tcPr>
          <w:p w14:paraId="104A2998" w14:textId="77777777" w:rsidR="00911668" w:rsidRPr="00BF563E" w:rsidRDefault="00911668" w:rsidP="00911668">
            <w:pPr>
              <w:jc w:val="right"/>
              <w:rPr>
                <w:rFonts w:ascii="Calibri" w:eastAsia="Times New Roman" w:hAnsi="Calibri"/>
                <w:color w:val="000000"/>
                <w:sz w:val="20"/>
                <w:szCs w:val="20"/>
              </w:rPr>
            </w:pPr>
            <w:r w:rsidRPr="00BF563E">
              <w:rPr>
                <w:rFonts w:ascii="Calibri" w:eastAsia="Times New Roman" w:hAnsi="Calibri"/>
                <w:color w:val="000000"/>
                <w:sz w:val="20"/>
                <w:szCs w:val="20"/>
              </w:rPr>
              <w:t>10</w:t>
            </w:r>
          </w:p>
        </w:tc>
        <w:tc>
          <w:tcPr>
            <w:tcW w:w="1341" w:type="pct"/>
            <w:vMerge w:val="restart"/>
            <w:tcBorders>
              <w:top w:val="nil"/>
              <w:left w:val="nil"/>
              <w:right w:val="single" w:sz="4" w:space="0" w:color="auto"/>
            </w:tcBorders>
            <w:shd w:val="clear" w:color="auto" w:fill="auto"/>
            <w:noWrap/>
            <w:vAlign w:val="bottom"/>
            <w:hideMark/>
          </w:tcPr>
          <w:p w14:paraId="082A5AAE"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Bloc level daily Movement Plan</w:t>
            </w:r>
          </w:p>
        </w:tc>
        <w:tc>
          <w:tcPr>
            <w:tcW w:w="370" w:type="pct"/>
            <w:vMerge w:val="restart"/>
            <w:tcBorders>
              <w:top w:val="nil"/>
              <w:left w:val="nil"/>
              <w:right w:val="single" w:sz="4" w:space="0" w:color="auto"/>
            </w:tcBorders>
            <w:shd w:val="clear" w:color="auto" w:fill="auto"/>
            <w:noWrap/>
            <w:vAlign w:val="bottom"/>
            <w:hideMark/>
          </w:tcPr>
          <w:p w14:paraId="5BE56A00"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2</w:t>
            </w:r>
          </w:p>
        </w:tc>
        <w:tc>
          <w:tcPr>
            <w:tcW w:w="323" w:type="pct"/>
            <w:vMerge w:val="restart"/>
            <w:tcBorders>
              <w:top w:val="nil"/>
              <w:left w:val="nil"/>
              <w:right w:val="single" w:sz="4" w:space="0" w:color="auto"/>
            </w:tcBorders>
            <w:shd w:val="clear" w:color="auto" w:fill="auto"/>
            <w:noWrap/>
            <w:vAlign w:val="bottom"/>
            <w:hideMark/>
          </w:tcPr>
          <w:p w14:paraId="0B2062F6"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A4</w:t>
            </w:r>
          </w:p>
        </w:tc>
        <w:tc>
          <w:tcPr>
            <w:tcW w:w="416" w:type="pct"/>
            <w:vMerge w:val="restart"/>
            <w:tcBorders>
              <w:top w:val="nil"/>
              <w:left w:val="nil"/>
              <w:right w:val="single" w:sz="4" w:space="0" w:color="auto"/>
            </w:tcBorders>
            <w:shd w:val="clear" w:color="auto" w:fill="auto"/>
            <w:noWrap/>
            <w:vAlign w:val="bottom"/>
            <w:hideMark/>
          </w:tcPr>
          <w:p w14:paraId="74812C7D"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Yellow</w:t>
            </w:r>
          </w:p>
        </w:tc>
        <w:tc>
          <w:tcPr>
            <w:tcW w:w="554" w:type="pct"/>
            <w:vMerge w:val="restart"/>
            <w:tcBorders>
              <w:top w:val="nil"/>
              <w:left w:val="nil"/>
              <w:right w:val="single" w:sz="4" w:space="0" w:color="auto"/>
            </w:tcBorders>
            <w:shd w:val="clear" w:color="auto" w:fill="auto"/>
            <w:noWrap/>
            <w:vAlign w:val="bottom"/>
            <w:hideMark/>
          </w:tcPr>
          <w:p w14:paraId="1A94AF4C"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Landscape</w:t>
            </w:r>
          </w:p>
        </w:tc>
        <w:tc>
          <w:tcPr>
            <w:tcW w:w="555" w:type="pct"/>
            <w:vMerge w:val="restart"/>
            <w:tcBorders>
              <w:top w:val="nil"/>
              <w:left w:val="nil"/>
              <w:right w:val="single" w:sz="4" w:space="0" w:color="auto"/>
            </w:tcBorders>
            <w:shd w:val="clear" w:color="auto" w:fill="auto"/>
            <w:noWrap/>
            <w:vAlign w:val="bottom"/>
            <w:hideMark/>
          </w:tcPr>
          <w:p w14:paraId="5515C210"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Landscape</w:t>
            </w:r>
          </w:p>
        </w:tc>
        <w:tc>
          <w:tcPr>
            <w:tcW w:w="417" w:type="pct"/>
            <w:vMerge w:val="restart"/>
            <w:tcBorders>
              <w:top w:val="nil"/>
              <w:left w:val="nil"/>
              <w:right w:val="single" w:sz="4" w:space="0" w:color="auto"/>
            </w:tcBorders>
            <w:shd w:val="clear" w:color="auto" w:fill="auto"/>
            <w:noWrap/>
            <w:vAlign w:val="bottom"/>
            <w:hideMark/>
          </w:tcPr>
          <w:p w14:paraId="3EC2B648"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 </w:t>
            </w:r>
          </w:p>
        </w:tc>
        <w:tc>
          <w:tcPr>
            <w:tcW w:w="785" w:type="pct"/>
            <w:tcBorders>
              <w:top w:val="nil"/>
              <w:left w:val="nil"/>
              <w:bottom w:val="single" w:sz="4" w:space="0" w:color="auto"/>
              <w:right w:val="single" w:sz="4" w:space="0" w:color="auto"/>
            </w:tcBorders>
            <w:shd w:val="clear" w:color="auto" w:fill="auto"/>
            <w:noWrap/>
            <w:vAlign w:val="bottom"/>
            <w:hideMark/>
          </w:tcPr>
          <w:p w14:paraId="4ED7B329" w14:textId="2A7E493E"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0 – 499</w:t>
            </w:r>
          </w:p>
        </w:tc>
      </w:tr>
      <w:tr w:rsidR="00F544E0" w:rsidRPr="00007F05" w14:paraId="04ECFF1D" w14:textId="77777777" w:rsidTr="00F544E0">
        <w:trPr>
          <w:trHeight w:val="108"/>
        </w:trPr>
        <w:tc>
          <w:tcPr>
            <w:tcW w:w="239" w:type="pct"/>
            <w:vMerge/>
            <w:tcBorders>
              <w:top w:val="nil"/>
              <w:left w:val="single" w:sz="4" w:space="0" w:color="auto"/>
              <w:right w:val="single" w:sz="4" w:space="0" w:color="auto"/>
            </w:tcBorders>
            <w:shd w:val="clear" w:color="auto" w:fill="auto"/>
            <w:noWrap/>
            <w:vAlign w:val="bottom"/>
          </w:tcPr>
          <w:p w14:paraId="74F114D5"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top w:val="nil"/>
              <w:left w:val="nil"/>
              <w:right w:val="single" w:sz="4" w:space="0" w:color="auto"/>
            </w:tcBorders>
            <w:shd w:val="clear" w:color="auto" w:fill="auto"/>
            <w:noWrap/>
            <w:vAlign w:val="bottom"/>
          </w:tcPr>
          <w:p w14:paraId="5FB918F4" w14:textId="77777777" w:rsidR="00911668" w:rsidRPr="00BF563E" w:rsidRDefault="00911668" w:rsidP="00911668">
            <w:pPr>
              <w:rPr>
                <w:rFonts w:ascii="Calibri" w:eastAsia="Times New Roman" w:hAnsi="Calibri"/>
                <w:color w:val="000000"/>
                <w:sz w:val="20"/>
                <w:szCs w:val="20"/>
              </w:rPr>
            </w:pPr>
          </w:p>
        </w:tc>
        <w:tc>
          <w:tcPr>
            <w:tcW w:w="370" w:type="pct"/>
            <w:vMerge/>
            <w:tcBorders>
              <w:top w:val="nil"/>
              <w:left w:val="nil"/>
              <w:right w:val="single" w:sz="4" w:space="0" w:color="auto"/>
            </w:tcBorders>
            <w:shd w:val="clear" w:color="auto" w:fill="auto"/>
            <w:noWrap/>
            <w:vAlign w:val="bottom"/>
          </w:tcPr>
          <w:p w14:paraId="5AFF1FEE"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top w:val="nil"/>
              <w:left w:val="nil"/>
              <w:right w:val="single" w:sz="4" w:space="0" w:color="auto"/>
            </w:tcBorders>
            <w:shd w:val="clear" w:color="auto" w:fill="auto"/>
            <w:noWrap/>
            <w:vAlign w:val="bottom"/>
          </w:tcPr>
          <w:p w14:paraId="0878DEC2"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top w:val="nil"/>
              <w:left w:val="nil"/>
              <w:right w:val="single" w:sz="4" w:space="0" w:color="auto"/>
            </w:tcBorders>
            <w:shd w:val="clear" w:color="auto" w:fill="auto"/>
            <w:noWrap/>
            <w:vAlign w:val="bottom"/>
          </w:tcPr>
          <w:p w14:paraId="20065E2B"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top w:val="nil"/>
              <w:left w:val="nil"/>
              <w:right w:val="single" w:sz="4" w:space="0" w:color="auto"/>
            </w:tcBorders>
            <w:shd w:val="clear" w:color="auto" w:fill="auto"/>
            <w:noWrap/>
            <w:vAlign w:val="bottom"/>
          </w:tcPr>
          <w:p w14:paraId="2F57591C" w14:textId="77777777" w:rsidR="00911668" w:rsidRPr="00BF563E" w:rsidRDefault="00911668" w:rsidP="00911668">
            <w:pPr>
              <w:rPr>
                <w:rFonts w:ascii="Calibri" w:eastAsia="Times New Roman" w:hAnsi="Calibri"/>
                <w:color w:val="000000"/>
                <w:sz w:val="20"/>
                <w:szCs w:val="20"/>
              </w:rPr>
            </w:pPr>
          </w:p>
        </w:tc>
        <w:tc>
          <w:tcPr>
            <w:tcW w:w="555" w:type="pct"/>
            <w:vMerge/>
            <w:tcBorders>
              <w:top w:val="nil"/>
              <w:left w:val="nil"/>
              <w:right w:val="single" w:sz="4" w:space="0" w:color="auto"/>
            </w:tcBorders>
            <w:shd w:val="clear" w:color="auto" w:fill="auto"/>
            <w:noWrap/>
            <w:vAlign w:val="bottom"/>
          </w:tcPr>
          <w:p w14:paraId="45025792" w14:textId="77777777" w:rsidR="00911668" w:rsidRPr="00BF563E" w:rsidRDefault="00911668" w:rsidP="00911668">
            <w:pPr>
              <w:rPr>
                <w:rFonts w:ascii="Calibri" w:eastAsia="Times New Roman" w:hAnsi="Calibri"/>
                <w:color w:val="000000"/>
                <w:sz w:val="20"/>
                <w:szCs w:val="20"/>
              </w:rPr>
            </w:pPr>
          </w:p>
        </w:tc>
        <w:tc>
          <w:tcPr>
            <w:tcW w:w="417" w:type="pct"/>
            <w:vMerge/>
            <w:tcBorders>
              <w:top w:val="nil"/>
              <w:left w:val="nil"/>
              <w:right w:val="single" w:sz="4" w:space="0" w:color="auto"/>
            </w:tcBorders>
            <w:shd w:val="clear" w:color="auto" w:fill="auto"/>
            <w:noWrap/>
            <w:vAlign w:val="bottom"/>
          </w:tcPr>
          <w:p w14:paraId="05E65210"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6FE6D101" w14:textId="49CCA671"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500 – 999</w:t>
            </w:r>
          </w:p>
        </w:tc>
      </w:tr>
      <w:tr w:rsidR="00F544E0" w:rsidRPr="00007F05" w14:paraId="554A4F5D" w14:textId="77777777" w:rsidTr="00F544E0">
        <w:trPr>
          <w:trHeight w:val="72"/>
        </w:trPr>
        <w:tc>
          <w:tcPr>
            <w:tcW w:w="239" w:type="pct"/>
            <w:vMerge/>
            <w:tcBorders>
              <w:top w:val="nil"/>
              <w:left w:val="single" w:sz="4" w:space="0" w:color="auto"/>
              <w:right w:val="single" w:sz="4" w:space="0" w:color="auto"/>
            </w:tcBorders>
            <w:shd w:val="clear" w:color="auto" w:fill="auto"/>
            <w:noWrap/>
            <w:vAlign w:val="bottom"/>
          </w:tcPr>
          <w:p w14:paraId="103DB968"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top w:val="nil"/>
              <w:left w:val="nil"/>
              <w:right w:val="single" w:sz="4" w:space="0" w:color="auto"/>
            </w:tcBorders>
            <w:shd w:val="clear" w:color="auto" w:fill="auto"/>
            <w:noWrap/>
            <w:vAlign w:val="bottom"/>
          </w:tcPr>
          <w:p w14:paraId="2AFE7DA9" w14:textId="77777777" w:rsidR="00911668" w:rsidRPr="00BF563E" w:rsidRDefault="00911668" w:rsidP="00911668">
            <w:pPr>
              <w:rPr>
                <w:rFonts w:ascii="Calibri" w:eastAsia="Times New Roman" w:hAnsi="Calibri"/>
                <w:color w:val="000000"/>
                <w:sz w:val="20"/>
                <w:szCs w:val="20"/>
              </w:rPr>
            </w:pPr>
          </w:p>
        </w:tc>
        <w:tc>
          <w:tcPr>
            <w:tcW w:w="370" w:type="pct"/>
            <w:vMerge/>
            <w:tcBorders>
              <w:top w:val="nil"/>
              <w:left w:val="nil"/>
              <w:right w:val="single" w:sz="4" w:space="0" w:color="auto"/>
            </w:tcBorders>
            <w:shd w:val="clear" w:color="auto" w:fill="auto"/>
            <w:noWrap/>
            <w:vAlign w:val="bottom"/>
          </w:tcPr>
          <w:p w14:paraId="00277CB0"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top w:val="nil"/>
              <w:left w:val="nil"/>
              <w:right w:val="single" w:sz="4" w:space="0" w:color="auto"/>
            </w:tcBorders>
            <w:shd w:val="clear" w:color="auto" w:fill="auto"/>
            <w:noWrap/>
            <w:vAlign w:val="bottom"/>
          </w:tcPr>
          <w:p w14:paraId="05E71993"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top w:val="nil"/>
              <w:left w:val="nil"/>
              <w:right w:val="single" w:sz="4" w:space="0" w:color="auto"/>
            </w:tcBorders>
            <w:shd w:val="clear" w:color="auto" w:fill="auto"/>
            <w:noWrap/>
            <w:vAlign w:val="bottom"/>
          </w:tcPr>
          <w:p w14:paraId="0DCCC146"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top w:val="nil"/>
              <w:left w:val="nil"/>
              <w:right w:val="single" w:sz="4" w:space="0" w:color="auto"/>
            </w:tcBorders>
            <w:shd w:val="clear" w:color="auto" w:fill="auto"/>
            <w:noWrap/>
            <w:vAlign w:val="bottom"/>
          </w:tcPr>
          <w:p w14:paraId="031F4401" w14:textId="77777777" w:rsidR="00911668" w:rsidRPr="00BF563E" w:rsidRDefault="00911668" w:rsidP="00911668">
            <w:pPr>
              <w:rPr>
                <w:rFonts w:ascii="Calibri" w:eastAsia="Times New Roman" w:hAnsi="Calibri"/>
                <w:color w:val="000000"/>
                <w:sz w:val="20"/>
                <w:szCs w:val="20"/>
              </w:rPr>
            </w:pPr>
          </w:p>
        </w:tc>
        <w:tc>
          <w:tcPr>
            <w:tcW w:w="555" w:type="pct"/>
            <w:vMerge/>
            <w:tcBorders>
              <w:top w:val="nil"/>
              <w:left w:val="nil"/>
              <w:right w:val="single" w:sz="4" w:space="0" w:color="auto"/>
            </w:tcBorders>
            <w:shd w:val="clear" w:color="auto" w:fill="auto"/>
            <w:noWrap/>
            <w:vAlign w:val="bottom"/>
          </w:tcPr>
          <w:p w14:paraId="6180960B" w14:textId="77777777" w:rsidR="00911668" w:rsidRPr="00BF563E" w:rsidRDefault="00911668" w:rsidP="00911668">
            <w:pPr>
              <w:rPr>
                <w:rFonts w:ascii="Calibri" w:eastAsia="Times New Roman" w:hAnsi="Calibri"/>
                <w:color w:val="000000"/>
                <w:sz w:val="20"/>
                <w:szCs w:val="20"/>
              </w:rPr>
            </w:pPr>
          </w:p>
        </w:tc>
        <w:tc>
          <w:tcPr>
            <w:tcW w:w="417" w:type="pct"/>
            <w:vMerge/>
            <w:tcBorders>
              <w:top w:val="nil"/>
              <w:left w:val="nil"/>
              <w:right w:val="single" w:sz="4" w:space="0" w:color="auto"/>
            </w:tcBorders>
            <w:shd w:val="clear" w:color="auto" w:fill="auto"/>
            <w:noWrap/>
            <w:vAlign w:val="bottom"/>
          </w:tcPr>
          <w:p w14:paraId="1D09049F"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7E0307AC" w14:textId="4B1A0B80"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1,000 – 1,499</w:t>
            </w:r>
          </w:p>
        </w:tc>
      </w:tr>
      <w:tr w:rsidR="00F544E0" w:rsidRPr="00007F05" w14:paraId="75CCB2A8" w14:textId="77777777" w:rsidTr="00F544E0">
        <w:trPr>
          <w:trHeight w:val="104"/>
        </w:trPr>
        <w:tc>
          <w:tcPr>
            <w:tcW w:w="239" w:type="pct"/>
            <w:vMerge/>
            <w:tcBorders>
              <w:left w:val="single" w:sz="4" w:space="0" w:color="auto"/>
              <w:bottom w:val="single" w:sz="4" w:space="0" w:color="auto"/>
              <w:right w:val="single" w:sz="4" w:space="0" w:color="auto"/>
            </w:tcBorders>
            <w:shd w:val="clear" w:color="auto" w:fill="auto"/>
            <w:noWrap/>
            <w:vAlign w:val="bottom"/>
          </w:tcPr>
          <w:p w14:paraId="774020CF"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bottom w:val="single" w:sz="4" w:space="0" w:color="auto"/>
              <w:right w:val="single" w:sz="4" w:space="0" w:color="auto"/>
            </w:tcBorders>
            <w:shd w:val="clear" w:color="auto" w:fill="auto"/>
            <w:noWrap/>
            <w:vAlign w:val="bottom"/>
          </w:tcPr>
          <w:p w14:paraId="7237A88C"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bottom w:val="single" w:sz="4" w:space="0" w:color="auto"/>
              <w:right w:val="single" w:sz="4" w:space="0" w:color="auto"/>
            </w:tcBorders>
            <w:shd w:val="clear" w:color="auto" w:fill="auto"/>
            <w:noWrap/>
            <w:vAlign w:val="bottom"/>
          </w:tcPr>
          <w:p w14:paraId="5C49ECBB"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bottom w:val="single" w:sz="4" w:space="0" w:color="auto"/>
              <w:right w:val="single" w:sz="4" w:space="0" w:color="auto"/>
            </w:tcBorders>
            <w:shd w:val="clear" w:color="auto" w:fill="auto"/>
            <w:noWrap/>
            <w:vAlign w:val="bottom"/>
          </w:tcPr>
          <w:p w14:paraId="1B0BB51A"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bottom w:val="single" w:sz="4" w:space="0" w:color="auto"/>
              <w:right w:val="single" w:sz="4" w:space="0" w:color="auto"/>
            </w:tcBorders>
            <w:shd w:val="clear" w:color="auto" w:fill="auto"/>
            <w:noWrap/>
            <w:vAlign w:val="bottom"/>
          </w:tcPr>
          <w:p w14:paraId="2B2F60E4"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bottom w:val="single" w:sz="4" w:space="0" w:color="auto"/>
              <w:right w:val="single" w:sz="4" w:space="0" w:color="auto"/>
            </w:tcBorders>
            <w:shd w:val="clear" w:color="auto" w:fill="auto"/>
            <w:noWrap/>
            <w:vAlign w:val="bottom"/>
          </w:tcPr>
          <w:p w14:paraId="53A4D861"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bottom w:val="single" w:sz="4" w:space="0" w:color="auto"/>
              <w:right w:val="single" w:sz="4" w:space="0" w:color="auto"/>
            </w:tcBorders>
            <w:shd w:val="clear" w:color="auto" w:fill="auto"/>
            <w:noWrap/>
            <w:vAlign w:val="bottom"/>
          </w:tcPr>
          <w:p w14:paraId="760DDB00"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bottom w:val="single" w:sz="4" w:space="0" w:color="auto"/>
              <w:right w:val="single" w:sz="4" w:space="0" w:color="auto"/>
            </w:tcBorders>
            <w:shd w:val="clear" w:color="auto" w:fill="auto"/>
            <w:noWrap/>
            <w:vAlign w:val="bottom"/>
          </w:tcPr>
          <w:p w14:paraId="0C978012"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2B18E9C3" w14:textId="41380E28"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1,500 – 3,000</w:t>
            </w:r>
          </w:p>
        </w:tc>
      </w:tr>
      <w:tr w:rsidR="00F544E0" w:rsidRPr="00007F05" w14:paraId="2BFECF3C" w14:textId="77777777" w:rsidTr="00F544E0">
        <w:trPr>
          <w:trHeight w:val="132"/>
        </w:trPr>
        <w:tc>
          <w:tcPr>
            <w:tcW w:w="239" w:type="pct"/>
            <w:vMerge w:val="restart"/>
            <w:tcBorders>
              <w:top w:val="nil"/>
              <w:left w:val="single" w:sz="4" w:space="0" w:color="auto"/>
              <w:right w:val="single" w:sz="4" w:space="0" w:color="auto"/>
            </w:tcBorders>
            <w:shd w:val="clear" w:color="auto" w:fill="auto"/>
            <w:noWrap/>
            <w:vAlign w:val="bottom"/>
            <w:hideMark/>
          </w:tcPr>
          <w:p w14:paraId="75403ABC" w14:textId="77777777" w:rsidR="00911668" w:rsidRPr="00BF563E" w:rsidRDefault="00911668" w:rsidP="00911668">
            <w:pPr>
              <w:jc w:val="right"/>
              <w:rPr>
                <w:rFonts w:ascii="Calibri" w:eastAsia="Times New Roman" w:hAnsi="Calibri"/>
                <w:color w:val="000000"/>
                <w:sz w:val="20"/>
                <w:szCs w:val="20"/>
              </w:rPr>
            </w:pPr>
            <w:r w:rsidRPr="00BF563E">
              <w:rPr>
                <w:rFonts w:ascii="Calibri" w:eastAsia="Times New Roman" w:hAnsi="Calibri"/>
                <w:color w:val="000000"/>
                <w:sz w:val="20"/>
                <w:szCs w:val="20"/>
              </w:rPr>
              <w:t>11</w:t>
            </w:r>
          </w:p>
        </w:tc>
        <w:tc>
          <w:tcPr>
            <w:tcW w:w="1341" w:type="pct"/>
            <w:vMerge w:val="restart"/>
            <w:tcBorders>
              <w:top w:val="nil"/>
              <w:left w:val="nil"/>
              <w:right w:val="single" w:sz="4" w:space="0" w:color="auto"/>
            </w:tcBorders>
            <w:shd w:val="clear" w:color="auto" w:fill="auto"/>
            <w:vAlign w:val="bottom"/>
            <w:hideMark/>
          </w:tcPr>
          <w:p w14:paraId="3C1A356F"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Bloc level supervision check list (including out of house survey form on the back page )</w:t>
            </w:r>
          </w:p>
        </w:tc>
        <w:tc>
          <w:tcPr>
            <w:tcW w:w="370" w:type="pct"/>
            <w:vMerge w:val="restart"/>
            <w:tcBorders>
              <w:top w:val="nil"/>
              <w:left w:val="nil"/>
              <w:right w:val="single" w:sz="4" w:space="0" w:color="auto"/>
            </w:tcBorders>
            <w:shd w:val="clear" w:color="auto" w:fill="auto"/>
            <w:noWrap/>
            <w:vAlign w:val="bottom"/>
            <w:hideMark/>
          </w:tcPr>
          <w:p w14:paraId="5480B5F8"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2</w:t>
            </w:r>
          </w:p>
        </w:tc>
        <w:tc>
          <w:tcPr>
            <w:tcW w:w="323" w:type="pct"/>
            <w:vMerge w:val="restart"/>
            <w:tcBorders>
              <w:top w:val="nil"/>
              <w:left w:val="nil"/>
              <w:right w:val="single" w:sz="4" w:space="0" w:color="auto"/>
            </w:tcBorders>
            <w:shd w:val="clear" w:color="auto" w:fill="auto"/>
            <w:noWrap/>
            <w:vAlign w:val="bottom"/>
            <w:hideMark/>
          </w:tcPr>
          <w:p w14:paraId="68D1D258"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A4</w:t>
            </w:r>
          </w:p>
        </w:tc>
        <w:tc>
          <w:tcPr>
            <w:tcW w:w="416" w:type="pct"/>
            <w:vMerge w:val="restart"/>
            <w:tcBorders>
              <w:top w:val="nil"/>
              <w:left w:val="nil"/>
              <w:right w:val="single" w:sz="4" w:space="0" w:color="auto"/>
            </w:tcBorders>
            <w:shd w:val="clear" w:color="auto" w:fill="auto"/>
            <w:noWrap/>
            <w:vAlign w:val="bottom"/>
            <w:hideMark/>
          </w:tcPr>
          <w:p w14:paraId="547F5F59"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White</w:t>
            </w:r>
          </w:p>
        </w:tc>
        <w:tc>
          <w:tcPr>
            <w:tcW w:w="554" w:type="pct"/>
            <w:vMerge w:val="restart"/>
            <w:tcBorders>
              <w:top w:val="nil"/>
              <w:left w:val="nil"/>
              <w:right w:val="single" w:sz="4" w:space="0" w:color="auto"/>
            </w:tcBorders>
            <w:shd w:val="clear" w:color="auto" w:fill="auto"/>
            <w:noWrap/>
            <w:vAlign w:val="bottom"/>
            <w:hideMark/>
          </w:tcPr>
          <w:p w14:paraId="3579A9F5"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Portrait</w:t>
            </w:r>
          </w:p>
        </w:tc>
        <w:tc>
          <w:tcPr>
            <w:tcW w:w="555" w:type="pct"/>
            <w:vMerge w:val="restart"/>
            <w:tcBorders>
              <w:top w:val="nil"/>
              <w:left w:val="nil"/>
              <w:right w:val="single" w:sz="4" w:space="0" w:color="auto"/>
            </w:tcBorders>
            <w:shd w:val="clear" w:color="auto" w:fill="auto"/>
            <w:noWrap/>
            <w:vAlign w:val="bottom"/>
            <w:hideMark/>
          </w:tcPr>
          <w:p w14:paraId="1779E091"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Portrait</w:t>
            </w:r>
          </w:p>
        </w:tc>
        <w:tc>
          <w:tcPr>
            <w:tcW w:w="417" w:type="pct"/>
            <w:vMerge w:val="restart"/>
            <w:tcBorders>
              <w:top w:val="nil"/>
              <w:left w:val="nil"/>
              <w:right w:val="single" w:sz="4" w:space="0" w:color="auto"/>
            </w:tcBorders>
            <w:shd w:val="clear" w:color="auto" w:fill="auto"/>
            <w:noWrap/>
            <w:vAlign w:val="bottom"/>
            <w:hideMark/>
          </w:tcPr>
          <w:p w14:paraId="39A8D5DF"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 </w:t>
            </w:r>
          </w:p>
        </w:tc>
        <w:tc>
          <w:tcPr>
            <w:tcW w:w="785" w:type="pct"/>
            <w:tcBorders>
              <w:top w:val="nil"/>
              <w:left w:val="nil"/>
              <w:bottom w:val="single" w:sz="4" w:space="0" w:color="auto"/>
              <w:right w:val="single" w:sz="4" w:space="0" w:color="auto"/>
            </w:tcBorders>
            <w:shd w:val="clear" w:color="auto" w:fill="auto"/>
            <w:noWrap/>
            <w:vAlign w:val="bottom"/>
            <w:hideMark/>
          </w:tcPr>
          <w:p w14:paraId="1D219286" w14:textId="5CC64247"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0 – 499</w:t>
            </w:r>
          </w:p>
        </w:tc>
      </w:tr>
      <w:tr w:rsidR="00F544E0" w:rsidRPr="00007F05" w14:paraId="39D9436B" w14:textId="77777777" w:rsidTr="00F544E0">
        <w:trPr>
          <w:trHeight w:val="156"/>
        </w:trPr>
        <w:tc>
          <w:tcPr>
            <w:tcW w:w="239" w:type="pct"/>
            <w:vMerge/>
            <w:tcBorders>
              <w:top w:val="nil"/>
              <w:left w:val="single" w:sz="4" w:space="0" w:color="auto"/>
              <w:right w:val="single" w:sz="4" w:space="0" w:color="auto"/>
            </w:tcBorders>
            <w:shd w:val="clear" w:color="auto" w:fill="auto"/>
            <w:noWrap/>
            <w:vAlign w:val="bottom"/>
          </w:tcPr>
          <w:p w14:paraId="05C6B8AB"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top w:val="nil"/>
              <w:left w:val="nil"/>
              <w:right w:val="single" w:sz="4" w:space="0" w:color="auto"/>
            </w:tcBorders>
            <w:shd w:val="clear" w:color="auto" w:fill="auto"/>
            <w:vAlign w:val="bottom"/>
          </w:tcPr>
          <w:p w14:paraId="33A725C1" w14:textId="77777777" w:rsidR="00911668" w:rsidRPr="00BF563E" w:rsidRDefault="00911668" w:rsidP="00911668">
            <w:pPr>
              <w:rPr>
                <w:rFonts w:ascii="Calibri" w:eastAsia="Times New Roman" w:hAnsi="Calibri"/>
                <w:color w:val="000000"/>
                <w:sz w:val="20"/>
                <w:szCs w:val="20"/>
              </w:rPr>
            </w:pPr>
          </w:p>
        </w:tc>
        <w:tc>
          <w:tcPr>
            <w:tcW w:w="370" w:type="pct"/>
            <w:vMerge/>
            <w:tcBorders>
              <w:top w:val="nil"/>
              <w:left w:val="nil"/>
              <w:right w:val="single" w:sz="4" w:space="0" w:color="auto"/>
            </w:tcBorders>
            <w:shd w:val="clear" w:color="auto" w:fill="auto"/>
            <w:noWrap/>
            <w:vAlign w:val="bottom"/>
          </w:tcPr>
          <w:p w14:paraId="2E602858"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top w:val="nil"/>
              <w:left w:val="nil"/>
              <w:right w:val="single" w:sz="4" w:space="0" w:color="auto"/>
            </w:tcBorders>
            <w:shd w:val="clear" w:color="auto" w:fill="auto"/>
            <w:noWrap/>
            <w:vAlign w:val="bottom"/>
          </w:tcPr>
          <w:p w14:paraId="39F87988"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top w:val="nil"/>
              <w:left w:val="nil"/>
              <w:right w:val="single" w:sz="4" w:space="0" w:color="auto"/>
            </w:tcBorders>
            <w:shd w:val="clear" w:color="auto" w:fill="auto"/>
            <w:noWrap/>
            <w:vAlign w:val="bottom"/>
          </w:tcPr>
          <w:p w14:paraId="0C5B2DC7"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top w:val="nil"/>
              <w:left w:val="nil"/>
              <w:right w:val="single" w:sz="4" w:space="0" w:color="auto"/>
            </w:tcBorders>
            <w:shd w:val="clear" w:color="auto" w:fill="auto"/>
            <w:noWrap/>
            <w:vAlign w:val="bottom"/>
          </w:tcPr>
          <w:p w14:paraId="20F7D6D4" w14:textId="77777777" w:rsidR="00911668" w:rsidRPr="00BF563E" w:rsidRDefault="00911668" w:rsidP="00911668">
            <w:pPr>
              <w:rPr>
                <w:rFonts w:ascii="Calibri" w:eastAsia="Times New Roman" w:hAnsi="Calibri"/>
                <w:color w:val="000000"/>
                <w:sz w:val="20"/>
                <w:szCs w:val="20"/>
              </w:rPr>
            </w:pPr>
          </w:p>
        </w:tc>
        <w:tc>
          <w:tcPr>
            <w:tcW w:w="555" w:type="pct"/>
            <w:vMerge/>
            <w:tcBorders>
              <w:top w:val="nil"/>
              <w:left w:val="nil"/>
              <w:right w:val="single" w:sz="4" w:space="0" w:color="auto"/>
            </w:tcBorders>
            <w:shd w:val="clear" w:color="auto" w:fill="auto"/>
            <w:noWrap/>
            <w:vAlign w:val="bottom"/>
          </w:tcPr>
          <w:p w14:paraId="5EF94AF2" w14:textId="77777777" w:rsidR="00911668" w:rsidRPr="00BF563E" w:rsidRDefault="00911668" w:rsidP="00911668">
            <w:pPr>
              <w:rPr>
                <w:rFonts w:ascii="Calibri" w:eastAsia="Times New Roman" w:hAnsi="Calibri"/>
                <w:color w:val="000000"/>
                <w:sz w:val="20"/>
                <w:szCs w:val="20"/>
              </w:rPr>
            </w:pPr>
          </w:p>
        </w:tc>
        <w:tc>
          <w:tcPr>
            <w:tcW w:w="417" w:type="pct"/>
            <w:vMerge/>
            <w:tcBorders>
              <w:top w:val="nil"/>
              <w:left w:val="nil"/>
              <w:right w:val="single" w:sz="4" w:space="0" w:color="auto"/>
            </w:tcBorders>
            <w:shd w:val="clear" w:color="auto" w:fill="auto"/>
            <w:noWrap/>
            <w:vAlign w:val="bottom"/>
          </w:tcPr>
          <w:p w14:paraId="1CBD0E24"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1BD447F5" w14:textId="3CE99442"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500 – 999</w:t>
            </w:r>
          </w:p>
        </w:tc>
      </w:tr>
      <w:tr w:rsidR="00F544E0" w:rsidRPr="00007F05" w14:paraId="1AD47E74" w14:textId="77777777" w:rsidTr="00F544E0">
        <w:trPr>
          <w:trHeight w:val="84"/>
        </w:trPr>
        <w:tc>
          <w:tcPr>
            <w:tcW w:w="239" w:type="pct"/>
            <w:vMerge/>
            <w:tcBorders>
              <w:top w:val="nil"/>
              <w:left w:val="single" w:sz="4" w:space="0" w:color="auto"/>
              <w:right w:val="single" w:sz="4" w:space="0" w:color="auto"/>
            </w:tcBorders>
            <w:shd w:val="clear" w:color="auto" w:fill="auto"/>
            <w:noWrap/>
            <w:vAlign w:val="bottom"/>
          </w:tcPr>
          <w:p w14:paraId="6DD4A66D"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top w:val="nil"/>
              <w:left w:val="nil"/>
              <w:right w:val="single" w:sz="4" w:space="0" w:color="auto"/>
            </w:tcBorders>
            <w:shd w:val="clear" w:color="auto" w:fill="auto"/>
            <w:vAlign w:val="bottom"/>
          </w:tcPr>
          <w:p w14:paraId="12019425" w14:textId="77777777" w:rsidR="00911668" w:rsidRPr="00BF563E" w:rsidRDefault="00911668" w:rsidP="00911668">
            <w:pPr>
              <w:rPr>
                <w:rFonts w:ascii="Calibri" w:eastAsia="Times New Roman" w:hAnsi="Calibri"/>
                <w:color w:val="000000"/>
                <w:sz w:val="20"/>
                <w:szCs w:val="20"/>
              </w:rPr>
            </w:pPr>
          </w:p>
        </w:tc>
        <w:tc>
          <w:tcPr>
            <w:tcW w:w="370" w:type="pct"/>
            <w:vMerge/>
            <w:tcBorders>
              <w:top w:val="nil"/>
              <w:left w:val="nil"/>
              <w:right w:val="single" w:sz="4" w:space="0" w:color="auto"/>
            </w:tcBorders>
            <w:shd w:val="clear" w:color="auto" w:fill="auto"/>
            <w:noWrap/>
            <w:vAlign w:val="bottom"/>
          </w:tcPr>
          <w:p w14:paraId="619CFC52"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top w:val="nil"/>
              <w:left w:val="nil"/>
              <w:right w:val="single" w:sz="4" w:space="0" w:color="auto"/>
            </w:tcBorders>
            <w:shd w:val="clear" w:color="auto" w:fill="auto"/>
            <w:noWrap/>
            <w:vAlign w:val="bottom"/>
          </w:tcPr>
          <w:p w14:paraId="5E88CE6C"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top w:val="nil"/>
              <w:left w:val="nil"/>
              <w:right w:val="single" w:sz="4" w:space="0" w:color="auto"/>
            </w:tcBorders>
            <w:shd w:val="clear" w:color="auto" w:fill="auto"/>
            <w:noWrap/>
            <w:vAlign w:val="bottom"/>
          </w:tcPr>
          <w:p w14:paraId="4163F002"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top w:val="nil"/>
              <w:left w:val="nil"/>
              <w:right w:val="single" w:sz="4" w:space="0" w:color="auto"/>
            </w:tcBorders>
            <w:shd w:val="clear" w:color="auto" w:fill="auto"/>
            <w:noWrap/>
            <w:vAlign w:val="bottom"/>
          </w:tcPr>
          <w:p w14:paraId="31FB5059" w14:textId="77777777" w:rsidR="00911668" w:rsidRPr="00BF563E" w:rsidRDefault="00911668" w:rsidP="00911668">
            <w:pPr>
              <w:rPr>
                <w:rFonts w:ascii="Calibri" w:eastAsia="Times New Roman" w:hAnsi="Calibri"/>
                <w:color w:val="000000"/>
                <w:sz w:val="20"/>
                <w:szCs w:val="20"/>
              </w:rPr>
            </w:pPr>
          </w:p>
        </w:tc>
        <w:tc>
          <w:tcPr>
            <w:tcW w:w="555" w:type="pct"/>
            <w:vMerge/>
            <w:tcBorders>
              <w:top w:val="nil"/>
              <w:left w:val="nil"/>
              <w:right w:val="single" w:sz="4" w:space="0" w:color="auto"/>
            </w:tcBorders>
            <w:shd w:val="clear" w:color="auto" w:fill="auto"/>
            <w:noWrap/>
            <w:vAlign w:val="bottom"/>
          </w:tcPr>
          <w:p w14:paraId="11463516" w14:textId="77777777" w:rsidR="00911668" w:rsidRPr="00BF563E" w:rsidRDefault="00911668" w:rsidP="00911668">
            <w:pPr>
              <w:rPr>
                <w:rFonts w:ascii="Calibri" w:eastAsia="Times New Roman" w:hAnsi="Calibri"/>
                <w:color w:val="000000"/>
                <w:sz w:val="20"/>
                <w:szCs w:val="20"/>
              </w:rPr>
            </w:pPr>
          </w:p>
        </w:tc>
        <w:tc>
          <w:tcPr>
            <w:tcW w:w="417" w:type="pct"/>
            <w:vMerge/>
            <w:tcBorders>
              <w:top w:val="nil"/>
              <w:left w:val="nil"/>
              <w:right w:val="single" w:sz="4" w:space="0" w:color="auto"/>
            </w:tcBorders>
            <w:shd w:val="clear" w:color="auto" w:fill="auto"/>
            <w:noWrap/>
            <w:vAlign w:val="bottom"/>
          </w:tcPr>
          <w:p w14:paraId="4D6F3CCC"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3F7C339A" w14:textId="67E96D95"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1,000 – 1,499</w:t>
            </w:r>
          </w:p>
        </w:tc>
      </w:tr>
      <w:tr w:rsidR="00F544E0" w:rsidRPr="00007F05" w14:paraId="341D7FCF" w14:textId="77777777" w:rsidTr="00F544E0">
        <w:trPr>
          <w:trHeight w:val="168"/>
        </w:trPr>
        <w:tc>
          <w:tcPr>
            <w:tcW w:w="239" w:type="pct"/>
            <w:vMerge/>
            <w:tcBorders>
              <w:top w:val="nil"/>
              <w:left w:val="single" w:sz="4" w:space="0" w:color="auto"/>
              <w:right w:val="single" w:sz="4" w:space="0" w:color="auto"/>
            </w:tcBorders>
            <w:shd w:val="clear" w:color="auto" w:fill="auto"/>
            <w:noWrap/>
            <w:vAlign w:val="bottom"/>
          </w:tcPr>
          <w:p w14:paraId="371DB0AE"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top w:val="nil"/>
              <w:left w:val="nil"/>
              <w:right w:val="single" w:sz="4" w:space="0" w:color="auto"/>
            </w:tcBorders>
            <w:shd w:val="clear" w:color="auto" w:fill="auto"/>
            <w:vAlign w:val="bottom"/>
          </w:tcPr>
          <w:p w14:paraId="090FC407" w14:textId="77777777" w:rsidR="00911668" w:rsidRPr="00BF563E" w:rsidRDefault="00911668" w:rsidP="00911668">
            <w:pPr>
              <w:rPr>
                <w:rFonts w:ascii="Calibri" w:eastAsia="Times New Roman" w:hAnsi="Calibri"/>
                <w:color w:val="000000"/>
                <w:sz w:val="20"/>
                <w:szCs w:val="20"/>
              </w:rPr>
            </w:pPr>
          </w:p>
        </w:tc>
        <w:tc>
          <w:tcPr>
            <w:tcW w:w="370" w:type="pct"/>
            <w:vMerge/>
            <w:tcBorders>
              <w:top w:val="nil"/>
              <w:left w:val="nil"/>
              <w:right w:val="single" w:sz="4" w:space="0" w:color="auto"/>
            </w:tcBorders>
            <w:shd w:val="clear" w:color="auto" w:fill="auto"/>
            <w:noWrap/>
            <w:vAlign w:val="bottom"/>
          </w:tcPr>
          <w:p w14:paraId="3CDFF897"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top w:val="nil"/>
              <w:left w:val="nil"/>
              <w:right w:val="single" w:sz="4" w:space="0" w:color="auto"/>
            </w:tcBorders>
            <w:shd w:val="clear" w:color="auto" w:fill="auto"/>
            <w:noWrap/>
            <w:vAlign w:val="bottom"/>
          </w:tcPr>
          <w:p w14:paraId="77508D99"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top w:val="nil"/>
              <w:left w:val="nil"/>
              <w:right w:val="single" w:sz="4" w:space="0" w:color="auto"/>
            </w:tcBorders>
            <w:shd w:val="clear" w:color="auto" w:fill="auto"/>
            <w:noWrap/>
            <w:vAlign w:val="bottom"/>
          </w:tcPr>
          <w:p w14:paraId="68551121"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top w:val="nil"/>
              <w:left w:val="nil"/>
              <w:right w:val="single" w:sz="4" w:space="0" w:color="auto"/>
            </w:tcBorders>
            <w:shd w:val="clear" w:color="auto" w:fill="auto"/>
            <w:noWrap/>
            <w:vAlign w:val="bottom"/>
          </w:tcPr>
          <w:p w14:paraId="227F0438" w14:textId="77777777" w:rsidR="00911668" w:rsidRPr="00BF563E" w:rsidRDefault="00911668" w:rsidP="00911668">
            <w:pPr>
              <w:rPr>
                <w:rFonts w:ascii="Calibri" w:eastAsia="Times New Roman" w:hAnsi="Calibri"/>
                <w:color w:val="000000"/>
                <w:sz w:val="20"/>
                <w:szCs w:val="20"/>
              </w:rPr>
            </w:pPr>
          </w:p>
        </w:tc>
        <w:tc>
          <w:tcPr>
            <w:tcW w:w="555" w:type="pct"/>
            <w:vMerge/>
            <w:tcBorders>
              <w:top w:val="nil"/>
              <w:left w:val="nil"/>
              <w:right w:val="single" w:sz="4" w:space="0" w:color="auto"/>
            </w:tcBorders>
            <w:shd w:val="clear" w:color="auto" w:fill="auto"/>
            <w:noWrap/>
            <w:vAlign w:val="bottom"/>
          </w:tcPr>
          <w:p w14:paraId="7DD19B07" w14:textId="77777777" w:rsidR="00911668" w:rsidRPr="00BF563E" w:rsidRDefault="00911668" w:rsidP="00911668">
            <w:pPr>
              <w:rPr>
                <w:rFonts w:ascii="Calibri" w:eastAsia="Times New Roman" w:hAnsi="Calibri"/>
                <w:color w:val="000000"/>
                <w:sz w:val="20"/>
                <w:szCs w:val="20"/>
              </w:rPr>
            </w:pPr>
          </w:p>
        </w:tc>
        <w:tc>
          <w:tcPr>
            <w:tcW w:w="417" w:type="pct"/>
            <w:vMerge/>
            <w:tcBorders>
              <w:top w:val="nil"/>
              <w:left w:val="nil"/>
              <w:right w:val="single" w:sz="4" w:space="0" w:color="auto"/>
            </w:tcBorders>
            <w:shd w:val="clear" w:color="auto" w:fill="auto"/>
            <w:noWrap/>
            <w:vAlign w:val="bottom"/>
          </w:tcPr>
          <w:p w14:paraId="6D354EB5"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311956A3" w14:textId="011DE385"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1,500 – 3,000</w:t>
            </w:r>
          </w:p>
        </w:tc>
      </w:tr>
      <w:tr w:rsidR="00F544E0" w:rsidRPr="00007F05" w14:paraId="6CA7FF9B" w14:textId="77777777" w:rsidTr="00F544E0">
        <w:trPr>
          <w:trHeight w:val="252"/>
        </w:trPr>
        <w:tc>
          <w:tcPr>
            <w:tcW w:w="239" w:type="pct"/>
            <w:vMerge/>
            <w:tcBorders>
              <w:left w:val="single" w:sz="4" w:space="0" w:color="auto"/>
              <w:bottom w:val="single" w:sz="4" w:space="0" w:color="auto"/>
              <w:right w:val="single" w:sz="4" w:space="0" w:color="auto"/>
            </w:tcBorders>
            <w:shd w:val="clear" w:color="auto" w:fill="auto"/>
            <w:noWrap/>
            <w:vAlign w:val="bottom"/>
          </w:tcPr>
          <w:p w14:paraId="311942FD"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bottom w:val="single" w:sz="4" w:space="0" w:color="auto"/>
              <w:right w:val="single" w:sz="4" w:space="0" w:color="auto"/>
            </w:tcBorders>
            <w:shd w:val="clear" w:color="auto" w:fill="auto"/>
            <w:vAlign w:val="bottom"/>
          </w:tcPr>
          <w:p w14:paraId="312BC372"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bottom w:val="single" w:sz="4" w:space="0" w:color="auto"/>
              <w:right w:val="single" w:sz="4" w:space="0" w:color="auto"/>
            </w:tcBorders>
            <w:shd w:val="clear" w:color="auto" w:fill="auto"/>
            <w:noWrap/>
            <w:vAlign w:val="bottom"/>
          </w:tcPr>
          <w:p w14:paraId="76F5B697"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bottom w:val="single" w:sz="4" w:space="0" w:color="auto"/>
              <w:right w:val="single" w:sz="4" w:space="0" w:color="auto"/>
            </w:tcBorders>
            <w:shd w:val="clear" w:color="auto" w:fill="auto"/>
            <w:noWrap/>
            <w:vAlign w:val="bottom"/>
          </w:tcPr>
          <w:p w14:paraId="4B6AB850"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bottom w:val="single" w:sz="4" w:space="0" w:color="auto"/>
              <w:right w:val="single" w:sz="4" w:space="0" w:color="auto"/>
            </w:tcBorders>
            <w:shd w:val="clear" w:color="auto" w:fill="auto"/>
            <w:noWrap/>
            <w:vAlign w:val="bottom"/>
          </w:tcPr>
          <w:p w14:paraId="582DBFD6"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bottom w:val="single" w:sz="4" w:space="0" w:color="auto"/>
              <w:right w:val="single" w:sz="4" w:space="0" w:color="auto"/>
            </w:tcBorders>
            <w:shd w:val="clear" w:color="auto" w:fill="auto"/>
            <w:noWrap/>
            <w:vAlign w:val="bottom"/>
          </w:tcPr>
          <w:p w14:paraId="6E25485C"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bottom w:val="single" w:sz="4" w:space="0" w:color="auto"/>
              <w:right w:val="single" w:sz="4" w:space="0" w:color="auto"/>
            </w:tcBorders>
            <w:shd w:val="clear" w:color="auto" w:fill="auto"/>
            <w:noWrap/>
            <w:vAlign w:val="bottom"/>
          </w:tcPr>
          <w:p w14:paraId="2755E689"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bottom w:val="single" w:sz="4" w:space="0" w:color="auto"/>
              <w:right w:val="single" w:sz="4" w:space="0" w:color="auto"/>
            </w:tcBorders>
            <w:shd w:val="clear" w:color="auto" w:fill="auto"/>
            <w:noWrap/>
            <w:vAlign w:val="bottom"/>
          </w:tcPr>
          <w:p w14:paraId="2579EC04"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51600B8D" w14:textId="77777777" w:rsidR="00911668" w:rsidRPr="00BF563E" w:rsidRDefault="00911668" w:rsidP="00911668">
            <w:pPr>
              <w:jc w:val="right"/>
              <w:rPr>
                <w:rFonts w:ascii="Calibri" w:eastAsia="Times New Roman" w:hAnsi="Calibri"/>
                <w:color w:val="000000"/>
                <w:sz w:val="20"/>
                <w:szCs w:val="20"/>
              </w:rPr>
            </w:pPr>
          </w:p>
        </w:tc>
      </w:tr>
      <w:tr w:rsidR="00F544E0" w:rsidRPr="00007F05" w14:paraId="3090E601" w14:textId="77777777" w:rsidTr="00F544E0">
        <w:trPr>
          <w:trHeight w:val="180"/>
        </w:trPr>
        <w:tc>
          <w:tcPr>
            <w:tcW w:w="239" w:type="pct"/>
            <w:vMerge w:val="restart"/>
            <w:tcBorders>
              <w:top w:val="nil"/>
              <w:left w:val="single" w:sz="4" w:space="0" w:color="auto"/>
              <w:right w:val="single" w:sz="4" w:space="0" w:color="auto"/>
            </w:tcBorders>
            <w:shd w:val="clear" w:color="auto" w:fill="auto"/>
            <w:noWrap/>
            <w:vAlign w:val="bottom"/>
            <w:hideMark/>
          </w:tcPr>
          <w:p w14:paraId="6960FF3F" w14:textId="77777777" w:rsidR="00911668" w:rsidRPr="00BF563E" w:rsidRDefault="00911668" w:rsidP="00911668">
            <w:pPr>
              <w:jc w:val="right"/>
              <w:rPr>
                <w:rFonts w:ascii="Calibri" w:eastAsia="Times New Roman" w:hAnsi="Calibri"/>
                <w:color w:val="000000"/>
                <w:sz w:val="20"/>
                <w:szCs w:val="20"/>
              </w:rPr>
            </w:pPr>
            <w:r w:rsidRPr="00BF563E">
              <w:rPr>
                <w:rFonts w:ascii="Calibri" w:eastAsia="Times New Roman" w:hAnsi="Calibri"/>
                <w:color w:val="000000"/>
                <w:sz w:val="20"/>
                <w:szCs w:val="20"/>
              </w:rPr>
              <w:t>12</w:t>
            </w:r>
          </w:p>
        </w:tc>
        <w:tc>
          <w:tcPr>
            <w:tcW w:w="1341" w:type="pct"/>
            <w:vMerge w:val="restart"/>
            <w:tcBorders>
              <w:top w:val="nil"/>
              <w:left w:val="nil"/>
              <w:right w:val="single" w:sz="4" w:space="0" w:color="auto"/>
            </w:tcBorders>
            <w:shd w:val="clear" w:color="auto" w:fill="auto"/>
            <w:noWrap/>
            <w:vAlign w:val="bottom"/>
            <w:hideMark/>
          </w:tcPr>
          <w:p w14:paraId="492CF48B"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 xml:space="preserve">Admin data Summary Sheet County level (Polio/ </w:t>
            </w:r>
            <w:proofErr w:type="spellStart"/>
            <w:r w:rsidRPr="00BF563E">
              <w:rPr>
                <w:rFonts w:ascii="Calibri" w:eastAsia="Times New Roman" w:hAnsi="Calibri"/>
                <w:color w:val="000000"/>
                <w:sz w:val="20"/>
                <w:szCs w:val="20"/>
              </w:rPr>
              <w:t>Vit</w:t>
            </w:r>
            <w:proofErr w:type="spellEnd"/>
            <w:r w:rsidRPr="00BF563E">
              <w:rPr>
                <w:rFonts w:ascii="Calibri" w:eastAsia="Times New Roman" w:hAnsi="Calibri"/>
                <w:color w:val="000000"/>
                <w:sz w:val="20"/>
                <w:szCs w:val="20"/>
              </w:rPr>
              <w:t xml:space="preserve"> A)</w:t>
            </w:r>
          </w:p>
        </w:tc>
        <w:tc>
          <w:tcPr>
            <w:tcW w:w="370" w:type="pct"/>
            <w:vMerge w:val="restart"/>
            <w:tcBorders>
              <w:top w:val="nil"/>
              <w:left w:val="nil"/>
              <w:right w:val="single" w:sz="4" w:space="0" w:color="auto"/>
            </w:tcBorders>
            <w:shd w:val="clear" w:color="auto" w:fill="auto"/>
            <w:noWrap/>
            <w:vAlign w:val="bottom"/>
            <w:hideMark/>
          </w:tcPr>
          <w:p w14:paraId="5CAE5E79"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2</w:t>
            </w:r>
          </w:p>
        </w:tc>
        <w:tc>
          <w:tcPr>
            <w:tcW w:w="323" w:type="pct"/>
            <w:vMerge w:val="restart"/>
            <w:tcBorders>
              <w:top w:val="nil"/>
              <w:left w:val="nil"/>
              <w:right w:val="single" w:sz="4" w:space="0" w:color="auto"/>
            </w:tcBorders>
            <w:shd w:val="clear" w:color="auto" w:fill="auto"/>
            <w:noWrap/>
            <w:vAlign w:val="bottom"/>
            <w:hideMark/>
          </w:tcPr>
          <w:p w14:paraId="286B29F7"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A4</w:t>
            </w:r>
          </w:p>
        </w:tc>
        <w:tc>
          <w:tcPr>
            <w:tcW w:w="416" w:type="pct"/>
            <w:vMerge w:val="restart"/>
            <w:tcBorders>
              <w:top w:val="nil"/>
              <w:left w:val="nil"/>
              <w:right w:val="single" w:sz="4" w:space="0" w:color="auto"/>
            </w:tcBorders>
            <w:shd w:val="clear" w:color="auto" w:fill="auto"/>
            <w:noWrap/>
            <w:vAlign w:val="bottom"/>
            <w:hideMark/>
          </w:tcPr>
          <w:p w14:paraId="3235B2B0"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White</w:t>
            </w:r>
          </w:p>
        </w:tc>
        <w:tc>
          <w:tcPr>
            <w:tcW w:w="554" w:type="pct"/>
            <w:vMerge w:val="restart"/>
            <w:tcBorders>
              <w:top w:val="nil"/>
              <w:left w:val="nil"/>
              <w:right w:val="single" w:sz="4" w:space="0" w:color="auto"/>
            </w:tcBorders>
            <w:shd w:val="clear" w:color="auto" w:fill="auto"/>
            <w:noWrap/>
            <w:vAlign w:val="bottom"/>
            <w:hideMark/>
          </w:tcPr>
          <w:p w14:paraId="5114C821"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Landscape</w:t>
            </w:r>
          </w:p>
        </w:tc>
        <w:tc>
          <w:tcPr>
            <w:tcW w:w="555" w:type="pct"/>
            <w:vMerge w:val="restart"/>
            <w:tcBorders>
              <w:top w:val="nil"/>
              <w:left w:val="nil"/>
              <w:right w:val="single" w:sz="4" w:space="0" w:color="auto"/>
            </w:tcBorders>
            <w:shd w:val="clear" w:color="auto" w:fill="auto"/>
            <w:noWrap/>
            <w:vAlign w:val="bottom"/>
            <w:hideMark/>
          </w:tcPr>
          <w:p w14:paraId="254E6AB0"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Landscape</w:t>
            </w:r>
          </w:p>
        </w:tc>
        <w:tc>
          <w:tcPr>
            <w:tcW w:w="417" w:type="pct"/>
            <w:vMerge w:val="restart"/>
            <w:tcBorders>
              <w:top w:val="nil"/>
              <w:left w:val="nil"/>
              <w:right w:val="single" w:sz="4" w:space="0" w:color="auto"/>
            </w:tcBorders>
            <w:shd w:val="clear" w:color="auto" w:fill="auto"/>
            <w:noWrap/>
            <w:vAlign w:val="bottom"/>
            <w:hideMark/>
          </w:tcPr>
          <w:p w14:paraId="4C5FAD77"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80g</w:t>
            </w:r>
          </w:p>
        </w:tc>
        <w:tc>
          <w:tcPr>
            <w:tcW w:w="785" w:type="pct"/>
            <w:tcBorders>
              <w:top w:val="nil"/>
              <w:left w:val="nil"/>
              <w:bottom w:val="single" w:sz="4" w:space="0" w:color="auto"/>
              <w:right w:val="single" w:sz="4" w:space="0" w:color="auto"/>
            </w:tcBorders>
            <w:shd w:val="clear" w:color="auto" w:fill="auto"/>
            <w:noWrap/>
            <w:vAlign w:val="bottom"/>
            <w:hideMark/>
          </w:tcPr>
          <w:p w14:paraId="0D8E8BAB" w14:textId="2207309E"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0 – 499</w:t>
            </w:r>
          </w:p>
        </w:tc>
      </w:tr>
      <w:tr w:rsidR="00F544E0" w:rsidRPr="00007F05" w14:paraId="1F1B2BB8" w14:textId="77777777" w:rsidTr="00F544E0">
        <w:trPr>
          <w:trHeight w:val="180"/>
        </w:trPr>
        <w:tc>
          <w:tcPr>
            <w:tcW w:w="239" w:type="pct"/>
            <w:vMerge/>
            <w:tcBorders>
              <w:left w:val="single" w:sz="4" w:space="0" w:color="auto"/>
              <w:right w:val="single" w:sz="4" w:space="0" w:color="auto"/>
            </w:tcBorders>
            <w:shd w:val="clear" w:color="auto" w:fill="auto"/>
            <w:noWrap/>
            <w:vAlign w:val="bottom"/>
          </w:tcPr>
          <w:p w14:paraId="261BB963"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10A3E3C2"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right w:val="single" w:sz="4" w:space="0" w:color="auto"/>
            </w:tcBorders>
            <w:shd w:val="clear" w:color="auto" w:fill="auto"/>
            <w:noWrap/>
            <w:vAlign w:val="bottom"/>
          </w:tcPr>
          <w:p w14:paraId="7A654651"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right w:val="single" w:sz="4" w:space="0" w:color="auto"/>
            </w:tcBorders>
            <w:shd w:val="clear" w:color="auto" w:fill="auto"/>
            <w:noWrap/>
            <w:vAlign w:val="bottom"/>
          </w:tcPr>
          <w:p w14:paraId="1A477E26"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right w:val="single" w:sz="4" w:space="0" w:color="auto"/>
            </w:tcBorders>
            <w:shd w:val="clear" w:color="auto" w:fill="auto"/>
            <w:noWrap/>
            <w:vAlign w:val="bottom"/>
          </w:tcPr>
          <w:p w14:paraId="43BF40DC"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right w:val="single" w:sz="4" w:space="0" w:color="auto"/>
            </w:tcBorders>
            <w:shd w:val="clear" w:color="auto" w:fill="auto"/>
            <w:noWrap/>
            <w:vAlign w:val="bottom"/>
          </w:tcPr>
          <w:p w14:paraId="1B281596"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right w:val="single" w:sz="4" w:space="0" w:color="auto"/>
            </w:tcBorders>
            <w:shd w:val="clear" w:color="auto" w:fill="auto"/>
            <w:noWrap/>
            <w:vAlign w:val="bottom"/>
          </w:tcPr>
          <w:p w14:paraId="6BD0D0EA"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right w:val="single" w:sz="4" w:space="0" w:color="auto"/>
            </w:tcBorders>
            <w:shd w:val="clear" w:color="auto" w:fill="auto"/>
            <w:noWrap/>
            <w:vAlign w:val="bottom"/>
          </w:tcPr>
          <w:p w14:paraId="44EB8E67"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1BC2E6C1" w14:textId="08E0D227"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500 – 999</w:t>
            </w:r>
          </w:p>
        </w:tc>
      </w:tr>
      <w:tr w:rsidR="00F544E0" w:rsidRPr="00007F05" w14:paraId="17BC152B" w14:textId="77777777" w:rsidTr="00F544E0">
        <w:trPr>
          <w:trHeight w:val="112"/>
        </w:trPr>
        <w:tc>
          <w:tcPr>
            <w:tcW w:w="239" w:type="pct"/>
            <w:vMerge/>
            <w:tcBorders>
              <w:left w:val="single" w:sz="4" w:space="0" w:color="auto"/>
              <w:right w:val="single" w:sz="4" w:space="0" w:color="auto"/>
            </w:tcBorders>
            <w:shd w:val="clear" w:color="auto" w:fill="auto"/>
            <w:noWrap/>
            <w:vAlign w:val="bottom"/>
          </w:tcPr>
          <w:p w14:paraId="4FD9D612"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72F64954"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right w:val="single" w:sz="4" w:space="0" w:color="auto"/>
            </w:tcBorders>
            <w:shd w:val="clear" w:color="auto" w:fill="auto"/>
            <w:noWrap/>
            <w:vAlign w:val="bottom"/>
          </w:tcPr>
          <w:p w14:paraId="6D67FEB8"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right w:val="single" w:sz="4" w:space="0" w:color="auto"/>
            </w:tcBorders>
            <w:shd w:val="clear" w:color="auto" w:fill="auto"/>
            <w:noWrap/>
            <w:vAlign w:val="bottom"/>
          </w:tcPr>
          <w:p w14:paraId="49A3C590"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right w:val="single" w:sz="4" w:space="0" w:color="auto"/>
            </w:tcBorders>
            <w:shd w:val="clear" w:color="auto" w:fill="auto"/>
            <w:noWrap/>
            <w:vAlign w:val="bottom"/>
          </w:tcPr>
          <w:p w14:paraId="2ADF14BC"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right w:val="single" w:sz="4" w:space="0" w:color="auto"/>
            </w:tcBorders>
            <w:shd w:val="clear" w:color="auto" w:fill="auto"/>
            <w:noWrap/>
            <w:vAlign w:val="bottom"/>
          </w:tcPr>
          <w:p w14:paraId="4B2B2798"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right w:val="single" w:sz="4" w:space="0" w:color="auto"/>
            </w:tcBorders>
            <w:shd w:val="clear" w:color="auto" w:fill="auto"/>
            <w:noWrap/>
            <w:vAlign w:val="bottom"/>
          </w:tcPr>
          <w:p w14:paraId="519ACE01"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right w:val="single" w:sz="4" w:space="0" w:color="auto"/>
            </w:tcBorders>
            <w:shd w:val="clear" w:color="auto" w:fill="auto"/>
            <w:noWrap/>
            <w:vAlign w:val="bottom"/>
          </w:tcPr>
          <w:p w14:paraId="3ADDE9C2"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6E5D98CE" w14:textId="33EAD0D9"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1,000 – 1,499</w:t>
            </w:r>
          </w:p>
        </w:tc>
      </w:tr>
      <w:tr w:rsidR="00F544E0" w:rsidRPr="00007F05" w14:paraId="37F36C39" w14:textId="77777777" w:rsidTr="00F544E0">
        <w:trPr>
          <w:trHeight w:val="120"/>
        </w:trPr>
        <w:tc>
          <w:tcPr>
            <w:tcW w:w="239" w:type="pct"/>
            <w:vMerge/>
            <w:tcBorders>
              <w:left w:val="single" w:sz="4" w:space="0" w:color="auto"/>
              <w:bottom w:val="single" w:sz="4" w:space="0" w:color="auto"/>
              <w:right w:val="single" w:sz="4" w:space="0" w:color="auto"/>
            </w:tcBorders>
            <w:shd w:val="clear" w:color="auto" w:fill="auto"/>
            <w:noWrap/>
            <w:vAlign w:val="bottom"/>
          </w:tcPr>
          <w:p w14:paraId="0C98C7D9"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bottom w:val="single" w:sz="4" w:space="0" w:color="auto"/>
              <w:right w:val="single" w:sz="4" w:space="0" w:color="auto"/>
            </w:tcBorders>
            <w:shd w:val="clear" w:color="auto" w:fill="auto"/>
            <w:noWrap/>
            <w:vAlign w:val="bottom"/>
          </w:tcPr>
          <w:p w14:paraId="5C378448"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bottom w:val="single" w:sz="4" w:space="0" w:color="auto"/>
              <w:right w:val="single" w:sz="4" w:space="0" w:color="auto"/>
            </w:tcBorders>
            <w:shd w:val="clear" w:color="auto" w:fill="auto"/>
            <w:noWrap/>
            <w:vAlign w:val="bottom"/>
          </w:tcPr>
          <w:p w14:paraId="58DA9DB0"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bottom w:val="single" w:sz="4" w:space="0" w:color="auto"/>
              <w:right w:val="single" w:sz="4" w:space="0" w:color="auto"/>
            </w:tcBorders>
            <w:shd w:val="clear" w:color="auto" w:fill="auto"/>
            <w:noWrap/>
            <w:vAlign w:val="bottom"/>
          </w:tcPr>
          <w:p w14:paraId="55E0597B"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bottom w:val="single" w:sz="4" w:space="0" w:color="auto"/>
              <w:right w:val="single" w:sz="4" w:space="0" w:color="auto"/>
            </w:tcBorders>
            <w:shd w:val="clear" w:color="auto" w:fill="auto"/>
            <w:noWrap/>
            <w:vAlign w:val="bottom"/>
          </w:tcPr>
          <w:p w14:paraId="1AD596C8"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bottom w:val="single" w:sz="4" w:space="0" w:color="auto"/>
              <w:right w:val="single" w:sz="4" w:space="0" w:color="auto"/>
            </w:tcBorders>
            <w:shd w:val="clear" w:color="auto" w:fill="auto"/>
            <w:noWrap/>
            <w:vAlign w:val="bottom"/>
          </w:tcPr>
          <w:p w14:paraId="0F063AFF"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bottom w:val="single" w:sz="4" w:space="0" w:color="auto"/>
              <w:right w:val="single" w:sz="4" w:space="0" w:color="auto"/>
            </w:tcBorders>
            <w:shd w:val="clear" w:color="auto" w:fill="auto"/>
            <w:noWrap/>
            <w:vAlign w:val="bottom"/>
          </w:tcPr>
          <w:p w14:paraId="7D11EEEC"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bottom w:val="single" w:sz="4" w:space="0" w:color="auto"/>
              <w:right w:val="single" w:sz="4" w:space="0" w:color="auto"/>
            </w:tcBorders>
            <w:shd w:val="clear" w:color="auto" w:fill="auto"/>
            <w:noWrap/>
            <w:vAlign w:val="bottom"/>
          </w:tcPr>
          <w:p w14:paraId="3407CCF8"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2A4F1C0A" w14:textId="525AF4E4"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1,500 – 3,000</w:t>
            </w:r>
          </w:p>
        </w:tc>
      </w:tr>
      <w:tr w:rsidR="00F544E0" w:rsidRPr="00007F05" w14:paraId="41025D12" w14:textId="77777777" w:rsidTr="00F544E0">
        <w:trPr>
          <w:trHeight w:val="144"/>
        </w:trPr>
        <w:tc>
          <w:tcPr>
            <w:tcW w:w="239" w:type="pct"/>
            <w:vMerge w:val="restart"/>
            <w:tcBorders>
              <w:top w:val="nil"/>
              <w:left w:val="single" w:sz="4" w:space="0" w:color="auto"/>
              <w:right w:val="single" w:sz="4" w:space="0" w:color="auto"/>
            </w:tcBorders>
            <w:shd w:val="clear" w:color="auto" w:fill="auto"/>
            <w:noWrap/>
            <w:vAlign w:val="bottom"/>
            <w:hideMark/>
          </w:tcPr>
          <w:p w14:paraId="41D487C2" w14:textId="77777777" w:rsidR="00911668" w:rsidRPr="00BF563E" w:rsidRDefault="00911668" w:rsidP="00911668">
            <w:pPr>
              <w:jc w:val="right"/>
              <w:rPr>
                <w:rFonts w:ascii="Calibri" w:eastAsia="Times New Roman" w:hAnsi="Calibri"/>
                <w:color w:val="000000"/>
                <w:sz w:val="20"/>
                <w:szCs w:val="20"/>
              </w:rPr>
            </w:pPr>
            <w:r w:rsidRPr="00BF563E">
              <w:rPr>
                <w:rFonts w:ascii="Calibri" w:eastAsia="Times New Roman" w:hAnsi="Calibri"/>
                <w:color w:val="000000"/>
                <w:sz w:val="20"/>
                <w:szCs w:val="20"/>
              </w:rPr>
              <w:t>13</w:t>
            </w:r>
          </w:p>
        </w:tc>
        <w:tc>
          <w:tcPr>
            <w:tcW w:w="1341" w:type="pct"/>
            <w:vMerge w:val="restart"/>
            <w:tcBorders>
              <w:top w:val="nil"/>
              <w:left w:val="nil"/>
              <w:right w:val="single" w:sz="4" w:space="0" w:color="auto"/>
            </w:tcBorders>
            <w:shd w:val="clear" w:color="auto" w:fill="auto"/>
            <w:vAlign w:val="bottom"/>
            <w:hideMark/>
          </w:tcPr>
          <w:p w14:paraId="1168FDB0"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Admin data Summary Sheet County level (Deworming/</w:t>
            </w:r>
            <w:proofErr w:type="spellStart"/>
            <w:r w:rsidRPr="00BF563E">
              <w:rPr>
                <w:rFonts w:ascii="Calibri" w:eastAsia="Times New Roman" w:hAnsi="Calibri"/>
                <w:color w:val="000000"/>
                <w:sz w:val="20"/>
                <w:szCs w:val="20"/>
              </w:rPr>
              <w:t>Albendazole</w:t>
            </w:r>
            <w:proofErr w:type="spellEnd"/>
            <w:r w:rsidRPr="00BF563E">
              <w:rPr>
                <w:rFonts w:ascii="Calibri" w:eastAsia="Times New Roman" w:hAnsi="Calibri"/>
                <w:color w:val="000000"/>
                <w:sz w:val="20"/>
                <w:szCs w:val="20"/>
              </w:rPr>
              <w:t>)</w:t>
            </w:r>
          </w:p>
        </w:tc>
        <w:tc>
          <w:tcPr>
            <w:tcW w:w="370" w:type="pct"/>
            <w:vMerge w:val="restart"/>
            <w:tcBorders>
              <w:top w:val="nil"/>
              <w:left w:val="nil"/>
              <w:right w:val="single" w:sz="4" w:space="0" w:color="auto"/>
            </w:tcBorders>
            <w:shd w:val="clear" w:color="auto" w:fill="auto"/>
            <w:noWrap/>
            <w:vAlign w:val="bottom"/>
            <w:hideMark/>
          </w:tcPr>
          <w:p w14:paraId="03D9051C"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1</w:t>
            </w:r>
          </w:p>
        </w:tc>
        <w:tc>
          <w:tcPr>
            <w:tcW w:w="323" w:type="pct"/>
            <w:vMerge w:val="restart"/>
            <w:tcBorders>
              <w:top w:val="nil"/>
              <w:left w:val="nil"/>
              <w:right w:val="single" w:sz="4" w:space="0" w:color="auto"/>
            </w:tcBorders>
            <w:shd w:val="clear" w:color="auto" w:fill="auto"/>
            <w:noWrap/>
            <w:vAlign w:val="bottom"/>
            <w:hideMark/>
          </w:tcPr>
          <w:p w14:paraId="37A5B12E"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A5</w:t>
            </w:r>
          </w:p>
        </w:tc>
        <w:tc>
          <w:tcPr>
            <w:tcW w:w="416" w:type="pct"/>
            <w:vMerge w:val="restart"/>
            <w:tcBorders>
              <w:top w:val="nil"/>
              <w:left w:val="nil"/>
              <w:right w:val="single" w:sz="4" w:space="0" w:color="auto"/>
            </w:tcBorders>
            <w:shd w:val="clear" w:color="auto" w:fill="auto"/>
            <w:noWrap/>
            <w:vAlign w:val="bottom"/>
            <w:hideMark/>
          </w:tcPr>
          <w:p w14:paraId="6A8AF96A"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White</w:t>
            </w:r>
          </w:p>
        </w:tc>
        <w:tc>
          <w:tcPr>
            <w:tcW w:w="554" w:type="pct"/>
            <w:vMerge w:val="restart"/>
            <w:tcBorders>
              <w:top w:val="nil"/>
              <w:left w:val="nil"/>
              <w:right w:val="single" w:sz="4" w:space="0" w:color="auto"/>
            </w:tcBorders>
            <w:shd w:val="clear" w:color="auto" w:fill="auto"/>
            <w:noWrap/>
            <w:vAlign w:val="bottom"/>
            <w:hideMark/>
          </w:tcPr>
          <w:p w14:paraId="708F5130"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Landscape</w:t>
            </w:r>
          </w:p>
        </w:tc>
        <w:tc>
          <w:tcPr>
            <w:tcW w:w="555" w:type="pct"/>
            <w:vMerge w:val="restart"/>
            <w:tcBorders>
              <w:top w:val="nil"/>
              <w:left w:val="nil"/>
              <w:right w:val="single" w:sz="4" w:space="0" w:color="auto"/>
            </w:tcBorders>
            <w:shd w:val="clear" w:color="auto" w:fill="auto"/>
            <w:noWrap/>
            <w:vAlign w:val="bottom"/>
            <w:hideMark/>
          </w:tcPr>
          <w:p w14:paraId="452A9E0A"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NA</w:t>
            </w:r>
          </w:p>
        </w:tc>
        <w:tc>
          <w:tcPr>
            <w:tcW w:w="417" w:type="pct"/>
            <w:vMerge w:val="restart"/>
            <w:tcBorders>
              <w:top w:val="nil"/>
              <w:left w:val="nil"/>
              <w:right w:val="single" w:sz="4" w:space="0" w:color="auto"/>
            </w:tcBorders>
            <w:shd w:val="clear" w:color="auto" w:fill="auto"/>
            <w:noWrap/>
            <w:vAlign w:val="bottom"/>
            <w:hideMark/>
          </w:tcPr>
          <w:p w14:paraId="0EFDCC5D"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80g</w:t>
            </w:r>
          </w:p>
        </w:tc>
        <w:tc>
          <w:tcPr>
            <w:tcW w:w="785" w:type="pct"/>
            <w:tcBorders>
              <w:top w:val="nil"/>
              <w:left w:val="nil"/>
              <w:bottom w:val="single" w:sz="4" w:space="0" w:color="auto"/>
              <w:right w:val="single" w:sz="4" w:space="0" w:color="auto"/>
            </w:tcBorders>
            <w:shd w:val="clear" w:color="auto" w:fill="auto"/>
            <w:noWrap/>
            <w:vAlign w:val="bottom"/>
            <w:hideMark/>
          </w:tcPr>
          <w:p w14:paraId="3995C063" w14:textId="0FB663DE"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0 – 499</w:t>
            </w:r>
          </w:p>
        </w:tc>
      </w:tr>
      <w:tr w:rsidR="00F544E0" w:rsidRPr="00007F05" w14:paraId="7570CA10" w14:textId="77777777" w:rsidTr="00F544E0">
        <w:trPr>
          <w:trHeight w:val="144"/>
        </w:trPr>
        <w:tc>
          <w:tcPr>
            <w:tcW w:w="239" w:type="pct"/>
            <w:vMerge/>
            <w:tcBorders>
              <w:top w:val="nil"/>
              <w:left w:val="single" w:sz="4" w:space="0" w:color="auto"/>
              <w:right w:val="single" w:sz="4" w:space="0" w:color="auto"/>
            </w:tcBorders>
            <w:shd w:val="clear" w:color="auto" w:fill="auto"/>
            <w:noWrap/>
            <w:vAlign w:val="bottom"/>
          </w:tcPr>
          <w:p w14:paraId="3542CBA1"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top w:val="nil"/>
              <w:left w:val="nil"/>
              <w:right w:val="single" w:sz="4" w:space="0" w:color="auto"/>
            </w:tcBorders>
            <w:shd w:val="clear" w:color="auto" w:fill="auto"/>
            <w:vAlign w:val="bottom"/>
          </w:tcPr>
          <w:p w14:paraId="5E8A9D4D" w14:textId="77777777" w:rsidR="00911668" w:rsidRPr="00BF563E" w:rsidRDefault="00911668" w:rsidP="00911668">
            <w:pPr>
              <w:rPr>
                <w:rFonts w:ascii="Calibri" w:eastAsia="Times New Roman" w:hAnsi="Calibri"/>
                <w:color w:val="000000"/>
                <w:sz w:val="20"/>
                <w:szCs w:val="20"/>
              </w:rPr>
            </w:pPr>
          </w:p>
        </w:tc>
        <w:tc>
          <w:tcPr>
            <w:tcW w:w="370" w:type="pct"/>
            <w:vMerge/>
            <w:tcBorders>
              <w:top w:val="nil"/>
              <w:left w:val="nil"/>
              <w:right w:val="single" w:sz="4" w:space="0" w:color="auto"/>
            </w:tcBorders>
            <w:shd w:val="clear" w:color="auto" w:fill="auto"/>
            <w:noWrap/>
            <w:vAlign w:val="bottom"/>
          </w:tcPr>
          <w:p w14:paraId="06C18D8F"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top w:val="nil"/>
              <w:left w:val="nil"/>
              <w:right w:val="single" w:sz="4" w:space="0" w:color="auto"/>
            </w:tcBorders>
            <w:shd w:val="clear" w:color="auto" w:fill="auto"/>
            <w:noWrap/>
            <w:vAlign w:val="bottom"/>
          </w:tcPr>
          <w:p w14:paraId="4A6060B8"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top w:val="nil"/>
              <w:left w:val="nil"/>
              <w:right w:val="single" w:sz="4" w:space="0" w:color="auto"/>
            </w:tcBorders>
            <w:shd w:val="clear" w:color="auto" w:fill="auto"/>
            <w:noWrap/>
            <w:vAlign w:val="bottom"/>
          </w:tcPr>
          <w:p w14:paraId="6E6B4E67"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top w:val="nil"/>
              <w:left w:val="nil"/>
              <w:right w:val="single" w:sz="4" w:space="0" w:color="auto"/>
            </w:tcBorders>
            <w:shd w:val="clear" w:color="auto" w:fill="auto"/>
            <w:noWrap/>
            <w:vAlign w:val="bottom"/>
          </w:tcPr>
          <w:p w14:paraId="25ABC446" w14:textId="77777777" w:rsidR="00911668" w:rsidRPr="00BF563E" w:rsidRDefault="00911668" w:rsidP="00911668">
            <w:pPr>
              <w:rPr>
                <w:rFonts w:ascii="Calibri" w:eastAsia="Times New Roman" w:hAnsi="Calibri"/>
                <w:color w:val="000000"/>
                <w:sz w:val="20"/>
                <w:szCs w:val="20"/>
              </w:rPr>
            </w:pPr>
          </w:p>
        </w:tc>
        <w:tc>
          <w:tcPr>
            <w:tcW w:w="555" w:type="pct"/>
            <w:vMerge/>
            <w:tcBorders>
              <w:top w:val="nil"/>
              <w:left w:val="nil"/>
              <w:right w:val="single" w:sz="4" w:space="0" w:color="auto"/>
            </w:tcBorders>
            <w:shd w:val="clear" w:color="auto" w:fill="auto"/>
            <w:noWrap/>
            <w:vAlign w:val="bottom"/>
          </w:tcPr>
          <w:p w14:paraId="499578D6" w14:textId="77777777" w:rsidR="00911668" w:rsidRPr="00BF563E" w:rsidRDefault="00911668" w:rsidP="00911668">
            <w:pPr>
              <w:rPr>
                <w:rFonts w:ascii="Calibri" w:eastAsia="Times New Roman" w:hAnsi="Calibri"/>
                <w:color w:val="000000"/>
                <w:sz w:val="20"/>
                <w:szCs w:val="20"/>
              </w:rPr>
            </w:pPr>
          </w:p>
        </w:tc>
        <w:tc>
          <w:tcPr>
            <w:tcW w:w="417" w:type="pct"/>
            <w:vMerge/>
            <w:tcBorders>
              <w:top w:val="nil"/>
              <w:left w:val="nil"/>
              <w:right w:val="single" w:sz="4" w:space="0" w:color="auto"/>
            </w:tcBorders>
            <w:shd w:val="clear" w:color="auto" w:fill="auto"/>
            <w:noWrap/>
            <w:vAlign w:val="bottom"/>
          </w:tcPr>
          <w:p w14:paraId="0649878E"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4DE215F2" w14:textId="6321E622"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500 – 999</w:t>
            </w:r>
          </w:p>
        </w:tc>
      </w:tr>
      <w:tr w:rsidR="00F544E0" w:rsidRPr="00007F05" w14:paraId="68FB60A1" w14:textId="77777777" w:rsidTr="00F544E0">
        <w:trPr>
          <w:trHeight w:val="108"/>
        </w:trPr>
        <w:tc>
          <w:tcPr>
            <w:tcW w:w="239" w:type="pct"/>
            <w:vMerge/>
            <w:tcBorders>
              <w:top w:val="nil"/>
              <w:left w:val="single" w:sz="4" w:space="0" w:color="auto"/>
              <w:right w:val="single" w:sz="4" w:space="0" w:color="auto"/>
            </w:tcBorders>
            <w:shd w:val="clear" w:color="auto" w:fill="auto"/>
            <w:noWrap/>
            <w:vAlign w:val="bottom"/>
          </w:tcPr>
          <w:p w14:paraId="0038C93F"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top w:val="nil"/>
              <w:left w:val="nil"/>
              <w:right w:val="single" w:sz="4" w:space="0" w:color="auto"/>
            </w:tcBorders>
            <w:shd w:val="clear" w:color="auto" w:fill="auto"/>
            <w:vAlign w:val="bottom"/>
          </w:tcPr>
          <w:p w14:paraId="1D8D197B" w14:textId="77777777" w:rsidR="00911668" w:rsidRPr="00BF563E" w:rsidRDefault="00911668" w:rsidP="00911668">
            <w:pPr>
              <w:rPr>
                <w:rFonts w:ascii="Calibri" w:eastAsia="Times New Roman" w:hAnsi="Calibri"/>
                <w:color w:val="000000"/>
                <w:sz w:val="20"/>
                <w:szCs w:val="20"/>
              </w:rPr>
            </w:pPr>
          </w:p>
        </w:tc>
        <w:tc>
          <w:tcPr>
            <w:tcW w:w="370" w:type="pct"/>
            <w:vMerge/>
            <w:tcBorders>
              <w:top w:val="nil"/>
              <w:left w:val="nil"/>
              <w:right w:val="single" w:sz="4" w:space="0" w:color="auto"/>
            </w:tcBorders>
            <w:shd w:val="clear" w:color="auto" w:fill="auto"/>
            <w:noWrap/>
            <w:vAlign w:val="bottom"/>
          </w:tcPr>
          <w:p w14:paraId="491741E0"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top w:val="nil"/>
              <w:left w:val="nil"/>
              <w:right w:val="single" w:sz="4" w:space="0" w:color="auto"/>
            </w:tcBorders>
            <w:shd w:val="clear" w:color="auto" w:fill="auto"/>
            <w:noWrap/>
            <w:vAlign w:val="bottom"/>
          </w:tcPr>
          <w:p w14:paraId="1C470D76"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top w:val="nil"/>
              <w:left w:val="nil"/>
              <w:right w:val="single" w:sz="4" w:space="0" w:color="auto"/>
            </w:tcBorders>
            <w:shd w:val="clear" w:color="auto" w:fill="auto"/>
            <w:noWrap/>
            <w:vAlign w:val="bottom"/>
          </w:tcPr>
          <w:p w14:paraId="6CDC2E99"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top w:val="nil"/>
              <w:left w:val="nil"/>
              <w:right w:val="single" w:sz="4" w:space="0" w:color="auto"/>
            </w:tcBorders>
            <w:shd w:val="clear" w:color="auto" w:fill="auto"/>
            <w:noWrap/>
            <w:vAlign w:val="bottom"/>
          </w:tcPr>
          <w:p w14:paraId="55F48F67" w14:textId="77777777" w:rsidR="00911668" w:rsidRPr="00BF563E" w:rsidRDefault="00911668" w:rsidP="00911668">
            <w:pPr>
              <w:rPr>
                <w:rFonts w:ascii="Calibri" w:eastAsia="Times New Roman" w:hAnsi="Calibri"/>
                <w:color w:val="000000"/>
                <w:sz w:val="20"/>
                <w:szCs w:val="20"/>
              </w:rPr>
            </w:pPr>
          </w:p>
        </w:tc>
        <w:tc>
          <w:tcPr>
            <w:tcW w:w="555" w:type="pct"/>
            <w:vMerge/>
            <w:tcBorders>
              <w:top w:val="nil"/>
              <w:left w:val="nil"/>
              <w:right w:val="single" w:sz="4" w:space="0" w:color="auto"/>
            </w:tcBorders>
            <w:shd w:val="clear" w:color="auto" w:fill="auto"/>
            <w:noWrap/>
            <w:vAlign w:val="bottom"/>
          </w:tcPr>
          <w:p w14:paraId="222E4AF2" w14:textId="77777777" w:rsidR="00911668" w:rsidRPr="00BF563E" w:rsidRDefault="00911668" w:rsidP="00911668">
            <w:pPr>
              <w:rPr>
                <w:rFonts w:ascii="Calibri" w:eastAsia="Times New Roman" w:hAnsi="Calibri"/>
                <w:color w:val="000000"/>
                <w:sz w:val="20"/>
                <w:szCs w:val="20"/>
              </w:rPr>
            </w:pPr>
          </w:p>
        </w:tc>
        <w:tc>
          <w:tcPr>
            <w:tcW w:w="417" w:type="pct"/>
            <w:vMerge/>
            <w:tcBorders>
              <w:top w:val="nil"/>
              <w:left w:val="nil"/>
              <w:right w:val="single" w:sz="4" w:space="0" w:color="auto"/>
            </w:tcBorders>
            <w:shd w:val="clear" w:color="auto" w:fill="auto"/>
            <w:noWrap/>
            <w:vAlign w:val="bottom"/>
          </w:tcPr>
          <w:p w14:paraId="64FDE84C"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7BC5A943" w14:textId="26867FD1"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1,000 – 1,499</w:t>
            </w:r>
          </w:p>
        </w:tc>
      </w:tr>
      <w:tr w:rsidR="00F544E0" w:rsidRPr="00007F05" w14:paraId="0F1CD51E" w14:textId="77777777" w:rsidTr="00F544E0">
        <w:trPr>
          <w:trHeight w:val="144"/>
        </w:trPr>
        <w:tc>
          <w:tcPr>
            <w:tcW w:w="239" w:type="pct"/>
            <w:vMerge/>
            <w:tcBorders>
              <w:left w:val="single" w:sz="4" w:space="0" w:color="auto"/>
              <w:bottom w:val="single" w:sz="4" w:space="0" w:color="auto"/>
              <w:right w:val="single" w:sz="4" w:space="0" w:color="auto"/>
            </w:tcBorders>
            <w:shd w:val="clear" w:color="auto" w:fill="auto"/>
            <w:noWrap/>
            <w:vAlign w:val="bottom"/>
          </w:tcPr>
          <w:p w14:paraId="1D49F075"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bottom w:val="single" w:sz="4" w:space="0" w:color="auto"/>
              <w:right w:val="single" w:sz="4" w:space="0" w:color="auto"/>
            </w:tcBorders>
            <w:shd w:val="clear" w:color="auto" w:fill="auto"/>
            <w:vAlign w:val="bottom"/>
          </w:tcPr>
          <w:p w14:paraId="389A8502"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bottom w:val="single" w:sz="4" w:space="0" w:color="auto"/>
              <w:right w:val="single" w:sz="4" w:space="0" w:color="auto"/>
            </w:tcBorders>
            <w:shd w:val="clear" w:color="auto" w:fill="auto"/>
            <w:noWrap/>
            <w:vAlign w:val="bottom"/>
          </w:tcPr>
          <w:p w14:paraId="1AED6E2A"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bottom w:val="single" w:sz="4" w:space="0" w:color="auto"/>
              <w:right w:val="single" w:sz="4" w:space="0" w:color="auto"/>
            </w:tcBorders>
            <w:shd w:val="clear" w:color="auto" w:fill="auto"/>
            <w:noWrap/>
            <w:vAlign w:val="bottom"/>
          </w:tcPr>
          <w:p w14:paraId="21A8078B"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bottom w:val="single" w:sz="4" w:space="0" w:color="auto"/>
              <w:right w:val="single" w:sz="4" w:space="0" w:color="auto"/>
            </w:tcBorders>
            <w:shd w:val="clear" w:color="auto" w:fill="auto"/>
            <w:noWrap/>
            <w:vAlign w:val="bottom"/>
          </w:tcPr>
          <w:p w14:paraId="46362182"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bottom w:val="single" w:sz="4" w:space="0" w:color="auto"/>
              <w:right w:val="single" w:sz="4" w:space="0" w:color="auto"/>
            </w:tcBorders>
            <w:shd w:val="clear" w:color="auto" w:fill="auto"/>
            <w:noWrap/>
            <w:vAlign w:val="bottom"/>
          </w:tcPr>
          <w:p w14:paraId="25B0530B"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bottom w:val="single" w:sz="4" w:space="0" w:color="auto"/>
              <w:right w:val="single" w:sz="4" w:space="0" w:color="auto"/>
            </w:tcBorders>
            <w:shd w:val="clear" w:color="auto" w:fill="auto"/>
            <w:noWrap/>
            <w:vAlign w:val="bottom"/>
          </w:tcPr>
          <w:p w14:paraId="786E862A"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bottom w:val="single" w:sz="4" w:space="0" w:color="auto"/>
              <w:right w:val="single" w:sz="4" w:space="0" w:color="auto"/>
            </w:tcBorders>
            <w:shd w:val="clear" w:color="auto" w:fill="auto"/>
            <w:noWrap/>
            <w:vAlign w:val="bottom"/>
          </w:tcPr>
          <w:p w14:paraId="431DE9CD"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6D9F30B7" w14:textId="10E24A1F"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1,500 – 3,000</w:t>
            </w:r>
          </w:p>
        </w:tc>
      </w:tr>
      <w:tr w:rsidR="00F544E0" w:rsidRPr="00007F05" w14:paraId="2C649562" w14:textId="77777777" w:rsidTr="00F544E0">
        <w:trPr>
          <w:trHeight w:val="204"/>
        </w:trPr>
        <w:tc>
          <w:tcPr>
            <w:tcW w:w="239" w:type="pct"/>
            <w:vMerge w:val="restart"/>
            <w:tcBorders>
              <w:top w:val="nil"/>
              <w:left w:val="single" w:sz="4" w:space="0" w:color="auto"/>
              <w:right w:val="single" w:sz="4" w:space="0" w:color="auto"/>
            </w:tcBorders>
            <w:shd w:val="clear" w:color="auto" w:fill="auto"/>
            <w:noWrap/>
            <w:vAlign w:val="bottom"/>
            <w:hideMark/>
          </w:tcPr>
          <w:p w14:paraId="12B963D8" w14:textId="77777777" w:rsidR="00911668" w:rsidRPr="00BF563E" w:rsidRDefault="00911668" w:rsidP="00911668">
            <w:pPr>
              <w:jc w:val="right"/>
              <w:rPr>
                <w:rFonts w:ascii="Calibri" w:eastAsia="Times New Roman" w:hAnsi="Calibri"/>
                <w:color w:val="000000"/>
                <w:sz w:val="20"/>
                <w:szCs w:val="20"/>
              </w:rPr>
            </w:pPr>
            <w:r w:rsidRPr="00BF563E">
              <w:rPr>
                <w:rFonts w:ascii="Calibri" w:eastAsia="Times New Roman" w:hAnsi="Calibri"/>
                <w:color w:val="000000"/>
                <w:sz w:val="20"/>
                <w:szCs w:val="20"/>
              </w:rPr>
              <w:t>14</w:t>
            </w:r>
          </w:p>
        </w:tc>
        <w:tc>
          <w:tcPr>
            <w:tcW w:w="1341" w:type="pct"/>
            <w:vMerge w:val="restart"/>
            <w:tcBorders>
              <w:top w:val="nil"/>
              <w:left w:val="nil"/>
              <w:right w:val="single" w:sz="4" w:space="0" w:color="auto"/>
            </w:tcBorders>
            <w:shd w:val="clear" w:color="auto" w:fill="auto"/>
            <w:noWrap/>
            <w:vAlign w:val="bottom"/>
            <w:hideMark/>
          </w:tcPr>
          <w:p w14:paraId="6D3802F3"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 xml:space="preserve">Admin data Summary Sheet State level (Polio/ </w:t>
            </w:r>
            <w:proofErr w:type="spellStart"/>
            <w:r w:rsidRPr="00BF563E">
              <w:rPr>
                <w:rFonts w:ascii="Calibri" w:eastAsia="Times New Roman" w:hAnsi="Calibri"/>
                <w:color w:val="000000"/>
                <w:sz w:val="20"/>
                <w:szCs w:val="20"/>
              </w:rPr>
              <w:t>Vit</w:t>
            </w:r>
            <w:proofErr w:type="spellEnd"/>
            <w:r w:rsidRPr="00BF563E">
              <w:rPr>
                <w:rFonts w:ascii="Calibri" w:eastAsia="Times New Roman" w:hAnsi="Calibri"/>
                <w:color w:val="000000"/>
                <w:sz w:val="20"/>
                <w:szCs w:val="20"/>
              </w:rPr>
              <w:t xml:space="preserve"> A)</w:t>
            </w:r>
          </w:p>
        </w:tc>
        <w:tc>
          <w:tcPr>
            <w:tcW w:w="370" w:type="pct"/>
            <w:vMerge w:val="restart"/>
            <w:tcBorders>
              <w:top w:val="nil"/>
              <w:left w:val="nil"/>
              <w:right w:val="single" w:sz="4" w:space="0" w:color="auto"/>
            </w:tcBorders>
            <w:shd w:val="clear" w:color="auto" w:fill="auto"/>
            <w:noWrap/>
            <w:vAlign w:val="bottom"/>
            <w:hideMark/>
          </w:tcPr>
          <w:p w14:paraId="18D607EF"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2</w:t>
            </w:r>
          </w:p>
        </w:tc>
        <w:tc>
          <w:tcPr>
            <w:tcW w:w="323" w:type="pct"/>
            <w:vMerge w:val="restart"/>
            <w:tcBorders>
              <w:top w:val="nil"/>
              <w:left w:val="nil"/>
              <w:right w:val="single" w:sz="4" w:space="0" w:color="auto"/>
            </w:tcBorders>
            <w:shd w:val="clear" w:color="auto" w:fill="auto"/>
            <w:noWrap/>
            <w:vAlign w:val="bottom"/>
            <w:hideMark/>
          </w:tcPr>
          <w:p w14:paraId="65FB25C7"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A4</w:t>
            </w:r>
          </w:p>
        </w:tc>
        <w:tc>
          <w:tcPr>
            <w:tcW w:w="416" w:type="pct"/>
            <w:vMerge w:val="restart"/>
            <w:tcBorders>
              <w:top w:val="nil"/>
              <w:left w:val="nil"/>
              <w:right w:val="single" w:sz="4" w:space="0" w:color="auto"/>
            </w:tcBorders>
            <w:shd w:val="clear" w:color="auto" w:fill="auto"/>
            <w:noWrap/>
            <w:vAlign w:val="bottom"/>
            <w:hideMark/>
          </w:tcPr>
          <w:p w14:paraId="6EE527D8"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White</w:t>
            </w:r>
          </w:p>
        </w:tc>
        <w:tc>
          <w:tcPr>
            <w:tcW w:w="554" w:type="pct"/>
            <w:vMerge w:val="restart"/>
            <w:tcBorders>
              <w:top w:val="nil"/>
              <w:left w:val="nil"/>
              <w:right w:val="single" w:sz="4" w:space="0" w:color="auto"/>
            </w:tcBorders>
            <w:shd w:val="clear" w:color="auto" w:fill="auto"/>
            <w:noWrap/>
            <w:vAlign w:val="bottom"/>
            <w:hideMark/>
          </w:tcPr>
          <w:p w14:paraId="68368087"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Landscape</w:t>
            </w:r>
          </w:p>
        </w:tc>
        <w:tc>
          <w:tcPr>
            <w:tcW w:w="555" w:type="pct"/>
            <w:vMerge w:val="restart"/>
            <w:tcBorders>
              <w:top w:val="nil"/>
              <w:left w:val="nil"/>
              <w:right w:val="single" w:sz="4" w:space="0" w:color="auto"/>
            </w:tcBorders>
            <w:shd w:val="clear" w:color="auto" w:fill="auto"/>
            <w:noWrap/>
            <w:vAlign w:val="bottom"/>
            <w:hideMark/>
          </w:tcPr>
          <w:p w14:paraId="0DEDAD03"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Landscape</w:t>
            </w:r>
          </w:p>
        </w:tc>
        <w:tc>
          <w:tcPr>
            <w:tcW w:w="417" w:type="pct"/>
            <w:vMerge w:val="restart"/>
            <w:tcBorders>
              <w:top w:val="nil"/>
              <w:left w:val="nil"/>
              <w:right w:val="single" w:sz="4" w:space="0" w:color="auto"/>
            </w:tcBorders>
            <w:shd w:val="clear" w:color="auto" w:fill="auto"/>
            <w:noWrap/>
            <w:vAlign w:val="bottom"/>
            <w:hideMark/>
          </w:tcPr>
          <w:p w14:paraId="72130A21"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80g</w:t>
            </w:r>
          </w:p>
        </w:tc>
        <w:tc>
          <w:tcPr>
            <w:tcW w:w="785" w:type="pct"/>
            <w:tcBorders>
              <w:top w:val="nil"/>
              <w:left w:val="nil"/>
              <w:bottom w:val="single" w:sz="4" w:space="0" w:color="auto"/>
              <w:right w:val="single" w:sz="4" w:space="0" w:color="auto"/>
            </w:tcBorders>
            <w:shd w:val="clear" w:color="auto" w:fill="auto"/>
            <w:noWrap/>
            <w:vAlign w:val="bottom"/>
            <w:hideMark/>
          </w:tcPr>
          <w:p w14:paraId="5F787D1C" w14:textId="7EB96FCE"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0 – 499</w:t>
            </w:r>
          </w:p>
        </w:tc>
      </w:tr>
      <w:tr w:rsidR="00F544E0" w:rsidRPr="00007F05" w14:paraId="6A5ED425" w14:textId="77777777" w:rsidTr="00F544E0">
        <w:trPr>
          <w:trHeight w:val="144"/>
        </w:trPr>
        <w:tc>
          <w:tcPr>
            <w:tcW w:w="239" w:type="pct"/>
            <w:vMerge/>
            <w:tcBorders>
              <w:left w:val="single" w:sz="4" w:space="0" w:color="auto"/>
              <w:right w:val="single" w:sz="4" w:space="0" w:color="auto"/>
            </w:tcBorders>
            <w:shd w:val="clear" w:color="auto" w:fill="auto"/>
            <w:noWrap/>
            <w:vAlign w:val="bottom"/>
          </w:tcPr>
          <w:p w14:paraId="5360B181"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3F86758F"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right w:val="single" w:sz="4" w:space="0" w:color="auto"/>
            </w:tcBorders>
            <w:shd w:val="clear" w:color="auto" w:fill="auto"/>
            <w:noWrap/>
            <w:vAlign w:val="bottom"/>
          </w:tcPr>
          <w:p w14:paraId="2458C4AB"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right w:val="single" w:sz="4" w:space="0" w:color="auto"/>
            </w:tcBorders>
            <w:shd w:val="clear" w:color="auto" w:fill="auto"/>
            <w:noWrap/>
            <w:vAlign w:val="bottom"/>
          </w:tcPr>
          <w:p w14:paraId="7C7DA62A"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right w:val="single" w:sz="4" w:space="0" w:color="auto"/>
            </w:tcBorders>
            <w:shd w:val="clear" w:color="auto" w:fill="auto"/>
            <w:noWrap/>
            <w:vAlign w:val="bottom"/>
          </w:tcPr>
          <w:p w14:paraId="7B5C957C"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right w:val="single" w:sz="4" w:space="0" w:color="auto"/>
            </w:tcBorders>
            <w:shd w:val="clear" w:color="auto" w:fill="auto"/>
            <w:noWrap/>
            <w:vAlign w:val="bottom"/>
          </w:tcPr>
          <w:p w14:paraId="29DFBC8B"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right w:val="single" w:sz="4" w:space="0" w:color="auto"/>
            </w:tcBorders>
            <w:shd w:val="clear" w:color="auto" w:fill="auto"/>
            <w:noWrap/>
            <w:vAlign w:val="bottom"/>
          </w:tcPr>
          <w:p w14:paraId="0750FC23"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right w:val="single" w:sz="4" w:space="0" w:color="auto"/>
            </w:tcBorders>
            <w:shd w:val="clear" w:color="auto" w:fill="auto"/>
            <w:noWrap/>
            <w:vAlign w:val="bottom"/>
          </w:tcPr>
          <w:p w14:paraId="48E583CF"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27FE85C6" w14:textId="2B033E54"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500 – 999</w:t>
            </w:r>
          </w:p>
        </w:tc>
      </w:tr>
      <w:tr w:rsidR="00F544E0" w:rsidRPr="00007F05" w14:paraId="3FBDC5A9" w14:textId="77777777" w:rsidTr="00F544E0">
        <w:trPr>
          <w:trHeight w:val="144"/>
        </w:trPr>
        <w:tc>
          <w:tcPr>
            <w:tcW w:w="239" w:type="pct"/>
            <w:vMerge/>
            <w:tcBorders>
              <w:left w:val="single" w:sz="4" w:space="0" w:color="auto"/>
              <w:right w:val="single" w:sz="4" w:space="0" w:color="auto"/>
            </w:tcBorders>
            <w:shd w:val="clear" w:color="auto" w:fill="auto"/>
            <w:noWrap/>
            <w:vAlign w:val="bottom"/>
          </w:tcPr>
          <w:p w14:paraId="28E01608"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37B9EB34"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right w:val="single" w:sz="4" w:space="0" w:color="auto"/>
            </w:tcBorders>
            <w:shd w:val="clear" w:color="auto" w:fill="auto"/>
            <w:noWrap/>
            <w:vAlign w:val="bottom"/>
          </w:tcPr>
          <w:p w14:paraId="7280E981"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right w:val="single" w:sz="4" w:space="0" w:color="auto"/>
            </w:tcBorders>
            <w:shd w:val="clear" w:color="auto" w:fill="auto"/>
            <w:noWrap/>
            <w:vAlign w:val="bottom"/>
          </w:tcPr>
          <w:p w14:paraId="568ADBDE"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right w:val="single" w:sz="4" w:space="0" w:color="auto"/>
            </w:tcBorders>
            <w:shd w:val="clear" w:color="auto" w:fill="auto"/>
            <w:noWrap/>
            <w:vAlign w:val="bottom"/>
          </w:tcPr>
          <w:p w14:paraId="2821C3F8"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right w:val="single" w:sz="4" w:space="0" w:color="auto"/>
            </w:tcBorders>
            <w:shd w:val="clear" w:color="auto" w:fill="auto"/>
            <w:noWrap/>
            <w:vAlign w:val="bottom"/>
          </w:tcPr>
          <w:p w14:paraId="3267BF49"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right w:val="single" w:sz="4" w:space="0" w:color="auto"/>
            </w:tcBorders>
            <w:shd w:val="clear" w:color="auto" w:fill="auto"/>
            <w:noWrap/>
            <w:vAlign w:val="bottom"/>
          </w:tcPr>
          <w:p w14:paraId="51222437"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right w:val="single" w:sz="4" w:space="0" w:color="auto"/>
            </w:tcBorders>
            <w:shd w:val="clear" w:color="auto" w:fill="auto"/>
            <w:noWrap/>
            <w:vAlign w:val="bottom"/>
          </w:tcPr>
          <w:p w14:paraId="25D443E0"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5B3C9F72" w14:textId="367AE62C"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1,000 – 1,499</w:t>
            </w:r>
          </w:p>
        </w:tc>
      </w:tr>
      <w:tr w:rsidR="00F544E0" w:rsidRPr="00007F05" w14:paraId="030AC0D4" w14:textId="77777777" w:rsidTr="00F544E0">
        <w:trPr>
          <w:trHeight w:val="88"/>
        </w:trPr>
        <w:tc>
          <w:tcPr>
            <w:tcW w:w="239" w:type="pct"/>
            <w:vMerge/>
            <w:tcBorders>
              <w:left w:val="single" w:sz="4" w:space="0" w:color="auto"/>
              <w:bottom w:val="single" w:sz="4" w:space="0" w:color="auto"/>
              <w:right w:val="single" w:sz="4" w:space="0" w:color="auto"/>
            </w:tcBorders>
            <w:shd w:val="clear" w:color="auto" w:fill="auto"/>
            <w:noWrap/>
            <w:vAlign w:val="bottom"/>
          </w:tcPr>
          <w:p w14:paraId="05FA0CCC"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bottom w:val="single" w:sz="4" w:space="0" w:color="auto"/>
              <w:right w:val="single" w:sz="4" w:space="0" w:color="auto"/>
            </w:tcBorders>
            <w:shd w:val="clear" w:color="auto" w:fill="auto"/>
            <w:noWrap/>
            <w:vAlign w:val="bottom"/>
          </w:tcPr>
          <w:p w14:paraId="64C991A0"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bottom w:val="single" w:sz="4" w:space="0" w:color="auto"/>
              <w:right w:val="single" w:sz="4" w:space="0" w:color="auto"/>
            </w:tcBorders>
            <w:shd w:val="clear" w:color="auto" w:fill="auto"/>
            <w:noWrap/>
            <w:vAlign w:val="bottom"/>
          </w:tcPr>
          <w:p w14:paraId="23E484B6"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bottom w:val="single" w:sz="4" w:space="0" w:color="auto"/>
              <w:right w:val="single" w:sz="4" w:space="0" w:color="auto"/>
            </w:tcBorders>
            <w:shd w:val="clear" w:color="auto" w:fill="auto"/>
            <w:noWrap/>
            <w:vAlign w:val="bottom"/>
          </w:tcPr>
          <w:p w14:paraId="10C40EF0"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bottom w:val="single" w:sz="4" w:space="0" w:color="auto"/>
              <w:right w:val="single" w:sz="4" w:space="0" w:color="auto"/>
            </w:tcBorders>
            <w:shd w:val="clear" w:color="auto" w:fill="auto"/>
            <w:noWrap/>
            <w:vAlign w:val="bottom"/>
          </w:tcPr>
          <w:p w14:paraId="4C7DD857"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bottom w:val="single" w:sz="4" w:space="0" w:color="auto"/>
              <w:right w:val="single" w:sz="4" w:space="0" w:color="auto"/>
            </w:tcBorders>
            <w:shd w:val="clear" w:color="auto" w:fill="auto"/>
            <w:noWrap/>
            <w:vAlign w:val="bottom"/>
          </w:tcPr>
          <w:p w14:paraId="12E16291"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bottom w:val="single" w:sz="4" w:space="0" w:color="auto"/>
              <w:right w:val="single" w:sz="4" w:space="0" w:color="auto"/>
            </w:tcBorders>
            <w:shd w:val="clear" w:color="auto" w:fill="auto"/>
            <w:noWrap/>
            <w:vAlign w:val="bottom"/>
          </w:tcPr>
          <w:p w14:paraId="6B8F09CC"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bottom w:val="single" w:sz="4" w:space="0" w:color="auto"/>
              <w:right w:val="single" w:sz="4" w:space="0" w:color="auto"/>
            </w:tcBorders>
            <w:shd w:val="clear" w:color="auto" w:fill="auto"/>
            <w:noWrap/>
            <w:vAlign w:val="bottom"/>
          </w:tcPr>
          <w:p w14:paraId="6977CEFE"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344CD817" w14:textId="23DCEEAB"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1,500 – 3,000</w:t>
            </w:r>
          </w:p>
        </w:tc>
      </w:tr>
      <w:tr w:rsidR="00F544E0" w:rsidRPr="00007F05" w14:paraId="35C9CD05" w14:textId="77777777" w:rsidTr="00F544E0">
        <w:trPr>
          <w:trHeight w:val="108"/>
        </w:trPr>
        <w:tc>
          <w:tcPr>
            <w:tcW w:w="239" w:type="pct"/>
            <w:vMerge w:val="restart"/>
            <w:tcBorders>
              <w:top w:val="nil"/>
              <w:left w:val="single" w:sz="4" w:space="0" w:color="auto"/>
              <w:right w:val="single" w:sz="4" w:space="0" w:color="auto"/>
            </w:tcBorders>
            <w:shd w:val="clear" w:color="auto" w:fill="auto"/>
            <w:noWrap/>
            <w:vAlign w:val="bottom"/>
            <w:hideMark/>
          </w:tcPr>
          <w:p w14:paraId="29C38DE5" w14:textId="77777777" w:rsidR="00911668" w:rsidRPr="00BF563E" w:rsidRDefault="00911668" w:rsidP="00911668">
            <w:pPr>
              <w:jc w:val="right"/>
              <w:rPr>
                <w:rFonts w:ascii="Calibri" w:eastAsia="Times New Roman" w:hAnsi="Calibri"/>
                <w:color w:val="000000"/>
                <w:sz w:val="20"/>
                <w:szCs w:val="20"/>
              </w:rPr>
            </w:pPr>
            <w:r w:rsidRPr="00BF563E">
              <w:rPr>
                <w:rFonts w:ascii="Calibri" w:eastAsia="Times New Roman" w:hAnsi="Calibri"/>
                <w:color w:val="000000"/>
                <w:sz w:val="20"/>
                <w:szCs w:val="20"/>
              </w:rPr>
              <w:t>15</w:t>
            </w:r>
          </w:p>
        </w:tc>
        <w:tc>
          <w:tcPr>
            <w:tcW w:w="1341" w:type="pct"/>
            <w:vMerge w:val="restart"/>
            <w:tcBorders>
              <w:top w:val="nil"/>
              <w:left w:val="nil"/>
              <w:right w:val="single" w:sz="4" w:space="0" w:color="auto"/>
            </w:tcBorders>
            <w:shd w:val="clear" w:color="auto" w:fill="auto"/>
            <w:vAlign w:val="bottom"/>
            <w:hideMark/>
          </w:tcPr>
          <w:p w14:paraId="4E2753FF"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Admin data Summary Sheet State level (Deworming/</w:t>
            </w:r>
            <w:proofErr w:type="spellStart"/>
            <w:r w:rsidRPr="00BF563E">
              <w:rPr>
                <w:rFonts w:ascii="Calibri" w:eastAsia="Times New Roman" w:hAnsi="Calibri"/>
                <w:color w:val="000000"/>
                <w:sz w:val="20"/>
                <w:szCs w:val="20"/>
              </w:rPr>
              <w:t>Albendazole</w:t>
            </w:r>
            <w:proofErr w:type="spellEnd"/>
            <w:r w:rsidRPr="00BF563E">
              <w:rPr>
                <w:rFonts w:ascii="Calibri" w:eastAsia="Times New Roman" w:hAnsi="Calibri"/>
                <w:color w:val="000000"/>
                <w:sz w:val="20"/>
                <w:szCs w:val="20"/>
              </w:rPr>
              <w:t>)</w:t>
            </w:r>
          </w:p>
        </w:tc>
        <w:tc>
          <w:tcPr>
            <w:tcW w:w="370" w:type="pct"/>
            <w:vMerge w:val="restart"/>
            <w:tcBorders>
              <w:top w:val="nil"/>
              <w:left w:val="nil"/>
              <w:right w:val="single" w:sz="4" w:space="0" w:color="auto"/>
            </w:tcBorders>
            <w:shd w:val="clear" w:color="auto" w:fill="auto"/>
            <w:noWrap/>
            <w:vAlign w:val="bottom"/>
            <w:hideMark/>
          </w:tcPr>
          <w:p w14:paraId="55CE3441"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1</w:t>
            </w:r>
          </w:p>
        </w:tc>
        <w:tc>
          <w:tcPr>
            <w:tcW w:w="323" w:type="pct"/>
            <w:vMerge w:val="restart"/>
            <w:tcBorders>
              <w:top w:val="nil"/>
              <w:left w:val="nil"/>
              <w:right w:val="single" w:sz="4" w:space="0" w:color="auto"/>
            </w:tcBorders>
            <w:shd w:val="clear" w:color="auto" w:fill="auto"/>
            <w:noWrap/>
            <w:vAlign w:val="bottom"/>
            <w:hideMark/>
          </w:tcPr>
          <w:p w14:paraId="62B77A8D"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A5</w:t>
            </w:r>
          </w:p>
        </w:tc>
        <w:tc>
          <w:tcPr>
            <w:tcW w:w="416" w:type="pct"/>
            <w:vMerge w:val="restart"/>
            <w:tcBorders>
              <w:top w:val="nil"/>
              <w:left w:val="nil"/>
              <w:right w:val="single" w:sz="4" w:space="0" w:color="auto"/>
            </w:tcBorders>
            <w:shd w:val="clear" w:color="auto" w:fill="auto"/>
            <w:noWrap/>
            <w:vAlign w:val="bottom"/>
            <w:hideMark/>
          </w:tcPr>
          <w:p w14:paraId="33E5645E"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White</w:t>
            </w:r>
          </w:p>
        </w:tc>
        <w:tc>
          <w:tcPr>
            <w:tcW w:w="554" w:type="pct"/>
            <w:vMerge w:val="restart"/>
            <w:tcBorders>
              <w:top w:val="nil"/>
              <w:left w:val="nil"/>
              <w:right w:val="single" w:sz="4" w:space="0" w:color="auto"/>
            </w:tcBorders>
            <w:shd w:val="clear" w:color="auto" w:fill="auto"/>
            <w:noWrap/>
            <w:vAlign w:val="bottom"/>
            <w:hideMark/>
          </w:tcPr>
          <w:p w14:paraId="02482845"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Landscape</w:t>
            </w:r>
          </w:p>
        </w:tc>
        <w:tc>
          <w:tcPr>
            <w:tcW w:w="555" w:type="pct"/>
            <w:vMerge w:val="restart"/>
            <w:tcBorders>
              <w:top w:val="nil"/>
              <w:left w:val="nil"/>
              <w:right w:val="single" w:sz="4" w:space="0" w:color="auto"/>
            </w:tcBorders>
            <w:shd w:val="clear" w:color="auto" w:fill="auto"/>
            <w:noWrap/>
            <w:vAlign w:val="bottom"/>
            <w:hideMark/>
          </w:tcPr>
          <w:p w14:paraId="253D826F"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NA</w:t>
            </w:r>
          </w:p>
        </w:tc>
        <w:tc>
          <w:tcPr>
            <w:tcW w:w="417" w:type="pct"/>
            <w:vMerge w:val="restart"/>
            <w:tcBorders>
              <w:top w:val="nil"/>
              <w:left w:val="nil"/>
              <w:right w:val="single" w:sz="4" w:space="0" w:color="auto"/>
            </w:tcBorders>
            <w:shd w:val="clear" w:color="auto" w:fill="auto"/>
            <w:noWrap/>
            <w:vAlign w:val="bottom"/>
            <w:hideMark/>
          </w:tcPr>
          <w:p w14:paraId="43C1ABFA"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80g</w:t>
            </w:r>
          </w:p>
        </w:tc>
        <w:tc>
          <w:tcPr>
            <w:tcW w:w="785" w:type="pct"/>
            <w:tcBorders>
              <w:top w:val="nil"/>
              <w:left w:val="nil"/>
              <w:bottom w:val="single" w:sz="4" w:space="0" w:color="auto"/>
              <w:right w:val="single" w:sz="4" w:space="0" w:color="auto"/>
            </w:tcBorders>
            <w:shd w:val="clear" w:color="auto" w:fill="auto"/>
            <w:noWrap/>
            <w:vAlign w:val="bottom"/>
            <w:hideMark/>
          </w:tcPr>
          <w:p w14:paraId="77EF6385" w14:textId="1D9BDA3E"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0 – 499</w:t>
            </w:r>
          </w:p>
        </w:tc>
      </w:tr>
      <w:tr w:rsidR="00F544E0" w:rsidRPr="00007F05" w14:paraId="2E3DD854" w14:textId="77777777" w:rsidTr="00F544E0">
        <w:trPr>
          <w:trHeight w:val="132"/>
        </w:trPr>
        <w:tc>
          <w:tcPr>
            <w:tcW w:w="239" w:type="pct"/>
            <w:vMerge/>
            <w:tcBorders>
              <w:top w:val="nil"/>
              <w:left w:val="single" w:sz="4" w:space="0" w:color="auto"/>
              <w:right w:val="single" w:sz="4" w:space="0" w:color="auto"/>
            </w:tcBorders>
            <w:shd w:val="clear" w:color="auto" w:fill="auto"/>
            <w:noWrap/>
            <w:vAlign w:val="bottom"/>
          </w:tcPr>
          <w:p w14:paraId="439AE6AC"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top w:val="nil"/>
              <w:left w:val="nil"/>
              <w:right w:val="single" w:sz="4" w:space="0" w:color="auto"/>
            </w:tcBorders>
            <w:shd w:val="clear" w:color="auto" w:fill="auto"/>
            <w:vAlign w:val="bottom"/>
          </w:tcPr>
          <w:p w14:paraId="28902ABB" w14:textId="77777777" w:rsidR="00911668" w:rsidRPr="00BF563E" w:rsidRDefault="00911668" w:rsidP="00911668">
            <w:pPr>
              <w:rPr>
                <w:rFonts w:ascii="Calibri" w:eastAsia="Times New Roman" w:hAnsi="Calibri"/>
                <w:color w:val="000000"/>
                <w:sz w:val="20"/>
                <w:szCs w:val="20"/>
              </w:rPr>
            </w:pPr>
          </w:p>
        </w:tc>
        <w:tc>
          <w:tcPr>
            <w:tcW w:w="370" w:type="pct"/>
            <w:vMerge/>
            <w:tcBorders>
              <w:top w:val="nil"/>
              <w:left w:val="nil"/>
              <w:right w:val="single" w:sz="4" w:space="0" w:color="auto"/>
            </w:tcBorders>
            <w:shd w:val="clear" w:color="auto" w:fill="auto"/>
            <w:noWrap/>
            <w:vAlign w:val="bottom"/>
          </w:tcPr>
          <w:p w14:paraId="3DC3FE08"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top w:val="nil"/>
              <w:left w:val="nil"/>
              <w:right w:val="single" w:sz="4" w:space="0" w:color="auto"/>
            </w:tcBorders>
            <w:shd w:val="clear" w:color="auto" w:fill="auto"/>
            <w:noWrap/>
            <w:vAlign w:val="bottom"/>
          </w:tcPr>
          <w:p w14:paraId="22F5584B"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top w:val="nil"/>
              <w:left w:val="nil"/>
              <w:right w:val="single" w:sz="4" w:space="0" w:color="auto"/>
            </w:tcBorders>
            <w:shd w:val="clear" w:color="auto" w:fill="auto"/>
            <w:noWrap/>
            <w:vAlign w:val="bottom"/>
          </w:tcPr>
          <w:p w14:paraId="3948F17D"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top w:val="nil"/>
              <w:left w:val="nil"/>
              <w:right w:val="single" w:sz="4" w:space="0" w:color="auto"/>
            </w:tcBorders>
            <w:shd w:val="clear" w:color="auto" w:fill="auto"/>
            <w:noWrap/>
            <w:vAlign w:val="bottom"/>
          </w:tcPr>
          <w:p w14:paraId="3E6523C0" w14:textId="77777777" w:rsidR="00911668" w:rsidRPr="00BF563E" w:rsidRDefault="00911668" w:rsidP="00911668">
            <w:pPr>
              <w:rPr>
                <w:rFonts w:ascii="Calibri" w:eastAsia="Times New Roman" w:hAnsi="Calibri"/>
                <w:color w:val="000000"/>
                <w:sz w:val="20"/>
                <w:szCs w:val="20"/>
              </w:rPr>
            </w:pPr>
          </w:p>
        </w:tc>
        <w:tc>
          <w:tcPr>
            <w:tcW w:w="555" w:type="pct"/>
            <w:vMerge/>
            <w:tcBorders>
              <w:top w:val="nil"/>
              <w:left w:val="nil"/>
              <w:right w:val="single" w:sz="4" w:space="0" w:color="auto"/>
            </w:tcBorders>
            <w:shd w:val="clear" w:color="auto" w:fill="auto"/>
            <w:noWrap/>
            <w:vAlign w:val="bottom"/>
          </w:tcPr>
          <w:p w14:paraId="49194056" w14:textId="77777777" w:rsidR="00911668" w:rsidRPr="00BF563E" w:rsidRDefault="00911668" w:rsidP="00911668">
            <w:pPr>
              <w:rPr>
                <w:rFonts w:ascii="Calibri" w:eastAsia="Times New Roman" w:hAnsi="Calibri"/>
                <w:color w:val="000000"/>
                <w:sz w:val="20"/>
                <w:szCs w:val="20"/>
              </w:rPr>
            </w:pPr>
          </w:p>
        </w:tc>
        <w:tc>
          <w:tcPr>
            <w:tcW w:w="417" w:type="pct"/>
            <w:vMerge/>
            <w:tcBorders>
              <w:top w:val="nil"/>
              <w:left w:val="nil"/>
              <w:right w:val="single" w:sz="4" w:space="0" w:color="auto"/>
            </w:tcBorders>
            <w:shd w:val="clear" w:color="auto" w:fill="auto"/>
            <w:noWrap/>
            <w:vAlign w:val="bottom"/>
          </w:tcPr>
          <w:p w14:paraId="68C5F6EF"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0D9F2AE9" w14:textId="7F10516A"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500 – 999</w:t>
            </w:r>
          </w:p>
        </w:tc>
      </w:tr>
      <w:tr w:rsidR="00F544E0" w:rsidRPr="00007F05" w14:paraId="248D774C" w14:textId="77777777" w:rsidTr="00F544E0">
        <w:trPr>
          <w:trHeight w:val="192"/>
        </w:trPr>
        <w:tc>
          <w:tcPr>
            <w:tcW w:w="239" w:type="pct"/>
            <w:vMerge/>
            <w:tcBorders>
              <w:top w:val="nil"/>
              <w:left w:val="single" w:sz="4" w:space="0" w:color="auto"/>
              <w:right w:val="single" w:sz="4" w:space="0" w:color="auto"/>
            </w:tcBorders>
            <w:shd w:val="clear" w:color="auto" w:fill="auto"/>
            <w:noWrap/>
            <w:vAlign w:val="bottom"/>
          </w:tcPr>
          <w:p w14:paraId="57C9CCF2"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top w:val="nil"/>
              <w:left w:val="nil"/>
              <w:right w:val="single" w:sz="4" w:space="0" w:color="auto"/>
            </w:tcBorders>
            <w:shd w:val="clear" w:color="auto" w:fill="auto"/>
            <w:vAlign w:val="bottom"/>
          </w:tcPr>
          <w:p w14:paraId="73C8509A" w14:textId="77777777" w:rsidR="00911668" w:rsidRPr="00BF563E" w:rsidRDefault="00911668" w:rsidP="00911668">
            <w:pPr>
              <w:rPr>
                <w:rFonts w:ascii="Calibri" w:eastAsia="Times New Roman" w:hAnsi="Calibri"/>
                <w:color w:val="000000"/>
                <w:sz w:val="20"/>
                <w:szCs w:val="20"/>
              </w:rPr>
            </w:pPr>
          </w:p>
        </w:tc>
        <w:tc>
          <w:tcPr>
            <w:tcW w:w="370" w:type="pct"/>
            <w:vMerge/>
            <w:tcBorders>
              <w:top w:val="nil"/>
              <w:left w:val="nil"/>
              <w:right w:val="single" w:sz="4" w:space="0" w:color="auto"/>
            </w:tcBorders>
            <w:shd w:val="clear" w:color="auto" w:fill="auto"/>
            <w:noWrap/>
            <w:vAlign w:val="bottom"/>
          </w:tcPr>
          <w:p w14:paraId="66C92B57"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top w:val="nil"/>
              <w:left w:val="nil"/>
              <w:right w:val="single" w:sz="4" w:space="0" w:color="auto"/>
            </w:tcBorders>
            <w:shd w:val="clear" w:color="auto" w:fill="auto"/>
            <w:noWrap/>
            <w:vAlign w:val="bottom"/>
          </w:tcPr>
          <w:p w14:paraId="4E908B23"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top w:val="nil"/>
              <w:left w:val="nil"/>
              <w:right w:val="single" w:sz="4" w:space="0" w:color="auto"/>
            </w:tcBorders>
            <w:shd w:val="clear" w:color="auto" w:fill="auto"/>
            <w:noWrap/>
            <w:vAlign w:val="bottom"/>
          </w:tcPr>
          <w:p w14:paraId="1A369216"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top w:val="nil"/>
              <w:left w:val="nil"/>
              <w:right w:val="single" w:sz="4" w:space="0" w:color="auto"/>
            </w:tcBorders>
            <w:shd w:val="clear" w:color="auto" w:fill="auto"/>
            <w:noWrap/>
            <w:vAlign w:val="bottom"/>
          </w:tcPr>
          <w:p w14:paraId="3A8F1DB3" w14:textId="77777777" w:rsidR="00911668" w:rsidRPr="00BF563E" w:rsidRDefault="00911668" w:rsidP="00911668">
            <w:pPr>
              <w:rPr>
                <w:rFonts w:ascii="Calibri" w:eastAsia="Times New Roman" w:hAnsi="Calibri"/>
                <w:color w:val="000000"/>
                <w:sz w:val="20"/>
                <w:szCs w:val="20"/>
              </w:rPr>
            </w:pPr>
          </w:p>
        </w:tc>
        <w:tc>
          <w:tcPr>
            <w:tcW w:w="555" w:type="pct"/>
            <w:vMerge/>
            <w:tcBorders>
              <w:top w:val="nil"/>
              <w:left w:val="nil"/>
              <w:right w:val="single" w:sz="4" w:space="0" w:color="auto"/>
            </w:tcBorders>
            <w:shd w:val="clear" w:color="auto" w:fill="auto"/>
            <w:noWrap/>
            <w:vAlign w:val="bottom"/>
          </w:tcPr>
          <w:p w14:paraId="1F732F5A" w14:textId="77777777" w:rsidR="00911668" w:rsidRPr="00BF563E" w:rsidRDefault="00911668" w:rsidP="00911668">
            <w:pPr>
              <w:rPr>
                <w:rFonts w:ascii="Calibri" w:eastAsia="Times New Roman" w:hAnsi="Calibri"/>
                <w:color w:val="000000"/>
                <w:sz w:val="20"/>
                <w:szCs w:val="20"/>
              </w:rPr>
            </w:pPr>
          </w:p>
        </w:tc>
        <w:tc>
          <w:tcPr>
            <w:tcW w:w="417" w:type="pct"/>
            <w:vMerge/>
            <w:tcBorders>
              <w:top w:val="nil"/>
              <w:left w:val="nil"/>
              <w:right w:val="single" w:sz="4" w:space="0" w:color="auto"/>
            </w:tcBorders>
            <w:shd w:val="clear" w:color="auto" w:fill="auto"/>
            <w:noWrap/>
            <w:vAlign w:val="bottom"/>
          </w:tcPr>
          <w:p w14:paraId="20EC4293"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22C2C1B1" w14:textId="301047FE"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1,000 – 1,499</w:t>
            </w:r>
          </w:p>
        </w:tc>
      </w:tr>
      <w:tr w:rsidR="00F544E0" w:rsidRPr="00007F05" w14:paraId="285D5970" w14:textId="77777777" w:rsidTr="00F544E0">
        <w:trPr>
          <w:trHeight w:val="132"/>
        </w:trPr>
        <w:tc>
          <w:tcPr>
            <w:tcW w:w="239" w:type="pct"/>
            <w:vMerge/>
            <w:tcBorders>
              <w:left w:val="single" w:sz="4" w:space="0" w:color="auto"/>
              <w:bottom w:val="single" w:sz="4" w:space="0" w:color="auto"/>
              <w:right w:val="single" w:sz="4" w:space="0" w:color="auto"/>
            </w:tcBorders>
            <w:shd w:val="clear" w:color="auto" w:fill="auto"/>
            <w:noWrap/>
            <w:vAlign w:val="bottom"/>
          </w:tcPr>
          <w:p w14:paraId="5BCD6212"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bottom w:val="single" w:sz="4" w:space="0" w:color="auto"/>
              <w:right w:val="single" w:sz="4" w:space="0" w:color="auto"/>
            </w:tcBorders>
            <w:shd w:val="clear" w:color="auto" w:fill="auto"/>
            <w:vAlign w:val="bottom"/>
          </w:tcPr>
          <w:p w14:paraId="713824E0"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bottom w:val="single" w:sz="4" w:space="0" w:color="auto"/>
              <w:right w:val="single" w:sz="4" w:space="0" w:color="auto"/>
            </w:tcBorders>
            <w:shd w:val="clear" w:color="auto" w:fill="auto"/>
            <w:noWrap/>
            <w:vAlign w:val="bottom"/>
          </w:tcPr>
          <w:p w14:paraId="11EBAB80"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bottom w:val="single" w:sz="4" w:space="0" w:color="auto"/>
              <w:right w:val="single" w:sz="4" w:space="0" w:color="auto"/>
            </w:tcBorders>
            <w:shd w:val="clear" w:color="auto" w:fill="auto"/>
            <w:noWrap/>
            <w:vAlign w:val="bottom"/>
          </w:tcPr>
          <w:p w14:paraId="191F0660"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bottom w:val="single" w:sz="4" w:space="0" w:color="auto"/>
              <w:right w:val="single" w:sz="4" w:space="0" w:color="auto"/>
            </w:tcBorders>
            <w:shd w:val="clear" w:color="auto" w:fill="auto"/>
            <w:noWrap/>
            <w:vAlign w:val="bottom"/>
          </w:tcPr>
          <w:p w14:paraId="56443F2E"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bottom w:val="single" w:sz="4" w:space="0" w:color="auto"/>
              <w:right w:val="single" w:sz="4" w:space="0" w:color="auto"/>
            </w:tcBorders>
            <w:shd w:val="clear" w:color="auto" w:fill="auto"/>
            <w:noWrap/>
            <w:vAlign w:val="bottom"/>
          </w:tcPr>
          <w:p w14:paraId="1338AB4B"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bottom w:val="single" w:sz="4" w:space="0" w:color="auto"/>
              <w:right w:val="single" w:sz="4" w:space="0" w:color="auto"/>
            </w:tcBorders>
            <w:shd w:val="clear" w:color="auto" w:fill="auto"/>
            <w:noWrap/>
            <w:vAlign w:val="bottom"/>
          </w:tcPr>
          <w:p w14:paraId="00101F16"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bottom w:val="single" w:sz="4" w:space="0" w:color="auto"/>
              <w:right w:val="single" w:sz="4" w:space="0" w:color="auto"/>
            </w:tcBorders>
            <w:shd w:val="clear" w:color="auto" w:fill="auto"/>
            <w:noWrap/>
            <w:vAlign w:val="bottom"/>
          </w:tcPr>
          <w:p w14:paraId="0585435F"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647645B7" w14:textId="7BA6B81B"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1,500 – 3,000</w:t>
            </w:r>
          </w:p>
        </w:tc>
      </w:tr>
      <w:tr w:rsidR="00F544E0" w:rsidRPr="00007F05" w14:paraId="46F76645" w14:textId="77777777" w:rsidTr="00F544E0">
        <w:trPr>
          <w:trHeight w:val="180"/>
        </w:trPr>
        <w:tc>
          <w:tcPr>
            <w:tcW w:w="239" w:type="pct"/>
            <w:vMerge w:val="restart"/>
            <w:tcBorders>
              <w:top w:val="nil"/>
              <w:left w:val="single" w:sz="4" w:space="0" w:color="auto"/>
              <w:right w:val="single" w:sz="4" w:space="0" w:color="auto"/>
            </w:tcBorders>
            <w:shd w:val="clear" w:color="auto" w:fill="auto"/>
            <w:noWrap/>
            <w:vAlign w:val="bottom"/>
            <w:hideMark/>
          </w:tcPr>
          <w:p w14:paraId="19CAFB48" w14:textId="77777777" w:rsidR="00911668" w:rsidRPr="00BF563E" w:rsidRDefault="00911668" w:rsidP="00911668">
            <w:pPr>
              <w:jc w:val="right"/>
              <w:rPr>
                <w:rFonts w:ascii="Calibri" w:eastAsia="Times New Roman" w:hAnsi="Calibri"/>
                <w:color w:val="000000"/>
                <w:sz w:val="20"/>
                <w:szCs w:val="20"/>
              </w:rPr>
            </w:pPr>
            <w:r w:rsidRPr="00BF563E">
              <w:rPr>
                <w:rFonts w:ascii="Calibri" w:eastAsia="Times New Roman" w:hAnsi="Calibri"/>
                <w:color w:val="000000"/>
                <w:sz w:val="20"/>
                <w:szCs w:val="20"/>
              </w:rPr>
              <w:t>16</w:t>
            </w:r>
          </w:p>
        </w:tc>
        <w:tc>
          <w:tcPr>
            <w:tcW w:w="1341" w:type="pct"/>
            <w:vMerge w:val="restart"/>
            <w:tcBorders>
              <w:top w:val="nil"/>
              <w:left w:val="nil"/>
              <w:right w:val="single" w:sz="4" w:space="0" w:color="auto"/>
            </w:tcBorders>
            <w:shd w:val="clear" w:color="auto" w:fill="auto"/>
            <w:noWrap/>
            <w:vAlign w:val="bottom"/>
            <w:hideMark/>
          </w:tcPr>
          <w:p w14:paraId="1B16B10E"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National and State level supervision check list</w:t>
            </w:r>
          </w:p>
        </w:tc>
        <w:tc>
          <w:tcPr>
            <w:tcW w:w="370" w:type="pct"/>
            <w:vMerge w:val="restart"/>
            <w:tcBorders>
              <w:top w:val="nil"/>
              <w:left w:val="nil"/>
              <w:right w:val="single" w:sz="4" w:space="0" w:color="auto"/>
            </w:tcBorders>
            <w:shd w:val="clear" w:color="auto" w:fill="auto"/>
            <w:noWrap/>
            <w:vAlign w:val="bottom"/>
            <w:hideMark/>
          </w:tcPr>
          <w:p w14:paraId="50932CE4"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1</w:t>
            </w:r>
          </w:p>
        </w:tc>
        <w:tc>
          <w:tcPr>
            <w:tcW w:w="323" w:type="pct"/>
            <w:vMerge w:val="restart"/>
            <w:tcBorders>
              <w:top w:val="nil"/>
              <w:left w:val="nil"/>
              <w:right w:val="single" w:sz="4" w:space="0" w:color="auto"/>
            </w:tcBorders>
            <w:shd w:val="clear" w:color="auto" w:fill="auto"/>
            <w:noWrap/>
            <w:vAlign w:val="bottom"/>
            <w:hideMark/>
          </w:tcPr>
          <w:p w14:paraId="392E199E"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A4</w:t>
            </w:r>
          </w:p>
        </w:tc>
        <w:tc>
          <w:tcPr>
            <w:tcW w:w="416" w:type="pct"/>
            <w:vMerge w:val="restart"/>
            <w:tcBorders>
              <w:top w:val="nil"/>
              <w:left w:val="nil"/>
              <w:right w:val="single" w:sz="4" w:space="0" w:color="auto"/>
            </w:tcBorders>
            <w:shd w:val="clear" w:color="auto" w:fill="auto"/>
            <w:noWrap/>
            <w:vAlign w:val="bottom"/>
            <w:hideMark/>
          </w:tcPr>
          <w:p w14:paraId="3899A6BA"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White</w:t>
            </w:r>
          </w:p>
        </w:tc>
        <w:tc>
          <w:tcPr>
            <w:tcW w:w="554" w:type="pct"/>
            <w:vMerge w:val="restart"/>
            <w:tcBorders>
              <w:top w:val="nil"/>
              <w:left w:val="nil"/>
              <w:right w:val="single" w:sz="4" w:space="0" w:color="auto"/>
            </w:tcBorders>
            <w:shd w:val="clear" w:color="auto" w:fill="auto"/>
            <w:noWrap/>
            <w:vAlign w:val="bottom"/>
            <w:hideMark/>
          </w:tcPr>
          <w:p w14:paraId="799E0FB9"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Portrait</w:t>
            </w:r>
          </w:p>
        </w:tc>
        <w:tc>
          <w:tcPr>
            <w:tcW w:w="555" w:type="pct"/>
            <w:vMerge w:val="restart"/>
            <w:tcBorders>
              <w:top w:val="nil"/>
              <w:left w:val="nil"/>
              <w:right w:val="single" w:sz="4" w:space="0" w:color="auto"/>
            </w:tcBorders>
            <w:shd w:val="clear" w:color="auto" w:fill="auto"/>
            <w:noWrap/>
            <w:vAlign w:val="bottom"/>
            <w:hideMark/>
          </w:tcPr>
          <w:p w14:paraId="3FCE2A76"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NA</w:t>
            </w:r>
          </w:p>
        </w:tc>
        <w:tc>
          <w:tcPr>
            <w:tcW w:w="417" w:type="pct"/>
            <w:vMerge w:val="restart"/>
            <w:tcBorders>
              <w:top w:val="nil"/>
              <w:left w:val="nil"/>
              <w:right w:val="single" w:sz="4" w:space="0" w:color="auto"/>
            </w:tcBorders>
            <w:shd w:val="clear" w:color="auto" w:fill="auto"/>
            <w:noWrap/>
            <w:vAlign w:val="bottom"/>
            <w:hideMark/>
          </w:tcPr>
          <w:p w14:paraId="633FCD40"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80g</w:t>
            </w:r>
          </w:p>
        </w:tc>
        <w:tc>
          <w:tcPr>
            <w:tcW w:w="785" w:type="pct"/>
            <w:tcBorders>
              <w:top w:val="nil"/>
              <w:left w:val="nil"/>
              <w:bottom w:val="single" w:sz="4" w:space="0" w:color="auto"/>
              <w:right w:val="single" w:sz="4" w:space="0" w:color="auto"/>
            </w:tcBorders>
            <w:shd w:val="clear" w:color="auto" w:fill="auto"/>
            <w:noWrap/>
            <w:vAlign w:val="bottom"/>
            <w:hideMark/>
          </w:tcPr>
          <w:p w14:paraId="21B20F08" w14:textId="0B5FD0EE"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0 – 499</w:t>
            </w:r>
          </w:p>
        </w:tc>
      </w:tr>
      <w:tr w:rsidR="00F544E0" w:rsidRPr="00007F05" w14:paraId="4B5CBEC1" w14:textId="77777777" w:rsidTr="00F544E0">
        <w:trPr>
          <w:trHeight w:val="108"/>
        </w:trPr>
        <w:tc>
          <w:tcPr>
            <w:tcW w:w="239" w:type="pct"/>
            <w:vMerge/>
            <w:tcBorders>
              <w:top w:val="nil"/>
              <w:left w:val="single" w:sz="4" w:space="0" w:color="auto"/>
              <w:right w:val="single" w:sz="4" w:space="0" w:color="auto"/>
            </w:tcBorders>
            <w:shd w:val="clear" w:color="auto" w:fill="auto"/>
            <w:noWrap/>
            <w:vAlign w:val="bottom"/>
          </w:tcPr>
          <w:p w14:paraId="435689AB"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top w:val="nil"/>
              <w:left w:val="nil"/>
              <w:right w:val="single" w:sz="4" w:space="0" w:color="auto"/>
            </w:tcBorders>
            <w:shd w:val="clear" w:color="auto" w:fill="auto"/>
            <w:noWrap/>
            <w:vAlign w:val="bottom"/>
          </w:tcPr>
          <w:p w14:paraId="69EC3E5C" w14:textId="77777777" w:rsidR="00911668" w:rsidRPr="00BF563E" w:rsidRDefault="00911668" w:rsidP="00911668">
            <w:pPr>
              <w:rPr>
                <w:rFonts w:ascii="Calibri" w:eastAsia="Times New Roman" w:hAnsi="Calibri"/>
                <w:color w:val="000000"/>
                <w:sz w:val="20"/>
                <w:szCs w:val="20"/>
              </w:rPr>
            </w:pPr>
          </w:p>
        </w:tc>
        <w:tc>
          <w:tcPr>
            <w:tcW w:w="370" w:type="pct"/>
            <w:vMerge/>
            <w:tcBorders>
              <w:top w:val="nil"/>
              <w:left w:val="nil"/>
              <w:right w:val="single" w:sz="4" w:space="0" w:color="auto"/>
            </w:tcBorders>
            <w:shd w:val="clear" w:color="auto" w:fill="auto"/>
            <w:noWrap/>
            <w:vAlign w:val="bottom"/>
          </w:tcPr>
          <w:p w14:paraId="27213613"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top w:val="nil"/>
              <w:left w:val="nil"/>
              <w:right w:val="single" w:sz="4" w:space="0" w:color="auto"/>
            </w:tcBorders>
            <w:shd w:val="clear" w:color="auto" w:fill="auto"/>
            <w:noWrap/>
            <w:vAlign w:val="bottom"/>
          </w:tcPr>
          <w:p w14:paraId="40244AE6"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top w:val="nil"/>
              <w:left w:val="nil"/>
              <w:right w:val="single" w:sz="4" w:space="0" w:color="auto"/>
            </w:tcBorders>
            <w:shd w:val="clear" w:color="auto" w:fill="auto"/>
            <w:noWrap/>
            <w:vAlign w:val="bottom"/>
          </w:tcPr>
          <w:p w14:paraId="4B5A24C8"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top w:val="nil"/>
              <w:left w:val="nil"/>
              <w:right w:val="single" w:sz="4" w:space="0" w:color="auto"/>
            </w:tcBorders>
            <w:shd w:val="clear" w:color="auto" w:fill="auto"/>
            <w:noWrap/>
            <w:vAlign w:val="bottom"/>
          </w:tcPr>
          <w:p w14:paraId="5C41F495" w14:textId="77777777" w:rsidR="00911668" w:rsidRPr="00BF563E" w:rsidRDefault="00911668" w:rsidP="00911668">
            <w:pPr>
              <w:rPr>
                <w:rFonts w:ascii="Calibri" w:eastAsia="Times New Roman" w:hAnsi="Calibri"/>
                <w:color w:val="000000"/>
                <w:sz w:val="20"/>
                <w:szCs w:val="20"/>
              </w:rPr>
            </w:pPr>
          </w:p>
        </w:tc>
        <w:tc>
          <w:tcPr>
            <w:tcW w:w="555" w:type="pct"/>
            <w:vMerge/>
            <w:tcBorders>
              <w:top w:val="nil"/>
              <w:left w:val="nil"/>
              <w:right w:val="single" w:sz="4" w:space="0" w:color="auto"/>
            </w:tcBorders>
            <w:shd w:val="clear" w:color="auto" w:fill="auto"/>
            <w:noWrap/>
            <w:vAlign w:val="bottom"/>
          </w:tcPr>
          <w:p w14:paraId="6950CF7E" w14:textId="77777777" w:rsidR="00911668" w:rsidRPr="00BF563E" w:rsidRDefault="00911668" w:rsidP="00911668">
            <w:pPr>
              <w:rPr>
                <w:rFonts w:ascii="Calibri" w:eastAsia="Times New Roman" w:hAnsi="Calibri"/>
                <w:color w:val="000000"/>
                <w:sz w:val="20"/>
                <w:szCs w:val="20"/>
              </w:rPr>
            </w:pPr>
          </w:p>
        </w:tc>
        <w:tc>
          <w:tcPr>
            <w:tcW w:w="417" w:type="pct"/>
            <w:vMerge/>
            <w:tcBorders>
              <w:top w:val="nil"/>
              <w:left w:val="nil"/>
              <w:right w:val="single" w:sz="4" w:space="0" w:color="auto"/>
            </w:tcBorders>
            <w:shd w:val="clear" w:color="auto" w:fill="auto"/>
            <w:noWrap/>
            <w:vAlign w:val="bottom"/>
          </w:tcPr>
          <w:p w14:paraId="5C350D08"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7A41DA33" w14:textId="75DEE6AA"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500 – 999</w:t>
            </w:r>
          </w:p>
        </w:tc>
      </w:tr>
      <w:tr w:rsidR="00F544E0" w:rsidRPr="00007F05" w14:paraId="4B0F02C4" w14:textId="77777777" w:rsidTr="00F544E0">
        <w:trPr>
          <w:trHeight w:val="96"/>
        </w:trPr>
        <w:tc>
          <w:tcPr>
            <w:tcW w:w="239" w:type="pct"/>
            <w:vMerge/>
            <w:tcBorders>
              <w:top w:val="nil"/>
              <w:left w:val="single" w:sz="4" w:space="0" w:color="auto"/>
              <w:right w:val="single" w:sz="4" w:space="0" w:color="auto"/>
            </w:tcBorders>
            <w:shd w:val="clear" w:color="auto" w:fill="auto"/>
            <w:noWrap/>
            <w:vAlign w:val="bottom"/>
          </w:tcPr>
          <w:p w14:paraId="51B0B15D"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top w:val="nil"/>
              <w:left w:val="nil"/>
              <w:right w:val="single" w:sz="4" w:space="0" w:color="auto"/>
            </w:tcBorders>
            <w:shd w:val="clear" w:color="auto" w:fill="auto"/>
            <w:noWrap/>
            <w:vAlign w:val="bottom"/>
          </w:tcPr>
          <w:p w14:paraId="029110EF" w14:textId="77777777" w:rsidR="00911668" w:rsidRPr="00BF563E" w:rsidRDefault="00911668" w:rsidP="00911668">
            <w:pPr>
              <w:rPr>
                <w:rFonts w:ascii="Calibri" w:eastAsia="Times New Roman" w:hAnsi="Calibri"/>
                <w:color w:val="000000"/>
                <w:sz w:val="20"/>
                <w:szCs w:val="20"/>
              </w:rPr>
            </w:pPr>
          </w:p>
        </w:tc>
        <w:tc>
          <w:tcPr>
            <w:tcW w:w="370" w:type="pct"/>
            <w:vMerge/>
            <w:tcBorders>
              <w:top w:val="nil"/>
              <w:left w:val="nil"/>
              <w:right w:val="single" w:sz="4" w:space="0" w:color="auto"/>
            </w:tcBorders>
            <w:shd w:val="clear" w:color="auto" w:fill="auto"/>
            <w:noWrap/>
            <w:vAlign w:val="bottom"/>
          </w:tcPr>
          <w:p w14:paraId="124353A1"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top w:val="nil"/>
              <w:left w:val="nil"/>
              <w:right w:val="single" w:sz="4" w:space="0" w:color="auto"/>
            </w:tcBorders>
            <w:shd w:val="clear" w:color="auto" w:fill="auto"/>
            <w:noWrap/>
            <w:vAlign w:val="bottom"/>
          </w:tcPr>
          <w:p w14:paraId="3BEC00D0"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top w:val="nil"/>
              <w:left w:val="nil"/>
              <w:right w:val="single" w:sz="4" w:space="0" w:color="auto"/>
            </w:tcBorders>
            <w:shd w:val="clear" w:color="auto" w:fill="auto"/>
            <w:noWrap/>
            <w:vAlign w:val="bottom"/>
          </w:tcPr>
          <w:p w14:paraId="67E7F451"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top w:val="nil"/>
              <w:left w:val="nil"/>
              <w:right w:val="single" w:sz="4" w:space="0" w:color="auto"/>
            </w:tcBorders>
            <w:shd w:val="clear" w:color="auto" w:fill="auto"/>
            <w:noWrap/>
            <w:vAlign w:val="bottom"/>
          </w:tcPr>
          <w:p w14:paraId="4894AF93" w14:textId="77777777" w:rsidR="00911668" w:rsidRPr="00BF563E" w:rsidRDefault="00911668" w:rsidP="00911668">
            <w:pPr>
              <w:rPr>
                <w:rFonts w:ascii="Calibri" w:eastAsia="Times New Roman" w:hAnsi="Calibri"/>
                <w:color w:val="000000"/>
                <w:sz w:val="20"/>
                <w:szCs w:val="20"/>
              </w:rPr>
            </w:pPr>
          </w:p>
        </w:tc>
        <w:tc>
          <w:tcPr>
            <w:tcW w:w="555" w:type="pct"/>
            <w:vMerge/>
            <w:tcBorders>
              <w:top w:val="nil"/>
              <w:left w:val="nil"/>
              <w:right w:val="single" w:sz="4" w:space="0" w:color="auto"/>
            </w:tcBorders>
            <w:shd w:val="clear" w:color="auto" w:fill="auto"/>
            <w:noWrap/>
            <w:vAlign w:val="bottom"/>
          </w:tcPr>
          <w:p w14:paraId="0B2086AD" w14:textId="77777777" w:rsidR="00911668" w:rsidRPr="00BF563E" w:rsidRDefault="00911668" w:rsidP="00911668">
            <w:pPr>
              <w:rPr>
                <w:rFonts w:ascii="Calibri" w:eastAsia="Times New Roman" w:hAnsi="Calibri"/>
                <w:color w:val="000000"/>
                <w:sz w:val="20"/>
                <w:szCs w:val="20"/>
              </w:rPr>
            </w:pPr>
          </w:p>
        </w:tc>
        <w:tc>
          <w:tcPr>
            <w:tcW w:w="417" w:type="pct"/>
            <w:vMerge/>
            <w:tcBorders>
              <w:top w:val="nil"/>
              <w:left w:val="nil"/>
              <w:right w:val="single" w:sz="4" w:space="0" w:color="auto"/>
            </w:tcBorders>
            <w:shd w:val="clear" w:color="auto" w:fill="auto"/>
            <w:noWrap/>
            <w:vAlign w:val="bottom"/>
          </w:tcPr>
          <w:p w14:paraId="79DB6061"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700D58A7" w14:textId="03440E68"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1,000 – 1,499</w:t>
            </w:r>
          </w:p>
        </w:tc>
      </w:tr>
      <w:tr w:rsidR="00F544E0" w:rsidRPr="00007F05" w14:paraId="3943DF30" w14:textId="77777777" w:rsidTr="00F544E0">
        <w:trPr>
          <w:trHeight w:val="72"/>
        </w:trPr>
        <w:tc>
          <w:tcPr>
            <w:tcW w:w="239" w:type="pct"/>
            <w:vMerge/>
            <w:tcBorders>
              <w:left w:val="single" w:sz="4" w:space="0" w:color="auto"/>
              <w:bottom w:val="single" w:sz="4" w:space="0" w:color="auto"/>
              <w:right w:val="single" w:sz="4" w:space="0" w:color="auto"/>
            </w:tcBorders>
            <w:shd w:val="clear" w:color="auto" w:fill="auto"/>
            <w:noWrap/>
            <w:vAlign w:val="bottom"/>
          </w:tcPr>
          <w:p w14:paraId="26B3BED2"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bottom w:val="single" w:sz="4" w:space="0" w:color="auto"/>
              <w:right w:val="single" w:sz="4" w:space="0" w:color="auto"/>
            </w:tcBorders>
            <w:shd w:val="clear" w:color="auto" w:fill="auto"/>
            <w:noWrap/>
            <w:vAlign w:val="bottom"/>
          </w:tcPr>
          <w:p w14:paraId="58AC577D"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bottom w:val="single" w:sz="4" w:space="0" w:color="auto"/>
              <w:right w:val="single" w:sz="4" w:space="0" w:color="auto"/>
            </w:tcBorders>
            <w:shd w:val="clear" w:color="auto" w:fill="auto"/>
            <w:noWrap/>
            <w:vAlign w:val="bottom"/>
          </w:tcPr>
          <w:p w14:paraId="66A54CC2"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bottom w:val="single" w:sz="4" w:space="0" w:color="auto"/>
              <w:right w:val="single" w:sz="4" w:space="0" w:color="auto"/>
            </w:tcBorders>
            <w:shd w:val="clear" w:color="auto" w:fill="auto"/>
            <w:noWrap/>
            <w:vAlign w:val="bottom"/>
          </w:tcPr>
          <w:p w14:paraId="6E7E97AC"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bottom w:val="single" w:sz="4" w:space="0" w:color="auto"/>
              <w:right w:val="single" w:sz="4" w:space="0" w:color="auto"/>
            </w:tcBorders>
            <w:shd w:val="clear" w:color="auto" w:fill="auto"/>
            <w:noWrap/>
            <w:vAlign w:val="bottom"/>
          </w:tcPr>
          <w:p w14:paraId="098DA297"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bottom w:val="single" w:sz="4" w:space="0" w:color="auto"/>
              <w:right w:val="single" w:sz="4" w:space="0" w:color="auto"/>
            </w:tcBorders>
            <w:shd w:val="clear" w:color="auto" w:fill="auto"/>
            <w:noWrap/>
            <w:vAlign w:val="bottom"/>
          </w:tcPr>
          <w:p w14:paraId="19A32D23"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bottom w:val="single" w:sz="4" w:space="0" w:color="auto"/>
              <w:right w:val="single" w:sz="4" w:space="0" w:color="auto"/>
            </w:tcBorders>
            <w:shd w:val="clear" w:color="auto" w:fill="auto"/>
            <w:noWrap/>
            <w:vAlign w:val="bottom"/>
          </w:tcPr>
          <w:p w14:paraId="2407469F"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bottom w:val="single" w:sz="4" w:space="0" w:color="auto"/>
              <w:right w:val="single" w:sz="4" w:space="0" w:color="auto"/>
            </w:tcBorders>
            <w:shd w:val="clear" w:color="auto" w:fill="auto"/>
            <w:noWrap/>
            <w:vAlign w:val="bottom"/>
          </w:tcPr>
          <w:p w14:paraId="462D105D"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49D98804" w14:textId="64E96EFD"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1,500 – 3,000</w:t>
            </w:r>
          </w:p>
        </w:tc>
      </w:tr>
      <w:tr w:rsidR="00F544E0" w:rsidRPr="00007F05" w14:paraId="079DAA67" w14:textId="77777777" w:rsidTr="00F544E0">
        <w:trPr>
          <w:trHeight w:val="156"/>
        </w:trPr>
        <w:tc>
          <w:tcPr>
            <w:tcW w:w="239" w:type="pct"/>
            <w:vMerge w:val="restart"/>
            <w:tcBorders>
              <w:top w:val="nil"/>
              <w:left w:val="single" w:sz="4" w:space="0" w:color="auto"/>
              <w:right w:val="single" w:sz="4" w:space="0" w:color="auto"/>
            </w:tcBorders>
            <w:shd w:val="clear" w:color="auto" w:fill="auto"/>
            <w:noWrap/>
            <w:vAlign w:val="bottom"/>
            <w:hideMark/>
          </w:tcPr>
          <w:p w14:paraId="1C1B4008" w14:textId="77777777" w:rsidR="00911668" w:rsidRPr="00BF563E" w:rsidRDefault="00911668" w:rsidP="00911668">
            <w:pPr>
              <w:jc w:val="right"/>
              <w:rPr>
                <w:rFonts w:ascii="Calibri" w:eastAsia="Times New Roman" w:hAnsi="Calibri"/>
                <w:color w:val="000000"/>
                <w:sz w:val="20"/>
                <w:szCs w:val="20"/>
              </w:rPr>
            </w:pPr>
            <w:r w:rsidRPr="00BF563E">
              <w:rPr>
                <w:rFonts w:ascii="Calibri" w:eastAsia="Times New Roman" w:hAnsi="Calibri"/>
                <w:color w:val="000000"/>
                <w:sz w:val="20"/>
                <w:szCs w:val="20"/>
              </w:rPr>
              <w:t>17</w:t>
            </w:r>
          </w:p>
        </w:tc>
        <w:tc>
          <w:tcPr>
            <w:tcW w:w="1341" w:type="pct"/>
            <w:vMerge w:val="restart"/>
            <w:tcBorders>
              <w:top w:val="nil"/>
              <w:left w:val="nil"/>
              <w:right w:val="single" w:sz="4" w:space="0" w:color="auto"/>
            </w:tcBorders>
            <w:shd w:val="clear" w:color="auto" w:fill="auto"/>
            <w:noWrap/>
            <w:vAlign w:val="bottom"/>
            <w:hideMark/>
          </w:tcPr>
          <w:p w14:paraId="5C743A03"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 xml:space="preserve">State/County level DI checklist </w:t>
            </w:r>
          </w:p>
        </w:tc>
        <w:tc>
          <w:tcPr>
            <w:tcW w:w="370" w:type="pct"/>
            <w:vMerge w:val="restart"/>
            <w:tcBorders>
              <w:top w:val="nil"/>
              <w:left w:val="nil"/>
              <w:right w:val="single" w:sz="4" w:space="0" w:color="auto"/>
            </w:tcBorders>
            <w:shd w:val="clear" w:color="auto" w:fill="auto"/>
            <w:noWrap/>
            <w:vAlign w:val="bottom"/>
            <w:hideMark/>
          </w:tcPr>
          <w:p w14:paraId="71E26D63"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1</w:t>
            </w:r>
          </w:p>
        </w:tc>
        <w:tc>
          <w:tcPr>
            <w:tcW w:w="323" w:type="pct"/>
            <w:vMerge w:val="restart"/>
            <w:tcBorders>
              <w:top w:val="nil"/>
              <w:left w:val="nil"/>
              <w:right w:val="single" w:sz="4" w:space="0" w:color="auto"/>
            </w:tcBorders>
            <w:shd w:val="clear" w:color="auto" w:fill="auto"/>
            <w:noWrap/>
            <w:vAlign w:val="bottom"/>
            <w:hideMark/>
          </w:tcPr>
          <w:p w14:paraId="168B692D"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A4</w:t>
            </w:r>
          </w:p>
        </w:tc>
        <w:tc>
          <w:tcPr>
            <w:tcW w:w="416" w:type="pct"/>
            <w:vMerge w:val="restart"/>
            <w:tcBorders>
              <w:top w:val="nil"/>
              <w:left w:val="nil"/>
              <w:right w:val="single" w:sz="4" w:space="0" w:color="auto"/>
            </w:tcBorders>
            <w:shd w:val="clear" w:color="auto" w:fill="auto"/>
            <w:noWrap/>
            <w:vAlign w:val="bottom"/>
            <w:hideMark/>
          </w:tcPr>
          <w:p w14:paraId="7D4EA0B6"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White</w:t>
            </w:r>
          </w:p>
        </w:tc>
        <w:tc>
          <w:tcPr>
            <w:tcW w:w="554" w:type="pct"/>
            <w:vMerge w:val="restart"/>
            <w:tcBorders>
              <w:top w:val="nil"/>
              <w:left w:val="nil"/>
              <w:right w:val="single" w:sz="4" w:space="0" w:color="auto"/>
            </w:tcBorders>
            <w:shd w:val="clear" w:color="auto" w:fill="auto"/>
            <w:noWrap/>
            <w:vAlign w:val="bottom"/>
            <w:hideMark/>
          </w:tcPr>
          <w:p w14:paraId="4C785D41"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Portrait</w:t>
            </w:r>
          </w:p>
        </w:tc>
        <w:tc>
          <w:tcPr>
            <w:tcW w:w="555" w:type="pct"/>
            <w:vMerge w:val="restart"/>
            <w:tcBorders>
              <w:top w:val="nil"/>
              <w:left w:val="nil"/>
              <w:right w:val="single" w:sz="4" w:space="0" w:color="auto"/>
            </w:tcBorders>
            <w:shd w:val="clear" w:color="auto" w:fill="auto"/>
            <w:noWrap/>
            <w:vAlign w:val="bottom"/>
            <w:hideMark/>
          </w:tcPr>
          <w:p w14:paraId="409E5942"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NA</w:t>
            </w:r>
          </w:p>
        </w:tc>
        <w:tc>
          <w:tcPr>
            <w:tcW w:w="417" w:type="pct"/>
            <w:vMerge w:val="restart"/>
            <w:tcBorders>
              <w:top w:val="nil"/>
              <w:left w:val="nil"/>
              <w:right w:val="single" w:sz="4" w:space="0" w:color="auto"/>
            </w:tcBorders>
            <w:shd w:val="clear" w:color="auto" w:fill="auto"/>
            <w:noWrap/>
            <w:vAlign w:val="bottom"/>
            <w:hideMark/>
          </w:tcPr>
          <w:p w14:paraId="15D3203B"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80g</w:t>
            </w:r>
          </w:p>
        </w:tc>
        <w:tc>
          <w:tcPr>
            <w:tcW w:w="785" w:type="pct"/>
            <w:tcBorders>
              <w:top w:val="nil"/>
              <w:left w:val="nil"/>
              <w:bottom w:val="single" w:sz="4" w:space="0" w:color="auto"/>
              <w:right w:val="single" w:sz="4" w:space="0" w:color="auto"/>
            </w:tcBorders>
            <w:shd w:val="clear" w:color="auto" w:fill="auto"/>
            <w:noWrap/>
            <w:vAlign w:val="bottom"/>
            <w:hideMark/>
          </w:tcPr>
          <w:p w14:paraId="5F883672" w14:textId="2334DC69"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0 – 499</w:t>
            </w:r>
          </w:p>
        </w:tc>
      </w:tr>
      <w:tr w:rsidR="00F544E0" w:rsidRPr="00007F05" w14:paraId="4AC16863" w14:textId="77777777" w:rsidTr="00F544E0">
        <w:trPr>
          <w:trHeight w:val="132"/>
        </w:trPr>
        <w:tc>
          <w:tcPr>
            <w:tcW w:w="239" w:type="pct"/>
            <w:vMerge/>
            <w:tcBorders>
              <w:left w:val="single" w:sz="4" w:space="0" w:color="auto"/>
              <w:right w:val="single" w:sz="4" w:space="0" w:color="auto"/>
            </w:tcBorders>
            <w:shd w:val="clear" w:color="auto" w:fill="auto"/>
            <w:noWrap/>
            <w:vAlign w:val="bottom"/>
          </w:tcPr>
          <w:p w14:paraId="186D1433"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2BACA42C"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right w:val="single" w:sz="4" w:space="0" w:color="auto"/>
            </w:tcBorders>
            <w:shd w:val="clear" w:color="auto" w:fill="auto"/>
            <w:noWrap/>
            <w:vAlign w:val="bottom"/>
          </w:tcPr>
          <w:p w14:paraId="1922F5F1"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right w:val="single" w:sz="4" w:space="0" w:color="auto"/>
            </w:tcBorders>
            <w:shd w:val="clear" w:color="auto" w:fill="auto"/>
            <w:noWrap/>
            <w:vAlign w:val="bottom"/>
          </w:tcPr>
          <w:p w14:paraId="6D41DCBD"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right w:val="single" w:sz="4" w:space="0" w:color="auto"/>
            </w:tcBorders>
            <w:shd w:val="clear" w:color="auto" w:fill="auto"/>
            <w:noWrap/>
            <w:vAlign w:val="bottom"/>
          </w:tcPr>
          <w:p w14:paraId="12BE35B9"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right w:val="single" w:sz="4" w:space="0" w:color="auto"/>
            </w:tcBorders>
            <w:shd w:val="clear" w:color="auto" w:fill="auto"/>
            <w:noWrap/>
            <w:vAlign w:val="bottom"/>
          </w:tcPr>
          <w:p w14:paraId="261FC5D0"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right w:val="single" w:sz="4" w:space="0" w:color="auto"/>
            </w:tcBorders>
            <w:shd w:val="clear" w:color="auto" w:fill="auto"/>
            <w:noWrap/>
            <w:vAlign w:val="bottom"/>
          </w:tcPr>
          <w:p w14:paraId="2BF47A9B"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right w:val="single" w:sz="4" w:space="0" w:color="auto"/>
            </w:tcBorders>
            <w:shd w:val="clear" w:color="auto" w:fill="auto"/>
            <w:noWrap/>
            <w:vAlign w:val="bottom"/>
          </w:tcPr>
          <w:p w14:paraId="5D104F11"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55B6394F" w14:textId="3DF871F3"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500 – 999</w:t>
            </w:r>
          </w:p>
        </w:tc>
      </w:tr>
      <w:tr w:rsidR="00F544E0" w:rsidRPr="00007F05" w14:paraId="72A674B8" w14:textId="77777777" w:rsidTr="00F544E0">
        <w:trPr>
          <w:trHeight w:val="132"/>
        </w:trPr>
        <w:tc>
          <w:tcPr>
            <w:tcW w:w="239" w:type="pct"/>
            <w:vMerge/>
            <w:tcBorders>
              <w:left w:val="single" w:sz="4" w:space="0" w:color="auto"/>
              <w:right w:val="single" w:sz="4" w:space="0" w:color="auto"/>
            </w:tcBorders>
            <w:shd w:val="clear" w:color="auto" w:fill="auto"/>
            <w:noWrap/>
            <w:vAlign w:val="bottom"/>
          </w:tcPr>
          <w:p w14:paraId="7C43BB26"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4D6F9984"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right w:val="single" w:sz="4" w:space="0" w:color="auto"/>
            </w:tcBorders>
            <w:shd w:val="clear" w:color="auto" w:fill="auto"/>
            <w:noWrap/>
            <w:vAlign w:val="bottom"/>
          </w:tcPr>
          <w:p w14:paraId="4D612868"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right w:val="single" w:sz="4" w:space="0" w:color="auto"/>
            </w:tcBorders>
            <w:shd w:val="clear" w:color="auto" w:fill="auto"/>
            <w:noWrap/>
            <w:vAlign w:val="bottom"/>
          </w:tcPr>
          <w:p w14:paraId="2357F440"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right w:val="single" w:sz="4" w:space="0" w:color="auto"/>
            </w:tcBorders>
            <w:shd w:val="clear" w:color="auto" w:fill="auto"/>
            <w:noWrap/>
            <w:vAlign w:val="bottom"/>
          </w:tcPr>
          <w:p w14:paraId="00420642"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right w:val="single" w:sz="4" w:space="0" w:color="auto"/>
            </w:tcBorders>
            <w:shd w:val="clear" w:color="auto" w:fill="auto"/>
            <w:noWrap/>
            <w:vAlign w:val="bottom"/>
          </w:tcPr>
          <w:p w14:paraId="7FF6BEA1"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right w:val="single" w:sz="4" w:space="0" w:color="auto"/>
            </w:tcBorders>
            <w:shd w:val="clear" w:color="auto" w:fill="auto"/>
            <w:noWrap/>
            <w:vAlign w:val="bottom"/>
          </w:tcPr>
          <w:p w14:paraId="37FC3095"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right w:val="single" w:sz="4" w:space="0" w:color="auto"/>
            </w:tcBorders>
            <w:shd w:val="clear" w:color="auto" w:fill="auto"/>
            <w:noWrap/>
            <w:vAlign w:val="bottom"/>
          </w:tcPr>
          <w:p w14:paraId="60E0A35C"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24E7FB75" w14:textId="7F384DE4"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1,000 – 1,499</w:t>
            </w:r>
          </w:p>
        </w:tc>
      </w:tr>
      <w:tr w:rsidR="00F544E0" w:rsidRPr="00007F05" w14:paraId="57CFEADC" w14:textId="77777777" w:rsidTr="00F544E0">
        <w:trPr>
          <w:trHeight w:val="100"/>
        </w:trPr>
        <w:tc>
          <w:tcPr>
            <w:tcW w:w="239" w:type="pct"/>
            <w:vMerge/>
            <w:tcBorders>
              <w:left w:val="single" w:sz="4" w:space="0" w:color="auto"/>
              <w:bottom w:val="single" w:sz="4" w:space="0" w:color="auto"/>
              <w:right w:val="single" w:sz="4" w:space="0" w:color="auto"/>
            </w:tcBorders>
            <w:shd w:val="clear" w:color="auto" w:fill="auto"/>
            <w:noWrap/>
            <w:vAlign w:val="bottom"/>
          </w:tcPr>
          <w:p w14:paraId="258E7652"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bottom w:val="single" w:sz="4" w:space="0" w:color="auto"/>
              <w:right w:val="single" w:sz="4" w:space="0" w:color="auto"/>
            </w:tcBorders>
            <w:shd w:val="clear" w:color="auto" w:fill="auto"/>
            <w:noWrap/>
            <w:vAlign w:val="bottom"/>
          </w:tcPr>
          <w:p w14:paraId="655DE4E4"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bottom w:val="single" w:sz="4" w:space="0" w:color="auto"/>
              <w:right w:val="single" w:sz="4" w:space="0" w:color="auto"/>
            </w:tcBorders>
            <w:shd w:val="clear" w:color="auto" w:fill="auto"/>
            <w:noWrap/>
            <w:vAlign w:val="bottom"/>
          </w:tcPr>
          <w:p w14:paraId="5E22F0C1"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bottom w:val="single" w:sz="4" w:space="0" w:color="auto"/>
              <w:right w:val="single" w:sz="4" w:space="0" w:color="auto"/>
            </w:tcBorders>
            <w:shd w:val="clear" w:color="auto" w:fill="auto"/>
            <w:noWrap/>
            <w:vAlign w:val="bottom"/>
          </w:tcPr>
          <w:p w14:paraId="7D7B1040"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bottom w:val="single" w:sz="4" w:space="0" w:color="auto"/>
              <w:right w:val="single" w:sz="4" w:space="0" w:color="auto"/>
            </w:tcBorders>
            <w:shd w:val="clear" w:color="auto" w:fill="auto"/>
            <w:noWrap/>
            <w:vAlign w:val="bottom"/>
          </w:tcPr>
          <w:p w14:paraId="752B55EB"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bottom w:val="single" w:sz="4" w:space="0" w:color="auto"/>
              <w:right w:val="single" w:sz="4" w:space="0" w:color="auto"/>
            </w:tcBorders>
            <w:shd w:val="clear" w:color="auto" w:fill="auto"/>
            <w:noWrap/>
            <w:vAlign w:val="bottom"/>
          </w:tcPr>
          <w:p w14:paraId="1A8BFD27"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bottom w:val="single" w:sz="4" w:space="0" w:color="auto"/>
              <w:right w:val="single" w:sz="4" w:space="0" w:color="auto"/>
            </w:tcBorders>
            <w:shd w:val="clear" w:color="auto" w:fill="auto"/>
            <w:noWrap/>
            <w:vAlign w:val="bottom"/>
          </w:tcPr>
          <w:p w14:paraId="077B807C"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bottom w:val="single" w:sz="4" w:space="0" w:color="auto"/>
              <w:right w:val="single" w:sz="4" w:space="0" w:color="auto"/>
            </w:tcBorders>
            <w:shd w:val="clear" w:color="auto" w:fill="auto"/>
            <w:noWrap/>
            <w:vAlign w:val="bottom"/>
          </w:tcPr>
          <w:p w14:paraId="27FCDB2E"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2A714E27" w14:textId="2E112322"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1,500 – 3,000</w:t>
            </w:r>
          </w:p>
        </w:tc>
      </w:tr>
      <w:tr w:rsidR="00F544E0" w:rsidRPr="00007F05" w14:paraId="6FF52CE2" w14:textId="77777777" w:rsidTr="00F544E0">
        <w:trPr>
          <w:trHeight w:val="180"/>
        </w:trPr>
        <w:tc>
          <w:tcPr>
            <w:tcW w:w="239" w:type="pct"/>
            <w:vMerge w:val="restart"/>
            <w:tcBorders>
              <w:top w:val="nil"/>
              <w:left w:val="single" w:sz="4" w:space="0" w:color="auto"/>
              <w:right w:val="single" w:sz="4" w:space="0" w:color="auto"/>
            </w:tcBorders>
            <w:shd w:val="clear" w:color="auto" w:fill="auto"/>
            <w:noWrap/>
            <w:vAlign w:val="bottom"/>
            <w:hideMark/>
          </w:tcPr>
          <w:p w14:paraId="469EF5FA" w14:textId="77777777" w:rsidR="00911668" w:rsidRPr="00BF563E" w:rsidRDefault="00911668" w:rsidP="00911668">
            <w:pPr>
              <w:jc w:val="right"/>
              <w:rPr>
                <w:rFonts w:ascii="Calibri" w:eastAsia="Times New Roman" w:hAnsi="Calibri"/>
                <w:color w:val="000000"/>
                <w:sz w:val="20"/>
                <w:szCs w:val="20"/>
              </w:rPr>
            </w:pPr>
            <w:r w:rsidRPr="00BF563E">
              <w:rPr>
                <w:rFonts w:ascii="Calibri" w:eastAsia="Times New Roman" w:hAnsi="Calibri"/>
                <w:color w:val="000000"/>
                <w:sz w:val="20"/>
                <w:szCs w:val="20"/>
              </w:rPr>
              <w:t>18</w:t>
            </w:r>
          </w:p>
        </w:tc>
        <w:tc>
          <w:tcPr>
            <w:tcW w:w="1341" w:type="pct"/>
            <w:vMerge w:val="restart"/>
            <w:tcBorders>
              <w:top w:val="nil"/>
              <w:left w:val="nil"/>
              <w:right w:val="single" w:sz="4" w:space="0" w:color="auto"/>
            </w:tcBorders>
            <w:shd w:val="clear" w:color="auto" w:fill="auto"/>
            <w:noWrap/>
            <w:vAlign w:val="bottom"/>
            <w:hideMark/>
          </w:tcPr>
          <w:p w14:paraId="5B4F5960"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WHO Lease Agreement form (2 pages in 1 file)</w:t>
            </w:r>
          </w:p>
        </w:tc>
        <w:tc>
          <w:tcPr>
            <w:tcW w:w="370" w:type="pct"/>
            <w:vMerge w:val="restart"/>
            <w:tcBorders>
              <w:top w:val="nil"/>
              <w:left w:val="nil"/>
              <w:right w:val="single" w:sz="4" w:space="0" w:color="auto"/>
            </w:tcBorders>
            <w:shd w:val="clear" w:color="auto" w:fill="auto"/>
            <w:noWrap/>
            <w:vAlign w:val="bottom"/>
            <w:hideMark/>
          </w:tcPr>
          <w:p w14:paraId="0E24A4C0"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2</w:t>
            </w:r>
          </w:p>
        </w:tc>
        <w:tc>
          <w:tcPr>
            <w:tcW w:w="323" w:type="pct"/>
            <w:vMerge w:val="restart"/>
            <w:tcBorders>
              <w:top w:val="nil"/>
              <w:left w:val="nil"/>
              <w:right w:val="single" w:sz="4" w:space="0" w:color="auto"/>
            </w:tcBorders>
            <w:shd w:val="clear" w:color="auto" w:fill="auto"/>
            <w:noWrap/>
            <w:vAlign w:val="bottom"/>
            <w:hideMark/>
          </w:tcPr>
          <w:p w14:paraId="2ED10A4E"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A4</w:t>
            </w:r>
          </w:p>
        </w:tc>
        <w:tc>
          <w:tcPr>
            <w:tcW w:w="416" w:type="pct"/>
            <w:vMerge w:val="restart"/>
            <w:tcBorders>
              <w:top w:val="nil"/>
              <w:left w:val="nil"/>
              <w:right w:val="single" w:sz="4" w:space="0" w:color="auto"/>
            </w:tcBorders>
            <w:shd w:val="clear" w:color="auto" w:fill="auto"/>
            <w:noWrap/>
            <w:vAlign w:val="bottom"/>
            <w:hideMark/>
          </w:tcPr>
          <w:p w14:paraId="248520CA"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White</w:t>
            </w:r>
          </w:p>
        </w:tc>
        <w:tc>
          <w:tcPr>
            <w:tcW w:w="554" w:type="pct"/>
            <w:vMerge w:val="restart"/>
            <w:tcBorders>
              <w:top w:val="nil"/>
              <w:left w:val="nil"/>
              <w:right w:val="single" w:sz="4" w:space="0" w:color="auto"/>
            </w:tcBorders>
            <w:shd w:val="clear" w:color="auto" w:fill="auto"/>
            <w:noWrap/>
            <w:vAlign w:val="bottom"/>
            <w:hideMark/>
          </w:tcPr>
          <w:p w14:paraId="22479FAE"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Portrait</w:t>
            </w:r>
          </w:p>
        </w:tc>
        <w:tc>
          <w:tcPr>
            <w:tcW w:w="555" w:type="pct"/>
            <w:vMerge w:val="restart"/>
            <w:tcBorders>
              <w:top w:val="nil"/>
              <w:left w:val="nil"/>
              <w:right w:val="single" w:sz="4" w:space="0" w:color="auto"/>
            </w:tcBorders>
            <w:shd w:val="clear" w:color="auto" w:fill="auto"/>
            <w:noWrap/>
            <w:vAlign w:val="bottom"/>
            <w:hideMark/>
          </w:tcPr>
          <w:p w14:paraId="30C595D4"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Portrait</w:t>
            </w:r>
          </w:p>
        </w:tc>
        <w:tc>
          <w:tcPr>
            <w:tcW w:w="417" w:type="pct"/>
            <w:vMerge w:val="restart"/>
            <w:tcBorders>
              <w:top w:val="nil"/>
              <w:left w:val="nil"/>
              <w:right w:val="single" w:sz="4" w:space="0" w:color="auto"/>
            </w:tcBorders>
            <w:shd w:val="clear" w:color="auto" w:fill="auto"/>
            <w:noWrap/>
            <w:vAlign w:val="bottom"/>
            <w:hideMark/>
          </w:tcPr>
          <w:p w14:paraId="2711A1A9"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80g</w:t>
            </w:r>
          </w:p>
        </w:tc>
        <w:tc>
          <w:tcPr>
            <w:tcW w:w="785" w:type="pct"/>
            <w:tcBorders>
              <w:top w:val="nil"/>
              <w:left w:val="nil"/>
              <w:bottom w:val="single" w:sz="4" w:space="0" w:color="auto"/>
              <w:right w:val="single" w:sz="4" w:space="0" w:color="auto"/>
            </w:tcBorders>
            <w:shd w:val="clear" w:color="auto" w:fill="auto"/>
            <w:noWrap/>
            <w:vAlign w:val="bottom"/>
            <w:hideMark/>
          </w:tcPr>
          <w:p w14:paraId="6A739A59" w14:textId="345B4E15"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0 – 499</w:t>
            </w:r>
          </w:p>
        </w:tc>
      </w:tr>
      <w:tr w:rsidR="00F544E0" w:rsidRPr="00007F05" w14:paraId="08BECC51" w14:textId="77777777" w:rsidTr="00F544E0">
        <w:trPr>
          <w:trHeight w:val="168"/>
        </w:trPr>
        <w:tc>
          <w:tcPr>
            <w:tcW w:w="239" w:type="pct"/>
            <w:vMerge/>
            <w:tcBorders>
              <w:left w:val="single" w:sz="4" w:space="0" w:color="auto"/>
              <w:right w:val="single" w:sz="4" w:space="0" w:color="auto"/>
            </w:tcBorders>
            <w:shd w:val="clear" w:color="auto" w:fill="auto"/>
            <w:noWrap/>
            <w:vAlign w:val="bottom"/>
          </w:tcPr>
          <w:p w14:paraId="5E0E1319"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5CFF8E88"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right w:val="single" w:sz="4" w:space="0" w:color="auto"/>
            </w:tcBorders>
            <w:shd w:val="clear" w:color="auto" w:fill="auto"/>
            <w:noWrap/>
            <w:vAlign w:val="bottom"/>
          </w:tcPr>
          <w:p w14:paraId="530BD930"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right w:val="single" w:sz="4" w:space="0" w:color="auto"/>
            </w:tcBorders>
            <w:shd w:val="clear" w:color="auto" w:fill="auto"/>
            <w:noWrap/>
            <w:vAlign w:val="bottom"/>
          </w:tcPr>
          <w:p w14:paraId="0897E1DB"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right w:val="single" w:sz="4" w:space="0" w:color="auto"/>
            </w:tcBorders>
            <w:shd w:val="clear" w:color="auto" w:fill="auto"/>
            <w:noWrap/>
            <w:vAlign w:val="bottom"/>
          </w:tcPr>
          <w:p w14:paraId="45C032C0"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right w:val="single" w:sz="4" w:space="0" w:color="auto"/>
            </w:tcBorders>
            <w:shd w:val="clear" w:color="auto" w:fill="auto"/>
            <w:noWrap/>
            <w:vAlign w:val="bottom"/>
          </w:tcPr>
          <w:p w14:paraId="7967BF52"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right w:val="single" w:sz="4" w:space="0" w:color="auto"/>
            </w:tcBorders>
            <w:shd w:val="clear" w:color="auto" w:fill="auto"/>
            <w:noWrap/>
            <w:vAlign w:val="bottom"/>
          </w:tcPr>
          <w:p w14:paraId="1C23A93F"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right w:val="single" w:sz="4" w:space="0" w:color="auto"/>
            </w:tcBorders>
            <w:shd w:val="clear" w:color="auto" w:fill="auto"/>
            <w:noWrap/>
            <w:vAlign w:val="bottom"/>
          </w:tcPr>
          <w:p w14:paraId="1F20A47D"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425317A4" w14:textId="2DCF3F24"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500 – 999</w:t>
            </w:r>
          </w:p>
        </w:tc>
      </w:tr>
      <w:tr w:rsidR="00F544E0" w:rsidRPr="00007F05" w14:paraId="5CA94154" w14:textId="77777777" w:rsidTr="00F544E0">
        <w:trPr>
          <w:trHeight w:val="156"/>
        </w:trPr>
        <w:tc>
          <w:tcPr>
            <w:tcW w:w="239" w:type="pct"/>
            <w:vMerge/>
            <w:tcBorders>
              <w:left w:val="single" w:sz="4" w:space="0" w:color="auto"/>
              <w:right w:val="single" w:sz="4" w:space="0" w:color="auto"/>
            </w:tcBorders>
            <w:shd w:val="clear" w:color="auto" w:fill="auto"/>
            <w:noWrap/>
            <w:vAlign w:val="bottom"/>
          </w:tcPr>
          <w:p w14:paraId="709F1A75"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22C6F2D7"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right w:val="single" w:sz="4" w:space="0" w:color="auto"/>
            </w:tcBorders>
            <w:shd w:val="clear" w:color="auto" w:fill="auto"/>
            <w:noWrap/>
            <w:vAlign w:val="bottom"/>
          </w:tcPr>
          <w:p w14:paraId="455EF128"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right w:val="single" w:sz="4" w:space="0" w:color="auto"/>
            </w:tcBorders>
            <w:shd w:val="clear" w:color="auto" w:fill="auto"/>
            <w:noWrap/>
            <w:vAlign w:val="bottom"/>
          </w:tcPr>
          <w:p w14:paraId="66565735"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right w:val="single" w:sz="4" w:space="0" w:color="auto"/>
            </w:tcBorders>
            <w:shd w:val="clear" w:color="auto" w:fill="auto"/>
            <w:noWrap/>
            <w:vAlign w:val="bottom"/>
          </w:tcPr>
          <w:p w14:paraId="195C77A1"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right w:val="single" w:sz="4" w:space="0" w:color="auto"/>
            </w:tcBorders>
            <w:shd w:val="clear" w:color="auto" w:fill="auto"/>
            <w:noWrap/>
            <w:vAlign w:val="bottom"/>
          </w:tcPr>
          <w:p w14:paraId="0B661A22"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right w:val="single" w:sz="4" w:space="0" w:color="auto"/>
            </w:tcBorders>
            <w:shd w:val="clear" w:color="auto" w:fill="auto"/>
            <w:noWrap/>
            <w:vAlign w:val="bottom"/>
          </w:tcPr>
          <w:p w14:paraId="67053821"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right w:val="single" w:sz="4" w:space="0" w:color="auto"/>
            </w:tcBorders>
            <w:shd w:val="clear" w:color="auto" w:fill="auto"/>
            <w:noWrap/>
            <w:vAlign w:val="bottom"/>
          </w:tcPr>
          <w:p w14:paraId="4E474984"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1FDC2CA4" w14:textId="02B614CF"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1,000 – 1,499</w:t>
            </w:r>
          </w:p>
        </w:tc>
      </w:tr>
      <w:tr w:rsidR="00F544E0" w:rsidRPr="00007F05" w14:paraId="3DBF3C8F" w14:textId="77777777" w:rsidTr="00F544E0">
        <w:trPr>
          <w:trHeight w:val="76"/>
        </w:trPr>
        <w:tc>
          <w:tcPr>
            <w:tcW w:w="239" w:type="pct"/>
            <w:vMerge/>
            <w:tcBorders>
              <w:left w:val="single" w:sz="4" w:space="0" w:color="auto"/>
              <w:bottom w:val="single" w:sz="4" w:space="0" w:color="auto"/>
              <w:right w:val="single" w:sz="4" w:space="0" w:color="auto"/>
            </w:tcBorders>
            <w:shd w:val="clear" w:color="auto" w:fill="auto"/>
            <w:noWrap/>
            <w:vAlign w:val="bottom"/>
          </w:tcPr>
          <w:p w14:paraId="020A0E19"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bottom w:val="single" w:sz="4" w:space="0" w:color="auto"/>
              <w:right w:val="single" w:sz="4" w:space="0" w:color="auto"/>
            </w:tcBorders>
            <w:shd w:val="clear" w:color="auto" w:fill="auto"/>
            <w:noWrap/>
            <w:vAlign w:val="bottom"/>
          </w:tcPr>
          <w:p w14:paraId="56CB8256"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bottom w:val="single" w:sz="4" w:space="0" w:color="auto"/>
              <w:right w:val="single" w:sz="4" w:space="0" w:color="auto"/>
            </w:tcBorders>
            <w:shd w:val="clear" w:color="auto" w:fill="auto"/>
            <w:noWrap/>
            <w:vAlign w:val="bottom"/>
          </w:tcPr>
          <w:p w14:paraId="5854125B"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bottom w:val="single" w:sz="4" w:space="0" w:color="auto"/>
              <w:right w:val="single" w:sz="4" w:space="0" w:color="auto"/>
            </w:tcBorders>
            <w:shd w:val="clear" w:color="auto" w:fill="auto"/>
            <w:noWrap/>
            <w:vAlign w:val="bottom"/>
          </w:tcPr>
          <w:p w14:paraId="2C511A3B"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bottom w:val="single" w:sz="4" w:space="0" w:color="auto"/>
              <w:right w:val="single" w:sz="4" w:space="0" w:color="auto"/>
            </w:tcBorders>
            <w:shd w:val="clear" w:color="auto" w:fill="auto"/>
            <w:noWrap/>
            <w:vAlign w:val="bottom"/>
          </w:tcPr>
          <w:p w14:paraId="3E6815DC"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bottom w:val="single" w:sz="4" w:space="0" w:color="auto"/>
              <w:right w:val="single" w:sz="4" w:space="0" w:color="auto"/>
            </w:tcBorders>
            <w:shd w:val="clear" w:color="auto" w:fill="auto"/>
            <w:noWrap/>
            <w:vAlign w:val="bottom"/>
          </w:tcPr>
          <w:p w14:paraId="3A1B7D40"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bottom w:val="single" w:sz="4" w:space="0" w:color="auto"/>
              <w:right w:val="single" w:sz="4" w:space="0" w:color="auto"/>
            </w:tcBorders>
            <w:shd w:val="clear" w:color="auto" w:fill="auto"/>
            <w:noWrap/>
            <w:vAlign w:val="bottom"/>
          </w:tcPr>
          <w:p w14:paraId="4BA0E268"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bottom w:val="single" w:sz="4" w:space="0" w:color="auto"/>
              <w:right w:val="single" w:sz="4" w:space="0" w:color="auto"/>
            </w:tcBorders>
            <w:shd w:val="clear" w:color="auto" w:fill="auto"/>
            <w:noWrap/>
            <w:vAlign w:val="bottom"/>
          </w:tcPr>
          <w:p w14:paraId="761A87AB"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72D3ADCB" w14:textId="1E48FCAD"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1,500 – 3,000</w:t>
            </w:r>
          </w:p>
        </w:tc>
      </w:tr>
      <w:tr w:rsidR="00F544E0" w:rsidRPr="00007F05" w14:paraId="33C9B0B6" w14:textId="77777777" w:rsidTr="00F544E0">
        <w:trPr>
          <w:trHeight w:val="132"/>
        </w:trPr>
        <w:tc>
          <w:tcPr>
            <w:tcW w:w="239" w:type="pct"/>
            <w:vMerge w:val="restart"/>
            <w:tcBorders>
              <w:top w:val="nil"/>
              <w:left w:val="single" w:sz="4" w:space="0" w:color="auto"/>
              <w:right w:val="single" w:sz="4" w:space="0" w:color="auto"/>
            </w:tcBorders>
            <w:shd w:val="clear" w:color="auto" w:fill="auto"/>
            <w:noWrap/>
            <w:vAlign w:val="bottom"/>
            <w:hideMark/>
          </w:tcPr>
          <w:p w14:paraId="2BC7D12A" w14:textId="77777777" w:rsidR="00911668" w:rsidRPr="00BF563E" w:rsidRDefault="00911668" w:rsidP="00911668">
            <w:pPr>
              <w:jc w:val="right"/>
              <w:rPr>
                <w:rFonts w:ascii="Calibri" w:eastAsia="Times New Roman" w:hAnsi="Calibri"/>
                <w:color w:val="000000"/>
                <w:sz w:val="20"/>
                <w:szCs w:val="20"/>
              </w:rPr>
            </w:pPr>
            <w:r w:rsidRPr="00BF563E">
              <w:rPr>
                <w:rFonts w:ascii="Calibri" w:eastAsia="Times New Roman" w:hAnsi="Calibri"/>
                <w:color w:val="000000"/>
                <w:sz w:val="20"/>
                <w:szCs w:val="20"/>
              </w:rPr>
              <w:t>19</w:t>
            </w:r>
          </w:p>
        </w:tc>
        <w:tc>
          <w:tcPr>
            <w:tcW w:w="1341" w:type="pct"/>
            <w:vMerge w:val="restart"/>
            <w:tcBorders>
              <w:top w:val="nil"/>
              <w:left w:val="nil"/>
              <w:right w:val="single" w:sz="4" w:space="0" w:color="auto"/>
            </w:tcBorders>
            <w:shd w:val="clear" w:color="auto" w:fill="auto"/>
            <w:noWrap/>
            <w:vAlign w:val="bottom"/>
            <w:hideMark/>
          </w:tcPr>
          <w:p w14:paraId="2BB003DD"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Training Attendance sheet</w:t>
            </w:r>
          </w:p>
        </w:tc>
        <w:tc>
          <w:tcPr>
            <w:tcW w:w="370" w:type="pct"/>
            <w:vMerge w:val="restart"/>
            <w:tcBorders>
              <w:top w:val="nil"/>
              <w:left w:val="nil"/>
              <w:right w:val="single" w:sz="4" w:space="0" w:color="auto"/>
            </w:tcBorders>
            <w:shd w:val="clear" w:color="auto" w:fill="auto"/>
            <w:noWrap/>
            <w:vAlign w:val="bottom"/>
            <w:hideMark/>
          </w:tcPr>
          <w:p w14:paraId="1A90F354"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1</w:t>
            </w:r>
          </w:p>
        </w:tc>
        <w:tc>
          <w:tcPr>
            <w:tcW w:w="323" w:type="pct"/>
            <w:vMerge w:val="restart"/>
            <w:tcBorders>
              <w:top w:val="nil"/>
              <w:left w:val="nil"/>
              <w:right w:val="single" w:sz="4" w:space="0" w:color="auto"/>
            </w:tcBorders>
            <w:shd w:val="clear" w:color="auto" w:fill="auto"/>
            <w:noWrap/>
            <w:vAlign w:val="bottom"/>
            <w:hideMark/>
          </w:tcPr>
          <w:p w14:paraId="45D3A047"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A4</w:t>
            </w:r>
          </w:p>
        </w:tc>
        <w:tc>
          <w:tcPr>
            <w:tcW w:w="416" w:type="pct"/>
            <w:vMerge w:val="restart"/>
            <w:tcBorders>
              <w:top w:val="nil"/>
              <w:left w:val="nil"/>
              <w:right w:val="single" w:sz="4" w:space="0" w:color="auto"/>
            </w:tcBorders>
            <w:shd w:val="clear" w:color="auto" w:fill="auto"/>
            <w:noWrap/>
            <w:vAlign w:val="bottom"/>
            <w:hideMark/>
          </w:tcPr>
          <w:p w14:paraId="62B89790"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White</w:t>
            </w:r>
          </w:p>
        </w:tc>
        <w:tc>
          <w:tcPr>
            <w:tcW w:w="554" w:type="pct"/>
            <w:vMerge w:val="restart"/>
            <w:tcBorders>
              <w:top w:val="nil"/>
              <w:left w:val="nil"/>
              <w:right w:val="single" w:sz="4" w:space="0" w:color="auto"/>
            </w:tcBorders>
            <w:shd w:val="clear" w:color="auto" w:fill="auto"/>
            <w:noWrap/>
            <w:vAlign w:val="bottom"/>
            <w:hideMark/>
          </w:tcPr>
          <w:p w14:paraId="5E9B4BFF"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Landscape</w:t>
            </w:r>
          </w:p>
        </w:tc>
        <w:tc>
          <w:tcPr>
            <w:tcW w:w="555" w:type="pct"/>
            <w:vMerge w:val="restart"/>
            <w:tcBorders>
              <w:top w:val="nil"/>
              <w:left w:val="nil"/>
              <w:right w:val="single" w:sz="4" w:space="0" w:color="auto"/>
            </w:tcBorders>
            <w:shd w:val="clear" w:color="auto" w:fill="auto"/>
            <w:noWrap/>
            <w:vAlign w:val="bottom"/>
            <w:hideMark/>
          </w:tcPr>
          <w:p w14:paraId="06BF69EE"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NA</w:t>
            </w:r>
          </w:p>
        </w:tc>
        <w:tc>
          <w:tcPr>
            <w:tcW w:w="417" w:type="pct"/>
            <w:vMerge w:val="restart"/>
            <w:tcBorders>
              <w:top w:val="nil"/>
              <w:left w:val="nil"/>
              <w:right w:val="single" w:sz="4" w:space="0" w:color="auto"/>
            </w:tcBorders>
            <w:shd w:val="clear" w:color="auto" w:fill="auto"/>
            <w:noWrap/>
            <w:vAlign w:val="bottom"/>
            <w:hideMark/>
          </w:tcPr>
          <w:p w14:paraId="784F7F56"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80g</w:t>
            </w:r>
          </w:p>
        </w:tc>
        <w:tc>
          <w:tcPr>
            <w:tcW w:w="785" w:type="pct"/>
            <w:tcBorders>
              <w:top w:val="nil"/>
              <w:left w:val="nil"/>
              <w:bottom w:val="single" w:sz="4" w:space="0" w:color="auto"/>
              <w:right w:val="single" w:sz="4" w:space="0" w:color="auto"/>
            </w:tcBorders>
            <w:shd w:val="clear" w:color="auto" w:fill="auto"/>
            <w:noWrap/>
            <w:vAlign w:val="bottom"/>
            <w:hideMark/>
          </w:tcPr>
          <w:p w14:paraId="1CD50912" w14:textId="03038B6D" w:rsidR="00911668" w:rsidRPr="00BF563E" w:rsidRDefault="00911668" w:rsidP="00911668">
            <w:pPr>
              <w:rPr>
                <w:rFonts w:ascii="Calibri" w:eastAsia="Times New Roman" w:hAnsi="Calibri"/>
                <w:color w:val="000000"/>
                <w:sz w:val="20"/>
                <w:szCs w:val="20"/>
              </w:rPr>
            </w:pPr>
            <w:r>
              <w:rPr>
                <w:rFonts w:ascii="Calibri" w:eastAsia="Times New Roman" w:hAnsi="Calibri"/>
                <w:color w:val="000000"/>
                <w:sz w:val="20"/>
                <w:szCs w:val="20"/>
              </w:rPr>
              <w:t>0 – 499</w:t>
            </w:r>
          </w:p>
        </w:tc>
      </w:tr>
      <w:tr w:rsidR="00F544E0" w:rsidRPr="00007F05" w14:paraId="06FABC36" w14:textId="77777777" w:rsidTr="00F544E0">
        <w:trPr>
          <w:trHeight w:val="120"/>
        </w:trPr>
        <w:tc>
          <w:tcPr>
            <w:tcW w:w="239" w:type="pct"/>
            <w:vMerge/>
            <w:tcBorders>
              <w:left w:val="single" w:sz="4" w:space="0" w:color="auto"/>
              <w:right w:val="single" w:sz="4" w:space="0" w:color="auto"/>
            </w:tcBorders>
            <w:shd w:val="clear" w:color="auto" w:fill="auto"/>
            <w:noWrap/>
            <w:vAlign w:val="bottom"/>
          </w:tcPr>
          <w:p w14:paraId="12F5EEE0"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7FD9D48C"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right w:val="single" w:sz="4" w:space="0" w:color="auto"/>
            </w:tcBorders>
            <w:shd w:val="clear" w:color="auto" w:fill="auto"/>
            <w:noWrap/>
            <w:vAlign w:val="bottom"/>
          </w:tcPr>
          <w:p w14:paraId="62BC0282"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right w:val="single" w:sz="4" w:space="0" w:color="auto"/>
            </w:tcBorders>
            <w:shd w:val="clear" w:color="auto" w:fill="auto"/>
            <w:noWrap/>
            <w:vAlign w:val="bottom"/>
          </w:tcPr>
          <w:p w14:paraId="61B9149C"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right w:val="single" w:sz="4" w:space="0" w:color="auto"/>
            </w:tcBorders>
            <w:shd w:val="clear" w:color="auto" w:fill="auto"/>
            <w:noWrap/>
            <w:vAlign w:val="bottom"/>
          </w:tcPr>
          <w:p w14:paraId="14588748"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right w:val="single" w:sz="4" w:space="0" w:color="auto"/>
            </w:tcBorders>
            <w:shd w:val="clear" w:color="auto" w:fill="auto"/>
            <w:noWrap/>
            <w:vAlign w:val="bottom"/>
          </w:tcPr>
          <w:p w14:paraId="234A8A22"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right w:val="single" w:sz="4" w:space="0" w:color="auto"/>
            </w:tcBorders>
            <w:shd w:val="clear" w:color="auto" w:fill="auto"/>
            <w:noWrap/>
            <w:vAlign w:val="bottom"/>
          </w:tcPr>
          <w:p w14:paraId="7DA1FDEF"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right w:val="single" w:sz="4" w:space="0" w:color="auto"/>
            </w:tcBorders>
            <w:shd w:val="clear" w:color="auto" w:fill="auto"/>
            <w:noWrap/>
            <w:vAlign w:val="bottom"/>
          </w:tcPr>
          <w:p w14:paraId="4A97B3E2"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38DCBAE5" w14:textId="3A0886E0"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500 – 999</w:t>
            </w:r>
          </w:p>
        </w:tc>
      </w:tr>
      <w:tr w:rsidR="00F544E0" w:rsidRPr="00007F05" w14:paraId="4BFB89A1" w14:textId="77777777" w:rsidTr="00F544E0">
        <w:trPr>
          <w:trHeight w:val="120"/>
        </w:trPr>
        <w:tc>
          <w:tcPr>
            <w:tcW w:w="239" w:type="pct"/>
            <w:vMerge/>
            <w:tcBorders>
              <w:left w:val="single" w:sz="4" w:space="0" w:color="auto"/>
              <w:right w:val="single" w:sz="4" w:space="0" w:color="auto"/>
            </w:tcBorders>
            <w:shd w:val="clear" w:color="auto" w:fill="auto"/>
            <w:noWrap/>
            <w:vAlign w:val="bottom"/>
          </w:tcPr>
          <w:p w14:paraId="24CC87D5"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5583AE20"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right w:val="single" w:sz="4" w:space="0" w:color="auto"/>
            </w:tcBorders>
            <w:shd w:val="clear" w:color="auto" w:fill="auto"/>
            <w:noWrap/>
            <w:vAlign w:val="bottom"/>
          </w:tcPr>
          <w:p w14:paraId="37BBE0DC"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right w:val="single" w:sz="4" w:space="0" w:color="auto"/>
            </w:tcBorders>
            <w:shd w:val="clear" w:color="auto" w:fill="auto"/>
            <w:noWrap/>
            <w:vAlign w:val="bottom"/>
          </w:tcPr>
          <w:p w14:paraId="3DAE2C97"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right w:val="single" w:sz="4" w:space="0" w:color="auto"/>
            </w:tcBorders>
            <w:shd w:val="clear" w:color="auto" w:fill="auto"/>
            <w:noWrap/>
            <w:vAlign w:val="bottom"/>
          </w:tcPr>
          <w:p w14:paraId="5DF1806F"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right w:val="single" w:sz="4" w:space="0" w:color="auto"/>
            </w:tcBorders>
            <w:shd w:val="clear" w:color="auto" w:fill="auto"/>
            <w:noWrap/>
            <w:vAlign w:val="bottom"/>
          </w:tcPr>
          <w:p w14:paraId="14D90B87"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right w:val="single" w:sz="4" w:space="0" w:color="auto"/>
            </w:tcBorders>
            <w:shd w:val="clear" w:color="auto" w:fill="auto"/>
            <w:noWrap/>
            <w:vAlign w:val="bottom"/>
          </w:tcPr>
          <w:p w14:paraId="659BEE6A"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right w:val="single" w:sz="4" w:space="0" w:color="auto"/>
            </w:tcBorders>
            <w:shd w:val="clear" w:color="auto" w:fill="auto"/>
            <w:noWrap/>
            <w:vAlign w:val="bottom"/>
          </w:tcPr>
          <w:p w14:paraId="2A165770"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362531FD" w14:textId="742B14A5"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1,000 – 1,499</w:t>
            </w:r>
          </w:p>
        </w:tc>
      </w:tr>
      <w:tr w:rsidR="00F544E0" w:rsidRPr="00007F05" w14:paraId="568784E0" w14:textId="77777777" w:rsidTr="00F544E0">
        <w:trPr>
          <w:trHeight w:val="72"/>
        </w:trPr>
        <w:tc>
          <w:tcPr>
            <w:tcW w:w="239" w:type="pct"/>
            <w:vMerge/>
            <w:tcBorders>
              <w:left w:val="single" w:sz="4" w:space="0" w:color="auto"/>
              <w:bottom w:val="single" w:sz="4" w:space="0" w:color="auto"/>
              <w:right w:val="single" w:sz="4" w:space="0" w:color="auto"/>
            </w:tcBorders>
            <w:shd w:val="clear" w:color="auto" w:fill="auto"/>
            <w:noWrap/>
            <w:vAlign w:val="bottom"/>
          </w:tcPr>
          <w:p w14:paraId="3E5E7A1E"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bottom w:val="single" w:sz="4" w:space="0" w:color="auto"/>
              <w:right w:val="single" w:sz="4" w:space="0" w:color="auto"/>
            </w:tcBorders>
            <w:shd w:val="clear" w:color="auto" w:fill="auto"/>
            <w:noWrap/>
            <w:vAlign w:val="bottom"/>
          </w:tcPr>
          <w:p w14:paraId="497FA438"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bottom w:val="single" w:sz="4" w:space="0" w:color="auto"/>
              <w:right w:val="single" w:sz="4" w:space="0" w:color="auto"/>
            </w:tcBorders>
            <w:shd w:val="clear" w:color="auto" w:fill="auto"/>
            <w:noWrap/>
            <w:vAlign w:val="bottom"/>
          </w:tcPr>
          <w:p w14:paraId="40CBD195"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bottom w:val="single" w:sz="4" w:space="0" w:color="auto"/>
              <w:right w:val="single" w:sz="4" w:space="0" w:color="auto"/>
            </w:tcBorders>
            <w:shd w:val="clear" w:color="auto" w:fill="auto"/>
            <w:noWrap/>
            <w:vAlign w:val="bottom"/>
          </w:tcPr>
          <w:p w14:paraId="663427C7"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bottom w:val="single" w:sz="4" w:space="0" w:color="auto"/>
              <w:right w:val="single" w:sz="4" w:space="0" w:color="auto"/>
            </w:tcBorders>
            <w:shd w:val="clear" w:color="auto" w:fill="auto"/>
            <w:noWrap/>
            <w:vAlign w:val="bottom"/>
          </w:tcPr>
          <w:p w14:paraId="79E6F7A6"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bottom w:val="single" w:sz="4" w:space="0" w:color="auto"/>
              <w:right w:val="single" w:sz="4" w:space="0" w:color="auto"/>
            </w:tcBorders>
            <w:shd w:val="clear" w:color="auto" w:fill="auto"/>
            <w:noWrap/>
            <w:vAlign w:val="bottom"/>
          </w:tcPr>
          <w:p w14:paraId="2CB78CE6"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bottom w:val="single" w:sz="4" w:space="0" w:color="auto"/>
              <w:right w:val="single" w:sz="4" w:space="0" w:color="auto"/>
            </w:tcBorders>
            <w:shd w:val="clear" w:color="auto" w:fill="auto"/>
            <w:noWrap/>
            <w:vAlign w:val="bottom"/>
          </w:tcPr>
          <w:p w14:paraId="18A5151F"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bottom w:val="single" w:sz="4" w:space="0" w:color="auto"/>
              <w:right w:val="single" w:sz="4" w:space="0" w:color="auto"/>
            </w:tcBorders>
            <w:shd w:val="clear" w:color="auto" w:fill="auto"/>
            <w:noWrap/>
            <w:vAlign w:val="bottom"/>
          </w:tcPr>
          <w:p w14:paraId="1027F745"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6845BD99" w14:textId="33C3E38C"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1,500 – 3,000</w:t>
            </w:r>
          </w:p>
        </w:tc>
      </w:tr>
      <w:tr w:rsidR="00F544E0" w:rsidRPr="00007F05" w14:paraId="114DA7F2" w14:textId="77777777" w:rsidTr="00F544E0">
        <w:trPr>
          <w:trHeight w:val="144"/>
        </w:trPr>
        <w:tc>
          <w:tcPr>
            <w:tcW w:w="239" w:type="pct"/>
            <w:vMerge w:val="restart"/>
            <w:tcBorders>
              <w:top w:val="nil"/>
              <w:left w:val="single" w:sz="4" w:space="0" w:color="auto"/>
              <w:right w:val="single" w:sz="4" w:space="0" w:color="auto"/>
            </w:tcBorders>
            <w:shd w:val="clear" w:color="auto" w:fill="auto"/>
            <w:noWrap/>
            <w:vAlign w:val="bottom"/>
            <w:hideMark/>
          </w:tcPr>
          <w:p w14:paraId="5B8D004B" w14:textId="77777777" w:rsidR="00911668" w:rsidRPr="00BF563E" w:rsidRDefault="00911668" w:rsidP="00911668">
            <w:pPr>
              <w:jc w:val="right"/>
              <w:rPr>
                <w:rFonts w:ascii="Calibri" w:eastAsia="Times New Roman" w:hAnsi="Calibri"/>
                <w:color w:val="000000"/>
                <w:sz w:val="20"/>
                <w:szCs w:val="20"/>
              </w:rPr>
            </w:pPr>
            <w:r w:rsidRPr="00BF563E">
              <w:rPr>
                <w:rFonts w:ascii="Calibri" w:eastAsia="Times New Roman" w:hAnsi="Calibri"/>
                <w:color w:val="000000"/>
                <w:sz w:val="20"/>
                <w:szCs w:val="20"/>
              </w:rPr>
              <w:t>20</w:t>
            </w:r>
          </w:p>
        </w:tc>
        <w:tc>
          <w:tcPr>
            <w:tcW w:w="1341" w:type="pct"/>
            <w:vMerge w:val="restart"/>
            <w:tcBorders>
              <w:top w:val="nil"/>
              <w:left w:val="nil"/>
              <w:right w:val="single" w:sz="4" w:space="0" w:color="auto"/>
            </w:tcBorders>
            <w:shd w:val="clear" w:color="auto" w:fill="auto"/>
            <w:noWrap/>
            <w:vAlign w:val="bottom"/>
            <w:hideMark/>
          </w:tcPr>
          <w:p w14:paraId="4B5136B4"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 xml:space="preserve">Vaccination team Payment sheet </w:t>
            </w:r>
          </w:p>
        </w:tc>
        <w:tc>
          <w:tcPr>
            <w:tcW w:w="370" w:type="pct"/>
            <w:vMerge w:val="restart"/>
            <w:tcBorders>
              <w:top w:val="nil"/>
              <w:left w:val="nil"/>
              <w:right w:val="single" w:sz="4" w:space="0" w:color="auto"/>
            </w:tcBorders>
            <w:shd w:val="clear" w:color="auto" w:fill="auto"/>
            <w:noWrap/>
            <w:vAlign w:val="bottom"/>
            <w:hideMark/>
          </w:tcPr>
          <w:p w14:paraId="05AC8218"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1</w:t>
            </w:r>
          </w:p>
        </w:tc>
        <w:tc>
          <w:tcPr>
            <w:tcW w:w="323" w:type="pct"/>
            <w:vMerge w:val="restart"/>
            <w:tcBorders>
              <w:top w:val="nil"/>
              <w:left w:val="nil"/>
              <w:right w:val="single" w:sz="4" w:space="0" w:color="auto"/>
            </w:tcBorders>
            <w:shd w:val="clear" w:color="auto" w:fill="auto"/>
            <w:noWrap/>
            <w:vAlign w:val="bottom"/>
            <w:hideMark/>
          </w:tcPr>
          <w:p w14:paraId="46077902"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A4</w:t>
            </w:r>
          </w:p>
        </w:tc>
        <w:tc>
          <w:tcPr>
            <w:tcW w:w="416" w:type="pct"/>
            <w:vMerge w:val="restart"/>
            <w:tcBorders>
              <w:top w:val="nil"/>
              <w:left w:val="nil"/>
              <w:right w:val="single" w:sz="4" w:space="0" w:color="auto"/>
            </w:tcBorders>
            <w:shd w:val="clear" w:color="auto" w:fill="auto"/>
            <w:noWrap/>
            <w:vAlign w:val="bottom"/>
            <w:hideMark/>
          </w:tcPr>
          <w:p w14:paraId="27BA1499"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White</w:t>
            </w:r>
          </w:p>
        </w:tc>
        <w:tc>
          <w:tcPr>
            <w:tcW w:w="554" w:type="pct"/>
            <w:vMerge w:val="restart"/>
            <w:tcBorders>
              <w:top w:val="nil"/>
              <w:left w:val="nil"/>
              <w:right w:val="single" w:sz="4" w:space="0" w:color="auto"/>
            </w:tcBorders>
            <w:shd w:val="clear" w:color="auto" w:fill="auto"/>
            <w:noWrap/>
            <w:vAlign w:val="bottom"/>
            <w:hideMark/>
          </w:tcPr>
          <w:p w14:paraId="28B50760"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Portrait</w:t>
            </w:r>
          </w:p>
        </w:tc>
        <w:tc>
          <w:tcPr>
            <w:tcW w:w="555" w:type="pct"/>
            <w:vMerge w:val="restart"/>
            <w:tcBorders>
              <w:top w:val="nil"/>
              <w:left w:val="nil"/>
              <w:right w:val="single" w:sz="4" w:space="0" w:color="auto"/>
            </w:tcBorders>
            <w:shd w:val="clear" w:color="auto" w:fill="auto"/>
            <w:noWrap/>
            <w:vAlign w:val="bottom"/>
            <w:hideMark/>
          </w:tcPr>
          <w:p w14:paraId="43E8C6E4"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NA</w:t>
            </w:r>
          </w:p>
        </w:tc>
        <w:tc>
          <w:tcPr>
            <w:tcW w:w="417" w:type="pct"/>
            <w:vMerge w:val="restart"/>
            <w:tcBorders>
              <w:top w:val="nil"/>
              <w:left w:val="nil"/>
              <w:right w:val="single" w:sz="4" w:space="0" w:color="auto"/>
            </w:tcBorders>
            <w:shd w:val="clear" w:color="auto" w:fill="auto"/>
            <w:noWrap/>
            <w:vAlign w:val="bottom"/>
            <w:hideMark/>
          </w:tcPr>
          <w:p w14:paraId="5422EA93"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80g</w:t>
            </w:r>
          </w:p>
        </w:tc>
        <w:tc>
          <w:tcPr>
            <w:tcW w:w="785" w:type="pct"/>
            <w:tcBorders>
              <w:top w:val="nil"/>
              <w:left w:val="nil"/>
              <w:bottom w:val="single" w:sz="4" w:space="0" w:color="auto"/>
              <w:right w:val="single" w:sz="4" w:space="0" w:color="auto"/>
            </w:tcBorders>
            <w:shd w:val="clear" w:color="auto" w:fill="auto"/>
            <w:noWrap/>
            <w:vAlign w:val="bottom"/>
            <w:hideMark/>
          </w:tcPr>
          <w:p w14:paraId="5A8DE9C2" w14:textId="5680136E"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0 – 499</w:t>
            </w:r>
          </w:p>
        </w:tc>
      </w:tr>
      <w:tr w:rsidR="00F544E0" w:rsidRPr="00007F05" w14:paraId="7CB1B13A" w14:textId="77777777" w:rsidTr="00F544E0">
        <w:trPr>
          <w:trHeight w:val="88"/>
        </w:trPr>
        <w:tc>
          <w:tcPr>
            <w:tcW w:w="239" w:type="pct"/>
            <w:vMerge/>
            <w:tcBorders>
              <w:left w:val="single" w:sz="4" w:space="0" w:color="auto"/>
              <w:right w:val="single" w:sz="4" w:space="0" w:color="auto"/>
            </w:tcBorders>
            <w:shd w:val="clear" w:color="auto" w:fill="auto"/>
            <w:noWrap/>
            <w:vAlign w:val="bottom"/>
          </w:tcPr>
          <w:p w14:paraId="51D86711"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75F6CAB8"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right w:val="single" w:sz="4" w:space="0" w:color="auto"/>
            </w:tcBorders>
            <w:shd w:val="clear" w:color="auto" w:fill="auto"/>
            <w:noWrap/>
            <w:vAlign w:val="bottom"/>
          </w:tcPr>
          <w:p w14:paraId="17CBE2FE"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right w:val="single" w:sz="4" w:space="0" w:color="auto"/>
            </w:tcBorders>
            <w:shd w:val="clear" w:color="auto" w:fill="auto"/>
            <w:noWrap/>
            <w:vAlign w:val="bottom"/>
          </w:tcPr>
          <w:p w14:paraId="03CFDE5A"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right w:val="single" w:sz="4" w:space="0" w:color="auto"/>
            </w:tcBorders>
            <w:shd w:val="clear" w:color="auto" w:fill="auto"/>
            <w:noWrap/>
            <w:vAlign w:val="bottom"/>
          </w:tcPr>
          <w:p w14:paraId="5891DF63"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right w:val="single" w:sz="4" w:space="0" w:color="auto"/>
            </w:tcBorders>
            <w:shd w:val="clear" w:color="auto" w:fill="auto"/>
            <w:noWrap/>
            <w:vAlign w:val="bottom"/>
          </w:tcPr>
          <w:p w14:paraId="6F33B7BF"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right w:val="single" w:sz="4" w:space="0" w:color="auto"/>
            </w:tcBorders>
            <w:shd w:val="clear" w:color="auto" w:fill="auto"/>
            <w:noWrap/>
            <w:vAlign w:val="bottom"/>
          </w:tcPr>
          <w:p w14:paraId="2E1D11F9"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right w:val="single" w:sz="4" w:space="0" w:color="auto"/>
            </w:tcBorders>
            <w:shd w:val="clear" w:color="auto" w:fill="auto"/>
            <w:noWrap/>
            <w:vAlign w:val="bottom"/>
          </w:tcPr>
          <w:p w14:paraId="2C475367"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47575702" w14:textId="0A76547B"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500 – 999</w:t>
            </w:r>
          </w:p>
        </w:tc>
      </w:tr>
      <w:tr w:rsidR="00F544E0" w:rsidRPr="00007F05" w14:paraId="503FF83D" w14:textId="77777777" w:rsidTr="00F544E0">
        <w:trPr>
          <w:trHeight w:val="132"/>
        </w:trPr>
        <w:tc>
          <w:tcPr>
            <w:tcW w:w="239" w:type="pct"/>
            <w:vMerge/>
            <w:tcBorders>
              <w:left w:val="single" w:sz="4" w:space="0" w:color="auto"/>
              <w:right w:val="single" w:sz="4" w:space="0" w:color="auto"/>
            </w:tcBorders>
            <w:shd w:val="clear" w:color="auto" w:fill="auto"/>
            <w:noWrap/>
            <w:vAlign w:val="bottom"/>
          </w:tcPr>
          <w:p w14:paraId="7729E200"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1CD01D6D"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right w:val="single" w:sz="4" w:space="0" w:color="auto"/>
            </w:tcBorders>
            <w:shd w:val="clear" w:color="auto" w:fill="auto"/>
            <w:noWrap/>
            <w:vAlign w:val="bottom"/>
          </w:tcPr>
          <w:p w14:paraId="7705A926"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right w:val="single" w:sz="4" w:space="0" w:color="auto"/>
            </w:tcBorders>
            <w:shd w:val="clear" w:color="auto" w:fill="auto"/>
            <w:noWrap/>
            <w:vAlign w:val="bottom"/>
          </w:tcPr>
          <w:p w14:paraId="2F370CBE"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right w:val="single" w:sz="4" w:space="0" w:color="auto"/>
            </w:tcBorders>
            <w:shd w:val="clear" w:color="auto" w:fill="auto"/>
            <w:noWrap/>
            <w:vAlign w:val="bottom"/>
          </w:tcPr>
          <w:p w14:paraId="6DF0AB43"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right w:val="single" w:sz="4" w:space="0" w:color="auto"/>
            </w:tcBorders>
            <w:shd w:val="clear" w:color="auto" w:fill="auto"/>
            <w:noWrap/>
            <w:vAlign w:val="bottom"/>
          </w:tcPr>
          <w:p w14:paraId="44E72C2A"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right w:val="single" w:sz="4" w:space="0" w:color="auto"/>
            </w:tcBorders>
            <w:shd w:val="clear" w:color="auto" w:fill="auto"/>
            <w:noWrap/>
            <w:vAlign w:val="bottom"/>
          </w:tcPr>
          <w:p w14:paraId="739626CA"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right w:val="single" w:sz="4" w:space="0" w:color="auto"/>
            </w:tcBorders>
            <w:shd w:val="clear" w:color="auto" w:fill="auto"/>
            <w:noWrap/>
            <w:vAlign w:val="bottom"/>
          </w:tcPr>
          <w:p w14:paraId="625B03EC"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58B26E58" w14:textId="7893AD46"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1,000 – 1,499</w:t>
            </w:r>
          </w:p>
        </w:tc>
      </w:tr>
      <w:tr w:rsidR="00F544E0" w:rsidRPr="00007F05" w14:paraId="295D6C5A" w14:textId="77777777" w:rsidTr="00F544E0">
        <w:trPr>
          <w:trHeight w:val="100"/>
        </w:trPr>
        <w:tc>
          <w:tcPr>
            <w:tcW w:w="239" w:type="pct"/>
            <w:vMerge/>
            <w:tcBorders>
              <w:left w:val="single" w:sz="4" w:space="0" w:color="auto"/>
              <w:bottom w:val="single" w:sz="4" w:space="0" w:color="auto"/>
              <w:right w:val="single" w:sz="4" w:space="0" w:color="auto"/>
            </w:tcBorders>
            <w:shd w:val="clear" w:color="auto" w:fill="auto"/>
            <w:noWrap/>
            <w:vAlign w:val="bottom"/>
          </w:tcPr>
          <w:p w14:paraId="6FA686F8"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bottom w:val="single" w:sz="4" w:space="0" w:color="auto"/>
              <w:right w:val="single" w:sz="4" w:space="0" w:color="auto"/>
            </w:tcBorders>
            <w:shd w:val="clear" w:color="auto" w:fill="auto"/>
            <w:noWrap/>
            <w:vAlign w:val="bottom"/>
          </w:tcPr>
          <w:p w14:paraId="6294C124"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bottom w:val="single" w:sz="4" w:space="0" w:color="auto"/>
              <w:right w:val="single" w:sz="4" w:space="0" w:color="auto"/>
            </w:tcBorders>
            <w:shd w:val="clear" w:color="auto" w:fill="auto"/>
            <w:noWrap/>
            <w:vAlign w:val="bottom"/>
          </w:tcPr>
          <w:p w14:paraId="7FC27564"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bottom w:val="single" w:sz="4" w:space="0" w:color="auto"/>
              <w:right w:val="single" w:sz="4" w:space="0" w:color="auto"/>
            </w:tcBorders>
            <w:shd w:val="clear" w:color="auto" w:fill="auto"/>
            <w:noWrap/>
            <w:vAlign w:val="bottom"/>
          </w:tcPr>
          <w:p w14:paraId="621E6C12"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bottom w:val="single" w:sz="4" w:space="0" w:color="auto"/>
              <w:right w:val="single" w:sz="4" w:space="0" w:color="auto"/>
            </w:tcBorders>
            <w:shd w:val="clear" w:color="auto" w:fill="auto"/>
            <w:noWrap/>
            <w:vAlign w:val="bottom"/>
          </w:tcPr>
          <w:p w14:paraId="4424DA5C"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bottom w:val="single" w:sz="4" w:space="0" w:color="auto"/>
              <w:right w:val="single" w:sz="4" w:space="0" w:color="auto"/>
            </w:tcBorders>
            <w:shd w:val="clear" w:color="auto" w:fill="auto"/>
            <w:noWrap/>
            <w:vAlign w:val="bottom"/>
          </w:tcPr>
          <w:p w14:paraId="54D9E3DF"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bottom w:val="single" w:sz="4" w:space="0" w:color="auto"/>
              <w:right w:val="single" w:sz="4" w:space="0" w:color="auto"/>
            </w:tcBorders>
            <w:shd w:val="clear" w:color="auto" w:fill="auto"/>
            <w:noWrap/>
            <w:vAlign w:val="bottom"/>
          </w:tcPr>
          <w:p w14:paraId="4607C3CB"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bottom w:val="single" w:sz="4" w:space="0" w:color="auto"/>
              <w:right w:val="single" w:sz="4" w:space="0" w:color="auto"/>
            </w:tcBorders>
            <w:shd w:val="clear" w:color="auto" w:fill="auto"/>
            <w:noWrap/>
            <w:vAlign w:val="bottom"/>
          </w:tcPr>
          <w:p w14:paraId="32EF1E29"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1A64D573" w14:textId="546B5848"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1,500 – 3,000</w:t>
            </w:r>
          </w:p>
        </w:tc>
      </w:tr>
      <w:tr w:rsidR="00F544E0" w:rsidRPr="00007F05" w14:paraId="4F1E74D6" w14:textId="77777777" w:rsidTr="00F544E0">
        <w:trPr>
          <w:trHeight w:val="132"/>
        </w:trPr>
        <w:tc>
          <w:tcPr>
            <w:tcW w:w="239" w:type="pct"/>
            <w:vMerge w:val="restart"/>
            <w:tcBorders>
              <w:top w:val="nil"/>
              <w:left w:val="single" w:sz="4" w:space="0" w:color="auto"/>
              <w:right w:val="single" w:sz="4" w:space="0" w:color="auto"/>
            </w:tcBorders>
            <w:shd w:val="clear" w:color="auto" w:fill="auto"/>
            <w:noWrap/>
            <w:vAlign w:val="bottom"/>
            <w:hideMark/>
          </w:tcPr>
          <w:p w14:paraId="6B30BB0A" w14:textId="77777777" w:rsidR="00911668" w:rsidRPr="00BF563E" w:rsidRDefault="00911668" w:rsidP="00911668">
            <w:pPr>
              <w:jc w:val="right"/>
              <w:rPr>
                <w:rFonts w:ascii="Calibri" w:eastAsia="Times New Roman" w:hAnsi="Calibri"/>
                <w:color w:val="000000"/>
                <w:sz w:val="20"/>
                <w:szCs w:val="20"/>
              </w:rPr>
            </w:pPr>
            <w:r w:rsidRPr="00BF563E">
              <w:rPr>
                <w:rFonts w:ascii="Calibri" w:eastAsia="Times New Roman" w:hAnsi="Calibri"/>
                <w:color w:val="000000"/>
                <w:sz w:val="20"/>
                <w:szCs w:val="20"/>
              </w:rPr>
              <w:lastRenderedPageBreak/>
              <w:t>21</w:t>
            </w:r>
          </w:p>
        </w:tc>
        <w:tc>
          <w:tcPr>
            <w:tcW w:w="1341" w:type="pct"/>
            <w:vMerge w:val="restart"/>
            <w:tcBorders>
              <w:top w:val="nil"/>
              <w:left w:val="nil"/>
              <w:right w:val="single" w:sz="4" w:space="0" w:color="auto"/>
            </w:tcBorders>
            <w:shd w:val="clear" w:color="auto" w:fill="auto"/>
            <w:noWrap/>
            <w:vAlign w:val="bottom"/>
            <w:hideMark/>
          </w:tcPr>
          <w:p w14:paraId="47845D74"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Team supervisors payment sheet</w:t>
            </w:r>
          </w:p>
        </w:tc>
        <w:tc>
          <w:tcPr>
            <w:tcW w:w="370" w:type="pct"/>
            <w:vMerge w:val="restart"/>
            <w:tcBorders>
              <w:top w:val="nil"/>
              <w:left w:val="nil"/>
              <w:right w:val="single" w:sz="4" w:space="0" w:color="auto"/>
            </w:tcBorders>
            <w:shd w:val="clear" w:color="auto" w:fill="auto"/>
            <w:noWrap/>
            <w:vAlign w:val="bottom"/>
            <w:hideMark/>
          </w:tcPr>
          <w:p w14:paraId="3C01F77E"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1</w:t>
            </w:r>
          </w:p>
        </w:tc>
        <w:tc>
          <w:tcPr>
            <w:tcW w:w="323" w:type="pct"/>
            <w:vMerge w:val="restart"/>
            <w:tcBorders>
              <w:top w:val="nil"/>
              <w:left w:val="nil"/>
              <w:right w:val="single" w:sz="4" w:space="0" w:color="auto"/>
            </w:tcBorders>
            <w:shd w:val="clear" w:color="auto" w:fill="auto"/>
            <w:noWrap/>
            <w:vAlign w:val="bottom"/>
            <w:hideMark/>
          </w:tcPr>
          <w:p w14:paraId="32807A23"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A4</w:t>
            </w:r>
          </w:p>
        </w:tc>
        <w:tc>
          <w:tcPr>
            <w:tcW w:w="416" w:type="pct"/>
            <w:vMerge w:val="restart"/>
            <w:tcBorders>
              <w:top w:val="nil"/>
              <w:left w:val="nil"/>
              <w:right w:val="single" w:sz="4" w:space="0" w:color="auto"/>
            </w:tcBorders>
            <w:shd w:val="clear" w:color="auto" w:fill="auto"/>
            <w:noWrap/>
            <w:vAlign w:val="bottom"/>
            <w:hideMark/>
          </w:tcPr>
          <w:p w14:paraId="05DA50A2"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White</w:t>
            </w:r>
          </w:p>
        </w:tc>
        <w:tc>
          <w:tcPr>
            <w:tcW w:w="554" w:type="pct"/>
            <w:vMerge w:val="restart"/>
            <w:tcBorders>
              <w:top w:val="nil"/>
              <w:left w:val="nil"/>
              <w:right w:val="single" w:sz="4" w:space="0" w:color="auto"/>
            </w:tcBorders>
            <w:shd w:val="clear" w:color="auto" w:fill="auto"/>
            <w:noWrap/>
            <w:vAlign w:val="bottom"/>
            <w:hideMark/>
          </w:tcPr>
          <w:p w14:paraId="23540802"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Portrait</w:t>
            </w:r>
          </w:p>
        </w:tc>
        <w:tc>
          <w:tcPr>
            <w:tcW w:w="555" w:type="pct"/>
            <w:vMerge w:val="restart"/>
            <w:tcBorders>
              <w:top w:val="nil"/>
              <w:left w:val="nil"/>
              <w:right w:val="single" w:sz="4" w:space="0" w:color="auto"/>
            </w:tcBorders>
            <w:shd w:val="clear" w:color="auto" w:fill="auto"/>
            <w:noWrap/>
            <w:vAlign w:val="bottom"/>
            <w:hideMark/>
          </w:tcPr>
          <w:p w14:paraId="69C3EE32"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NA</w:t>
            </w:r>
          </w:p>
        </w:tc>
        <w:tc>
          <w:tcPr>
            <w:tcW w:w="417" w:type="pct"/>
            <w:vMerge w:val="restart"/>
            <w:tcBorders>
              <w:top w:val="nil"/>
              <w:left w:val="nil"/>
              <w:right w:val="single" w:sz="4" w:space="0" w:color="auto"/>
            </w:tcBorders>
            <w:shd w:val="clear" w:color="auto" w:fill="auto"/>
            <w:noWrap/>
            <w:vAlign w:val="bottom"/>
            <w:hideMark/>
          </w:tcPr>
          <w:p w14:paraId="1C95DA38"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80g</w:t>
            </w:r>
          </w:p>
        </w:tc>
        <w:tc>
          <w:tcPr>
            <w:tcW w:w="785" w:type="pct"/>
            <w:tcBorders>
              <w:top w:val="nil"/>
              <w:left w:val="nil"/>
              <w:bottom w:val="single" w:sz="4" w:space="0" w:color="auto"/>
              <w:right w:val="single" w:sz="4" w:space="0" w:color="auto"/>
            </w:tcBorders>
            <w:shd w:val="clear" w:color="auto" w:fill="auto"/>
            <w:noWrap/>
            <w:vAlign w:val="bottom"/>
            <w:hideMark/>
          </w:tcPr>
          <w:p w14:paraId="3BE158F5" w14:textId="170AE460"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0 – 499</w:t>
            </w:r>
          </w:p>
        </w:tc>
      </w:tr>
      <w:tr w:rsidR="00F544E0" w:rsidRPr="00007F05" w14:paraId="55CE196A" w14:textId="77777777" w:rsidTr="00F544E0">
        <w:trPr>
          <w:trHeight w:val="144"/>
        </w:trPr>
        <w:tc>
          <w:tcPr>
            <w:tcW w:w="239" w:type="pct"/>
            <w:vMerge/>
            <w:tcBorders>
              <w:left w:val="single" w:sz="4" w:space="0" w:color="auto"/>
              <w:right w:val="single" w:sz="4" w:space="0" w:color="auto"/>
            </w:tcBorders>
            <w:shd w:val="clear" w:color="auto" w:fill="auto"/>
            <w:noWrap/>
            <w:vAlign w:val="bottom"/>
          </w:tcPr>
          <w:p w14:paraId="678B9197"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705D31E2"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right w:val="single" w:sz="4" w:space="0" w:color="auto"/>
            </w:tcBorders>
            <w:shd w:val="clear" w:color="auto" w:fill="auto"/>
            <w:noWrap/>
            <w:vAlign w:val="bottom"/>
          </w:tcPr>
          <w:p w14:paraId="424FA336"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right w:val="single" w:sz="4" w:space="0" w:color="auto"/>
            </w:tcBorders>
            <w:shd w:val="clear" w:color="auto" w:fill="auto"/>
            <w:noWrap/>
            <w:vAlign w:val="bottom"/>
          </w:tcPr>
          <w:p w14:paraId="04352F0E"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right w:val="single" w:sz="4" w:space="0" w:color="auto"/>
            </w:tcBorders>
            <w:shd w:val="clear" w:color="auto" w:fill="auto"/>
            <w:noWrap/>
            <w:vAlign w:val="bottom"/>
          </w:tcPr>
          <w:p w14:paraId="075AD6CD"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right w:val="single" w:sz="4" w:space="0" w:color="auto"/>
            </w:tcBorders>
            <w:shd w:val="clear" w:color="auto" w:fill="auto"/>
            <w:noWrap/>
            <w:vAlign w:val="bottom"/>
          </w:tcPr>
          <w:p w14:paraId="42EF181E"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right w:val="single" w:sz="4" w:space="0" w:color="auto"/>
            </w:tcBorders>
            <w:shd w:val="clear" w:color="auto" w:fill="auto"/>
            <w:noWrap/>
            <w:vAlign w:val="bottom"/>
          </w:tcPr>
          <w:p w14:paraId="697CFFBA"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right w:val="single" w:sz="4" w:space="0" w:color="auto"/>
            </w:tcBorders>
            <w:shd w:val="clear" w:color="auto" w:fill="auto"/>
            <w:noWrap/>
            <w:vAlign w:val="bottom"/>
          </w:tcPr>
          <w:p w14:paraId="7B6B71B0"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63F55516" w14:textId="17E7E329"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500 – 999</w:t>
            </w:r>
          </w:p>
        </w:tc>
      </w:tr>
      <w:tr w:rsidR="00F544E0" w:rsidRPr="00007F05" w14:paraId="0955E80C" w14:textId="77777777" w:rsidTr="00F544E0">
        <w:trPr>
          <w:trHeight w:val="100"/>
        </w:trPr>
        <w:tc>
          <w:tcPr>
            <w:tcW w:w="239" w:type="pct"/>
            <w:vMerge/>
            <w:tcBorders>
              <w:left w:val="single" w:sz="4" w:space="0" w:color="auto"/>
              <w:right w:val="single" w:sz="4" w:space="0" w:color="auto"/>
            </w:tcBorders>
            <w:shd w:val="clear" w:color="auto" w:fill="auto"/>
            <w:noWrap/>
            <w:vAlign w:val="bottom"/>
          </w:tcPr>
          <w:p w14:paraId="165FA0EF"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6DADBA1A"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right w:val="single" w:sz="4" w:space="0" w:color="auto"/>
            </w:tcBorders>
            <w:shd w:val="clear" w:color="auto" w:fill="auto"/>
            <w:noWrap/>
            <w:vAlign w:val="bottom"/>
          </w:tcPr>
          <w:p w14:paraId="3CC96A03"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right w:val="single" w:sz="4" w:space="0" w:color="auto"/>
            </w:tcBorders>
            <w:shd w:val="clear" w:color="auto" w:fill="auto"/>
            <w:noWrap/>
            <w:vAlign w:val="bottom"/>
          </w:tcPr>
          <w:p w14:paraId="15F4C497"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right w:val="single" w:sz="4" w:space="0" w:color="auto"/>
            </w:tcBorders>
            <w:shd w:val="clear" w:color="auto" w:fill="auto"/>
            <w:noWrap/>
            <w:vAlign w:val="bottom"/>
          </w:tcPr>
          <w:p w14:paraId="6A26A3FA"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right w:val="single" w:sz="4" w:space="0" w:color="auto"/>
            </w:tcBorders>
            <w:shd w:val="clear" w:color="auto" w:fill="auto"/>
            <w:noWrap/>
            <w:vAlign w:val="bottom"/>
          </w:tcPr>
          <w:p w14:paraId="676DA6D4"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right w:val="single" w:sz="4" w:space="0" w:color="auto"/>
            </w:tcBorders>
            <w:shd w:val="clear" w:color="auto" w:fill="auto"/>
            <w:noWrap/>
            <w:vAlign w:val="bottom"/>
          </w:tcPr>
          <w:p w14:paraId="74A5FA44"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right w:val="single" w:sz="4" w:space="0" w:color="auto"/>
            </w:tcBorders>
            <w:shd w:val="clear" w:color="auto" w:fill="auto"/>
            <w:noWrap/>
            <w:vAlign w:val="bottom"/>
          </w:tcPr>
          <w:p w14:paraId="1E7EE815"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059A3E55" w14:textId="36025CC9"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1,000 – 1,499</w:t>
            </w:r>
          </w:p>
        </w:tc>
      </w:tr>
      <w:tr w:rsidR="00F544E0" w:rsidRPr="00007F05" w14:paraId="5E37727B" w14:textId="77777777" w:rsidTr="00F544E0">
        <w:trPr>
          <w:trHeight w:val="132"/>
        </w:trPr>
        <w:tc>
          <w:tcPr>
            <w:tcW w:w="239" w:type="pct"/>
            <w:vMerge/>
            <w:tcBorders>
              <w:left w:val="single" w:sz="4" w:space="0" w:color="auto"/>
              <w:bottom w:val="single" w:sz="4" w:space="0" w:color="auto"/>
              <w:right w:val="single" w:sz="4" w:space="0" w:color="auto"/>
            </w:tcBorders>
            <w:shd w:val="clear" w:color="auto" w:fill="auto"/>
            <w:noWrap/>
            <w:vAlign w:val="bottom"/>
          </w:tcPr>
          <w:p w14:paraId="6127168B"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bottom w:val="single" w:sz="4" w:space="0" w:color="auto"/>
              <w:right w:val="single" w:sz="4" w:space="0" w:color="auto"/>
            </w:tcBorders>
            <w:shd w:val="clear" w:color="auto" w:fill="auto"/>
            <w:noWrap/>
            <w:vAlign w:val="bottom"/>
          </w:tcPr>
          <w:p w14:paraId="3398BB2C"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bottom w:val="single" w:sz="4" w:space="0" w:color="auto"/>
              <w:right w:val="single" w:sz="4" w:space="0" w:color="auto"/>
            </w:tcBorders>
            <w:shd w:val="clear" w:color="auto" w:fill="auto"/>
            <w:noWrap/>
            <w:vAlign w:val="bottom"/>
          </w:tcPr>
          <w:p w14:paraId="05515750"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bottom w:val="single" w:sz="4" w:space="0" w:color="auto"/>
              <w:right w:val="single" w:sz="4" w:space="0" w:color="auto"/>
            </w:tcBorders>
            <w:shd w:val="clear" w:color="auto" w:fill="auto"/>
            <w:noWrap/>
            <w:vAlign w:val="bottom"/>
          </w:tcPr>
          <w:p w14:paraId="1C8F40C0"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bottom w:val="single" w:sz="4" w:space="0" w:color="auto"/>
              <w:right w:val="single" w:sz="4" w:space="0" w:color="auto"/>
            </w:tcBorders>
            <w:shd w:val="clear" w:color="auto" w:fill="auto"/>
            <w:noWrap/>
            <w:vAlign w:val="bottom"/>
          </w:tcPr>
          <w:p w14:paraId="3EB3D16E"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bottom w:val="single" w:sz="4" w:space="0" w:color="auto"/>
              <w:right w:val="single" w:sz="4" w:space="0" w:color="auto"/>
            </w:tcBorders>
            <w:shd w:val="clear" w:color="auto" w:fill="auto"/>
            <w:noWrap/>
            <w:vAlign w:val="bottom"/>
          </w:tcPr>
          <w:p w14:paraId="13762DF9"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bottom w:val="single" w:sz="4" w:space="0" w:color="auto"/>
              <w:right w:val="single" w:sz="4" w:space="0" w:color="auto"/>
            </w:tcBorders>
            <w:shd w:val="clear" w:color="auto" w:fill="auto"/>
            <w:noWrap/>
            <w:vAlign w:val="bottom"/>
          </w:tcPr>
          <w:p w14:paraId="37CE6819"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bottom w:val="single" w:sz="4" w:space="0" w:color="auto"/>
              <w:right w:val="single" w:sz="4" w:space="0" w:color="auto"/>
            </w:tcBorders>
            <w:shd w:val="clear" w:color="auto" w:fill="auto"/>
            <w:noWrap/>
            <w:vAlign w:val="bottom"/>
          </w:tcPr>
          <w:p w14:paraId="047C5B3B"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31C4993C" w14:textId="13AE4A0A"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1,500 – 3,000</w:t>
            </w:r>
          </w:p>
        </w:tc>
      </w:tr>
      <w:tr w:rsidR="00F544E0" w:rsidRPr="00007F05" w14:paraId="11C09ECB" w14:textId="77777777" w:rsidTr="00F544E0">
        <w:trPr>
          <w:trHeight w:val="156"/>
        </w:trPr>
        <w:tc>
          <w:tcPr>
            <w:tcW w:w="239" w:type="pct"/>
            <w:vMerge w:val="restart"/>
            <w:tcBorders>
              <w:top w:val="nil"/>
              <w:left w:val="single" w:sz="4" w:space="0" w:color="auto"/>
              <w:right w:val="single" w:sz="4" w:space="0" w:color="auto"/>
            </w:tcBorders>
            <w:shd w:val="clear" w:color="auto" w:fill="auto"/>
            <w:noWrap/>
            <w:vAlign w:val="bottom"/>
            <w:hideMark/>
          </w:tcPr>
          <w:p w14:paraId="5E751AAB" w14:textId="77777777" w:rsidR="00911668" w:rsidRPr="00BF563E" w:rsidRDefault="00911668" w:rsidP="00911668">
            <w:pPr>
              <w:jc w:val="right"/>
              <w:rPr>
                <w:rFonts w:ascii="Calibri" w:eastAsia="Times New Roman" w:hAnsi="Calibri"/>
                <w:color w:val="000000"/>
                <w:sz w:val="20"/>
                <w:szCs w:val="20"/>
              </w:rPr>
            </w:pPr>
            <w:r w:rsidRPr="00BF563E">
              <w:rPr>
                <w:rFonts w:ascii="Calibri" w:eastAsia="Times New Roman" w:hAnsi="Calibri"/>
                <w:color w:val="000000"/>
                <w:sz w:val="20"/>
                <w:szCs w:val="20"/>
              </w:rPr>
              <w:t>22</w:t>
            </w:r>
          </w:p>
        </w:tc>
        <w:tc>
          <w:tcPr>
            <w:tcW w:w="1341" w:type="pct"/>
            <w:vMerge w:val="restart"/>
            <w:tcBorders>
              <w:top w:val="nil"/>
              <w:left w:val="nil"/>
              <w:right w:val="single" w:sz="4" w:space="0" w:color="auto"/>
            </w:tcBorders>
            <w:shd w:val="clear" w:color="auto" w:fill="auto"/>
            <w:noWrap/>
            <w:vAlign w:val="bottom"/>
            <w:hideMark/>
          </w:tcPr>
          <w:p w14:paraId="4D8D05A9"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Casual Workers payment sheet</w:t>
            </w:r>
          </w:p>
        </w:tc>
        <w:tc>
          <w:tcPr>
            <w:tcW w:w="370" w:type="pct"/>
            <w:vMerge w:val="restart"/>
            <w:tcBorders>
              <w:top w:val="nil"/>
              <w:left w:val="nil"/>
              <w:right w:val="single" w:sz="4" w:space="0" w:color="auto"/>
            </w:tcBorders>
            <w:shd w:val="clear" w:color="auto" w:fill="auto"/>
            <w:noWrap/>
            <w:vAlign w:val="bottom"/>
            <w:hideMark/>
          </w:tcPr>
          <w:p w14:paraId="361F01AE"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1</w:t>
            </w:r>
          </w:p>
        </w:tc>
        <w:tc>
          <w:tcPr>
            <w:tcW w:w="323" w:type="pct"/>
            <w:vMerge w:val="restart"/>
            <w:tcBorders>
              <w:top w:val="nil"/>
              <w:left w:val="nil"/>
              <w:right w:val="single" w:sz="4" w:space="0" w:color="auto"/>
            </w:tcBorders>
            <w:shd w:val="clear" w:color="auto" w:fill="auto"/>
            <w:noWrap/>
            <w:vAlign w:val="bottom"/>
            <w:hideMark/>
          </w:tcPr>
          <w:p w14:paraId="5E904F85"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A4</w:t>
            </w:r>
          </w:p>
        </w:tc>
        <w:tc>
          <w:tcPr>
            <w:tcW w:w="416" w:type="pct"/>
            <w:vMerge w:val="restart"/>
            <w:tcBorders>
              <w:top w:val="nil"/>
              <w:left w:val="nil"/>
              <w:right w:val="single" w:sz="4" w:space="0" w:color="auto"/>
            </w:tcBorders>
            <w:shd w:val="clear" w:color="auto" w:fill="auto"/>
            <w:noWrap/>
            <w:vAlign w:val="bottom"/>
            <w:hideMark/>
          </w:tcPr>
          <w:p w14:paraId="61477CF4"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White</w:t>
            </w:r>
          </w:p>
        </w:tc>
        <w:tc>
          <w:tcPr>
            <w:tcW w:w="554" w:type="pct"/>
            <w:vMerge w:val="restart"/>
            <w:tcBorders>
              <w:top w:val="nil"/>
              <w:left w:val="nil"/>
              <w:right w:val="single" w:sz="4" w:space="0" w:color="auto"/>
            </w:tcBorders>
            <w:shd w:val="clear" w:color="auto" w:fill="auto"/>
            <w:noWrap/>
            <w:vAlign w:val="bottom"/>
            <w:hideMark/>
          </w:tcPr>
          <w:p w14:paraId="0E917C1A"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Portrait</w:t>
            </w:r>
          </w:p>
        </w:tc>
        <w:tc>
          <w:tcPr>
            <w:tcW w:w="555" w:type="pct"/>
            <w:vMerge w:val="restart"/>
            <w:tcBorders>
              <w:top w:val="nil"/>
              <w:left w:val="nil"/>
              <w:right w:val="single" w:sz="4" w:space="0" w:color="auto"/>
            </w:tcBorders>
            <w:shd w:val="clear" w:color="auto" w:fill="auto"/>
            <w:noWrap/>
            <w:vAlign w:val="bottom"/>
            <w:hideMark/>
          </w:tcPr>
          <w:p w14:paraId="7E52B4A7"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NA</w:t>
            </w:r>
          </w:p>
        </w:tc>
        <w:tc>
          <w:tcPr>
            <w:tcW w:w="417" w:type="pct"/>
            <w:vMerge w:val="restart"/>
            <w:tcBorders>
              <w:top w:val="nil"/>
              <w:left w:val="nil"/>
              <w:right w:val="single" w:sz="4" w:space="0" w:color="auto"/>
            </w:tcBorders>
            <w:shd w:val="clear" w:color="auto" w:fill="auto"/>
            <w:noWrap/>
            <w:vAlign w:val="bottom"/>
            <w:hideMark/>
          </w:tcPr>
          <w:p w14:paraId="45E9683F"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80g</w:t>
            </w:r>
          </w:p>
        </w:tc>
        <w:tc>
          <w:tcPr>
            <w:tcW w:w="785" w:type="pct"/>
            <w:tcBorders>
              <w:top w:val="nil"/>
              <w:left w:val="nil"/>
              <w:bottom w:val="single" w:sz="4" w:space="0" w:color="auto"/>
              <w:right w:val="single" w:sz="4" w:space="0" w:color="auto"/>
            </w:tcBorders>
            <w:shd w:val="clear" w:color="auto" w:fill="auto"/>
            <w:noWrap/>
            <w:vAlign w:val="bottom"/>
            <w:hideMark/>
          </w:tcPr>
          <w:p w14:paraId="26512336" w14:textId="6114EA6F"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0 – 499</w:t>
            </w:r>
          </w:p>
        </w:tc>
      </w:tr>
      <w:tr w:rsidR="00F544E0" w:rsidRPr="00007F05" w14:paraId="369A8008" w14:textId="77777777" w:rsidTr="00F544E0">
        <w:trPr>
          <w:trHeight w:val="144"/>
        </w:trPr>
        <w:tc>
          <w:tcPr>
            <w:tcW w:w="239" w:type="pct"/>
            <w:vMerge/>
            <w:tcBorders>
              <w:left w:val="single" w:sz="4" w:space="0" w:color="auto"/>
              <w:right w:val="single" w:sz="4" w:space="0" w:color="auto"/>
            </w:tcBorders>
            <w:shd w:val="clear" w:color="auto" w:fill="auto"/>
            <w:noWrap/>
            <w:vAlign w:val="bottom"/>
          </w:tcPr>
          <w:p w14:paraId="0FBA1C0F"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71D32D9C"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right w:val="single" w:sz="4" w:space="0" w:color="auto"/>
            </w:tcBorders>
            <w:shd w:val="clear" w:color="auto" w:fill="auto"/>
            <w:noWrap/>
            <w:vAlign w:val="bottom"/>
          </w:tcPr>
          <w:p w14:paraId="4D89A26C"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right w:val="single" w:sz="4" w:space="0" w:color="auto"/>
            </w:tcBorders>
            <w:shd w:val="clear" w:color="auto" w:fill="auto"/>
            <w:noWrap/>
            <w:vAlign w:val="bottom"/>
          </w:tcPr>
          <w:p w14:paraId="3428E0AD"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right w:val="single" w:sz="4" w:space="0" w:color="auto"/>
            </w:tcBorders>
            <w:shd w:val="clear" w:color="auto" w:fill="auto"/>
            <w:noWrap/>
            <w:vAlign w:val="bottom"/>
          </w:tcPr>
          <w:p w14:paraId="1F4025B7"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right w:val="single" w:sz="4" w:space="0" w:color="auto"/>
            </w:tcBorders>
            <w:shd w:val="clear" w:color="auto" w:fill="auto"/>
            <w:noWrap/>
            <w:vAlign w:val="bottom"/>
          </w:tcPr>
          <w:p w14:paraId="7AF3A14A"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right w:val="single" w:sz="4" w:space="0" w:color="auto"/>
            </w:tcBorders>
            <w:shd w:val="clear" w:color="auto" w:fill="auto"/>
            <w:noWrap/>
            <w:vAlign w:val="bottom"/>
          </w:tcPr>
          <w:p w14:paraId="6F7F7C7B"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right w:val="single" w:sz="4" w:space="0" w:color="auto"/>
            </w:tcBorders>
            <w:shd w:val="clear" w:color="auto" w:fill="auto"/>
            <w:noWrap/>
            <w:vAlign w:val="bottom"/>
          </w:tcPr>
          <w:p w14:paraId="08D76A68"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4B19C4AA" w14:textId="7A7284FA"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500 – 999</w:t>
            </w:r>
          </w:p>
        </w:tc>
      </w:tr>
      <w:tr w:rsidR="00F544E0" w:rsidRPr="00007F05" w14:paraId="3A592E2F" w14:textId="77777777" w:rsidTr="00F544E0">
        <w:trPr>
          <w:trHeight w:val="88"/>
        </w:trPr>
        <w:tc>
          <w:tcPr>
            <w:tcW w:w="239" w:type="pct"/>
            <w:vMerge/>
            <w:tcBorders>
              <w:left w:val="single" w:sz="4" w:space="0" w:color="auto"/>
              <w:right w:val="single" w:sz="4" w:space="0" w:color="auto"/>
            </w:tcBorders>
            <w:shd w:val="clear" w:color="auto" w:fill="auto"/>
            <w:noWrap/>
            <w:vAlign w:val="bottom"/>
          </w:tcPr>
          <w:p w14:paraId="190D3C84"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2BD7409D"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right w:val="single" w:sz="4" w:space="0" w:color="auto"/>
            </w:tcBorders>
            <w:shd w:val="clear" w:color="auto" w:fill="auto"/>
            <w:noWrap/>
            <w:vAlign w:val="bottom"/>
          </w:tcPr>
          <w:p w14:paraId="7BD68466"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right w:val="single" w:sz="4" w:space="0" w:color="auto"/>
            </w:tcBorders>
            <w:shd w:val="clear" w:color="auto" w:fill="auto"/>
            <w:noWrap/>
            <w:vAlign w:val="bottom"/>
          </w:tcPr>
          <w:p w14:paraId="6FA23430"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right w:val="single" w:sz="4" w:space="0" w:color="auto"/>
            </w:tcBorders>
            <w:shd w:val="clear" w:color="auto" w:fill="auto"/>
            <w:noWrap/>
            <w:vAlign w:val="bottom"/>
          </w:tcPr>
          <w:p w14:paraId="3CB90E72"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right w:val="single" w:sz="4" w:space="0" w:color="auto"/>
            </w:tcBorders>
            <w:shd w:val="clear" w:color="auto" w:fill="auto"/>
            <w:noWrap/>
            <w:vAlign w:val="bottom"/>
          </w:tcPr>
          <w:p w14:paraId="226C12BE"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right w:val="single" w:sz="4" w:space="0" w:color="auto"/>
            </w:tcBorders>
            <w:shd w:val="clear" w:color="auto" w:fill="auto"/>
            <w:noWrap/>
            <w:vAlign w:val="bottom"/>
          </w:tcPr>
          <w:p w14:paraId="2717C902"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right w:val="single" w:sz="4" w:space="0" w:color="auto"/>
            </w:tcBorders>
            <w:shd w:val="clear" w:color="auto" w:fill="auto"/>
            <w:noWrap/>
            <w:vAlign w:val="bottom"/>
          </w:tcPr>
          <w:p w14:paraId="56871E3A"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189F825F" w14:textId="1664772A"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1,000 – 1,499</w:t>
            </w:r>
          </w:p>
        </w:tc>
      </w:tr>
      <w:tr w:rsidR="00F544E0" w:rsidRPr="00007F05" w14:paraId="193620B2" w14:textId="77777777" w:rsidTr="00F544E0">
        <w:trPr>
          <w:trHeight w:val="100"/>
        </w:trPr>
        <w:tc>
          <w:tcPr>
            <w:tcW w:w="239" w:type="pct"/>
            <w:vMerge/>
            <w:tcBorders>
              <w:left w:val="single" w:sz="4" w:space="0" w:color="auto"/>
              <w:bottom w:val="single" w:sz="4" w:space="0" w:color="auto"/>
              <w:right w:val="single" w:sz="4" w:space="0" w:color="auto"/>
            </w:tcBorders>
            <w:shd w:val="clear" w:color="auto" w:fill="auto"/>
            <w:noWrap/>
            <w:vAlign w:val="bottom"/>
          </w:tcPr>
          <w:p w14:paraId="50E76AAF"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bottom w:val="single" w:sz="4" w:space="0" w:color="auto"/>
              <w:right w:val="single" w:sz="4" w:space="0" w:color="auto"/>
            </w:tcBorders>
            <w:shd w:val="clear" w:color="auto" w:fill="auto"/>
            <w:noWrap/>
            <w:vAlign w:val="bottom"/>
          </w:tcPr>
          <w:p w14:paraId="58F4A9F1"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bottom w:val="single" w:sz="4" w:space="0" w:color="auto"/>
              <w:right w:val="single" w:sz="4" w:space="0" w:color="auto"/>
            </w:tcBorders>
            <w:shd w:val="clear" w:color="auto" w:fill="auto"/>
            <w:noWrap/>
            <w:vAlign w:val="bottom"/>
          </w:tcPr>
          <w:p w14:paraId="3D2871BF"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bottom w:val="single" w:sz="4" w:space="0" w:color="auto"/>
              <w:right w:val="single" w:sz="4" w:space="0" w:color="auto"/>
            </w:tcBorders>
            <w:shd w:val="clear" w:color="auto" w:fill="auto"/>
            <w:noWrap/>
            <w:vAlign w:val="bottom"/>
          </w:tcPr>
          <w:p w14:paraId="53A07524"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bottom w:val="single" w:sz="4" w:space="0" w:color="auto"/>
              <w:right w:val="single" w:sz="4" w:space="0" w:color="auto"/>
            </w:tcBorders>
            <w:shd w:val="clear" w:color="auto" w:fill="auto"/>
            <w:noWrap/>
            <w:vAlign w:val="bottom"/>
          </w:tcPr>
          <w:p w14:paraId="4DBACE3A"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bottom w:val="single" w:sz="4" w:space="0" w:color="auto"/>
              <w:right w:val="single" w:sz="4" w:space="0" w:color="auto"/>
            </w:tcBorders>
            <w:shd w:val="clear" w:color="auto" w:fill="auto"/>
            <w:noWrap/>
            <w:vAlign w:val="bottom"/>
          </w:tcPr>
          <w:p w14:paraId="12867358"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bottom w:val="single" w:sz="4" w:space="0" w:color="auto"/>
              <w:right w:val="single" w:sz="4" w:space="0" w:color="auto"/>
            </w:tcBorders>
            <w:shd w:val="clear" w:color="auto" w:fill="auto"/>
            <w:noWrap/>
            <w:vAlign w:val="bottom"/>
          </w:tcPr>
          <w:p w14:paraId="4B03BC80"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bottom w:val="single" w:sz="4" w:space="0" w:color="auto"/>
              <w:right w:val="single" w:sz="4" w:space="0" w:color="auto"/>
            </w:tcBorders>
            <w:shd w:val="clear" w:color="auto" w:fill="auto"/>
            <w:noWrap/>
            <w:vAlign w:val="bottom"/>
          </w:tcPr>
          <w:p w14:paraId="696369EB"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25E33A09" w14:textId="273C41FA"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1,500 – 3,000</w:t>
            </w:r>
          </w:p>
        </w:tc>
      </w:tr>
      <w:tr w:rsidR="00F544E0" w:rsidRPr="00007F05" w14:paraId="0B5EA651" w14:textId="77777777" w:rsidTr="00F544E0">
        <w:trPr>
          <w:trHeight w:val="132"/>
        </w:trPr>
        <w:tc>
          <w:tcPr>
            <w:tcW w:w="239" w:type="pct"/>
            <w:vMerge w:val="restart"/>
            <w:tcBorders>
              <w:top w:val="nil"/>
              <w:left w:val="single" w:sz="4" w:space="0" w:color="auto"/>
              <w:right w:val="single" w:sz="4" w:space="0" w:color="auto"/>
            </w:tcBorders>
            <w:shd w:val="clear" w:color="auto" w:fill="auto"/>
            <w:noWrap/>
            <w:vAlign w:val="bottom"/>
            <w:hideMark/>
          </w:tcPr>
          <w:p w14:paraId="259892DC" w14:textId="77777777" w:rsidR="00911668" w:rsidRPr="00BF563E" w:rsidRDefault="00911668" w:rsidP="00911668">
            <w:pPr>
              <w:jc w:val="right"/>
              <w:rPr>
                <w:rFonts w:ascii="Calibri" w:eastAsia="Times New Roman" w:hAnsi="Calibri"/>
                <w:color w:val="000000"/>
                <w:sz w:val="20"/>
                <w:szCs w:val="20"/>
              </w:rPr>
            </w:pPr>
            <w:r w:rsidRPr="00BF563E">
              <w:rPr>
                <w:rFonts w:ascii="Calibri" w:eastAsia="Times New Roman" w:hAnsi="Calibri"/>
                <w:color w:val="000000"/>
                <w:sz w:val="20"/>
                <w:szCs w:val="20"/>
              </w:rPr>
              <w:t>23</w:t>
            </w:r>
          </w:p>
        </w:tc>
        <w:tc>
          <w:tcPr>
            <w:tcW w:w="1341" w:type="pct"/>
            <w:vMerge w:val="restart"/>
            <w:tcBorders>
              <w:top w:val="nil"/>
              <w:left w:val="nil"/>
              <w:right w:val="single" w:sz="4" w:space="0" w:color="auto"/>
            </w:tcBorders>
            <w:shd w:val="clear" w:color="auto" w:fill="auto"/>
            <w:noWrap/>
            <w:vAlign w:val="bottom"/>
            <w:hideMark/>
          </w:tcPr>
          <w:p w14:paraId="6946D5D7"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WHO Cash Payment Voucher</w:t>
            </w:r>
          </w:p>
        </w:tc>
        <w:tc>
          <w:tcPr>
            <w:tcW w:w="370" w:type="pct"/>
            <w:vMerge w:val="restart"/>
            <w:tcBorders>
              <w:top w:val="nil"/>
              <w:left w:val="nil"/>
              <w:right w:val="single" w:sz="4" w:space="0" w:color="auto"/>
            </w:tcBorders>
            <w:shd w:val="clear" w:color="auto" w:fill="auto"/>
            <w:noWrap/>
            <w:vAlign w:val="bottom"/>
            <w:hideMark/>
          </w:tcPr>
          <w:p w14:paraId="5D8683BA"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1</w:t>
            </w:r>
          </w:p>
        </w:tc>
        <w:tc>
          <w:tcPr>
            <w:tcW w:w="323" w:type="pct"/>
            <w:vMerge w:val="restart"/>
            <w:tcBorders>
              <w:top w:val="nil"/>
              <w:left w:val="nil"/>
              <w:right w:val="single" w:sz="4" w:space="0" w:color="auto"/>
            </w:tcBorders>
            <w:shd w:val="clear" w:color="auto" w:fill="auto"/>
            <w:noWrap/>
            <w:vAlign w:val="bottom"/>
            <w:hideMark/>
          </w:tcPr>
          <w:p w14:paraId="0C78629F"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A4</w:t>
            </w:r>
          </w:p>
        </w:tc>
        <w:tc>
          <w:tcPr>
            <w:tcW w:w="416" w:type="pct"/>
            <w:vMerge w:val="restart"/>
            <w:tcBorders>
              <w:top w:val="nil"/>
              <w:left w:val="nil"/>
              <w:right w:val="single" w:sz="4" w:space="0" w:color="auto"/>
            </w:tcBorders>
            <w:shd w:val="clear" w:color="auto" w:fill="auto"/>
            <w:noWrap/>
            <w:vAlign w:val="bottom"/>
            <w:hideMark/>
          </w:tcPr>
          <w:p w14:paraId="016C1E65"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White</w:t>
            </w:r>
          </w:p>
        </w:tc>
        <w:tc>
          <w:tcPr>
            <w:tcW w:w="554" w:type="pct"/>
            <w:vMerge w:val="restart"/>
            <w:tcBorders>
              <w:top w:val="nil"/>
              <w:left w:val="nil"/>
              <w:right w:val="single" w:sz="4" w:space="0" w:color="auto"/>
            </w:tcBorders>
            <w:shd w:val="clear" w:color="auto" w:fill="auto"/>
            <w:noWrap/>
            <w:vAlign w:val="bottom"/>
            <w:hideMark/>
          </w:tcPr>
          <w:p w14:paraId="2BD6B7BF"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Portrait</w:t>
            </w:r>
          </w:p>
        </w:tc>
        <w:tc>
          <w:tcPr>
            <w:tcW w:w="555" w:type="pct"/>
            <w:vMerge w:val="restart"/>
            <w:tcBorders>
              <w:top w:val="nil"/>
              <w:left w:val="nil"/>
              <w:right w:val="single" w:sz="4" w:space="0" w:color="auto"/>
            </w:tcBorders>
            <w:shd w:val="clear" w:color="auto" w:fill="auto"/>
            <w:noWrap/>
            <w:vAlign w:val="bottom"/>
            <w:hideMark/>
          </w:tcPr>
          <w:p w14:paraId="6753F6EC"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NA</w:t>
            </w:r>
          </w:p>
        </w:tc>
        <w:tc>
          <w:tcPr>
            <w:tcW w:w="417" w:type="pct"/>
            <w:vMerge w:val="restart"/>
            <w:tcBorders>
              <w:top w:val="nil"/>
              <w:left w:val="nil"/>
              <w:right w:val="single" w:sz="4" w:space="0" w:color="auto"/>
            </w:tcBorders>
            <w:shd w:val="clear" w:color="auto" w:fill="auto"/>
            <w:noWrap/>
            <w:vAlign w:val="bottom"/>
            <w:hideMark/>
          </w:tcPr>
          <w:p w14:paraId="1B34AD97"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80g</w:t>
            </w:r>
          </w:p>
        </w:tc>
        <w:tc>
          <w:tcPr>
            <w:tcW w:w="785" w:type="pct"/>
            <w:tcBorders>
              <w:top w:val="nil"/>
              <w:left w:val="nil"/>
              <w:bottom w:val="single" w:sz="4" w:space="0" w:color="auto"/>
              <w:right w:val="single" w:sz="4" w:space="0" w:color="auto"/>
            </w:tcBorders>
            <w:shd w:val="clear" w:color="auto" w:fill="auto"/>
            <w:noWrap/>
            <w:vAlign w:val="bottom"/>
            <w:hideMark/>
          </w:tcPr>
          <w:p w14:paraId="4EF44096" w14:textId="2136DC8B"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0 – 499</w:t>
            </w:r>
          </w:p>
        </w:tc>
      </w:tr>
      <w:tr w:rsidR="00F544E0" w:rsidRPr="00007F05" w14:paraId="1734D43E" w14:textId="77777777" w:rsidTr="00F544E0">
        <w:trPr>
          <w:trHeight w:val="112"/>
        </w:trPr>
        <w:tc>
          <w:tcPr>
            <w:tcW w:w="239" w:type="pct"/>
            <w:vMerge/>
            <w:tcBorders>
              <w:left w:val="single" w:sz="4" w:space="0" w:color="auto"/>
              <w:right w:val="single" w:sz="4" w:space="0" w:color="auto"/>
            </w:tcBorders>
            <w:shd w:val="clear" w:color="auto" w:fill="auto"/>
            <w:noWrap/>
            <w:vAlign w:val="bottom"/>
          </w:tcPr>
          <w:p w14:paraId="4DD0733A"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50E15CEC"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right w:val="single" w:sz="4" w:space="0" w:color="auto"/>
            </w:tcBorders>
            <w:shd w:val="clear" w:color="auto" w:fill="auto"/>
            <w:noWrap/>
            <w:vAlign w:val="bottom"/>
          </w:tcPr>
          <w:p w14:paraId="70B6B64E"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right w:val="single" w:sz="4" w:space="0" w:color="auto"/>
            </w:tcBorders>
            <w:shd w:val="clear" w:color="auto" w:fill="auto"/>
            <w:noWrap/>
            <w:vAlign w:val="bottom"/>
          </w:tcPr>
          <w:p w14:paraId="2C7CAFBF"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right w:val="single" w:sz="4" w:space="0" w:color="auto"/>
            </w:tcBorders>
            <w:shd w:val="clear" w:color="auto" w:fill="auto"/>
            <w:noWrap/>
            <w:vAlign w:val="bottom"/>
          </w:tcPr>
          <w:p w14:paraId="466EEAF5"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right w:val="single" w:sz="4" w:space="0" w:color="auto"/>
            </w:tcBorders>
            <w:shd w:val="clear" w:color="auto" w:fill="auto"/>
            <w:noWrap/>
            <w:vAlign w:val="bottom"/>
          </w:tcPr>
          <w:p w14:paraId="2838982A"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right w:val="single" w:sz="4" w:space="0" w:color="auto"/>
            </w:tcBorders>
            <w:shd w:val="clear" w:color="auto" w:fill="auto"/>
            <w:noWrap/>
            <w:vAlign w:val="bottom"/>
          </w:tcPr>
          <w:p w14:paraId="1E3250F6"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right w:val="single" w:sz="4" w:space="0" w:color="auto"/>
            </w:tcBorders>
            <w:shd w:val="clear" w:color="auto" w:fill="auto"/>
            <w:noWrap/>
            <w:vAlign w:val="bottom"/>
          </w:tcPr>
          <w:p w14:paraId="0B58AEB5"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64331837" w14:textId="50B78522"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500 – 999</w:t>
            </w:r>
          </w:p>
        </w:tc>
      </w:tr>
      <w:tr w:rsidR="00F544E0" w:rsidRPr="00007F05" w14:paraId="593F87A5" w14:textId="77777777" w:rsidTr="00F544E0">
        <w:trPr>
          <w:trHeight w:val="120"/>
        </w:trPr>
        <w:tc>
          <w:tcPr>
            <w:tcW w:w="239" w:type="pct"/>
            <w:vMerge/>
            <w:tcBorders>
              <w:left w:val="single" w:sz="4" w:space="0" w:color="auto"/>
              <w:right w:val="single" w:sz="4" w:space="0" w:color="auto"/>
            </w:tcBorders>
            <w:shd w:val="clear" w:color="auto" w:fill="auto"/>
            <w:noWrap/>
            <w:vAlign w:val="bottom"/>
          </w:tcPr>
          <w:p w14:paraId="52734EAC"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2C9DED8F"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right w:val="single" w:sz="4" w:space="0" w:color="auto"/>
            </w:tcBorders>
            <w:shd w:val="clear" w:color="auto" w:fill="auto"/>
            <w:noWrap/>
            <w:vAlign w:val="bottom"/>
          </w:tcPr>
          <w:p w14:paraId="41AF4EF5"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right w:val="single" w:sz="4" w:space="0" w:color="auto"/>
            </w:tcBorders>
            <w:shd w:val="clear" w:color="auto" w:fill="auto"/>
            <w:noWrap/>
            <w:vAlign w:val="bottom"/>
          </w:tcPr>
          <w:p w14:paraId="7D74D5D5"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right w:val="single" w:sz="4" w:space="0" w:color="auto"/>
            </w:tcBorders>
            <w:shd w:val="clear" w:color="auto" w:fill="auto"/>
            <w:noWrap/>
            <w:vAlign w:val="bottom"/>
          </w:tcPr>
          <w:p w14:paraId="063C3B80"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right w:val="single" w:sz="4" w:space="0" w:color="auto"/>
            </w:tcBorders>
            <w:shd w:val="clear" w:color="auto" w:fill="auto"/>
            <w:noWrap/>
            <w:vAlign w:val="bottom"/>
          </w:tcPr>
          <w:p w14:paraId="4FC35F5D"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right w:val="single" w:sz="4" w:space="0" w:color="auto"/>
            </w:tcBorders>
            <w:shd w:val="clear" w:color="auto" w:fill="auto"/>
            <w:noWrap/>
            <w:vAlign w:val="bottom"/>
          </w:tcPr>
          <w:p w14:paraId="152E3FAA"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right w:val="single" w:sz="4" w:space="0" w:color="auto"/>
            </w:tcBorders>
            <w:shd w:val="clear" w:color="auto" w:fill="auto"/>
            <w:noWrap/>
            <w:vAlign w:val="bottom"/>
          </w:tcPr>
          <w:p w14:paraId="2A4D1E2C"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6B8B4769" w14:textId="2B7B39E7"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1,000 – 1,499</w:t>
            </w:r>
          </w:p>
        </w:tc>
      </w:tr>
      <w:tr w:rsidR="00F544E0" w:rsidRPr="00007F05" w14:paraId="417C7E47" w14:textId="77777777" w:rsidTr="00F544E0">
        <w:trPr>
          <w:trHeight w:val="88"/>
        </w:trPr>
        <w:tc>
          <w:tcPr>
            <w:tcW w:w="239" w:type="pct"/>
            <w:vMerge/>
            <w:tcBorders>
              <w:left w:val="single" w:sz="4" w:space="0" w:color="auto"/>
              <w:right w:val="single" w:sz="4" w:space="0" w:color="auto"/>
            </w:tcBorders>
            <w:shd w:val="clear" w:color="auto" w:fill="auto"/>
            <w:noWrap/>
            <w:vAlign w:val="bottom"/>
          </w:tcPr>
          <w:p w14:paraId="172286B0"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2295DF16"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right w:val="single" w:sz="4" w:space="0" w:color="auto"/>
            </w:tcBorders>
            <w:shd w:val="clear" w:color="auto" w:fill="auto"/>
            <w:noWrap/>
            <w:vAlign w:val="bottom"/>
          </w:tcPr>
          <w:p w14:paraId="6A9C1DF7"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right w:val="single" w:sz="4" w:space="0" w:color="auto"/>
            </w:tcBorders>
            <w:shd w:val="clear" w:color="auto" w:fill="auto"/>
            <w:noWrap/>
            <w:vAlign w:val="bottom"/>
          </w:tcPr>
          <w:p w14:paraId="023677CF"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right w:val="single" w:sz="4" w:space="0" w:color="auto"/>
            </w:tcBorders>
            <w:shd w:val="clear" w:color="auto" w:fill="auto"/>
            <w:noWrap/>
            <w:vAlign w:val="bottom"/>
          </w:tcPr>
          <w:p w14:paraId="7E9EE2F6"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right w:val="single" w:sz="4" w:space="0" w:color="auto"/>
            </w:tcBorders>
            <w:shd w:val="clear" w:color="auto" w:fill="auto"/>
            <w:noWrap/>
            <w:vAlign w:val="bottom"/>
          </w:tcPr>
          <w:p w14:paraId="3076025D"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right w:val="single" w:sz="4" w:space="0" w:color="auto"/>
            </w:tcBorders>
            <w:shd w:val="clear" w:color="auto" w:fill="auto"/>
            <w:noWrap/>
            <w:vAlign w:val="bottom"/>
          </w:tcPr>
          <w:p w14:paraId="3A457217"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right w:val="single" w:sz="4" w:space="0" w:color="auto"/>
            </w:tcBorders>
            <w:shd w:val="clear" w:color="auto" w:fill="auto"/>
            <w:noWrap/>
            <w:vAlign w:val="bottom"/>
          </w:tcPr>
          <w:p w14:paraId="1536C110"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70993B15" w14:textId="31691083"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1,500 – 3,000</w:t>
            </w:r>
          </w:p>
        </w:tc>
      </w:tr>
      <w:tr w:rsidR="00F544E0" w:rsidRPr="00007F05" w14:paraId="331729FE" w14:textId="77777777" w:rsidTr="00F544E0">
        <w:trPr>
          <w:trHeight w:val="112"/>
        </w:trPr>
        <w:tc>
          <w:tcPr>
            <w:tcW w:w="239" w:type="pct"/>
            <w:vMerge/>
            <w:tcBorders>
              <w:left w:val="single" w:sz="4" w:space="0" w:color="auto"/>
              <w:bottom w:val="single" w:sz="4" w:space="0" w:color="auto"/>
              <w:right w:val="single" w:sz="4" w:space="0" w:color="auto"/>
            </w:tcBorders>
            <w:shd w:val="clear" w:color="auto" w:fill="auto"/>
            <w:noWrap/>
            <w:vAlign w:val="bottom"/>
          </w:tcPr>
          <w:p w14:paraId="689C3848"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bottom w:val="single" w:sz="4" w:space="0" w:color="auto"/>
              <w:right w:val="single" w:sz="4" w:space="0" w:color="auto"/>
            </w:tcBorders>
            <w:shd w:val="clear" w:color="auto" w:fill="auto"/>
            <w:noWrap/>
            <w:vAlign w:val="bottom"/>
          </w:tcPr>
          <w:p w14:paraId="4C281A6A"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bottom w:val="single" w:sz="4" w:space="0" w:color="auto"/>
              <w:right w:val="single" w:sz="4" w:space="0" w:color="auto"/>
            </w:tcBorders>
            <w:shd w:val="clear" w:color="auto" w:fill="auto"/>
            <w:noWrap/>
            <w:vAlign w:val="bottom"/>
          </w:tcPr>
          <w:p w14:paraId="398A42CE"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bottom w:val="single" w:sz="4" w:space="0" w:color="auto"/>
              <w:right w:val="single" w:sz="4" w:space="0" w:color="auto"/>
            </w:tcBorders>
            <w:shd w:val="clear" w:color="auto" w:fill="auto"/>
            <w:noWrap/>
            <w:vAlign w:val="bottom"/>
          </w:tcPr>
          <w:p w14:paraId="08319AB4"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bottom w:val="single" w:sz="4" w:space="0" w:color="auto"/>
              <w:right w:val="single" w:sz="4" w:space="0" w:color="auto"/>
            </w:tcBorders>
            <w:shd w:val="clear" w:color="auto" w:fill="auto"/>
            <w:noWrap/>
            <w:vAlign w:val="bottom"/>
          </w:tcPr>
          <w:p w14:paraId="720891E7"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bottom w:val="single" w:sz="4" w:space="0" w:color="auto"/>
              <w:right w:val="single" w:sz="4" w:space="0" w:color="auto"/>
            </w:tcBorders>
            <w:shd w:val="clear" w:color="auto" w:fill="auto"/>
            <w:noWrap/>
            <w:vAlign w:val="bottom"/>
          </w:tcPr>
          <w:p w14:paraId="4DD232B1"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bottom w:val="single" w:sz="4" w:space="0" w:color="auto"/>
              <w:right w:val="single" w:sz="4" w:space="0" w:color="auto"/>
            </w:tcBorders>
            <w:shd w:val="clear" w:color="auto" w:fill="auto"/>
            <w:noWrap/>
            <w:vAlign w:val="bottom"/>
          </w:tcPr>
          <w:p w14:paraId="13EFA02C"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bottom w:val="single" w:sz="4" w:space="0" w:color="auto"/>
              <w:right w:val="single" w:sz="4" w:space="0" w:color="auto"/>
            </w:tcBorders>
            <w:shd w:val="clear" w:color="auto" w:fill="auto"/>
            <w:noWrap/>
            <w:vAlign w:val="bottom"/>
          </w:tcPr>
          <w:p w14:paraId="6AE072BA"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3F9E32FF" w14:textId="77777777" w:rsidR="00911668" w:rsidRPr="00BF563E" w:rsidRDefault="00911668" w:rsidP="00911668">
            <w:pPr>
              <w:jc w:val="right"/>
              <w:rPr>
                <w:rFonts w:ascii="Calibri" w:eastAsia="Times New Roman" w:hAnsi="Calibri"/>
                <w:color w:val="000000"/>
                <w:sz w:val="20"/>
                <w:szCs w:val="20"/>
              </w:rPr>
            </w:pPr>
          </w:p>
        </w:tc>
      </w:tr>
      <w:tr w:rsidR="00F544E0" w:rsidRPr="00007F05" w14:paraId="62D6422C" w14:textId="77777777" w:rsidTr="00F544E0">
        <w:trPr>
          <w:trHeight w:val="108"/>
        </w:trPr>
        <w:tc>
          <w:tcPr>
            <w:tcW w:w="239" w:type="pct"/>
            <w:vMerge w:val="restart"/>
            <w:tcBorders>
              <w:top w:val="nil"/>
              <w:left w:val="single" w:sz="4" w:space="0" w:color="auto"/>
              <w:right w:val="single" w:sz="4" w:space="0" w:color="auto"/>
            </w:tcBorders>
            <w:shd w:val="clear" w:color="auto" w:fill="auto"/>
            <w:noWrap/>
            <w:vAlign w:val="bottom"/>
            <w:hideMark/>
          </w:tcPr>
          <w:p w14:paraId="491F3383" w14:textId="77777777" w:rsidR="00911668" w:rsidRPr="00BF563E" w:rsidRDefault="00911668" w:rsidP="00911668">
            <w:pPr>
              <w:jc w:val="right"/>
              <w:rPr>
                <w:rFonts w:ascii="Calibri" w:eastAsia="Times New Roman" w:hAnsi="Calibri"/>
                <w:color w:val="000000"/>
                <w:sz w:val="20"/>
                <w:szCs w:val="20"/>
              </w:rPr>
            </w:pPr>
            <w:r w:rsidRPr="00BF563E">
              <w:rPr>
                <w:rFonts w:ascii="Calibri" w:eastAsia="Times New Roman" w:hAnsi="Calibri"/>
                <w:color w:val="000000"/>
                <w:sz w:val="20"/>
                <w:szCs w:val="20"/>
              </w:rPr>
              <w:t>24</w:t>
            </w:r>
          </w:p>
        </w:tc>
        <w:tc>
          <w:tcPr>
            <w:tcW w:w="1341" w:type="pct"/>
            <w:vMerge w:val="restart"/>
            <w:tcBorders>
              <w:top w:val="nil"/>
              <w:left w:val="nil"/>
              <w:right w:val="single" w:sz="4" w:space="0" w:color="auto"/>
            </w:tcBorders>
            <w:shd w:val="clear" w:color="auto" w:fill="auto"/>
            <w:noWrap/>
            <w:vAlign w:val="bottom"/>
            <w:hideMark/>
          </w:tcPr>
          <w:p w14:paraId="4D080A5F"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LQAS Cluster data collection form</w:t>
            </w:r>
          </w:p>
        </w:tc>
        <w:tc>
          <w:tcPr>
            <w:tcW w:w="370" w:type="pct"/>
            <w:vMerge w:val="restart"/>
            <w:tcBorders>
              <w:top w:val="nil"/>
              <w:left w:val="nil"/>
              <w:right w:val="single" w:sz="4" w:space="0" w:color="auto"/>
            </w:tcBorders>
            <w:shd w:val="clear" w:color="auto" w:fill="auto"/>
            <w:noWrap/>
            <w:vAlign w:val="bottom"/>
            <w:hideMark/>
          </w:tcPr>
          <w:p w14:paraId="4882B9ED"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1</w:t>
            </w:r>
          </w:p>
        </w:tc>
        <w:tc>
          <w:tcPr>
            <w:tcW w:w="323" w:type="pct"/>
            <w:vMerge w:val="restart"/>
            <w:tcBorders>
              <w:top w:val="nil"/>
              <w:left w:val="nil"/>
              <w:right w:val="single" w:sz="4" w:space="0" w:color="auto"/>
            </w:tcBorders>
            <w:shd w:val="clear" w:color="auto" w:fill="auto"/>
            <w:noWrap/>
            <w:vAlign w:val="bottom"/>
            <w:hideMark/>
          </w:tcPr>
          <w:p w14:paraId="5A2383A6"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A4</w:t>
            </w:r>
          </w:p>
        </w:tc>
        <w:tc>
          <w:tcPr>
            <w:tcW w:w="416" w:type="pct"/>
            <w:vMerge w:val="restart"/>
            <w:tcBorders>
              <w:top w:val="nil"/>
              <w:left w:val="nil"/>
              <w:right w:val="single" w:sz="4" w:space="0" w:color="auto"/>
            </w:tcBorders>
            <w:shd w:val="clear" w:color="auto" w:fill="auto"/>
            <w:noWrap/>
            <w:vAlign w:val="bottom"/>
            <w:hideMark/>
          </w:tcPr>
          <w:p w14:paraId="1F7E6D3E"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White</w:t>
            </w:r>
          </w:p>
        </w:tc>
        <w:tc>
          <w:tcPr>
            <w:tcW w:w="554" w:type="pct"/>
            <w:vMerge w:val="restart"/>
            <w:tcBorders>
              <w:top w:val="nil"/>
              <w:left w:val="nil"/>
              <w:right w:val="single" w:sz="4" w:space="0" w:color="auto"/>
            </w:tcBorders>
            <w:shd w:val="clear" w:color="auto" w:fill="auto"/>
            <w:noWrap/>
            <w:vAlign w:val="bottom"/>
            <w:hideMark/>
          </w:tcPr>
          <w:p w14:paraId="5031B99E"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Portrait</w:t>
            </w:r>
          </w:p>
        </w:tc>
        <w:tc>
          <w:tcPr>
            <w:tcW w:w="555" w:type="pct"/>
            <w:vMerge w:val="restart"/>
            <w:tcBorders>
              <w:top w:val="nil"/>
              <w:left w:val="nil"/>
              <w:right w:val="single" w:sz="4" w:space="0" w:color="auto"/>
            </w:tcBorders>
            <w:shd w:val="clear" w:color="auto" w:fill="auto"/>
            <w:noWrap/>
            <w:vAlign w:val="bottom"/>
            <w:hideMark/>
          </w:tcPr>
          <w:p w14:paraId="1EAAB0ED"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NA</w:t>
            </w:r>
          </w:p>
        </w:tc>
        <w:tc>
          <w:tcPr>
            <w:tcW w:w="417" w:type="pct"/>
            <w:vMerge w:val="restart"/>
            <w:tcBorders>
              <w:top w:val="nil"/>
              <w:left w:val="nil"/>
              <w:right w:val="single" w:sz="4" w:space="0" w:color="auto"/>
            </w:tcBorders>
            <w:shd w:val="clear" w:color="auto" w:fill="auto"/>
            <w:noWrap/>
            <w:vAlign w:val="bottom"/>
            <w:hideMark/>
          </w:tcPr>
          <w:p w14:paraId="1552355D"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80g</w:t>
            </w:r>
          </w:p>
        </w:tc>
        <w:tc>
          <w:tcPr>
            <w:tcW w:w="785" w:type="pct"/>
            <w:tcBorders>
              <w:top w:val="nil"/>
              <w:left w:val="nil"/>
              <w:bottom w:val="single" w:sz="4" w:space="0" w:color="auto"/>
              <w:right w:val="single" w:sz="4" w:space="0" w:color="auto"/>
            </w:tcBorders>
            <w:shd w:val="clear" w:color="auto" w:fill="auto"/>
            <w:noWrap/>
            <w:vAlign w:val="bottom"/>
            <w:hideMark/>
          </w:tcPr>
          <w:p w14:paraId="0DD5EC48" w14:textId="0E15627E"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0 – 149</w:t>
            </w:r>
          </w:p>
        </w:tc>
      </w:tr>
      <w:tr w:rsidR="00F544E0" w:rsidRPr="00007F05" w14:paraId="665EC6D1" w14:textId="77777777" w:rsidTr="00F544E0">
        <w:trPr>
          <w:trHeight w:val="132"/>
        </w:trPr>
        <w:tc>
          <w:tcPr>
            <w:tcW w:w="239" w:type="pct"/>
            <w:vMerge/>
            <w:tcBorders>
              <w:left w:val="single" w:sz="4" w:space="0" w:color="auto"/>
              <w:right w:val="single" w:sz="4" w:space="0" w:color="auto"/>
            </w:tcBorders>
            <w:shd w:val="clear" w:color="auto" w:fill="auto"/>
            <w:noWrap/>
            <w:vAlign w:val="bottom"/>
          </w:tcPr>
          <w:p w14:paraId="3CED685D"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7AC988C8"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right w:val="single" w:sz="4" w:space="0" w:color="auto"/>
            </w:tcBorders>
            <w:shd w:val="clear" w:color="auto" w:fill="auto"/>
            <w:noWrap/>
            <w:vAlign w:val="bottom"/>
          </w:tcPr>
          <w:p w14:paraId="2091480F"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right w:val="single" w:sz="4" w:space="0" w:color="auto"/>
            </w:tcBorders>
            <w:shd w:val="clear" w:color="auto" w:fill="auto"/>
            <w:noWrap/>
            <w:vAlign w:val="bottom"/>
          </w:tcPr>
          <w:p w14:paraId="00863468"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right w:val="single" w:sz="4" w:space="0" w:color="auto"/>
            </w:tcBorders>
            <w:shd w:val="clear" w:color="auto" w:fill="auto"/>
            <w:noWrap/>
            <w:vAlign w:val="bottom"/>
          </w:tcPr>
          <w:p w14:paraId="37951BCD"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right w:val="single" w:sz="4" w:space="0" w:color="auto"/>
            </w:tcBorders>
            <w:shd w:val="clear" w:color="auto" w:fill="auto"/>
            <w:noWrap/>
            <w:vAlign w:val="bottom"/>
          </w:tcPr>
          <w:p w14:paraId="6E584CC8"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right w:val="single" w:sz="4" w:space="0" w:color="auto"/>
            </w:tcBorders>
            <w:shd w:val="clear" w:color="auto" w:fill="auto"/>
            <w:noWrap/>
            <w:vAlign w:val="bottom"/>
          </w:tcPr>
          <w:p w14:paraId="4C867AA2"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right w:val="single" w:sz="4" w:space="0" w:color="auto"/>
            </w:tcBorders>
            <w:shd w:val="clear" w:color="auto" w:fill="auto"/>
            <w:noWrap/>
            <w:vAlign w:val="bottom"/>
          </w:tcPr>
          <w:p w14:paraId="5E1B7AEE"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5F47F3BF" w14:textId="657027E7"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150 – 299</w:t>
            </w:r>
          </w:p>
        </w:tc>
      </w:tr>
      <w:tr w:rsidR="00F544E0" w:rsidRPr="00007F05" w14:paraId="145F9FC1" w14:textId="77777777" w:rsidTr="00F544E0">
        <w:trPr>
          <w:trHeight w:val="120"/>
        </w:trPr>
        <w:tc>
          <w:tcPr>
            <w:tcW w:w="239" w:type="pct"/>
            <w:vMerge/>
            <w:tcBorders>
              <w:left w:val="single" w:sz="4" w:space="0" w:color="auto"/>
              <w:right w:val="single" w:sz="4" w:space="0" w:color="auto"/>
            </w:tcBorders>
            <w:shd w:val="clear" w:color="auto" w:fill="auto"/>
            <w:noWrap/>
            <w:vAlign w:val="bottom"/>
          </w:tcPr>
          <w:p w14:paraId="16DEC365"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7AFAA898"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right w:val="single" w:sz="4" w:space="0" w:color="auto"/>
            </w:tcBorders>
            <w:shd w:val="clear" w:color="auto" w:fill="auto"/>
            <w:noWrap/>
            <w:vAlign w:val="bottom"/>
          </w:tcPr>
          <w:p w14:paraId="7D22C42E"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right w:val="single" w:sz="4" w:space="0" w:color="auto"/>
            </w:tcBorders>
            <w:shd w:val="clear" w:color="auto" w:fill="auto"/>
            <w:noWrap/>
            <w:vAlign w:val="bottom"/>
          </w:tcPr>
          <w:p w14:paraId="39CD0761"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right w:val="single" w:sz="4" w:space="0" w:color="auto"/>
            </w:tcBorders>
            <w:shd w:val="clear" w:color="auto" w:fill="auto"/>
            <w:noWrap/>
            <w:vAlign w:val="bottom"/>
          </w:tcPr>
          <w:p w14:paraId="09A0F905"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right w:val="single" w:sz="4" w:space="0" w:color="auto"/>
            </w:tcBorders>
            <w:shd w:val="clear" w:color="auto" w:fill="auto"/>
            <w:noWrap/>
            <w:vAlign w:val="bottom"/>
          </w:tcPr>
          <w:p w14:paraId="7F7DF40D"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right w:val="single" w:sz="4" w:space="0" w:color="auto"/>
            </w:tcBorders>
            <w:shd w:val="clear" w:color="auto" w:fill="auto"/>
            <w:noWrap/>
            <w:vAlign w:val="bottom"/>
          </w:tcPr>
          <w:p w14:paraId="1E08A29E"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right w:val="single" w:sz="4" w:space="0" w:color="auto"/>
            </w:tcBorders>
            <w:shd w:val="clear" w:color="auto" w:fill="auto"/>
            <w:noWrap/>
            <w:vAlign w:val="bottom"/>
          </w:tcPr>
          <w:p w14:paraId="4C533FAB"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30BE6CC5" w14:textId="1AB7C899"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300 – 449</w:t>
            </w:r>
          </w:p>
        </w:tc>
      </w:tr>
      <w:tr w:rsidR="00F544E0" w:rsidRPr="00007F05" w14:paraId="28C844C0" w14:textId="77777777" w:rsidTr="00F544E0">
        <w:trPr>
          <w:trHeight w:val="112"/>
        </w:trPr>
        <w:tc>
          <w:tcPr>
            <w:tcW w:w="239" w:type="pct"/>
            <w:vMerge/>
            <w:tcBorders>
              <w:left w:val="single" w:sz="4" w:space="0" w:color="auto"/>
              <w:bottom w:val="single" w:sz="4" w:space="0" w:color="auto"/>
              <w:right w:val="single" w:sz="4" w:space="0" w:color="auto"/>
            </w:tcBorders>
            <w:shd w:val="clear" w:color="auto" w:fill="auto"/>
            <w:noWrap/>
            <w:vAlign w:val="bottom"/>
          </w:tcPr>
          <w:p w14:paraId="5F5A1971"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bottom w:val="single" w:sz="4" w:space="0" w:color="auto"/>
              <w:right w:val="single" w:sz="4" w:space="0" w:color="auto"/>
            </w:tcBorders>
            <w:shd w:val="clear" w:color="auto" w:fill="auto"/>
            <w:noWrap/>
            <w:vAlign w:val="bottom"/>
          </w:tcPr>
          <w:p w14:paraId="1E8EF4E5"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bottom w:val="single" w:sz="4" w:space="0" w:color="auto"/>
              <w:right w:val="single" w:sz="4" w:space="0" w:color="auto"/>
            </w:tcBorders>
            <w:shd w:val="clear" w:color="auto" w:fill="auto"/>
            <w:noWrap/>
            <w:vAlign w:val="bottom"/>
          </w:tcPr>
          <w:p w14:paraId="6D55BDCB"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bottom w:val="single" w:sz="4" w:space="0" w:color="auto"/>
              <w:right w:val="single" w:sz="4" w:space="0" w:color="auto"/>
            </w:tcBorders>
            <w:shd w:val="clear" w:color="auto" w:fill="auto"/>
            <w:noWrap/>
            <w:vAlign w:val="bottom"/>
          </w:tcPr>
          <w:p w14:paraId="0D5F1554"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bottom w:val="single" w:sz="4" w:space="0" w:color="auto"/>
              <w:right w:val="single" w:sz="4" w:space="0" w:color="auto"/>
            </w:tcBorders>
            <w:shd w:val="clear" w:color="auto" w:fill="auto"/>
            <w:noWrap/>
            <w:vAlign w:val="bottom"/>
          </w:tcPr>
          <w:p w14:paraId="13C1DF4E"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bottom w:val="single" w:sz="4" w:space="0" w:color="auto"/>
              <w:right w:val="single" w:sz="4" w:space="0" w:color="auto"/>
            </w:tcBorders>
            <w:shd w:val="clear" w:color="auto" w:fill="auto"/>
            <w:noWrap/>
            <w:vAlign w:val="bottom"/>
          </w:tcPr>
          <w:p w14:paraId="0FA07820"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bottom w:val="single" w:sz="4" w:space="0" w:color="auto"/>
              <w:right w:val="single" w:sz="4" w:space="0" w:color="auto"/>
            </w:tcBorders>
            <w:shd w:val="clear" w:color="auto" w:fill="auto"/>
            <w:noWrap/>
            <w:vAlign w:val="bottom"/>
          </w:tcPr>
          <w:p w14:paraId="1A2D0D5D"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bottom w:val="single" w:sz="4" w:space="0" w:color="auto"/>
              <w:right w:val="single" w:sz="4" w:space="0" w:color="auto"/>
            </w:tcBorders>
            <w:shd w:val="clear" w:color="auto" w:fill="auto"/>
            <w:noWrap/>
            <w:vAlign w:val="bottom"/>
          </w:tcPr>
          <w:p w14:paraId="4D6662EE"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6BEE1C80" w14:textId="17975CD7"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450 – 600</w:t>
            </w:r>
          </w:p>
        </w:tc>
      </w:tr>
      <w:tr w:rsidR="00911668" w:rsidRPr="00BF563E" w14:paraId="31E4A2E1" w14:textId="77777777" w:rsidTr="003546A4">
        <w:trPr>
          <w:trHeight w:val="432"/>
        </w:trPr>
        <w:tc>
          <w:tcPr>
            <w:tcW w:w="239" w:type="pct"/>
            <w:tcBorders>
              <w:top w:val="nil"/>
              <w:left w:val="nil"/>
              <w:bottom w:val="nil"/>
              <w:right w:val="nil"/>
            </w:tcBorders>
            <w:shd w:val="clear" w:color="auto" w:fill="auto"/>
            <w:noWrap/>
            <w:vAlign w:val="bottom"/>
            <w:hideMark/>
          </w:tcPr>
          <w:p w14:paraId="50B57EC8" w14:textId="77777777" w:rsidR="00911668" w:rsidRPr="00BF563E" w:rsidRDefault="00911668" w:rsidP="00911668">
            <w:pPr>
              <w:jc w:val="right"/>
              <w:rPr>
                <w:rFonts w:ascii="Calibri" w:eastAsia="Times New Roman" w:hAnsi="Calibri"/>
                <w:color w:val="000000"/>
                <w:sz w:val="20"/>
                <w:szCs w:val="20"/>
              </w:rPr>
            </w:pPr>
          </w:p>
        </w:tc>
        <w:tc>
          <w:tcPr>
            <w:tcW w:w="4761" w:type="pct"/>
            <w:gridSpan w:val="8"/>
            <w:tcBorders>
              <w:top w:val="nil"/>
              <w:left w:val="nil"/>
              <w:bottom w:val="nil"/>
              <w:right w:val="nil"/>
            </w:tcBorders>
            <w:shd w:val="clear" w:color="auto" w:fill="auto"/>
            <w:noWrap/>
            <w:vAlign w:val="bottom"/>
            <w:hideMark/>
          </w:tcPr>
          <w:p w14:paraId="5DCD8E9A" w14:textId="77777777" w:rsidR="00911668" w:rsidRPr="00BF563E" w:rsidRDefault="00911668" w:rsidP="00911668">
            <w:pPr>
              <w:jc w:val="center"/>
              <w:rPr>
                <w:rFonts w:ascii="Calibri" w:eastAsia="Times New Roman" w:hAnsi="Calibri"/>
                <w:b/>
                <w:bCs/>
                <w:color w:val="000000"/>
                <w:sz w:val="20"/>
                <w:szCs w:val="20"/>
              </w:rPr>
            </w:pPr>
            <w:r w:rsidRPr="00BF563E">
              <w:rPr>
                <w:rFonts w:ascii="Calibri" w:eastAsia="Times New Roman" w:hAnsi="Calibri"/>
                <w:b/>
                <w:bCs/>
                <w:color w:val="000000"/>
                <w:sz w:val="20"/>
                <w:szCs w:val="20"/>
              </w:rPr>
              <w:t xml:space="preserve">List of Stationaries </w:t>
            </w:r>
          </w:p>
        </w:tc>
      </w:tr>
      <w:tr w:rsidR="00F544E0" w:rsidRPr="00007F05" w14:paraId="370A6CD4" w14:textId="77777777" w:rsidTr="00F544E0">
        <w:trPr>
          <w:trHeight w:val="300"/>
        </w:trPr>
        <w:tc>
          <w:tcPr>
            <w:tcW w:w="239" w:type="pct"/>
            <w:tcBorders>
              <w:top w:val="single" w:sz="4" w:space="0" w:color="auto"/>
              <w:left w:val="single" w:sz="4" w:space="0" w:color="auto"/>
              <w:bottom w:val="nil"/>
              <w:right w:val="single" w:sz="4" w:space="0" w:color="auto"/>
            </w:tcBorders>
            <w:shd w:val="clear" w:color="000000" w:fill="BFBFBF"/>
            <w:noWrap/>
            <w:vAlign w:val="bottom"/>
            <w:hideMark/>
          </w:tcPr>
          <w:p w14:paraId="2B497206" w14:textId="77777777" w:rsidR="00911668" w:rsidRPr="00BF563E" w:rsidRDefault="00911668" w:rsidP="00911668">
            <w:pPr>
              <w:rPr>
                <w:rFonts w:ascii="Calibri" w:eastAsia="Times New Roman" w:hAnsi="Calibri"/>
                <w:b/>
                <w:bCs/>
                <w:color w:val="000000"/>
                <w:sz w:val="20"/>
                <w:szCs w:val="20"/>
              </w:rPr>
            </w:pPr>
            <w:r w:rsidRPr="00BF563E">
              <w:rPr>
                <w:rFonts w:ascii="Calibri" w:eastAsia="Times New Roman" w:hAnsi="Calibri"/>
                <w:b/>
                <w:bCs/>
                <w:color w:val="000000"/>
                <w:sz w:val="20"/>
                <w:szCs w:val="20"/>
              </w:rPr>
              <w:t>S. No</w:t>
            </w:r>
          </w:p>
        </w:tc>
        <w:tc>
          <w:tcPr>
            <w:tcW w:w="1341" w:type="pct"/>
            <w:tcBorders>
              <w:top w:val="single" w:sz="4" w:space="0" w:color="auto"/>
              <w:left w:val="nil"/>
              <w:bottom w:val="nil"/>
              <w:right w:val="single" w:sz="4" w:space="0" w:color="auto"/>
            </w:tcBorders>
            <w:shd w:val="clear" w:color="000000" w:fill="BFBFBF"/>
            <w:noWrap/>
            <w:vAlign w:val="bottom"/>
            <w:hideMark/>
          </w:tcPr>
          <w:p w14:paraId="3BA81351" w14:textId="77777777" w:rsidR="00911668" w:rsidRPr="00BF563E" w:rsidRDefault="00911668" w:rsidP="00911668">
            <w:pPr>
              <w:rPr>
                <w:rFonts w:ascii="Calibri" w:eastAsia="Times New Roman" w:hAnsi="Calibri"/>
                <w:b/>
                <w:bCs/>
                <w:color w:val="000000"/>
                <w:sz w:val="20"/>
                <w:szCs w:val="20"/>
              </w:rPr>
            </w:pPr>
            <w:r w:rsidRPr="00BF563E">
              <w:rPr>
                <w:rFonts w:ascii="Calibri" w:eastAsia="Times New Roman" w:hAnsi="Calibri"/>
                <w:b/>
                <w:bCs/>
                <w:color w:val="000000"/>
                <w:sz w:val="20"/>
                <w:szCs w:val="20"/>
              </w:rPr>
              <w:t>Description</w:t>
            </w:r>
          </w:p>
        </w:tc>
        <w:tc>
          <w:tcPr>
            <w:tcW w:w="370" w:type="pct"/>
            <w:tcBorders>
              <w:top w:val="single" w:sz="4" w:space="0" w:color="auto"/>
              <w:left w:val="nil"/>
              <w:bottom w:val="nil"/>
              <w:right w:val="nil"/>
            </w:tcBorders>
            <w:shd w:val="clear" w:color="000000" w:fill="BFBFBF"/>
            <w:noWrap/>
            <w:vAlign w:val="bottom"/>
            <w:hideMark/>
          </w:tcPr>
          <w:p w14:paraId="39F9DAAD" w14:textId="77777777" w:rsidR="00911668" w:rsidRPr="00BF563E" w:rsidRDefault="00911668" w:rsidP="00911668">
            <w:pPr>
              <w:rPr>
                <w:rFonts w:ascii="Calibri" w:eastAsia="Times New Roman" w:hAnsi="Calibri"/>
                <w:b/>
                <w:bCs/>
                <w:color w:val="000000"/>
                <w:sz w:val="20"/>
                <w:szCs w:val="20"/>
              </w:rPr>
            </w:pPr>
            <w:r w:rsidRPr="00BF563E">
              <w:rPr>
                <w:rFonts w:ascii="Calibri" w:eastAsia="Times New Roman" w:hAnsi="Calibri"/>
                <w:b/>
                <w:bCs/>
                <w:color w:val="000000"/>
                <w:sz w:val="20"/>
                <w:szCs w:val="20"/>
              </w:rPr>
              <w:t>Unit</w:t>
            </w:r>
          </w:p>
        </w:tc>
        <w:tc>
          <w:tcPr>
            <w:tcW w:w="323" w:type="pct"/>
            <w:tcBorders>
              <w:top w:val="single" w:sz="4" w:space="0" w:color="auto"/>
              <w:left w:val="nil"/>
              <w:bottom w:val="nil"/>
              <w:right w:val="nil"/>
            </w:tcBorders>
            <w:shd w:val="clear" w:color="000000" w:fill="BFBFBF"/>
            <w:noWrap/>
            <w:vAlign w:val="bottom"/>
            <w:hideMark/>
          </w:tcPr>
          <w:p w14:paraId="4146E6EE" w14:textId="77777777" w:rsidR="00911668" w:rsidRPr="00BF563E" w:rsidRDefault="00911668" w:rsidP="00911668">
            <w:pPr>
              <w:rPr>
                <w:rFonts w:ascii="Calibri" w:eastAsia="Times New Roman" w:hAnsi="Calibri"/>
                <w:b/>
                <w:bCs/>
                <w:color w:val="000000"/>
                <w:sz w:val="20"/>
                <w:szCs w:val="20"/>
              </w:rPr>
            </w:pPr>
            <w:r w:rsidRPr="00BF563E">
              <w:rPr>
                <w:rFonts w:ascii="Calibri" w:eastAsia="Times New Roman" w:hAnsi="Calibri"/>
                <w:b/>
                <w:bCs/>
                <w:color w:val="000000"/>
                <w:sz w:val="20"/>
                <w:szCs w:val="20"/>
              </w:rPr>
              <w:t> </w:t>
            </w:r>
          </w:p>
        </w:tc>
        <w:tc>
          <w:tcPr>
            <w:tcW w:w="416" w:type="pct"/>
            <w:tcBorders>
              <w:top w:val="single" w:sz="4" w:space="0" w:color="auto"/>
              <w:left w:val="nil"/>
              <w:bottom w:val="nil"/>
              <w:right w:val="nil"/>
            </w:tcBorders>
            <w:shd w:val="clear" w:color="000000" w:fill="BFBFBF"/>
            <w:noWrap/>
            <w:vAlign w:val="bottom"/>
            <w:hideMark/>
          </w:tcPr>
          <w:p w14:paraId="58160842" w14:textId="77777777" w:rsidR="00911668" w:rsidRPr="00BF563E" w:rsidRDefault="00911668" w:rsidP="00911668">
            <w:pPr>
              <w:rPr>
                <w:rFonts w:ascii="Calibri" w:eastAsia="Times New Roman" w:hAnsi="Calibri"/>
                <w:b/>
                <w:bCs/>
                <w:color w:val="000000"/>
                <w:sz w:val="20"/>
                <w:szCs w:val="20"/>
              </w:rPr>
            </w:pPr>
            <w:r w:rsidRPr="00BF563E">
              <w:rPr>
                <w:rFonts w:ascii="Calibri" w:eastAsia="Times New Roman" w:hAnsi="Calibri"/>
                <w:b/>
                <w:bCs/>
                <w:color w:val="000000"/>
                <w:sz w:val="20"/>
                <w:szCs w:val="20"/>
              </w:rPr>
              <w:t> </w:t>
            </w:r>
          </w:p>
        </w:tc>
        <w:tc>
          <w:tcPr>
            <w:tcW w:w="554" w:type="pct"/>
            <w:tcBorders>
              <w:top w:val="single" w:sz="4" w:space="0" w:color="auto"/>
              <w:left w:val="nil"/>
              <w:bottom w:val="nil"/>
              <w:right w:val="nil"/>
            </w:tcBorders>
            <w:shd w:val="clear" w:color="000000" w:fill="BFBFBF"/>
            <w:noWrap/>
            <w:vAlign w:val="bottom"/>
            <w:hideMark/>
          </w:tcPr>
          <w:p w14:paraId="6047B6F9" w14:textId="77777777" w:rsidR="00911668" w:rsidRPr="00BF563E" w:rsidRDefault="00911668" w:rsidP="00911668">
            <w:pPr>
              <w:rPr>
                <w:rFonts w:ascii="Calibri" w:eastAsia="Times New Roman" w:hAnsi="Calibri"/>
                <w:b/>
                <w:bCs/>
                <w:color w:val="000000"/>
                <w:sz w:val="20"/>
                <w:szCs w:val="20"/>
              </w:rPr>
            </w:pPr>
            <w:r w:rsidRPr="00BF563E">
              <w:rPr>
                <w:rFonts w:ascii="Calibri" w:eastAsia="Times New Roman" w:hAnsi="Calibri"/>
                <w:b/>
                <w:bCs/>
                <w:color w:val="000000"/>
                <w:sz w:val="20"/>
                <w:szCs w:val="20"/>
              </w:rPr>
              <w:t> </w:t>
            </w:r>
          </w:p>
        </w:tc>
        <w:tc>
          <w:tcPr>
            <w:tcW w:w="555" w:type="pct"/>
            <w:tcBorders>
              <w:top w:val="single" w:sz="4" w:space="0" w:color="auto"/>
              <w:left w:val="nil"/>
              <w:bottom w:val="nil"/>
              <w:right w:val="nil"/>
            </w:tcBorders>
            <w:shd w:val="clear" w:color="000000" w:fill="BFBFBF"/>
            <w:noWrap/>
            <w:vAlign w:val="bottom"/>
            <w:hideMark/>
          </w:tcPr>
          <w:p w14:paraId="3A4356FC" w14:textId="77777777" w:rsidR="00911668" w:rsidRPr="00BF563E" w:rsidRDefault="00911668" w:rsidP="00911668">
            <w:pPr>
              <w:rPr>
                <w:rFonts w:ascii="Calibri" w:eastAsia="Times New Roman" w:hAnsi="Calibri"/>
                <w:b/>
                <w:bCs/>
                <w:color w:val="000000"/>
                <w:sz w:val="20"/>
                <w:szCs w:val="20"/>
              </w:rPr>
            </w:pPr>
            <w:r w:rsidRPr="00BF563E">
              <w:rPr>
                <w:rFonts w:ascii="Calibri" w:eastAsia="Times New Roman" w:hAnsi="Calibri"/>
                <w:b/>
                <w:bCs/>
                <w:color w:val="000000"/>
                <w:sz w:val="20"/>
                <w:szCs w:val="20"/>
              </w:rPr>
              <w:t> </w:t>
            </w:r>
          </w:p>
        </w:tc>
        <w:tc>
          <w:tcPr>
            <w:tcW w:w="417" w:type="pct"/>
            <w:tcBorders>
              <w:top w:val="single" w:sz="4" w:space="0" w:color="auto"/>
              <w:left w:val="nil"/>
              <w:bottom w:val="nil"/>
              <w:right w:val="single" w:sz="4" w:space="0" w:color="auto"/>
            </w:tcBorders>
            <w:shd w:val="clear" w:color="000000" w:fill="BFBFBF"/>
            <w:noWrap/>
            <w:vAlign w:val="bottom"/>
            <w:hideMark/>
          </w:tcPr>
          <w:p w14:paraId="446CC3EF" w14:textId="77777777" w:rsidR="00911668" w:rsidRPr="00BF563E" w:rsidRDefault="00911668" w:rsidP="00911668">
            <w:pPr>
              <w:rPr>
                <w:rFonts w:ascii="Calibri" w:eastAsia="Times New Roman" w:hAnsi="Calibri"/>
                <w:b/>
                <w:bCs/>
                <w:color w:val="000000"/>
                <w:sz w:val="20"/>
                <w:szCs w:val="20"/>
              </w:rPr>
            </w:pPr>
            <w:r w:rsidRPr="00BF563E">
              <w:rPr>
                <w:rFonts w:ascii="Calibri" w:eastAsia="Times New Roman" w:hAnsi="Calibri"/>
                <w:b/>
                <w:bCs/>
                <w:color w:val="000000"/>
                <w:sz w:val="20"/>
                <w:szCs w:val="20"/>
              </w:rPr>
              <w:t> </w:t>
            </w:r>
          </w:p>
        </w:tc>
        <w:tc>
          <w:tcPr>
            <w:tcW w:w="785" w:type="pct"/>
            <w:tcBorders>
              <w:top w:val="single" w:sz="4" w:space="0" w:color="auto"/>
              <w:left w:val="nil"/>
              <w:bottom w:val="single" w:sz="4" w:space="0" w:color="auto"/>
              <w:right w:val="single" w:sz="4" w:space="0" w:color="auto"/>
            </w:tcBorders>
            <w:shd w:val="clear" w:color="000000" w:fill="BFBFBF"/>
            <w:noWrap/>
            <w:vAlign w:val="bottom"/>
            <w:hideMark/>
          </w:tcPr>
          <w:p w14:paraId="1BA57F1E" w14:textId="77777777" w:rsidR="00911668" w:rsidRPr="00BF563E" w:rsidRDefault="00911668" w:rsidP="00911668">
            <w:pPr>
              <w:jc w:val="center"/>
              <w:rPr>
                <w:rFonts w:ascii="Calibri" w:eastAsia="Times New Roman" w:hAnsi="Calibri"/>
                <w:b/>
                <w:bCs/>
                <w:color w:val="000000"/>
                <w:sz w:val="20"/>
                <w:szCs w:val="20"/>
              </w:rPr>
            </w:pPr>
            <w:r w:rsidRPr="00BF563E">
              <w:rPr>
                <w:rFonts w:ascii="Calibri" w:eastAsia="Times New Roman" w:hAnsi="Calibri"/>
                <w:b/>
                <w:bCs/>
                <w:color w:val="000000"/>
                <w:sz w:val="20"/>
                <w:szCs w:val="20"/>
              </w:rPr>
              <w:t>Quantity</w:t>
            </w:r>
          </w:p>
        </w:tc>
      </w:tr>
      <w:tr w:rsidR="00911668" w:rsidRPr="00BF563E" w14:paraId="54E74C98" w14:textId="77777777" w:rsidTr="00F544E0">
        <w:trPr>
          <w:trHeight w:val="120"/>
        </w:trPr>
        <w:tc>
          <w:tcPr>
            <w:tcW w:w="239" w:type="pct"/>
            <w:vMerge w:val="restart"/>
            <w:tcBorders>
              <w:top w:val="single" w:sz="4" w:space="0" w:color="auto"/>
              <w:left w:val="single" w:sz="4" w:space="0" w:color="auto"/>
              <w:right w:val="single" w:sz="4" w:space="0" w:color="auto"/>
            </w:tcBorders>
            <w:shd w:val="clear" w:color="auto" w:fill="auto"/>
            <w:noWrap/>
            <w:vAlign w:val="bottom"/>
            <w:hideMark/>
          </w:tcPr>
          <w:p w14:paraId="25FDCD12" w14:textId="77777777" w:rsidR="00911668" w:rsidRPr="00BF563E" w:rsidRDefault="00911668" w:rsidP="00911668">
            <w:pPr>
              <w:jc w:val="right"/>
              <w:rPr>
                <w:rFonts w:ascii="Calibri" w:eastAsia="Times New Roman" w:hAnsi="Calibri"/>
                <w:color w:val="000000"/>
                <w:sz w:val="20"/>
                <w:szCs w:val="20"/>
              </w:rPr>
            </w:pPr>
            <w:r w:rsidRPr="00BF563E">
              <w:rPr>
                <w:rFonts w:ascii="Calibri" w:eastAsia="Times New Roman" w:hAnsi="Calibri"/>
                <w:color w:val="000000"/>
                <w:sz w:val="20"/>
                <w:szCs w:val="20"/>
              </w:rPr>
              <w:t>1</w:t>
            </w:r>
          </w:p>
        </w:tc>
        <w:tc>
          <w:tcPr>
            <w:tcW w:w="1341" w:type="pct"/>
            <w:vMerge w:val="restart"/>
            <w:tcBorders>
              <w:top w:val="single" w:sz="4" w:space="0" w:color="auto"/>
              <w:left w:val="nil"/>
              <w:right w:val="single" w:sz="4" w:space="0" w:color="auto"/>
            </w:tcBorders>
            <w:shd w:val="clear" w:color="auto" w:fill="auto"/>
            <w:noWrap/>
            <w:vAlign w:val="bottom"/>
            <w:hideMark/>
          </w:tcPr>
          <w:p w14:paraId="14B0ED08"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Note book</w:t>
            </w:r>
          </w:p>
        </w:tc>
        <w:tc>
          <w:tcPr>
            <w:tcW w:w="2635" w:type="pct"/>
            <w:gridSpan w:val="6"/>
            <w:vMerge w:val="restart"/>
            <w:tcBorders>
              <w:top w:val="single" w:sz="4" w:space="0" w:color="auto"/>
              <w:left w:val="nil"/>
              <w:right w:val="single" w:sz="4" w:space="0" w:color="000000"/>
            </w:tcBorders>
            <w:shd w:val="clear" w:color="auto" w:fill="auto"/>
            <w:noWrap/>
            <w:vAlign w:val="bottom"/>
            <w:hideMark/>
          </w:tcPr>
          <w:p w14:paraId="6281F5F0"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Pieces</w:t>
            </w:r>
          </w:p>
        </w:tc>
        <w:tc>
          <w:tcPr>
            <w:tcW w:w="785" w:type="pct"/>
            <w:tcBorders>
              <w:top w:val="nil"/>
              <w:left w:val="nil"/>
              <w:bottom w:val="single" w:sz="4" w:space="0" w:color="auto"/>
              <w:right w:val="single" w:sz="4" w:space="0" w:color="auto"/>
            </w:tcBorders>
            <w:shd w:val="clear" w:color="auto" w:fill="auto"/>
            <w:noWrap/>
            <w:vAlign w:val="bottom"/>
            <w:hideMark/>
          </w:tcPr>
          <w:p w14:paraId="2EC4F492" w14:textId="79AE0A6E"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0 – 999</w:t>
            </w:r>
          </w:p>
        </w:tc>
      </w:tr>
      <w:tr w:rsidR="00911668" w:rsidRPr="00BF563E" w14:paraId="2733BC61" w14:textId="77777777" w:rsidTr="00F544E0">
        <w:trPr>
          <w:trHeight w:val="120"/>
        </w:trPr>
        <w:tc>
          <w:tcPr>
            <w:tcW w:w="239" w:type="pct"/>
            <w:vMerge/>
            <w:tcBorders>
              <w:left w:val="single" w:sz="4" w:space="0" w:color="auto"/>
              <w:right w:val="single" w:sz="4" w:space="0" w:color="auto"/>
            </w:tcBorders>
            <w:shd w:val="clear" w:color="auto" w:fill="auto"/>
            <w:noWrap/>
            <w:vAlign w:val="bottom"/>
          </w:tcPr>
          <w:p w14:paraId="6BDC86AD"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06278639" w14:textId="77777777" w:rsidR="00911668" w:rsidRPr="00BF563E" w:rsidRDefault="00911668" w:rsidP="00911668">
            <w:pPr>
              <w:rPr>
                <w:rFonts w:ascii="Calibri" w:eastAsia="Times New Roman" w:hAnsi="Calibri"/>
                <w:color w:val="000000"/>
                <w:sz w:val="20"/>
                <w:szCs w:val="20"/>
              </w:rPr>
            </w:pPr>
          </w:p>
        </w:tc>
        <w:tc>
          <w:tcPr>
            <w:tcW w:w="2635" w:type="pct"/>
            <w:gridSpan w:val="6"/>
            <w:vMerge/>
            <w:tcBorders>
              <w:left w:val="nil"/>
              <w:right w:val="single" w:sz="4" w:space="0" w:color="000000"/>
            </w:tcBorders>
            <w:shd w:val="clear" w:color="auto" w:fill="auto"/>
            <w:noWrap/>
            <w:vAlign w:val="bottom"/>
          </w:tcPr>
          <w:p w14:paraId="3554F76C"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17A4C55A" w14:textId="5B490A25"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1,000 – 1,999</w:t>
            </w:r>
          </w:p>
        </w:tc>
      </w:tr>
      <w:tr w:rsidR="00911668" w:rsidRPr="00BF563E" w14:paraId="6710D265" w14:textId="77777777" w:rsidTr="00F544E0">
        <w:trPr>
          <w:trHeight w:val="132"/>
        </w:trPr>
        <w:tc>
          <w:tcPr>
            <w:tcW w:w="239" w:type="pct"/>
            <w:vMerge/>
            <w:tcBorders>
              <w:left w:val="single" w:sz="4" w:space="0" w:color="auto"/>
              <w:right w:val="single" w:sz="4" w:space="0" w:color="auto"/>
            </w:tcBorders>
            <w:shd w:val="clear" w:color="auto" w:fill="auto"/>
            <w:noWrap/>
            <w:vAlign w:val="bottom"/>
          </w:tcPr>
          <w:p w14:paraId="55C12C0E"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6EC3FC42" w14:textId="77777777" w:rsidR="00911668" w:rsidRPr="00BF563E" w:rsidRDefault="00911668" w:rsidP="00911668">
            <w:pPr>
              <w:rPr>
                <w:rFonts w:ascii="Calibri" w:eastAsia="Times New Roman" w:hAnsi="Calibri"/>
                <w:color w:val="000000"/>
                <w:sz w:val="20"/>
                <w:szCs w:val="20"/>
              </w:rPr>
            </w:pPr>
          </w:p>
        </w:tc>
        <w:tc>
          <w:tcPr>
            <w:tcW w:w="2635" w:type="pct"/>
            <w:gridSpan w:val="6"/>
            <w:vMerge/>
            <w:tcBorders>
              <w:left w:val="nil"/>
              <w:right w:val="single" w:sz="4" w:space="0" w:color="000000"/>
            </w:tcBorders>
            <w:shd w:val="clear" w:color="auto" w:fill="auto"/>
            <w:noWrap/>
            <w:vAlign w:val="bottom"/>
          </w:tcPr>
          <w:p w14:paraId="6FB174BF"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05D8BE7F" w14:textId="36FFD0E9"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2,000 – 2,999</w:t>
            </w:r>
          </w:p>
        </w:tc>
      </w:tr>
      <w:tr w:rsidR="00911668" w:rsidRPr="00BF563E" w14:paraId="16A7801B" w14:textId="77777777" w:rsidTr="00F544E0">
        <w:trPr>
          <w:trHeight w:val="100"/>
        </w:trPr>
        <w:tc>
          <w:tcPr>
            <w:tcW w:w="239" w:type="pct"/>
            <w:vMerge/>
            <w:tcBorders>
              <w:left w:val="single" w:sz="4" w:space="0" w:color="auto"/>
              <w:bottom w:val="single" w:sz="4" w:space="0" w:color="auto"/>
              <w:right w:val="single" w:sz="4" w:space="0" w:color="auto"/>
            </w:tcBorders>
            <w:shd w:val="clear" w:color="auto" w:fill="auto"/>
            <w:noWrap/>
            <w:vAlign w:val="bottom"/>
          </w:tcPr>
          <w:p w14:paraId="087960CE"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bottom w:val="single" w:sz="4" w:space="0" w:color="auto"/>
              <w:right w:val="single" w:sz="4" w:space="0" w:color="auto"/>
            </w:tcBorders>
            <w:shd w:val="clear" w:color="auto" w:fill="auto"/>
            <w:noWrap/>
            <w:vAlign w:val="bottom"/>
          </w:tcPr>
          <w:p w14:paraId="33837B87" w14:textId="77777777" w:rsidR="00911668" w:rsidRPr="00BF563E" w:rsidRDefault="00911668" w:rsidP="00911668">
            <w:pPr>
              <w:rPr>
                <w:rFonts w:ascii="Calibri" w:eastAsia="Times New Roman" w:hAnsi="Calibri"/>
                <w:color w:val="000000"/>
                <w:sz w:val="20"/>
                <w:szCs w:val="20"/>
              </w:rPr>
            </w:pPr>
          </w:p>
        </w:tc>
        <w:tc>
          <w:tcPr>
            <w:tcW w:w="2635" w:type="pct"/>
            <w:gridSpan w:val="6"/>
            <w:vMerge/>
            <w:tcBorders>
              <w:left w:val="nil"/>
              <w:bottom w:val="single" w:sz="4" w:space="0" w:color="auto"/>
              <w:right w:val="single" w:sz="4" w:space="0" w:color="000000"/>
            </w:tcBorders>
            <w:shd w:val="clear" w:color="auto" w:fill="auto"/>
            <w:noWrap/>
            <w:vAlign w:val="bottom"/>
          </w:tcPr>
          <w:p w14:paraId="5626C8D4"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28F33E3D" w14:textId="02FDD3CA" w:rsidR="00911668" w:rsidRPr="00BF563E" w:rsidRDefault="00911668" w:rsidP="00911668">
            <w:pPr>
              <w:jc w:val="center"/>
              <w:rPr>
                <w:rFonts w:ascii="Calibri" w:eastAsia="Times New Roman" w:hAnsi="Calibri"/>
                <w:color w:val="000000"/>
                <w:sz w:val="20"/>
                <w:szCs w:val="20"/>
              </w:rPr>
            </w:pPr>
            <w:r>
              <w:rPr>
                <w:rFonts w:ascii="Calibri" w:eastAsia="Times New Roman" w:hAnsi="Calibri"/>
                <w:color w:val="000000"/>
                <w:sz w:val="20"/>
                <w:szCs w:val="20"/>
              </w:rPr>
              <w:t>3,000 – 5,000</w:t>
            </w:r>
          </w:p>
        </w:tc>
      </w:tr>
      <w:tr w:rsidR="00911668" w:rsidRPr="00BF563E" w14:paraId="7DB24221" w14:textId="77777777" w:rsidTr="00F544E0">
        <w:trPr>
          <w:trHeight w:val="156"/>
        </w:trPr>
        <w:tc>
          <w:tcPr>
            <w:tcW w:w="239" w:type="pct"/>
            <w:vMerge w:val="restart"/>
            <w:tcBorders>
              <w:top w:val="nil"/>
              <w:left w:val="single" w:sz="4" w:space="0" w:color="auto"/>
              <w:right w:val="single" w:sz="4" w:space="0" w:color="auto"/>
            </w:tcBorders>
            <w:shd w:val="clear" w:color="auto" w:fill="auto"/>
            <w:noWrap/>
            <w:vAlign w:val="bottom"/>
            <w:hideMark/>
          </w:tcPr>
          <w:p w14:paraId="48724EF7" w14:textId="77777777" w:rsidR="00911668" w:rsidRPr="00BF563E" w:rsidRDefault="00911668" w:rsidP="00911668">
            <w:pPr>
              <w:jc w:val="right"/>
              <w:rPr>
                <w:rFonts w:ascii="Calibri" w:eastAsia="Times New Roman" w:hAnsi="Calibri"/>
                <w:color w:val="000000"/>
                <w:sz w:val="20"/>
                <w:szCs w:val="20"/>
              </w:rPr>
            </w:pPr>
            <w:r w:rsidRPr="00BF563E">
              <w:rPr>
                <w:rFonts w:ascii="Calibri" w:eastAsia="Times New Roman" w:hAnsi="Calibri"/>
                <w:color w:val="000000"/>
                <w:sz w:val="20"/>
                <w:szCs w:val="20"/>
              </w:rPr>
              <w:t>2</w:t>
            </w:r>
          </w:p>
        </w:tc>
        <w:tc>
          <w:tcPr>
            <w:tcW w:w="1341" w:type="pct"/>
            <w:vMerge w:val="restart"/>
            <w:tcBorders>
              <w:top w:val="nil"/>
              <w:left w:val="nil"/>
              <w:right w:val="single" w:sz="4" w:space="0" w:color="auto"/>
            </w:tcBorders>
            <w:shd w:val="clear" w:color="auto" w:fill="auto"/>
            <w:noWrap/>
            <w:vAlign w:val="bottom"/>
            <w:hideMark/>
          </w:tcPr>
          <w:p w14:paraId="644C3B36"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 xml:space="preserve">Chalks of 12 pieces </w:t>
            </w:r>
          </w:p>
        </w:tc>
        <w:tc>
          <w:tcPr>
            <w:tcW w:w="2635" w:type="pct"/>
            <w:gridSpan w:val="6"/>
            <w:vMerge w:val="restart"/>
            <w:tcBorders>
              <w:top w:val="single" w:sz="4" w:space="0" w:color="auto"/>
              <w:left w:val="nil"/>
              <w:right w:val="single" w:sz="4" w:space="0" w:color="000000"/>
            </w:tcBorders>
            <w:shd w:val="clear" w:color="auto" w:fill="auto"/>
            <w:noWrap/>
            <w:vAlign w:val="bottom"/>
            <w:hideMark/>
          </w:tcPr>
          <w:p w14:paraId="5B886C85"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Pack</w:t>
            </w:r>
          </w:p>
        </w:tc>
        <w:tc>
          <w:tcPr>
            <w:tcW w:w="785" w:type="pct"/>
            <w:tcBorders>
              <w:top w:val="nil"/>
              <w:left w:val="nil"/>
              <w:bottom w:val="single" w:sz="4" w:space="0" w:color="auto"/>
              <w:right w:val="single" w:sz="4" w:space="0" w:color="auto"/>
            </w:tcBorders>
            <w:shd w:val="clear" w:color="auto" w:fill="auto"/>
            <w:noWrap/>
            <w:vAlign w:val="bottom"/>
            <w:hideMark/>
          </w:tcPr>
          <w:p w14:paraId="1BB8055B" w14:textId="4F204DE8"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0 – 999</w:t>
            </w:r>
          </w:p>
        </w:tc>
      </w:tr>
      <w:tr w:rsidR="00911668" w:rsidRPr="00BF563E" w14:paraId="23165EF8" w14:textId="77777777" w:rsidTr="00F544E0">
        <w:trPr>
          <w:trHeight w:val="120"/>
        </w:trPr>
        <w:tc>
          <w:tcPr>
            <w:tcW w:w="239" w:type="pct"/>
            <w:vMerge/>
            <w:tcBorders>
              <w:left w:val="single" w:sz="4" w:space="0" w:color="auto"/>
              <w:right w:val="single" w:sz="4" w:space="0" w:color="auto"/>
            </w:tcBorders>
            <w:shd w:val="clear" w:color="auto" w:fill="auto"/>
            <w:noWrap/>
            <w:vAlign w:val="bottom"/>
          </w:tcPr>
          <w:p w14:paraId="3A945FF6"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69324332" w14:textId="77777777" w:rsidR="00911668" w:rsidRPr="00BF563E" w:rsidRDefault="00911668" w:rsidP="00911668">
            <w:pPr>
              <w:rPr>
                <w:rFonts w:ascii="Calibri" w:eastAsia="Times New Roman" w:hAnsi="Calibri"/>
                <w:color w:val="000000"/>
                <w:sz w:val="20"/>
                <w:szCs w:val="20"/>
              </w:rPr>
            </w:pPr>
          </w:p>
        </w:tc>
        <w:tc>
          <w:tcPr>
            <w:tcW w:w="2635" w:type="pct"/>
            <w:gridSpan w:val="6"/>
            <w:vMerge/>
            <w:tcBorders>
              <w:left w:val="nil"/>
              <w:right w:val="single" w:sz="4" w:space="0" w:color="000000"/>
            </w:tcBorders>
            <w:shd w:val="clear" w:color="auto" w:fill="auto"/>
            <w:noWrap/>
            <w:vAlign w:val="bottom"/>
          </w:tcPr>
          <w:p w14:paraId="4848C568"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2ACA045E" w14:textId="7407D203"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1,000 – 1,999</w:t>
            </w:r>
          </w:p>
        </w:tc>
      </w:tr>
      <w:tr w:rsidR="00911668" w:rsidRPr="00BF563E" w14:paraId="18321574" w14:textId="77777777" w:rsidTr="00F544E0">
        <w:trPr>
          <w:trHeight w:val="156"/>
        </w:trPr>
        <w:tc>
          <w:tcPr>
            <w:tcW w:w="239" w:type="pct"/>
            <w:vMerge/>
            <w:tcBorders>
              <w:left w:val="single" w:sz="4" w:space="0" w:color="auto"/>
              <w:right w:val="single" w:sz="4" w:space="0" w:color="auto"/>
            </w:tcBorders>
            <w:shd w:val="clear" w:color="auto" w:fill="auto"/>
            <w:noWrap/>
            <w:vAlign w:val="bottom"/>
          </w:tcPr>
          <w:p w14:paraId="1F199D9A"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34BFDF1C" w14:textId="77777777" w:rsidR="00911668" w:rsidRPr="00BF563E" w:rsidRDefault="00911668" w:rsidP="00911668">
            <w:pPr>
              <w:rPr>
                <w:rFonts w:ascii="Calibri" w:eastAsia="Times New Roman" w:hAnsi="Calibri"/>
                <w:color w:val="000000"/>
                <w:sz w:val="20"/>
                <w:szCs w:val="20"/>
              </w:rPr>
            </w:pPr>
          </w:p>
        </w:tc>
        <w:tc>
          <w:tcPr>
            <w:tcW w:w="2635" w:type="pct"/>
            <w:gridSpan w:val="6"/>
            <w:vMerge/>
            <w:tcBorders>
              <w:left w:val="nil"/>
              <w:right w:val="single" w:sz="4" w:space="0" w:color="000000"/>
            </w:tcBorders>
            <w:shd w:val="clear" w:color="auto" w:fill="auto"/>
            <w:noWrap/>
            <w:vAlign w:val="bottom"/>
          </w:tcPr>
          <w:p w14:paraId="3FDEF78F"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67CC003D" w14:textId="6B10B2F3"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2,000 – 2,999</w:t>
            </w:r>
          </w:p>
        </w:tc>
      </w:tr>
      <w:tr w:rsidR="00911668" w:rsidRPr="00BF563E" w14:paraId="4DA2A3B4" w14:textId="77777777" w:rsidTr="00F544E0">
        <w:trPr>
          <w:trHeight w:val="84"/>
        </w:trPr>
        <w:tc>
          <w:tcPr>
            <w:tcW w:w="239" w:type="pct"/>
            <w:vMerge/>
            <w:tcBorders>
              <w:left w:val="single" w:sz="4" w:space="0" w:color="auto"/>
              <w:bottom w:val="single" w:sz="4" w:space="0" w:color="auto"/>
              <w:right w:val="single" w:sz="4" w:space="0" w:color="auto"/>
            </w:tcBorders>
            <w:shd w:val="clear" w:color="auto" w:fill="auto"/>
            <w:noWrap/>
            <w:vAlign w:val="bottom"/>
          </w:tcPr>
          <w:p w14:paraId="25655875"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bottom w:val="single" w:sz="4" w:space="0" w:color="auto"/>
              <w:right w:val="single" w:sz="4" w:space="0" w:color="auto"/>
            </w:tcBorders>
            <w:shd w:val="clear" w:color="auto" w:fill="auto"/>
            <w:noWrap/>
            <w:vAlign w:val="bottom"/>
          </w:tcPr>
          <w:p w14:paraId="3BFF4451" w14:textId="77777777" w:rsidR="00911668" w:rsidRPr="00BF563E" w:rsidRDefault="00911668" w:rsidP="00911668">
            <w:pPr>
              <w:rPr>
                <w:rFonts w:ascii="Calibri" w:eastAsia="Times New Roman" w:hAnsi="Calibri"/>
                <w:color w:val="000000"/>
                <w:sz w:val="20"/>
                <w:szCs w:val="20"/>
              </w:rPr>
            </w:pPr>
          </w:p>
        </w:tc>
        <w:tc>
          <w:tcPr>
            <w:tcW w:w="2635" w:type="pct"/>
            <w:gridSpan w:val="6"/>
            <w:vMerge/>
            <w:tcBorders>
              <w:left w:val="nil"/>
              <w:bottom w:val="single" w:sz="4" w:space="0" w:color="auto"/>
              <w:right w:val="single" w:sz="4" w:space="0" w:color="000000"/>
            </w:tcBorders>
            <w:shd w:val="clear" w:color="auto" w:fill="auto"/>
            <w:noWrap/>
            <w:vAlign w:val="bottom"/>
          </w:tcPr>
          <w:p w14:paraId="4AEC99A9"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71CFD81C" w14:textId="7AAE09D6"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3,000 – 5,000</w:t>
            </w:r>
          </w:p>
        </w:tc>
      </w:tr>
      <w:tr w:rsidR="00911668" w:rsidRPr="00BF563E" w14:paraId="218C42D4" w14:textId="77777777" w:rsidTr="00F544E0">
        <w:trPr>
          <w:trHeight w:val="156"/>
        </w:trPr>
        <w:tc>
          <w:tcPr>
            <w:tcW w:w="239" w:type="pct"/>
            <w:vMerge w:val="restart"/>
            <w:tcBorders>
              <w:top w:val="nil"/>
              <w:left w:val="single" w:sz="4" w:space="0" w:color="auto"/>
              <w:right w:val="single" w:sz="4" w:space="0" w:color="auto"/>
            </w:tcBorders>
            <w:shd w:val="clear" w:color="auto" w:fill="auto"/>
            <w:noWrap/>
            <w:vAlign w:val="bottom"/>
            <w:hideMark/>
          </w:tcPr>
          <w:p w14:paraId="3A9FF688" w14:textId="77777777" w:rsidR="00911668" w:rsidRPr="00BF563E" w:rsidRDefault="00911668" w:rsidP="00911668">
            <w:pPr>
              <w:jc w:val="right"/>
              <w:rPr>
                <w:rFonts w:ascii="Calibri" w:eastAsia="Times New Roman" w:hAnsi="Calibri"/>
                <w:color w:val="000000"/>
                <w:sz w:val="20"/>
                <w:szCs w:val="20"/>
              </w:rPr>
            </w:pPr>
            <w:r w:rsidRPr="00BF563E">
              <w:rPr>
                <w:rFonts w:ascii="Calibri" w:eastAsia="Times New Roman" w:hAnsi="Calibri"/>
                <w:color w:val="000000"/>
                <w:sz w:val="20"/>
                <w:szCs w:val="20"/>
              </w:rPr>
              <w:t>3</w:t>
            </w:r>
          </w:p>
        </w:tc>
        <w:tc>
          <w:tcPr>
            <w:tcW w:w="1341" w:type="pct"/>
            <w:vMerge w:val="restart"/>
            <w:tcBorders>
              <w:top w:val="nil"/>
              <w:left w:val="nil"/>
              <w:right w:val="single" w:sz="4" w:space="0" w:color="auto"/>
            </w:tcBorders>
            <w:shd w:val="clear" w:color="auto" w:fill="auto"/>
            <w:noWrap/>
            <w:vAlign w:val="bottom"/>
            <w:hideMark/>
          </w:tcPr>
          <w:p w14:paraId="25C193B4"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Pen</w:t>
            </w:r>
          </w:p>
        </w:tc>
        <w:tc>
          <w:tcPr>
            <w:tcW w:w="2635" w:type="pct"/>
            <w:gridSpan w:val="6"/>
            <w:vMerge w:val="restart"/>
            <w:tcBorders>
              <w:top w:val="single" w:sz="4" w:space="0" w:color="auto"/>
              <w:left w:val="nil"/>
              <w:right w:val="single" w:sz="4" w:space="0" w:color="000000"/>
            </w:tcBorders>
            <w:shd w:val="clear" w:color="auto" w:fill="auto"/>
            <w:noWrap/>
            <w:vAlign w:val="bottom"/>
            <w:hideMark/>
          </w:tcPr>
          <w:p w14:paraId="0E4C2122"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Pieces</w:t>
            </w:r>
          </w:p>
        </w:tc>
        <w:tc>
          <w:tcPr>
            <w:tcW w:w="785" w:type="pct"/>
            <w:tcBorders>
              <w:top w:val="nil"/>
              <w:left w:val="nil"/>
              <w:bottom w:val="single" w:sz="4" w:space="0" w:color="auto"/>
              <w:right w:val="single" w:sz="4" w:space="0" w:color="auto"/>
            </w:tcBorders>
            <w:shd w:val="clear" w:color="auto" w:fill="auto"/>
            <w:noWrap/>
            <w:vAlign w:val="bottom"/>
            <w:hideMark/>
          </w:tcPr>
          <w:p w14:paraId="199FC66F" w14:textId="06659E72"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0 – 2,499</w:t>
            </w:r>
          </w:p>
        </w:tc>
      </w:tr>
      <w:tr w:rsidR="00911668" w:rsidRPr="00BF563E" w14:paraId="2182AADA" w14:textId="77777777" w:rsidTr="00F544E0">
        <w:trPr>
          <w:trHeight w:val="96"/>
        </w:trPr>
        <w:tc>
          <w:tcPr>
            <w:tcW w:w="239" w:type="pct"/>
            <w:vMerge/>
            <w:tcBorders>
              <w:left w:val="single" w:sz="4" w:space="0" w:color="auto"/>
              <w:right w:val="single" w:sz="4" w:space="0" w:color="auto"/>
            </w:tcBorders>
            <w:shd w:val="clear" w:color="auto" w:fill="auto"/>
            <w:noWrap/>
            <w:vAlign w:val="bottom"/>
          </w:tcPr>
          <w:p w14:paraId="61A68277"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4BE8016C" w14:textId="77777777" w:rsidR="00911668" w:rsidRPr="00BF563E" w:rsidRDefault="00911668" w:rsidP="00911668">
            <w:pPr>
              <w:rPr>
                <w:rFonts w:ascii="Calibri" w:eastAsia="Times New Roman" w:hAnsi="Calibri"/>
                <w:color w:val="000000"/>
                <w:sz w:val="20"/>
                <w:szCs w:val="20"/>
              </w:rPr>
            </w:pPr>
          </w:p>
        </w:tc>
        <w:tc>
          <w:tcPr>
            <w:tcW w:w="2635" w:type="pct"/>
            <w:gridSpan w:val="6"/>
            <w:vMerge/>
            <w:tcBorders>
              <w:left w:val="nil"/>
              <w:right w:val="single" w:sz="4" w:space="0" w:color="000000"/>
            </w:tcBorders>
            <w:shd w:val="clear" w:color="auto" w:fill="auto"/>
            <w:noWrap/>
            <w:vAlign w:val="bottom"/>
          </w:tcPr>
          <w:p w14:paraId="1E8B5F2F"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63CF4478" w14:textId="06CCB26C"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2,500  - 4,999</w:t>
            </w:r>
          </w:p>
        </w:tc>
      </w:tr>
      <w:tr w:rsidR="00911668" w:rsidRPr="00BF563E" w14:paraId="2A89706C" w14:textId="77777777" w:rsidTr="00F544E0">
        <w:trPr>
          <w:trHeight w:val="144"/>
        </w:trPr>
        <w:tc>
          <w:tcPr>
            <w:tcW w:w="239" w:type="pct"/>
            <w:vMerge/>
            <w:tcBorders>
              <w:left w:val="single" w:sz="4" w:space="0" w:color="auto"/>
              <w:right w:val="single" w:sz="4" w:space="0" w:color="auto"/>
            </w:tcBorders>
            <w:shd w:val="clear" w:color="auto" w:fill="auto"/>
            <w:noWrap/>
            <w:vAlign w:val="bottom"/>
          </w:tcPr>
          <w:p w14:paraId="7F182795"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5CB38D6B" w14:textId="77777777" w:rsidR="00911668" w:rsidRPr="00BF563E" w:rsidRDefault="00911668" w:rsidP="00911668">
            <w:pPr>
              <w:rPr>
                <w:rFonts w:ascii="Calibri" w:eastAsia="Times New Roman" w:hAnsi="Calibri"/>
                <w:color w:val="000000"/>
                <w:sz w:val="20"/>
                <w:szCs w:val="20"/>
              </w:rPr>
            </w:pPr>
          </w:p>
        </w:tc>
        <w:tc>
          <w:tcPr>
            <w:tcW w:w="2635" w:type="pct"/>
            <w:gridSpan w:val="6"/>
            <w:vMerge/>
            <w:tcBorders>
              <w:left w:val="nil"/>
              <w:right w:val="single" w:sz="4" w:space="0" w:color="000000"/>
            </w:tcBorders>
            <w:shd w:val="clear" w:color="auto" w:fill="auto"/>
            <w:noWrap/>
            <w:vAlign w:val="bottom"/>
          </w:tcPr>
          <w:p w14:paraId="6F45194F"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48E8EAED" w14:textId="7957C1CF"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5,000 – 7,499</w:t>
            </w:r>
          </w:p>
        </w:tc>
      </w:tr>
      <w:tr w:rsidR="00911668" w:rsidRPr="00BF563E" w14:paraId="25AEFDCD" w14:textId="77777777" w:rsidTr="00F544E0">
        <w:trPr>
          <w:trHeight w:val="88"/>
        </w:trPr>
        <w:tc>
          <w:tcPr>
            <w:tcW w:w="239" w:type="pct"/>
            <w:vMerge/>
            <w:tcBorders>
              <w:left w:val="single" w:sz="4" w:space="0" w:color="auto"/>
              <w:bottom w:val="single" w:sz="4" w:space="0" w:color="auto"/>
              <w:right w:val="single" w:sz="4" w:space="0" w:color="auto"/>
            </w:tcBorders>
            <w:shd w:val="clear" w:color="auto" w:fill="auto"/>
            <w:noWrap/>
            <w:vAlign w:val="bottom"/>
          </w:tcPr>
          <w:p w14:paraId="7ABD4509"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bottom w:val="single" w:sz="4" w:space="0" w:color="auto"/>
              <w:right w:val="single" w:sz="4" w:space="0" w:color="auto"/>
            </w:tcBorders>
            <w:shd w:val="clear" w:color="auto" w:fill="auto"/>
            <w:noWrap/>
            <w:vAlign w:val="bottom"/>
          </w:tcPr>
          <w:p w14:paraId="4A0E68F9" w14:textId="77777777" w:rsidR="00911668" w:rsidRPr="00BF563E" w:rsidRDefault="00911668" w:rsidP="00911668">
            <w:pPr>
              <w:rPr>
                <w:rFonts w:ascii="Calibri" w:eastAsia="Times New Roman" w:hAnsi="Calibri"/>
                <w:color w:val="000000"/>
                <w:sz w:val="20"/>
                <w:szCs w:val="20"/>
              </w:rPr>
            </w:pPr>
          </w:p>
        </w:tc>
        <w:tc>
          <w:tcPr>
            <w:tcW w:w="2635" w:type="pct"/>
            <w:gridSpan w:val="6"/>
            <w:vMerge/>
            <w:tcBorders>
              <w:left w:val="nil"/>
              <w:bottom w:val="single" w:sz="4" w:space="0" w:color="auto"/>
              <w:right w:val="single" w:sz="4" w:space="0" w:color="000000"/>
            </w:tcBorders>
            <w:shd w:val="clear" w:color="auto" w:fill="auto"/>
            <w:noWrap/>
            <w:vAlign w:val="bottom"/>
          </w:tcPr>
          <w:p w14:paraId="25DDF84B"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4F8B14EF" w14:textId="4E55B71B"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 xml:space="preserve">7,500 – 10,000 </w:t>
            </w:r>
          </w:p>
        </w:tc>
      </w:tr>
      <w:tr w:rsidR="00911668" w:rsidRPr="00BF563E" w14:paraId="6325E001" w14:textId="77777777" w:rsidTr="00F544E0">
        <w:trPr>
          <w:trHeight w:val="252"/>
        </w:trPr>
        <w:tc>
          <w:tcPr>
            <w:tcW w:w="239" w:type="pct"/>
            <w:vMerge w:val="restart"/>
            <w:tcBorders>
              <w:top w:val="nil"/>
              <w:left w:val="single" w:sz="4" w:space="0" w:color="auto"/>
              <w:right w:val="single" w:sz="4" w:space="0" w:color="auto"/>
            </w:tcBorders>
            <w:shd w:val="clear" w:color="auto" w:fill="auto"/>
            <w:noWrap/>
            <w:vAlign w:val="bottom"/>
            <w:hideMark/>
          </w:tcPr>
          <w:p w14:paraId="1CEC82D4" w14:textId="77777777" w:rsidR="00911668" w:rsidRPr="00BF563E" w:rsidRDefault="00911668" w:rsidP="00911668">
            <w:pPr>
              <w:jc w:val="right"/>
              <w:rPr>
                <w:rFonts w:ascii="Calibri" w:eastAsia="Times New Roman" w:hAnsi="Calibri"/>
                <w:color w:val="000000"/>
                <w:sz w:val="20"/>
                <w:szCs w:val="20"/>
              </w:rPr>
            </w:pPr>
            <w:r w:rsidRPr="00BF563E">
              <w:rPr>
                <w:rFonts w:ascii="Calibri" w:eastAsia="Times New Roman" w:hAnsi="Calibri"/>
                <w:color w:val="000000"/>
                <w:sz w:val="20"/>
                <w:szCs w:val="20"/>
              </w:rPr>
              <w:t>4</w:t>
            </w:r>
          </w:p>
        </w:tc>
        <w:tc>
          <w:tcPr>
            <w:tcW w:w="1341" w:type="pct"/>
            <w:vMerge w:val="restart"/>
            <w:tcBorders>
              <w:top w:val="nil"/>
              <w:left w:val="nil"/>
              <w:right w:val="single" w:sz="4" w:space="0" w:color="auto"/>
            </w:tcBorders>
            <w:shd w:val="clear" w:color="auto" w:fill="auto"/>
            <w:noWrap/>
            <w:vAlign w:val="bottom"/>
            <w:hideMark/>
          </w:tcPr>
          <w:p w14:paraId="3863C141"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 xml:space="preserve">Yellow plastic bag for </w:t>
            </w:r>
            <w:proofErr w:type="spellStart"/>
            <w:r w:rsidRPr="00BF563E">
              <w:rPr>
                <w:rFonts w:ascii="Calibri" w:eastAsia="Times New Roman" w:hAnsi="Calibri"/>
                <w:color w:val="000000"/>
                <w:sz w:val="20"/>
                <w:szCs w:val="20"/>
              </w:rPr>
              <w:t>Vac</w:t>
            </w:r>
            <w:proofErr w:type="spellEnd"/>
            <w:r w:rsidRPr="00BF563E">
              <w:rPr>
                <w:rFonts w:ascii="Calibri" w:eastAsia="Times New Roman" w:hAnsi="Calibri"/>
                <w:color w:val="000000"/>
                <w:sz w:val="20"/>
                <w:szCs w:val="20"/>
              </w:rPr>
              <w:t xml:space="preserve"> team kits</w:t>
            </w:r>
          </w:p>
        </w:tc>
        <w:tc>
          <w:tcPr>
            <w:tcW w:w="2635" w:type="pct"/>
            <w:gridSpan w:val="6"/>
            <w:vMerge w:val="restart"/>
            <w:tcBorders>
              <w:top w:val="single" w:sz="4" w:space="0" w:color="auto"/>
              <w:left w:val="nil"/>
              <w:right w:val="single" w:sz="4" w:space="0" w:color="000000"/>
            </w:tcBorders>
            <w:shd w:val="clear" w:color="auto" w:fill="auto"/>
            <w:noWrap/>
            <w:vAlign w:val="bottom"/>
            <w:hideMark/>
          </w:tcPr>
          <w:p w14:paraId="65F9A3F7"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Pieces</w:t>
            </w:r>
          </w:p>
        </w:tc>
        <w:tc>
          <w:tcPr>
            <w:tcW w:w="785" w:type="pct"/>
            <w:tcBorders>
              <w:top w:val="single" w:sz="4" w:space="0" w:color="auto"/>
              <w:left w:val="nil"/>
              <w:bottom w:val="single" w:sz="4" w:space="0" w:color="auto"/>
              <w:right w:val="single" w:sz="4" w:space="0" w:color="auto"/>
            </w:tcBorders>
            <w:shd w:val="clear" w:color="auto" w:fill="auto"/>
            <w:noWrap/>
            <w:vAlign w:val="bottom"/>
            <w:hideMark/>
          </w:tcPr>
          <w:p w14:paraId="35143444" w14:textId="44E52F85"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0 – 999</w:t>
            </w:r>
          </w:p>
        </w:tc>
      </w:tr>
      <w:tr w:rsidR="00911668" w:rsidRPr="00BF563E" w14:paraId="5A2D3CAE" w14:textId="77777777" w:rsidTr="00F544E0">
        <w:trPr>
          <w:trHeight w:val="132"/>
        </w:trPr>
        <w:tc>
          <w:tcPr>
            <w:tcW w:w="239" w:type="pct"/>
            <w:vMerge/>
            <w:tcBorders>
              <w:left w:val="single" w:sz="4" w:space="0" w:color="auto"/>
              <w:right w:val="single" w:sz="4" w:space="0" w:color="auto"/>
            </w:tcBorders>
            <w:shd w:val="clear" w:color="auto" w:fill="auto"/>
            <w:noWrap/>
            <w:vAlign w:val="bottom"/>
          </w:tcPr>
          <w:p w14:paraId="37FB8E2F"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488A72F8" w14:textId="77777777" w:rsidR="00911668" w:rsidRPr="00BF563E" w:rsidRDefault="00911668" w:rsidP="00911668">
            <w:pPr>
              <w:rPr>
                <w:rFonts w:ascii="Calibri" w:eastAsia="Times New Roman" w:hAnsi="Calibri"/>
                <w:color w:val="000000"/>
                <w:sz w:val="20"/>
                <w:szCs w:val="20"/>
              </w:rPr>
            </w:pPr>
          </w:p>
        </w:tc>
        <w:tc>
          <w:tcPr>
            <w:tcW w:w="2635" w:type="pct"/>
            <w:gridSpan w:val="6"/>
            <w:vMerge/>
            <w:tcBorders>
              <w:left w:val="nil"/>
              <w:right w:val="single" w:sz="4" w:space="0" w:color="000000"/>
            </w:tcBorders>
            <w:shd w:val="clear" w:color="auto" w:fill="auto"/>
            <w:noWrap/>
            <w:vAlign w:val="bottom"/>
          </w:tcPr>
          <w:p w14:paraId="02698264"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24BBF831" w14:textId="04E6CA62"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1,000 – 1,999</w:t>
            </w:r>
          </w:p>
        </w:tc>
      </w:tr>
      <w:tr w:rsidR="00911668" w:rsidRPr="00BF563E" w14:paraId="3D6FBE24" w14:textId="77777777" w:rsidTr="00F544E0">
        <w:trPr>
          <w:trHeight w:val="144"/>
        </w:trPr>
        <w:tc>
          <w:tcPr>
            <w:tcW w:w="239" w:type="pct"/>
            <w:vMerge/>
            <w:tcBorders>
              <w:left w:val="single" w:sz="4" w:space="0" w:color="auto"/>
              <w:right w:val="single" w:sz="4" w:space="0" w:color="auto"/>
            </w:tcBorders>
            <w:shd w:val="clear" w:color="auto" w:fill="auto"/>
            <w:noWrap/>
            <w:vAlign w:val="bottom"/>
          </w:tcPr>
          <w:p w14:paraId="66A9182F"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0011B62B" w14:textId="77777777" w:rsidR="00911668" w:rsidRPr="00BF563E" w:rsidRDefault="00911668" w:rsidP="00911668">
            <w:pPr>
              <w:rPr>
                <w:rFonts w:ascii="Calibri" w:eastAsia="Times New Roman" w:hAnsi="Calibri"/>
                <w:color w:val="000000"/>
                <w:sz w:val="20"/>
                <w:szCs w:val="20"/>
              </w:rPr>
            </w:pPr>
          </w:p>
        </w:tc>
        <w:tc>
          <w:tcPr>
            <w:tcW w:w="2635" w:type="pct"/>
            <w:gridSpan w:val="6"/>
            <w:vMerge/>
            <w:tcBorders>
              <w:left w:val="nil"/>
              <w:right w:val="single" w:sz="4" w:space="0" w:color="000000"/>
            </w:tcBorders>
            <w:shd w:val="clear" w:color="auto" w:fill="auto"/>
            <w:noWrap/>
            <w:vAlign w:val="bottom"/>
          </w:tcPr>
          <w:p w14:paraId="42864319"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33C8E7C2" w14:textId="24EEB425"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2,000 – 2,999</w:t>
            </w:r>
          </w:p>
        </w:tc>
      </w:tr>
      <w:tr w:rsidR="00911668" w:rsidRPr="00BF563E" w14:paraId="5DFCDDD0" w14:textId="77777777" w:rsidTr="00F544E0">
        <w:trPr>
          <w:trHeight w:val="88"/>
        </w:trPr>
        <w:tc>
          <w:tcPr>
            <w:tcW w:w="239" w:type="pct"/>
            <w:vMerge/>
            <w:tcBorders>
              <w:left w:val="single" w:sz="4" w:space="0" w:color="auto"/>
              <w:bottom w:val="single" w:sz="4" w:space="0" w:color="auto"/>
              <w:right w:val="single" w:sz="4" w:space="0" w:color="auto"/>
            </w:tcBorders>
            <w:shd w:val="clear" w:color="auto" w:fill="auto"/>
            <w:noWrap/>
            <w:vAlign w:val="bottom"/>
          </w:tcPr>
          <w:p w14:paraId="35ACCC63"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bottom w:val="single" w:sz="4" w:space="0" w:color="auto"/>
              <w:right w:val="single" w:sz="4" w:space="0" w:color="auto"/>
            </w:tcBorders>
            <w:shd w:val="clear" w:color="auto" w:fill="auto"/>
            <w:noWrap/>
            <w:vAlign w:val="bottom"/>
          </w:tcPr>
          <w:p w14:paraId="4129D459" w14:textId="77777777" w:rsidR="00911668" w:rsidRPr="00BF563E" w:rsidRDefault="00911668" w:rsidP="00911668">
            <w:pPr>
              <w:rPr>
                <w:rFonts w:ascii="Calibri" w:eastAsia="Times New Roman" w:hAnsi="Calibri"/>
                <w:color w:val="000000"/>
                <w:sz w:val="20"/>
                <w:szCs w:val="20"/>
              </w:rPr>
            </w:pPr>
          </w:p>
        </w:tc>
        <w:tc>
          <w:tcPr>
            <w:tcW w:w="2635" w:type="pct"/>
            <w:gridSpan w:val="6"/>
            <w:vMerge/>
            <w:tcBorders>
              <w:left w:val="nil"/>
              <w:bottom w:val="single" w:sz="4" w:space="0" w:color="auto"/>
              <w:right w:val="single" w:sz="4" w:space="0" w:color="000000"/>
            </w:tcBorders>
            <w:shd w:val="clear" w:color="auto" w:fill="auto"/>
            <w:noWrap/>
            <w:vAlign w:val="bottom"/>
          </w:tcPr>
          <w:p w14:paraId="7CC420C3"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0B29CF28" w14:textId="7481BF2A"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3,000 – 5,000</w:t>
            </w:r>
          </w:p>
        </w:tc>
      </w:tr>
      <w:tr w:rsidR="00911668" w:rsidRPr="00BF563E" w14:paraId="12A32BD8" w14:textId="77777777" w:rsidTr="00F544E0">
        <w:trPr>
          <w:trHeight w:val="240"/>
        </w:trPr>
        <w:tc>
          <w:tcPr>
            <w:tcW w:w="239" w:type="pct"/>
            <w:vMerge w:val="restart"/>
            <w:tcBorders>
              <w:top w:val="nil"/>
              <w:left w:val="single" w:sz="4" w:space="0" w:color="auto"/>
              <w:right w:val="single" w:sz="4" w:space="0" w:color="auto"/>
            </w:tcBorders>
            <w:shd w:val="clear" w:color="auto" w:fill="auto"/>
            <w:noWrap/>
            <w:vAlign w:val="bottom"/>
            <w:hideMark/>
          </w:tcPr>
          <w:p w14:paraId="3F0F7542" w14:textId="77777777" w:rsidR="00911668" w:rsidRPr="00BF563E" w:rsidRDefault="00911668" w:rsidP="00911668">
            <w:pPr>
              <w:jc w:val="right"/>
              <w:rPr>
                <w:rFonts w:ascii="Calibri" w:eastAsia="Times New Roman" w:hAnsi="Calibri"/>
                <w:color w:val="000000"/>
                <w:sz w:val="20"/>
                <w:szCs w:val="20"/>
              </w:rPr>
            </w:pPr>
            <w:r w:rsidRPr="00BF563E">
              <w:rPr>
                <w:rFonts w:ascii="Calibri" w:eastAsia="Times New Roman" w:hAnsi="Calibri"/>
                <w:color w:val="000000"/>
                <w:sz w:val="20"/>
                <w:szCs w:val="20"/>
              </w:rPr>
              <w:t>5</w:t>
            </w:r>
          </w:p>
        </w:tc>
        <w:tc>
          <w:tcPr>
            <w:tcW w:w="1341" w:type="pct"/>
            <w:vMerge w:val="restart"/>
            <w:tcBorders>
              <w:top w:val="nil"/>
              <w:left w:val="nil"/>
              <w:right w:val="single" w:sz="4" w:space="0" w:color="auto"/>
            </w:tcBorders>
            <w:shd w:val="clear" w:color="auto" w:fill="auto"/>
            <w:noWrap/>
            <w:vAlign w:val="bottom"/>
            <w:hideMark/>
          </w:tcPr>
          <w:p w14:paraId="4F123839"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 xml:space="preserve">Blue plastic bag for Team, County and state supervisors  </w:t>
            </w:r>
          </w:p>
        </w:tc>
        <w:tc>
          <w:tcPr>
            <w:tcW w:w="2635" w:type="pct"/>
            <w:gridSpan w:val="6"/>
            <w:vMerge w:val="restart"/>
            <w:tcBorders>
              <w:top w:val="single" w:sz="4" w:space="0" w:color="auto"/>
              <w:left w:val="nil"/>
              <w:right w:val="single" w:sz="4" w:space="0" w:color="000000"/>
            </w:tcBorders>
            <w:shd w:val="clear" w:color="auto" w:fill="auto"/>
            <w:noWrap/>
            <w:vAlign w:val="bottom"/>
            <w:hideMark/>
          </w:tcPr>
          <w:p w14:paraId="0903B4FB"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Pieces</w:t>
            </w:r>
          </w:p>
        </w:tc>
        <w:tc>
          <w:tcPr>
            <w:tcW w:w="785" w:type="pct"/>
            <w:tcBorders>
              <w:top w:val="nil"/>
              <w:left w:val="nil"/>
              <w:bottom w:val="single" w:sz="4" w:space="0" w:color="auto"/>
              <w:right w:val="single" w:sz="4" w:space="0" w:color="auto"/>
            </w:tcBorders>
            <w:shd w:val="clear" w:color="auto" w:fill="auto"/>
            <w:noWrap/>
            <w:vAlign w:val="bottom"/>
            <w:hideMark/>
          </w:tcPr>
          <w:p w14:paraId="6E42C597" w14:textId="3002C2B2"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0 – 999</w:t>
            </w:r>
          </w:p>
        </w:tc>
      </w:tr>
      <w:tr w:rsidR="00911668" w:rsidRPr="00BF563E" w14:paraId="32984884" w14:textId="77777777" w:rsidTr="00F544E0">
        <w:trPr>
          <w:trHeight w:val="108"/>
        </w:trPr>
        <w:tc>
          <w:tcPr>
            <w:tcW w:w="239" w:type="pct"/>
            <w:vMerge/>
            <w:tcBorders>
              <w:left w:val="single" w:sz="4" w:space="0" w:color="auto"/>
              <w:right w:val="single" w:sz="4" w:space="0" w:color="auto"/>
            </w:tcBorders>
            <w:shd w:val="clear" w:color="auto" w:fill="auto"/>
            <w:noWrap/>
            <w:vAlign w:val="bottom"/>
          </w:tcPr>
          <w:p w14:paraId="02715D39"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5212047C" w14:textId="77777777" w:rsidR="00911668" w:rsidRPr="00BF563E" w:rsidRDefault="00911668" w:rsidP="00911668">
            <w:pPr>
              <w:rPr>
                <w:rFonts w:ascii="Calibri" w:eastAsia="Times New Roman" w:hAnsi="Calibri"/>
                <w:color w:val="000000"/>
                <w:sz w:val="20"/>
                <w:szCs w:val="20"/>
              </w:rPr>
            </w:pPr>
          </w:p>
        </w:tc>
        <w:tc>
          <w:tcPr>
            <w:tcW w:w="2635" w:type="pct"/>
            <w:gridSpan w:val="6"/>
            <w:vMerge/>
            <w:tcBorders>
              <w:left w:val="nil"/>
              <w:right w:val="single" w:sz="4" w:space="0" w:color="000000"/>
            </w:tcBorders>
            <w:shd w:val="clear" w:color="auto" w:fill="auto"/>
            <w:noWrap/>
            <w:vAlign w:val="bottom"/>
          </w:tcPr>
          <w:p w14:paraId="1842EC68"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5A7416B7" w14:textId="54D4FAAC"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1,000 – 1,999</w:t>
            </w:r>
          </w:p>
        </w:tc>
      </w:tr>
      <w:tr w:rsidR="00911668" w:rsidRPr="00BF563E" w14:paraId="3BEEFF07" w14:textId="77777777" w:rsidTr="00F544E0">
        <w:trPr>
          <w:trHeight w:val="156"/>
        </w:trPr>
        <w:tc>
          <w:tcPr>
            <w:tcW w:w="239" w:type="pct"/>
            <w:vMerge/>
            <w:tcBorders>
              <w:left w:val="single" w:sz="4" w:space="0" w:color="auto"/>
              <w:right w:val="single" w:sz="4" w:space="0" w:color="auto"/>
            </w:tcBorders>
            <w:shd w:val="clear" w:color="auto" w:fill="auto"/>
            <w:noWrap/>
            <w:vAlign w:val="bottom"/>
          </w:tcPr>
          <w:p w14:paraId="74A359D4"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39BA18F2" w14:textId="77777777" w:rsidR="00911668" w:rsidRPr="00BF563E" w:rsidRDefault="00911668" w:rsidP="00911668">
            <w:pPr>
              <w:rPr>
                <w:rFonts w:ascii="Calibri" w:eastAsia="Times New Roman" w:hAnsi="Calibri"/>
                <w:color w:val="000000"/>
                <w:sz w:val="20"/>
                <w:szCs w:val="20"/>
              </w:rPr>
            </w:pPr>
          </w:p>
        </w:tc>
        <w:tc>
          <w:tcPr>
            <w:tcW w:w="2635" w:type="pct"/>
            <w:gridSpan w:val="6"/>
            <w:vMerge/>
            <w:tcBorders>
              <w:left w:val="nil"/>
              <w:right w:val="single" w:sz="4" w:space="0" w:color="000000"/>
            </w:tcBorders>
            <w:shd w:val="clear" w:color="auto" w:fill="auto"/>
            <w:noWrap/>
            <w:vAlign w:val="bottom"/>
          </w:tcPr>
          <w:p w14:paraId="335BCA5D"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636F3271" w14:textId="09A18C07"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2,000 – 2,999</w:t>
            </w:r>
          </w:p>
        </w:tc>
      </w:tr>
      <w:tr w:rsidR="00911668" w:rsidRPr="00BF563E" w14:paraId="12231B57" w14:textId="77777777" w:rsidTr="00F544E0">
        <w:trPr>
          <w:trHeight w:val="156"/>
        </w:trPr>
        <w:tc>
          <w:tcPr>
            <w:tcW w:w="239" w:type="pct"/>
            <w:vMerge/>
            <w:tcBorders>
              <w:left w:val="single" w:sz="4" w:space="0" w:color="auto"/>
              <w:right w:val="single" w:sz="4" w:space="0" w:color="auto"/>
            </w:tcBorders>
            <w:shd w:val="clear" w:color="auto" w:fill="auto"/>
            <w:noWrap/>
            <w:vAlign w:val="bottom"/>
          </w:tcPr>
          <w:p w14:paraId="1E9A0FAF"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17585CE8" w14:textId="77777777" w:rsidR="00911668" w:rsidRPr="00BF563E" w:rsidRDefault="00911668" w:rsidP="00911668">
            <w:pPr>
              <w:rPr>
                <w:rFonts w:ascii="Calibri" w:eastAsia="Times New Roman" w:hAnsi="Calibri"/>
                <w:color w:val="000000"/>
                <w:sz w:val="20"/>
                <w:szCs w:val="20"/>
              </w:rPr>
            </w:pPr>
          </w:p>
        </w:tc>
        <w:tc>
          <w:tcPr>
            <w:tcW w:w="2635" w:type="pct"/>
            <w:gridSpan w:val="6"/>
            <w:vMerge/>
            <w:tcBorders>
              <w:left w:val="nil"/>
              <w:right w:val="single" w:sz="4" w:space="0" w:color="000000"/>
            </w:tcBorders>
            <w:shd w:val="clear" w:color="auto" w:fill="auto"/>
            <w:noWrap/>
            <w:vAlign w:val="bottom"/>
          </w:tcPr>
          <w:p w14:paraId="33F0E9D4"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3C4730AC" w14:textId="15859F78"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3,000 – 5,000</w:t>
            </w:r>
          </w:p>
        </w:tc>
      </w:tr>
      <w:tr w:rsidR="00911668" w:rsidRPr="00BF563E" w14:paraId="05855FCA" w14:textId="77777777" w:rsidTr="00F544E0">
        <w:trPr>
          <w:trHeight w:val="84"/>
        </w:trPr>
        <w:tc>
          <w:tcPr>
            <w:tcW w:w="239" w:type="pct"/>
            <w:vMerge/>
            <w:tcBorders>
              <w:left w:val="single" w:sz="4" w:space="0" w:color="auto"/>
              <w:bottom w:val="single" w:sz="4" w:space="0" w:color="auto"/>
              <w:right w:val="single" w:sz="4" w:space="0" w:color="auto"/>
            </w:tcBorders>
            <w:shd w:val="clear" w:color="auto" w:fill="auto"/>
            <w:noWrap/>
            <w:vAlign w:val="bottom"/>
          </w:tcPr>
          <w:p w14:paraId="27B15146"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bottom w:val="single" w:sz="4" w:space="0" w:color="auto"/>
              <w:right w:val="single" w:sz="4" w:space="0" w:color="auto"/>
            </w:tcBorders>
            <w:shd w:val="clear" w:color="auto" w:fill="auto"/>
            <w:noWrap/>
            <w:vAlign w:val="bottom"/>
          </w:tcPr>
          <w:p w14:paraId="5887B50F" w14:textId="77777777" w:rsidR="00911668" w:rsidRPr="00BF563E" w:rsidRDefault="00911668" w:rsidP="00911668">
            <w:pPr>
              <w:rPr>
                <w:rFonts w:ascii="Calibri" w:eastAsia="Times New Roman" w:hAnsi="Calibri"/>
                <w:color w:val="000000"/>
                <w:sz w:val="20"/>
                <w:szCs w:val="20"/>
              </w:rPr>
            </w:pPr>
          </w:p>
        </w:tc>
        <w:tc>
          <w:tcPr>
            <w:tcW w:w="2635" w:type="pct"/>
            <w:gridSpan w:val="6"/>
            <w:vMerge/>
            <w:tcBorders>
              <w:left w:val="nil"/>
              <w:bottom w:val="single" w:sz="4" w:space="0" w:color="auto"/>
              <w:right w:val="single" w:sz="4" w:space="0" w:color="000000"/>
            </w:tcBorders>
            <w:shd w:val="clear" w:color="auto" w:fill="auto"/>
            <w:noWrap/>
            <w:vAlign w:val="bottom"/>
          </w:tcPr>
          <w:p w14:paraId="6939D6FD"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6AF9A03E" w14:textId="77777777" w:rsidR="00911668" w:rsidRPr="00BF563E" w:rsidRDefault="00911668" w:rsidP="00911668">
            <w:pPr>
              <w:jc w:val="right"/>
              <w:rPr>
                <w:rFonts w:ascii="Calibri" w:eastAsia="Times New Roman" w:hAnsi="Calibri"/>
                <w:color w:val="000000"/>
                <w:sz w:val="20"/>
                <w:szCs w:val="20"/>
              </w:rPr>
            </w:pPr>
          </w:p>
        </w:tc>
      </w:tr>
      <w:tr w:rsidR="00911668" w:rsidRPr="00BF563E" w14:paraId="533E9FA8" w14:textId="77777777" w:rsidTr="00F544E0">
        <w:trPr>
          <w:trHeight w:val="252"/>
        </w:trPr>
        <w:tc>
          <w:tcPr>
            <w:tcW w:w="239" w:type="pct"/>
            <w:vMerge w:val="restart"/>
            <w:tcBorders>
              <w:top w:val="nil"/>
              <w:left w:val="single" w:sz="4" w:space="0" w:color="auto"/>
              <w:right w:val="single" w:sz="4" w:space="0" w:color="auto"/>
            </w:tcBorders>
            <w:shd w:val="clear" w:color="auto" w:fill="auto"/>
            <w:noWrap/>
            <w:vAlign w:val="bottom"/>
            <w:hideMark/>
          </w:tcPr>
          <w:p w14:paraId="18D5A5DC" w14:textId="77777777" w:rsidR="00911668" w:rsidRPr="00BF563E" w:rsidRDefault="00911668" w:rsidP="00911668">
            <w:pPr>
              <w:jc w:val="right"/>
              <w:rPr>
                <w:rFonts w:ascii="Calibri" w:eastAsia="Times New Roman" w:hAnsi="Calibri"/>
                <w:color w:val="000000"/>
                <w:sz w:val="20"/>
                <w:szCs w:val="20"/>
              </w:rPr>
            </w:pPr>
            <w:r w:rsidRPr="00BF563E">
              <w:rPr>
                <w:rFonts w:ascii="Calibri" w:eastAsia="Times New Roman" w:hAnsi="Calibri"/>
                <w:color w:val="000000"/>
                <w:sz w:val="20"/>
                <w:szCs w:val="20"/>
              </w:rPr>
              <w:t>6</w:t>
            </w:r>
          </w:p>
        </w:tc>
        <w:tc>
          <w:tcPr>
            <w:tcW w:w="1341" w:type="pct"/>
            <w:vMerge w:val="restart"/>
            <w:tcBorders>
              <w:top w:val="nil"/>
              <w:left w:val="nil"/>
              <w:right w:val="single" w:sz="4" w:space="0" w:color="auto"/>
            </w:tcBorders>
            <w:shd w:val="clear" w:color="auto" w:fill="auto"/>
            <w:noWrap/>
            <w:vAlign w:val="bottom"/>
            <w:hideMark/>
          </w:tcPr>
          <w:p w14:paraId="574898BA"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Clear document wallet</w:t>
            </w:r>
          </w:p>
        </w:tc>
        <w:tc>
          <w:tcPr>
            <w:tcW w:w="2635" w:type="pct"/>
            <w:gridSpan w:val="6"/>
            <w:vMerge w:val="restart"/>
            <w:tcBorders>
              <w:top w:val="single" w:sz="4" w:space="0" w:color="auto"/>
              <w:left w:val="nil"/>
              <w:right w:val="single" w:sz="4" w:space="0" w:color="000000"/>
            </w:tcBorders>
            <w:shd w:val="clear" w:color="auto" w:fill="auto"/>
            <w:noWrap/>
            <w:vAlign w:val="bottom"/>
            <w:hideMark/>
          </w:tcPr>
          <w:p w14:paraId="1717ED11"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Pieces</w:t>
            </w:r>
          </w:p>
        </w:tc>
        <w:tc>
          <w:tcPr>
            <w:tcW w:w="785" w:type="pct"/>
            <w:tcBorders>
              <w:top w:val="nil"/>
              <w:left w:val="nil"/>
              <w:bottom w:val="single" w:sz="4" w:space="0" w:color="auto"/>
              <w:right w:val="single" w:sz="4" w:space="0" w:color="auto"/>
            </w:tcBorders>
            <w:shd w:val="clear" w:color="auto" w:fill="auto"/>
            <w:noWrap/>
            <w:vAlign w:val="bottom"/>
            <w:hideMark/>
          </w:tcPr>
          <w:p w14:paraId="0BEE6252" w14:textId="7F6C4862" w:rsidR="00911668" w:rsidRPr="00AE5BAC" w:rsidRDefault="00911668" w:rsidP="00911668">
            <w:pPr>
              <w:rPr>
                <w:rFonts w:ascii="Calibri" w:eastAsia="Times New Roman" w:hAnsi="Calibri"/>
                <w:color w:val="000000"/>
                <w:sz w:val="20"/>
                <w:szCs w:val="20"/>
              </w:rPr>
            </w:pPr>
            <w:r>
              <w:rPr>
                <w:rFonts w:ascii="Calibri" w:eastAsia="Times New Roman" w:hAnsi="Calibri"/>
                <w:color w:val="000000"/>
                <w:sz w:val="20"/>
                <w:szCs w:val="20"/>
              </w:rPr>
              <w:t>0 – 49</w:t>
            </w:r>
          </w:p>
        </w:tc>
      </w:tr>
      <w:tr w:rsidR="00911668" w:rsidRPr="00BF563E" w14:paraId="1CBB0550" w14:textId="77777777" w:rsidTr="00F544E0">
        <w:trPr>
          <w:trHeight w:val="156"/>
        </w:trPr>
        <w:tc>
          <w:tcPr>
            <w:tcW w:w="239" w:type="pct"/>
            <w:vMerge/>
            <w:tcBorders>
              <w:left w:val="single" w:sz="4" w:space="0" w:color="auto"/>
              <w:right w:val="single" w:sz="4" w:space="0" w:color="auto"/>
            </w:tcBorders>
            <w:shd w:val="clear" w:color="auto" w:fill="auto"/>
            <w:noWrap/>
            <w:vAlign w:val="bottom"/>
          </w:tcPr>
          <w:p w14:paraId="55C92606"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20C4A40D" w14:textId="77777777" w:rsidR="00911668" w:rsidRPr="00BF563E" w:rsidRDefault="00911668" w:rsidP="00911668">
            <w:pPr>
              <w:rPr>
                <w:rFonts w:ascii="Calibri" w:eastAsia="Times New Roman" w:hAnsi="Calibri"/>
                <w:color w:val="000000"/>
                <w:sz w:val="20"/>
                <w:szCs w:val="20"/>
              </w:rPr>
            </w:pPr>
          </w:p>
        </w:tc>
        <w:tc>
          <w:tcPr>
            <w:tcW w:w="2635" w:type="pct"/>
            <w:gridSpan w:val="6"/>
            <w:vMerge/>
            <w:tcBorders>
              <w:left w:val="nil"/>
              <w:right w:val="single" w:sz="4" w:space="0" w:color="000000"/>
            </w:tcBorders>
            <w:shd w:val="clear" w:color="auto" w:fill="auto"/>
            <w:noWrap/>
            <w:vAlign w:val="bottom"/>
          </w:tcPr>
          <w:p w14:paraId="32D64178"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609A5BA7" w14:textId="76E2A757"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50 – 99</w:t>
            </w:r>
          </w:p>
        </w:tc>
      </w:tr>
      <w:tr w:rsidR="00911668" w:rsidRPr="00BF563E" w14:paraId="191FCD55" w14:textId="77777777" w:rsidTr="00F544E0">
        <w:trPr>
          <w:trHeight w:val="156"/>
        </w:trPr>
        <w:tc>
          <w:tcPr>
            <w:tcW w:w="239" w:type="pct"/>
            <w:vMerge/>
            <w:tcBorders>
              <w:left w:val="single" w:sz="4" w:space="0" w:color="auto"/>
              <w:right w:val="single" w:sz="4" w:space="0" w:color="auto"/>
            </w:tcBorders>
            <w:shd w:val="clear" w:color="auto" w:fill="auto"/>
            <w:noWrap/>
            <w:vAlign w:val="bottom"/>
          </w:tcPr>
          <w:p w14:paraId="6CFFC4AA"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2B28A68B" w14:textId="77777777" w:rsidR="00911668" w:rsidRPr="00BF563E" w:rsidRDefault="00911668" w:rsidP="00911668">
            <w:pPr>
              <w:rPr>
                <w:rFonts w:ascii="Calibri" w:eastAsia="Times New Roman" w:hAnsi="Calibri"/>
                <w:color w:val="000000"/>
                <w:sz w:val="20"/>
                <w:szCs w:val="20"/>
              </w:rPr>
            </w:pPr>
          </w:p>
        </w:tc>
        <w:tc>
          <w:tcPr>
            <w:tcW w:w="2635" w:type="pct"/>
            <w:gridSpan w:val="6"/>
            <w:vMerge/>
            <w:tcBorders>
              <w:left w:val="nil"/>
              <w:right w:val="single" w:sz="4" w:space="0" w:color="000000"/>
            </w:tcBorders>
            <w:shd w:val="clear" w:color="auto" w:fill="auto"/>
            <w:noWrap/>
            <w:vAlign w:val="bottom"/>
          </w:tcPr>
          <w:p w14:paraId="5189F4D7"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3482CDD9" w14:textId="04CF0F72"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100 – 149</w:t>
            </w:r>
          </w:p>
        </w:tc>
      </w:tr>
      <w:tr w:rsidR="00911668" w:rsidRPr="00BF563E" w14:paraId="4A1B42BA" w14:textId="77777777" w:rsidTr="00F544E0">
        <w:trPr>
          <w:trHeight w:val="76"/>
        </w:trPr>
        <w:tc>
          <w:tcPr>
            <w:tcW w:w="239" w:type="pct"/>
            <w:vMerge/>
            <w:tcBorders>
              <w:left w:val="single" w:sz="4" w:space="0" w:color="auto"/>
              <w:bottom w:val="single" w:sz="4" w:space="0" w:color="auto"/>
              <w:right w:val="single" w:sz="4" w:space="0" w:color="auto"/>
            </w:tcBorders>
            <w:shd w:val="clear" w:color="auto" w:fill="auto"/>
            <w:noWrap/>
            <w:vAlign w:val="bottom"/>
          </w:tcPr>
          <w:p w14:paraId="3C6C37C4"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bottom w:val="single" w:sz="4" w:space="0" w:color="auto"/>
              <w:right w:val="single" w:sz="4" w:space="0" w:color="auto"/>
            </w:tcBorders>
            <w:shd w:val="clear" w:color="auto" w:fill="auto"/>
            <w:noWrap/>
            <w:vAlign w:val="bottom"/>
          </w:tcPr>
          <w:p w14:paraId="1EA42C41" w14:textId="77777777" w:rsidR="00911668" w:rsidRPr="00BF563E" w:rsidRDefault="00911668" w:rsidP="00911668">
            <w:pPr>
              <w:rPr>
                <w:rFonts w:ascii="Calibri" w:eastAsia="Times New Roman" w:hAnsi="Calibri"/>
                <w:color w:val="000000"/>
                <w:sz w:val="20"/>
                <w:szCs w:val="20"/>
              </w:rPr>
            </w:pPr>
          </w:p>
        </w:tc>
        <w:tc>
          <w:tcPr>
            <w:tcW w:w="2635" w:type="pct"/>
            <w:gridSpan w:val="6"/>
            <w:vMerge/>
            <w:tcBorders>
              <w:left w:val="nil"/>
              <w:bottom w:val="single" w:sz="4" w:space="0" w:color="auto"/>
              <w:right w:val="single" w:sz="4" w:space="0" w:color="000000"/>
            </w:tcBorders>
            <w:shd w:val="clear" w:color="auto" w:fill="auto"/>
            <w:noWrap/>
            <w:vAlign w:val="bottom"/>
          </w:tcPr>
          <w:p w14:paraId="1B42691F"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5DC783E1" w14:textId="1E431DDD"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150 – 200</w:t>
            </w:r>
          </w:p>
        </w:tc>
      </w:tr>
      <w:tr w:rsidR="00911668" w:rsidRPr="00BF563E" w14:paraId="2659347B" w14:textId="77777777" w:rsidTr="00F544E0">
        <w:trPr>
          <w:trHeight w:val="112"/>
        </w:trPr>
        <w:tc>
          <w:tcPr>
            <w:tcW w:w="239" w:type="pct"/>
            <w:vMerge w:val="restart"/>
            <w:tcBorders>
              <w:top w:val="nil"/>
              <w:left w:val="single" w:sz="4" w:space="0" w:color="auto"/>
              <w:right w:val="single" w:sz="4" w:space="0" w:color="auto"/>
            </w:tcBorders>
            <w:shd w:val="clear" w:color="auto" w:fill="auto"/>
            <w:noWrap/>
            <w:vAlign w:val="bottom"/>
            <w:hideMark/>
          </w:tcPr>
          <w:p w14:paraId="247FCEE4" w14:textId="77777777" w:rsidR="00911668" w:rsidRPr="00BF563E" w:rsidRDefault="00911668" w:rsidP="00911668">
            <w:pPr>
              <w:jc w:val="right"/>
              <w:rPr>
                <w:rFonts w:ascii="Calibri" w:eastAsia="Times New Roman" w:hAnsi="Calibri"/>
                <w:color w:val="000000"/>
                <w:sz w:val="20"/>
                <w:szCs w:val="20"/>
              </w:rPr>
            </w:pPr>
            <w:r w:rsidRPr="00BF563E">
              <w:rPr>
                <w:rFonts w:ascii="Calibri" w:eastAsia="Times New Roman" w:hAnsi="Calibri"/>
                <w:color w:val="000000"/>
                <w:sz w:val="20"/>
                <w:szCs w:val="20"/>
              </w:rPr>
              <w:t>7</w:t>
            </w:r>
          </w:p>
        </w:tc>
        <w:tc>
          <w:tcPr>
            <w:tcW w:w="1341" w:type="pct"/>
            <w:vMerge w:val="restart"/>
            <w:tcBorders>
              <w:top w:val="nil"/>
              <w:left w:val="nil"/>
              <w:right w:val="single" w:sz="4" w:space="0" w:color="auto"/>
            </w:tcBorders>
            <w:shd w:val="clear" w:color="auto" w:fill="auto"/>
            <w:noWrap/>
            <w:vAlign w:val="bottom"/>
            <w:hideMark/>
          </w:tcPr>
          <w:p w14:paraId="5630D905"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Sacks for 100kg capacity</w:t>
            </w:r>
          </w:p>
        </w:tc>
        <w:tc>
          <w:tcPr>
            <w:tcW w:w="2635" w:type="pct"/>
            <w:gridSpan w:val="6"/>
            <w:vMerge w:val="restart"/>
            <w:tcBorders>
              <w:top w:val="single" w:sz="4" w:space="0" w:color="auto"/>
              <w:left w:val="nil"/>
              <w:right w:val="single" w:sz="4" w:space="0" w:color="000000"/>
            </w:tcBorders>
            <w:shd w:val="clear" w:color="auto" w:fill="auto"/>
            <w:noWrap/>
            <w:vAlign w:val="bottom"/>
            <w:hideMark/>
          </w:tcPr>
          <w:p w14:paraId="2B0266A4"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Pieces</w:t>
            </w:r>
          </w:p>
        </w:tc>
        <w:tc>
          <w:tcPr>
            <w:tcW w:w="785" w:type="pct"/>
            <w:tcBorders>
              <w:top w:val="single" w:sz="4" w:space="0" w:color="auto"/>
              <w:left w:val="nil"/>
              <w:bottom w:val="single" w:sz="4" w:space="0" w:color="auto"/>
              <w:right w:val="single" w:sz="4" w:space="0" w:color="auto"/>
            </w:tcBorders>
            <w:shd w:val="clear" w:color="auto" w:fill="auto"/>
            <w:noWrap/>
            <w:vAlign w:val="bottom"/>
            <w:hideMark/>
          </w:tcPr>
          <w:p w14:paraId="1628628B" w14:textId="7D09B37D" w:rsidR="00911668" w:rsidRPr="00BF563E" w:rsidRDefault="00911668" w:rsidP="00911668">
            <w:pPr>
              <w:rPr>
                <w:rFonts w:ascii="Calibri" w:eastAsia="Times New Roman" w:hAnsi="Calibri"/>
                <w:color w:val="000000"/>
                <w:sz w:val="20"/>
                <w:szCs w:val="20"/>
              </w:rPr>
            </w:pPr>
            <w:r>
              <w:rPr>
                <w:rFonts w:ascii="Calibri" w:eastAsia="Times New Roman" w:hAnsi="Calibri"/>
                <w:color w:val="000000"/>
                <w:sz w:val="20"/>
                <w:szCs w:val="20"/>
              </w:rPr>
              <w:t>0 – 149</w:t>
            </w:r>
          </w:p>
        </w:tc>
      </w:tr>
      <w:tr w:rsidR="00911668" w:rsidRPr="00BF563E" w14:paraId="3139A1A8" w14:textId="77777777" w:rsidTr="00F544E0">
        <w:trPr>
          <w:trHeight w:val="120"/>
        </w:trPr>
        <w:tc>
          <w:tcPr>
            <w:tcW w:w="239" w:type="pct"/>
            <w:vMerge/>
            <w:tcBorders>
              <w:top w:val="nil"/>
              <w:left w:val="single" w:sz="4" w:space="0" w:color="auto"/>
              <w:right w:val="single" w:sz="4" w:space="0" w:color="auto"/>
            </w:tcBorders>
            <w:shd w:val="clear" w:color="auto" w:fill="auto"/>
            <w:noWrap/>
            <w:vAlign w:val="bottom"/>
          </w:tcPr>
          <w:p w14:paraId="645A5F8C"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top w:val="nil"/>
              <w:left w:val="nil"/>
              <w:right w:val="single" w:sz="4" w:space="0" w:color="auto"/>
            </w:tcBorders>
            <w:shd w:val="clear" w:color="auto" w:fill="auto"/>
            <w:noWrap/>
            <w:vAlign w:val="bottom"/>
          </w:tcPr>
          <w:p w14:paraId="7A106C3A" w14:textId="77777777" w:rsidR="00911668" w:rsidRPr="00BF563E" w:rsidRDefault="00911668" w:rsidP="00911668">
            <w:pPr>
              <w:rPr>
                <w:rFonts w:ascii="Calibri" w:eastAsia="Times New Roman" w:hAnsi="Calibri"/>
                <w:color w:val="000000"/>
                <w:sz w:val="20"/>
                <w:szCs w:val="20"/>
              </w:rPr>
            </w:pPr>
          </w:p>
        </w:tc>
        <w:tc>
          <w:tcPr>
            <w:tcW w:w="2635" w:type="pct"/>
            <w:gridSpan w:val="6"/>
            <w:vMerge/>
            <w:tcBorders>
              <w:top w:val="single" w:sz="4" w:space="0" w:color="auto"/>
              <w:left w:val="nil"/>
              <w:right w:val="single" w:sz="4" w:space="0" w:color="000000"/>
            </w:tcBorders>
            <w:shd w:val="clear" w:color="auto" w:fill="auto"/>
            <w:noWrap/>
            <w:vAlign w:val="bottom"/>
          </w:tcPr>
          <w:p w14:paraId="6314DC43"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3252E576" w14:textId="72CCAA31"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150 – 299</w:t>
            </w:r>
          </w:p>
        </w:tc>
      </w:tr>
      <w:tr w:rsidR="00911668" w:rsidRPr="00BF563E" w14:paraId="3AC12BB9" w14:textId="77777777" w:rsidTr="00F544E0">
        <w:trPr>
          <w:trHeight w:val="108"/>
        </w:trPr>
        <w:tc>
          <w:tcPr>
            <w:tcW w:w="239" w:type="pct"/>
            <w:vMerge/>
            <w:tcBorders>
              <w:left w:val="single" w:sz="4" w:space="0" w:color="auto"/>
              <w:right w:val="single" w:sz="4" w:space="0" w:color="auto"/>
            </w:tcBorders>
            <w:shd w:val="clear" w:color="auto" w:fill="auto"/>
            <w:noWrap/>
            <w:vAlign w:val="bottom"/>
          </w:tcPr>
          <w:p w14:paraId="64B56A16"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1EB3BFD0" w14:textId="77777777" w:rsidR="00911668" w:rsidRPr="00BF563E" w:rsidRDefault="00911668" w:rsidP="00911668">
            <w:pPr>
              <w:rPr>
                <w:rFonts w:ascii="Calibri" w:eastAsia="Times New Roman" w:hAnsi="Calibri"/>
                <w:color w:val="000000"/>
                <w:sz w:val="20"/>
                <w:szCs w:val="20"/>
              </w:rPr>
            </w:pPr>
          </w:p>
        </w:tc>
        <w:tc>
          <w:tcPr>
            <w:tcW w:w="2635" w:type="pct"/>
            <w:gridSpan w:val="6"/>
            <w:vMerge/>
            <w:tcBorders>
              <w:left w:val="nil"/>
              <w:right w:val="single" w:sz="4" w:space="0" w:color="000000"/>
            </w:tcBorders>
            <w:shd w:val="clear" w:color="auto" w:fill="auto"/>
            <w:noWrap/>
            <w:vAlign w:val="bottom"/>
          </w:tcPr>
          <w:p w14:paraId="70D23EAA"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4CBAF120" w14:textId="37539D01"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300 – 449</w:t>
            </w:r>
          </w:p>
        </w:tc>
      </w:tr>
      <w:tr w:rsidR="00911668" w:rsidRPr="00BF563E" w14:paraId="22DC0632" w14:textId="77777777" w:rsidTr="00F544E0">
        <w:trPr>
          <w:trHeight w:val="132"/>
        </w:trPr>
        <w:tc>
          <w:tcPr>
            <w:tcW w:w="239" w:type="pct"/>
            <w:vMerge/>
            <w:tcBorders>
              <w:left w:val="single" w:sz="4" w:space="0" w:color="auto"/>
              <w:bottom w:val="single" w:sz="4" w:space="0" w:color="auto"/>
              <w:right w:val="single" w:sz="4" w:space="0" w:color="auto"/>
            </w:tcBorders>
            <w:shd w:val="clear" w:color="auto" w:fill="auto"/>
            <w:noWrap/>
            <w:vAlign w:val="bottom"/>
          </w:tcPr>
          <w:p w14:paraId="04C9293E"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bottom w:val="single" w:sz="4" w:space="0" w:color="auto"/>
              <w:right w:val="single" w:sz="4" w:space="0" w:color="auto"/>
            </w:tcBorders>
            <w:shd w:val="clear" w:color="auto" w:fill="auto"/>
            <w:noWrap/>
            <w:vAlign w:val="bottom"/>
          </w:tcPr>
          <w:p w14:paraId="343FF31C" w14:textId="77777777" w:rsidR="00911668" w:rsidRPr="00BF563E" w:rsidRDefault="00911668" w:rsidP="00911668">
            <w:pPr>
              <w:rPr>
                <w:rFonts w:ascii="Calibri" w:eastAsia="Times New Roman" w:hAnsi="Calibri"/>
                <w:color w:val="000000"/>
                <w:sz w:val="20"/>
                <w:szCs w:val="20"/>
              </w:rPr>
            </w:pPr>
          </w:p>
        </w:tc>
        <w:tc>
          <w:tcPr>
            <w:tcW w:w="2635" w:type="pct"/>
            <w:gridSpan w:val="6"/>
            <w:vMerge/>
            <w:tcBorders>
              <w:left w:val="nil"/>
              <w:bottom w:val="single" w:sz="4" w:space="0" w:color="auto"/>
              <w:right w:val="single" w:sz="4" w:space="0" w:color="000000"/>
            </w:tcBorders>
            <w:shd w:val="clear" w:color="auto" w:fill="auto"/>
            <w:noWrap/>
            <w:vAlign w:val="bottom"/>
          </w:tcPr>
          <w:p w14:paraId="145E4CDF"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00B7B65F" w14:textId="08D4E918"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450 – 600</w:t>
            </w:r>
          </w:p>
        </w:tc>
      </w:tr>
      <w:tr w:rsidR="00911668" w:rsidRPr="00BF563E" w14:paraId="7DBBD269" w14:textId="77777777" w:rsidTr="00F544E0">
        <w:trPr>
          <w:trHeight w:val="96"/>
        </w:trPr>
        <w:tc>
          <w:tcPr>
            <w:tcW w:w="239" w:type="pct"/>
            <w:vMerge w:val="restart"/>
            <w:tcBorders>
              <w:top w:val="nil"/>
              <w:left w:val="single" w:sz="4" w:space="0" w:color="auto"/>
              <w:right w:val="single" w:sz="4" w:space="0" w:color="auto"/>
            </w:tcBorders>
            <w:shd w:val="clear" w:color="auto" w:fill="auto"/>
            <w:noWrap/>
            <w:vAlign w:val="bottom"/>
            <w:hideMark/>
          </w:tcPr>
          <w:p w14:paraId="473F1F2F" w14:textId="77777777" w:rsidR="00911668" w:rsidRPr="00BF563E" w:rsidRDefault="00911668" w:rsidP="00911668">
            <w:pPr>
              <w:jc w:val="right"/>
              <w:rPr>
                <w:rFonts w:ascii="Calibri" w:eastAsia="Times New Roman" w:hAnsi="Calibri"/>
                <w:color w:val="000000"/>
                <w:sz w:val="20"/>
                <w:szCs w:val="20"/>
              </w:rPr>
            </w:pPr>
            <w:r w:rsidRPr="00BF563E">
              <w:rPr>
                <w:rFonts w:ascii="Calibri" w:eastAsia="Times New Roman" w:hAnsi="Calibri"/>
                <w:color w:val="000000"/>
                <w:sz w:val="20"/>
                <w:szCs w:val="20"/>
              </w:rPr>
              <w:lastRenderedPageBreak/>
              <w:t>8</w:t>
            </w:r>
          </w:p>
        </w:tc>
        <w:tc>
          <w:tcPr>
            <w:tcW w:w="1341" w:type="pct"/>
            <w:vMerge w:val="restart"/>
            <w:tcBorders>
              <w:top w:val="nil"/>
              <w:left w:val="nil"/>
              <w:right w:val="single" w:sz="4" w:space="0" w:color="auto"/>
            </w:tcBorders>
            <w:shd w:val="clear" w:color="auto" w:fill="auto"/>
            <w:noWrap/>
            <w:vAlign w:val="bottom"/>
            <w:hideMark/>
          </w:tcPr>
          <w:p w14:paraId="5B9C395F"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Stamp pad (blue)</w:t>
            </w:r>
          </w:p>
        </w:tc>
        <w:tc>
          <w:tcPr>
            <w:tcW w:w="2635" w:type="pct"/>
            <w:gridSpan w:val="6"/>
            <w:vMerge w:val="restart"/>
            <w:tcBorders>
              <w:top w:val="single" w:sz="4" w:space="0" w:color="auto"/>
              <w:left w:val="nil"/>
              <w:right w:val="single" w:sz="4" w:space="0" w:color="000000"/>
            </w:tcBorders>
            <w:shd w:val="clear" w:color="auto" w:fill="auto"/>
            <w:noWrap/>
            <w:vAlign w:val="bottom"/>
            <w:hideMark/>
          </w:tcPr>
          <w:p w14:paraId="1351CF8D"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Pieces</w:t>
            </w:r>
          </w:p>
        </w:tc>
        <w:tc>
          <w:tcPr>
            <w:tcW w:w="785" w:type="pct"/>
            <w:tcBorders>
              <w:top w:val="nil"/>
              <w:left w:val="nil"/>
              <w:bottom w:val="single" w:sz="4" w:space="0" w:color="auto"/>
              <w:right w:val="single" w:sz="4" w:space="0" w:color="auto"/>
            </w:tcBorders>
            <w:shd w:val="clear" w:color="auto" w:fill="auto"/>
            <w:noWrap/>
            <w:vAlign w:val="bottom"/>
            <w:hideMark/>
          </w:tcPr>
          <w:p w14:paraId="44940620" w14:textId="7B0A936C"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0 – 249</w:t>
            </w:r>
          </w:p>
        </w:tc>
      </w:tr>
      <w:tr w:rsidR="00911668" w:rsidRPr="00BF563E" w14:paraId="5EE3586E" w14:textId="77777777" w:rsidTr="00F544E0">
        <w:trPr>
          <w:trHeight w:val="144"/>
        </w:trPr>
        <w:tc>
          <w:tcPr>
            <w:tcW w:w="239" w:type="pct"/>
            <w:vMerge/>
            <w:tcBorders>
              <w:left w:val="single" w:sz="4" w:space="0" w:color="auto"/>
              <w:right w:val="single" w:sz="4" w:space="0" w:color="auto"/>
            </w:tcBorders>
            <w:shd w:val="clear" w:color="auto" w:fill="auto"/>
            <w:noWrap/>
            <w:vAlign w:val="bottom"/>
          </w:tcPr>
          <w:p w14:paraId="39FCC87A"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31A3B33C" w14:textId="77777777" w:rsidR="00911668" w:rsidRPr="00BF563E" w:rsidRDefault="00911668" w:rsidP="00911668">
            <w:pPr>
              <w:rPr>
                <w:rFonts w:ascii="Calibri" w:eastAsia="Times New Roman" w:hAnsi="Calibri"/>
                <w:color w:val="000000"/>
                <w:sz w:val="20"/>
                <w:szCs w:val="20"/>
              </w:rPr>
            </w:pPr>
          </w:p>
        </w:tc>
        <w:tc>
          <w:tcPr>
            <w:tcW w:w="2635" w:type="pct"/>
            <w:gridSpan w:val="6"/>
            <w:vMerge/>
            <w:tcBorders>
              <w:left w:val="nil"/>
              <w:right w:val="single" w:sz="4" w:space="0" w:color="000000"/>
            </w:tcBorders>
            <w:shd w:val="clear" w:color="auto" w:fill="auto"/>
            <w:noWrap/>
            <w:vAlign w:val="bottom"/>
          </w:tcPr>
          <w:p w14:paraId="701FC023"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0D1AF987" w14:textId="5FC68A72"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250 – 499</w:t>
            </w:r>
          </w:p>
        </w:tc>
      </w:tr>
      <w:tr w:rsidR="00911668" w:rsidRPr="00BF563E" w14:paraId="58F42BD0" w14:textId="77777777" w:rsidTr="00F544E0">
        <w:trPr>
          <w:trHeight w:val="120"/>
        </w:trPr>
        <w:tc>
          <w:tcPr>
            <w:tcW w:w="239" w:type="pct"/>
            <w:vMerge/>
            <w:tcBorders>
              <w:left w:val="single" w:sz="4" w:space="0" w:color="auto"/>
              <w:right w:val="single" w:sz="4" w:space="0" w:color="auto"/>
            </w:tcBorders>
            <w:shd w:val="clear" w:color="auto" w:fill="auto"/>
            <w:noWrap/>
            <w:vAlign w:val="bottom"/>
          </w:tcPr>
          <w:p w14:paraId="33E7A67D"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58EAD769" w14:textId="77777777" w:rsidR="00911668" w:rsidRPr="00BF563E" w:rsidRDefault="00911668" w:rsidP="00911668">
            <w:pPr>
              <w:rPr>
                <w:rFonts w:ascii="Calibri" w:eastAsia="Times New Roman" w:hAnsi="Calibri"/>
                <w:color w:val="000000"/>
                <w:sz w:val="20"/>
                <w:szCs w:val="20"/>
              </w:rPr>
            </w:pPr>
          </w:p>
        </w:tc>
        <w:tc>
          <w:tcPr>
            <w:tcW w:w="2635" w:type="pct"/>
            <w:gridSpan w:val="6"/>
            <w:vMerge/>
            <w:tcBorders>
              <w:left w:val="nil"/>
              <w:right w:val="single" w:sz="4" w:space="0" w:color="000000"/>
            </w:tcBorders>
            <w:shd w:val="clear" w:color="auto" w:fill="auto"/>
            <w:noWrap/>
            <w:vAlign w:val="bottom"/>
          </w:tcPr>
          <w:p w14:paraId="4456B45B"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4D51DF66" w14:textId="5EBA2D20"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500 – 749</w:t>
            </w:r>
          </w:p>
        </w:tc>
      </w:tr>
      <w:tr w:rsidR="00911668" w:rsidRPr="00BF563E" w14:paraId="23901FDA" w14:textId="77777777" w:rsidTr="00F544E0">
        <w:trPr>
          <w:trHeight w:val="112"/>
        </w:trPr>
        <w:tc>
          <w:tcPr>
            <w:tcW w:w="239" w:type="pct"/>
            <w:vMerge/>
            <w:tcBorders>
              <w:left w:val="single" w:sz="4" w:space="0" w:color="auto"/>
              <w:bottom w:val="single" w:sz="4" w:space="0" w:color="auto"/>
              <w:right w:val="single" w:sz="4" w:space="0" w:color="auto"/>
            </w:tcBorders>
            <w:shd w:val="clear" w:color="auto" w:fill="auto"/>
            <w:noWrap/>
            <w:vAlign w:val="bottom"/>
          </w:tcPr>
          <w:p w14:paraId="12625B92"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bottom w:val="single" w:sz="4" w:space="0" w:color="auto"/>
              <w:right w:val="single" w:sz="4" w:space="0" w:color="auto"/>
            </w:tcBorders>
            <w:shd w:val="clear" w:color="auto" w:fill="auto"/>
            <w:noWrap/>
            <w:vAlign w:val="bottom"/>
          </w:tcPr>
          <w:p w14:paraId="625FB053" w14:textId="77777777" w:rsidR="00911668" w:rsidRPr="00BF563E" w:rsidRDefault="00911668" w:rsidP="00911668">
            <w:pPr>
              <w:rPr>
                <w:rFonts w:ascii="Calibri" w:eastAsia="Times New Roman" w:hAnsi="Calibri"/>
                <w:color w:val="000000"/>
                <w:sz w:val="20"/>
                <w:szCs w:val="20"/>
              </w:rPr>
            </w:pPr>
          </w:p>
        </w:tc>
        <w:tc>
          <w:tcPr>
            <w:tcW w:w="2635" w:type="pct"/>
            <w:gridSpan w:val="6"/>
            <w:vMerge/>
            <w:tcBorders>
              <w:left w:val="nil"/>
              <w:bottom w:val="single" w:sz="4" w:space="0" w:color="auto"/>
              <w:right w:val="single" w:sz="4" w:space="0" w:color="000000"/>
            </w:tcBorders>
            <w:shd w:val="clear" w:color="auto" w:fill="auto"/>
            <w:noWrap/>
            <w:vAlign w:val="bottom"/>
          </w:tcPr>
          <w:p w14:paraId="0BFC5A84"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6B291ED1" w14:textId="27620C2D"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750 – 1,000</w:t>
            </w:r>
          </w:p>
        </w:tc>
      </w:tr>
      <w:tr w:rsidR="00911668" w:rsidRPr="00BF563E" w14:paraId="2FD4757C" w14:textId="77777777" w:rsidTr="00F544E0">
        <w:trPr>
          <w:trHeight w:val="144"/>
        </w:trPr>
        <w:tc>
          <w:tcPr>
            <w:tcW w:w="239" w:type="pct"/>
            <w:vMerge w:val="restart"/>
            <w:tcBorders>
              <w:top w:val="nil"/>
              <w:left w:val="single" w:sz="4" w:space="0" w:color="auto"/>
              <w:right w:val="single" w:sz="4" w:space="0" w:color="auto"/>
            </w:tcBorders>
            <w:shd w:val="clear" w:color="auto" w:fill="auto"/>
            <w:noWrap/>
            <w:vAlign w:val="bottom"/>
            <w:hideMark/>
          </w:tcPr>
          <w:p w14:paraId="29840FB7" w14:textId="77777777" w:rsidR="00911668" w:rsidRPr="00BF563E" w:rsidRDefault="00911668" w:rsidP="00911668">
            <w:pPr>
              <w:jc w:val="right"/>
              <w:rPr>
                <w:rFonts w:ascii="Calibri" w:eastAsia="Times New Roman" w:hAnsi="Calibri"/>
                <w:color w:val="000000"/>
                <w:sz w:val="20"/>
                <w:szCs w:val="20"/>
              </w:rPr>
            </w:pPr>
            <w:r w:rsidRPr="00BF563E">
              <w:rPr>
                <w:rFonts w:ascii="Calibri" w:eastAsia="Times New Roman" w:hAnsi="Calibri"/>
                <w:color w:val="000000"/>
                <w:sz w:val="20"/>
                <w:szCs w:val="20"/>
              </w:rPr>
              <w:t>9</w:t>
            </w:r>
          </w:p>
        </w:tc>
        <w:tc>
          <w:tcPr>
            <w:tcW w:w="1341" w:type="pct"/>
            <w:vMerge w:val="restart"/>
            <w:tcBorders>
              <w:top w:val="nil"/>
              <w:left w:val="nil"/>
              <w:right w:val="single" w:sz="4" w:space="0" w:color="auto"/>
            </w:tcBorders>
            <w:shd w:val="clear" w:color="auto" w:fill="auto"/>
            <w:noWrap/>
            <w:vAlign w:val="bottom"/>
            <w:hideMark/>
          </w:tcPr>
          <w:p w14:paraId="4A5BA5D6"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Ink for stamp pad blue</w:t>
            </w:r>
          </w:p>
        </w:tc>
        <w:tc>
          <w:tcPr>
            <w:tcW w:w="2635" w:type="pct"/>
            <w:gridSpan w:val="6"/>
            <w:vMerge w:val="restart"/>
            <w:tcBorders>
              <w:top w:val="single" w:sz="4" w:space="0" w:color="auto"/>
              <w:left w:val="nil"/>
              <w:right w:val="single" w:sz="4" w:space="0" w:color="000000"/>
            </w:tcBorders>
            <w:shd w:val="clear" w:color="auto" w:fill="auto"/>
            <w:noWrap/>
            <w:vAlign w:val="bottom"/>
            <w:hideMark/>
          </w:tcPr>
          <w:p w14:paraId="38F5F216"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Pieces</w:t>
            </w:r>
          </w:p>
        </w:tc>
        <w:tc>
          <w:tcPr>
            <w:tcW w:w="785" w:type="pct"/>
            <w:tcBorders>
              <w:top w:val="nil"/>
              <w:left w:val="nil"/>
              <w:bottom w:val="single" w:sz="4" w:space="0" w:color="auto"/>
              <w:right w:val="single" w:sz="4" w:space="0" w:color="auto"/>
            </w:tcBorders>
            <w:shd w:val="clear" w:color="auto" w:fill="auto"/>
            <w:noWrap/>
            <w:vAlign w:val="bottom"/>
            <w:hideMark/>
          </w:tcPr>
          <w:p w14:paraId="4E550CAF" w14:textId="24663063" w:rsidR="00911668" w:rsidRPr="00BF563E" w:rsidRDefault="00911668" w:rsidP="00911668">
            <w:pPr>
              <w:rPr>
                <w:rFonts w:ascii="Calibri" w:eastAsia="Times New Roman" w:hAnsi="Calibri"/>
                <w:color w:val="000000"/>
                <w:sz w:val="20"/>
                <w:szCs w:val="20"/>
              </w:rPr>
            </w:pPr>
            <w:r>
              <w:rPr>
                <w:rFonts w:ascii="Calibri" w:eastAsia="Times New Roman" w:hAnsi="Calibri"/>
                <w:color w:val="000000"/>
                <w:sz w:val="20"/>
                <w:szCs w:val="20"/>
              </w:rPr>
              <w:t>0 – 249</w:t>
            </w:r>
          </w:p>
        </w:tc>
      </w:tr>
      <w:tr w:rsidR="00911668" w:rsidRPr="00BF563E" w14:paraId="7124EC42" w14:textId="77777777" w:rsidTr="00F544E0">
        <w:trPr>
          <w:trHeight w:val="88"/>
        </w:trPr>
        <w:tc>
          <w:tcPr>
            <w:tcW w:w="239" w:type="pct"/>
            <w:vMerge/>
            <w:tcBorders>
              <w:left w:val="single" w:sz="4" w:space="0" w:color="auto"/>
              <w:right w:val="single" w:sz="4" w:space="0" w:color="auto"/>
            </w:tcBorders>
            <w:shd w:val="clear" w:color="auto" w:fill="auto"/>
            <w:noWrap/>
            <w:vAlign w:val="bottom"/>
          </w:tcPr>
          <w:p w14:paraId="49E1A58B"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7098B297" w14:textId="77777777" w:rsidR="00911668" w:rsidRPr="00BF563E" w:rsidRDefault="00911668" w:rsidP="00911668">
            <w:pPr>
              <w:rPr>
                <w:rFonts w:ascii="Calibri" w:eastAsia="Times New Roman" w:hAnsi="Calibri"/>
                <w:color w:val="000000"/>
                <w:sz w:val="20"/>
                <w:szCs w:val="20"/>
              </w:rPr>
            </w:pPr>
          </w:p>
        </w:tc>
        <w:tc>
          <w:tcPr>
            <w:tcW w:w="2635" w:type="pct"/>
            <w:gridSpan w:val="6"/>
            <w:vMerge/>
            <w:tcBorders>
              <w:left w:val="nil"/>
              <w:right w:val="single" w:sz="4" w:space="0" w:color="000000"/>
            </w:tcBorders>
            <w:shd w:val="clear" w:color="auto" w:fill="auto"/>
            <w:noWrap/>
            <w:vAlign w:val="bottom"/>
          </w:tcPr>
          <w:p w14:paraId="2D0836AE"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2F267360" w14:textId="29F95737"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250 – 499</w:t>
            </w:r>
          </w:p>
        </w:tc>
      </w:tr>
      <w:tr w:rsidR="00911668" w:rsidRPr="00BF563E" w14:paraId="65AB90D7" w14:textId="77777777" w:rsidTr="00F544E0">
        <w:trPr>
          <w:trHeight w:val="132"/>
        </w:trPr>
        <w:tc>
          <w:tcPr>
            <w:tcW w:w="239" w:type="pct"/>
            <w:vMerge/>
            <w:tcBorders>
              <w:left w:val="single" w:sz="4" w:space="0" w:color="auto"/>
              <w:right w:val="single" w:sz="4" w:space="0" w:color="auto"/>
            </w:tcBorders>
            <w:shd w:val="clear" w:color="auto" w:fill="auto"/>
            <w:noWrap/>
            <w:vAlign w:val="bottom"/>
          </w:tcPr>
          <w:p w14:paraId="49A114D0"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43A85A7C" w14:textId="77777777" w:rsidR="00911668" w:rsidRPr="00BF563E" w:rsidRDefault="00911668" w:rsidP="00911668">
            <w:pPr>
              <w:rPr>
                <w:rFonts w:ascii="Calibri" w:eastAsia="Times New Roman" w:hAnsi="Calibri"/>
                <w:color w:val="000000"/>
                <w:sz w:val="20"/>
                <w:szCs w:val="20"/>
              </w:rPr>
            </w:pPr>
          </w:p>
        </w:tc>
        <w:tc>
          <w:tcPr>
            <w:tcW w:w="2635" w:type="pct"/>
            <w:gridSpan w:val="6"/>
            <w:vMerge/>
            <w:tcBorders>
              <w:left w:val="nil"/>
              <w:right w:val="single" w:sz="4" w:space="0" w:color="000000"/>
            </w:tcBorders>
            <w:shd w:val="clear" w:color="auto" w:fill="auto"/>
            <w:noWrap/>
            <w:vAlign w:val="bottom"/>
          </w:tcPr>
          <w:p w14:paraId="2CA4289B"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30B688D1" w14:textId="7E1BF10B"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500 – 749</w:t>
            </w:r>
          </w:p>
        </w:tc>
      </w:tr>
      <w:tr w:rsidR="00911668" w:rsidRPr="00BF563E" w14:paraId="0BD57928" w14:textId="77777777" w:rsidTr="00F544E0">
        <w:trPr>
          <w:trHeight w:val="100"/>
        </w:trPr>
        <w:tc>
          <w:tcPr>
            <w:tcW w:w="239" w:type="pct"/>
            <w:vMerge/>
            <w:tcBorders>
              <w:left w:val="single" w:sz="4" w:space="0" w:color="auto"/>
              <w:bottom w:val="single" w:sz="4" w:space="0" w:color="auto"/>
              <w:right w:val="single" w:sz="4" w:space="0" w:color="auto"/>
            </w:tcBorders>
            <w:shd w:val="clear" w:color="auto" w:fill="auto"/>
            <w:noWrap/>
            <w:vAlign w:val="bottom"/>
          </w:tcPr>
          <w:p w14:paraId="47014BE9"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bottom w:val="single" w:sz="4" w:space="0" w:color="auto"/>
              <w:right w:val="single" w:sz="4" w:space="0" w:color="auto"/>
            </w:tcBorders>
            <w:shd w:val="clear" w:color="auto" w:fill="auto"/>
            <w:noWrap/>
            <w:vAlign w:val="bottom"/>
          </w:tcPr>
          <w:p w14:paraId="17C9FC25" w14:textId="77777777" w:rsidR="00911668" w:rsidRPr="00BF563E" w:rsidRDefault="00911668" w:rsidP="00911668">
            <w:pPr>
              <w:rPr>
                <w:rFonts w:ascii="Calibri" w:eastAsia="Times New Roman" w:hAnsi="Calibri"/>
                <w:color w:val="000000"/>
                <w:sz w:val="20"/>
                <w:szCs w:val="20"/>
              </w:rPr>
            </w:pPr>
          </w:p>
        </w:tc>
        <w:tc>
          <w:tcPr>
            <w:tcW w:w="2635" w:type="pct"/>
            <w:gridSpan w:val="6"/>
            <w:vMerge/>
            <w:tcBorders>
              <w:left w:val="nil"/>
              <w:bottom w:val="single" w:sz="4" w:space="0" w:color="auto"/>
              <w:right w:val="single" w:sz="4" w:space="0" w:color="000000"/>
            </w:tcBorders>
            <w:shd w:val="clear" w:color="auto" w:fill="auto"/>
            <w:noWrap/>
            <w:vAlign w:val="bottom"/>
          </w:tcPr>
          <w:p w14:paraId="3ADACA65"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76934BF2" w14:textId="49739E81"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750 – 1,000</w:t>
            </w:r>
          </w:p>
        </w:tc>
      </w:tr>
      <w:tr w:rsidR="00911668" w:rsidRPr="00BF563E" w14:paraId="33401D8F" w14:textId="77777777" w:rsidTr="00F544E0">
        <w:trPr>
          <w:trHeight w:val="132"/>
        </w:trPr>
        <w:tc>
          <w:tcPr>
            <w:tcW w:w="239" w:type="pct"/>
            <w:vMerge w:val="restart"/>
            <w:tcBorders>
              <w:top w:val="nil"/>
              <w:left w:val="single" w:sz="4" w:space="0" w:color="auto"/>
              <w:right w:val="single" w:sz="4" w:space="0" w:color="auto"/>
            </w:tcBorders>
            <w:shd w:val="clear" w:color="auto" w:fill="auto"/>
            <w:noWrap/>
            <w:vAlign w:val="bottom"/>
            <w:hideMark/>
          </w:tcPr>
          <w:p w14:paraId="04ABDCB5" w14:textId="77777777" w:rsidR="00911668" w:rsidRPr="00BF563E" w:rsidRDefault="00911668" w:rsidP="00911668">
            <w:pPr>
              <w:jc w:val="right"/>
              <w:rPr>
                <w:rFonts w:ascii="Calibri" w:eastAsia="Times New Roman" w:hAnsi="Calibri"/>
                <w:color w:val="000000"/>
                <w:sz w:val="20"/>
                <w:szCs w:val="20"/>
              </w:rPr>
            </w:pPr>
            <w:r w:rsidRPr="00BF563E">
              <w:rPr>
                <w:rFonts w:ascii="Calibri" w:eastAsia="Times New Roman" w:hAnsi="Calibri"/>
                <w:color w:val="000000"/>
                <w:sz w:val="20"/>
                <w:szCs w:val="20"/>
              </w:rPr>
              <w:t>10</w:t>
            </w:r>
          </w:p>
        </w:tc>
        <w:tc>
          <w:tcPr>
            <w:tcW w:w="1341" w:type="pct"/>
            <w:vMerge w:val="restart"/>
            <w:tcBorders>
              <w:top w:val="nil"/>
              <w:left w:val="nil"/>
              <w:right w:val="single" w:sz="4" w:space="0" w:color="auto"/>
            </w:tcBorders>
            <w:shd w:val="clear" w:color="auto" w:fill="auto"/>
            <w:noWrap/>
            <w:vAlign w:val="bottom"/>
            <w:hideMark/>
          </w:tcPr>
          <w:p w14:paraId="503ECA3E"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Zipped plastic bag for vaccine (4X6 inch)</w:t>
            </w:r>
          </w:p>
        </w:tc>
        <w:tc>
          <w:tcPr>
            <w:tcW w:w="2635" w:type="pct"/>
            <w:gridSpan w:val="6"/>
            <w:vMerge w:val="restart"/>
            <w:tcBorders>
              <w:top w:val="single" w:sz="4" w:space="0" w:color="auto"/>
              <w:left w:val="nil"/>
              <w:right w:val="single" w:sz="4" w:space="0" w:color="000000"/>
            </w:tcBorders>
            <w:shd w:val="clear" w:color="auto" w:fill="auto"/>
            <w:noWrap/>
            <w:vAlign w:val="bottom"/>
            <w:hideMark/>
          </w:tcPr>
          <w:p w14:paraId="13E19919"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Pieces</w:t>
            </w:r>
          </w:p>
        </w:tc>
        <w:tc>
          <w:tcPr>
            <w:tcW w:w="785" w:type="pct"/>
            <w:tcBorders>
              <w:top w:val="nil"/>
              <w:left w:val="nil"/>
              <w:bottom w:val="single" w:sz="4" w:space="0" w:color="auto"/>
              <w:right w:val="single" w:sz="4" w:space="0" w:color="auto"/>
            </w:tcBorders>
            <w:shd w:val="clear" w:color="auto" w:fill="auto"/>
            <w:noWrap/>
            <w:vAlign w:val="bottom"/>
            <w:hideMark/>
          </w:tcPr>
          <w:p w14:paraId="50BB0F20" w14:textId="45006539" w:rsidR="00911668" w:rsidRPr="00AE5BAC" w:rsidRDefault="00911668" w:rsidP="00911668">
            <w:pPr>
              <w:rPr>
                <w:rFonts w:ascii="Calibri" w:eastAsia="Times New Roman" w:hAnsi="Calibri"/>
                <w:color w:val="000000"/>
                <w:sz w:val="20"/>
                <w:szCs w:val="20"/>
              </w:rPr>
            </w:pPr>
            <w:r>
              <w:rPr>
                <w:rFonts w:ascii="Calibri" w:eastAsia="Times New Roman" w:hAnsi="Calibri"/>
                <w:color w:val="000000"/>
                <w:sz w:val="20"/>
                <w:szCs w:val="20"/>
              </w:rPr>
              <w:t>0 – 4,999</w:t>
            </w:r>
          </w:p>
        </w:tc>
      </w:tr>
      <w:tr w:rsidR="00911668" w:rsidRPr="00BF563E" w14:paraId="5977AF37" w14:textId="77777777" w:rsidTr="00F544E0">
        <w:trPr>
          <w:trHeight w:val="132"/>
        </w:trPr>
        <w:tc>
          <w:tcPr>
            <w:tcW w:w="239" w:type="pct"/>
            <w:vMerge/>
            <w:tcBorders>
              <w:top w:val="nil"/>
              <w:left w:val="single" w:sz="4" w:space="0" w:color="auto"/>
              <w:right w:val="single" w:sz="4" w:space="0" w:color="auto"/>
            </w:tcBorders>
            <w:shd w:val="clear" w:color="auto" w:fill="auto"/>
            <w:noWrap/>
            <w:vAlign w:val="bottom"/>
          </w:tcPr>
          <w:p w14:paraId="1355F243"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top w:val="nil"/>
              <w:left w:val="nil"/>
              <w:right w:val="single" w:sz="4" w:space="0" w:color="auto"/>
            </w:tcBorders>
            <w:shd w:val="clear" w:color="auto" w:fill="auto"/>
            <w:noWrap/>
            <w:vAlign w:val="bottom"/>
          </w:tcPr>
          <w:p w14:paraId="633BC124" w14:textId="77777777" w:rsidR="00911668" w:rsidRPr="00BF563E" w:rsidRDefault="00911668" w:rsidP="00911668">
            <w:pPr>
              <w:rPr>
                <w:rFonts w:ascii="Calibri" w:eastAsia="Times New Roman" w:hAnsi="Calibri"/>
                <w:color w:val="000000"/>
                <w:sz w:val="20"/>
                <w:szCs w:val="20"/>
              </w:rPr>
            </w:pPr>
          </w:p>
        </w:tc>
        <w:tc>
          <w:tcPr>
            <w:tcW w:w="2635" w:type="pct"/>
            <w:gridSpan w:val="6"/>
            <w:vMerge/>
            <w:tcBorders>
              <w:top w:val="single" w:sz="4" w:space="0" w:color="auto"/>
              <w:left w:val="nil"/>
              <w:right w:val="single" w:sz="4" w:space="0" w:color="000000"/>
            </w:tcBorders>
            <w:shd w:val="clear" w:color="auto" w:fill="auto"/>
            <w:noWrap/>
            <w:vAlign w:val="bottom"/>
          </w:tcPr>
          <w:p w14:paraId="066D62E4"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2D776C04" w14:textId="28BFCB36"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5,000 – 9,999</w:t>
            </w:r>
          </w:p>
        </w:tc>
      </w:tr>
      <w:tr w:rsidR="00911668" w:rsidRPr="00BF563E" w14:paraId="56E50D92" w14:textId="77777777" w:rsidTr="00F544E0">
        <w:trPr>
          <w:trHeight w:val="96"/>
        </w:trPr>
        <w:tc>
          <w:tcPr>
            <w:tcW w:w="239" w:type="pct"/>
            <w:vMerge/>
            <w:tcBorders>
              <w:top w:val="nil"/>
              <w:left w:val="single" w:sz="4" w:space="0" w:color="auto"/>
              <w:right w:val="single" w:sz="4" w:space="0" w:color="auto"/>
            </w:tcBorders>
            <w:shd w:val="clear" w:color="auto" w:fill="auto"/>
            <w:noWrap/>
            <w:vAlign w:val="bottom"/>
          </w:tcPr>
          <w:p w14:paraId="61FF0684"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top w:val="nil"/>
              <w:left w:val="nil"/>
              <w:right w:val="single" w:sz="4" w:space="0" w:color="auto"/>
            </w:tcBorders>
            <w:shd w:val="clear" w:color="auto" w:fill="auto"/>
            <w:noWrap/>
            <w:vAlign w:val="bottom"/>
          </w:tcPr>
          <w:p w14:paraId="0FA9E599" w14:textId="77777777" w:rsidR="00911668" w:rsidRPr="00BF563E" w:rsidRDefault="00911668" w:rsidP="00911668">
            <w:pPr>
              <w:rPr>
                <w:rFonts w:ascii="Calibri" w:eastAsia="Times New Roman" w:hAnsi="Calibri"/>
                <w:color w:val="000000"/>
                <w:sz w:val="20"/>
                <w:szCs w:val="20"/>
              </w:rPr>
            </w:pPr>
          </w:p>
        </w:tc>
        <w:tc>
          <w:tcPr>
            <w:tcW w:w="2635" w:type="pct"/>
            <w:gridSpan w:val="6"/>
            <w:vMerge/>
            <w:tcBorders>
              <w:top w:val="single" w:sz="4" w:space="0" w:color="auto"/>
              <w:left w:val="nil"/>
              <w:right w:val="single" w:sz="4" w:space="0" w:color="000000"/>
            </w:tcBorders>
            <w:shd w:val="clear" w:color="auto" w:fill="auto"/>
            <w:noWrap/>
            <w:vAlign w:val="bottom"/>
          </w:tcPr>
          <w:p w14:paraId="03D9EACA"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36A54BE8" w14:textId="5EB94E7C" w:rsidR="00911668"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10,000 - 14,999</w:t>
            </w:r>
          </w:p>
          <w:p w14:paraId="5A10F071" w14:textId="0284AB1E" w:rsidR="00911668" w:rsidRPr="00BF563E" w:rsidRDefault="00911668" w:rsidP="00911668">
            <w:pPr>
              <w:jc w:val="right"/>
              <w:rPr>
                <w:rFonts w:ascii="Calibri" w:eastAsia="Times New Roman" w:hAnsi="Calibri"/>
                <w:color w:val="000000"/>
                <w:sz w:val="20"/>
                <w:szCs w:val="20"/>
              </w:rPr>
            </w:pPr>
          </w:p>
        </w:tc>
      </w:tr>
      <w:tr w:rsidR="00911668" w:rsidRPr="00BF563E" w14:paraId="2E66F9B0" w14:textId="77777777" w:rsidTr="00F544E0">
        <w:trPr>
          <w:trHeight w:val="96"/>
        </w:trPr>
        <w:tc>
          <w:tcPr>
            <w:tcW w:w="239" w:type="pct"/>
            <w:vMerge/>
            <w:tcBorders>
              <w:left w:val="single" w:sz="4" w:space="0" w:color="auto"/>
              <w:bottom w:val="single" w:sz="4" w:space="0" w:color="auto"/>
              <w:right w:val="single" w:sz="4" w:space="0" w:color="auto"/>
            </w:tcBorders>
            <w:shd w:val="clear" w:color="auto" w:fill="auto"/>
            <w:noWrap/>
            <w:vAlign w:val="bottom"/>
          </w:tcPr>
          <w:p w14:paraId="23B8A116"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bottom w:val="single" w:sz="4" w:space="0" w:color="auto"/>
              <w:right w:val="single" w:sz="4" w:space="0" w:color="auto"/>
            </w:tcBorders>
            <w:shd w:val="clear" w:color="auto" w:fill="auto"/>
            <w:noWrap/>
            <w:vAlign w:val="bottom"/>
          </w:tcPr>
          <w:p w14:paraId="7D089411" w14:textId="77777777" w:rsidR="00911668" w:rsidRPr="00BF563E" w:rsidRDefault="00911668" w:rsidP="00911668">
            <w:pPr>
              <w:rPr>
                <w:rFonts w:ascii="Calibri" w:eastAsia="Times New Roman" w:hAnsi="Calibri"/>
                <w:color w:val="000000"/>
                <w:sz w:val="20"/>
                <w:szCs w:val="20"/>
              </w:rPr>
            </w:pPr>
          </w:p>
        </w:tc>
        <w:tc>
          <w:tcPr>
            <w:tcW w:w="2635" w:type="pct"/>
            <w:gridSpan w:val="6"/>
            <w:vMerge/>
            <w:tcBorders>
              <w:left w:val="nil"/>
              <w:bottom w:val="single" w:sz="4" w:space="0" w:color="auto"/>
              <w:right w:val="single" w:sz="4" w:space="0" w:color="000000"/>
            </w:tcBorders>
            <w:shd w:val="clear" w:color="auto" w:fill="auto"/>
            <w:noWrap/>
            <w:vAlign w:val="bottom"/>
          </w:tcPr>
          <w:p w14:paraId="4D255087"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2B8F2ABA" w14:textId="3C7F9BB6"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15,000 – 20,000</w:t>
            </w:r>
          </w:p>
        </w:tc>
      </w:tr>
      <w:tr w:rsidR="00911668" w:rsidRPr="00BF563E" w14:paraId="07E4FBB7" w14:textId="77777777" w:rsidTr="003546A4">
        <w:trPr>
          <w:trHeight w:val="375"/>
        </w:trPr>
        <w:tc>
          <w:tcPr>
            <w:tcW w:w="239" w:type="pct"/>
            <w:tcBorders>
              <w:top w:val="nil"/>
              <w:left w:val="nil"/>
              <w:bottom w:val="nil"/>
              <w:right w:val="nil"/>
            </w:tcBorders>
            <w:shd w:val="clear" w:color="auto" w:fill="auto"/>
            <w:noWrap/>
            <w:vAlign w:val="bottom"/>
            <w:hideMark/>
          </w:tcPr>
          <w:p w14:paraId="3DBAD61C" w14:textId="77777777" w:rsidR="00911668" w:rsidRPr="00BF563E" w:rsidRDefault="00911668" w:rsidP="00911668">
            <w:pPr>
              <w:jc w:val="right"/>
              <w:rPr>
                <w:rFonts w:ascii="Calibri" w:eastAsia="Times New Roman" w:hAnsi="Calibri"/>
                <w:color w:val="000000"/>
                <w:sz w:val="20"/>
                <w:szCs w:val="20"/>
              </w:rPr>
            </w:pPr>
          </w:p>
        </w:tc>
        <w:tc>
          <w:tcPr>
            <w:tcW w:w="4761" w:type="pct"/>
            <w:gridSpan w:val="8"/>
            <w:tcBorders>
              <w:top w:val="nil"/>
              <w:left w:val="single" w:sz="4" w:space="0" w:color="auto"/>
              <w:bottom w:val="single" w:sz="4" w:space="0" w:color="auto"/>
              <w:right w:val="nil"/>
            </w:tcBorders>
            <w:shd w:val="clear" w:color="auto" w:fill="auto"/>
            <w:noWrap/>
            <w:vAlign w:val="bottom"/>
            <w:hideMark/>
          </w:tcPr>
          <w:p w14:paraId="43B4BDDF" w14:textId="77777777" w:rsidR="00911668" w:rsidRPr="00BF563E" w:rsidRDefault="00911668" w:rsidP="00911668">
            <w:pPr>
              <w:jc w:val="center"/>
              <w:rPr>
                <w:rFonts w:ascii="Calibri" w:eastAsia="Times New Roman" w:hAnsi="Calibri"/>
                <w:b/>
                <w:bCs/>
                <w:color w:val="000000"/>
                <w:sz w:val="20"/>
                <w:szCs w:val="20"/>
              </w:rPr>
            </w:pPr>
            <w:r w:rsidRPr="00BF563E">
              <w:rPr>
                <w:rFonts w:ascii="Calibri" w:eastAsia="Times New Roman" w:hAnsi="Calibri"/>
                <w:b/>
                <w:bCs/>
                <w:color w:val="000000"/>
                <w:sz w:val="20"/>
                <w:szCs w:val="20"/>
              </w:rPr>
              <w:t>Labeling for kits</w:t>
            </w:r>
          </w:p>
        </w:tc>
      </w:tr>
      <w:tr w:rsidR="00F544E0" w:rsidRPr="00007F05" w14:paraId="2B0D16B3" w14:textId="77777777" w:rsidTr="00F544E0">
        <w:trPr>
          <w:trHeight w:val="795"/>
        </w:trPr>
        <w:tc>
          <w:tcPr>
            <w:tcW w:w="239" w:type="pct"/>
            <w:tcBorders>
              <w:top w:val="single" w:sz="4" w:space="0" w:color="auto"/>
              <w:left w:val="single" w:sz="4" w:space="0" w:color="auto"/>
              <w:bottom w:val="nil"/>
              <w:right w:val="single" w:sz="4" w:space="0" w:color="auto"/>
            </w:tcBorders>
            <w:shd w:val="clear" w:color="000000" w:fill="BFBFBF"/>
            <w:noWrap/>
            <w:vAlign w:val="bottom"/>
            <w:hideMark/>
          </w:tcPr>
          <w:p w14:paraId="76995DF0" w14:textId="77777777" w:rsidR="00911668" w:rsidRPr="00BF563E" w:rsidRDefault="00911668" w:rsidP="00911668">
            <w:pPr>
              <w:rPr>
                <w:rFonts w:ascii="Calibri" w:eastAsia="Times New Roman" w:hAnsi="Calibri"/>
                <w:b/>
                <w:bCs/>
                <w:color w:val="000000"/>
                <w:sz w:val="20"/>
                <w:szCs w:val="20"/>
              </w:rPr>
            </w:pPr>
            <w:r w:rsidRPr="00BF563E">
              <w:rPr>
                <w:rFonts w:ascii="Calibri" w:eastAsia="Times New Roman" w:hAnsi="Calibri"/>
                <w:b/>
                <w:bCs/>
                <w:color w:val="000000"/>
                <w:sz w:val="20"/>
                <w:szCs w:val="20"/>
              </w:rPr>
              <w:t>No</w:t>
            </w:r>
          </w:p>
        </w:tc>
        <w:tc>
          <w:tcPr>
            <w:tcW w:w="1341" w:type="pct"/>
            <w:tcBorders>
              <w:top w:val="nil"/>
              <w:left w:val="nil"/>
              <w:bottom w:val="nil"/>
              <w:right w:val="single" w:sz="4" w:space="0" w:color="auto"/>
            </w:tcBorders>
            <w:shd w:val="clear" w:color="000000" w:fill="BFBFBF"/>
            <w:noWrap/>
            <w:vAlign w:val="bottom"/>
            <w:hideMark/>
          </w:tcPr>
          <w:p w14:paraId="74B5C4CF" w14:textId="77777777" w:rsidR="00911668" w:rsidRPr="00BF563E" w:rsidRDefault="00911668" w:rsidP="00911668">
            <w:pPr>
              <w:rPr>
                <w:rFonts w:ascii="Calibri" w:eastAsia="Times New Roman" w:hAnsi="Calibri"/>
                <w:b/>
                <w:bCs/>
                <w:color w:val="000000"/>
                <w:sz w:val="20"/>
                <w:szCs w:val="20"/>
              </w:rPr>
            </w:pPr>
            <w:r w:rsidRPr="00BF563E">
              <w:rPr>
                <w:rFonts w:ascii="Calibri" w:eastAsia="Times New Roman" w:hAnsi="Calibri"/>
                <w:b/>
                <w:bCs/>
                <w:color w:val="000000"/>
                <w:sz w:val="20"/>
                <w:szCs w:val="20"/>
              </w:rPr>
              <w:t>Description</w:t>
            </w:r>
          </w:p>
        </w:tc>
        <w:tc>
          <w:tcPr>
            <w:tcW w:w="370" w:type="pct"/>
            <w:tcBorders>
              <w:top w:val="nil"/>
              <w:left w:val="nil"/>
              <w:bottom w:val="nil"/>
              <w:right w:val="single" w:sz="4" w:space="0" w:color="auto"/>
            </w:tcBorders>
            <w:shd w:val="clear" w:color="000000" w:fill="BFBFBF"/>
            <w:vAlign w:val="bottom"/>
            <w:hideMark/>
          </w:tcPr>
          <w:p w14:paraId="7C4C2684" w14:textId="77777777" w:rsidR="00911668" w:rsidRPr="00BF563E" w:rsidRDefault="00911668" w:rsidP="00911668">
            <w:pPr>
              <w:rPr>
                <w:rFonts w:ascii="Calibri" w:eastAsia="Times New Roman" w:hAnsi="Calibri"/>
                <w:b/>
                <w:bCs/>
                <w:color w:val="000000"/>
                <w:sz w:val="20"/>
                <w:szCs w:val="20"/>
              </w:rPr>
            </w:pPr>
            <w:r w:rsidRPr="00BF563E">
              <w:rPr>
                <w:rFonts w:ascii="Calibri" w:eastAsia="Times New Roman" w:hAnsi="Calibri"/>
                <w:b/>
                <w:bCs/>
                <w:color w:val="000000"/>
                <w:sz w:val="20"/>
                <w:szCs w:val="20"/>
              </w:rPr>
              <w:t># of pages</w:t>
            </w:r>
          </w:p>
        </w:tc>
        <w:tc>
          <w:tcPr>
            <w:tcW w:w="323" w:type="pct"/>
            <w:tcBorders>
              <w:top w:val="nil"/>
              <w:left w:val="nil"/>
              <w:bottom w:val="nil"/>
              <w:right w:val="single" w:sz="4" w:space="0" w:color="auto"/>
            </w:tcBorders>
            <w:shd w:val="clear" w:color="000000" w:fill="BFBFBF"/>
            <w:noWrap/>
            <w:vAlign w:val="bottom"/>
            <w:hideMark/>
          </w:tcPr>
          <w:p w14:paraId="106E96C2" w14:textId="77777777" w:rsidR="00911668" w:rsidRPr="00BF563E" w:rsidRDefault="00911668" w:rsidP="00911668">
            <w:pPr>
              <w:rPr>
                <w:rFonts w:ascii="Calibri" w:eastAsia="Times New Roman" w:hAnsi="Calibri"/>
                <w:b/>
                <w:bCs/>
                <w:color w:val="000000"/>
                <w:sz w:val="20"/>
                <w:szCs w:val="20"/>
              </w:rPr>
            </w:pPr>
            <w:r w:rsidRPr="00BF563E">
              <w:rPr>
                <w:rFonts w:ascii="Calibri" w:eastAsia="Times New Roman" w:hAnsi="Calibri"/>
                <w:b/>
                <w:bCs/>
                <w:color w:val="000000"/>
                <w:sz w:val="20"/>
                <w:szCs w:val="20"/>
              </w:rPr>
              <w:t>Size</w:t>
            </w:r>
          </w:p>
        </w:tc>
        <w:tc>
          <w:tcPr>
            <w:tcW w:w="416" w:type="pct"/>
            <w:tcBorders>
              <w:top w:val="nil"/>
              <w:left w:val="nil"/>
              <w:bottom w:val="nil"/>
              <w:right w:val="single" w:sz="4" w:space="0" w:color="auto"/>
            </w:tcBorders>
            <w:shd w:val="clear" w:color="000000" w:fill="BFBFBF"/>
            <w:vAlign w:val="bottom"/>
            <w:hideMark/>
          </w:tcPr>
          <w:p w14:paraId="7D9A4D3D" w14:textId="77777777" w:rsidR="00911668" w:rsidRPr="00BF563E" w:rsidRDefault="00911668" w:rsidP="00911668">
            <w:pPr>
              <w:rPr>
                <w:rFonts w:ascii="Calibri" w:eastAsia="Times New Roman" w:hAnsi="Calibri"/>
                <w:b/>
                <w:bCs/>
                <w:color w:val="000000"/>
                <w:sz w:val="20"/>
                <w:szCs w:val="20"/>
              </w:rPr>
            </w:pPr>
            <w:r w:rsidRPr="00BF563E">
              <w:rPr>
                <w:rFonts w:ascii="Calibri" w:eastAsia="Times New Roman" w:hAnsi="Calibri"/>
                <w:b/>
                <w:bCs/>
                <w:color w:val="000000"/>
                <w:sz w:val="20"/>
                <w:szCs w:val="20"/>
              </w:rPr>
              <w:t>Color of the paper</w:t>
            </w:r>
          </w:p>
        </w:tc>
        <w:tc>
          <w:tcPr>
            <w:tcW w:w="554" w:type="pct"/>
            <w:tcBorders>
              <w:top w:val="nil"/>
              <w:left w:val="nil"/>
              <w:bottom w:val="nil"/>
              <w:right w:val="single" w:sz="4" w:space="0" w:color="auto"/>
            </w:tcBorders>
            <w:shd w:val="clear" w:color="000000" w:fill="BFBFBF"/>
            <w:vAlign w:val="bottom"/>
            <w:hideMark/>
          </w:tcPr>
          <w:p w14:paraId="23922947" w14:textId="77777777" w:rsidR="00911668" w:rsidRPr="00BF563E" w:rsidRDefault="00911668" w:rsidP="00911668">
            <w:pPr>
              <w:rPr>
                <w:rFonts w:ascii="Calibri" w:eastAsia="Times New Roman" w:hAnsi="Calibri"/>
                <w:b/>
                <w:bCs/>
                <w:color w:val="000000"/>
                <w:sz w:val="20"/>
                <w:szCs w:val="20"/>
              </w:rPr>
            </w:pPr>
            <w:r w:rsidRPr="00BF563E">
              <w:rPr>
                <w:rFonts w:ascii="Calibri" w:eastAsia="Times New Roman" w:hAnsi="Calibri"/>
                <w:b/>
                <w:bCs/>
                <w:color w:val="000000"/>
                <w:sz w:val="20"/>
                <w:szCs w:val="20"/>
              </w:rPr>
              <w:t>Printing color</w:t>
            </w:r>
          </w:p>
        </w:tc>
        <w:tc>
          <w:tcPr>
            <w:tcW w:w="555" w:type="pct"/>
            <w:tcBorders>
              <w:top w:val="nil"/>
              <w:left w:val="nil"/>
              <w:bottom w:val="nil"/>
              <w:right w:val="single" w:sz="4" w:space="0" w:color="auto"/>
            </w:tcBorders>
            <w:shd w:val="clear" w:color="000000" w:fill="BFBFBF"/>
            <w:vAlign w:val="bottom"/>
            <w:hideMark/>
          </w:tcPr>
          <w:p w14:paraId="3946560B" w14:textId="77777777" w:rsidR="00911668" w:rsidRPr="00BF563E" w:rsidRDefault="00911668" w:rsidP="00911668">
            <w:pPr>
              <w:rPr>
                <w:rFonts w:ascii="Calibri" w:eastAsia="Times New Roman" w:hAnsi="Calibri"/>
                <w:b/>
                <w:bCs/>
                <w:color w:val="000000"/>
                <w:sz w:val="20"/>
                <w:szCs w:val="20"/>
              </w:rPr>
            </w:pPr>
            <w:r w:rsidRPr="00BF563E">
              <w:rPr>
                <w:rFonts w:ascii="Calibri" w:eastAsia="Times New Roman" w:hAnsi="Calibri"/>
                <w:b/>
                <w:bCs/>
                <w:color w:val="000000"/>
                <w:sz w:val="20"/>
                <w:szCs w:val="20"/>
              </w:rPr>
              <w:t xml:space="preserve">Page </w:t>
            </w:r>
            <w:proofErr w:type="spellStart"/>
            <w:r w:rsidRPr="00BF563E">
              <w:rPr>
                <w:rFonts w:ascii="Calibri" w:eastAsia="Times New Roman" w:hAnsi="Calibri"/>
                <w:b/>
                <w:bCs/>
                <w:color w:val="000000"/>
                <w:sz w:val="20"/>
                <w:szCs w:val="20"/>
              </w:rPr>
              <w:t>Layeout</w:t>
            </w:r>
            <w:proofErr w:type="spellEnd"/>
          </w:p>
        </w:tc>
        <w:tc>
          <w:tcPr>
            <w:tcW w:w="417" w:type="pct"/>
            <w:tcBorders>
              <w:top w:val="nil"/>
              <w:left w:val="nil"/>
              <w:bottom w:val="nil"/>
              <w:right w:val="single" w:sz="4" w:space="0" w:color="auto"/>
            </w:tcBorders>
            <w:shd w:val="clear" w:color="000000" w:fill="BFBFBF"/>
            <w:vAlign w:val="bottom"/>
            <w:hideMark/>
          </w:tcPr>
          <w:p w14:paraId="5A5FC840" w14:textId="77777777" w:rsidR="00911668" w:rsidRPr="00BF563E" w:rsidRDefault="00911668" w:rsidP="00911668">
            <w:pPr>
              <w:rPr>
                <w:rFonts w:ascii="Calibri" w:eastAsia="Times New Roman" w:hAnsi="Calibri"/>
                <w:b/>
                <w:bCs/>
                <w:color w:val="000000"/>
                <w:sz w:val="20"/>
                <w:szCs w:val="20"/>
              </w:rPr>
            </w:pPr>
            <w:r w:rsidRPr="00BF563E">
              <w:rPr>
                <w:rFonts w:ascii="Calibri" w:eastAsia="Times New Roman" w:hAnsi="Calibri"/>
                <w:b/>
                <w:bCs/>
                <w:color w:val="000000"/>
                <w:sz w:val="20"/>
                <w:szCs w:val="20"/>
              </w:rPr>
              <w:t>Paper type</w:t>
            </w:r>
          </w:p>
        </w:tc>
        <w:tc>
          <w:tcPr>
            <w:tcW w:w="785" w:type="pct"/>
            <w:tcBorders>
              <w:top w:val="nil"/>
              <w:left w:val="nil"/>
              <w:bottom w:val="single" w:sz="4" w:space="0" w:color="auto"/>
              <w:right w:val="nil"/>
            </w:tcBorders>
            <w:shd w:val="clear" w:color="000000" w:fill="BFBFBF"/>
            <w:noWrap/>
            <w:vAlign w:val="bottom"/>
            <w:hideMark/>
          </w:tcPr>
          <w:p w14:paraId="27921A71" w14:textId="77777777" w:rsidR="00911668" w:rsidRPr="00BF563E" w:rsidRDefault="00911668" w:rsidP="00911668">
            <w:pPr>
              <w:jc w:val="center"/>
              <w:rPr>
                <w:rFonts w:ascii="Calibri" w:eastAsia="Times New Roman" w:hAnsi="Calibri"/>
                <w:b/>
                <w:bCs/>
                <w:color w:val="000000"/>
                <w:sz w:val="20"/>
                <w:szCs w:val="20"/>
              </w:rPr>
            </w:pPr>
            <w:r w:rsidRPr="00BF563E">
              <w:rPr>
                <w:rFonts w:ascii="Calibri" w:eastAsia="Times New Roman" w:hAnsi="Calibri"/>
                <w:b/>
                <w:bCs/>
                <w:color w:val="000000"/>
                <w:sz w:val="20"/>
                <w:szCs w:val="20"/>
              </w:rPr>
              <w:t>Quantity</w:t>
            </w:r>
          </w:p>
        </w:tc>
      </w:tr>
      <w:tr w:rsidR="00F544E0" w:rsidRPr="00007F05" w14:paraId="1175F064" w14:textId="77777777" w:rsidTr="00F544E0">
        <w:trPr>
          <w:trHeight w:val="228"/>
        </w:trPr>
        <w:tc>
          <w:tcPr>
            <w:tcW w:w="239" w:type="pct"/>
            <w:vMerge w:val="restart"/>
            <w:tcBorders>
              <w:top w:val="single" w:sz="4" w:space="0" w:color="auto"/>
              <w:left w:val="single" w:sz="4" w:space="0" w:color="auto"/>
              <w:right w:val="single" w:sz="4" w:space="0" w:color="auto"/>
            </w:tcBorders>
            <w:shd w:val="clear" w:color="auto" w:fill="auto"/>
            <w:noWrap/>
            <w:vAlign w:val="bottom"/>
            <w:hideMark/>
          </w:tcPr>
          <w:p w14:paraId="302CACF7" w14:textId="77777777" w:rsidR="00911668" w:rsidRPr="00BF563E" w:rsidRDefault="00911668" w:rsidP="00911668">
            <w:pPr>
              <w:jc w:val="right"/>
              <w:rPr>
                <w:rFonts w:ascii="Calibri" w:eastAsia="Times New Roman" w:hAnsi="Calibri"/>
                <w:color w:val="000000"/>
                <w:sz w:val="20"/>
                <w:szCs w:val="20"/>
              </w:rPr>
            </w:pPr>
            <w:r w:rsidRPr="00BF563E">
              <w:rPr>
                <w:rFonts w:ascii="Calibri" w:eastAsia="Times New Roman" w:hAnsi="Calibri"/>
                <w:color w:val="000000"/>
                <w:sz w:val="20"/>
                <w:szCs w:val="20"/>
              </w:rPr>
              <w:t>1</w:t>
            </w:r>
          </w:p>
        </w:tc>
        <w:tc>
          <w:tcPr>
            <w:tcW w:w="1341" w:type="pct"/>
            <w:vMerge w:val="restart"/>
            <w:tcBorders>
              <w:top w:val="single" w:sz="4" w:space="0" w:color="auto"/>
              <w:left w:val="nil"/>
              <w:right w:val="single" w:sz="4" w:space="0" w:color="auto"/>
            </w:tcBorders>
            <w:shd w:val="clear" w:color="auto" w:fill="auto"/>
            <w:noWrap/>
            <w:vAlign w:val="bottom"/>
            <w:hideMark/>
          </w:tcPr>
          <w:p w14:paraId="3CF454B3"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 xml:space="preserve">Vaccination Team kit: Operational (A) </w:t>
            </w:r>
          </w:p>
        </w:tc>
        <w:tc>
          <w:tcPr>
            <w:tcW w:w="370" w:type="pct"/>
            <w:vMerge w:val="restart"/>
            <w:tcBorders>
              <w:top w:val="single" w:sz="4" w:space="0" w:color="auto"/>
              <w:left w:val="nil"/>
              <w:right w:val="single" w:sz="4" w:space="0" w:color="auto"/>
            </w:tcBorders>
            <w:shd w:val="clear" w:color="auto" w:fill="auto"/>
            <w:noWrap/>
            <w:vAlign w:val="bottom"/>
            <w:hideMark/>
          </w:tcPr>
          <w:p w14:paraId="0462301F"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1</w:t>
            </w:r>
          </w:p>
        </w:tc>
        <w:tc>
          <w:tcPr>
            <w:tcW w:w="323" w:type="pct"/>
            <w:vMerge w:val="restart"/>
            <w:tcBorders>
              <w:top w:val="single" w:sz="4" w:space="0" w:color="auto"/>
              <w:left w:val="nil"/>
              <w:right w:val="single" w:sz="4" w:space="0" w:color="auto"/>
            </w:tcBorders>
            <w:shd w:val="clear" w:color="auto" w:fill="auto"/>
            <w:noWrap/>
            <w:vAlign w:val="bottom"/>
            <w:hideMark/>
          </w:tcPr>
          <w:p w14:paraId="45DCC79D"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A5</w:t>
            </w:r>
          </w:p>
        </w:tc>
        <w:tc>
          <w:tcPr>
            <w:tcW w:w="416" w:type="pct"/>
            <w:vMerge w:val="restart"/>
            <w:tcBorders>
              <w:top w:val="single" w:sz="4" w:space="0" w:color="auto"/>
              <w:left w:val="nil"/>
              <w:right w:val="single" w:sz="4" w:space="0" w:color="auto"/>
            </w:tcBorders>
            <w:shd w:val="clear" w:color="auto" w:fill="auto"/>
            <w:noWrap/>
            <w:vAlign w:val="bottom"/>
            <w:hideMark/>
          </w:tcPr>
          <w:p w14:paraId="41E2AE46"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White</w:t>
            </w:r>
          </w:p>
        </w:tc>
        <w:tc>
          <w:tcPr>
            <w:tcW w:w="554" w:type="pct"/>
            <w:vMerge w:val="restart"/>
            <w:tcBorders>
              <w:top w:val="single" w:sz="4" w:space="0" w:color="auto"/>
              <w:left w:val="nil"/>
              <w:right w:val="single" w:sz="4" w:space="0" w:color="auto"/>
            </w:tcBorders>
            <w:shd w:val="clear" w:color="auto" w:fill="auto"/>
            <w:noWrap/>
            <w:vAlign w:val="bottom"/>
            <w:hideMark/>
          </w:tcPr>
          <w:p w14:paraId="30447DE9" w14:textId="77777777" w:rsidR="00911668" w:rsidRPr="00BF563E" w:rsidRDefault="00911668" w:rsidP="00911668">
            <w:pPr>
              <w:rPr>
                <w:rFonts w:ascii="Calibri" w:eastAsia="Times New Roman" w:hAnsi="Calibri"/>
                <w:color w:val="000000"/>
                <w:sz w:val="20"/>
                <w:szCs w:val="20"/>
              </w:rPr>
            </w:pPr>
            <w:proofErr w:type="spellStart"/>
            <w:r w:rsidRPr="00BF563E">
              <w:rPr>
                <w:rFonts w:ascii="Calibri" w:eastAsia="Times New Roman" w:hAnsi="Calibri"/>
                <w:color w:val="000000"/>
                <w:sz w:val="20"/>
                <w:szCs w:val="20"/>
              </w:rPr>
              <w:t>coloured</w:t>
            </w:r>
            <w:proofErr w:type="spellEnd"/>
          </w:p>
        </w:tc>
        <w:tc>
          <w:tcPr>
            <w:tcW w:w="555" w:type="pct"/>
            <w:vMerge w:val="restart"/>
            <w:tcBorders>
              <w:top w:val="single" w:sz="4" w:space="0" w:color="auto"/>
              <w:left w:val="nil"/>
              <w:right w:val="single" w:sz="4" w:space="0" w:color="auto"/>
            </w:tcBorders>
            <w:shd w:val="clear" w:color="auto" w:fill="auto"/>
            <w:noWrap/>
            <w:vAlign w:val="bottom"/>
            <w:hideMark/>
          </w:tcPr>
          <w:p w14:paraId="4E9F1C40"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Portrait</w:t>
            </w:r>
          </w:p>
        </w:tc>
        <w:tc>
          <w:tcPr>
            <w:tcW w:w="417" w:type="pct"/>
            <w:vMerge w:val="restart"/>
            <w:tcBorders>
              <w:top w:val="single" w:sz="4" w:space="0" w:color="auto"/>
              <w:left w:val="nil"/>
              <w:right w:val="single" w:sz="4" w:space="0" w:color="auto"/>
            </w:tcBorders>
            <w:shd w:val="clear" w:color="auto" w:fill="auto"/>
            <w:noWrap/>
            <w:vAlign w:val="bottom"/>
            <w:hideMark/>
          </w:tcPr>
          <w:p w14:paraId="490B9D77"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80g</w:t>
            </w:r>
          </w:p>
        </w:tc>
        <w:tc>
          <w:tcPr>
            <w:tcW w:w="785" w:type="pct"/>
            <w:tcBorders>
              <w:top w:val="nil"/>
              <w:left w:val="nil"/>
              <w:bottom w:val="single" w:sz="4" w:space="0" w:color="auto"/>
              <w:right w:val="single" w:sz="4" w:space="0" w:color="auto"/>
            </w:tcBorders>
            <w:shd w:val="clear" w:color="auto" w:fill="auto"/>
            <w:noWrap/>
            <w:vAlign w:val="bottom"/>
            <w:hideMark/>
          </w:tcPr>
          <w:p w14:paraId="5DA4AC61" w14:textId="633FAE80"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0 – 999</w:t>
            </w:r>
          </w:p>
        </w:tc>
      </w:tr>
      <w:tr w:rsidR="00F544E0" w:rsidRPr="00007F05" w14:paraId="3ADED06B" w14:textId="77777777" w:rsidTr="00F544E0">
        <w:trPr>
          <w:trHeight w:val="132"/>
        </w:trPr>
        <w:tc>
          <w:tcPr>
            <w:tcW w:w="239" w:type="pct"/>
            <w:vMerge/>
            <w:tcBorders>
              <w:left w:val="single" w:sz="4" w:space="0" w:color="auto"/>
              <w:right w:val="single" w:sz="4" w:space="0" w:color="auto"/>
            </w:tcBorders>
            <w:shd w:val="clear" w:color="auto" w:fill="auto"/>
            <w:noWrap/>
            <w:vAlign w:val="bottom"/>
          </w:tcPr>
          <w:p w14:paraId="37E860C3"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68D4DF32"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right w:val="single" w:sz="4" w:space="0" w:color="auto"/>
            </w:tcBorders>
            <w:shd w:val="clear" w:color="auto" w:fill="auto"/>
            <w:noWrap/>
            <w:vAlign w:val="bottom"/>
          </w:tcPr>
          <w:p w14:paraId="49837082"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right w:val="single" w:sz="4" w:space="0" w:color="auto"/>
            </w:tcBorders>
            <w:shd w:val="clear" w:color="auto" w:fill="auto"/>
            <w:noWrap/>
            <w:vAlign w:val="bottom"/>
          </w:tcPr>
          <w:p w14:paraId="528001EB"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right w:val="single" w:sz="4" w:space="0" w:color="auto"/>
            </w:tcBorders>
            <w:shd w:val="clear" w:color="auto" w:fill="auto"/>
            <w:noWrap/>
            <w:vAlign w:val="bottom"/>
          </w:tcPr>
          <w:p w14:paraId="13D67448"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right w:val="single" w:sz="4" w:space="0" w:color="auto"/>
            </w:tcBorders>
            <w:shd w:val="clear" w:color="auto" w:fill="auto"/>
            <w:noWrap/>
            <w:vAlign w:val="bottom"/>
          </w:tcPr>
          <w:p w14:paraId="2537B4D1"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right w:val="single" w:sz="4" w:space="0" w:color="auto"/>
            </w:tcBorders>
            <w:shd w:val="clear" w:color="auto" w:fill="auto"/>
            <w:noWrap/>
            <w:vAlign w:val="bottom"/>
          </w:tcPr>
          <w:p w14:paraId="6520746A"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right w:val="single" w:sz="4" w:space="0" w:color="auto"/>
            </w:tcBorders>
            <w:shd w:val="clear" w:color="auto" w:fill="auto"/>
            <w:noWrap/>
            <w:vAlign w:val="bottom"/>
          </w:tcPr>
          <w:p w14:paraId="291EF315"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236027AD" w14:textId="1D1656EB"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1,000 – 1,999</w:t>
            </w:r>
          </w:p>
        </w:tc>
      </w:tr>
      <w:tr w:rsidR="00F544E0" w:rsidRPr="00007F05" w14:paraId="18A855AE" w14:textId="77777777" w:rsidTr="00F544E0">
        <w:trPr>
          <w:trHeight w:val="144"/>
        </w:trPr>
        <w:tc>
          <w:tcPr>
            <w:tcW w:w="239" w:type="pct"/>
            <w:vMerge/>
            <w:tcBorders>
              <w:left w:val="single" w:sz="4" w:space="0" w:color="auto"/>
              <w:right w:val="single" w:sz="4" w:space="0" w:color="auto"/>
            </w:tcBorders>
            <w:shd w:val="clear" w:color="auto" w:fill="auto"/>
            <w:noWrap/>
            <w:vAlign w:val="bottom"/>
          </w:tcPr>
          <w:p w14:paraId="57895FAB"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4C27FEC3"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right w:val="single" w:sz="4" w:space="0" w:color="auto"/>
            </w:tcBorders>
            <w:shd w:val="clear" w:color="auto" w:fill="auto"/>
            <w:noWrap/>
            <w:vAlign w:val="bottom"/>
          </w:tcPr>
          <w:p w14:paraId="35654EF0"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right w:val="single" w:sz="4" w:space="0" w:color="auto"/>
            </w:tcBorders>
            <w:shd w:val="clear" w:color="auto" w:fill="auto"/>
            <w:noWrap/>
            <w:vAlign w:val="bottom"/>
          </w:tcPr>
          <w:p w14:paraId="0A922DB3"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right w:val="single" w:sz="4" w:space="0" w:color="auto"/>
            </w:tcBorders>
            <w:shd w:val="clear" w:color="auto" w:fill="auto"/>
            <w:noWrap/>
            <w:vAlign w:val="bottom"/>
          </w:tcPr>
          <w:p w14:paraId="24EFDDB5"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right w:val="single" w:sz="4" w:space="0" w:color="auto"/>
            </w:tcBorders>
            <w:shd w:val="clear" w:color="auto" w:fill="auto"/>
            <w:noWrap/>
            <w:vAlign w:val="bottom"/>
          </w:tcPr>
          <w:p w14:paraId="21192CA4"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right w:val="single" w:sz="4" w:space="0" w:color="auto"/>
            </w:tcBorders>
            <w:shd w:val="clear" w:color="auto" w:fill="auto"/>
            <w:noWrap/>
            <w:vAlign w:val="bottom"/>
          </w:tcPr>
          <w:p w14:paraId="5DD258C8"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right w:val="single" w:sz="4" w:space="0" w:color="auto"/>
            </w:tcBorders>
            <w:shd w:val="clear" w:color="auto" w:fill="auto"/>
            <w:noWrap/>
            <w:vAlign w:val="bottom"/>
          </w:tcPr>
          <w:p w14:paraId="69A4DC40"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74A27D28" w14:textId="7D1136DB"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2,000 – 2,999</w:t>
            </w:r>
          </w:p>
        </w:tc>
      </w:tr>
      <w:tr w:rsidR="00F544E0" w:rsidRPr="00007F05" w14:paraId="7E838809" w14:textId="77777777" w:rsidTr="00F544E0">
        <w:trPr>
          <w:trHeight w:val="88"/>
        </w:trPr>
        <w:tc>
          <w:tcPr>
            <w:tcW w:w="239" w:type="pct"/>
            <w:vMerge/>
            <w:tcBorders>
              <w:left w:val="single" w:sz="4" w:space="0" w:color="auto"/>
              <w:bottom w:val="single" w:sz="4" w:space="0" w:color="auto"/>
              <w:right w:val="single" w:sz="4" w:space="0" w:color="auto"/>
            </w:tcBorders>
            <w:shd w:val="clear" w:color="auto" w:fill="auto"/>
            <w:noWrap/>
            <w:vAlign w:val="bottom"/>
          </w:tcPr>
          <w:p w14:paraId="0C05C1A9"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bottom w:val="single" w:sz="4" w:space="0" w:color="auto"/>
              <w:right w:val="single" w:sz="4" w:space="0" w:color="auto"/>
            </w:tcBorders>
            <w:shd w:val="clear" w:color="auto" w:fill="auto"/>
            <w:noWrap/>
            <w:vAlign w:val="bottom"/>
          </w:tcPr>
          <w:p w14:paraId="53E32BE3"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bottom w:val="single" w:sz="4" w:space="0" w:color="auto"/>
              <w:right w:val="single" w:sz="4" w:space="0" w:color="auto"/>
            </w:tcBorders>
            <w:shd w:val="clear" w:color="auto" w:fill="auto"/>
            <w:noWrap/>
            <w:vAlign w:val="bottom"/>
          </w:tcPr>
          <w:p w14:paraId="4D1785D8"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bottom w:val="single" w:sz="4" w:space="0" w:color="auto"/>
              <w:right w:val="single" w:sz="4" w:space="0" w:color="auto"/>
            </w:tcBorders>
            <w:shd w:val="clear" w:color="auto" w:fill="auto"/>
            <w:noWrap/>
            <w:vAlign w:val="bottom"/>
          </w:tcPr>
          <w:p w14:paraId="1A769C44"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bottom w:val="single" w:sz="4" w:space="0" w:color="auto"/>
              <w:right w:val="single" w:sz="4" w:space="0" w:color="auto"/>
            </w:tcBorders>
            <w:shd w:val="clear" w:color="auto" w:fill="auto"/>
            <w:noWrap/>
            <w:vAlign w:val="bottom"/>
          </w:tcPr>
          <w:p w14:paraId="5355ACA7"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bottom w:val="single" w:sz="4" w:space="0" w:color="auto"/>
              <w:right w:val="single" w:sz="4" w:space="0" w:color="auto"/>
            </w:tcBorders>
            <w:shd w:val="clear" w:color="auto" w:fill="auto"/>
            <w:noWrap/>
            <w:vAlign w:val="bottom"/>
          </w:tcPr>
          <w:p w14:paraId="18CD553E"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bottom w:val="single" w:sz="4" w:space="0" w:color="auto"/>
              <w:right w:val="single" w:sz="4" w:space="0" w:color="auto"/>
            </w:tcBorders>
            <w:shd w:val="clear" w:color="auto" w:fill="auto"/>
            <w:noWrap/>
            <w:vAlign w:val="bottom"/>
          </w:tcPr>
          <w:p w14:paraId="184BE572"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bottom w:val="single" w:sz="4" w:space="0" w:color="auto"/>
              <w:right w:val="single" w:sz="4" w:space="0" w:color="auto"/>
            </w:tcBorders>
            <w:shd w:val="clear" w:color="auto" w:fill="auto"/>
            <w:noWrap/>
            <w:vAlign w:val="bottom"/>
          </w:tcPr>
          <w:p w14:paraId="32AE098D"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59B13678" w14:textId="18726653"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3,000 – 5,000</w:t>
            </w:r>
          </w:p>
        </w:tc>
      </w:tr>
      <w:tr w:rsidR="00F544E0" w:rsidRPr="00007F05" w14:paraId="07F11676" w14:textId="77777777" w:rsidTr="00F544E0">
        <w:trPr>
          <w:trHeight w:val="120"/>
        </w:trPr>
        <w:tc>
          <w:tcPr>
            <w:tcW w:w="239" w:type="pct"/>
            <w:vMerge w:val="restart"/>
            <w:tcBorders>
              <w:top w:val="nil"/>
              <w:left w:val="single" w:sz="4" w:space="0" w:color="auto"/>
              <w:right w:val="single" w:sz="4" w:space="0" w:color="auto"/>
            </w:tcBorders>
            <w:shd w:val="clear" w:color="auto" w:fill="auto"/>
            <w:noWrap/>
            <w:vAlign w:val="bottom"/>
            <w:hideMark/>
          </w:tcPr>
          <w:p w14:paraId="7493D60F" w14:textId="77777777" w:rsidR="00911668" w:rsidRPr="00BF563E" w:rsidRDefault="00911668" w:rsidP="00911668">
            <w:pPr>
              <w:jc w:val="right"/>
              <w:rPr>
                <w:rFonts w:ascii="Calibri" w:eastAsia="Times New Roman" w:hAnsi="Calibri"/>
                <w:color w:val="000000"/>
                <w:sz w:val="20"/>
                <w:szCs w:val="20"/>
              </w:rPr>
            </w:pPr>
            <w:r w:rsidRPr="00BF563E">
              <w:rPr>
                <w:rFonts w:ascii="Calibri" w:eastAsia="Times New Roman" w:hAnsi="Calibri"/>
                <w:color w:val="000000"/>
                <w:sz w:val="20"/>
                <w:szCs w:val="20"/>
              </w:rPr>
              <w:t>2</w:t>
            </w:r>
          </w:p>
        </w:tc>
        <w:tc>
          <w:tcPr>
            <w:tcW w:w="1341" w:type="pct"/>
            <w:vMerge w:val="restart"/>
            <w:tcBorders>
              <w:top w:val="nil"/>
              <w:left w:val="nil"/>
              <w:right w:val="single" w:sz="4" w:space="0" w:color="auto"/>
            </w:tcBorders>
            <w:shd w:val="clear" w:color="auto" w:fill="auto"/>
            <w:noWrap/>
            <w:vAlign w:val="bottom"/>
            <w:hideMark/>
          </w:tcPr>
          <w:p w14:paraId="66880451"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 xml:space="preserve">Team Supervisors </w:t>
            </w:r>
            <w:proofErr w:type="spellStart"/>
            <w:r w:rsidRPr="00BF563E">
              <w:rPr>
                <w:rFonts w:ascii="Calibri" w:eastAsia="Times New Roman" w:hAnsi="Calibri"/>
                <w:color w:val="000000"/>
                <w:sz w:val="20"/>
                <w:szCs w:val="20"/>
              </w:rPr>
              <w:t>kit_Operational</w:t>
            </w:r>
            <w:proofErr w:type="spellEnd"/>
            <w:r w:rsidRPr="00BF563E">
              <w:rPr>
                <w:rFonts w:ascii="Calibri" w:eastAsia="Times New Roman" w:hAnsi="Calibri"/>
                <w:color w:val="000000"/>
                <w:sz w:val="20"/>
                <w:szCs w:val="20"/>
              </w:rPr>
              <w:t xml:space="preserve"> (B)</w:t>
            </w:r>
          </w:p>
        </w:tc>
        <w:tc>
          <w:tcPr>
            <w:tcW w:w="370" w:type="pct"/>
            <w:vMerge w:val="restart"/>
            <w:tcBorders>
              <w:top w:val="nil"/>
              <w:left w:val="nil"/>
              <w:right w:val="single" w:sz="4" w:space="0" w:color="auto"/>
            </w:tcBorders>
            <w:shd w:val="clear" w:color="auto" w:fill="auto"/>
            <w:noWrap/>
            <w:vAlign w:val="bottom"/>
            <w:hideMark/>
          </w:tcPr>
          <w:p w14:paraId="0B1A95D5"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1</w:t>
            </w:r>
          </w:p>
        </w:tc>
        <w:tc>
          <w:tcPr>
            <w:tcW w:w="323" w:type="pct"/>
            <w:vMerge w:val="restart"/>
            <w:tcBorders>
              <w:top w:val="nil"/>
              <w:left w:val="nil"/>
              <w:right w:val="single" w:sz="4" w:space="0" w:color="auto"/>
            </w:tcBorders>
            <w:shd w:val="clear" w:color="auto" w:fill="auto"/>
            <w:noWrap/>
            <w:vAlign w:val="bottom"/>
            <w:hideMark/>
          </w:tcPr>
          <w:p w14:paraId="15F2D044"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A5</w:t>
            </w:r>
          </w:p>
        </w:tc>
        <w:tc>
          <w:tcPr>
            <w:tcW w:w="416" w:type="pct"/>
            <w:vMerge w:val="restart"/>
            <w:tcBorders>
              <w:top w:val="nil"/>
              <w:left w:val="nil"/>
              <w:right w:val="single" w:sz="4" w:space="0" w:color="auto"/>
            </w:tcBorders>
            <w:shd w:val="clear" w:color="auto" w:fill="auto"/>
            <w:noWrap/>
            <w:vAlign w:val="bottom"/>
            <w:hideMark/>
          </w:tcPr>
          <w:p w14:paraId="1F2C89E9"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White</w:t>
            </w:r>
          </w:p>
        </w:tc>
        <w:tc>
          <w:tcPr>
            <w:tcW w:w="554" w:type="pct"/>
            <w:vMerge w:val="restart"/>
            <w:tcBorders>
              <w:top w:val="nil"/>
              <w:left w:val="nil"/>
              <w:right w:val="single" w:sz="4" w:space="0" w:color="auto"/>
            </w:tcBorders>
            <w:shd w:val="clear" w:color="auto" w:fill="auto"/>
            <w:noWrap/>
            <w:vAlign w:val="bottom"/>
            <w:hideMark/>
          </w:tcPr>
          <w:p w14:paraId="0AB374E2" w14:textId="77777777" w:rsidR="00911668" w:rsidRPr="00BF563E" w:rsidRDefault="00911668" w:rsidP="00911668">
            <w:pPr>
              <w:rPr>
                <w:rFonts w:ascii="Calibri" w:eastAsia="Times New Roman" w:hAnsi="Calibri"/>
                <w:color w:val="000000"/>
                <w:sz w:val="20"/>
                <w:szCs w:val="20"/>
              </w:rPr>
            </w:pPr>
            <w:proofErr w:type="spellStart"/>
            <w:r w:rsidRPr="00BF563E">
              <w:rPr>
                <w:rFonts w:ascii="Calibri" w:eastAsia="Times New Roman" w:hAnsi="Calibri"/>
                <w:color w:val="000000"/>
                <w:sz w:val="20"/>
                <w:szCs w:val="20"/>
              </w:rPr>
              <w:t>coloured</w:t>
            </w:r>
            <w:proofErr w:type="spellEnd"/>
          </w:p>
        </w:tc>
        <w:tc>
          <w:tcPr>
            <w:tcW w:w="555" w:type="pct"/>
            <w:vMerge w:val="restart"/>
            <w:tcBorders>
              <w:top w:val="nil"/>
              <w:left w:val="nil"/>
              <w:right w:val="single" w:sz="4" w:space="0" w:color="auto"/>
            </w:tcBorders>
            <w:shd w:val="clear" w:color="auto" w:fill="auto"/>
            <w:noWrap/>
            <w:vAlign w:val="bottom"/>
            <w:hideMark/>
          </w:tcPr>
          <w:p w14:paraId="2197AF49"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Landscape</w:t>
            </w:r>
          </w:p>
        </w:tc>
        <w:tc>
          <w:tcPr>
            <w:tcW w:w="417" w:type="pct"/>
            <w:vMerge w:val="restart"/>
            <w:tcBorders>
              <w:top w:val="nil"/>
              <w:left w:val="nil"/>
              <w:right w:val="single" w:sz="4" w:space="0" w:color="auto"/>
            </w:tcBorders>
            <w:shd w:val="clear" w:color="auto" w:fill="auto"/>
            <w:noWrap/>
            <w:vAlign w:val="bottom"/>
            <w:hideMark/>
          </w:tcPr>
          <w:p w14:paraId="532C4B4D"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80g</w:t>
            </w:r>
          </w:p>
        </w:tc>
        <w:tc>
          <w:tcPr>
            <w:tcW w:w="785" w:type="pct"/>
            <w:tcBorders>
              <w:top w:val="nil"/>
              <w:left w:val="nil"/>
              <w:bottom w:val="single" w:sz="4" w:space="0" w:color="auto"/>
              <w:right w:val="single" w:sz="4" w:space="0" w:color="auto"/>
            </w:tcBorders>
            <w:shd w:val="clear" w:color="auto" w:fill="auto"/>
            <w:noWrap/>
            <w:vAlign w:val="bottom"/>
            <w:hideMark/>
          </w:tcPr>
          <w:p w14:paraId="6551A342" w14:textId="20937BA1"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0 – 999</w:t>
            </w:r>
          </w:p>
        </w:tc>
      </w:tr>
      <w:tr w:rsidR="00F544E0" w:rsidRPr="00007F05" w14:paraId="30DCFE6A" w14:textId="77777777" w:rsidTr="00F544E0">
        <w:trPr>
          <w:trHeight w:val="156"/>
        </w:trPr>
        <w:tc>
          <w:tcPr>
            <w:tcW w:w="239" w:type="pct"/>
            <w:vMerge/>
            <w:tcBorders>
              <w:left w:val="single" w:sz="4" w:space="0" w:color="auto"/>
              <w:right w:val="single" w:sz="4" w:space="0" w:color="auto"/>
            </w:tcBorders>
            <w:shd w:val="clear" w:color="auto" w:fill="auto"/>
            <w:noWrap/>
            <w:vAlign w:val="bottom"/>
          </w:tcPr>
          <w:p w14:paraId="0C2CD48B"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2EE28A40"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right w:val="single" w:sz="4" w:space="0" w:color="auto"/>
            </w:tcBorders>
            <w:shd w:val="clear" w:color="auto" w:fill="auto"/>
            <w:noWrap/>
            <w:vAlign w:val="bottom"/>
          </w:tcPr>
          <w:p w14:paraId="43DE841A"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right w:val="single" w:sz="4" w:space="0" w:color="auto"/>
            </w:tcBorders>
            <w:shd w:val="clear" w:color="auto" w:fill="auto"/>
            <w:noWrap/>
            <w:vAlign w:val="bottom"/>
          </w:tcPr>
          <w:p w14:paraId="4A7EC4E4"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right w:val="single" w:sz="4" w:space="0" w:color="auto"/>
            </w:tcBorders>
            <w:shd w:val="clear" w:color="auto" w:fill="auto"/>
            <w:noWrap/>
            <w:vAlign w:val="bottom"/>
          </w:tcPr>
          <w:p w14:paraId="7C544ACC"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right w:val="single" w:sz="4" w:space="0" w:color="auto"/>
            </w:tcBorders>
            <w:shd w:val="clear" w:color="auto" w:fill="auto"/>
            <w:noWrap/>
            <w:vAlign w:val="bottom"/>
          </w:tcPr>
          <w:p w14:paraId="48C66A7F"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right w:val="single" w:sz="4" w:space="0" w:color="auto"/>
            </w:tcBorders>
            <w:shd w:val="clear" w:color="auto" w:fill="auto"/>
            <w:noWrap/>
            <w:vAlign w:val="bottom"/>
          </w:tcPr>
          <w:p w14:paraId="7EF063AC"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right w:val="single" w:sz="4" w:space="0" w:color="auto"/>
            </w:tcBorders>
            <w:shd w:val="clear" w:color="auto" w:fill="auto"/>
            <w:noWrap/>
            <w:vAlign w:val="bottom"/>
          </w:tcPr>
          <w:p w14:paraId="672CC002"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3ACEF6C0" w14:textId="54FA9073"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1,000 – 1,999</w:t>
            </w:r>
          </w:p>
        </w:tc>
      </w:tr>
      <w:tr w:rsidR="00F544E0" w:rsidRPr="00007F05" w14:paraId="76237735" w14:textId="77777777" w:rsidTr="00F544E0">
        <w:trPr>
          <w:trHeight w:val="144"/>
        </w:trPr>
        <w:tc>
          <w:tcPr>
            <w:tcW w:w="239" w:type="pct"/>
            <w:vMerge/>
            <w:tcBorders>
              <w:left w:val="single" w:sz="4" w:space="0" w:color="auto"/>
              <w:right w:val="single" w:sz="4" w:space="0" w:color="auto"/>
            </w:tcBorders>
            <w:shd w:val="clear" w:color="auto" w:fill="auto"/>
            <w:noWrap/>
            <w:vAlign w:val="bottom"/>
          </w:tcPr>
          <w:p w14:paraId="2E54B40E"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028C4D6A"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right w:val="single" w:sz="4" w:space="0" w:color="auto"/>
            </w:tcBorders>
            <w:shd w:val="clear" w:color="auto" w:fill="auto"/>
            <w:noWrap/>
            <w:vAlign w:val="bottom"/>
          </w:tcPr>
          <w:p w14:paraId="5B828431"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right w:val="single" w:sz="4" w:space="0" w:color="auto"/>
            </w:tcBorders>
            <w:shd w:val="clear" w:color="auto" w:fill="auto"/>
            <w:noWrap/>
            <w:vAlign w:val="bottom"/>
          </w:tcPr>
          <w:p w14:paraId="39163DD8"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right w:val="single" w:sz="4" w:space="0" w:color="auto"/>
            </w:tcBorders>
            <w:shd w:val="clear" w:color="auto" w:fill="auto"/>
            <w:noWrap/>
            <w:vAlign w:val="bottom"/>
          </w:tcPr>
          <w:p w14:paraId="254F637C"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right w:val="single" w:sz="4" w:space="0" w:color="auto"/>
            </w:tcBorders>
            <w:shd w:val="clear" w:color="auto" w:fill="auto"/>
            <w:noWrap/>
            <w:vAlign w:val="bottom"/>
          </w:tcPr>
          <w:p w14:paraId="71A8419E"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right w:val="single" w:sz="4" w:space="0" w:color="auto"/>
            </w:tcBorders>
            <w:shd w:val="clear" w:color="auto" w:fill="auto"/>
            <w:noWrap/>
            <w:vAlign w:val="bottom"/>
          </w:tcPr>
          <w:p w14:paraId="5EEA45BB"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right w:val="single" w:sz="4" w:space="0" w:color="auto"/>
            </w:tcBorders>
            <w:shd w:val="clear" w:color="auto" w:fill="auto"/>
            <w:noWrap/>
            <w:vAlign w:val="bottom"/>
          </w:tcPr>
          <w:p w14:paraId="5C81F02C"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7FE7AEA2" w14:textId="2B847820"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2,000 – 2,999</w:t>
            </w:r>
          </w:p>
        </w:tc>
      </w:tr>
      <w:tr w:rsidR="00F544E0" w:rsidRPr="00007F05" w14:paraId="05920157" w14:textId="77777777" w:rsidTr="00F544E0">
        <w:trPr>
          <w:trHeight w:val="96"/>
        </w:trPr>
        <w:tc>
          <w:tcPr>
            <w:tcW w:w="239" w:type="pct"/>
            <w:vMerge/>
            <w:tcBorders>
              <w:left w:val="single" w:sz="4" w:space="0" w:color="auto"/>
              <w:bottom w:val="single" w:sz="4" w:space="0" w:color="auto"/>
              <w:right w:val="single" w:sz="4" w:space="0" w:color="auto"/>
            </w:tcBorders>
            <w:shd w:val="clear" w:color="auto" w:fill="auto"/>
            <w:noWrap/>
            <w:vAlign w:val="bottom"/>
          </w:tcPr>
          <w:p w14:paraId="60127ED0"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bottom w:val="single" w:sz="4" w:space="0" w:color="auto"/>
              <w:right w:val="single" w:sz="4" w:space="0" w:color="auto"/>
            </w:tcBorders>
            <w:shd w:val="clear" w:color="auto" w:fill="auto"/>
            <w:noWrap/>
            <w:vAlign w:val="bottom"/>
          </w:tcPr>
          <w:p w14:paraId="4097D49E"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bottom w:val="single" w:sz="4" w:space="0" w:color="auto"/>
              <w:right w:val="single" w:sz="4" w:space="0" w:color="auto"/>
            </w:tcBorders>
            <w:shd w:val="clear" w:color="auto" w:fill="auto"/>
            <w:noWrap/>
            <w:vAlign w:val="bottom"/>
          </w:tcPr>
          <w:p w14:paraId="1BC4902F"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bottom w:val="single" w:sz="4" w:space="0" w:color="auto"/>
              <w:right w:val="single" w:sz="4" w:space="0" w:color="auto"/>
            </w:tcBorders>
            <w:shd w:val="clear" w:color="auto" w:fill="auto"/>
            <w:noWrap/>
            <w:vAlign w:val="bottom"/>
          </w:tcPr>
          <w:p w14:paraId="5EDC2C4C"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bottom w:val="single" w:sz="4" w:space="0" w:color="auto"/>
              <w:right w:val="single" w:sz="4" w:space="0" w:color="auto"/>
            </w:tcBorders>
            <w:shd w:val="clear" w:color="auto" w:fill="auto"/>
            <w:noWrap/>
            <w:vAlign w:val="bottom"/>
          </w:tcPr>
          <w:p w14:paraId="3F9C358D"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bottom w:val="single" w:sz="4" w:space="0" w:color="auto"/>
              <w:right w:val="single" w:sz="4" w:space="0" w:color="auto"/>
            </w:tcBorders>
            <w:shd w:val="clear" w:color="auto" w:fill="auto"/>
            <w:noWrap/>
            <w:vAlign w:val="bottom"/>
          </w:tcPr>
          <w:p w14:paraId="66BF492C"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bottom w:val="single" w:sz="4" w:space="0" w:color="auto"/>
              <w:right w:val="single" w:sz="4" w:space="0" w:color="auto"/>
            </w:tcBorders>
            <w:shd w:val="clear" w:color="auto" w:fill="auto"/>
            <w:noWrap/>
            <w:vAlign w:val="bottom"/>
          </w:tcPr>
          <w:p w14:paraId="53670CDA"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bottom w:val="single" w:sz="4" w:space="0" w:color="auto"/>
              <w:right w:val="single" w:sz="4" w:space="0" w:color="auto"/>
            </w:tcBorders>
            <w:shd w:val="clear" w:color="auto" w:fill="auto"/>
            <w:noWrap/>
            <w:vAlign w:val="bottom"/>
          </w:tcPr>
          <w:p w14:paraId="3364E84E"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4130BB66" w14:textId="14013021"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3,000 – 5,000</w:t>
            </w:r>
          </w:p>
        </w:tc>
      </w:tr>
      <w:tr w:rsidR="00F544E0" w:rsidRPr="00007F05" w14:paraId="5B013351" w14:textId="77777777" w:rsidTr="00F544E0">
        <w:trPr>
          <w:trHeight w:val="212"/>
        </w:trPr>
        <w:tc>
          <w:tcPr>
            <w:tcW w:w="239" w:type="pct"/>
            <w:vMerge w:val="restart"/>
            <w:tcBorders>
              <w:top w:val="nil"/>
              <w:left w:val="single" w:sz="4" w:space="0" w:color="auto"/>
              <w:right w:val="single" w:sz="4" w:space="0" w:color="auto"/>
            </w:tcBorders>
            <w:shd w:val="clear" w:color="auto" w:fill="auto"/>
            <w:noWrap/>
            <w:vAlign w:val="bottom"/>
            <w:hideMark/>
          </w:tcPr>
          <w:p w14:paraId="46F76D88" w14:textId="77777777" w:rsidR="00911668" w:rsidRPr="00BF563E" w:rsidRDefault="00911668" w:rsidP="00911668">
            <w:pPr>
              <w:jc w:val="right"/>
              <w:rPr>
                <w:rFonts w:ascii="Calibri" w:eastAsia="Times New Roman" w:hAnsi="Calibri"/>
                <w:color w:val="000000"/>
                <w:sz w:val="20"/>
                <w:szCs w:val="20"/>
              </w:rPr>
            </w:pPr>
            <w:r w:rsidRPr="00BF563E">
              <w:rPr>
                <w:rFonts w:ascii="Calibri" w:eastAsia="Times New Roman" w:hAnsi="Calibri"/>
                <w:color w:val="000000"/>
                <w:sz w:val="20"/>
                <w:szCs w:val="20"/>
              </w:rPr>
              <w:t>3</w:t>
            </w:r>
          </w:p>
        </w:tc>
        <w:tc>
          <w:tcPr>
            <w:tcW w:w="1341" w:type="pct"/>
            <w:vMerge w:val="restart"/>
            <w:tcBorders>
              <w:top w:val="nil"/>
              <w:left w:val="nil"/>
              <w:right w:val="single" w:sz="4" w:space="0" w:color="auto"/>
            </w:tcBorders>
            <w:shd w:val="clear" w:color="auto" w:fill="auto"/>
            <w:noWrap/>
            <w:vAlign w:val="bottom"/>
            <w:hideMark/>
          </w:tcPr>
          <w:p w14:paraId="1D31CAE2"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 xml:space="preserve">Team Supervisors </w:t>
            </w:r>
            <w:proofErr w:type="spellStart"/>
            <w:r w:rsidRPr="00BF563E">
              <w:rPr>
                <w:rFonts w:ascii="Calibri" w:eastAsia="Times New Roman" w:hAnsi="Calibri"/>
                <w:color w:val="000000"/>
                <w:sz w:val="20"/>
                <w:szCs w:val="20"/>
              </w:rPr>
              <w:t>kit_Accountability</w:t>
            </w:r>
            <w:proofErr w:type="spellEnd"/>
            <w:r w:rsidRPr="00BF563E">
              <w:rPr>
                <w:rFonts w:ascii="Calibri" w:eastAsia="Times New Roman" w:hAnsi="Calibri"/>
                <w:color w:val="000000"/>
                <w:sz w:val="20"/>
                <w:szCs w:val="20"/>
              </w:rPr>
              <w:t xml:space="preserve"> (C )</w:t>
            </w:r>
          </w:p>
        </w:tc>
        <w:tc>
          <w:tcPr>
            <w:tcW w:w="370" w:type="pct"/>
            <w:vMerge w:val="restart"/>
            <w:tcBorders>
              <w:top w:val="nil"/>
              <w:left w:val="nil"/>
              <w:right w:val="single" w:sz="4" w:space="0" w:color="auto"/>
            </w:tcBorders>
            <w:shd w:val="clear" w:color="auto" w:fill="auto"/>
            <w:noWrap/>
            <w:vAlign w:val="bottom"/>
            <w:hideMark/>
          </w:tcPr>
          <w:p w14:paraId="1A40F6BA"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1</w:t>
            </w:r>
          </w:p>
        </w:tc>
        <w:tc>
          <w:tcPr>
            <w:tcW w:w="323" w:type="pct"/>
            <w:vMerge w:val="restart"/>
            <w:tcBorders>
              <w:top w:val="nil"/>
              <w:left w:val="nil"/>
              <w:right w:val="single" w:sz="4" w:space="0" w:color="auto"/>
            </w:tcBorders>
            <w:shd w:val="clear" w:color="auto" w:fill="auto"/>
            <w:noWrap/>
            <w:vAlign w:val="bottom"/>
            <w:hideMark/>
          </w:tcPr>
          <w:p w14:paraId="49460101"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A5</w:t>
            </w:r>
          </w:p>
        </w:tc>
        <w:tc>
          <w:tcPr>
            <w:tcW w:w="416" w:type="pct"/>
            <w:vMerge w:val="restart"/>
            <w:tcBorders>
              <w:top w:val="nil"/>
              <w:left w:val="nil"/>
              <w:right w:val="single" w:sz="4" w:space="0" w:color="auto"/>
            </w:tcBorders>
            <w:shd w:val="clear" w:color="auto" w:fill="auto"/>
            <w:noWrap/>
            <w:vAlign w:val="bottom"/>
            <w:hideMark/>
          </w:tcPr>
          <w:p w14:paraId="1DA16F7D"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White</w:t>
            </w:r>
          </w:p>
        </w:tc>
        <w:tc>
          <w:tcPr>
            <w:tcW w:w="554" w:type="pct"/>
            <w:vMerge w:val="restart"/>
            <w:tcBorders>
              <w:top w:val="nil"/>
              <w:left w:val="nil"/>
              <w:right w:val="single" w:sz="4" w:space="0" w:color="auto"/>
            </w:tcBorders>
            <w:shd w:val="clear" w:color="auto" w:fill="auto"/>
            <w:noWrap/>
            <w:vAlign w:val="bottom"/>
            <w:hideMark/>
          </w:tcPr>
          <w:p w14:paraId="553EC602" w14:textId="77777777" w:rsidR="00911668" w:rsidRPr="00BF563E" w:rsidRDefault="00911668" w:rsidP="00911668">
            <w:pPr>
              <w:rPr>
                <w:rFonts w:ascii="Calibri" w:eastAsia="Times New Roman" w:hAnsi="Calibri"/>
                <w:color w:val="000000"/>
                <w:sz w:val="20"/>
                <w:szCs w:val="20"/>
              </w:rPr>
            </w:pPr>
            <w:proofErr w:type="spellStart"/>
            <w:r w:rsidRPr="00BF563E">
              <w:rPr>
                <w:rFonts w:ascii="Calibri" w:eastAsia="Times New Roman" w:hAnsi="Calibri"/>
                <w:color w:val="000000"/>
                <w:sz w:val="20"/>
                <w:szCs w:val="20"/>
              </w:rPr>
              <w:t>coloured</w:t>
            </w:r>
            <w:proofErr w:type="spellEnd"/>
          </w:p>
        </w:tc>
        <w:tc>
          <w:tcPr>
            <w:tcW w:w="555" w:type="pct"/>
            <w:vMerge w:val="restart"/>
            <w:tcBorders>
              <w:top w:val="nil"/>
              <w:left w:val="nil"/>
              <w:right w:val="single" w:sz="4" w:space="0" w:color="auto"/>
            </w:tcBorders>
            <w:shd w:val="clear" w:color="auto" w:fill="auto"/>
            <w:noWrap/>
            <w:vAlign w:val="bottom"/>
            <w:hideMark/>
          </w:tcPr>
          <w:p w14:paraId="643F0C06"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Portrait</w:t>
            </w:r>
          </w:p>
        </w:tc>
        <w:tc>
          <w:tcPr>
            <w:tcW w:w="417" w:type="pct"/>
            <w:vMerge w:val="restart"/>
            <w:tcBorders>
              <w:top w:val="nil"/>
              <w:left w:val="nil"/>
              <w:right w:val="single" w:sz="4" w:space="0" w:color="auto"/>
            </w:tcBorders>
            <w:shd w:val="clear" w:color="auto" w:fill="auto"/>
            <w:noWrap/>
            <w:vAlign w:val="bottom"/>
            <w:hideMark/>
          </w:tcPr>
          <w:p w14:paraId="61BD1F17"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80g</w:t>
            </w:r>
          </w:p>
        </w:tc>
        <w:tc>
          <w:tcPr>
            <w:tcW w:w="785" w:type="pct"/>
            <w:tcBorders>
              <w:top w:val="nil"/>
              <w:left w:val="nil"/>
              <w:bottom w:val="single" w:sz="4" w:space="0" w:color="auto"/>
              <w:right w:val="single" w:sz="4" w:space="0" w:color="auto"/>
            </w:tcBorders>
            <w:shd w:val="clear" w:color="auto" w:fill="auto"/>
            <w:noWrap/>
            <w:vAlign w:val="bottom"/>
            <w:hideMark/>
          </w:tcPr>
          <w:p w14:paraId="2F5E9830" w14:textId="2CD4F14E"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0 – 999</w:t>
            </w:r>
          </w:p>
        </w:tc>
      </w:tr>
      <w:tr w:rsidR="00F544E0" w:rsidRPr="00007F05" w14:paraId="144D54E8" w14:textId="77777777" w:rsidTr="00F544E0">
        <w:trPr>
          <w:trHeight w:val="112"/>
        </w:trPr>
        <w:tc>
          <w:tcPr>
            <w:tcW w:w="239" w:type="pct"/>
            <w:vMerge/>
            <w:tcBorders>
              <w:left w:val="single" w:sz="4" w:space="0" w:color="auto"/>
              <w:right w:val="single" w:sz="4" w:space="0" w:color="auto"/>
            </w:tcBorders>
            <w:shd w:val="clear" w:color="auto" w:fill="auto"/>
            <w:noWrap/>
            <w:vAlign w:val="bottom"/>
          </w:tcPr>
          <w:p w14:paraId="0A262CDC"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7593AA9E"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right w:val="single" w:sz="4" w:space="0" w:color="auto"/>
            </w:tcBorders>
            <w:shd w:val="clear" w:color="auto" w:fill="auto"/>
            <w:noWrap/>
            <w:vAlign w:val="bottom"/>
          </w:tcPr>
          <w:p w14:paraId="3D05602B"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right w:val="single" w:sz="4" w:space="0" w:color="auto"/>
            </w:tcBorders>
            <w:shd w:val="clear" w:color="auto" w:fill="auto"/>
            <w:noWrap/>
            <w:vAlign w:val="bottom"/>
          </w:tcPr>
          <w:p w14:paraId="12471356"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right w:val="single" w:sz="4" w:space="0" w:color="auto"/>
            </w:tcBorders>
            <w:shd w:val="clear" w:color="auto" w:fill="auto"/>
            <w:noWrap/>
            <w:vAlign w:val="bottom"/>
          </w:tcPr>
          <w:p w14:paraId="4BBD892E"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right w:val="single" w:sz="4" w:space="0" w:color="auto"/>
            </w:tcBorders>
            <w:shd w:val="clear" w:color="auto" w:fill="auto"/>
            <w:noWrap/>
            <w:vAlign w:val="bottom"/>
          </w:tcPr>
          <w:p w14:paraId="414499BB"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right w:val="single" w:sz="4" w:space="0" w:color="auto"/>
            </w:tcBorders>
            <w:shd w:val="clear" w:color="auto" w:fill="auto"/>
            <w:noWrap/>
            <w:vAlign w:val="bottom"/>
          </w:tcPr>
          <w:p w14:paraId="7FCA639C"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right w:val="single" w:sz="4" w:space="0" w:color="auto"/>
            </w:tcBorders>
            <w:shd w:val="clear" w:color="auto" w:fill="auto"/>
            <w:noWrap/>
            <w:vAlign w:val="bottom"/>
          </w:tcPr>
          <w:p w14:paraId="125C5F38"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7CBDB172" w14:textId="003A1515"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1,000 – 1,999</w:t>
            </w:r>
          </w:p>
        </w:tc>
      </w:tr>
      <w:tr w:rsidR="00F544E0" w:rsidRPr="00007F05" w14:paraId="25D0B633" w14:textId="77777777" w:rsidTr="00F544E0">
        <w:trPr>
          <w:trHeight w:val="120"/>
        </w:trPr>
        <w:tc>
          <w:tcPr>
            <w:tcW w:w="239" w:type="pct"/>
            <w:vMerge/>
            <w:tcBorders>
              <w:left w:val="single" w:sz="4" w:space="0" w:color="auto"/>
              <w:right w:val="single" w:sz="4" w:space="0" w:color="auto"/>
            </w:tcBorders>
            <w:shd w:val="clear" w:color="auto" w:fill="auto"/>
            <w:noWrap/>
            <w:vAlign w:val="bottom"/>
          </w:tcPr>
          <w:p w14:paraId="213D1BBA"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405D62CC"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right w:val="single" w:sz="4" w:space="0" w:color="auto"/>
            </w:tcBorders>
            <w:shd w:val="clear" w:color="auto" w:fill="auto"/>
            <w:noWrap/>
            <w:vAlign w:val="bottom"/>
          </w:tcPr>
          <w:p w14:paraId="59A3F6BD"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right w:val="single" w:sz="4" w:space="0" w:color="auto"/>
            </w:tcBorders>
            <w:shd w:val="clear" w:color="auto" w:fill="auto"/>
            <w:noWrap/>
            <w:vAlign w:val="bottom"/>
          </w:tcPr>
          <w:p w14:paraId="023D8735"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right w:val="single" w:sz="4" w:space="0" w:color="auto"/>
            </w:tcBorders>
            <w:shd w:val="clear" w:color="auto" w:fill="auto"/>
            <w:noWrap/>
            <w:vAlign w:val="bottom"/>
          </w:tcPr>
          <w:p w14:paraId="0D78A7DE"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right w:val="single" w:sz="4" w:space="0" w:color="auto"/>
            </w:tcBorders>
            <w:shd w:val="clear" w:color="auto" w:fill="auto"/>
            <w:noWrap/>
            <w:vAlign w:val="bottom"/>
          </w:tcPr>
          <w:p w14:paraId="68CC982F"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right w:val="single" w:sz="4" w:space="0" w:color="auto"/>
            </w:tcBorders>
            <w:shd w:val="clear" w:color="auto" w:fill="auto"/>
            <w:noWrap/>
            <w:vAlign w:val="bottom"/>
          </w:tcPr>
          <w:p w14:paraId="0BF73E2F"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right w:val="single" w:sz="4" w:space="0" w:color="auto"/>
            </w:tcBorders>
            <w:shd w:val="clear" w:color="auto" w:fill="auto"/>
            <w:noWrap/>
            <w:vAlign w:val="bottom"/>
          </w:tcPr>
          <w:p w14:paraId="27195543"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11E8AA0F" w14:textId="4F476EA4"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2,000 – 2,999</w:t>
            </w:r>
          </w:p>
        </w:tc>
      </w:tr>
      <w:tr w:rsidR="00F544E0" w:rsidRPr="00007F05" w14:paraId="742308D6" w14:textId="77777777" w:rsidTr="00F544E0">
        <w:trPr>
          <w:trHeight w:val="96"/>
        </w:trPr>
        <w:tc>
          <w:tcPr>
            <w:tcW w:w="239" w:type="pct"/>
            <w:vMerge/>
            <w:tcBorders>
              <w:left w:val="single" w:sz="4" w:space="0" w:color="auto"/>
              <w:bottom w:val="single" w:sz="4" w:space="0" w:color="auto"/>
              <w:right w:val="single" w:sz="4" w:space="0" w:color="auto"/>
            </w:tcBorders>
            <w:shd w:val="clear" w:color="auto" w:fill="auto"/>
            <w:noWrap/>
            <w:vAlign w:val="bottom"/>
          </w:tcPr>
          <w:p w14:paraId="6D919748"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bottom w:val="single" w:sz="4" w:space="0" w:color="auto"/>
              <w:right w:val="single" w:sz="4" w:space="0" w:color="auto"/>
            </w:tcBorders>
            <w:shd w:val="clear" w:color="auto" w:fill="auto"/>
            <w:noWrap/>
            <w:vAlign w:val="bottom"/>
          </w:tcPr>
          <w:p w14:paraId="05658405"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bottom w:val="single" w:sz="4" w:space="0" w:color="auto"/>
              <w:right w:val="single" w:sz="4" w:space="0" w:color="auto"/>
            </w:tcBorders>
            <w:shd w:val="clear" w:color="auto" w:fill="auto"/>
            <w:noWrap/>
            <w:vAlign w:val="bottom"/>
          </w:tcPr>
          <w:p w14:paraId="228665CC"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bottom w:val="single" w:sz="4" w:space="0" w:color="auto"/>
              <w:right w:val="single" w:sz="4" w:space="0" w:color="auto"/>
            </w:tcBorders>
            <w:shd w:val="clear" w:color="auto" w:fill="auto"/>
            <w:noWrap/>
            <w:vAlign w:val="bottom"/>
          </w:tcPr>
          <w:p w14:paraId="18FBFC82"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bottom w:val="single" w:sz="4" w:space="0" w:color="auto"/>
              <w:right w:val="single" w:sz="4" w:space="0" w:color="auto"/>
            </w:tcBorders>
            <w:shd w:val="clear" w:color="auto" w:fill="auto"/>
            <w:noWrap/>
            <w:vAlign w:val="bottom"/>
          </w:tcPr>
          <w:p w14:paraId="1612BFF3"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bottom w:val="single" w:sz="4" w:space="0" w:color="auto"/>
              <w:right w:val="single" w:sz="4" w:space="0" w:color="auto"/>
            </w:tcBorders>
            <w:shd w:val="clear" w:color="auto" w:fill="auto"/>
            <w:noWrap/>
            <w:vAlign w:val="bottom"/>
          </w:tcPr>
          <w:p w14:paraId="685A9402"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bottom w:val="single" w:sz="4" w:space="0" w:color="auto"/>
              <w:right w:val="single" w:sz="4" w:space="0" w:color="auto"/>
            </w:tcBorders>
            <w:shd w:val="clear" w:color="auto" w:fill="auto"/>
            <w:noWrap/>
            <w:vAlign w:val="bottom"/>
          </w:tcPr>
          <w:p w14:paraId="75ECFC8C"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bottom w:val="single" w:sz="4" w:space="0" w:color="auto"/>
              <w:right w:val="single" w:sz="4" w:space="0" w:color="auto"/>
            </w:tcBorders>
            <w:shd w:val="clear" w:color="auto" w:fill="auto"/>
            <w:noWrap/>
            <w:vAlign w:val="bottom"/>
          </w:tcPr>
          <w:p w14:paraId="1FA16F50"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0F380BA2" w14:textId="026C6346"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3,000 – 5,000</w:t>
            </w:r>
          </w:p>
        </w:tc>
      </w:tr>
      <w:tr w:rsidR="00F544E0" w:rsidRPr="00007F05" w14:paraId="787339B9" w14:textId="77777777" w:rsidTr="00F544E0">
        <w:trPr>
          <w:trHeight w:val="180"/>
        </w:trPr>
        <w:tc>
          <w:tcPr>
            <w:tcW w:w="239" w:type="pct"/>
            <w:vMerge w:val="restart"/>
            <w:tcBorders>
              <w:top w:val="nil"/>
              <w:left w:val="single" w:sz="4" w:space="0" w:color="auto"/>
              <w:right w:val="single" w:sz="4" w:space="0" w:color="auto"/>
            </w:tcBorders>
            <w:shd w:val="clear" w:color="auto" w:fill="auto"/>
            <w:noWrap/>
            <w:vAlign w:val="bottom"/>
            <w:hideMark/>
          </w:tcPr>
          <w:p w14:paraId="581A8803" w14:textId="77777777" w:rsidR="00911668" w:rsidRPr="00BF563E" w:rsidRDefault="00911668" w:rsidP="00911668">
            <w:pPr>
              <w:jc w:val="right"/>
              <w:rPr>
                <w:rFonts w:ascii="Calibri" w:eastAsia="Times New Roman" w:hAnsi="Calibri"/>
                <w:color w:val="000000"/>
                <w:sz w:val="20"/>
                <w:szCs w:val="20"/>
              </w:rPr>
            </w:pPr>
            <w:r w:rsidRPr="00BF563E">
              <w:rPr>
                <w:rFonts w:ascii="Calibri" w:eastAsia="Times New Roman" w:hAnsi="Calibri"/>
                <w:color w:val="000000"/>
                <w:sz w:val="20"/>
                <w:szCs w:val="20"/>
              </w:rPr>
              <w:t>4</w:t>
            </w:r>
          </w:p>
        </w:tc>
        <w:tc>
          <w:tcPr>
            <w:tcW w:w="1341" w:type="pct"/>
            <w:vMerge w:val="restart"/>
            <w:tcBorders>
              <w:top w:val="nil"/>
              <w:left w:val="nil"/>
              <w:right w:val="single" w:sz="4" w:space="0" w:color="auto"/>
            </w:tcBorders>
            <w:shd w:val="clear" w:color="auto" w:fill="auto"/>
            <w:noWrap/>
            <w:vAlign w:val="bottom"/>
            <w:hideMark/>
          </w:tcPr>
          <w:p w14:paraId="0CE0AFEA"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 xml:space="preserve">County Supervisors </w:t>
            </w:r>
            <w:proofErr w:type="spellStart"/>
            <w:r w:rsidRPr="00BF563E">
              <w:rPr>
                <w:rFonts w:ascii="Calibri" w:eastAsia="Times New Roman" w:hAnsi="Calibri"/>
                <w:color w:val="000000"/>
                <w:sz w:val="20"/>
                <w:szCs w:val="20"/>
              </w:rPr>
              <w:t>kit_Operational</w:t>
            </w:r>
            <w:proofErr w:type="spellEnd"/>
            <w:r w:rsidRPr="00BF563E">
              <w:rPr>
                <w:rFonts w:ascii="Calibri" w:eastAsia="Times New Roman" w:hAnsi="Calibri"/>
                <w:color w:val="000000"/>
                <w:sz w:val="20"/>
                <w:szCs w:val="20"/>
              </w:rPr>
              <w:t xml:space="preserve"> (D)</w:t>
            </w:r>
          </w:p>
        </w:tc>
        <w:tc>
          <w:tcPr>
            <w:tcW w:w="370" w:type="pct"/>
            <w:vMerge w:val="restart"/>
            <w:tcBorders>
              <w:top w:val="nil"/>
              <w:left w:val="nil"/>
              <w:right w:val="single" w:sz="4" w:space="0" w:color="auto"/>
            </w:tcBorders>
            <w:shd w:val="clear" w:color="auto" w:fill="auto"/>
            <w:noWrap/>
            <w:vAlign w:val="bottom"/>
            <w:hideMark/>
          </w:tcPr>
          <w:p w14:paraId="22C948CD"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1</w:t>
            </w:r>
          </w:p>
        </w:tc>
        <w:tc>
          <w:tcPr>
            <w:tcW w:w="323" w:type="pct"/>
            <w:vMerge w:val="restart"/>
            <w:tcBorders>
              <w:top w:val="nil"/>
              <w:left w:val="nil"/>
              <w:right w:val="single" w:sz="4" w:space="0" w:color="auto"/>
            </w:tcBorders>
            <w:shd w:val="clear" w:color="auto" w:fill="auto"/>
            <w:noWrap/>
            <w:vAlign w:val="bottom"/>
            <w:hideMark/>
          </w:tcPr>
          <w:p w14:paraId="1EFA9B12"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A5</w:t>
            </w:r>
          </w:p>
        </w:tc>
        <w:tc>
          <w:tcPr>
            <w:tcW w:w="416" w:type="pct"/>
            <w:vMerge w:val="restart"/>
            <w:tcBorders>
              <w:top w:val="nil"/>
              <w:left w:val="nil"/>
              <w:right w:val="single" w:sz="4" w:space="0" w:color="auto"/>
            </w:tcBorders>
            <w:shd w:val="clear" w:color="auto" w:fill="auto"/>
            <w:noWrap/>
            <w:vAlign w:val="bottom"/>
            <w:hideMark/>
          </w:tcPr>
          <w:p w14:paraId="0F1BB6AB"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White</w:t>
            </w:r>
          </w:p>
        </w:tc>
        <w:tc>
          <w:tcPr>
            <w:tcW w:w="554" w:type="pct"/>
            <w:vMerge w:val="restart"/>
            <w:tcBorders>
              <w:top w:val="nil"/>
              <w:left w:val="nil"/>
              <w:right w:val="single" w:sz="4" w:space="0" w:color="auto"/>
            </w:tcBorders>
            <w:shd w:val="clear" w:color="auto" w:fill="auto"/>
            <w:noWrap/>
            <w:vAlign w:val="bottom"/>
            <w:hideMark/>
          </w:tcPr>
          <w:p w14:paraId="353B6948" w14:textId="77777777" w:rsidR="00911668" w:rsidRPr="00BF563E" w:rsidRDefault="00911668" w:rsidP="00911668">
            <w:pPr>
              <w:rPr>
                <w:rFonts w:ascii="Calibri" w:eastAsia="Times New Roman" w:hAnsi="Calibri"/>
                <w:color w:val="000000"/>
                <w:sz w:val="20"/>
                <w:szCs w:val="20"/>
              </w:rPr>
            </w:pPr>
            <w:proofErr w:type="spellStart"/>
            <w:r w:rsidRPr="00BF563E">
              <w:rPr>
                <w:rFonts w:ascii="Calibri" w:eastAsia="Times New Roman" w:hAnsi="Calibri"/>
                <w:color w:val="000000"/>
                <w:sz w:val="20"/>
                <w:szCs w:val="20"/>
              </w:rPr>
              <w:t>coloured</w:t>
            </w:r>
            <w:proofErr w:type="spellEnd"/>
          </w:p>
        </w:tc>
        <w:tc>
          <w:tcPr>
            <w:tcW w:w="555" w:type="pct"/>
            <w:vMerge w:val="restart"/>
            <w:tcBorders>
              <w:top w:val="nil"/>
              <w:left w:val="nil"/>
              <w:right w:val="single" w:sz="4" w:space="0" w:color="auto"/>
            </w:tcBorders>
            <w:shd w:val="clear" w:color="auto" w:fill="auto"/>
            <w:noWrap/>
            <w:vAlign w:val="bottom"/>
            <w:hideMark/>
          </w:tcPr>
          <w:p w14:paraId="4342BA9C"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Landscape</w:t>
            </w:r>
          </w:p>
        </w:tc>
        <w:tc>
          <w:tcPr>
            <w:tcW w:w="417" w:type="pct"/>
            <w:vMerge w:val="restart"/>
            <w:tcBorders>
              <w:top w:val="nil"/>
              <w:left w:val="nil"/>
              <w:right w:val="single" w:sz="4" w:space="0" w:color="auto"/>
            </w:tcBorders>
            <w:shd w:val="clear" w:color="auto" w:fill="auto"/>
            <w:noWrap/>
            <w:vAlign w:val="bottom"/>
            <w:hideMark/>
          </w:tcPr>
          <w:p w14:paraId="71FDC923"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80g</w:t>
            </w:r>
          </w:p>
        </w:tc>
        <w:tc>
          <w:tcPr>
            <w:tcW w:w="785" w:type="pct"/>
            <w:tcBorders>
              <w:top w:val="nil"/>
              <w:left w:val="nil"/>
              <w:bottom w:val="single" w:sz="4" w:space="0" w:color="auto"/>
              <w:right w:val="single" w:sz="4" w:space="0" w:color="auto"/>
            </w:tcBorders>
            <w:shd w:val="clear" w:color="auto" w:fill="auto"/>
            <w:noWrap/>
            <w:vAlign w:val="bottom"/>
            <w:hideMark/>
          </w:tcPr>
          <w:p w14:paraId="301A3515" w14:textId="56EC8FB6"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0 – 49</w:t>
            </w:r>
          </w:p>
        </w:tc>
      </w:tr>
      <w:tr w:rsidR="00F544E0" w:rsidRPr="00007F05" w14:paraId="347FA358" w14:textId="77777777" w:rsidTr="00F544E0">
        <w:trPr>
          <w:trHeight w:val="180"/>
        </w:trPr>
        <w:tc>
          <w:tcPr>
            <w:tcW w:w="239" w:type="pct"/>
            <w:vMerge/>
            <w:tcBorders>
              <w:left w:val="single" w:sz="4" w:space="0" w:color="auto"/>
              <w:right w:val="single" w:sz="4" w:space="0" w:color="auto"/>
            </w:tcBorders>
            <w:shd w:val="clear" w:color="auto" w:fill="auto"/>
            <w:noWrap/>
            <w:vAlign w:val="bottom"/>
          </w:tcPr>
          <w:p w14:paraId="5B61CA0A"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5190B733"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right w:val="single" w:sz="4" w:space="0" w:color="auto"/>
            </w:tcBorders>
            <w:shd w:val="clear" w:color="auto" w:fill="auto"/>
            <w:noWrap/>
            <w:vAlign w:val="bottom"/>
          </w:tcPr>
          <w:p w14:paraId="37D10A00"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right w:val="single" w:sz="4" w:space="0" w:color="auto"/>
            </w:tcBorders>
            <w:shd w:val="clear" w:color="auto" w:fill="auto"/>
            <w:noWrap/>
            <w:vAlign w:val="bottom"/>
          </w:tcPr>
          <w:p w14:paraId="6979801C"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right w:val="single" w:sz="4" w:space="0" w:color="auto"/>
            </w:tcBorders>
            <w:shd w:val="clear" w:color="auto" w:fill="auto"/>
            <w:noWrap/>
            <w:vAlign w:val="bottom"/>
          </w:tcPr>
          <w:p w14:paraId="75349167"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right w:val="single" w:sz="4" w:space="0" w:color="auto"/>
            </w:tcBorders>
            <w:shd w:val="clear" w:color="auto" w:fill="auto"/>
            <w:noWrap/>
            <w:vAlign w:val="bottom"/>
          </w:tcPr>
          <w:p w14:paraId="7CBB1772"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right w:val="single" w:sz="4" w:space="0" w:color="auto"/>
            </w:tcBorders>
            <w:shd w:val="clear" w:color="auto" w:fill="auto"/>
            <w:noWrap/>
            <w:vAlign w:val="bottom"/>
          </w:tcPr>
          <w:p w14:paraId="307F7A82"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right w:val="single" w:sz="4" w:space="0" w:color="auto"/>
            </w:tcBorders>
            <w:shd w:val="clear" w:color="auto" w:fill="auto"/>
            <w:noWrap/>
            <w:vAlign w:val="bottom"/>
          </w:tcPr>
          <w:p w14:paraId="258B9E13"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783C185D" w14:textId="4C52186D"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50 – 99</w:t>
            </w:r>
          </w:p>
        </w:tc>
      </w:tr>
      <w:tr w:rsidR="00F544E0" w:rsidRPr="00007F05" w14:paraId="629E6384" w14:textId="77777777" w:rsidTr="00F544E0">
        <w:trPr>
          <w:trHeight w:val="120"/>
        </w:trPr>
        <w:tc>
          <w:tcPr>
            <w:tcW w:w="239" w:type="pct"/>
            <w:vMerge/>
            <w:tcBorders>
              <w:left w:val="single" w:sz="4" w:space="0" w:color="auto"/>
              <w:right w:val="single" w:sz="4" w:space="0" w:color="auto"/>
            </w:tcBorders>
            <w:shd w:val="clear" w:color="auto" w:fill="auto"/>
            <w:noWrap/>
            <w:vAlign w:val="bottom"/>
          </w:tcPr>
          <w:p w14:paraId="12BBFE5F"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511A305E"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right w:val="single" w:sz="4" w:space="0" w:color="auto"/>
            </w:tcBorders>
            <w:shd w:val="clear" w:color="auto" w:fill="auto"/>
            <w:noWrap/>
            <w:vAlign w:val="bottom"/>
          </w:tcPr>
          <w:p w14:paraId="74BE6647"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right w:val="single" w:sz="4" w:space="0" w:color="auto"/>
            </w:tcBorders>
            <w:shd w:val="clear" w:color="auto" w:fill="auto"/>
            <w:noWrap/>
            <w:vAlign w:val="bottom"/>
          </w:tcPr>
          <w:p w14:paraId="4766B3B8"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right w:val="single" w:sz="4" w:space="0" w:color="auto"/>
            </w:tcBorders>
            <w:shd w:val="clear" w:color="auto" w:fill="auto"/>
            <w:noWrap/>
            <w:vAlign w:val="bottom"/>
          </w:tcPr>
          <w:p w14:paraId="4A09727C"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right w:val="single" w:sz="4" w:space="0" w:color="auto"/>
            </w:tcBorders>
            <w:shd w:val="clear" w:color="auto" w:fill="auto"/>
            <w:noWrap/>
            <w:vAlign w:val="bottom"/>
          </w:tcPr>
          <w:p w14:paraId="6779D450"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right w:val="single" w:sz="4" w:space="0" w:color="auto"/>
            </w:tcBorders>
            <w:shd w:val="clear" w:color="auto" w:fill="auto"/>
            <w:noWrap/>
            <w:vAlign w:val="bottom"/>
          </w:tcPr>
          <w:p w14:paraId="47D2F607"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right w:val="single" w:sz="4" w:space="0" w:color="auto"/>
            </w:tcBorders>
            <w:shd w:val="clear" w:color="auto" w:fill="auto"/>
            <w:noWrap/>
            <w:vAlign w:val="bottom"/>
          </w:tcPr>
          <w:p w14:paraId="033532C7"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2AE9B3AB" w14:textId="047FE93D"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100 – 149</w:t>
            </w:r>
          </w:p>
        </w:tc>
      </w:tr>
      <w:tr w:rsidR="00F544E0" w:rsidRPr="00007F05" w14:paraId="02E3CE56" w14:textId="77777777" w:rsidTr="00F544E0">
        <w:trPr>
          <w:trHeight w:val="112"/>
        </w:trPr>
        <w:tc>
          <w:tcPr>
            <w:tcW w:w="239" w:type="pct"/>
            <w:vMerge/>
            <w:tcBorders>
              <w:left w:val="single" w:sz="4" w:space="0" w:color="auto"/>
              <w:bottom w:val="single" w:sz="4" w:space="0" w:color="auto"/>
              <w:right w:val="single" w:sz="4" w:space="0" w:color="auto"/>
            </w:tcBorders>
            <w:shd w:val="clear" w:color="auto" w:fill="auto"/>
            <w:noWrap/>
            <w:vAlign w:val="bottom"/>
          </w:tcPr>
          <w:p w14:paraId="065560DE"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bottom w:val="single" w:sz="4" w:space="0" w:color="auto"/>
              <w:right w:val="single" w:sz="4" w:space="0" w:color="auto"/>
            </w:tcBorders>
            <w:shd w:val="clear" w:color="auto" w:fill="auto"/>
            <w:noWrap/>
            <w:vAlign w:val="bottom"/>
          </w:tcPr>
          <w:p w14:paraId="1471CADD"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bottom w:val="single" w:sz="4" w:space="0" w:color="auto"/>
              <w:right w:val="single" w:sz="4" w:space="0" w:color="auto"/>
            </w:tcBorders>
            <w:shd w:val="clear" w:color="auto" w:fill="auto"/>
            <w:noWrap/>
            <w:vAlign w:val="bottom"/>
          </w:tcPr>
          <w:p w14:paraId="6C804C2F"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bottom w:val="single" w:sz="4" w:space="0" w:color="auto"/>
              <w:right w:val="single" w:sz="4" w:space="0" w:color="auto"/>
            </w:tcBorders>
            <w:shd w:val="clear" w:color="auto" w:fill="auto"/>
            <w:noWrap/>
            <w:vAlign w:val="bottom"/>
          </w:tcPr>
          <w:p w14:paraId="10F7A75B"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bottom w:val="single" w:sz="4" w:space="0" w:color="auto"/>
              <w:right w:val="single" w:sz="4" w:space="0" w:color="auto"/>
            </w:tcBorders>
            <w:shd w:val="clear" w:color="auto" w:fill="auto"/>
            <w:noWrap/>
            <w:vAlign w:val="bottom"/>
          </w:tcPr>
          <w:p w14:paraId="07DC0057"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bottom w:val="single" w:sz="4" w:space="0" w:color="auto"/>
              <w:right w:val="single" w:sz="4" w:space="0" w:color="auto"/>
            </w:tcBorders>
            <w:shd w:val="clear" w:color="auto" w:fill="auto"/>
            <w:noWrap/>
            <w:vAlign w:val="bottom"/>
          </w:tcPr>
          <w:p w14:paraId="1E05B883"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bottom w:val="single" w:sz="4" w:space="0" w:color="auto"/>
              <w:right w:val="single" w:sz="4" w:space="0" w:color="auto"/>
            </w:tcBorders>
            <w:shd w:val="clear" w:color="auto" w:fill="auto"/>
            <w:noWrap/>
            <w:vAlign w:val="bottom"/>
          </w:tcPr>
          <w:p w14:paraId="5C844830"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bottom w:val="single" w:sz="4" w:space="0" w:color="auto"/>
              <w:right w:val="single" w:sz="4" w:space="0" w:color="auto"/>
            </w:tcBorders>
            <w:shd w:val="clear" w:color="auto" w:fill="auto"/>
            <w:noWrap/>
            <w:vAlign w:val="bottom"/>
          </w:tcPr>
          <w:p w14:paraId="59D24808"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732238A4" w14:textId="3A238242"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150 – 200</w:t>
            </w:r>
          </w:p>
        </w:tc>
      </w:tr>
      <w:tr w:rsidR="00F544E0" w:rsidRPr="00007F05" w14:paraId="2AA37051" w14:textId="77777777" w:rsidTr="00F544E0">
        <w:trPr>
          <w:trHeight w:val="132"/>
        </w:trPr>
        <w:tc>
          <w:tcPr>
            <w:tcW w:w="239" w:type="pct"/>
            <w:vMerge w:val="restart"/>
            <w:tcBorders>
              <w:top w:val="nil"/>
              <w:left w:val="single" w:sz="4" w:space="0" w:color="auto"/>
              <w:right w:val="single" w:sz="4" w:space="0" w:color="auto"/>
            </w:tcBorders>
            <w:shd w:val="clear" w:color="auto" w:fill="auto"/>
            <w:noWrap/>
            <w:vAlign w:val="bottom"/>
            <w:hideMark/>
          </w:tcPr>
          <w:p w14:paraId="777A58E7" w14:textId="77777777" w:rsidR="00911668" w:rsidRPr="00BF563E" w:rsidRDefault="00911668" w:rsidP="00911668">
            <w:pPr>
              <w:jc w:val="right"/>
              <w:rPr>
                <w:rFonts w:ascii="Calibri" w:eastAsia="Times New Roman" w:hAnsi="Calibri"/>
                <w:color w:val="000000"/>
                <w:sz w:val="20"/>
                <w:szCs w:val="20"/>
              </w:rPr>
            </w:pPr>
            <w:r w:rsidRPr="00BF563E">
              <w:rPr>
                <w:rFonts w:ascii="Calibri" w:eastAsia="Times New Roman" w:hAnsi="Calibri"/>
                <w:color w:val="000000"/>
                <w:sz w:val="20"/>
                <w:szCs w:val="20"/>
              </w:rPr>
              <w:t>5</w:t>
            </w:r>
          </w:p>
        </w:tc>
        <w:tc>
          <w:tcPr>
            <w:tcW w:w="1341" w:type="pct"/>
            <w:vMerge w:val="restart"/>
            <w:tcBorders>
              <w:top w:val="nil"/>
              <w:left w:val="nil"/>
              <w:right w:val="single" w:sz="4" w:space="0" w:color="auto"/>
            </w:tcBorders>
            <w:shd w:val="clear" w:color="auto" w:fill="auto"/>
            <w:noWrap/>
            <w:vAlign w:val="bottom"/>
            <w:hideMark/>
          </w:tcPr>
          <w:p w14:paraId="2BB188EF"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 xml:space="preserve">County Supervisors </w:t>
            </w:r>
            <w:proofErr w:type="spellStart"/>
            <w:r w:rsidRPr="00BF563E">
              <w:rPr>
                <w:rFonts w:ascii="Calibri" w:eastAsia="Times New Roman" w:hAnsi="Calibri"/>
                <w:color w:val="000000"/>
                <w:sz w:val="20"/>
                <w:szCs w:val="20"/>
              </w:rPr>
              <w:t>kit_Accountability</w:t>
            </w:r>
            <w:proofErr w:type="spellEnd"/>
            <w:r w:rsidRPr="00BF563E">
              <w:rPr>
                <w:rFonts w:ascii="Calibri" w:eastAsia="Times New Roman" w:hAnsi="Calibri"/>
                <w:color w:val="000000"/>
                <w:sz w:val="20"/>
                <w:szCs w:val="20"/>
              </w:rPr>
              <w:t xml:space="preserve"> (E )</w:t>
            </w:r>
          </w:p>
        </w:tc>
        <w:tc>
          <w:tcPr>
            <w:tcW w:w="370" w:type="pct"/>
            <w:vMerge w:val="restart"/>
            <w:tcBorders>
              <w:top w:val="nil"/>
              <w:left w:val="nil"/>
              <w:right w:val="single" w:sz="4" w:space="0" w:color="auto"/>
            </w:tcBorders>
            <w:shd w:val="clear" w:color="auto" w:fill="auto"/>
            <w:noWrap/>
            <w:vAlign w:val="bottom"/>
            <w:hideMark/>
          </w:tcPr>
          <w:p w14:paraId="54DF0BC5"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1</w:t>
            </w:r>
          </w:p>
        </w:tc>
        <w:tc>
          <w:tcPr>
            <w:tcW w:w="323" w:type="pct"/>
            <w:vMerge w:val="restart"/>
            <w:tcBorders>
              <w:top w:val="nil"/>
              <w:left w:val="nil"/>
              <w:right w:val="single" w:sz="4" w:space="0" w:color="auto"/>
            </w:tcBorders>
            <w:shd w:val="clear" w:color="auto" w:fill="auto"/>
            <w:noWrap/>
            <w:vAlign w:val="bottom"/>
            <w:hideMark/>
          </w:tcPr>
          <w:p w14:paraId="0BD36155"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A5</w:t>
            </w:r>
          </w:p>
        </w:tc>
        <w:tc>
          <w:tcPr>
            <w:tcW w:w="416" w:type="pct"/>
            <w:vMerge w:val="restart"/>
            <w:tcBorders>
              <w:top w:val="nil"/>
              <w:left w:val="nil"/>
              <w:right w:val="single" w:sz="4" w:space="0" w:color="auto"/>
            </w:tcBorders>
            <w:shd w:val="clear" w:color="auto" w:fill="auto"/>
            <w:noWrap/>
            <w:vAlign w:val="bottom"/>
            <w:hideMark/>
          </w:tcPr>
          <w:p w14:paraId="4749A869"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White</w:t>
            </w:r>
          </w:p>
        </w:tc>
        <w:tc>
          <w:tcPr>
            <w:tcW w:w="554" w:type="pct"/>
            <w:vMerge w:val="restart"/>
            <w:tcBorders>
              <w:top w:val="nil"/>
              <w:left w:val="nil"/>
              <w:right w:val="single" w:sz="4" w:space="0" w:color="auto"/>
            </w:tcBorders>
            <w:shd w:val="clear" w:color="auto" w:fill="auto"/>
            <w:noWrap/>
            <w:vAlign w:val="bottom"/>
            <w:hideMark/>
          </w:tcPr>
          <w:p w14:paraId="6FCE9643" w14:textId="77777777" w:rsidR="00911668" w:rsidRPr="00BF563E" w:rsidRDefault="00911668" w:rsidP="00911668">
            <w:pPr>
              <w:rPr>
                <w:rFonts w:ascii="Calibri" w:eastAsia="Times New Roman" w:hAnsi="Calibri"/>
                <w:color w:val="000000"/>
                <w:sz w:val="20"/>
                <w:szCs w:val="20"/>
              </w:rPr>
            </w:pPr>
            <w:proofErr w:type="spellStart"/>
            <w:r w:rsidRPr="00BF563E">
              <w:rPr>
                <w:rFonts w:ascii="Calibri" w:eastAsia="Times New Roman" w:hAnsi="Calibri"/>
                <w:color w:val="000000"/>
                <w:sz w:val="20"/>
                <w:szCs w:val="20"/>
              </w:rPr>
              <w:t>coloured</w:t>
            </w:r>
            <w:proofErr w:type="spellEnd"/>
          </w:p>
        </w:tc>
        <w:tc>
          <w:tcPr>
            <w:tcW w:w="555" w:type="pct"/>
            <w:vMerge w:val="restart"/>
            <w:tcBorders>
              <w:top w:val="nil"/>
              <w:left w:val="nil"/>
              <w:right w:val="single" w:sz="4" w:space="0" w:color="auto"/>
            </w:tcBorders>
            <w:shd w:val="clear" w:color="auto" w:fill="auto"/>
            <w:noWrap/>
            <w:vAlign w:val="bottom"/>
            <w:hideMark/>
          </w:tcPr>
          <w:p w14:paraId="63678B8A"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Portrait</w:t>
            </w:r>
          </w:p>
        </w:tc>
        <w:tc>
          <w:tcPr>
            <w:tcW w:w="417" w:type="pct"/>
            <w:vMerge w:val="restart"/>
            <w:tcBorders>
              <w:top w:val="nil"/>
              <w:left w:val="nil"/>
              <w:right w:val="single" w:sz="4" w:space="0" w:color="auto"/>
            </w:tcBorders>
            <w:shd w:val="clear" w:color="auto" w:fill="auto"/>
            <w:noWrap/>
            <w:vAlign w:val="bottom"/>
            <w:hideMark/>
          </w:tcPr>
          <w:p w14:paraId="16610913"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80g</w:t>
            </w:r>
          </w:p>
        </w:tc>
        <w:tc>
          <w:tcPr>
            <w:tcW w:w="785" w:type="pct"/>
            <w:tcBorders>
              <w:top w:val="nil"/>
              <w:left w:val="nil"/>
              <w:bottom w:val="single" w:sz="4" w:space="0" w:color="auto"/>
              <w:right w:val="single" w:sz="4" w:space="0" w:color="auto"/>
            </w:tcBorders>
            <w:shd w:val="clear" w:color="auto" w:fill="auto"/>
            <w:noWrap/>
            <w:vAlign w:val="bottom"/>
            <w:hideMark/>
          </w:tcPr>
          <w:p w14:paraId="23A5CC83" w14:textId="6251EFD2"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0 – 49</w:t>
            </w:r>
          </w:p>
        </w:tc>
      </w:tr>
      <w:tr w:rsidR="00F544E0" w:rsidRPr="00007F05" w14:paraId="752D3020" w14:textId="77777777" w:rsidTr="00F544E0">
        <w:trPr>
          <w:trHeight w:val="144"/>
        </w:trPr>
        <w:tc>
          <w:tcPr>
            <w:tcW w:w="239" w:type="pct"/>
            <w:vMerge/>
            <w:tcBorders>
              <w:left w:val="single" w:sz="4" w:space="0" w:color="auto"/>
              <w:right w:val="single" w:sz="4" w:space="0" w:color="auto"/>
            </w:tcBorders>
            <w:shd w:val="clear" w:color="auto" w:fill="auto"/>
            <w:noWrap/>
            <w:vAlign w:val="bottom"/>
          </w:tcPr>
          <w:p w14:paraId="5B6ED04A"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45398E5C"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right w:val="single" w:sz="4" w:space="0" w:color="auto"/>
            </w:tcBorders>
            <w:shd w:val="clear" w:color="auto" w:fill="auto"/>
            <w:noWrap/>
            <w:vAlign w:val="bottom"/>
          </w:tcPr>
          <w:p w14:paraId="4C173357"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right w:val="single" w:sz="4" w:space="0" w:color="auto"/>
            </w:tcBorders>
            <w:shd w:val="clear" w:color="auto" w:fill="auto"/>
            <w:noWrap/>
            <w:vAlign w:val="bottom"/>
          </w:tcPr>
          <w:p w14:paraId="31197B3B"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right w:val="single" w:sz="4" w:space="0" w:color="auto"/>
            </w:tcBorders>
            <w:shd w:val="clear" w:color="auto" w:fill="auto"/>
            <w:noWrap/>
            <w:vAlign w:val="bottom"/>
          </w:tcPr>
          <w:p w14:paraId="39994C1E"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right w:val="single" w:sz="4" w:space="0" w:color="auto"/>
            </w:tcBorders>
            <w:shd w:val="clear" w:color="auto" w:fill="auto"/>
            <w:noWrap/>
            <w:vAlign w:val="bottom"/>
          </w:tcPr>
          <w:p w14:paraId="4909F1E4"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right w:val="single" w:sz="4" w:space="0" w:color="auto"/>
            </w:tcBorders>
            <w:shd w:val="clear" w:color="auto" w:fill="auto"/>
            <w:noWrap/>
            <w:vAlign w:val="bottom"/>
          </w:tcPr>
          <w:p w14:paraId="1D918D40"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right w:val="single" w:sz="4" w:space="0" w:color="auto"/>
            </w:tcBorders>
            <w:shd w:val="clear" w:color="auto" w:fill="auto"/>
            <w:noWrap/>
            <w:vAlign w:val="bottom"/>
          </w:tcPr>
          <w:p w14:paraId="73E4866C"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2105C397" w14:textId="7C6A3CE1"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50 – 99</w:t>
            </w:r>
          </w:p>
        </w:tc>
      </w:tr>
      <w:tr w:rsidR="00F544E0" w:rsidRPr="00007F05" w14:paraId="4FE2E3B3" w14:textId="77777777" w:rsidTr="00F544E0">
        <w:trPr>
          <w:trHeight w:val="112"/>
        </w:trPr>
        <w:tc>
          <w:tcPr>
            <w:tcW w:w="239" w:type="pct"/>
            <w:vMerge/>
            <w:tcBorders>
              <w:left w:val="single" w:sz="4" w:space="0" w:color="auto"/>
              <w:right w:val="single" w:sz="4" w:space="0" w:color="auto"/>
            </w:tcBorders>
            <w:shd w:val="clear" w:color="auto" w:fill="auto"/>
            <w:noWrap/>
            <w:vAlign w:val="bottom"/>
          </w:tcPr>
          <w:p w14:paraId="0424DE0E"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15676381"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right w:val="single" w:sz="4" w:space="0" w:color="auto"/>
            </w:tcBorders>
            <w:shd w:val="clear" w:color="auto" w:fill="auto"/>
            <w:noWrap/>
            <w:vAlign w:val="bottom"/>
          </w:tcPr>
          <w:p w14:paraId="3A6109FB"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right w:val="single" w:sz="4" w:space="0" w:color="auto"/>
            </w:tcBorders>
            <w:shd w:val="clear" w:color="auto" w:fill="auto"/>
            <w:noWrap/>
            <w:vAlign w:val="bottom"/>
          </w:tcPr>
          <w:p w14:paraId="37C8ABEA"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right w:val="single" w:sz="4" w:space="0" w:color="auto"/>
            </w:tcBorders>
            <w:shd w:val="clear" w:color="auto" w:fill="auto"/>
            <w:noWrap/>
            <w:vAlign w:val="bottom"/>
          </w:tcPr>
          <w:p w14:paraId="2877FFA9"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right w:val="single" w:sz="4" w:space="0" w:color="auto"/>
            </w:tcBorders>
            <w:shd w:val="clear" w:color="auto" w:fill="auto"/>
            <w:noWrap/>
            <w:vAlign w:val="bottom"/>
          </w:tcPr>
          <w:p w14:paraId="1E97AD18"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right w:val="single" w:sz="4" w:space="0" w:color="auto"/>
            </w:tcBorders>
            <w:shd w:val="clear" w:color="auto" w:fill="auto"/>
            <w:noWrap/>
            <w:vAlign w:val="bottom"/>
          </w:tcPr>
          <w:p w14:paraId="3BD83C20"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right w:val="single" w:sz="4" w:space="0" w:color="auto"/>
            </w:tcBorders>
            <w:shd w:val="clear" w:color="auto" w:fill="auto"/>
            <w:noWrap/>
            <w:vAlign w:val="bottom"/>
          </w:tcPr>
          <w:p w14:paraId="71875942"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70783DAC" w14:textId="12AE6BAB"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100 – 149</w:t>
            </w:r>
          </w:p>
        </w:tc>
      </w:tr>
      <w:tr w:rsidR="00F544E0" w:rsidRPr="00007F05" w14:paraId="095D0A9C" w14:textId="77777777" w:rsidTr="00F544E0">
        <w:trPr>
          <w:trHeight w:val="120"/>
        </w:trPr>
        <w:tc>
          <w:tcPr>
            <w:tcW w:w="239" w:type="pct"/>
            <w:vMerge/>
            <w:tcBorders>
              <w:left w:val="single" w:sz="4" w:space="0" w:color="auto"/>
              <w:bottom w:val="single" w:sz="4" w:space="0" w:color="auto"/>
              <w:right w:val="single" w:sz="4" w:space="0" w:color="auto"/>
            </w:tcBorders>
            <w:shd w:val="clear" w:color="auto" w:fill="auto"/>
            <w:noWrap/>
            <w:vAlign w:val="bottom"/>
          </w:tcPr>
          <w:p w14:paraId="4BFD9293"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bottom w:val="single" w:sz="4" w:space="0" w:color="auto"/>
              <w:right w:val="single" w:sz="4" w:space="0" w:color="auto"/>
            </w:tcBorders>
            <w:shd w:val="clear" w:color="auto" w:fill="auto"/>
            <w:noWrap/>
            <w:vAlign w:val="bottom"/>
          </w:tcPr>
          <w:p w14:paraId="59ED0038"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bottom w:val="single" w:sz="4" w:space="0" w:color="auto"/>
              <w:right w:val="single" w:sz="4" w:space="0" w:color="auto"/>
            </w:tcBorders>
            <w:shd w:val="clear" w:color="auto" w:fill="auto"/>
            <w:noWrap/>
            <w:vAlign w:val="bottom"/>
          </w:tcPr>
          <w:p w14:paraId="742E56FB"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bottom w:val="single" w:sz="4" w:space="0" w:color="auto"/>
              <w:right w:val="single" w:sz="4" w:space="0" w:color="auto"/>
            </w:tcBorders>
            <w:shd w:val="clear" w:color="auto" w:fill="auto"/>
            <w:noWrap/>
            <w:vAlign w:val="bottom"/>
          </w:tcPr>
          <w:p w14:paraId="30CBD7F1"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bottom w:val="single" w:sz="4" w:space="0" w:color="auto"/>
              <w:right w:val="single" w:sz="4" w:space="0" w:color="auto"/>
            </w:tcBorders>
            <w:shd w:val="clear" w:color="auto" w:fill="auto"/>
            <w:noWrap/>
            <w:vAlign w:val="bottom"/>
          </w:tcPr>
          <w:p w14:paraId="1727FCAA"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bottom w:val="single" w:sz="4" w:space="0" w:color="auto"/>
              <w:right w:val="single" w:sz="4" w:space="0" w:color="auto"/>
            </w:tcBorders>
            <w:shd w:val="clear" w:color="auto" w:fill="auto"/>
            <w:noWrap/>
            <w:vAlign w:val="bottom"/>
          </w:tcPr>
          <w:p w14:paraId="7414BD80"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bottom w:val="single" w:sz="4" w:space="0" w:color="auto"/>
              <w:right w:val="single" w:sz="4" w:space="0" w:color="auto"/>
            </w:tcBorders>
            <w:shd w:val="clear" w:color="auto" w:fill="auto"/>
            <w:noWrap/>
            <w:vAlign w:val="bottom"/>
          </w:tcPr>
          <w:p w14:paraId="5AB6DD19"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bottom w:val="single" w:sz="4" w:space="0" w:color="auto"/>
              <w:right w:val="single" w:sz="4" w:space="0" w:color="auto"/>
            </w:tcBorders>
            <w:shd w:val="clear" w:color="auto" w:fill="auto"/>
            <w:noWrap/>
            <w:vAlign w:val="bottom"/>
          </w:tcPr>
          <w:p w14:paraId="344CDCD4"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03C07534" w14:textId="48653033"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150 – 200</w:t>
            </w:r>
          </w:p>
        </w:tc>
      </w:tr>
      <w:tr w:rsidR="00F544E0" w:rsidRPr="00007F05" w14:paraId="3F1653C0" w14:textId="77777777" w:rsidTr="00F544E0">
        <w:trPr>
          <w:trHeight w:val="112"/>
        </w:trPr>
        <w:tc>
          <w:tcPr>
            <w:tcW w:w="239" w:type="pct"/>
            <w:vMerge w:val="restart"/>
            <w:tcBorders>
              <w:top w:val="nil"/>
              <w:left w:val="single" w:sz="4" w:space="0" w:color="auto"/>
              <w:right w:val="single" w:sz="4" w:space="0" w:color="auto"/>
            </w:tcBorders>
            <w:shd w:val="clear" w:color="auto" w:fill="auto"/>
            <w:noWrap/>
            <w:vAlign w:val="bottom"/>
            <w:hideMark/>
          </w:tcPr>
          <w:p w14:paraId="5B18AC24" w14:textId="77777777" w:rsidR="00911668" w:rsidRPr="00BF563E" w:rsidRDefault="00911668" w:rsidP="00911668">
            <w:pPr>
              <w:jc w:val="right"/>
              <w:rPr>
                <w:rFonts w:ascii="Calibri" w:eastAsia="Times New Roman" w:hAnsi="Calibri"/>
                <w:color w:val="000000"/>
                <w:sz w:val="20"/>
                <w:szCs w:val="20"/>
              </w:rPr>
            </w:pPr>
            <w:r w:rsidRPr="00BF563E">
              <w:rPr>
                <w:rFonts w:ascii="Calibri" w:eastAsia="Times New Roman" w:hAnsi="Calibri"/>
                <w:color w:val="000000"/>
                <w:sz w:val="20"/>
                <w:szCs w:val="20"/>
              </w:rPr>
              <w:t>6</w:t>
            </w:r>
          </w:p>
        </w:tc>
        <w:tc>
          <w:tcPr>
            <w:tcW w:w="1341" w:type="pct"/>
            <w:vMerge w:val="restart"/>
            <w:tcBorders>
              <w:top w:val="nil"/>
              <w:left w:val="nil"/>
              <w:right w:val="single" w:sz="4" w:space="0" w:color="auto"/>
            </w:tcBorders>
            <w:shd w:val="clear" w:color="auto" w:fill="auto"/>
            <w:noWrap/>
            <w:vAlign w:val="bottom"/>
            <w:hideMark/>
          </w:tcPr>
          <w:p w14:paraId="5C90BD50"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 xml:space="preserve">State Supervisors </w:t>
            </w:r>
            <w:proofErr w:type="spellStart"/>
            <w:r w:rsidRPr="00BF563E">
              <w:rPr>
                <w:rFonts w:ascii="Calibri" w:eastAsia="Times New Roman" w:hAnsi="Calibri"/>
                <w:color w:val="000000"/>
                <w:sz w:val="20"/>
                <w:szCs w:val="20"/>
              </w:rPr>
              <w:t>kit_Operational</w:t>
            </w:r>
            <w:proofErr w:type="spellEnd"/>
            <w:r w:rsidRPr="00BF563E">
              <w:rPr>
                <w:rFonts w:ascii="Calibri" w:eastAsia="Times New Roman" w:hAnsi="Calibri"/>
                <w:color w:val="000000"/>
                <w:sz w:val="20"/>
                <w:szCs w:val="20"/>
              </w:rPr>
              <w:t xml:space="preserve"> (F)</w:t>
            </w:r>
          </w:p>
        </w:tc>
        <w:tc>
          <w:tcPr>
            <w:tcW w:w="370" w:type="pct"/>
            <w:vMerge w:val="restart"/>
            <w:tcBorders>
              <w:top w:val="nil"/>
              <w:left w:val="nil"/>
              <w:right w:val="single" w:sz="4" w:space="0" w:color="auto"/>
            </w:tcBorders>
            <w:shd w:val="clear" w:color="auto" w:fill="auto"/>
            <w:noWrap/>
            <w:vAlign w:val="bottom"/>
            <w:hideMark/>
          </w:tcPr>
          <w:p w14:paraId="37BB96E8"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1</w:t>
            </w:r>
          </w:p>
        </w:tc>
        <w:tc>
          <w:tcPr>
            <w:tcW w:w="323" w:type="pct"/>
            <w:vMerge w:val="restart"/>
            <w:tcBorders>
              <w:top w:val="nil"/>
              <w:left w:val="nil"/>
              <w:right w:val="single" w:sz="4" w:space="0" w:color="auto"/>
            </w:tcBorders>
            <w:shd w:val="clear" w:color="auto" w:fill="auto"/>
            <w:noWrap/>
            <w:vAlign w:val="bottom"/>
            <w:hideMark/>
          </w:tcPr>
          <w:p w14:paraId="32990AE3"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A5</w:t>
            </w:r>
          </w:p>
        </w:tc>
        <w:tc>
          <w:tcPr>
            <w:tcW w:w="416" w:type="pct"/>
            <w:vMerge w:val="restart"/>
            <w:tcBorders>
              <w:top w:val="nil"/>
              <w:left w:val="nil"/>
              <w:right w:val="single" w:sz="4" w:space="0" w:color="auto"/>
            </w:tcBorders>
            <w:shd w:val="clear" w:color="auto" w:fill="auto"/>
            <w:noWrap/>
            <w:vAlign w:val="bottom"/>
            <w:hideMark/>
          </w:tcPr>
          <w:p w14:paraId="344380AE"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White</w:t>
            </w:r>
          </w:p>
        </w:tc>
        <w:tc>
          <w:tcPr>
            <w:tcW w:w="554" w:type="pct"/>
            <w:vMerge w:val="restart"/>
            <w:tcBorders>
              <w:top w:val="nil"/>
              <w:left w:val="nil"/>
              <w:right w:val="single" w:sz="4" w:space="0" w:color="auto"/>
            </w:tcBorders>
            <w:shd w:val="clear" w:color="auto" w:fill="auto"/>
            <w:noWrap/>
            <w:vAlign w:val="bottom"/>
            <w:hideMark/>
          </w:tcPr>
          <w:p w14:paraId="1CAC615D" w14:textId="77777777" w:rsidR="00911668" w:rsidRPr="00BF563E" w:rsidRDefault="00911668" w:rsidP="00911668">
            <w:pPr>
              <w:rPr>
                <w:rFonts w:ascii="Calibri" w:eastAsia="Times New Roman" w:hAnsi="Calibri"/>
                <w:color w:val="000000"/>
                <w:sz w:val="20"/>
                <w:szCs w:val="20"/>
              </w:rPr>
            </w:pPr>
            <w:proofErr w:type="spellStart"/>
            <w:r w:rsidRPr="00BF563E">
              <w:rPr>
                <w:rFonts w:ascii="Calibri" w:eastAsia="Times New Roman" w:hAnsi="Calibri"/>
                <w:color w:val="000000"/>
                <w:sz w:val="20"/>
                <w:szCs w:val="20"/>
              </w:rPr>
              <w:t>coloured</w:t>
            </w:r>
            <w:proofErr w:type="spellEnd"/>
          </w:p>
        </w:tc>
        <w:tc>
          <w:tcPr>
            <w:tcW w:w="555" w:type="pct"/>
            <w:vMerge w:val="restart"/>
            <w:tcBorders>
              <w:top w:val="nil"/>
              <w:left w:val="nil"/>
              <w:right w:val="single" w:sz="4" w:space="0" w:color="auto"/>
            </w:tcBorders>
            <w:shd w:val="clear" w:color="auto" w:fill="auto"/>
            <w:noWrap/>
            <w:vAlign w:val="bottom"/>
            <w:hideMark/>
          </w:tcPr>
          <w:p w14:paraId="1C1FF192"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Landscape</w:t>
            </w:r>
          </w:p>
        </w:tc>
        <w:tc>
          <w:tcPr>
            <w:tcW w:w="417" w:type="pct"/>
            <w:vMerge w:val="restart"/>
            <w:tcBorders>
              <w:top w:val="nil"/>
              <w:left w:val="nil"/>
              <w:right w:val="single" w:sz="4" w:space="0" w:color="auto"/>
            </w:tcBorders>
            <w:shd w:val="clear" w:color="auto" w:fill="auto"/>
            <w:noWrap/>
            <w:vAlign w:val="bottom"/>
            <w:hideMark/>
          </w:tcPr>
          <w:p w14:paraId="10833E24"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80g</w:t>
            </w:r>
          </w:p>
        </w:tc>
        <w:tc>
          <w:tcPr>
            <w:tcW w:w="785" w:type="pct"/>
            <w:tcBorders>
              <w:top w:val="nil"/>
              <w:left w:val="nil"/>
              <w:bottom w:val="single" w:sz="4" w:space="0" w:color="auto"/>
              <w:right w:val="single" w:sz="4" w:space="0" w:color="auto"/>
            </w:tcBorders>
            <w:shd w:val="clear" w:color="auto" w:fill="auto"/>
            <w:noWrap/>
            <w:vAlign w:val="bottom"/>
            <w:hideMark/>
          </w:tcPr>
          <w:p w14:paraId="15F3A53A" w14:textId="4D029472"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0 – 49</w:t>
            </w:r>
          </w:p>
        </w:tc>
      </w:tr>
      <w:tr w:rsidR="00F544E0" w:rsidRPr="00007F05" w14:paraId="7602AD2B" w14:textId="77777777" w:rsidTr="00F544E0">
        <w:trPr>
          <w:trHeight w:val="120"/>
        </w:trPr>
        <w:tc>
          <w:tcPr>
            <w:tcW w:w="239" w:type="pct"/>
            <w:vMerge/>
            <w:tcBorders>
              <w:left w:val="single" w:sz="4" w:space="0" w:color="auto"/>
              <w:right w:val="single" w:sz="4" w:space="0" w:color="auto"/>
            </w:tcBorders>
            <w:shd w:val="clear" w:color="auto" w:fill="auto"/>
            <w:noWrap/>
            <w:vAlign w:val="bottom"/>
          </w:tcPr>
          <w:p w14:paraId="72B47FCC"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1197B085"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right w:val="single" w:sz="4" w:space="0" w:color="auto"/>
            </w:tcBorders>
            <w:shd w:val="clear" w:color="auto" w:fill="auto"/>
            <w:noWrap/>
            <w:vAlign w:val="bottom"/>
          </w:tcPr>
          <w:p w14:paraId="035B9817"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right w:val="single" w:sz="4" w:space="0" w:color="auto"/>
            </w:tcBorders>
            <w:shd w:val="clear" w:color="auto" w:fill="auto"/>
            <w:noWrap/>
            <w:vAlign w:val="bottom"/>
          </w:tcPr>
          <w:p w14:paraId="6BE65F8D"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right w:val="single" w:sz="4" w:space="0" w:color="auto"/>
            </w:tcBorders>
            <w:shd w:val="clear" w:color="auto" w:fill="auto"/>
            <w:noWrap/>
            <w:vAlign w:val="bottom"/>
          </w:tcPr>
          <w:p w14:paraId="7FECA313"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right w:val="single" w:sz="4" w:space="0" w:color="auto"/>
            </w:tcBorders>
            <w:shd w:val="clear" w:color="auto" w:fill="auto"/>
            <w:noWrap/>
            <w:vAlign w:val="bottom"/>
          </w:tcPr>
          <w:p w14:paraId="3438FDAC"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right w:val="single" w:sz="4" w:space="0" w:color="auto"/>
            </w:tcBorders>
            <w:shd w:val="clear" w:color="auto" w:fill="auto"/>
            <w:noWrap/>
            <w:vAlign w:val="bottom"/>
          </w:tcPr>
          <w:p w14:paraId="09688D60"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right w:val="single" w:sz="4" w:space="0" w:color="auto"/>
            </w:tcBorders>
            <w:shd w:val="clear" w:color="auto" w:fill="auto"/>
            <w:noWrap/>
            <w:vAlign w:val="bottom"/>
          </w:tcPr>
          <w:p w14:paraId="0B043FD8"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3D11FC23" w14:textId="7705C4C9"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50 – 99</w:t>
            </w:r>
          </w:p>
        </w:tc>
      </w:tr>
      <w:tr w:rsidR="00F544E0" w:rsidRPr="00007F05" w14:paraId="3A2E5A0A" w14:textId="77777777" w:rsidTr="00F544E0">
        <w:trPr>
          <w:trHeight w:val="120"/>
        </w:trPr>
        <w:tc>
          <w:tcPr>
            <w:tcW w:w="239" w:type="pct"/>
            <w:vMerge/>
            <w:tcBorders>
              <w:left w:val="single" w:sz="4" w:space="0" w:color="auto"/>
              <w:right w:val="single" w:sz="4" w:space="0" w:color="auto"/>
            </w:tcBorders>
            <w:shd w:val="clear" w:color="auto" w:fill="auto"/>
            <w:noWrap/>
            <w:vAlign w:val="bottom"/>
          </w:tcPr>
          <w:p w14:paraId="7F6E87C9"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4E5C2EA4"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right w:val="single" w:sz="4" w:space="0" w:color="auto"/>
            </w:tcBorders>
            <w:shd w:val="clear" w:color="auto" w:fill="auto"/>
            <w:noWrap/>
            <w:vAlign w:val="bottom"/>
          </w:tcPr>
          <w:p w14:paraId="417636E6"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right w:val="single" w:sz="4" w:space="0" w:color="auto"/>
            </w:tcBorders>
            <w:shd w:val="clear" w:color="auto" w:fill="auto"/>
            <w:noWrap/>
            <w:vAlign w:val="bottom"/>
          </w:tcPr>
          <w:p w14:paraId="6F24EFEA"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right w:val="single" w:sz="4" w:space="0" w:color="auto"/>
            </w:tcBorders>
            <w:shd w:val="clear" w:color="auto" w:fill="auto"/>
            <w:noWrap/>
            <w:vAlign w:val="bottom"/>
          </w:tcPr>
          <w:p w14:paraId="7714E674"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right w:val="single" w:sz="4" w:space="0" w:color="auto"/>
            </w:tcBorders>
            <w:shd w:val="clear" w:color="auto" w:fill="auto"/>
            <w:noWrap/>
            <w:vAlign w:val="bottom"/>
          </w:tcPr>
          <w:p w14:paraId="77D9F97B"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right w:val="single" w:sz="4" w:space="0" w:color="auto"/>
            </w:tcBorders>
            <w:shd w:val="clear" w:color="auto" w:fill="auto"/>
            <w:noWrap/>
            <w:vAlign w:val="bottom"/>
          </w:tcPr>
          <w:p w14:paraId="0044E1F1"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right w:val="single" w:sz="4" w:space="0" w:color="auto"/>
            </w:tcBorders>
            <w:shd w:val="clear" w:color="auto" w:fill="auto"/>
            <w:noWrap/>
            <w:vAlign w:val="bottom"/>
          </w:tcPr>
          <w:p w14:paraId="6D9C9092"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2A632FD2" w14:textId="335B3806"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100 – 149</w:t>
            </w:r>
          </w:p>
        </w:tc>
      </w:tr>
      <w:tr w:rsidR="00F544E0" w:rsidRPr="00007F05" w14:paraId="471C7BFE" w14:textId="77777777" w:rsidTr="00F544E0">
        <w:trPr>
          <w:trHeight w:val="112"/>
        </w:trPr>
        <w:tc>
          <w:tcPr>
            <w:tcW w:w="239" w:type="pct"/>
            <w:vMerge/>
            <w:tcBorders>
              <w:left w:val="single" w:sz="4" w:space="0" w:color="auto"/>
              <w:bottom w:val="single" w:sz="4" w:space="0" w:color="auto"/>
              <w:right w:val="single" w:sz="4" w:space="0" w:color="auto"/>
            </w:tcBorders>
            <w:shd w:val="clear" w:color="auto" w:fill="auto"/>
            <w:noWrap/>
            <w:vAlign w:val="bottom"/>
          </w:tcPr>
          <w:p w14:paraId="7FA857E4"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bottom w:val="single" w:sz="4" w:space="0" w:color="auto"/>
              <w:right w:val="single" w:sz="4" w:space="0" w:color="auto"/>
            </w:tcBorders>
            <w:shd w:val="clear" w:color="auto" w:fill="auto"/>
            <w:noWrap/>
            <w:vAlign w:val="bottom"/>
          </w:tcPr>
          <w:p w14:paraId="7840C8BA"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bottom w:val="single" w:sz="4" w:space="0" w:color="auto"/>
              <w:right w:val="single" w:sz="4" w:space="0" w:color="auto"/>
            </w:tcBorders>
            <w:shd w:val="clear" w:color="auto" w:fill="auto"/>
            <w:noWrap/>
            <w:vAlign w:val="bottom"/>
          </w:tcPr>
          <w:p w14:paraId="68616DFF"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bottom w:val="single" w:sz="4" w:space="0" w:color="auto"/>
              <w:right w:val="single" w:sz="4" w:space="0" w:color="auto"/>
            </w:tcBorders>
            <w:shd w:val="clear" w:color="auto" w:fill="auto"/>
            <w:noWrap/>
            <w:vAlign w:val="bottom"/>
          </w:tcPr>
          <w:p w14:paraId="7CC5B529"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bottom w:val="single" w:sz="4" w:space="0" w:color="auto"/>
              <w:right w:val="single" w:sz="4" w:space="0" w:color="auto"/>
            </w:tcBorders>
            <w:shd w:val="clear" w:color="auto" w:fill="auto"/>
            <w:noWrap/>
            <w:vAlign w:val="bottom"/>
          </w:tcPr>
          <w:p w14:paraId="47C3EAD1"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bottom w:val="single" w:sz="4" w:space="0" w:color="auto"/>
              <w:right w:val="single" w:sz="4" w:space="0" w:color="auto"/>
            </w:tcBorders>
            <w:shd w:val="clear" w:color="auto" w:fill="auto"/>
            <w:noWrap/>
            <w:vAlign w:val="bottom"/>
          </w:tcPr>
          <w:p w14:paraId="421436C2"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bottom w:val="single" w:sz="4" w:space="0" w:color="auto"/>
              <w:right w:val="single" w:sz="4" w:space="0" w:color="auto"/>
            </w:tcBorders>
            <w:shd w:val="clear" w:color="auto" w:fill="auto"/>
            <w:noWrap/>
            <w:vAlign w:val="bottom"/>
          </w:tcPr>
          <w:p w14:paraId="1C857A5C"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bottom w:val="single" w:sz="4" w:space="0" w:color="auto"/>
              <w:right w:val="single" w:sz="4" w:space="0" w:color="auto"/>
            </w:tcBorders>
            <w:shd w:val="clear" w:color="auto" w:fill="auto"/>
            <w:noWrap/>
            <w:vAlign w:val="bottom"/>
          </w:tcPr>
          <w:p w14:paraId="47B3D2A5"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58A4D8C2" w14:textId="4D811253"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150 – 200</w:t>
            </w:r>
          </w:p>
        </w:tc>
      </w:tr>
      <w:tr w:rsidR="00F544E0" w:rsidRPr="00007F05" w14:paraId="224FED1D" w14:textId="77777777" w:rsidTr="00F544E0">
        <w:trPr>
          <w:trHeight w:val="180"/>
        </w:trPr>
        <w:tc>
          <w:tcPr>
            <w:tcW w:w="239" w:type="pct"/>
            <w:vMerge w:val="restart"/>
            <w:tcBorders>
              <w:top w:val="nil"/>
              <w:left w:val="single" w:sz="4" w:space="0" w:color="auto"/>
              <w:right w:val="single" w:sz="4" w:space="0" w:color="auto"/>
            </w:tcBorders>
            <w:shd w:val="clear" w:color="auto" w:fill="auto"/>
            <w:noWrap/>
            <w:vAlign w:val="bottom"/>
            <w:hideMark/>
          </w:tcPr>
          <w:p w14:paraId="5697B0A2" w14:textId="77777777" w:rsidR="00911668" w:rsidRPr="00BF563E" w:rsidRDefault="00911668" w:rsidP="00911668">
            <w:pPr>
              <w:jc w:val="right"/>
              <w:rPr>
                <w:rFonts w:ascii="Calibri" w:eastAsia="Times New Roman" w:hAnsi="Calibri"/>
                <w:color w:val="000000"/>
                <w:sz w:val="20"/>
                <w:szCs w:val="20"/>
              </w:rPr>
            </w:pPr>
            <w:r w:rsidRPr="00BF563E">
              <w:rPr>
                <w:rFonts w:ascii="Calibri" w:eastAsia="Times New Roman" w:hAnsi="Calibri"/>
                <w:color w:val="000000"/>
                <w:sz w:val="20"/>
                <w:szCs w:val="20"/>
              </w:rPr>
              <w:t>7</w:t>
            </w:r>
          </w:p>
        </w:tc>
        <w:tc>
          <w:tcPr>
            <w:tcW w:w="1341" w:type="pct"/>
            <w:vMerge w:val="restart"/>
            <w:tcBorders>
              <w:top w:val="nil"/>
              <w:left w:val="nil"/>
              <w:right w:val="single" w:sz="4" w:space="0" w:color="auto"/>
            </w:tcBorders>
            <w:shd w:val="clear" w:color="auto" w:fill="auto"/>
            <w:noWrap/>
            <w:vAlign w:val="bottom"/>
            <w:hideMark/>
          </w:tcPr>
          <w:p w14:paraId="1460266C"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 xml:space="preserve">State Supervisors </w:t>
            </w:r>
            <w:proofErr w:type="spellStart"/>
            <w:r w:rsidRPr="00BF563E">
              <w:rPr>
                <w:rFonts w:ascii="Calibri" w:eastAsia="Times New Roman" w:hAnsi="Calibri"/>
                <w:color w:val="000000"/>
                <w:sz w:val="20"/>
                <w:szCs w:val="20"/>
              </w:rPr>
              <w:t>kit_Accountability</w:t>
            </w:r>
            <w:proofErr w:type="spellEnd"/>
            <w:r w:rsidRPr="00BF563E">
              <w:rPr>
                <w:rFonts w:ascii="Calibri" w:eastAsia="Times New Roman" w:hAnsi="Calibri"/>
                <w:color w:val="000000"/>
                <w:sz w:val="20"/>
                <w:szCs w:val="20"/>
              </w:rPr>
              <w:t xml:space="preserve"> (G)</w:t>
            </w:r>
          </w:p>
        </w:tc>
        <w:tc>
          <w:tcPr>
            <w:tcW w:w="370" w:type="pct"/>
            <w:vMerge w:val="restart"/>
            <w:tcBorders>
              <w:top w:val="nil"/>
              <w:left w:val="nil"/>
              <w:right w:val="single" w:sz="4" w:space="0" w:color="auto"/>
            </w:tcBorders>
            <w:shd w:val="clear" w:color="auto" w:fill="auto"/>
            <w:noWrap/>
            <w:vAlign w:val="bottom"/>
            <w:hideMark/>
          </w:tcPr>
          <w:p w14:paraId="47AEC278"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1</w:t>
            </w:r>
          </w:p>
        </w:tc>
        <w:tc>
          <w:tcPr>
            <w:tcW w:w="323" w:type="pct"/>
            <w:vMerge w:val="restart"/>
            <w:tcBorders>
              <w:top w:val="nil"/>
              <w:left w:val="nil"/>
              <w:right w:val="single" w:sz="4" w:space="0" w:color="auto"/>
            </w:tcBorders>
            <w:shd w:val="clear" w:color="auto" w:fill="auto"/>
            <w:noWrap/>
            <w:vAlign w:val="bottom"/>
            <w:hideMark/>
          </w:tcPr>
          <w:p w14:paraId="16674924"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A5</w:t>
            </w:r>
          </w:p>
        </w:tc>
        <w:tc>
          <w:tcPr>
            <w:tcW w:w="416" w:type="pct"/>
            <w:vMerge w:val="restart"/>
            <w:tcBorders>
              <w:top w:val="nil"/>
              <w:left w:val="nil"/>
              <w:right w:val="single" w:sz="4" w:space="0" w:color="auto"/>
            </w:tcBorders>
            <w:shd w:val="clear" w:color="auto" w:fill="auto"/>
            <w:noWrap/>
            <w:vAlign w:val="bottom"/>
            <w:hideMark/>
          </w:tcPr>
          <w:p w14:paraId="136DB1DD"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White</w:t>
            </w:r>
          </w:p>
        </w:tc>
        <w:tc>
          <w:tcPr>
            <w:tcW w:w="554" w:type="pct"/>
            <w:vMerge w:val="restart"/>
            <w:tcBorders>
              <w:top w:val="nil"/>
              <w:left w:val="nil"/>
              <w:right w:val="single" w:sz="4" w:space="0" w:color="auto"/>
            </w:tcBorders>
            <w:shd w:val="clear" w:color="auto" w:fill="auto"/>
            <w:noWrap/>
            <w:vAlign w:val="bottom"/>
            <w:hideMark/>
          </w:tcPr>
          <w:p w14:paraId="724D1F35" w14:textId="77777777" w:rsidR="00911668" w:rsidRPr="00BF563E" w:rsidRDefault="00911668" w:rsidP="00911668">
            <w:pPr>
              <w:rPr>
                <w:rFonts w:ascii="Calibri" w:eastAsia="Times New Roman" w:hAnsi="Calibri"/>
                <w:color w:val="000000"/>
                <w:sz w:val="20"/>
                <w:szCs w:val="20"/>
              </w:rPr>
            </w:pPr>
            <w:proofErr w:type="spellStart"/>
            <w:r w:rsidRPr="00BF563E">
              <w:rPr>
                <w:rFonts w:ascii="Calibri" w:eastAsia="Times New Roman" w:hAnsi="Calibri"/>
                <w:color w:val="000000"/>
                <w:sz w:val="20"/>
                <w:szCs w:val="20"/>
              </w:rPr>
              <w:t>coloured</w:t>
            </w:r>
            <w:proofErr w:type="spellEnd"/>
          </w:p>
        </w:tc>
        <w:tc>
          <w:tcPr>
            <w:tcW w:w="555" w:type="pct"/>
            <w:vMerge w:val="restart"/>
            <w:tcBorders>
              <w:top w:val="nil"/>
              <w:left w:val="nil"/>
              <w:right w:val="single" w:sz="4" w:space="0" w:color="auto"/>
            </w:tcBorders>
            <w:shd w:val="clear" w:color="auto" w:fill="auto"/>
            <w:noWrap/>
            <w:vAlign w:val="bottom"/>
            <w:hideMark/>
          </w:tcPr>
          <w:p w14:paraId="13B32FBD"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Landscape</w:t>
            </w:r>
          </w:p>
        </w:tc>
        <w:tc>
          <w:tcPr>
            <w:tcW w:w="417" w:type="pct"/>
            <w:vMerge w:val="restart"/>
            <w:tcBorders>
              <w:top w:val="nil"/>
              <w:left w:val="nil"/>
              <w:right w:val="single" w:sz="4" w:space="0" w:color="auto"/>
            </w:tcBorders>
            <w:shd w:val="clear" w:color="auto" w:fill="auto"/>
            <w:noWrap/>
            <w:vAlign w:val="bottom"/>
            <w:hideMark/>
          </w:tcPr>
          <w:p w14:paraId="5C3B2652"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80g</w:t>
            </w:r>
          </w:p>
        </w:tc>
        <w:tc>
          <w:tcPr>
            <w:tcW w:w="785" w:type="pct"/>
            <w:tcBorders>
              <w:top w:val="single" w:sz="4" w:space="0" w:color="auto"/>
              <w:left w:val="nil"/>
              <w:bottom w:val="single" w:sz="4" w:space="0" w:color="auto"/>
              <w:right w:val="single" w:sz="4" w:space="0" w:color="auto"/>
            </w:tcBorders>
            <w:shd w:val="clear" w:color="auto" w:fill="auto"/>
            <w:noWrap/>
            <w:vAlign w:val="bottom"/>
            <w:hideMark/>
          </w:tcPr>
          <w:p w14:paraId="643A0EA0" w14:textId="10AEB533"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0 – 49</w:t>
            </w:r>
          </w:p>
        </w:tc>
      </w:tr>
      <w:tr w:rsidR="00F544E0" w:rsidRPr="00007F05" w14:paraId="788DE199" w14:textId="77777777" w:rsidTr="00F544E0">
        <w:trPr>
          <w:trHeight w:val="132"/>
        </w:trPr>
        <w:tc>
          <w:tcPr>
            <w:tcW w:w="239" w:type="pct"/>
            <w:vMerge/>
            <w:tcBorders>
              <w:top w:val="nil"/>
              <w:left w:val="single" w:sz="4" w:space="0" w:color="auto"/>
              <w:right w:val="single" w:sz="4" w:space="0" w:color="auto"/>
            </w:tcBorders>
            <w:shd w:val="clear" w:color="auto" w:fill="auto"/>
            <w:noWrap/>
            <w:vAlign w:val="bottom"/>
          </w:tcPr>
          <w:p w14:paraId="0D389079"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top w:val="nil"/>
              <w:left w:val="nil"/>
              <w:right w:val="single" w:sz="4" w:space="0" w:color="auto"/>
            </w:tcBorders>
            <w:shd w:val="clear" w:color="auto" w:fill="auto"/>
            <w:noWrap/>
            <w:vAlign w:val="bottom"/>
          </w:tcPr>
          <w:p w14:paraId="4E0B27AE" w14:textId="77777777" w:rsidR="00911668" w:rsidRPr="00BF563E" w:rsidRDefault="00911668" w:rsidP="00911668">
            <w:pPr>
              <w:rPr>
                <w:rFonts w:ascii="Calibri" w:eastAsia="Times New Roman" w:hAnsi="Calibri"/>
                <w:color w:val="000000"/>
                <w:sz w:val="20"/>
                <w:szCs w:val="20"/>
              </w:rPr>
            </w:pPr>
          </w:p>
        </w:tc>
        <w:tc>
          <w:tcPr>
            <w:tcW w:w="370" w:type="pct"/>
            <w:vMerge/>
            <w:tcBorders>
              <w:top w:val="nil"/>
              <w:left w:val="nil"/>
              <w:right w:val="single" w:sz="4" w:space="0" w:color="auto"/>
            </w:tcBorders>
            <w:shd w:val="clear" w:color="auto" w:fill="auto"/>
            <w:noWrap/>
            <w:vAlign w:val="bottom"/>
          </w:tcPr>
          <w:p w14:paraId="1CFE211E"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top w:val="nil"/>
              <w:left w:val="nil"/>
              <w:right w:val="single" w:sz="4" w:space="0" w:color="auto"/>
            </w:tcBorders>
            <w:shd w:val="clear" w:color="auto" w:fill="auto"/>
            <w:noWrap/>
            <w:vAlign w:val="bottom"/>
          </w:tcPr>
          <w:p w14:paraId="5C494CBF"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top w:val="nil"/>
              <w:left w:val="nil"/>
              <w:right w:val="single" w:sz="4" w:space="0" w:color="auto"/>
            </w:tcBorders>
            <w:shd w:val="clear" w:color="auto" w:fill="auto"/>
            <w:noWrap/>
            <w:vAlign w:val="bottom"/>
          </w:tcPr>
          <w:p w14:paraId="031214DB"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top w:val="nil"/>
              <w:left w:val="nil"/>
              <w:right w:val="single" w:sz="4" w:space="0" w:color="auto"/>
            </w:tcBorders>
            <w:shd w:val="clear" w:color="auto" w:fill="auto"/>
            <w:noWrap/>
            <w:vAlign w:val="bottom"/>
          </w:tcPr>
          <w:p w14:paraId="67B6C463" w14:textId="77777777" w:rsidR="00911668" w:rsidRPr="00BF563E" w:rsidRDefault="00911668" w:rsidP="00911668">
            <w:pPr>
              <w:rPr>
                <w:rFonts w:ascii="Calibri" w:eastAsia="Times New Roman" w:hAnsi="Calibri"/>
                <w:color w:val="000000"/>
                <w:sz w:val="20"/>
                <w:szCs w:val="20"/>
              </w:rPr>
            </w:pPr>
          </w:p>
        </w:tc>
        <w:tc>
          <w:tcPr>
            <w:tcW w:w="555" w:type="pct"/>
            <w:vMerge/>
            <w:tcBorders>
              <w:top w:val="nil"/>
              <w:left w:val="nil"/>
              <w:right w:val="single" w:sz="4" w:space="0" w:color="auto"/>
            </w:tcBorders>
            <w:shd w:val="clear" w:color="auto" w:fill="auto"/>
            <w:noWrap/>
            <w:vAlign w:val="bottom"/>
          </w:tcPr>
          <w:p w14:paraId="6998F7F6" w14:textId="77777777" w:rsidR="00911668" w:rsidRPr="00BF563E" w:rsidRDefault="00911668" w:rsidP="00911668">
            <w:pPr>
              <w:rPr>
                <w:rFonts w:ascii="Calibri" w:eastAsia="Times New Roman" w:hAnsi="Calibri"/>
                <w:color w:val="000000"/>
                <w:sz w:val="20"/>
                <w:szCs w:val="20"/>
              </w:rPr>
            </w:pPr>
          </w:p>
        </w:tc>
        <w:tc>
          <w:tcPr>
            <w:tcW w:w="417" w:type="pct"/>
            <w:vMerge/>
            <w:tcBorders>
              <w:top w:val="nil"/>
              <w:left w:val="nil"/>
              <w:right w:val="single" w:sz="4" w:space="0" w:color="auto"/>
            </w:tcBorders>
            <w:shd w:val="clear" w:color="auto" w:fill="auto"/>
            <w:noWrap/>
            <w:vAlign w:val="bottom"/>
          </w:tcPr>
          <w:p w14:paraId="2C6D7BB9"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7F303C7F" w14:textId="196A322F"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50 – 99</w:t>
            </w:r>
          </w:p>
        </w:tc>
      </w:tr>
      <w:tr w:rsidR="00F544E0" w:rsidRPr="00007F05" w14:paraId="17FEB0A4" w14:textId="77777777" w:rsidTr="00F544E0">
        <w:trPr>
          <w:trHeight w:val="100"/>
        </w:trPr>
        <w:tc>
          <w:tcPr>
            <w:tcW w:w="239" w:type="pct"/>
            <w:vMerge/>
            <w:tcBorders>
              <w:top w:val="nil"/>
              <w:left w:val="single" w:sz="4" w:space="0" w:color="auto"/>
              <w:right w:val="single" w:sz="4" w:space="0" w:color="auto"/>
            </w:tcBorders>
            <w:shd w:val="clear" w:color="auto" w:fill="auto"/>
            <w:noWrap/>
            <w:vAlign w:val="bottom"/>
          </w:tcPr>
          <w:p w14:paraId="3893EBB3"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top w:val="nil"/>
              <w:left w:val="nil"/>
              <w:right w:val="single" w:sz="4" w:space="0" w:color="auto"/>
            </w:tcBorders>
            <w:shd w:val="clear" w:color="auto" w:fill="auto"/>
            <w:noWrap/>
            <w:vAlign w:val="bottom"/>
          </w:tcPr>
          <w:p w14:paraId="1DC5F743" w14:textId="77777777" w:rsidR="00911668" w:rsidRPr="00BF563E" w:rsidRDefault="00911668" w:rsidP="00911668">
            <w:pPr>
              <w:rPr>
                <w:rFonts w:ascii="Calibri" w:eastAsia="Times New Roman" w:hAnsi="Calibri"/>
                <w:color w:val="000000"/>
                <w:sz w:val="20"/>
                <w:szCs w:val="20"/>
              </w:rPr>
            </w:pPr>
          </w:p>
        </w:tc>
        <w:tc>
          <w:tcPr>
            <w:tcW w:w="370" w:type="pct"/>
            <w:vMerge/>
            <w:tcBorders>
              <w:top w:val="nil"/>
              <w:left w:val="nil"/>
              <w:right w:val="single" w:sz="4" w:space="0" w:color="auto"/>
            </w:tcBorders>
            <w:shd w:val="clear" w:color="auto" w:fill="auto"/>
            <w:noWrap/>
            <w:vAlign w:val="bottom"/>
          </w:tcPr>
          <w:p w14:paraId="4EAB98E2"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top w:val="nil"/>
              <w:left w:val="nil"/>
              <w:right w:val="single" w:sz="4" w:space="0" w:color="auto"/>
            </w:tcBorders>
            <w:shd w:val="clear" w:color="auto" w:fill="auto"/>
            <w:noWrap/>
            <w:vAlign w:val="bottom"/>
          </w:tcPr>
          <w:p w14:paraId="2815043F"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top w:val="nil"/>
              <w:left w:val="nil"/>
              <w:right w:val="single" w:sz="4" w:space="0" w:color="auto"/>
            </w:tcBorders>
            <w:shd w:val="clear" w:color="auto" w:fill="auto"/>
            <w:noWrap/>
            <w:vAlign w:val="bottom"/>
          </w:tcPr>
          <w:p w14:paraId="4950BF2D"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top w:val="nil"/>
              <w:left w:val="nil"/>
              <w:right w:val="single" w:sz="4" w:space="0" w:color="auto"/>
            </w:tcBorders>
            <w:shd w:val="clear" w:color="auto" w:fill="auto"/>
            <w:noWrap/>
            <w:vAlign w:val="bottom"/>
          </w:tcPr>
          <w:p w14:paraId="39C2F678" w14:textId="77777777" w:rsidR="00911668" w:rsidRPr="00BF563E" w:rsidRDefault="00911668" w:rsidP="00911668">
            <w:pPr>
              <w:rPr>
                <w:rFonts w:ascii="Calibri" w:eastAsia="Times New Roman" w:hAnsi="Calibri"/>
                <w:color w:val="000000"/>
                <w:sz w:val="20"/>
                <w:szCs w:val="20"/>
              </w:rPr>
            </w:pPr>
          </w:p>
        </w:tc>
        <w:tc>
          <w:tcPr>
            <w:tcW w:w="555" w:type="pct"/>
            <w:vMerge/>
            <w:tcBorders>
              <w:top w:val="nil"/>
              <w:left w:val="nil"/>
              <w:right w:val="single" w:sz="4" w:space="0" w:color="auto"/>
            </w:tcBorders>
            <w:shd w:val="clear" w:color="auto" w:fill="auto"/>
            <w:noWrap/>
            <w:vAlign w:val="bottom"/>
          </w:tcPr>
          <w:p w14:paraId="07761A43" w14:textId="77777777" w:rsidR="00911668" w:rsidRPr="00BF563E" w:rsidRDefault="00911668" w:rsidP="00911668">
            <w:pPr>
              <w:rPr>
                <w:rFonts w:ascii="Calibri" w:eastAsia="Times New Roman" w:hAnsi="Calibri"/>
                <w:color w:val="000000"/>
                <w:sz w:val="20"/>
                <w:szCs w:val="20"/>
              </w:rPr>
            </w:pPr>
          </w:p>
        </w:tc>
        <w:tc>
          <w:tcPr>
            <w:tcW w:w="417" w:type="pct"/>
            <w:vMerge/>
            <w:tcBorders>
              <w:top w:val="nil"/>
              <w:left w:val="nil"/>
              <w:right w:val="single" w:sz="4" w:space="0" w:color="auto"/>
            </w:tcBorders>
            <w:shd w:val="clear" w:color="auto" w:fill="auto"/>
            <w:noWrap/>
            <w:vAlign w:val="bottom"/>
          </w:tcPr>
          <w:p w14:paraId="58DA2673"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4401E6C3" w14:textId="1A13E196"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100 – 149</w:t>
            </w:r>
          </w:p>
        </w:tc>
      </w:tr>
      <w:tr w:rsidR="00F544E0" w:rsidRPr="00007F05" w14:paraId="1E9746C0" w14:textId="77777777" w:rsidTr="00F544E0">
        <w:trPr>
          <w:trHeight w:val="116"/>
        </w:trPr>
        <w:tc>
          <w:tcPr>
            <w:tcW w:w="239" w:type="pct"/>
            <w:vMerge/>
            <w:tcBorders>
              <w:left w:val="single" w:sz="4" w:space="0" w:color="auto"/>
              <w:bottom w:val="single" w:sz="4" w:space="0" w:color="auto"/>
              <w:right w:val="single" w:sz="4" w:space="0" w:color="auto"/>
            </w:tcBorders>
            <w:shd w:val="clear" w:color="auto" w:fill="auto"/>
            <w:noWrap/>
            <w:vAlign w:val="bottom"/>
          </w:tcPr>
          <w:p w14:paraId="58072C51"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bottom w:val="single" w:sz="4" w:space="0" w:color="auto"/>
              <w:right w:val="single" w:sz="4" w:space="0" w:color="auto"/>
            </w:tcBorders>
            <w:shd w:val="clear" w:color="auto" w:fill="auto"/>
            <w:noWrap/>
            <w:vAlign w:val="bottom"/>
          </w:tcPr>
          <w:p w14:paraId="263BF3DF"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bottom w:val="single" w:sz="4" w:space="0" w:color="auto"/>
              <w:right w:val="single" w:sz="4" w:space="0" w:color="auto"/>
            </w:tcBorders>
            <w:shd w:val="clear" w:color="auto" w:fill="auto"/>
            <w:noWrap/>
            <w:vAlign w:val="bottom"/>
          </w:tcPr>
          <w:p w14:paraId="650780AF"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bottom w:val="single" w:sz="4" w:space="0" w:color="auto"/>
              <w:right w:val="single" w:sz="4" w:space="0" w:color="auto"/>
            </w:tcBorders>
            <w:shd w:val="clear" w:color="auto" w:fill="auto"/>
            <w:noWrap/>
            <w:vAlign w:val="bottom"/>
          </w:tcPr>
          <w:p w14:paraId="6BE0AF22"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bottom w:val="single" w:sz="4" w:space="0" w:color="auto"/>
              <w:right w:val="single" w:sz="4" w:space="0" w:color="auto"/>
            </w:tcBorders>
            <w:shd w:val="clear" w:color="auto" w:fill="auto"/>
            <w:noWrap/>
            <w:vAlign w:val="bottom"/>
          </w:tcPr>
          <w:p w14:paraId="25ABAB55"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bottom w:val="single" w:sz="4" w:space="0" w:color="auto"/>
              <w:right w:val="single" w:sz="4" w:space="0" w:color="auto"/>
            </w:tcBorders>
            <w:shd w:val="clear" w:color="auto" w:fill="auto"/>
            <w:noWrap/>
            <w:vAlign w:val="bottom"/>
          </w:tcPr>
          <w:p w14:paraId="45D898A5"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bottom w:val="single" w:sz="4" w:space="0" w:color="auto"/>
              <w:right w:val="single" w:sz="4" w:space="0" w:color="auto"/>
            </w:tcBorders>
            <w:shd w:val="clear" w:color="auto" w:fill="auto"/>
            <w:noWrap/>
            <w:vAlign w:val="bottom"/>
          </w:tcPr>
          <w:p w14:paraId="2164D7B2"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bottom w:val="single" w:sz="4" w:space="0" w:color="auto"/>
              <w:right w:val="single" w:sz="4" w:space="0" w:color="auto"/>
            </w:tcBorders>
            <w:shd w:val="clear" w:color="auto" w:fill="auto"/>
            <w:noWrap/>
            <w:vAlign w:val="bottom"/>
          </w:tcPr>
          <w:p w14:paraId="34B394C4"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685EF985" w14:textId="07C1E6ED"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150 – 200</w:t>
            </w:r>
          </w:p>
        </w:tc>
      </w:tr>
      <w:tr w:rsidR="00F544E0" w:rsidRPr="00007F05" w14:paraId="7FA3FD66" w14:textId="77777777" w:rsidTr="00F544E0">
        <w:trPr>
          <w:trHeight w:val="108"/>
        </w:trPr>
        <w:tc>
          <w:tcPr>
            <w:tcW w:w="239" w:type="pct"/>
            <w:vMerge w:val="restart"/>
            <w:tcBorders>
              <w:top w:val="nil"/>
              <w:left w:val="single" w:sz="4" w:space="0" w:color="auto"/>
              <w:right w:val="single" w:sz="4" w:space="0" w:color="auto"/>
            </w:tcBorders>
            <w:shd w:val="clear" w:color="auto" w:fill="auto"/>
            <w:noWrap/>
            <w:vAlign w:val="bottom"/>
            <w:hideMark/>
          </w:tcPr>
          <w:p w14:paraId="6F4834F8" w14:textId="77777777" w:rsidR="00911668" w:rsidRPr="00BF563E" w:rsidRDefault="00911668" w:rsidP="00911668">
            <w:pPr>
              <w:jc w:val="right"/>
              <w:rPr>
                <w:rFonts w:ascii="Calibri" w:eastAsia="Times New Roman" w:hAnsi="Calibri"/>
                <w:color w:val="000000"/>
                <w:sz w:val="20"/>
                <w:szCs w:val="20"/>
              </w:rPr>
            </w:pPr>
            <w:r w:rsidRPr="00BF563E">
              <w:rPr>
                <w:rFonts w:ascii="Calibri" w:eastAsia="Times New Roman" w:hAnsi="Calibri"/>
                <w:color w:val="000000"/>
                <w:sz w:val="20"/>
                <w:szCs w:val="20"/>
              </w:rPr>
              <w:t>8</w:t>
            </w:r>
          </w:p>
        </w:tc>
        <w:tc>
          <w:tcPr>
            <w:tcW w:w="1341" w:type="pct"/>
            <w:vMerge w:val="restart"/>
            <w:tcBorders>
              <w:top w:val="nil"/>
              <w:left w:val="nil"/>
              <w:right w:val="single" w:sz="4" w:space="0" w:color="auto"/>
            </w:tcBorders>
            <w:shd w:val="clear" w:color="auto" w:fill="auto"/>
            <w:noWrap/>
            <w:vAlign w:val="bottom"/>
            <w:hideMark/>
          </w:tcPr>
          <w:p w14:paraId="4024FA37"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 xml:space="preserve">National Supervisors </w:t>
            </w:r>
            <w:proofErr w:type="spellStart"/>
            <w:r w:rsidRPr="00BF563E">
              <w:rPr>
                <w:rFonts w:ascii="Calibri" w:eastAsia="Times New Roman" w:hAnsi="Calibri"/>
                <w:color w:val="000000"/>
                <w:sz w:val="20"/>
                <w:szCs w:val="20"/>
              </w:rPr>
              <w:t>kit_Operational</w:t>
            </w:r>
            <w:proofErr w:type="spellEnd"/>
            <w:r w:rsidRPr="00BF563E">
              <w:rPr>
                <w:rFonts w:ascii="Calibri" w:eastAsia="Times New Roman" w:hAnsi="Calibri"/>
                <w:color w:val="000000"/>
                <w:sz w:val="20"/>
                <w:szCs w:val="20"/>
              </w:rPr>
              <w:t xml:space="preserve"> (H)</w:t>
            </w:r>
          </w:p>
        </w:tc>
        <w:tc>
          <w:tcPr>
            <w:tcW w:w="370" w:type="pct"/>
            <w:vMerge w:val="restart"/>
            <w:tcBorders>
              <w:top w:val="nil"/>
              <w:left w:val="nil"/>
              <w:right w:val="single" w:sz="4" w:space="0" w:color="auto"/>
            </w:tcBorders>
            <w:shd w:val="clear" w:color="auto" w:fill="auto"/>
            <w:noWrap/>
            <w:vAlign w:val="bottom"/>
            <w:hideMark/>
          </w:tcPr>
          <w:p w14:paraId="659FEE03"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1</w:t>
            </w:r>
          </w:p>
        </w:tc>
        <w:tc>
          <w:tcPr>
            <w:tcW w:w="323" w:type="pct"/>
            <w:vMerge w:val="restart"/>
            <w:tcBorders>
              <w:top w:val="nil"/>
              <w:left w:val="nil"/>
              <w:right w:val="single" w:sz="4" w:space="0" w:color="auto"/>
            </w:tcBorders>
            <w:shd w:val="clear" w:color="auto" w:fill="auto"/>
            <w:noWrap/>
            <w:vAlign w:val="bottom"/>
            <w:hideMark/>
          </w:tcPr>
          <w:p w14:paraId="437AE7B8"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A5</w:t>
            </w:r>
          </w:p>
        </w:tc>
        <w:tc>
          <w:tcPr>
            <w:tcW w:w="416" w:type="pct"/>
            <w:vMerge w:val="restart"/>
            <w:tcBorders>
              <w:top w:val="nil"/>
              <w:left w:val="nil"/>
              <w:right w:val="single" w:sz="4" w:space="0" w:color="auto"/>
            </w:tcBorders>
            <w:shd w:val="clear" w:color="auto" w:fill="auto"/>
            <w:noWrap/>
            <w:vAlign w:val="bottom"/>
            <w:hideMark/>
          </w:tcPr>
          <w:p w14:paraId="5D1856A2"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White</w:t>
            </w:r>
          </w:p>
        </w:tc>
        <w:tc>
          <w:tcPr>
            <w:tcW w:w="554" w:type="pct"/>
            <w:vMerge w:val="restart"/>
            <w:tcBorders>
              <w:top w:val="nil"/>
              <w:left w:val="nil"/>
              <w:right w:val="single" w:sz="4" w:space="0" w:color="auto"/>
            </w:tcBorders>
            <w:shd w:val="clear" w:color="auto" w:fill="auto"/>
            <w:noWrap/>
            <w:vAlign w:val="bottom"/>
            <w:hideMark/>
          </w:tcPr>
          <w:p w14:paraId="09C0680F" w14:textId="77777777" w:rsidR="00911668" w:rsidRPr="00BF563E" w:rsidRDefault="00911668" w:rsidP="00911668">
            <w:pPr>
              <w:rPr>
                <w:rFonts w:ascii="Calibri" w:eastAsia="Times New Roman" w:hAnsi="Calibri"/>
                <w:color w:val="000000"/>
                <w:sz w:val="20"/>
                <w:szCs w:val="20"/>
              </w:rPr>
            </w:pPr>
            <w:proofErr w:type="spellStart"/>
            <w:r w:rsidRPr="00BF563E">
              <w:rPr>
                <w:rFonts w:ascii="Calibri" w:eastAsia="Times New Roman" w:hAnsi="Calibri"/>
                <w:color w:val="000000"/>
                <w:sz w:val="20"/>
                <w:szCs w:val="20"/>
              </w:rPr>
              <w:t>coloured</w:t>
            </w:r>
            <w:proofErr w:type="spellEnd"/>
          </w:p>
        </w:tc>
        <w:tc>
          <w:tcPr>
            <w:tcW w:w="555" w:type="pct"/>
            <w:vMerge w:val="restart"/>
            <w:tcBorders>
              <w:top w:val="nil"/>
              <w:left w:val="nil"/>
              <w:right w:val="single" w:sz="4" w:space="0" w:color="auto"/>
            </w:tcBorders>
            <w:shd w:val="clear" w:color="auto" w:fill="auto"/>
            <w:noWrap/>
            <w:vAlign w:val="bottom"/>
            <w:hideMark/>
          </w:tcPr>
          <w:p w14:paraId="3564CDCF"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Landscape</w:t>
            </w:r>
          </w:p>
        </w:tc>
        <w:tc>
          <w:tcPr>
            <w:tcW w:w="417" w:type="pct"/>
            <w:vMerge w:val="restart"/>
            <w:tcBorders>
              <w:top w:val="nil"/>
              <w:left w:val="nil"/>
              <w:right w:val="single" w:sz="4" w:space="0" w:color="auto"/>
            </w:tcBorders>
            <w:shd w:val="clear" w:color="auto" w:fill="auto"/>
            <w:noWrap/>
            <w:vAlign w:val="bottom"/>
            <w:hideMark/>
          </w:tcPr>
          <w:p w14:paraId="7738472D"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80g</w:t>
            </w:r>
          </w:p>
        </w:tc>
        <w:tc>
          <w:tcPr>
            <w:tcW w:w="785" w:type="pct"/>
            <w:tcBorders>
              <w:top w:val="nil"/>
              <w:left w:val="nil"/>
              <w:bottom w:val="single" w:sz="4" w:space="0" w:color="auto"/>
              <w:right w:val="single" w:sz="4" w:space="0" w:color="auto"/>
            </w:tcBorders>
            <w:shd w:val="clear" w:color="auto" w:fill="auto"/>
            <w:noWrap/>
            <w:vAlign w:val="bottom"/>
            <w:hideMark/>
          </w:tcPr>
          <w:p w14:paraId="450F8667" w14:textId="710F1A18" w:rsidR="00911668" w:rsidRPr="00BF563E" w:rsidRDefault="00911668" w:rsidP="00911668">
            <w:pPr>
              <w:jc w:val="center"/>
              <w:rPr>
                <w:rFonts w:ascii="Calibri" w:eastAsia="Times New Roman" w:hAnsi="Calibri"/>
                <w:color w:val="000000"/>
                <w:sz w:val="20"/>
                <w:szCs w:val="20"/>
              </w:rPr>
            </w:pPr>
            <w:r>
              <w:rPr>
                <w:rFonts w:ascii="Calibri" w:eastAsia="Times New Roman" w:hAnsi="Calibri"/>
                <w:color w:val="000000"/>
                <w:sz w:val="20"/>
                <w:szCs w:val="20"/>
              </w:rPr>
              <w:t>0 – 49</w:t>
            </w:r>
          </w:p>
        </w:tc>
      </w:tr>
      <w:tr w:rsidR="00F544E0" w:rsidRPr="00007F05" w14:paraId="690DE7E0" w14:textId="77777777" w:rsidTr="00F544E0">
        <w:trPr>
          <w:trHeight w:val="112"/>
        </w:trPr>
        <w:tc>
          <w:tcPr>
            <w:tcW w:w="239" w:type="pct"/>
            <w:vMerge/>
            <w:tcBorders>
              <w:left w:val="single" w:sz="4" w:space="0" w:color="auto"/>
              <w:right w:val="single" w:sz="4" w:space="0" w:color="auto"/>
            </w:tcBorders>
            <w:shd w:val="clear" w:color="auto" w:fill="auto"/>
            <w:noWrap/>
            <w:vAlign w:val="bottom"/>
          </w:tcPr>
          <w:p w14:paraId="3BE7D467"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47CC4F48"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right w:val="single" w:sz="4" w:space="0" w:color="auto"/>
            </w:tcBorders>
            <w:shd w:val="clear" w:color="auto" w:fill="auto"/>
            <w:noWrap/>
            <w:vAlign w:val="bottom"/>
          </w:tcPr>
          <w:p w14:paraId="040A4B29"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right w:val="single" w:sz="4" w:space="0" w:color="auto"/>
            </w:tcBorders>
            <w:shd w:val="clear" w:color="auto" w:fill="auto"/>
            <w:noWrap/>
            <w:vAlign w:val="bottom"/>
          </w:tcPr>
          <w:p w14:paraId="19F21ABF"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right w:val="single" w:sz="4" w:space="0" w:color="auto"/>
            </w:tcBorders>
            <w:shd w:val="clear" w:color="auto" w:fill="auto"/>
            <w:noWrap/>
            <w:vAlign w:val="bottom"/>
          </w:tcPr>
          <w:p w14:paraId="77F8C35C"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right w:val="single" w:sz="4" w:space="0" w:color="auto"/>
            </w:tcBorders>
            <w:shd w:val="clear" w:color="auto" w:fill="auto"/>
            <w:noWrap/>
            <w:vAlign w:val="bottom"/>
          </w:tcPr>
          <w:p w14:paraId="1D6BA68C"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right w:val="single" w:sz="4" w:space="0" w:color="auto"/>
            </w:tcBorders>
            <w:shd w:val="clear" w:color="auto" w:fill="auto"/>
            <w:noWrap/>
            <w:vAlign w:val="bottom"/>
          </w:tcPr>
          <w:p w14:paraId="45E101BB"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right w:val="single" w:sz="4" w:space="0" w:color="auto"/>
            </w:tcBorders>
            <w:shd w:val="clear" w:color="auto" w:fill="auto"/>
            <w:noWrap/>
            <w:vAlign w:val="bottom"/>
          </w:tcPr>
          <w:p w14:paraId="640C379A"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43BDF286" w14:textId="6B690F90"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50 – 99</w:t>
            </w:r>
          </w:p>
        </w:tc>
      </w:tr>
      <w:tr w:rsidR="00F544E0" w:rsidRPr="00007F05" w14:paraId="74C5740B" w14:textId="77777777" w:rsidTr="00F544E0">
        <w:trPr>
          <w:trHeight w:val="120"/>
        </w:trPr>
        <w:tc>
          <w:tcPr>
            <w:tcW w:w="239" w:type="pct"/>
            <w:vMerge/>
            <w:tcBorders>
              <w:left w:val="single" w:sz="4" w:space="0" w:color="auto"/>
              <w:right w:val="single" w:sz="4" w:space="0" w:color="auto"/>
            </w:tcBorders>
            <w:shd w:val="clear" w:color="auto" w:fill="auto"/>
            <w:noWrap/>
            <w:vAlign w:val="bottom"/>
          </w:tcPr>
          <w:p w14:paraId="47D7D226"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right w:val="single" w:sz="4" w:space="0" w:color="auto"/>
            </w:tcBorders>
            <w:shd w:val="clear" w:color="auto" w:fill="auto"/>
            <w:noWrap/>
            <w:vAlign w:val="bottom"/>
          </w:tcPr>
          <w:p w14:paraId="3DA5E89A"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right w:val="single" w:sz="4" w:space="0" w:color="auto"/>
            </w:tcBorders>
            <w:shd w:val="clear" w:color="auto" w:fill="auto"/>
            <w:noWrap/>
            <w:vAlign w:val="bottom"/>
          </w:tcPr>
          <w:p w14:paraId="20D92BE5"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right w:val="single" w:sz="4" w:space="0" w:color="auto"/>
            </w:tcBorders>
            <w:shd w:val="clear" w:color="auto" w:fill="auto"/>
            <w:noWrap/>
            <w:vAlign w:val="bottom"/>
          </w:tcPr>
          <w:p w14:paraId="4675C2C3"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right w:val="single" w:sz="4" w:space="0" w:color="auto"/>
            </w:tcBorders>
            <w:shd w:val="clear" w:color="auto" w:fill="auto"/>
            <w:noWrap/>
            <w:vAlign w:val="bottom"/>
          </w:tcPr>
          <w:p w14:paraId="2EBD9320"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right w:val="single" w:sz="4" w:space="0" w:color="auto"/>
            </w:tcBorders>
            <w:shd w:val="clear" w:color="auto" w:fill="auto"/>
            <w:noWrap/>
            <w:vAlign w:val="bottom"/>
          </w:tcPr>
          <w:p w14:paraId="39C1F5C3"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right w:val="single" w:sz="4" w:space="0" w:color="auto"/>
            </w:tcBorders>
            <w:shd w:val="clear" w:color="auto" w:fill="auto"/>
            <w:noWrap/>
            <w:vAlign w:val="bottom"/>
          </w:tcPr>
          <w:p w14:paraId="60FE0A16"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right w:val="single" w:sz="4" w:space="0" w:color="auto"/>
            </w:tcBorders>
            <w:shd w:val="clear" w:color="auto" w:fill="auto"/>
            <w:noWrap/>
            <w:vAlign w:val="bottom"/>
          </w:tcPr>
          <w:p w14:paraId="0CD5DC71"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0376847D" w14:textId="38870977"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100 – 149</w:t>
            </w:r>
          </w:p>
        </w:tc>
      </w:tr>
      <w:tr w:rsidR="00F544E0" w:rsidRPr="00007F05" w14:paraId="3B1B1448" w14:textId="77777777" w:rsidTr="00F544E0">
        <w:trPr>
          <w:trHeight w:val="168"/>
        </w:trPr>
        <w:tc>
          <w:tcPr>
            <w:tcW w:w="239" w:type="pct"/>
            <w:vMerge/>
            <w:tcBorders>
              <w:left w:val="single" w:sz="4" w:space="0" w:color="auto"/>
              <w:bottom w:val="single" w:sz="4" w:space="0" w:color="auto"/>
              <w:right w:val="single" w:sz="4" w:space="0" w:color="auto"/>
            </w:tcBorders>
            <w:shd w:val="clear" w:color="auto" w:fill="auto"/>
            <w:noWrap/>
            <w:vAlign w:val="bottom"/>
          </w:tcPr>
          <w:p w14:paraId="10F386DB"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bottom w:val="single" w:sz="4" w:space="0" w:color="auto"/>
              <w:right w:val="single" w:sz="4" w:space="0" w:color="auto"/>
            </w:tcBorders>
            <w:shd w:val="clear" w:color="auto" w:fill="auto"/>
            <w:noWrap/>
            <w:vAlign w:val="bottom"/>
          </w:tcPr>
          <w:p w14:paraId="698934E8"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bottom w:val="single" w:sz="4" w:space="0" w:color="auto"/>
              <w:right w:val="single" w:sz="4" w:space="0" w:color="auto"/>
            </w:tcBorders>
            <w:shd w:val="clear" w:color="auto" w:fill="auto"/>
            <w:noWrap/>
            <w:vAlign w:val="bottom"/>
          </w:tcPr>
          <w:p w14:paraId="4FBF8EB5"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bottom w:val="single" w:sz="4" w:space="0" w:color="auto"/>
              <w:right w:val="single" w:sz="4" w:space="0" w:color="auto"/>
            </w:tcBorders>
            <w:shd w:val="clear" w:color="auto" w:fill="auto"/>
            <w:noWrap/>
            <w:vAlign w:val="bottom"/>
          </w:tcPr>
          <w:p w14:paraId="02D29B36"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bottom w:val="single" w:sz="4" w:space="0" w:color="auto"/>
              <w:right w:val="single" w:sz="4" w:space="0" w:color="auto"/>
            </w:tcBorders>
            <w:shd w:val="clear" w:color="auto" w:fill="auto"/>
            <w:noWrap/>
            <w:vAlign w:val="bottom"/>
          </w:tcPr>
          <w:p w14:paraId="649917D8"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bottom w:val="single" w:sz="4" w:space="0" w:color="auto"/>
              <w:right w:val="single" w:sz="4" w:space="0" w:color="auto"/>
            </w:tcBorders>
            <w:shd w:val="clear" w:color="auto" w:fill="auto"/>
            <w:noWrap/>
            <w:vAlign w:val="bottom"/>
          </w:tcPr>
          <w:p w14:paraId="6034A045"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bottom w:val="single" w:sz="4" w:space="0" w:color="auto"/>
              <w:right w:val="single" w:sz="4" w:space="0" w:color="auto"/>
            </w:tcBorders>
            <w:shd w:val="clear" w:color="auto" w:fill="auto"/>
            <w:noWrap/>
            <w:vAlign w:val="bottom"/>
          </w:tcPr>
          <w:p w14:paraId="5DF57000"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bottom w:val="single" w:sz="4" w:space="0" w:color="auto"/>
              <w:right w:val="single" w:sz="4" w:space="0" w:color="auto"/>
            </w:tcBorders>
            <w:shd w:val="clear" w:color="auto" w:fill="auto"/>
            <w:noWrap/>
            <w:vAlign w:val="bottom"/>
          </w:tcPr>
          <w:p w14:paraId="2BD69049"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616A03A7" w14:textId="2F82E157"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150 – 200</w:t>
            </w:r>
          </w:p>
        </w:tc>
      </w:tr>
      <w:tr w:rsidR="00F544E0" w:rsidRPr="00007F05" w14:paraId="69862D9C" w14:textId="77777777" w:rsidTr="00F544E0">
        <w:trPr>
          <w:trHeight w:val="108"/>
        </w:trPr>
        <w:tc>
          <w:tcPr>
            <w:tcW w:w="239" w:type="pct"/>
            <w:vMerge w:val="restart"/>
            <w:tcBorders>
              <w:top w:val="nil"/>
              <w:left w:val="single" w:sz="4" w:space="0" w:color="auto"/>
              <w:right w:val="single" w:sz="4" w:space="0" w:color="auto"/>
            </w:tcBorders>
            <w:shd w:val="clear" w:color="auto" w:fill="auto"/>
            <w:noWrap/>
            <w:vAlign w:val="bottom"/>
            <w:hideMark/>
          </w:tcPr>
          <w:p w14:paraId="513D260B" w14:textId="77777777" w:rsidR="00911668" w:rsidRPr="00BF563E" w:rsidRDefault="00911668" w:rsidP="00911668">
            <w:pPr>
              <w:jc w:val="right"/>
              <w:rPr>
                <w:rFonts w:ascii="Calibri" w:eastAsia="Times New Roman" w:hAnsi="Calibri"/>
                <w:color w:val="000000"/>
                <w:sz w:val="20"/>
                <w:szCs w:val="20"/>
              </w:rPr>
            </w:pPr>
            <w:r w:rsidRPr="00BF563E">
              <w:rPr>
                <w:rFonts w:ascii="Calibri" w:eastAsia="Times New Roman" w:hAnsi="Calibri"/>
                <w:color w:val="000000"/>
                <w:sz w:val="20"/>
                <w:szCs w:val="20"/>
              </w:rPr>
              <w:lastRenderedPageBreak/>
              <w:t>9</w:t>
            </w:r>
          </w:p>
        </w:tc>
        <w:tc>
          <w:tcPr>
            <w:tcW w:w="1341" w:type="pct"/>
            <w:vMerge w:val="restart"/>
            <w:tcBorders>
              <w:top w:val="nil"/>
              <w:left w:val="nil"/>
              <w:right w:val="single" w:sz="4" w:space="0" w:color="auto"/>
            </w:tcBorders>
            <w:shd w:val="clear" w:color="auto" w:fill="auto"/>
            <w:noWrap/>
            <w:vAlign w:val="bottom"/>
            <w:hideMark/>
          </w:tcPr>
          <w:p w14:paraId="31E954BB"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National M and E (LQAS and PCE ) forms ( I)</w:t>
            </w:r>
          </w:p>
        </w:tc>
        <w:tc>
          <w:tcPr>
            <w:tcW w:w="370" w:type="pct"/>
            <w:vMerge w:val="restart"/>
            <w:tcBorders>
              <w:top w:val="nil"/>
              <w:left w:val="nil"/>
              <w:right w:val="single" w:sz="4" w:space="0" w:color="auto"/>
            </w:tcBorders>
            <w:shd w:val="clear" w:color="auto" w:fill="auto"/>
            <w:noWrap/>
            <w:vAlign w:val="bottom"/>
            <w:hideMark/>
          </w:tcPr>
          <w:p w14:paraId="5F645084"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1</w:t>
            </w:r>
          </w:p>
        </w:tc>
        <w:tc>
          <w:tcPr>
            <w:tcW w:w="323" w:type="pct"/>
            <w:vMerge w:val="restart"/>
            <w:tcBorders>
              <w:top w:val="nil"/>
              <w:left w:val="nil"/>
              <w:right w:val="single" w:sz="4" w:space="0" w:color="auto"/>
            </w:tcBorders>
            <w:shd w:val="clear" w:color="auto" w:fill="auto"/>
            <w:noWrap/>
            <w:vAlign w:val="bottom"/>
            <w:hideMark/>
          </w:tcPr>
          <w:p w14:paraId="2671B5D7"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A5</w:t>
            </w:r>
          </w:p>
        </w:tc>
        <w:tc>
          <w:tcPr>
            <w:tcW w:w="416" w:type="pct"/>
            <w:vMerge w:val="restart"/>
            <w:tcBorders>
              <w:top w:val="nil"/>
              <w:left w:val="nil"/>
              <w:right w:val="single" w:sz="4" w:space="0" w:color="auto"/>
            </w:tcBorders>
            <w:shd w:val="clear" w:color="auto" w:fill="auto"/>
            <w:noWrap/>
            <w:vAlign w:val="bottom"/>
            <w:hideMark/>
          </w:tcPr>
          <w:p w14:paraId="7359C36E"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White</w:t>
            </w:r>
          </w:p>
        </w:tc>
        <w:tc>
          <w:tcPr>
            <w:tcW w:w="554" w:type="pct"/>
            <w:vMerge w:val="restart"/>
            <w:tcBorders>
              <w:top w:val="nil"/>
              <w:left w:val="nil"/>
              <w:right w:val="single" w:sz="4" w:space="0" w:color="auto"/>
            </w:tcBorders>
            <w:shd w:val="clear" w:color="auto" w:fill="auto"/>
            <w:noWrap/>
            <w:vAlign w:val="bottom"/>
            <w:hideMark/>
          </w:tcPr>
          <w:p w14:paraId="55AB5A5B" w14:textId="77777777" w:rsidR="00911668" w:rsidRPr="00BF563E" w:rsidRDefault="00911668" w:rsidP="00911668">
            <w:pPr>
              <w:rPr>
                <w:rFonts w:ascii="Calibri" w:eastAsia="Times New Roman" w:hAnsi="Calibri"/>
                <w:color w:val="000000"/>
                <w:sz w:val="20"/>
                <w:szCs w:val="20"/>
              </w:rPr>
            </w:pPr>
            <w:proofErr w:type="spellStart"/>
            <w:r w:rsidRPr="00BF563E">
              <w:rPr>
                <w:rFonts w:ascii="Calibri" w:eastAsia="Times New Roman" w:hAnsi="Calibri"/>
                <w:color w:val="000000"/>
                <w:sz w:val="20"/>
                <w:szCs w:val="20"/>
              </w:rPr>
              <w:t>coloured</w:t>
            </w:r>
            <w:proofErr w:type="spellEnd"/>
          </w:p>
        </w:tc>
        <w:tc>
          <w:tcPr>
            <w:tcW w:w="555" w:type="pct"/>
            <w:vMerge w:val="restart"/>
            <w:tcBorders>
              <w:top w:val="nil"/>
              <w:left w:val="nil"/>
              <w:right w:val="single" w:sz="4" w:space="0" w:color="auto"/>
            </w:tcBorders>
            <w:shd w:val="clear" w:color="auto" w:fill="auto"/>
            <w:noWrap/>
            <w:vAlign w:val="bottom"/>
            <w:hideMark/>
          </w:tcPr>
          <w:p w14:paraId="29B63797" w14:textId="77777777" w:rsidR="00911668" w:rsidRPr="00BF563E" w:rsidRDefault="00911668" w:rsidP="00911668">
            <w:pPr>
              <w:rPr>
                <w:rFonts w:ascii="Calibri" w:eastAsia="Times New Roman" w:hAnsi="Calibri"/>
                <w:color w:val="000000"/>
                <w:sz w:val="20"/>
                <w:szCs w:val="20"/>
              </w:rPr>
            </w:pPr>
            <w:r w:rsidRPr="00BF563E">
              <w:rPr>
                <w:rFonts w:ascii="Calibri" w:eastAsia="Times New Roman" w:hAnsi="Calibri"/>
                <w:color w:val="000000"/>
                <w:sz w:val="20"/>
                <w:szCs w:val="20"/>
              </w:rPr>
              <w:t>Landscape</w:t>
            </w:r>
          </w:p>
        </w:tc>
        <w:tc>
          <w:tcPr>
            <w:tcW w:w="417" w:type="pct"/>
            <w:vMerge w:val="restart"/>
            <w:tcBorders>
              <w:top w:val="nil"/>
              <w:left w:val="nil"/>
              <w:right w:val="single" w:sz="4" w:space="0" w:color="auto"/>
            </w:tcBorders>
            <w:shd w:val="clear" w:color="auto" w:fill="auto"/>
            <w:noWrap/>
            <w:vAlign w:val="bottom"/>
            <w:hideMark/>
          </w:tcPr>
          <w:p w14:paraId="4E7F7039" w14:textId="77777777" w:rsidR="00911668" w:rsidRPr="00BF563E" w:rsidRDefault="00911668" w:rsidP="00911668">
            <w:pPr>
              <w:jc w:val="center"/>
              <w:rPr>
                <w:rFonts w:ascii="Calibri" w:eastAsia="Times New Roman" w:hAnsi="Calibri"/>
                <w:color w:val="000000"/>
                <w:sz w:val="20"/>
                <w:szCs w:val="20"/>
              </w:rPr>
            </w:pPr>
            <w:r w:rsidRPr="00BF563E">
              <w:rPr>
                <w:rFonts w:ascii="Calibri" w:eastAsia="Times New Roman" w:hAnsi="Calibri"/>
                <w:color w:val="000000"/>
                <w:sz w:val="20"/>
                <w:szCs w:val="20"/>
              </w:rPr>
              <w:t>80g</w:t>
            </w:r>
          </w:p>
        </w:tc>
        <w:tc>
          <w:tcPr>
            <w:tcW w:w="785" w:type="pct"/>
            <w:tcBorders>
              <w:top w:val="nil"/>
              <w:left w:val="nil"/>
              <w:bottom w:val="single" w:sz="4" w:space="0" w:color="auto"/>
              <w:right w:val="single" w:sz="4" w:space="0" w:color="auto"/>
            </w:tcBorders>
            <w:shd w:val="clear" w:color="auto" w:fill="auto"/>
            <w:noWrap/>
            <w:vAlign w:val="bottom"/>
            <w:hideMark/>
          </w:tcPr>
          <w:p w14:paraId="0A0128C8" w14:textId="2901D764"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0 – 49</w:t>
            </w:r>
          </w:p>
        </w:tc>
      </w:tr>
      <w:tr w:rsidR="00F544E0" w:rsidRPr="00007F05" w14:paraId="66685AED" w14:textId="77777777" w:rsidTr="00F544E0">
        <w:trPr>
          <w:trHeight w:val="132"/>
        </w:trPr>
        <w:tc>
          <w:tcPr>
            <w:tcW w:w="239" w:type="pct"/>
            <w:vMerge/>
            <w:tcBorders>
              <w:top w:val="nil"/>
              <w:left w:val="single" w:sz="4" w:space="0" w:color="auto"/>
              <w:right w:val="single" w:sz="4" w:space="0" w:color="auto"/>
            </w:tcBorders>
            <w:shd w:val="clear" w:color="auto" w:fill="auto"/>
            <w:noWrap/>
            <w:vAlign w:val="bottom"/>
          </w:tcPr>
          <w:p w14:paraId="2F27C372"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top w:val="nil"/>
              <w:left w:val="nil"/>
              <w:right w:val="single" w:sz="4" w:space="0" w:color="auto"/>
            </w:tcBorders>
            <w:shd w:val="clear" w:color="auto" w:fill="auto"/>
            <w:noWrap/>
            <w:vAlign w:val="bottom"/>
          </w:tcPr>
          <w:p w14:paraId="2381B792" w14:textId="77777777" w:rsidR="00911668" w:rsidRPr="00BF563E" w:rsidRDefault="00911668" w:rsidP="00911668">
            <w:pPr>
              <w:rPr>
                <w:rFonts w:ascii="Calibri" w:eastAsia="Times New Roman" w:hAnsi="Calibri"/>
                <w:color w:val="000000"/>
                <w:sz w:val="20"/>
                <w:szCs w:val="20"/>
              </w:rPr>
            </w:pPr>
          </w:p>
        </w:tc>
        <w:tc>
          <w:tcPr>
            <w:tcW w:w="370" w:type="pct"/>
            <w:vMerge/>
            <w:tcBorders>
              <w:top w:val="nil"/>
              <w:left w:val="nil"/>
              <w:right w:val="single" w:sz="4" w:space="0" w:color="auto"/>
            </w:tcBorders>
            <w:shd w:val="clear" w:color="auto" w:fill="auto"/>
            <w:noWrap/>
            <w:vAlign w:val="bottom"/>
          </w:tcPr>
          <w:p w14:paraId="426C16A2"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top w:val="nil"/>
              <w:left w:val="nil"/>
              <w:right w:val="single" w:sz="4" w:space="0" w:color="auto"/>
            </w:tcBorders>
            <w:shd w:val="clear" w:color="auto" w:fill="auto"/>
            <w:noWrap/>
            <w:vAlign w:val="bottom"/>
          </w:tcPr>
          <w:p w14:paraId="47AD2057"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top w:val="nil"/>
              <w:left w:val="nil"/>
              <w:right w:val="single" w:sz="4" w:space="0" w:color="auto"/>
            </w:tcBorders>
            <w:shd w:val="clear" w:color="auto" w:fill="auto"/>
            <w:noWrap/>
            <w:vAlign w:val="bottom"/>
          </w:tcPr>
          <w:p w14:paraId="57BE7B20"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top w:val="nil"/>
              <w:left w:val="nil"/>
              <w:right w:val="single" w:sz="4" w:space="0" w:color="auto"/>
            </w:tcBorders>
            <w:shd w:val="clear" w:color="auto" w:fill="auto"/>
            <w:noWrap/>
            <w:vAlign w:val="bottom"/>
          </w:tcPr>
          <w:p w14:paraId="41866C71" w14:textId="77777777" w:rsidR="00911668" w:rsidRPr="00BF563E" w:rsidRDefault="00911668" w:rsidP="00911668">
            <w:pPr>
              <w:rPr>
                <w:rFonts w:ascii="Calibri" w:eastAsia="Times New Roman" w:hAnsi="Calibri"/>
                <w:color w:val="000000"/>
                <w:sz w:val="20"/>
                <w:szCs w:val="20"/>
              </w:rPr>
            </w:pPr>
          </w:p>
        </w:tc>
        <w:tc>
          <w:tcPr>
            <w:tcW w:w="555" w:type="pct"/>
            <w:vMerge/>
            <w:tcBorders>
              <w:top w:val="nil"/>
              <w:left w:val="nil"/>
              <w:right w:val="single" w:sz="4" w:space="0" w:color="auto"/>
            </w:tcBorders>
            <w:shd w:val="clear" w:color="auto" w:fill="auto"/>
            <w:noWrap/>
            <w:vAlign w:val="bottom"/>
          </w:tcPr>
          <w:p w14:paraId="5CFB0184" w14:textId="77777777" w:rsidR="00911668" w:rsidRPr="00BF563E" w:rsidRDefault="00911668" w:rsidP="00911668">
            <w:pPr>
              <w:rPr>
                <w:rFonts w:ascii="Calibri" w:eastAsia="Times New Roman" w:hAnsi="Calibri"/>
                <w:color w:val="000000"/>
                <w:sz w:val="20"/>
                <w:szCs w:val="20"/>
              </w:rPr>
            </w:pPr>
          </w:p>
        </w:tc>
        <w:tc>
          <w:tcPr>
            <w:tcW w:w="417" w:type="pct"/>
            <w:vMerge/>
            <w:tcBorders>
              <w:top w:val="nil"/>
              <w:left w:val="nil"/>
              <w:right w:val="single" w:sz="4" w:space="0" w:color="auto"/>
            </w:tcBorders>
            <w:shd w:val="clear" w:color="auto" w:fill="auto"/>
            <w:noWrap/>
            <w:vAlign w:val="bottom"/>
          </w:tcPr>
          <w:p w14:paraId="24761652"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61431ACF" w14:textId="46B0E21B"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50 – 99</w:t>
            </w:r>
          </w:p>
        </w:tc>
      </w:tr>
      <w:tr w:rsidR="00F544E0" w:rsidRPr="00007F05" w14:paraId="0EA48603" w14:textId="77777777" w:rsidTr="00F544E0">
        <w:trPr>
          <w:trHeight w:val="120"/>
        </w:trPr>
        <w:tc>
          <w:tcPr>
            <w:tcW w:w="239" w:type="pct"/>
            <w:vMerge/>
            <w:tcBorders>
              <w:top w:val="nil"/>
              <w:left w:val="single" w:sz="4" w:space="0" w:color="auto"/>
              <w:right w:val="single" w:sz="4" w:space="0" w:color="auto"/>
            </w:tcBorders>
            <w:shd w:val="clear" w:color="auto" w:fill="auto"/>
            <w:noWrap/>
            <w:vAlign w:val="bottom"/>
          </w:tcPr>
          <w:p w14:paraId="5140E849"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top w:val="nil"/>
              <w:left w:val="nil"/>
              <w:right w:val="single" w:sz="4" w:space="0" w:color="auto"/>
            </w:tcBorders>
            <w:shd w:val="clear" w:color="auto" w:fill="auto"/>
            <w:noWrap/>
            <w:vAlign w:val="bottom"/>
          </w:tcPr>
          <w:p w14:paraId="421C22C5" w14:textId="77777777" w:rsidR="00911668" w:rsidRPr="00BF563E" w:rsidRDefault="00911668" w:rsidP="00911668">
            <w:pPr>
              <w:rPr>
                <w:rFonts w:ascii="Calibri" w:eastAsia="Times New Roman" w:hAnsi="Calibri"/>
                <w:color w:val="000000"/>
                <w:sz w:val="20"/>
                <w:szCs w:val="20"/>
              </w:rPr>
            </w:pPr>
          </w:p>
        </w:tc>
        <w:tc>
          <w:tcPr>
            <w:tcW w:w="370" w:type="pct"/>
            <w:vMerge/>
            <w:tcBorders>
              <w:top w:val="nil"/>
              <w:left w:val="nil"/>
              <w:right w:val="single" w:sz="4" w:space="0" w:color="auto"/>
            </w:tcBorders>
            <w:shd w:val="clear" w:color="auto" w:fill="auto"/>
            <w:noWrap/>
            <w:vAlign w:val="bottom"/>
          </w:tcPr>
          <w:p w14:paraId="4C6EA8C5"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top w:val="nil"/>
              <w:left w:val="nil"/>
              <w:right w:val="single" w:sz="4" w:space="0" w:color="auto"/>
            </w:tcBorders>
            <w:shd w:val="clear" w:color="auto" w:fill="auto"/>
            <w:noWrap/>
            <w:vAlign w:val="bottom"/>
          </w:tcPr>
          <w:p w14:paraId="4C4D792A"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top w:val="nil"/>
              <w:left w:val="nil"/>
              <w:right w:val="single" w:sz="4" w:space="0" w:color="auto"/>
            </w:tcBorders>
            <w:shd w:val="clear" w:color="auto" w:fill="auto"/>
            <w:noWrap/>
            <w:vAlign w:val="bottom"/>
          </w:tcPr>
          <w:p w14:paraId="532E13CD"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top w:val="nil"/>
              <w:left w:val="nil"/>
              <w:right w:val="single" w:sz="4" w:space="0" w:color="auto"/>
            </w:tcBorders>
            <w:shd w:val="clear" w:color="auto" w:fill="auto"/>
            <w:noWrap/>
            <w:vAlign w:val="bottom"/>
          </w:tcPr>
          <w:p w14:paraId="29BA8D9E" w14:textId="77777777" w:rsidR="00911668" w:rsidRPr="00BF563E" w:rsidRDefault="00911668" w:rsidP="00911668">
            <w:pPr>
              <w:rPr>
                <w:rFonts w:ascii="Calibri" w:eastAsia="Times New Roman" w:hAnsi="Calibri"/>
                <w:color w:val="000000"/>
                <w:sz w:val="20"/>
                <w:szCs w:val="20"/>
              </w:rPr>
            </w:pPr>
          </w:p>
        </w:tc>
        <w:tc>
          <w:tcPr>
            <w:tcW w:w="555" w:type="pct"/>
            <w:vMerge/>
            <w:tcBorders>
              <w:top w:val="nil"/>
              <w:left w:val="nil"/>
              <w:right w:val="single" w:sz="4" w:space="0" w:color="auto"/>
            </w:tcBorders>
            <w:shd w:val="clear" w:color="auto" w:fill="auto"/>
            <w:noWrap/>
            <w:vAlign w:val="bottom"/>
          </w:tcPr>
          <w:p w14:paraId="74D7C0AF" w14:textId="77777777" w:rsidR="00911668" w:rsidRPr="00BF563E" w:rsidRDefault="00911668" w:rsidP="00911668">
            <w:pPr>
              <w:rPr>
                <w:rFonts w:ascii="Calibri" w:eastAsia="Times New Roman" w:hAnsi="Calibri"/>
                <w:color w:val="000000"/>
                <w:sz w:val="20"/>
                <w:szCs w:val="20"/>
              </w:rPr>
            </w:pPr>
          </w:p>
        </w:tc>
        <w:tc>
          <w:tcPr>
            <w:tcW w:w="417" w:type="pct"/>
            <w:vMerge/>
            <w:tcBorders>
              <w:top w:val="nil"/>
              <w:left w:val="nil"/>
              <w:right w:val="single" w:sz="4" w:space="0" w:color="auto"/>
            </w:tcBorders>
            <w:shd w:val="clear" w:color="auto" w:fill="auto"/>
            <w:noWrap/>
            <w:vAlign w:val="bottom"/>
          </w:tcPr>
          <w:p w14:paraId="1407F50F"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1051011E" w14:textId="0ADF0A4A"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100 – 149</w:t>
            </w:r>
          </w:p>
        </w:tc>
      </w:tr>
      <w:tr w:rsidR="00F544E0" w:rsidRPr="00007F05" w14:paraId="488B63EC" w14:textId="77777777" w:rsidTr="00F544E0">
        <w:trPr>
          <w:trHeight w:val="92"/>
        </w:trPr>
        <w:tc>
          <w:tcPr>
            <w:tcW w:w="239" w:type="pct"/>
            <w:vMerge/>
            <w:tcBorders>
              <w:left w:val="single" w:sz="4" w:space="0" w:color="auto"/>
              <w:bottom w:val="single" w:sz="4" w:space="0" w:color="auto"/>
              <w:right w:val="single" w:sz="4" w:space="0" w:color="auto"/>
            </w:tcBorders>
            <w:shd w:val="clear" w:color="auto" w:fill="auto"/>
            <w:noWrap/>
            <w:vAlign w:val="bottom"/>
          </w:tcPr>
          <w:p w14:paraId="0BF5D9CC" w14:textId="77777777" w:rsidR="00911668" w:rsidRPr="00BF563E" w:rsidRDefault="00911668" w:rsidP="00911668">
            <w:pPr>
              <w:jc w:val="right"/>
              <w:rPr>
                <w:rFonts w:ascii="Calibri" w:eastAsia="Times New Roman" w:hAnsi="Calibri"/>
                <w:color w:val="000000"/>
                <w:sz w:val="20"/>
                <w:szCs w:val="20"/>
              </w:rPr>
            </w:pPr>
          </w:p>
        </w:tc>
        <w:tc>
          <w:tcPr>
            <w:tcW w:w="1341" w:type="pct"/>
            <w:vMerge/>
            <w:tcBorders>
              <w:left w:val="nil"/>
              <w:bottom w:val="single" w:sz="4" w:space="0" w:color="auto"/>
              <w:right w:val="single" w:sz="4" w:space="0" w:color="auto"/>
            </w:tcBorders>
            <w:shd w:val="clear" w:color="auto" w:fill="auto"/>
            <w:noWrap/>
            <w:vAlign w:val="bottom"/>
          </w:tcPr>
          <w:p w14:paraId="71B12539" w14:textId="77777777" w:rsidR="00911668" w:rsidRPr="00BF563E" w:rsidRDefault="00911668" w:rsidP="00911668">
            <w:pPr>
              <w:rPr>
                <w:rFonts w:ascii="Calibri" w:eastAsia="Times New Roman" w:hAnsi="Calibri"/>
                <w:color w:val="000000"/>
                <w:sz w:val="20"/>
                <w:szCs w:val="20"/>
              </w:rPr>
            </w:pPr>
          </w:p>
        </w:tc>
        <w:tc>
          <w:tcPr>
            <w:tcW w:w="370" w:type="pct"/>
            <w:vMerge/>
            <w:tcBorders>
              <w:left w:val="nil"/>
              <w:bottom w:val="single" w:sz="4" w:space="0" w:color="auto"/>
              <w:right w:val="single" w:sz="4" w:space="0" w:color="auto"/>
            </w:tcBorders>
            <w:shd w:val="clear" w:color="auto" w:fill="auto"/>
            <w:noWrap/>
            <w:vAlign w:val="bottom"/>
          </w:tcPr>
          <w:p w14:paraId="33EDEBCD" w14:textId="77777777" w:rsidR="00911668" w:rsidRPr="00BF563E" w:rsidRDefault="00911668" w:rsidP="00911668">
            <w:pPr>
              <w:jc w:val="center"/>
              <w:rPr>
                <w:rFonts w:ascii="Calibri" w:eastAsia="Times New Roman" w:hAnsi="Calibri"/>
                <w:color w:val="000000"/>
                <w:sz w:val="20"/>
                <w:szCs w:val="20"/>
              </w:rPr>
            </w:pPr>
          </w:p>
        </w:tc>
        <w:tc>
          <w:tcPr>
            <w:tcW w:w="323" w:type="pct"/>
            <w:vMerge/>
            <w:tcBorders>
              <w:left w:val="nil"/>
              <w:bottom w:val="single" w:sz="4" w:space="0" w:color="auto"/>
              <w:right w:val="single" w:sz="4" w:space="0" w:color="auto"/>
            </w:tcBorders>
            <w:shd w:val="clear" w:color="auto" w:fill="auto"/>
            <w:noWrap/>
            <w:vAlign w:val="bottom"/>
          </w:tcPr>
          <w:p w14:paraId="497BE71F" w14:textId="77777777" w:rsidR="00911668" w:rsidRPr="00BF563E" w:rsidRDefault="00911668" w:rsidP="00911668">
            <w:pPr>
              <w:jc w:val="center"/>
              <w:rPr>
                <w:rFonts w:ascii="Calibri" w:eastAsia="Times New Roman" w:hAnsi="Calibri"/>
                <w:color w:val="000000"/>
                <w:sz w:val="20"/>
                <w:szCs w:val="20"/>
              </w:rPr>
            </w:pPr>
          </w:p>
        </w:tc>
        <w:tc>
          <w:tcPr>
            <w:tcW w:w="416" w:type="pct"/>
            <w:vMerge/>
            <w:tcBorders>
              <w:left w:val="nil"/>
              <w:bottom w:val="single" w:sz="4" w:space="0" w:color="auto"/>
              <w:right w:val="single" w:sz="4" w:space="0" w:color="auto"/>
            </w:tcBorders>
            <w:shd w:val="clear" w:color="auto" w:fill="auto"/>
            <w:noWrap/>
            <w:vAlign w:val="bottom"/>
          </w:tcPr>
          <w:p w14:paraId="315E6D53" w14:textId="77777777" w:rsidR="00911668" w:rsidRPr="00BF563E" w:rsidRDefault="00911668" w:rsidP="00911668">
            <w:pPr>
              <w:jc w:val="center"/>
              <w:rPr>
                <w:rFonts w:ascii="Calibri" w:eastAsia="Times New Roman" w:hAnsi="Calibri"/>
                <w:color w:val="000000"/>
                <w:sz w:val="20"/>
                <w:szCs w:val="20"/>
              </w:rPr>
            </w:pPr>
          </w:p>
        </w:tc>
        <w:tc>
          <w:tcPr>
            <w:tcW w:w="554" w:type="pct"/>
            <w:vMerge/>
            <w:tcBorders>
              <w:left w:val="nil"/>
              <w:bottom w:val="single" w:sz="4" w:space="0" w:color="auto"/>
              <w:right w:val="single" w:sz="4" w:space="0" w:color="auto"/>
            </w:tcBorders>
            <w:shd w:val="clear" w:color="auto" w:fill="auto"/>
            <w:noWrap/>
            <w:vAlign w:val="bottom"/>
          </w:tcPr>
          <w:p w14:paraId="0E94D38F" w14:textId="77777777" w:rsidR="00911668" w:rsidRPr="00BF563E" w:rsidRDefault="00911668" w:rsidP="00911668">
            <w:pPr>
              <w:rPr>
                <w:rFonts w:ascii="Calibri" w:eastAsia="Times New Roman" w:hAnsi="Calibri"/>
                <w:color w:val="000000"/>
                <w:sz w:val="20"/>
                <w:szCs w:val="20"/>
              </w:rPr>
            </w:pPr>
          </w:p>
        </w:tc>
        <w:tc>
          <w:tcPr>
            <w:tcW w:w="555" w:type="pct"/>
            <w:vMerge/>
            <w:tcBorders>
              <w:left w:val="nil"/>
              <w:bottom w:val="single" w:sz="4" w:space="0" w:color="auto"/>
              <w:right w:val="single" w:sz="4" w:space="0" w:color="auto"/>
            </w:tcBorders>
            <w:shd w:val="clear" w:color="auto" w:fill="auto"/>
            <w:noWrap/>
            <w:vAlign w:val="bottom"/>
          </w:tcPr>
          <w:p w14:paraId="7E84D695" w14:textId="77777777" w:rsidR="00911668" w:rsidRPr="00BF563E" w:rsidRDefault="00911668" w:rsidP="00911668">
            <w:pPr>
              <w:rPr>
                <w:rFonts w:ascii="Calibri" w:eastAsia="Times New Roman" w:hAnsi="Calibri"/>
                <w:color w:val="000000"/>
                <w:sz w:val="20"/>
                <w:szCs w:val="20"/>
              </w:rPr>
            </w:pPr>
          </w:p>
        </w:tc>
        <w:tc>
          <w:tcPr>
            <w:tcW w:w="417" w:type="pct"/>
            <w:vMerge/>
            <w:tcBorders>
              <w:left w:val="nil"/>
              <w:bottom w:val="single" w:sz="4" w:space="0" w:color="auto"/>
              <w:right w:val="single" w:sz="4" w:space="0" w:color="auto"/>
            </w:tcBorders>
            <w:shd w:val="clear" w:color="auto" w:fill="auto"/>
            <w:noWrap/>
            <w:vAlign w:val="bottom"/>
          </w:tcPr>
          <w:p w14:paraId="492916D4" w14:textId="77777777" w:rsidR="00911668" w:rsidRPr="00BF563E" w:rsidRDefault="00911668" w:rsidP="00911668">
            <w:pPr>
              <w:jc w:val="center"/>
              <w:rPr>
                <w:rFonts w:ascii="Calibri" w:eastAsia="Times New Roman" w:hAnsi="Calibri"/>
                <w:color w:val="000000"/>
                <w:sz w:val="20"/>
                <w:szCs w:val="20"/>
              </w:rPr>
            </w:pPr>
          </w:p>
        </w:tc>
        <w:tc>
          <w:tcPr>
            <w:tcW w:w="785" w:type="pct"/>
            <w:tcBorders>
              <w:top w:val="single" w:sz="4" w:space="0" w:color="auto"/>
              <w:left w:val="nil"/>
              <w:bottom w:val="single" w:sz="4" w:space="0" w:color="auto"/>
              <w:right w:val="single" w:sz="4" w:space="0" w:color="auto"/>
            </w:tcBorders>
            <w:shd w:val="clear" w:color="auto" w:fill="auto"/>
            <w:noWrap/>
            <w:vAlign w:val="bottom"/>
          </w:tcPr>
          <w:p w14:paraId="485D90DE" w14:textId="299A829D" w:rsidR="00911668" w:rsidRPr="00BF563E" w:rsidRDefault="00911668" w:rsidP="00911668">
            <w:pPr>
              <w:jc w:val="right"/>
              <w:rPr>
                <w:rFonts w:ascii="Calibri" w:eastAsia="Times New Roman" w:hAnsi="Calibri"/>
                <w:color w:val="000000"/>
                <w:sz w:val="20"/>
                <w:szCs w:val="20"/>
              </w:rPr>
            </w:pPr>
            <w:r>
              <w:rPr>
                <w:rFonts w:ascii="Calibri" w:eastAsia="Times New Roman" w:hAnsi="Calibri"/>
                <w:color w:val="000000"/>
                <w:sz w:val="20"/>
                <w:szCs w:val="20"/>
              </w:rPr>
              <w:t>150 – 200</w:t>
            </w:r>
          </w:p>
        </w:tc>
      </w:tr>
    </w:tbl>
    <w:p w14:paraId="0D93CD52" w14:textId="1DA74E0E" w:rsidR="00007F05" w:rsidRDefault="00007F05" w:rsidP="00EE092F">
      <w:pPr>
        <w:rPr>
          <w:sz w:val="20"/>
          <w:szCs w:val="20"/>
        </w:rPr>
      </w:pPr>
    </w:p>
    <w:p w14:paraId="366A2556" w14:textId="21271B34" w:rsidR="005F110A" w:rsidRDefault="005F110A" w:rsidP="00EE092F">
      <w:pPr>
        <w:rPr>
          <w:sz w:val="20"/>
          <w:szCs w:val="20"/>
        </w:rPr>
      </w:pPr>
    </w:p>
    <w:p w14:paraId="744B4DE3" w14:textId="5C1F5D44" w:rsidR="005F110A" w:rsidRPr="00E009CF" w:rsidRDefault="005F110A" w:rsidP="00EE092F">
      <w:pPr>
        <w:rPr>
          <w:b/>
          <w:sz w:val="20"/>
          <w:szCs w:val="20"/>
        </w:rPr>
      </w:pPr>
      <w:r w:rsidRPr="00E009CF">
        <w:rPr>
          <w:b/>
          <w:sz w:val="20"/>
          <w:szCs w:val="20"/>
        </w:rPr>
        <w:t>SAM TRAINING MATERIALS</w:t>
      </w:r>
    </w:p>
    <w:p w14:paraId="3A49DDCF" w14:textId="3ECF1B73" w:rsidR="005F110A" w:rsidRDefault="005F110A" w:rsidP="00EE092F">
      <w:pPr>
        <w:rPr>
          <w:sz w:val="20"/>
          <w:szCs w:val="20"/>
        </w:rPr>
      </w:pPr>
    </w:p>
    <w:p w14:paraId="623B75FB" w14:textId="77777777" w:rsidR="005F110A" w:rsidRPr="00CF6E7A" w:rsidRDefault="005F110A" w:rsidP="005F110A">
      <w:pPr>
        <w:ind w:left="360"/>
        <w:rPr>
          <w:b/>
          <w:lang w:bidi="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58"/>
        <w:gridCol w:w="2373"/>
        <w:gridCol w:w="2461"/>
        <w:gridCol w:w="1158"/>
      </w:tblGrid>
      <w:tr w:rsidR="005F110A" w:rsidRPr="00B92797" w14:paraId="74D9CBE7" w14:textId="77777777" w:rsidTr="003C426D">
        <w:trPr>
          <w:trHeight w:val="300"/>
        </w:trPr>
        <w:tc>
          <w:tcPr>
            <w:tcW w:w="1796" w:type="pct"/>
            <w:shd w:val="clear" w:color="auto" w:fill="auto"/>
            <w:noWrap/>
          </w:tcPr>
          <w:p w14:paraId="1E29F747" w14:textId="77777777" w:rsidR="005F110A" w:rsidRPr="003730C7" w:rsidRDefault="005F110A" w:rsidP="007666AC">
            <w:pPr>
              <w:rPr>
                <w:b/>
              </w:rPr>
            </w:pPr>
            <w:r w:rsidRPr="003730C7">
              <w:rPr>
                <w:b/>
              </w:rPr>
              <w:t xml:space="preserve">Material </w:t>
            </w:r>
          </w:p>
        </w:tc>
        <w:tc>
          <w:tcPr>
            <w:tcW w:w="1269" w:type="pct"/>
          </w:tcPr>
          <w:p w14:paraId="4B001125" w14:textId="77777777" w:rsidR="005F110A" w:rsidRPr="003730C7" w:rsidRDefault="005F110A" w:rsidP="007666AC">
            <w:pPr>
              <w:rPr>
                <w:b/>
              </w:rPr>
            </w:pPr>
            <w:r w:rsidRPr="003730C7">
              <w:rPr>
                <w:b/>
              </w:rPr>
              <w:t xml:space="preserve">Description </w:t>
            </w:r>
          </w:p>
        </w:tc>
        <w:tc>
          <w:tcPr>
            <w:tcW w:w="1316" w:type="pct"/>
            <w:shd w:val="clear" w:color="auto" w:fill="auto"/>
            <w:noWrap/>
          </w:tcPr>
          <w:p w14:paraId="5C9E94AD" w14:textId="77777777" w:rsidR="005F110A" w:rsidRPr="003730C7" w:rsidRDefault="005F110A" w:rsidP="007666AC">
            <w:pPr>
              <w:rPr>
                <w:b/>
              </w:rPr>
            </w:pPr>
            <w:r w:rsidRPr="003730C7">
              <w:rPr>
                <w:b/>
              </w:rPr>
              <w:t xml:space="preserve">Explanation </w:t>
            </w:r>
          </w:p>
        </w:tc>
        <w:tc>
          <w:tcPr>
            <w:tcW w:w="619" w:type="pct"/>
          </w:tcPr>
          <w:p w14:paraId="4ABAA1B0" w14:textId="18C07BC7" w:rsidR="005F110A" w:rsidRPr="003730C7" w:rsidRDefault="005F110A" w:rsidP="007666AC">
            <w:pPr>
              <w:rPr>
                <w:b/>
              </w:rPr>
            </w:pPr>
            <w:r w:rsidRPr="003730C7">
              <w:rPr>
                <w:b/>
              </w:rPr>
              <w:t xml:space="preserve">Quantity </w:t>
            </w:r>
          </w:p>
        </w:tc>
      </w:tr>
      <w:tr w:rsidR="003C426D" w:rsidRPr="00B92797" w14:paraId="700C02D9" w14:textId="77777777" w:rsidTr="003C426D">
        <w:trPr>
          <w:trHeight w:val="252"/>
        </w:trPr>
        <w:tc>
          <w:tcPr>
            <w:tcW w:w="1796" w:type="pct"/>
            <w:vMerge w:val="restart"/>
            <w:shd w:val="clear" w:color="auto" w:fill="auto"/>
            <w:noWrap/>
            <w:hideMark/>
          </w:tcPr>
          <w:p w14:paraId="62705D7E" w14:textId="77777777" w:rsidR="003C426D" w:rsidRPr="00B92797" w:rsidRDefault="003C426D" w:rsidP="007666AC">
            <w:r w:rsidRPr="00B92797">
              <w:t>Course schedule</w:t>
            </w:r>
          </w:p>
        </w:tc>
        <w:tc>
          <w:tcPr>
            <w:tcW w:w="1269" w:type="pct"/>
            <w:vMerge w:val="restart"/>
          </w:tcPr>
          <w:p w14:paraId="0BBF9F4A" w14:textId="77777777" w:rsidR="003C426D" w:rsidRPr="00B92797" w:rsidRDefault="003C426D" w:rsidP="007666AC">
            <w:r>
              <w:t>Booklet black and white spiral A4</w:t>
            </w:r>
          </w:p>
        </w:tc>
        <w:tc>
          <w:tcPr>
            <w:tcW w:w="1316" w:type="pct"/>
            <w:vMerge w:val="restart"/>
            <w:shd w:val="clear" w:color="auto" w:fill="auto"/>
            <w:noWrap/>
            <w:hideMark/>
          </w:tcPr>
          <w:p w14:paraId="514E9EAB" w14:textId="77777777" w:rsidR="003C426D" w:rsidRPr="00B92797" w:rsidRDefault="003C426D" w:rsidP="007666AC">
            <w:r w:rsidRPr="00B92797">
              <w:t xml:space="preserve">1 for each participant, 1 for each facilitator </w:t>
            </w:r>
          </w:p>
        </w:tc>
        <w:tc>
          <w:tcPr>
            <w:tcW w:w="619" w:type="pct"/>
          </w:tcPr>
          <w:p w14:paraId="5029D638" w14:textId="693B51C4" w:rsidR="003C426D" w:rsidRPr="00B92797" w:rsidRDefault="003C426D" w:rsidP="007666AC">
            <w:r>
              <w:t>0</w:t>
            </w:r>
            <w:r w:rsidR="009B4C30">
              <w:t xml:space="preserve"> – 49</w:t>
            </w:r>
          </w:p>
        </w:tc>
      </w:tr>
      <w:tr w:rsidR="003C426D" w:rsidRPr="00B92797" w14:paraId="196F4551" w14:textId="77777777" w:rsidTr="003C426D">
        <w:trPr>
          <w:trHeight w:val="156"/>
        </w:trPr>
        <w:tc>
          <w:tcPr>
            <w:tcW w:w="1796" w:type="pct"/>
            <w:vMerge/>
            <w:shd w:val="clear" w:color="auto" w:fill="auto"/>
            <w:noWrap/>
          </w:tcPr>
          <w:p w14:paraId="3AF8D2EA" w14:textId="77777777" w:rsidR="003C426D" w:rsidRPr="00B92797" w:rsidRDefault="003C426D" w:rsidP="007666AC"/>
        </w:tc>
        <w:tc>
          <w:tcPr>
            <w:tcW w:w="1269" w:type="pct"/>
            <w:vMerge/>
          </w:tcPr>
          <w:p w14:paraId="76C0269C" w14:textId="77777777" w:rsidR="003C426D" w:rsidRDefault="003C426D" w:rsidP="007666AC"/>
        </w:tc>
        <w:tc>
          <w:tcPr>
            <w:tcW w:w="1316" w:type="pct"/>
            <w:vMerge/>
            <w:shd w:val="clear" w:color="auto" w:fill="auto"/>
            <w:noWrap/>
          </w:tcPr>
          <w:p w14:paraId="44961313" w14:textId="77777777" w:rsidR="003C426D" w:rsidRPr="00B92797" w:rsidRDefault="003C426D" w:rsidP="007666AC"/>
        </w:tc>
        <w:tc>
          <w:tcPr>
            <w:tcW w:w="619" w:type="pct"/>
          </w:tcPr>
          <w:p w14:paraId="4C66A907" w14:textId="0D03BE6C" w:rsidR="003C426D" w:rsidRDefault="009B4C30" w:rsidP="007666AC">
            <w:r>
              <w:t>50 – 99</w:t>
            </w:r>
          </w:p>
        </w:tc>
      </w:tr>
      <w:tr w:rsidR="003C426D" w:rsidRPr="00B92797" w14:paraId="32A5A4DA" w14:textId="77777777" w:rsidTr="003C426D">
        <w:trPr>
          <w:trHeight w:val="132"/>
        </w:trPr>
        <w:tc>
          <w:tcPr>
            <w:tcW w:w="1796" w:type="pct"/>
            <w:vMerge/>
            <w:shd w:val="clear" w:color="auto" w:fill="auto"/>
            <w:noWrap/>
          </w:tcPr>
          <w:p w14:paraId="1D986E85" w14:textId="77777777" w:rsidR="003C426D" w:rsidRPr="00B92797" w:rsidRDefault="003C426D" w:rsidP="007666AC"/>
        </w:tc>
        <w:tc>
          <w:tcPr>
            <w:tcW w:w="1269" w:type="pct"/>
            <w:vMerge/>
          </w:tcPr>
          <w:p w14:paraId="7BD4B34A" w14:textId="77777777" w:rsidR="003C426D" w:rsidRDefault="003C426D" w:rsidP="007666AC"/>
        </w:tc>
        <w:tc>
          <w:tcPr>
            <w:tcW w:w="1316" w:type="pct"/>
            <w:vMerge/>
            <w:shd w:val="clear" w:color="auto" w:fill="auto"/>
            <w:noWrap/>
          </w:tcPr>
          <w:p w14:paraId="29EF08F5" w14:textId="77777777" w:rsidR="003C426D" w:rsidRPr="00B92797" w:rsidRDefault="003C426D" w:rsidP="007666AC"/>
        </w:tc>
        <w:tc>
          <w:tcPr>
            <w:tcW w:w="619" w:type="pct"/>
          </w:tcPr>
          <w:p w14:paraId="52376835" w14:textId="30D0BC60" w:rsidR="003C426D" w:rsidRDefault="009B4C30" w:rsidP="007666AC">
            <w:r>
              <w:t>100 – 149</w:t>
            </w:r>
          </w:p>
        </w:tc>
      </w:tr>
      <w:tr w:rsidR="003C426D" w:rsidRPr="00B92797" w14:paraId="435E8800" w14:textId="77777777" w:rsidTr="003C426D">
        <w:trPr>
          <w:trHeight w:val="132"/>
        </w:trPr>
        <w:tc>
          <w:tcPr>
            <w:tcW w:w="1796" w:type="pct"/>
            <w:vMerge/>
            <w:shd w:val="clear" w:color="auto" w:fill="auto"/>
            <w:noWrap/>
          </w:tcPr>
          <w:p w14:paraId="71A6B30C" w14:textId="77777777" w:rsidR="003C426D" w:rsidRPr="00B92797" w:rsidRDefault="003C426D" w:rsidP="007666AC"/>
        </w:tc>
        <w:tc>
          <w:tcPr>
            <w:tcW w:w="1269" w:type="pct"/>
            <w:vMerge/>
          </w:tcPr>
          <w:p w14:paraId="232FCA33" w14:textId="77777777" w:rsidR="003C426D" w:rsidRDefault="003C426D" w:rsidP="007666AC"/>
        </w:tc>
        <w:tc>
          <w:tcPr>
            <w:tcW w:w="1316" w:type="pct"/>
            <w:vMerge/>
            <w:shd w:val="clear" w:color="auto" w:fill="auto"/>
            <w:noWrap/>
          </w:tcPr>
          <w:p w14:paraId="7B6CBD4C" w14:textId="77777777" w:rsidR="003C426D" w:rsidRPr="00B92797" w:rsidRDefault="003C426D" w:rsidP="007666AC"/>
        </w:tc>
        <w:tc>
          <w:tcPr>
            <w:tcW w:w="619" w:type="pct"/>
          </w:tcPr>
          <w:p w14:paraId="15A70459" w14:textId="54495C60" w:rsidR="003C426D" w:rsidRDefault="009B4C30" w:rsidP="007666AC">
            <w:r>
              <w:t xml:space="preserve">150 </w:t>
            </w:r>
            <w:r w:rsidR="00911668">
              <w:t>–</w:t>
            </w:r>
            <w:r>
              <w:t xml:space="preserve"> 300</w:t>
            </w:r>
          </w:p>
        </w:tc>
      </w:tr>
      <w:tr w:rsidR="003C426D" w:rsidRPr="00B92797" w14:paraId="1E0EB492" w14:textId="77777777" w:rsidTr="003C426D">
        <w:trPr>
          <w:trHeight w:val="132"/>
        </w:trPr>
        <w:tc>
          <w:tcPr>
            <w:tcW w:w="1796" w:type="pct"/>
            <w:vMerge/>
            <w:shd w:val="clear" w:color="auto" w:fill="auto"/>
            <w:noWrap/>
          </w:tcPr>
          <w:p w14:paraId="3342EC83" w14:textId="77777777" w:rsidR="003C426D" w:rsidRPr="00B92797" w:rsidRDefault="003C426D" w:rsidP="007666AC"/>
        </w:tc>
        <w:tc>
          <w:tcPr>
            <w:tcW w:w="1269" w:type="pct"/>
            <w:vMerge/>
          </w:tcPr>
          <w:p w14:paraId="29782D04" w14:textId="77777777" w:rsidR="003C426D" w:rsidRDefault="003C426D" w:rsidP="007666AC"/>
        </w:tc>
        <w:tc>
          <w:tcPr>
            <w:tcW w:w="1316" w:type="pct"/>
            <w:vMerge/>
            <w:shd w:val="clear" w:color="auto" w:fill="auto"/>
            <w:noWrap/>
          </w:tcPr>
          <w:p w14:paraId="0263BA9D" w14:textId="77777777" w:rsidR="003C426D" w:rsidRPr="00B92797" w:rsidRDefault="003C426D" w:rsidP="007666AC"/>
        </w:tc>
        <w:tc>
          <w:tcPr>
            <w:tcW w:w="619" w:type="pct"/>
          </w:tcPr>
          <w:p w14:paraId="46FAC970" w14:textId="60AD4413" w:rsidR="003C426D" w:rsidRDefault="003C426D" w:rsidP="007666AC"/>
        </w:tc>
      </w:tr>
      <w:tr w:rsidR="009B4C30" w:rsidRPr="00B92797" w14:paraId="6B728364" w14:textId="77777777" w:rsidTr="003C426D">
        <w:trPr>
          <w:trHeight w:val="132"/>
        </w:trPr>
        <w:tc>
          <w:tcPr>
            <w:tcW w:w="1796" w:type="pct"/>
            <w:vMerge w:val="restart"/>
            <w:shd w:val="clear" w:color="auto" w:fill="auto"/>
            <w:noWrap/>
            <w:hideMark/>
          </w:tcPr>
          <w:p w14:paraId="17D63D3D" w14:textId="77777777" w:rsidR="009B4C30" w:rsidRPr="00B92797" w:rsidRDefault="009B4C30" w:rsidP="009B4C30">
            <w:r w:rsidRPr="00B92797">
              <w:t>Clinical sessions schedule</w:t>
            </w:r>
          </w:p>
        </w:tc>
        <w:tc>
          <w:tcPr>
            <w:tcW w:w="1269" w:type="pct"/>
            <w:vMerge w:val="restart"/>
          </w:tcPr>
          <w:p w14:paraId="10F81120" w14:textId="77777777" w:rsidR="009B4C30" w:rsidRPr="00B92797" w:rsidRDefault="009B4C30" w:rsidP="009B4C30">
            <w:r>
              <w:t>Sheet A4</w:t>
            </w:r>
          </w:p>
        </w:tc>
        <w:tc>
          <w:tcPr>
            <w:tcW w:w="1316" w:type="pct"/>
            <w:vMerge w:val="restart"/>
            <w:shd w:val="clear" w:color="auto" w:fill="auto"/>
            <w:noWrap/>
            <w:hideMark/>
          </w:tcPr>
          <w:p w14:paraId="17B5A270" w14:textId="77777777" w:rsidR="009B4C30" w:rsidRPr="00B92797" w:rsidRDefault="009B4C30" w:rsidP="009B4C30">
            <w:r w:rsidRPr="00B92797">
              <w:t xml:space="preserve">1 for each participant, 1 for each facilitator </w:t>
            </w:r>
          </w:p>
        </w:tc>
        <w:tc>
          <w:tcPr>
            <w:tcW w:w="619" w:type="pct"/>
          </w:tcPr>
          <w:p w14:paraId="2E2563CD" w14:textId="03076E29" w:rsidR="009B4C30" w:rsidRPr="00B92797" w:rsidRDefault="009B4C30" w:rsidP="009B4C30">
            <w:r>
              <w:t>0 – 49</w:t>
            </w:r>
          </w:p>
        </w:tc>
      </w:tr>
      <w:tr w:rsidR="009B4C30" w:rsidRPr="00B92797" w14:paraId="604AB898" w14:textId="77777777" w:rsidTr="003C426D">
        <w:trPr>
          <w:trHeight w:val="132"/>
        </w:trPr>
        <w:tc>
          <w:tcPr>
            <w:tcW w:w="1796" w:type="pct"/>
            <w:vMerge/>
            <w:shd w:val="clear" w:color="auto" w:fill="auto"/>
            <w:noWrap/>
          </w:tcPr>
          <w:p w14:paraId="7C1B618B" w14:textId="77777777" w:rsidR="009B4C30" w:rsidRPr="00B92797" w:rsidRDefault="009B4C30" w:rsidP="009B4C30"/>
        </w:tc>
        <w:tc>
          <w:tcPr>
            <w:tcW w:w="1269" w:type="pct"/>
            <w:vMerge/>
          </w:tcPr>
          <w:p w14:paraId="417A14EC" w14:textId="77777777" w:rsidR="009B4C30" w:rsidRDefault="009B4C30" w:rsidP="009B4C30"/>
        </w:tc>
        <w:tc>
          <w:tcPr>
            <w:tcW w:w="1316" w:type="pct"/>
            <w:vMerge/>
            <w:shd w:val="clear" w:color="auto" w:fill="auto"/>
            <w:noWrap/>
          </w:tcPr>
          <w:p w14:paraId="03816C4B" w14:textId="77777777" w:rsidR="009B4C30" w:rsidRPr="00B92797" w:rsidRDefault="009B4C30" w:rsidP="009B4C30"/>
        </w:tc>
        <w:tc>
          <w:tcPr>
            <w:tcW w:w="619" w:type="pct"/>
          </w:tcPr>
          <w:p w14:paraId="17242276" w14:textId="4F19C4C7" w:rsidR="009B4C30" w:rsidRDefault="009B4C30" w:rsidP="009B4C30">
            <w:r>
              <w:t>50 – 99</w:t>
            </w:r>
          </w:p>
        </w:tc>
      </w:tr>
      <w:tr w:rsidR="009B4C30" w:rsidRPr="00B92797" w14:paraId="14DE4B7C" w14:textId="77777777" w:rsidTr="003C426D">
        <w:trPr>
          <w:trHeight w:val="144"/>
        </w:trPr>
        <w:tc>
          <w:tcPr>
            <w:tcW w:w="1796" w:type="pct"/>
            <w:vMerge/>
            <w:shd w:val="clear" w:color="auto" w:fill="auto"/>
            <w:noWrap/>
          </w:tcPr>
          <w:p w14:paraId="283FFCEB" w14:textId="77777777" w:rsidR="009B4C30" w:rsidRPr="00B92797" w:rsidRDefault="009B4C30" w:rsidP="009B4C30"/>
        </w:tc>
        <w:tc>
          <w:tcPr>
            <w:tcW w:w="1269" w:type="pct"/>
            <w:vMerge/>
          </w:tcPr>
          <w:p w14:paraId="39D69678" w14:textId="77777777" w:rsidR="009B4C30" w:rsidRDefault="009B4C30" w:rsidP="009B4C30"/>
        </w:tc>
        <w:tc>
          <w:tcPr>
            <w:tcW w:w="1316" w:type="pct"/>
            <w:vMerge/>
            <w:shd w:val="clear" w:color="auto" w:fill="auto"/>
            <w:noWrap/>
          </w:tcPr>
          <w:p w14:paraId="78573DED" w14:textId="77777777" w:rsidR="009B4C30" w:rsidRPr="00B92797" w:rsidRDefault="009B4C30" w:rsidP="009B4C30"/>
        </w:tc>
        <w:tc>
          <w:tcPr>
            <w:tcW w:w="619" w:type="pct"/>
          </w:tcPr>
          <w:p w14:paraId="45EFA01D" w14:textId="2A9EF4BE" w:rsidR="009B4C30" w:rsidRDefault="009B4C30" w:rsidP="009B4C30">
            <w:r>
              <w:t>100 – 149</w:t>
            </w:r>
          </w:p>
        </w:tc>
      </w:tr>
      <w:tr w:rsidR="009B4C30" w:rsidRPr="00B92797" w14:paraId="034A9BF4" w14:textId="77777777" w:rsidTr="003C426D">
        <w:trPr>
          <w:trHeight w:val="144"/>
        </w:trPr>
        <w:tc>
          <w:tcPr>
            <w:tcW w:w="1796" w:type="pct"/>
            <w:vMerge/>
            <w:shd w:val="clear" w:color="auto" w:fill="auto"/>
            <w:noWrap/>
          </w:tcPr>
          <w:p w14:paraId="1CB3E127" w14:textId="77777777" w:rsidR="009B4C30" w:rsidRPr="00B92797" w:rsidRDefault="009B4C30" w:rsidP="009B4C30"/>
        </w:tc>
        <w:tc>
          <w:tcPr>
            <w:tcW w:w="1269" w:type="pct"/>
            <w:vMerge/>
          </w:tcPr>
          <w:p w14:paraId="3BD1651E" w14:textId="77777777" w:rsidR="009B4C30" w:rsidRDefault="009B4C30" w:rsidP="009B4C30"/>
        </w:tc>
        <w:tc>
          <w:tcPr>
            <w:tcW w:w="1316" w:type="pct"/>
            <w:vMerge/>
            <w:shd w:val="clear" w:color="auto" w:fill="auto"/>
            <w:noWrap/>
          </w:tcPr>
          <w:p w14:paraId="6B210278" w14:textId="77777777" w:rsidR="009B4C30" w:rsidRPr="00B92797" w:rsidRDefault="009B4C30" w:rsidP="009B4C30"/>
        </w:tc>
        <w:tc>
          <w:tcPr>
            <w:tcW w:w="619" w:type="pct"/>
          </w:tcPr>
          <w:p w14:paraId="6C6895E0" w14:textId="79A28457" w:rsidR="009B4C30" w:rsidRDefault="009B4C30" w:rsidP="009B4C30">
            <w:r>
              <w:t xml:space="preserve">150 </w:t>
            </w:r>
            <w:r w:rsidR="00911668">
              <w:t>–</w:t>
            </w:r>
            <w:r>
              <w:t xml:space="preserve"> 300</w:t>
            </w:r>
          </w:p>
        </w:tc>
      </w:tr>
      <w:tr w:rsidR="009B4C30" w:rsidRPr="00B92797" w14:paraId="43597EA9" w14:textId="77777777" w:rsidTr="003C426D">
        <w:trPr>
          <w:trHeight w:val="180"/>
        </w:trPr>
        <w:tc>
          <w:tcPr>
            <w:tcW w:w="1796" w:type="pct"/>
            <w:vMerge w:val="restart"/>
            <w:shd w:val="clear" w:color="auto" w:fill="auto"/>
            <w:noWrap/>
            <w:hideMark/>
          </w:tcPr>
          <w:p w14:paraId="23277DF4" w14:textId="77777777" w:rsidR="009B4C30" w:rsidRPr="00B92797" w:rsidRDefault="009B4C30" w:rsidP="009B4C30">
            <w:r w:rsidRPr="00B92797">
              <w:t>Registration form</w:t>
            </w:r>
          </w:p>
        </w:tc>
        <w:tc>
          <w:tcPr>
            <w:tcW w:w="1269" w:type="pct"/>
            <w:vMerge w:val="restart"/>
          </w:tcPr>
          <w:p w14:paraId="3D17BF66" w14:textId="77777777" w:rsidR="009B4C30" w:rsidRPr="00B92797" w:rsidRDefault="009B4C30" w:rsidP="009B4C30">
            <w:r>
              <w:t>sheet A4</w:t>
            </w:r>
          </w:p>
        </w:tc>
        <w:tc>
          <w:tcPr>
            <w:tcW w:w="1316" w:type="pct"/>
            <w:vMerge w:val="restart"/>
            <w:shd w:val="clear" w:color="auto" w:fill="auto"/>
            <w:noWrap/>
            <w:hideMark/>
          </w:tcPr>
          <w:p w14:paraId="53168A04" w14:textId="77777777" w:rsidR="009B4C30" w:rsidRPr="00B92797" w:rsidRDefault="009B4C30" w:rsidP="009B4C30">
            <w:r w:rsidRPr="00B92797">
              <w:t xml:space="preserve">1 for each </w:t>
            </w:r>
            <w:r>
              <w:t>day</w:t>
            </w:r>
          </w:p>
        </w:tc>
        <w:tc>
          <w:tcPr>
            <w:tcW w:w="619" w:type="pct"/>
          </w:tcPr>
          <w:p w14:paraId="22B98CC1" w14:textId="2574DFE0" w:rsidR="009B4C30" w:rsidRPr="00B92797" w:rsidRDefault="009B4C30" w:rsidP="009B4C30">
            <w:r>
              <w:t>0 – 49</w:t>
            </w:r>
          </w:p>
        </w:tc>
      </w:tr>
      <w:tr w:rsidR="009B4C30" w:rsidRPr="00B92797" w14:paraId="7B4BB1E4" w14:textId="77777777" w:rsidTr="003C426D">
        <w:trPr>
          <w:trHeight w:val="144"/>
        </w:trPr>
        <w:tc>
          <w:tcPr>
            <w:tcW w:w="1796" w:type="pct"/>
            <w:vMerge/>
            <w:shd w:val="clear" w:color="auto" w:fill="auto"/>
            <w:noWrap/>
          </w:tcPr>
          <w:p w14:paraId="382E8B9E" w14:textId="77777777" w:rsidR="009B4C30" w:rsidRPr="00B92797" w:rsidRDefault="009B4C30" w:rsidP="009B4C30"/>
        </w:tc>
        <w:tc>
          <w:tcPr>
            <w:tcW w:w="1269" w:type="pct"/>
            <w:vMerge/>
          </w:tcPr>
          <w:p w14:paraId="6CAF04C6" w14:textId="77777777" w:rsidR="009B4C30" w:rsidRDefault="009B4C30" w:rsidP="009B4C30"/>
        </w:tc>
        <w:tc>
          <w:tcPr>
            <w:tcW w:w="1316" w:type="pct"/>
            <w:vMerge/>
            <w:shd w:val="clear" w:color="auto" w:fill="auto"/>
            <w:noWrap/>
          </w:tcPr>
          <w:p w14:paraId="11571652" w14:textId="77777777" w:rsidR="009B4C30" w:rsidRPr="00B92797" w:rsidRDefault="009B4C30" w:rsidP="009B4C30"/>
        </w:tc>
        <w:tc>
          <w:tcPr>
            <w:tcW w:w="619" w:type="pct"/>
          </w:tcPr>
          <w:p w14:paraId="54FFFAF7" w14:textId="0FBD5258" w:rsidR="009B4C30" w:rsidRDefault="009B4C30" w:rsidP="009B4C30">
            <w:r>
              <w:t>50 – 99</w:t>
            </w:r>
          </w:p>
        </w:tc>
      </w:tr>
      <w:tr w:rsidR="009B4C30" w:rsidRPr="00B92797" w14:paraId="7ECCE23C" w14:textId="77777777" w:rsidTr="003C426D">
        <w:trPr>
          <w:trHeight w:val="156"/>
        </w:trPr>
        <w:tc>
          <w:tcPr>
            <w:tcW w:w="1796" w:type="pct"/>
            <w:vMerge/>
            <w:shd w:val="clear" w:color="auto" w:fill="auto"/>
            <w:noWrap/>
          </w:tcPr>
          <w:p w14:paraId="5D52DC97" w14:textId="77777777" w:rsidR="009B4C30" w:rsidRPr="00B92797" w:rsidRDefault="009B4C30" w:rsidP="009B4C30"/>
        </w:tc>
        <w:tc>
          <w:tcPr>
            <w:tcW w:w="1269" w:type="pct"/>
            <w:vMerge/>
          </w:tcPr>
          <w:p w14:paraId="4EE5862A" w14:textId="77777777" w:rsidR="009B4C30" w:rsidRDefault="009B4C30" w:rsidP="009B4C30"/>
        </w:tc>
        <w:tc>
          <w:tcPr>
            <w:tcW w:w="1316" w:type="pct"/>
            <w:vMerge/>
            <w:shd w:val="clear" w:color="auto" w:fill="auto"/>
            <w:noWrap/>
          </w:tcPr>
          <w:p w14:paraId="5658D605" w14:textId="77777777" w:rsidR="009B4C30" w:rsidRPr="00B92797" w:rsidRDefault="009B4C30" w:rsidP="009B4C30"/>
        </w:tc>
        <w:tc>
          <w:tcPr>
            <w:tcW w:w="619" w:type="pct"/>
          </w:tcPr>
          <w:p w14:paraId="291752B6" w14:textId="6D0CB5C2" w:rsidR="009B4C30" w:rsidRDefault="009B4C30" w:rsidP="009B4C30">
            <w:r>
              <w:t>100 – 149</w:t>
            </w:r>
          </w:p>
        </w:tc>
      </w:tr>
      <w:tr w:rsidR="009B4C30" w:rsidRPr="00B92797" w14:paraId="3A43BC9D" w14:textId="77777777" w:rsidTr="003C426D">
        <w:trPr>
          <w:trHeight w:val="108"/>
        </w:trPr>
        <w:tc>
          <w:tcPr>
            <w:tcW w:w="1796" w:type="pct"/>
            <w:vMerge/>
            <w:shd w:val="clear" w:color="auto" w:fill="auto"/>
            <w:noWrap/>
          </w:tcPr>
          <w:p w14:paraId="0C6F87EC" w14:textId="77777777" w:rsidR="009B4C30" w:rsidRPr="00B92797" w:rsidRDefault="009B4C30" w:rsidP="009B4C30"/>
        </w:tc>
        <w:tc>
          <w:tcPr>
            <w:tcW w:w="1269" w:type="pct"/>
            <w:vMerge/>
          </w:tcPr>
          <w:p w14:paraId="2DBE0DAE" w14:textId="77777777" w:rsidR="009B4C30" w:rsidRDefault="009B4C30" w:rsidP="009B4C30"/>
        </w:tc>
        <w:tc>
          <w:tcPr>
            <w:tcW w:w="1316" w:type="pct"/>
            <w:vMerge/>
            <w:shd w:val="clear" w:color="auto" w:fill="auto"/>
            <w:noWrap/>
          </w:tcPr>
          <w:p w14:paraId="6F1F855F" w14:textId="77777777" w:rsidR="009B4C30" w:rsidRPr="00B92797" w:rsidRDefault="009B4C30" w:rsidP="009B4C30"/>
        </w:tc>
        <w:tc>
          <w:tcPr>
            <w:tcW w:w="619" w:type="pct"/>
          </w:tcPr>
          <w:p w14:paraId="274C6ECF" w14:textId="460DE217" w:rsidR="009B4C30" w:rsidRDefault="009B4C30" w:rsidP="009B4C30">
            <w:r>
              <w:t xml:space="preserve">150 </w:t>
            </w:r>
            <w:r w:rsidR="00911668">
              <w:t>–</w:t>
            </w:r>
            <w:r>
              <w:t xml:space="preserve"> 300</w:t>
            </w:r>
          </w:p>
        </w:tc>
      </w:tr>
      <w:tr w:rsidR="009B4C30" w:rsidRPr="00B92797" w14:paraId="5DF8FAF6" w14:textId="77777777" w:rsidTr="003C426D">
        <w:trPr>
          <w:trHeight w:val="216"/>
        </w:trPr>
        <w:tc>
          <w:tcPr>
            <w:tcW w:w="1796" w:type="pct"/>
            <w:vMerge w:val="restart"/>
            <w:shd w:val="clear" w:color="auto" w:fill="auto"/>
            <w:noWrap/>
            <w:hideMark/>
          </w:tcPr>
          <w:p w14:paraId="5B5CFC39" w14:textId="77777777" w:rsidR="009B4C30" w:rsidRPr="00B92797" w:rsidRDefault="009B4C30" w:rsidP="009B4C30">
            <w:r w:rsidRPr="00B92797">
              <w:t>Overall Evaluation form</w:t>
            </w:r>
          </w:p>
        </w:tc>
        <w:tc>
          <w:tcPr>
            <w:tcW w:w="1269" w:type="pct"/>
            <w:vMerge w:val="restart"/>
          </w:tcPr>
          <w:p w14:paraId="194506F4" w14:textId="77777777" w:rsidR="009B4C30" w:rsidRPr="00B92797" w:rsidRDefault="009B4C30" w:rsidP="009B4C30">
            <w:r>
              <w:t>Sheet A4</w:t>
            </w:r>
          </w:p>
        </w:tc>
        <w:tc>
          <w:tcPr>
            <w:tcW w:w="1316" w:type="pct"/>
            <w:vMerge w:val="restart"/>
            <w:shd w:val="clear" w:color="auto" w:fill="auto"/>
            <w:noWrap/>
            <w:hideMark/>
          </w:tcPr>
          <w:p w14:paraId="082875DE" w14:textId="77777777" w:rsidR="009B4C30" w:rsidRPr="00B92797" w:rsidRDefault="009B4C30" w:rsidP="009B4C30">
            <w:r w:rsidRPr="00B92797">
              <w:t>1 for each participant</w:t>
            </w:r>
          </w:p>
        </w:tc>
        <w:tc>
          <w:tcPr>
            <w:tcW w:w="619" w:type="pct"/>
          </w:tcPr>
          <w:p w14:paraId="133E741B" w14:textId="04B2D322" w:rsidR="009B4C30" w:rsidRPr="00B92797" w:rsidRDefault="009B4C30" w:rsidP="009B4C30">
            <w:r>
              <w:t>0 – 49</w:t>
            </w:r>
          </w:p>
        </w:tc>
      </w:tr>
      <w:tr w:rsidR="009B4C30" w:rsidRPr="00B92797" w14:paraId="1742366E" w14:textId="77777777" w:rsidTr="003C426D">
        <w:trPr>
          <w:trHeight w:val="192"/>
        </w:trPr>
        <w:tc>
          <w:tcPr>
            <w:tcW w:w="1796" w:type="pct"/>
            <w:vMerge/>
            <w:shd w:val="clear" w:color="auto" w:fill="auto"/>
            <w:noWrap/>
          </w:tcPr>
          <w:p w14:paraId="0F7166A7" w14:textId="77777777" w:rsidR="009B4C30" w:rsidRPr="00B92797" w:rsidRDefault="009B4C30" w:rsidP="009B4C30"/>
        </w:tc>
        <w:tc>
          <w:tcPr>
            <w:tcW w:w="1269" w:type="pct"/>
            <w:vMerge/>
          </w:tcPr>
          <w:p w14:paraId="0C7BC00E" w14:textId="77777777" w:rsidR="009B4C30" w:rsidRDefault="009B4C30" w:rsidP="009B4C30"/>
        </w:tc>
        <w:tc>
          <w:tcPr>
            <w:tcW w:w="1316" w:type="pct"/>
            <w:vMerge/>
            <w:shd w:val="clear" w:color="auto" w:fill="auto"/>
            <w:noWrap/>
          </w:tcPr>
          <w:p w14:paraId="02839316" w14:textId="77777777" w:rsidR="009B4C30" w:rsidRPr="00B92797" w:rsidRDefault="009B4C30" w:rsidP="009B4C30"/>
        </w:tc>
        <w:tc>
          <w:tcPr>
            <w:tcW w:w="619" w:type="pct"/>
          </w:tcPr>
          <w:p w14:paraId="0CAE56BD" w14:textId="5B5A6CD5" w:rsidR="009B4C30" w:rsidRDefault="009B4C30" w:rsidP="009B4C30">
            <w:r>
              <w:t>50 – 99</w:t>
            </w:r>
          </w:p>
        </w:tc>
      </w:tr>
      <w:tr w:rsidR="009B4C30" w:rsidRPr="00B92797" w14:paraId="53F424CB" w14:textId="77777777" w:rsidTr="003C426D">
        <w:trPr>
          <w:trHeight w:val="192"/>
        </w:trPr>
        <w:tc>
          <w:tcPr>
            <w:tcW w:w="1796" w:type="pct"/>
            <w:vMerge/>
            <w:shd w:val="clear" w:color="auto" w:fill="auto"/>
            <w:noWrap/>
          </w:tcPr>
          <w:p w14:paraId="12C20A03" w14:textId="77777777" w:rsidR="009B4C30" w:rsidRPr="00B92797" w:rsidRDefault="009B4C30" w:rsidP="009B4C30"/>
        </w:tc>
        <w:tc>
          <w:tcPr>
            <w:tcW w:w="1269" w:type="pct"/>
            <w:vMerge/>
          </w:tcPr>
          <w:p w14:paraId="3906E291" w14:textId="77777777" w:rsidR="009B4C30" w:rsidRDefault="009B4C30" w:rsidP="009B4C30"/>
        </w:tc>
        <w:tc>
          <w:tcPr>
            <w:tcW w:w="1316" w:type="pct"/>
            <w:vMerge/>
            <w:shd w:val="clear" w:color="auto" w:fill="auto"/>
            <w:noWrap/>
          </w:tcPr>
          <w:p w14:paraId="582EA778" w14:textId="77777777" w:rsidR="009B4C30" w:rsidRPr="00B92797" w:rsidRDefault="009B4C30" w:rsidP="009B4C30"/>
        </w:tc>
        <w:tc>
          <w:tcPr>
            <w:tcW w:w="619" w:type="pct"/>
          </w:tcPr>
          <w:p w14:paraId="10DB9BC9" w14:textId="370E0B09" w:rsidR="009B4C30" w:rsidRDefault="009B4C30" w:rsidP="009B4C30">
            <w:r>
              <w:t>100 – 149</w:t>
            </w:r>
          </w:p>
        </w:tc>
      </w:tr>
      <w:tr w:rsidR="009B4C30" w:rsidRPr="00B92797" w14:paraId="32D5C2C3" w14:textId="77777777" w:rsidTr="003C426D">
        <w:trPr>
          <w:trHeight w:val="72"/>
        </w:trPr>
        <w:tc>
          <w:tcPr>
            <w:tcW w:w="1796" w:type="pct"/>
            <w:vMerge/>
            <w:shd w:val="clear" w:color="auto" w:fill="auto"/>
            <w:noWrap/>
          </w:tcPr>
          <w:p w14:paraId="6F9C9F1A" w14:textId="77777777" w:rsidR="009B4C30" w:rsidRPr="00B92797" w:rsidRDefault="009B4C30" w:rsidP="009B4C30"/>
        </w:tc>
        <w:tc>
          <w:tcPr>
            <w:tcW w:w="1269" w:type="pct"/>
            <w:vMerge/>
          </w:tcPr>
          <w:p w14:paraId="6690A965" w14:textId="77777777" w:rsidR="009B4C30" w:rsidRDefault="009B4C30" w:rsidP="009B4C30"/>
        </w:tc>
        <w:tc>
          <w:tcPr>
            <w:tcW w:w="1316" w:type="pct"/>
            <w:vMerge/>
            <w:shd w:val="clear" w:color="auto" w:fill="auto"/>
            <w:noWrap/>
          </w:tcPr>
          <w:p w14:paraId="56BF78C2" w14:textId="77777777" w:rsidR="009B4C30" w:rsidRPr="00B92797" w:rsidRDefault="009B4C30" w:rsidP="009B4C30"/>
        </w:tc>
        <w:tc>
          <w:tcPr>
            <w:tcW w:w="619" w:type="pct"/>
          </w:tcPr>
          <w:p w14:paraId="0A8887FE" w14:textId="30CA2213" w:rsidR="009B4C30" w:rsidRDefault="009B4C30" w:rsidP="009B4C30">
            <w:r>
              <w:t>150 - 300</w:t>
            </w:r>
          </w:p>
        </w:tc>
      </w:tr>
      <w:tr w:rsidR="009B4C30" w:rsidRPr="00B92797" w14:paraId="0688921A" w14:textId="77777777" w:rsidTr="003C426D">
        <w:trPr>
          <w:trHeight w:val="216"/>
        </w:trPr>
        <w:tc>
          <w:tcPr>
            <w:tcW w:w="1796" w:type="pct"/>
            <w:vMerge w:val="restart"/>
            <w:shd w:val="clear" w:color="auto" w:fill="auto"/>
            <w:noWrap/>
            <w:hideMark/>
          </w:tcPr>
          <w:p w14:paraId="33C09053" w14:textId="77777777" w:rsidR="009B4C30" w:rsidRPr="00B92797" w:rsidRDefault="009B4C30" w:rsidP="009B4C30">
            <w:r w:rsidRPr="00B92797">
              <w:t>Weight for height reference card</w:t>
            </w:r>
          </w:p>
        </w:tc>
        <w:tc>
          <w:tcPr>
            <w:tcW w:w="1269" w:type="pct"/>
            <w:vMerge w:val="restart"/>
          </w:tcPr>
          <w:p w14:paraId="7D6D9BA3" w14:textId="77777777" w:rsidR="009B4C30" w:rsidRPr="00B92797" w:rsidRDefault="009B4C30" w:rsidP="009B4C30">
            <w:r>
              <w:t>Sheet A4</w:t>
            </w:r>
          </w:p>
        </w:tc>
        <w:tc>
          <w:tcPr>
            <w:tcW w:w="1316" w:type="pct"/>
            <w:vMerge w:val="restart"/>
            <w:shd w:val="clear" w:color="auto" w:fill="auto"/>
            <w:noWrap/>
            <w:hideMark/>
          </w:tcPr>
          <w:p w14:paraId="70F8B419" w14:textId="77777777" w:rsidR="009B4C30" w:rsidRPr="00B92797" w:rsidRDefault="009B4C30" w:rsidP="009B4C30">
            <w:r w:rsidRPr="00B92797">
              <w:t>1 for each participant and 1 for each facilitator</w:t>
            </w:r>
          </w:p>
        </w:tc>
        <w:tc>
          <w:tcPr>
            <w:tcW w:w="619" w:type="pct"/>
          </w:tcPr>
          <w:p w14:paraId="102214E7" w14:textId="2D7C0BED" w:rsidR="009B4C30" w:rsidRPr="00B92797" w:rsidRDefault="009B4C30" w:rsidP="009B4C30">
            <w:r>
              <w:t>0 – 49</w:t>
            </w:r>
          </w:p>
        </w:tc>
      </w:tr>
      <w:tr w:rsidR="009B4C30" w:rsidRPr="00B92797" w14:paraId="625A4222" w14:textId="77777777" w:rsidTr="003C426D">
        <w:trPr>
          <w:trHeight w:val="204"/>
        </w:trPr>
        <w:tc>
          <w:tcPr>
            <w:tcW w:w="1796" w:type="pct"/>
            <w:vMerge/>
            <w:shd w:val="clear" w:color="auto" w:fill="auto"/>
            <w:noWrap/>
          </w:tcPr>
          <w:p w14:paraId="7408C65F" w14:textId="77777777" w:rsidR="009B4C30" w:rsidRPr="00B92797" w:rsidRDefault="009B4C30" w:rsidP="009B4C30"/>
        </w:tc>
        <w:tc>
          <w:tcPr>
            <w:tcW w:w="1269" w:type="pct"/>
            <w:vMerge/>
          </w:tcPr>
          <w:p w14:paraId="0FAF0F12" w14:textId="77777777" w:rsidR="009B4C30" w:rsidRDefault="009B4C30" w:rsidP="009B4C30"/>
        </w:tc>
        <w:tc>
          <w:tcPr>
            <w:tcW w:w="1316" w:type="pct"/>
            <w:vMerge/>
            <w:shd w:val="clear" w:color="auto" w:fill="auto"/>
            <w:noWrap/>
          </w:tcPr>
          <w:p w14:paraId="49E1D006" w14:textId="77777777" w:rsidR="009B4C30" w:rsidRPr="00B92797" w:rsidRDefault="009B4C30" w:rsidP="009B4C30"/>
        </w:tc>
        <w:tc>
          <w:tcPr>
            <w:tcW w:w="619" w:type="pct"/>
          </w:tcPr>
          <w:p w14:paraId="76F64FA4" w14:textId="0AE2602A" w:rsidR="009B4C30" w:rsidRDefault="009B4C30" w:rsidP="009B4C30">
            <w:r>
              <w:t>50 – 99</w:t>
            </w:r>
          </w:p>
        </w:tc>
      </w:tr>
      <w:tr w:rsidR="009B4C30" w:rsidRPr="00B92797" w14:paraId="58F054D2" w14:textId="77777777" w:rsidTr="003C426D">
        <w:trPr>
          <w:trHeight w:val="216"/>
        </w:trPr>
        <w:tc>
          <w:tcPr>
            <w:tcW w:w="1796" w:type="pct"/>
            <w:vMerge/>
            <w:shd w:val="clear" w:color="auto" w:fill="auto"/>
            <w:noWrap/>
          </w:tcPr>
          <w:p w14:paraId="2E9C71C6" w14:textId="77777777" w:rsidR="009B4C30" w:rsidRPr="00B92797" w:rsidRDefault="009B4C30" w:rsidP="009B4C30"/>
        </w:tc>
        <w:tc>
          <w:tcPr>
            <w:tcW w:w="1269" w:type="pct"/>
            <w:vMerge/>
          </w:tcPr>
          <w:p w14:paraId="42C57C5E" w14:textId="77777777" w:rsidR="009B4C30" w:rsidRDefault="009B4C30" w:rsidP="009B4C30"/>
        </w:tc>
        <w:tc>
          <w:tcPr>
            <w:tcW w:w="1316" w:type="pct"/>
            <w:vMerge/>
            <w:shd w:val="clear" w:color="auto" w:fill="auto"/>
            <w:noWrap/>
          </w:tcPr>
          <w:p w14:paraId="2D40E7E8" w14:textId="77777777" w:rsidR="009B4C30" w:rsidRPr="00B92797" w:rsidRDefault="009B4C30" w:rsidP="009B4C30"/>
        </w:tc>
        <w:tc>
          <w:tcPr>
            <w:tcW w:w="619" w:type="pct"/>
          </w:tcPr>
          <w:p w14:paraId="2E0D8D3E" w14:textId="298FCF4D" w:rsidR="009B4C30" w:rsidRDefault="009B4C30" w:rsidP="009B4C30">
            <w:r>
              <w:t>100 – 149</w:t>
            </w:r>
          </w:p>
        </w:tc>
      </w:tr>
      <w:tr w:rsidR="009B4C30" w:rsidRPr="00B92797" w14:paraId="43B91341" w14:textId="77777777" w:rsidTr="003C426D">
        <w:trPr>
          <w:trHeight w:val="156"/>
        </w:trPr>
        <w:tc>
          <w:tcPr>
            <w:tcW w:w="1796" w:type="pct"/>
            <w:vMerge/>
            <w:shd w:val="clear" w:color="auto" w:fill="auto"/>
            <w:noWrap/>
          </w:tcPr>
          <w:p w14:paraId="064417A2" w14:textId="77777777" w:rsidR="009B4C30" w:rsidRPr="00B92797" w:rsidRDefault="009B4C30" w:rsidP="009B4C30"/>
        </w:tc>
        <w:tc>
          <w:tcPr>
            <w:tcW w:w="1269" w:type="pct"/>
            <w:vMerge/>
          </w:tcPr>
          <w:p w14:paraId="7D4B65F5" w14:textId="77777777" w:rsidR="009B4C30" w:rsidRDefault="009B4C30" w:rsidP="009B4C30"/>
        </w:tc>
        <w:tc>
          <w:tcPr>
            <w:tcW w:w="1316" w:type="pct"/>
            <w:vMerge/>
            <w:shd w:val="clear" w:color="auto" w:fill="auto"/>
            <w:noWrap/>
          </w:tcPr>
          <w:p w14:paraId="50936C7A" w14:textId="77777777" w:rsidR="009B4C30" w:rsidRPr="00B92797" w:rsidRDefault="009B4C30" w:rsidP="009B4C30"/>
        </w:tc>
        <w:tc>
          <w:tcPr>
            <w:tcW w:w="619" w:type="pct"/>
          </w:tcPr>
          <w:p w14:paraId="42B5638E" w14:textId="0D107E9D" w:rsidR="009B4C30" w:rsidRDefault="009B4C30" w:rsidP="009B4C30">
            <w:r>
              <w:t>150 - 300</w:t>
            </w:r>
          </w:p>
        </w:tc>
      </w:tr>
      <w:tr w:rsidR="009B4C30" w:rsidRPr="00B92797" w14:paraId="7596EFB2" w14:textId="77777777" w:rsidTr="003C426D">
        <w:trPr>
          <w:trHeight w:val="132"/>
        </w:trPr>
        <w:tc>
          <w:tcPr>
            <w:tcW w:w="1796" w:type="pct"/>
            <w:vMerge w:val="restart"/>
            <w:shd w:val="clear" w:color="auto" w:fill="auto"/>
            <w:noWrap/>
            <w:hideMark/>
          </w:tcPr>
          <w:p w14:paraId="40599B0E" w14:textId="77777777" w:rsidR="009B4C30" w:rsidRPr="00B92797" w:rsidRDefault="009B4C30" w:rsidP="009B4C30">
            <w:r w:rsidRPr="00B92797">
              <w:t>BMI for age reference card</w:t>
            </w:r>
          </w:p>
        </w:tc>
        <w:tc>
          <w:tcPr>
            <w:tcW w:w="1269" w:type="pct"/>
            <w:vMerge w:val="restart"/>
          </w:tcPr>
          <w:p w14:paraId="489E36FC" w14:textId="77777777" w:rsidR="009B4C30" w:rsidRPr="00B92797" w:rsidRDefault="009B4C30" w:rsidP="009B4C30">
            <w:r>
              <w:t>sheet A4</w:t>
            </w:r>
          </w:p>
        </w:tc>
        <w:tc>
          <w:tcPr>
            <w:tcW w:w="1316" w:type="pct"/>
            <w:vMerge w:val="restart"/>
            <w:shd w:val="clear" w:color="auto" w:fill="auto"/>
            <w:noWrap/>
            <w:hideMark/>
          </w:tcPr>
          <w:p w14:paraId="78B045A6" w14:textId="77777777" w:rsidR="009B4C30" w:rsidRPr="00B92797" w:rsidRDefault="009B4C30" w:rsidP="009B4C30">
            <w:r w:rsidRPr="00B92797">
              <w:t xml:space="preserve">1 for each participant and 1 for </w:t>
            </w:r>
            <w:r>
              <w:t xml:space="preserve">each </w:t>
            </w:r>
            <w:r w:rsidRPr="00B92797">
              <w:t>facilitator</w:t>
            </w:r>
          </w:p>
        </w:tc>
        <w:tc>
          <w:tcPr>
            <w:tcW w:w="619" w:type="pct"/>
          </w:tcPr>
          <w:p w14:paraId="1D6CE4EC" w14:textId="3BDC50AB" w:rsidR="009B4C30" w:rsidRPr="00B92797" w:rsidRDefault="009B4C30" w:rsidP="009B4C30">
            <w:r>
              <w:t>0 – 49</w:t>
            </w:r>
          </w:p>
        </w:tc>
      </w:tr>
      <w:tr w:rsidR="009B4C30" w:rsidRPr="00B92797" w14:paraId="27056A2B" w14:textId="77777777" w:rsidTr="003C426D">
        <w:trPr>
          <w:trHeight w:val="132"/>
        </w:trPr>
        <w:tc>
          <w:tcPr>
            <w:tcW w:w="1796" w:type="pct"/>
            <w:vMerge/>
            <w:shd w:val="clear" w:color="auto" w:fill="auto"/>
            <w:noWrap/>
          </w:tcPr>
          <w:p w14:paraId="2597E79F" w14:textId="77777777" w:rsidR="009B4C30" w:rsidRPr="00B92797" w:rsidRDefault="009B4C30" w:rsidP="009B4C30"/>
        </w:tc>
        <w:tc>
          <w:tcPr>
            <w:tcW w:w="1269" w:type="pct"/>
            <w:vMerge/>
          </w:tcPr>
          <w:p w14:paraId="4F9D7C5A" w14:textId="77777777" w:rsidR="009B4C30" w:rsidRDefault="009B4C30" w:rsidP="009B4C30"/>
        </w:tc>
        <w:tc>
          <w:tcPr>
            <w:tcW w:w="1316" w:type="pct"/>
            <w:vMerge/>
            <w:shd w:val="clear" w:color="auto" w:fill="auto"/>
            <w:noWrap/>
          </w:tcPr>
          <w:p w14:paraId="67B86E5F" w14:textId="77777777" w:rsidR="009B4C30" w:rsidRPr="00B92797" w:rsidRDefault="009B4C30" w:rsidP="009B4C30"/>
        </w:tc>
        <w:tc>
          <w:tcPr>
            <w:tcW w:w="619" w:type="pct"/>
          </w:tcPr>
          <w:p w14:paraId="296F1F02" w14:textId="0E0F8E4F" w:rsidR="009B4C30" w:rsidRDefault="009B4C30" w:rsidP="009B4C30">
            <w:r>
              <w:t>50 – 99</w:t>
            </w:r>
          </w:p>
        </w:tc>
      </w:tr>
      <w:tr w:rsidR="009B4C30" w:rsidRPr="00B92797" w14:paraId="74F884CE" w14:textId="77777777" w:rsidTr="003C426D">
        <w:trPr>
          <w:trHeight w:val="192"/>
        </w:trPr>
        <w:tc>
          <w:tcPr>
            <w:tcW w:w="1796" w:type="pct"/>
            <w:vMerge/>
            <w:shd w:val="clear" w:color="auto" w:fill="auto"/>
            <w:noWrap/>
          </w:tcPr>
          <w:p w14:paraId="35B879E8" w14:textId="77777777" w:rsidR="009B4C30" w:rsidRPr="00B92797" w:rsidRDefault="009B4C30" w:rsidP="009B4C30"/>
        </w:tc>
        <w:tc>
          <w:tcPr>
            <w:tcW w:w="1269" w:type="pct"/>
            <w:vMerge/>
          </w:tcPr>
          <w:p w14:paraId="01299B4B" w14:textId="77777777" w:rsidR="009B4C30" w:rsidRDefault="009B4C30" w:rsidP="009B4C30"/>
        </w:tc>
        <w:tc>
          <w:tcPr>
            <w:tcW w:w="1316" w:type="pct"/>
            <w:vMerge/>
            <w:shd w:val="clear" w:color="auto" w:fill="auto"/>
            <w:noWrap/>
          </w:tcPr>
          <w:p w14:paraId="34372FD7" w14:textId="77777777" w:rsidR="009B4C30" w:rsidRPr="00B92797" w:rsidRDefault="009B4C30" w:rsidP="009B4C30"/>
        </w:tc>
        <w:tc>
          <w:tcPr>
            <w:tcW w:w="619" w:type="pct"/>
          </w:tcPr>
          <w:p w14:paraId="4433094C" w14:textId="05D32C8B" w:rsidR="009B4C30" w:rsidRDefault="009B4C30" w:rsidP="009B4C30">
            <w:r>
              <w:t>100 – 149</w:t>
            </w:r>
          </w:p>
        </w:tc>
      </w:tr>
      <w:tr w:rsidR="009B4C30" w:rsidRPr="00B92797" w14:paraId="0678F2C5" w14:textId="77777777" w:rsidTr="003C426D">
        <w:trPr>
          <w:trHeight w:val="336"/>
        </w:trPr>
        <w:tc>
          <w:tcPr>
            <w:tcW w:w="1796" w:type="pct"/>
            <w:vMerge/>
            <w:shd w:val="clear" w:color="auto" w:fill="auto"/>
            <w:noWrap/>
          </w:tcPr>
          <w:p w14:paraId="4BA55A7F" w14:textId="77777777" w:rsidR="009B4C30" w:rsidRPr="00B92797" w:rsidRDefault="009B4C30" w:rsidP="009B4C30"/>
        </w:tc>
        <w:tc>
          <w:tcPr>
            <w:tcW w:w="1269" w:type="pct"/>
            <w:vMerge/>
          </w:tcPr>
          <w:p w14:paraId="218DA104" w14:textId="77777777" w:rsidR="009B4C30" w:rsidRDefault="009B4C30" w:rsidP="009B4C30"/>
        </w:tc>
        <w:tc>
          <w:tcPr>
            <w:tcW w:w="1316" w:type="pct"/>
            <w:vMerge/>
            <w:shd w:val="clear" w:color="auto" w:fill="auto"/>
            <w:noWrap/>
          </w:tcPr>
          <w:p w14:paraId="5166D8FD" w14:textId="77777777" w:rsidR="009B4C30" w:rsidRPr="00B92797" w:rsidRDefault="009B4C30" w:rsidP="009B4C30"/>
        </w:tc>
        <w:tc>
          <w:tcPr>
            <w:tcW w:w="619" w:type="pct"/>
          </w:tcPr>
          <w:p w14:paraId="719F4723" w14:textId="11607AAF" w:rsidR="009B4C30" w:rsidRDefault="009B4C30" w:rsidP="009B4C30">
            <w:r>
              <w:t>150 - 300</w:t>
            </w:r>
          </w:p>
        </w:tc>
      </w:tr>
      <w:tr w:rsidR="009B4C30" w:rsidRPr="00B92797" w14:paraId="29A0C70C" w14:textId="77777777" w:rsidTr="003C426D">
        <w:trPr>
          <w:trHeight w:val="252"/>
        </w:trPr>
        <w:tc>
          <w:tcPr>
            <w:tcW w:w="1796" w:type="pct"/>
            <w:vMerge w:val="restart"/>
            <w:shd w:val="clear" w:color="auto" w:fill="auto"/>
            <w:noWrap/>
            <w:hideMark/>
          </w:tcPr>
          <w:p w14:paraId="3A76882F" w14:textId="77777777" w:rsidR="009B4C30" w:rsidRPr="00B92797" w:rsidRDefault="009B4C30" w:rsidP="009B4C30">
            <w:r w:rsidRPr="00B92797">
              <w:t>BMI reference card</w:t>
            </w:r>
          </w:p>
        </w:tc>
        <w:tc>
          <w:tcPr>
            <w:tcW w:w="1269" w:type="pct"/>
            <w:vMerge w:val="restart"/>
          </w:tcPr>
          <w:p w14:paraId="70534B1D" w14:textId="77777777" w:rsidR="009B4C30" w:rsidRPr="00B92797" w:rsidRDefault="009B4C30" w:rsidP="009B4C30">
            <w:r>
              <w:t>Sheet A4</w:t>
            </w:r>
          </w:p>
        </w:tc>
        <w:tc>
          <w:tcPr>
            <w:tcW w:w="1316" w:type="pct"/>
            <w:vMerge w:val="restart"/>
            <w:shd w:val="clear" w:color="auto" w:fill="auto"/>
            <w:noWrap/>
            <w:hideMark/>
          </w:tcPr>
          <w:p w14:paraId="467581C9" w14:textId="77777777" w:rsidR="009B4C30" w:rsidRPr="00B92797" w:rsidRDefault="009B4C30" w:rsidP="009B4C30">
            <w:r w:rsidRPr="00B92797">
              <w:t xml:space="preserve">1 for each participant </w:t>
            </w:r>
            <w:r w:rsidRPr="00B92797">
              <w:lastRenderedPageBreak/>
              <w:t>and 1 for</w:t>
            </w:r>
            <w:r>
              <w:t xml:space="preserve"> each</w:t>
            </w:r>
            <w:r w:rsidRPr="00B92797">
              <w:t xml:space="preserve"> facilitator</w:t>
            </w:r>
          </w:p>
        </w:tc>
        <w:tc>
          <w:tcPr>
            <w:tcW w:w="619" w:type="pct"/>
          </w:tcPr>
          <w:p w14:paraId="2500C560" w14:textId="27CD0848" w:rsidR="009B4C30" w:rsidRPr="00B92797" w:rsidRDefault="009B4C30" w:rsidP="009B4C30">
            <w:r>
              <w:lastRenderedPageBreak/>
              <w:t>0 – 49</w:t>
            </w:r>
          </w:p>
        </w:tc>
      </w:tr>
      <w:tr w:rsidR="009B4C30" w:rsidRPr="00B92797" w14:paraId="221A9EC3" w14:textId="77777777" w:rsidTr="003C426D">
        <w:trPr>
          <w:trHeight w:val="156"/>
        </w:trPr>
        <w:tc>
          <w:tcPr>
            <w:tcW w:w="1796" w:type="pct"/>
            <w:vMerge/>
            <w:shd w:val="clear" w:color="auto" w:fill="auto"/>
            <w:noWrap/>
          </w:tcPr>
          <w:p w14:paraId="1214BAC2" w14:textId="77777777" w:rsidR="009B4C30" w:rsidRPr="00B92797" w:rsidRDefault="009B4C30" w:rsidP="009B4C30"/>
        </w:tc>
        <w:tc>
          <w:tcPr>
            <w:tcW w:w="1269" w:type="pct"/>
            <w:vMerge/>
          </w:tcPr>
          <w:p w14:paraId="404D504F" w14:textId="77777777" w:rsidR="009B4C30" w:rsidRDefault="009B4C30" w:rsidP="009B4C30"/>
        </w:tc>
        <w:tc>
          <w:tcPr>
            <w:tcW w:w="1316" w:type="pct"/>
            <w:vMerge/>
            <w:shd w:val="clear" w:color="auto" w:fill="auto"/>
            <w:noWrap/>
          </w:tcPr>
          <w:p w14:paraId="710ECA80" w14:textId="77777777" w:rsidR="009B4C30" w:rsidRPr="00B92797" w:rsidRDefault="009B4C30" w:rsidP="009B4C30"/>
        </w:tc>
        <w:tc>
          <w:tcPr>
            <w:tcW w:w="619" w:type="pct"/>
          </w:tcPr>
          <w:p w14:paraId="5F7B8E9A" w14:textId="7FC37F41" w:rsidR="009B4C30" w:rsidRDefault="009B4C30" w:rsidP="009B4C30">
            <w:r>
              <w:t>50 – 99</w:t>
            </w:r>
          </w:p>
        </w:tc>
      </w:tr>
      <w:tr w:rsidR="009B4C30" w:rsidRPr="00B92797" w14:paraId="5DF44726" w14:textId="77777777" w:rsidTr="003C426D">
        <w:trPr>
          <w:trHeight w:val="180"/>
        </w:trPr>
        <w:tc>
          <w:tcPr>
            <w:tcW w:w="1796" w:type="pct"/>
            <w:vMerge/>
            <w:shd w:val="clear" w:color="auto" w:fill="auto"/>
            <w:noWrap/>
          </w:tcPr>
          <w:p w14:paraId="0115AFE8" w14:textId="77777777" w:rsidR="009B4C30" w:rsidRPr="00B92797" w:rsidRDefault="009B4C30" w:rsidP="009B4C30"/>
        </w:tc>
        <w:tc>
          <w:tcPr>
            <w:tcW w:w="1269" w:type="pct"/>
            <w:vMerge/>
          </w:tcPr>
          <w:p w14:paraId="380A1433" w14:textId="77777777" w:rsidR="009B4C30" w:rsidRDefault="009B4C30" w:rsidP="009B4C30"/>
        </w:tc>
        <w:tc>
          <w:tcPr>
            <w:tcW w:w="1316" w:type="pct"/>
            <w:vMerge/>
            <w:shd w:val="clear" w:color="auto" w:fill="auto"/>
            <w:noWrap/>
          </w:tcPr>
          <w:p w14:paraId="75B5B5DA" w14:textId="77777777" w:rsidR="009B4C30" w:rsidRPr="00B92797" w:rsidRDefault="009B4C30" w:rsidP="009B4C30"/>
        </w:tc>
        <w:tc>
          <w:tcPr>
            <w:tcW w:w="619" w:type="pct"/>
          </w:tcPr>
          <w:p w14:paraId="570E62E1" w14:textId="09F5DD4C" w:rsidR="009B4C30" w:rsidRDefault="009B4C30" w:rsidP="009B4C30">
            <w:r>
              <w:t>100 – 149</w:t>
            </w:r>
          </w:p>
        </w:tc>
      </w:tr>
      <w:tr w:rsidR="009B4C30" w:rsidRPr="00B92797" w14:paraId="37F3326B" w14:textId="77777777" w:rsidTr="003C426D">
        <w:trPr>
          <w:trHeight w:val="204"/>
        </w:trPr>
        <w:tc>
          <w:tcPr>
            <w:tcW w:w="1796" w:type="pct"/>
            <w:vMerge/>
            <w:shd w:val="clear" w:color="auto" w:fill="auto"/>
            <w:noWrap/>
          </w:tcPr>
          <w:p w14:paraId="2D8294F6" w14:textId="77777777" w:rsidR="009B4C30" w:rsidRPr="00B92797" w:rsidRDefault="009B4C30" w:rsidP="009B4C30"/>
        </w:tc>
        <w:tc>
          <w:tcPr>
            <w:tcW w:w="1269" w:type="pct"/>
            <w:vMerge/>
          </w:tcPr>
          <w:p w14:paraId="05995A3E" w14:textId="77777777" w:rsidR="009B4C30" w:rsidRDefault="009B4C30" w:rsidP="009B4C30"/>
        </w:tc>
        <w:tc>
          <w:tcPr>
            <w:tcW w:w="1316" w:type="pct"/>
            <w:vMerge/>
            <w:shd w:val="clear" w:color="auto" w:fill="auto"/>
            <w:noWrap/>
          </w:tcPr>
          <w:p w14:paraId="6727AAD4" w14:textId="77777777" w:rsidR="009B4C30" w:rsidRPr="00B92797" w:rsidRDefault="009B4C30" w:rsidP="009B4C30"/>
        </w:tc>
        <w:tc>
          <w:tcPr>
            <w:tcW w:w="619" w:type="pct"/>
          </w:tcPr>
          <w:p w14:paraId="77D16A98" w14:textId="383769AD" w:rsidR="009B4C30" w:rsidRDefault="009B4C30" w:rsidP="009B4C30">
            <w:r>
              <w:t>150 - 300</w:t>
            </w:r>
          </w:p>
        </w:tc>
      </w:tr>
      <w:tr w:rsidR="009B4C30" w:rsidRPr="00B92797" w14:paraId="1C24689F" w14:textId="77777777" w:rsidTr="003C426D">
        <w:trPr>
          <w:trHeight w:val="192"/>
        </w:trPr>
        <w:tc>
          <w:tcPr>
            <w:tcW w:w="1796" w:type="pct"/>
            <w:vMerge w:val="restart"/>
            <w:shd w:val="clear" w:color="auto" w:fill="auto"/>
            <w:noWrap/>
            <w:hideMark/>
          </w:tcPr>
          <w:p w14:paraId="1800E2AA" w14:textId="77777777" w:rsidR="009B4C30" w:rsidRPr="00B92797" w:rsidRDefault="009B4C30" w:rsidP="009B4C30">
            <w:r w:rsidRPr="00B92797">
              <w:t>F-75 reference card</w:t>
            </w:r>
          </w:p>
        </w:tc>
        <w:tc>
          <w:tcPr>
            <w:tcW w:w="1269" w:type="pct"/>
            <w:vMerge w:val="restart"/>
          </w:tcPr>
          <w:p w14:paraId="75045C49" w14:textId="77777777" w:rsidR="009B4C30" w:rsidRPr="00B92797" w:rsidRDefault="009B4C30" w:rsidP="009B4C30">
            <w:r>
              <w:t>sheet A4</w:t>
            </w:r>
          </w:p>
        </w:tc>
        <w:tc>
          <w:tcPr>
            <w:tcW w:w="1316" w:type="pct"/>
            <w:vMerge w:val="restart"/>
            <w:shd w:val="clear" w:color="auto" w:fill="auto"/>
            <w:noWrap/>
            <w:hideMark/>
          </w:tcPr>
          <w:p w14:paraId="43555621" w14:textId="77777777" w:rsidR="009B4C30" w:rsidRPr="00B92797" w:rsidRDefault="009B4C30" w:rsidP="009B4C30">
            <w:r w:rsidRPr="00B92797">
              <w:t xml:space="preserve">1 for each participant and 1 for </w:t>
            </w:r>
            <w:r>
              <w:t xml:space="preserve">each </w:t>
            </w:r>
            <w:r w:rsidRPr="00B92797">
              <w:t>facilitator</w:t>
            </w:r>
          </w:p>
        </w:tc>
        <w:tc>
          <w:tcPr>
            <w:tcW w:w="619" w:type="pct"/>
          </w:tcPr>
          <w:p w14:paraId="3BD60256" w14:textId="251B5E2B" w:rsidR="009B4C30" w:rsidRPr="00B92797" w:rsidRDefault="009B4C30" w:rsidP="009B4C30">
            <w:r>
              <w:t>0 – 49</w:t>
            </w:r>
          </w:p>
        </w:tc>
      </w:tr>
      <w:tr w:rsidR="009B4C30" w:rsidRPr="00B92797" w14:paraId="0DBE4E11" w14:textId="77777777" w:rsidTr="003C426D">
        <w:trPr>
          <w:trHeight w:val="228"/>
        </w:trPr>
        <w:tc>
          <w:tcPr>
            <w:tcW w:w="1796" w:type="pct"/>
            <w:vMerge/>
            <w:shd w:val="clear" w:color="auto" w:fill="auto"/>
            <w:noWrap/>
          </w:tcPr>
          <w:p w14:paraId="0EE75391" w14:textId="77777777" w:rsidR="009B4C30" w:rsidRPr="00B92797" w:rsidRDefault="009B4C30" w:rsidP="009B4C30"/>
        </w:tc>
        <w:tc>
          <w:tcPr>
            <w:tcW w:w="1269" w:type="pct"/>
            <w:vMerge/>
          </w:tcPr>
          <w:p w14:paraId="5B7D9B4B" w14:textId="77777777" w:rsidR="009B4C30" w:rsidRDefault="009B4C30" w:rsidP="009B4C30"/>
        </w:tc>
        <w:tc>
          <w:tcPr>
            <w:tcW w:w="1316" w:type="pct"/>
            <w:vMerge/>
            <w:shd w:val="clear" w:color="auto" w:fill="auto"/>
            <w:noWrap/>
          </w:tcPr>
          <w:p w14:paraId="7CBB803B" w14:textId="77777777" w:rsidR="009B4C30" w:rsidRPr="00B92797" w:rsidRDefault="009B4C30" w:rsidP="009B4C30"/>
        </w:tc>
        <w:tc>
          <w:tcPr>
            <w:tcW w:w="619" w:type="pct"/>
          </w:tcPr>
          <w:p w14:paraId="40335E88" w14:textId="25F84F5F" w:rsidR="009B4C30" w:rsidRDefault="009B4C30" w:rsidP="009B4C30">
            <w:r>
              <w:t>50 – 99</w:t>
            </w:r>
          </w:p>
        </w:tc>
      </w:tr>
      <w:tr w:rsidR="009B4C30" w:rsidRPr="00B92797" w14:paraId="4C699B77" w14:textId="77777777" w:rsidTr="003C426D">
        <w:trPr>
          <w:trHeight w:val="240"/>
        </w:trPr>
        <w:tc>
          <w:tcPr>
            <w:tcW w:w="1796" w:type="pct"/>
            <w:vMerge/>
            <w:shd w:val="clear" w:color="auto" w:fill="auto"/>
            <w:noWrap/>
          </w:tcPr>
          <w:p w14:paraId="5B2DAF4A" w14:textId="77777777" w:rsidR="009B4C30" w:rsidRPr="00B92797" w:rsidRDefault="009B4C30" w:rsidP="009B4C30"/>
        </w:tc>
        <w:tc>
          <w:tcPr>
            <w:tcW w:w="1269" w:type="pct"/>
            <w:vMerge/>
          </w:tcPr>
          <w:p w14:paraId="02AA9ABB" w14:textId="77777777" w:rsidR="009B4C30" w:rsidRDefault="009B4C30" w:rsidP="009B4C30"/>
        </w:tc>
        <w:tc>
          <w:tcPr>
            <w:tcW w:w="1316" w:type="pct"/>
            <w:vMerge/>
            <w:shd w:val="clear" w:color="auto" w:fill="auto"/>
            <w:noWrap/>
          </w:tcPr>
          <w:p w14:paraId="65FE9A2D" w14:textId="77777777" w:rsidR="009B4C30" w:rsidRPr="00B92797" w:rsidRDefault="009B4C30" w:rsidP="009B4C30"/>
        </w:tc>
        <w:tc>
          <w:tcPr>
            <w:tcW w:w="619" w:type="pct"/>
          </w:tcPr>
          <w:p w14:paraId="736D8A90" w14:textId="4209A862" w:rsidR="009B4C30" w:rsidRDefault="009B4C30" w:rsidP="009B4C30">
            <w:r>
              <w:t>100 – 149</w:t>
            </w:r>
          </w:p>
        </w:tc>
      </w:tr>
      <w:tr w:rsidR="009B4C30" w:rsidRPr="00B92797" w14:paraId="13C20456" w14:textId="77777777" w:rsidTr="003C426D">
        <w:trPr>
          <w:trHeight w:val="132"/>
        </w:trPr>
        <w:tc>
          <w:tcPr>
            <w:tcW w:w="1796" w:type="pct"/>
            <w:vMerge/>
            <w:shd w:val="clear" w:color="auto" w:fill="auto"/>
            <w:noWrap/>
          </w:tcPr>
          <w:p w14:paraId="59B44395" w14:textId="77777777" w:rsidR="009B4C30" w:rsidRPr="00B92797" w:rsidRDefault="009B4C30" w:rsidP="009B4C30"/>
        </w:tc>
        <w:tc>
          <w:tcPr>
            <w:tcW w:w="1269" w:type="pct"/>
            <w:vMerge/>
          </w:tcPr>
          <w:p w14:paraId="7391A27D" w14:textId="77777777" w:rsidR="009B4C30" w:rsidRDefault="009B4C30" w:rsidP="009B4C30"/>
        </w:tc>
        <w:tc>
          <w:tcPr>
            <w:tcW w:w="1316" w:type="pct"/>
            <w:vMerge/>
            <w:shd w:val="clear" w:color="auto" w:fill="auto"/>
            <w:noWrap/>
          </w:tcPr>
          <w:p w14:paraId="35137CD0" w14:textId="77777777" w:rsidR="009B4C30" w:rsidRPr="00B92797" w:rsidRDefault="009B4C30" w:rsidP="009B4C30"/>
        </w:tc>
        <w:tc>
          <w:tcPr>
            <w:tcW w:w="619" w:type="pct"/>
          </w:tcPr>
          <w:p w14:paraId="47A80484" w14:textId="078D8C46" w:rsidR="009B4C30" w:rsidRDefault="009B4C30" w:rsidP="009B4C30">
            <w:r>
              <w:t>150 - 300</w:t>
            </w:r>
          </w:p>
        </w:tc>
      </w:tr>
      <w:tr w:rsidR="009B4C30" w:rsidRPr="00B92797" w14:paraId="62C20E5F" w14:textId="77777777" w:rsidTr="003C426D">
        <w:trPr>
          <w:trHeight w:val="228"/>
        </w:trPr>
        <w:tc>
          <w:tcPr>
            <w:tcW w:w="1796" w:type="pct"/>
            <w:vMerge w:val="restart"/>
            <w:shd w:val="clear" w:color="auto" w:fill="auto"/>
            <w:noWrap/>
            <w:hideMark/>
          </w:tcPr>
          <w:p w14:paraId="3BCE6B43" w14:textId="77777777" w:rsidR="009B4C30" w:rsidRPr="00B92797" w:rsidRDefault="009B4C30" w:rsidP="009B4C30">
            <w:r w:rsidRPr="00B92797">
              <w:t>F-100 reference card</w:t>
            </w:r>
          </w:p>
        </w:tc>
        <w:tc>
          <w:tcPr>
            <w:tcW w:w="1269" w:type="pct"/>
            <w:vMerge w:val="restart"/>
          </w:tcPr>
          <w:p w14:paraId="78F5B876" w14:textId="77777777" w:rsidR="009B4C30" w:rsidRPr="00B92797" w:rsidRDefault="009B4C30" w:rsidP="009B4C30">
            <w:r>
              <w:t>Sheet A4</w:t>
            </w:r>
          </w:p>
        </w:tc>
        <w:tc>
          <w:tcPr>
            <w:tcW w:w="1316" w:type="pct"/>
            <w:vMerge w:val="restart"/>
            <w:shd w:val="clear" w:color="auto" w:fill="auto"/>
            <w:noWrap/>
            <w:hideMark/>
          </w:tcPr>
          <w:p w14:paraId="05B27FE1" w14:textId="77777777" w:rsidR="009B4C30" w:rsidRPr="00B92797" w:rsidRDefault="009B4C30" w:rsidP="009B4C30">
            <w:r w:rsidRPr="00B92797">
              <w:t>1 for each participant and 1 for</w:t>
            </w:r>
            <w:r>
              <w:t xml:space="preserve"> each</w:t>
            </w:r>
            <w:r w:rsidRPr="00B92797">
              <w:t xml:space="preserve"> facilitator</w:t>
            </w:r>
          </w:p>
        </w:tc>
        <w:tc>
          <w:tcPr>
            <w:tcW w:w="619" w:type="pct"/>
          </w:tcPr>
          <w:p w14:paraId="2BE09BB4" w14:textId="5DEF41B2" w:rsidR="009B4C30" w:rsidRPr="00B92797" w:rsidRDefault="009B4C30" w:rsidP="009B4C30">
            <w:r>
              <w:t>0 – 49</w:t>
            </w:r>
          </w:p>
        </w:tc>
      </w:tr>
      <w:tr w:rsidR="009B4C30" w:rsidRPr="00B92797" w14:paraId="2E253A93" w14:textId="77777777" w:rsidTr="003C426D">
        <w:trPr>
          <w:trHeight w:val="228"/>
        </w:trPr>
        <w:tc>
          <w:tcPr>
            <w:tcW w:w="1796" w:type="pct"/>
            <w:vMerge/>
            <w:shd w:val="clear" w:color="auto" w:fill="auto"/>
            <w:noWrap/>
          </w:tcPr>
          <w:p w14:paraId="49962326" w14:textId="77777777" w:rsidR="009B4C30" w:rsidRPr="00B92797" w:rsidRDefault="009B4C30" w:rsidP="009B4C30"/>
        </w:tc>
        <w:tc>
          <w:tcPr>
            <w:tcW w:w="1269" w:type="pct"/>
            <w:vMerge/>
          </w:tcPr>
          <w:p w14:paraId="1FCF4C29" w14:textId="77777777" w:rsidR="009B4C30" w:rsidRDefault="009B4C30" w:rsidP="009B4C30"/>
        </w:tc>
        <w:tc>
          <w:tcPr>
            <w:tcW w:w="1316" w:type="pct"/>
            <w:vMerge/>
            <w:shd w:val="clear" w:color="auto" w:fill="auto"/>
            <w:noWrap/>
          </w:tcPr>
          <w:p w14:paraId="6EA99530" w14:textId="77777777" w:rsidR="009B4C30" w:rsidRPr="00B92797" w:rsidRDefault="009B4C30" w:rsidP="009B4C30"/>
        </w:tc>
        <w:tc>
          <w:tcPr>
            <w:tcW w:w="619" w:type="pct"/>
          </w:tcPr>
          <w:p w14:paraId="7ACD3989" w14:textId="3EB83EDA" w:rsidR="009B4C30" w:rsidRDefault="009B4C30" w:rsidP="009B4C30">
            <w:r>
              <w:t>50 – 99</w:t>
            </w:r>
          </w:p>
        </w:tc>
      </w:tr>
      <w:tr w:rsidR="009B4C30" w:rsidRPr="00B92797" w14:paraId="689F70B2" w14:textId="77777777" w:rsidTr="003C426D">
        <w:trPr>
          <w:trHeight w:val="216"/>
        </w:trPr>
        <w:tc>
          <w:tcPr>
            <w:tcW w:w="1796" w:type="pct"/>
            <w:vMerge/>
            <w:shd w:val="clear" w:color="auto" w:fill="auto"/>
            <w:noWrap/>
          </w:tcPr>
          <w:p w14:paraId="4942E8D5" w14:textId="77777777" w:rsidR="009B4C30" w:rsidRPr="00B92797" w:rsidRDefault="009B4C30" w:rsidP="009B4C30"/>
        </w:tc>
        <w:tc>
          <w:tcPr>
            <w:tcW w:w="1269" w:type="pct"/>
            <w:vMerge/>
          </w:tcPr>
          <w:p w14:paraId="26EB0281" w14:textId="77777777" w:rsidR="009B4C30" w:rsidRDefault="009B4C30" w:rsidP="009B4C30"/>
        </w:tc>
        <w:tc>
          <w:tcPr>
            <w:tcW w:w="1316" w:type="pct"/>
            <w:vMerge/>
            <w:shd w:val="clear" w:color="auto" w:fill="auto"/>
            <w:noWrap/>
          </w:tcPr>
          <w:p w14:paraId="20CBE183" w14:textId="77777777" w:rsidR="009B4C30" w:rsidRPr="00B92797" w:rsidRDefault="009B4C30" w:rsidP="009B4C30"/>
        </w:tc>
        <w:tc>
          <w:tcPr>
            <w:tcW w:w="619" w:type="pct"/>
          </w:tcPr>
          <w:p w14:paraId="48971F7A" w14:textId="3D500E55" w:rsidR="009B4C30" w:rsidRDefault="009B4C30" w:rsidP="009B4C30">
            <w:r>
              <w:t>100 – 149</w:t>
            </w:r>
          </w:p>
        </w:tc>
      </w:tr>
      <w:tr w:rsidR="009B4C30" w:rsidRPr="00B92797" w14:paraId="5A8C92E8" w14:textId="77777777" w:rsidTr="003C426D">
        <w:trPr>
          <w:trHeight w:val="120"/>
        </w:trPr>
        <w:tc>
          <w:tcPr>
            <w:tcW w:w="1796" w:type="pct"/>
            <w:vMerge/>
            <w:shd w:val="clear" w:color="auto" w:fill="auto"/>
            <w:noWrap/>
          </w:tcPr>
          <w:p w14:paraId="38AC41E7" w14:textId="77777777" w:rsidR="009B4C30" w:rsidRPr="00B92797" w:rsidRDefault="009B4C30" w:rsidP="009B4C30"/>
        </w:tc>
        <w:tc>
          <w:tcPr>
            <w:tcW w:w="1269" w:type="pct"/>
            <w:vMerge/>
          </w:tcPr>
          <w:p w14:paraId="4368FCEE" w14:textId="77777777" w:rsidR="009B4C30" w:rsidRDefault="009B4C30" w:rsidP="009B4C30"/>
        </w:tc>
        <w:tc>
          <w:tcPr>
            <w:tcW w:w="1316" w:type="pct"/>
            <w:vMerge/>
            <w:shd w:val="clear" w:color="auto" w:fill="auto"/>
            <w:noWrap/>
          </w:tcPr>
          <w:p w14:paraId="2DBC1147" w14:textId="77777777" w:rsidR="009B4C30" w:rsidRPr="00B92797" w:rsidRDefault="009B4C30" w:rsidP="009B4C30"/>
        </w:tc>
        <w:tc>
          <w:tcPr>
            <w:tcW w:w="619" w:type="pct"/>
          </w:tcPr>
          <w:p w14:paraId="22EF89F7" w14:textId="4342A440" w:rsidR="009B4C30" w:rsidRDefault="009B4C30" w:rsidP="009B4C30">
            <w:r>
              <w:t>150 - 300</w:t>
            </w:r>
          </w:p>
        </w:tc>
      </w:tr>
      <w:tr w:rsidR="009B4C30" w:rsidRPr="00B92797" w14:paraId="2977B792" w14:textId="77777777" w:rsidTr="003C426D">
        <w:trPr>
          <w:trHeight w:val="204"/>
        </w:trPr>
        <w:tc>
          <w:tcPr>
            <w:tcW w:w="1796" w:type="pct"/>
            <w:vMerge w:val="restart"/>
            <w:shd w:val="clear" w:color="auto" w:fill="auto"/>
            <w:noWrap/>
            <w:hideMark/>
          </w:tcPr>
          <w:p w14:paraId="49AE4560" w14:textId="77777777" w:rsidR="009B4C30" w:rsidRPr="00B92797" w:rsidRDefault="009B4C30" w:rsidP="009B4C30">
            <w:r w:rsidRPr="00B92797">
              <w:t>RUTF reference card (transition)</w:t>
            </w:r>
          </w:p>
        </w:tc>
        <w:tc>
          <w:tcPr>
            <w:tcW w:w="1269" w:type="pct"/>
            <w:vMerge w:val="restart"/>
          </w:tcPr>
          <w:p w14:paraId="3DA85F2C" w14:textId="77777777" w:rsidR="009B4C30" w:rsidRPr="00B92797" w:rsidRDefault="009B4C30" w:rsidP="009B4C30">
            <w:r>
              <w:t>sheet A4</w:t>
            </w:r>
          </w:p>
        </w:tc>
        <w:tc>
          <w:tcPr>
            <w:tcW w:w="1316" w:type="pct"/>
            <w:vMerge w:val="restart"/>
            <w:shd w:val="clear" w:color="auto" w:fill="auto"/>
            <w:noWrap/>
            <w:hideMark/>
          </w:tcPr>
          <w:p w14:paraId="7F57F904" w14:textId="77777777" w:rsidR="009B4C30" w:rsidRPr="00B92797" w:rsidRDefault="009B4C30" w:rsidP="009B4C30">
            <w:r w:rsidRPr="00B92797">
              <w:t>1 for each participant and 1 for</w:t>
            </w:r>
            <w:r>
              <w:t xml:space="preserve"> each</w:t>
            </w:r>
            <w:r w:rsidRPr="00B92797">
              <w:t xml:space="preserve"> facilitator</w:t>
            </w:r>
          </w:p>
        </w:tc>
        <w:tc>
          <w:tcPr>
            <w:tcW w:w="619" w:type="pct"/>
          </w:tcPr>
          <w:p w14:paraId="6CF90D14" w14:textId="711A94C2" w:rsidR="009B4C30" w:rsidRPr="00B92797" w:rsidRDefault="009B4C30" w:rsidP="009B4C30">
            <w:r>
              <w:t>0 – 49</w:t>
            </w:r>
          </w:p>
        </w:tc>
      </w:tr>
      <w:tr w:rsidR="009B4C30" w:rsidRPr="00B92797" w14:paraId="0D3B63C9" w14:textId="77777777" w:rsidTr="003C426D">
        <w:trPr>
          <w:trHeight w:val="216"/>
        </w:trPr>
        <w:tc>
          <w:tcPr>
            <w:tcW w:w="1796" w:type="pct"/>
            <w:vMerge/>
            <w:shd w:val="clear" w:color="auto" w:fill="auto"/>
            <w:noWrap/>
          </w:tcPr>
          <w:p w14:paraId="31E72799" w14:textId="77777777" w:rsidR="009B4C30" w:rsidRPr="00B92797" w:rsidRDefault="009B4C30" w:rsidP="009B4C30"/>
        </w:tc>
        <w:tc>
          <w:tcPr>
            <w:tcW w:w="1269" w:type="pct"/>
            <w:vMerge/>
          </w:tcPr>
          <w:p w14:paraId="0BE6D953" w14:textId="77777777" w:rsidR="009B4C30" w:rsidRDefault="009B4C30" w:rsidP="009B4C30"/>
        </w:tc>
        <w:tc>
          <w:tcPr>
            <w:tcW w:w="1316" w:type="pct"/>
            <w:vMerge/>
            <w:shd w:val="clear" w:color="auto" w:fill="auto"/>
            <w:noWrap/>
          </w:tcPr>
          <w:p w14:paraId="322BF63B" w14:textId="77777777" w:rsidR="009B4C30" w:rsidRPr="00B92797" w:rsidRDefault="009B4C30" w:rsidP="009B4C30"/>
        </w:tc>
        <w:tc>
          <w:tcPr>
            <w:tcW w:w="619" w:type="pct"/>
          </w:tcPr>
          <w:p w14:paraId="5B920E4C" w14:textId="23C9CC31" w:rsidR="009B4C30" w:rsidRDefault="009B4C30" w:rsidP="009B4C30">
            <w:r>
              <w:t>50 – 99</w:t>
            </w:r>
          </w:p>
        </w:tc>
      </w:tr>
      <w:tr w:rsidR="009B4C30" w:rsidRPr="00B92797" w14:paraId="4EBC3559" w14:textId="77777777" w:rsidTr="003C426D">
        <w:trPr>
          <w:trHeight w:val="180"/>
        </w:trPr>
        <w:tc>
          <w:tcPr>
            <w:tcW w:w="1796" w:type="pct"/>
            <w:vMerge/>
            <w:shd w:val="clear" w:color="auto" w:fill="auto"/>
            <w:noWrap/>
          </w:tcPr>
          <w:p w14:paraId="5996DCA8" w14:textId="77777777" w:rsidR="009B4C30" w:rsidRPr="00B92797" w:rsidRDefault="009B4C30" w:rsidP="009B4C30"/>
        </w:tc>
        <w:tc>
          <w:tcPr>
            <w:tcW w:w="1269" w:type="pct"/>
            <w:vMerge/>
          </w:tcPr>
          <w:p w14:paraId="0B9C0BC0" w14:textId="77777777" w:rsidR="009B4C30" w:rsidRDefault="009B4C30" w:rsidP="009B4C30"/>
        </w:tc>
        <w:tc>
          <w:tcPr>
            <w:tcW w:w="1316" w:type="pct"/>
            <w:vMerge/>
            <w:shd w:val="clear" w:color="auto" w:fill="auto"/>
            <w:noWrap/>
          </w:tcPr>
          <w:p w14:paraId="7C7B7BBE" w14:textId="77777777" w:rsidR="009B4C30" w:rsidRPr="00B92797" w:rsidRDefault="009B4C30" w:rsidP="009B4C30"/>
        </w:tc>
        <w:tc>
          <w:tcPr>
            <w:tcW w:w="619" w:type="pct"/>
          </w:tcPr>
          <w:p w14:paraId="284734AA" w14:textId="0FAB3511" w:rsidR="009B4C30" w:rsidRDefault="009B4C30" w:rsidP="009B4C30">
            <w:r>
              <w:t>100 – 149</w:t>
            </w:r>
          </w:p>
        </w:tc>
      </w:tr>
      <w:tr w:rsidR="009B4C30" w:rsidRPr="00B92797" w14:paraId="170E35B1" w14:textId="77777777" w:rsidTr="003C426D">
        <w:trPr>
          <w:trHeight w:val="192"/>
        </w:trPr>
        <w:tc>
          <w:tcPr>
            <w:tcW w:w="1796" w:type="pct"/>
            <w:vMerge/>
            <w:shd w:val="clear" w:color="auto" w:fill="auto"/>
            <w:noWrap/>
          </w:tcPr>
          <w:p w14:paraId="7D042674" w14:textId="77777777" w:rsidR="009B4C30" w:rsidRPr="00B92797" w:rsidRDefault="009B4C30" w:rsidP="009B4C30"/>
        </w:tc>
        <w:tc>
          <w:tcPr>
            <w:tcW w:w="1269" w:type="pct"/>
            <w:vMerge/>
          </w:tcPr>
          <w:p w14:paraId="23443704" w14:textId="77777777" w:rsidR="009B4C30" w:rsidRDefault="009B4C30" w:rsidP="009B4C30"/>
        </w:tc>
        <w:tc>
          <w:tcPr>
            <w:tcW w:w="1316" w:type="pct"/>
            <w:vMerge/>
            <w:shd w:val="clear" w:color="auto" w:fill="auto"/>
            <w:noWrap/>
          </w:tcPr>
          <w:p w14:paraId="0AFF5D36" w14:textId="77777777" w:rsidR="009B4C30" w:rsidRPr="00B92797" w:rsidRDefault="009B4C30" w:rsidP="009B4C30"/>
        </w:tc>
        <w:tc>
          <w:tcPr>
            <w:tcW w:w="619" w:type="pct"/>
          </w:tcPr>
          <w:p w14:paraId="01A7A269" w14:textId="361F88AB" w:rsidR="009B4C30" w:rsidRDefault="009B4C30" w:rsidP="009B4C30">
            <w:r>
              <w:t>150 - 300</w:t>
            </w:r>
          </w:p>
        </w:tc>
      </w:tr>
      <w:tr w:rsidR="009B4C30" w:rsidRPr="00B92797" w14:paraId="049C6460" w14:textId="77777777" w:rsidTr="003C426D">
        <w:trPr>
          <w:trHeight w:val="240"/>
        </w:trPr>
        <w:tc>
          <w:tcPr>
            <w:tcW w:w="1796" w:type="pct"/>
            <w:vMerge w:val="restart"/>
            <w:shd w:val="clear" w:color="auto" w:fill="auto"/>
            <w:noWrap/>
            <w:hideMark/>
          </w:tcPr>
          <w:p w14:paraId="70CA26E4" w14:textId="77777777" w:rsidR="009B4C30" w:rsidRPr="00B92797" w:rsidRDefault="009B4C30" w:rsidP="009B4C30">
            <w:r w:rsidRPr="00B92797">
              <w:t>Antibiotics reference card</w:t>
            </w:r>
          </w:p>
        </w:tc>
        <w:tc>
          <w:tcPr>
            <w:tcW w:w="1269" w:type="pct"/>
            <w:vMerge w:val="restart"/>
          </w:tcPr>
          <w:p w14:paraId="1642E447" w14:textId="77777777" w:rsidR="009B4C30" w:rsidRPr="00B92797" w:rsidRDefault="009B4C30" w:rsidP="009B4C30">
            <w:r>
              <w:t>Sheet A4</w:t>
            </w:r>
          </w:p>
        </w:tc>
        <w:tc>
          <w:tcPr>
            <w:tcW w:w="1316" w:type="pct"/>
            <w:vMerge w:val="restart"/>
            <w:shd w:val="clear" w:color="auto" w:fill="auto"/>
            <w:noWrap/>
            <w:hideMark/>
          </w:tcPr>
          <w:p w14:paraId="1F3C3D8E" w14:textId="77777777" w:rsidR="009B4C30" w:rsidRPr="00B92797" w:rsidRDefault="009B4C30" w:rsidP="009B4C30">
            <w:r w:rsidRPr="00B92797">
              <w:t xml:space="preserve">1 for each participant and 1 for </w:t>
            </w:r>
            <w:r>
              <w:t xml:space="preserve">each </w:t>
            </w:r>
            <w:r w:rsidRPr="00B92797">
              <w:t>facilitator</w:t>
            </w:r>
          </w:p>
        </w:tc>
        <w:tc>
          <w:tcPr>
            <w:tcW w:w="619" w:type="pct"/>
          </w:tcPr>
          <w:p w14:paraId="6512282E" w14:textId="582402F8" w:rsidR="009B4C30" w:rsidRPr="00B92797" w:rsidRDefault="009B4C30" w:rsidP="009B4C30">
            <w:r>
              <w:t>0 – 49</w:t>
            </w:r>
          </w:p>
        </w:tc>
      </w:tr>
      <w:tr w:rsidR="009B4C30" w:rsidRPr="00B92797" w14:paraId="0D8B95A0" w14:textId="77777777" w:rsidTr="003C426D">
        <w:trPr>
          <w:trHeight w:val="180"/>
        </w:trPr>
        <w:tc>
          <w:tcPr>
            <w:tcW w:w="1796" w:type="pct"/>
            <w:vMerge/>
            <w:shd w:val="clear" w:color="auto" w:fill="auto"/>
            <w:noWrap/>
          </w:tcPr>
          <w:p w14:paraId="5BBC37AB" w14:textId="77777777" w:rsidR="009B4C30" w:rsidRPr="00B92797" w:rsidRDefault="009B4C30" w:rsidP="009B4C30"/>
        </w:tc>
        <w:tc>
          <w:tcPr>
            <w:tcW w:w="1269" w:type="pct"/>
            <w:vMerge/>
          </w:tcPr>
          <w:p w14:paraId="5EB07568" w14:textId="77777777" w:rsidR="009B4C30" w:rsidRDefault="009B4C30" w:rsidP="009B4C30"/>
        </w:tc>
        <w:tc>
          <w:tcPr>
            <w:tcW w:w="1316" w:type="pct"/>
            <w:vMerge/>
            <w:shd w:val="clear" w:color="auto" w:fill="auto"/>
            <w:noWrap/>
          </w:tcPr>
          <w:p w14:paraId="32951244" w14:textId="77777777" w:rsidR="009B4C30" w:rsidRPr="00B92797" w:rsidRDefault="009B4C30" w:rsidP="009B4C30"/>
        </w:tc>
        <w:tc>
          <w:tcPr>
            <w:tcW w:w="619" w:type="pct"/>
          </w:tcPr>
          <w:p w14:paraId="1BEA7B5E" w14:textId="7892DB14" w:rsidR="009B4C30" w:rsidRDefault="009B4C30" w:rsidP="009B4C30">
            <w:r>
              <w:t>50 – 99</w:t>
            </w:r>
          </w:p>
        </w:tc>
      </w:tr>
      <w:tr w:rsidR="009B4C30" w:rsidRPr="00B92797" w14:paraId="1BE9C677" w14:textId="77777777" w:rsidTr="003C426D">
        <w:trPr>
          <w:trHeight w:val="240"/>
        </w:trPr>
        <w:tc>
          <w:tcPr>
            <w:tcW w:w="1796" w:type="pct"/>
            <w:vMerge/>
            <w:shd w:val="clear" w:color="auto" w:fill="auto"/>
            <w:noWrap/>
          </w:tcPr>
          <w:p w14:paraId="382B0164" w14:textId="77777777" w:rsidR="009B4C30" w:rsidRPr="00B92797" w:rsidRDefault="009B4C30" w:rsidP="009B4C30"/>
        </w:tc>
        <w:tc>
          <w:tcPr>
            <w:tcW w:w="1269" w:type="pct"/>
            <w:vMerge/>
          </w:tcPr>
          <w:p w14:paraId="64E12E5F" w14:textId="77777777" w:rsidR="009B4C30" w:rsidRDefault="009B4C30" w:rsidP="009B4C30"/>
        </w:tc>
        <w:tc>
          <w:tcPr>
            <w:tcW w:w="1316" w:type="pct"/>
            <w:vMerge/>
            <w:shd w:val="clear" w:color="auto" w:fill="auto"/>
            <w:noWrap/>
          </w:tcPr>
          <w:p w14:paraId="2DBCD292" w14:textId="77777777" w:rsidR="009B4C30" w:rsidRPr="00B92797" w:rsidRDefault="009B4C30" w:rsidP="009B4C30"/>
        </w:tc>
        <w:tc>
          <w:tcPr>
            <w:tcW w:w="619" w:type="pct"/>
          </w:tcPr>
          <w:p w14:paraId="3FE6FFA2" w14:textId="34EB7930" w:rsidR="009B4C30" w:rsidRDefault="009B4C30" w:rsidP="009B4C30">
            <w:r>
              <w:t>100 – 149</w:t>
            </w:r>
          </w:p>
        </w:tc>
      </w:tr>
      <w:tr w:rsidR="009B4C30" w:rsidRPr="00B92797" w14:paraId="22A3AD42" w14:textId="77777777" w:rsidTr="003C426D">
        <w:trPr>
          <w:trHeight w:val="132"/>
        </w:trPr>
        <w:tc>
          <w:tcPr>
            <w:tcW w:w="1796" w:type="pct"/>
            <w:vMerge/>
            <w:shd w:val="clear" w:color="auto" w:fill="auto"/>
            <w:noWrap/>
          </w:tcPr>
          <w:p w14:paraId="5D0E39EF" w14:textId="77777777" w:rsidR="009B4C30" w:rsidRPr="00B92797" w:rsidRDefault="009B4C30" w:rsidP="009B4C30"/>
        </w:tc>
        <w:tc>
          <w:tcPr>
            <w:tcW w:w="1269" w:type="pct"/>
            <w:vMerge/>
          </w:tcPr>
          <w:p w14:paraId="05D17E76" w14:textId="77777777" w:rsidR="009B4C30" w:rsidRDefault="009B4C30" w:rsidP="009B4C30"/>
        </w:tc>
        <w:tc>
          <w:tcPr>
            <w:tcW w:w="1316" w:type="pct"/>
            <w:vMerge/>
            <w:shd w:val="clear" w:color="auto" w:fill="auto"/>
            <w:noWrap/>
          </w:tcPr>
          <w:p w14:paraId="50ED3947" w14:textId="77777777" w:rsidR="009B4C30" w:rsidRPr="00B92797" w:rsidRDefault="009B4C30" w:rsidP="009B4C30"/>
        </w:tc>
        <w:tc>
          <w:tcPr>
            <w:tcW w:w="619" w:type="pct"/>
          </w:tcPr>
          <w:p w14:paraId="37BB2C6A" w14:textId="48950812" w:rsidR="009B4C30" w:rsidRDefault="009B4C30" w:rsidP="009B4C30">
            <w:r>
              <w:t>150 - 300</w:t>
            </w:r>
          </w:p>
        </w:tc>
      </w:tr>
      <w:tr w:rsidR="009B4C30" w:rsidRPr="00B92797" w14:paraId="23F14032" w14:textId="77777777" w:rsidTr="003C426D">
        <w:trPr>
          <w:trHeight w:val="204"/>
        </w:trPr>
        <w:tc>
          <w:tcPr>
            <w:tcW w:w="1796" w:type="pct"/>
            <w:vMerge w:val="restart"/>
            <w:shd w:val="clear" w:color="auto" w:fill="auto"/>
            <w:noWrap/>
            <w:hideMark/>
          </w:tcPr>
          <w:p w14:paraId="7EC36D6B" w14:textId="77777777" w:rsidR="009B4C30" w:rsidRPr="00B92797" w:rsidRDefault="009B4C30" w:rsidP="009B4C30">
            <w:r w:rsidRPr="00B92797">
              <w:t>Critical Care pathway (all 5 pages)</w:t>
            </w:r>
          </w:p>
        </w:tc>
        <w:tc>
          <w:tcPr>
            <w:tcW w:w="1269" w:type="pct"/>
            <w:vMerge w:val="restart"/>
          </w:tcPr>
          <w:p w14:paraId="2A49AB11" w14:textId="77777777" w:rsidR="009B4C30" w:rsidRPr="00B92797" w:rsidRDefault="009B4C30" w:rsidP="009B4C30">
            <w:r>
              <w:t>Booklet black and white spiral A4</w:t>
            </w:r>
          </w:p>
        </w:tc>
        <w:tc>
          <w:tcPr>
            <w:tcW w:w="1316" w:type="pct"/>
            <w:vMerge w:val="restart"/>
            <w:shd w:val="clear" w:color="auto" w:fill="auto"/>
            <w:noWrap/>
            <w:hideMark/>
          </w:tcPr>
          <w:p w14:paraId="67347521" w14:textId="77777777" w:rsidR="009B4C30" w:rsidRPr="00B92797" w:rsidRDefault="009B4C30" w:rsidP="009B4C30">
            <w:r>
              <w:t>40</w:t>
            </w:r>
            <w:r w:rsidRPr="00B92797">
              <w:t xml:space="preserve"> copies</w:t>
            </w:r>
          </w:p>
        </w:tc>
        <w:tc>
          <w:tcPr>
            <w:tcW w:w="619" w:type="pct"/>
          </w:tcPr>
          <w:p w14:paraId="627E578A" w14:textId="0C66F0D1" w:rsidR="009B4C30" w:rsidRPr="00B92797" w:rsidRDefault="00633899" w:rsidP="009B4C30">
            <w:r>
              <w:t>0 – 199</w:t>
            </w:r>
          </w:p>
        </w:tc>
      </w:tr>
      <w:tr w:rsidR="009B4C30" w:rsidRPr="00B92797" w14:paraId="32771905" w14:textId="77777777" w:rsidTr="003C426D">
        <w:trPr>
          <w:trHeight w:val="144"/>
        </w:trPr>
        <w:tc>
          <w:tcPr>
            <w:tcW w:w="1796" w:type="pct"/>
            <w:vMerge/>
            <w:shd w:val="clear" w:color="auto" w:fill="auto"/>
            <w:noWrap/>
          </w:tcPr>
          <w:p w14:paraId="00D16248" w14:textId="77777777" w:rsidR="009B4C30" w:rsidRPr="00B92797" w:rsidRDefault="009B4C30" w:rsidP="009B4C30"/>
        </w:tc>
        <w:tc>
          <w:tcPr>
            <w:tcW w:w="1269" w:type="pct"/>
            <w:vMerge/>
          </w:tcPr>
          <w:p w14:paraId="7BB40A11" w14:textId="77777777" w:rsidR="009B4C30" w:rsidRDefault="009B4C30" w:rsidP="009B4C30"/>
        </w:tc>
        <w:tc>
          <w:tcPr>
            <w:tcW w:w="1316" w:type="pct"/>
            <w:vMerge/>
            <w:shd w:val="clear" w:color="auto" w:fill="auto"/>
            <w:noWrap/>
          </w:tcPr>
          <w:p w14:paraId="44F32AEF" w14:textId="77777777" w:rsidR="009B4C30" w:rsidRDefault="009B4C30" w:rsidP="009B4C30"/>
        </w:tc>
        <w:tc>
          <w:tcPr>
            <w:tcW w:w="619" w:type="pct"/>
          </w:tcPr>
          <w:p w14:paraId="3FC2E279" w14:textId="530695A2" w:rsidR="009B4C30" w:rsidRDefault="00633899" w:rsidP="009B4C30">
            <w:r>
              <w:t>200 – 399</w:t>
            </w:r>
          </w:p>
        </w:tc>
      </w:tr>
      <w:tr w:rsidR="009B4C30" w:rsidRPr="00B92797" w14:paraId="0F7A8E40" w14:textId="77777777" w:rsidTr="003C426D">
        <w:trPr>
          <w:trHeight w:val="132"/>
        </w:trPr>
        <w:tc>
          <w:tcPr>
            <w:tcW w:w="1796" w:type="pct"/>
            <w:vMerge/>
            <w:shd w:val="clear" w:color="auto" w:fill="auto"/>
            <w:noWrap/>
          </w:tcPr>
          <w:p w14:paraId="453C011E" w14:textId="77777777" w:rsidR="009B4C30" w:rsidRPr="00B92797" w:rsidRDefault="009B4C30" w:rsidP="009B4C30"/>
        </w:tc>
        <w:tc>
          <w:tcPr>
            <w:tcW w:w="1269" w:type="pct"/>
            <w:vMerge/>
          </w:tcPr>
          <w:p w14:paraId="2A03AF12" w14:textId="77777777" w:rsidR="009B4C30" w:rsidRDefault="009B4C30" w:rsidP="009B4C30"/>
        </w:tc>
        <w:tc>
          <w:tcPr>
            <w:tcW w:w="1316" w:type="pct"/>
            <w:vMerge/>
            <w:shd w:val="clear" w:color="auto" w:fill="auto"/>
            <w:noWrap/>
          </w:tcPr>
          <w:p w14:paraId="6A6010D7" w14:textId="77777777" w:rsidR="009B4C30" w:rsidRDefault="009B4C30" w:rsidP="009B4C30"/>
        </w:tc>
        <w:tc>
          <w:tcPr>
            <w:tcW w:w="619" w:type="pct"/>
          </w:tcPr>
          <w:p w14:paraId="0272F701" w14:textId="7FDDC5EC" w:rsidR="009B4C30" w:rsidRDefault="00633899" w:rsidP="009B4C30">
            <w:r>
              <w:t>400 - 599</w:t>
            </w:r>
          </w:p>
        </w:tc>
      </w:tr>
      <w:tr w:rsidR="009B4C30" w:rsidRPr="00B92797" w14:paraId="103CE7D8" w14:textId="77777777" w:rsidTr="003C426D">
        <w:trPr>
          <w:trHeight w:val="132"/>
        </w:trPr>
        <w:tc>
          <w:tcPr>
            <w:tcW w:w="1796" w:type="pct"/>
            <w:vMerge/>
            <w:shd w:val="clear" w:color="auto" w:fill="auto"/>
            <w:noWrap/>
          </w:tcPr>
          <w:p w14:paraId="46BEFB6B" w14:textId="77777777" w:rsidR="009B4C30" w:rsidRPr="00B92797" w:rsidRDefault="009B4C30" w:rsidP="009B4C30"/>
        </w:tc>
        <w:tc>
          <w:tcPr>
            <w:tcW w:w="1269" w:type="pct"/>
            <w:vMerge/>
          </w:tcPr>
          <w:p w14:paraId="27C01EE6" w14:textId="77777777" w:rsidR="009B4C30" w:rsidRDefault="009B4C30" w:rsidP="009B4C30"/>
        </w:tc>
        <w:tc>
          <w:tcPr>
            <w:tcW w:w="1316" w:type="pct"/>
            <w:vMerge/>
            <w:shd w:val="clear" w:color="auto" w:fill="auto"/>
            <w:noWrap/>
          </w:tcPr>
          <w:p w14:paraId="106E2E08" w14:textId="77777777" w:rsidR="009B4C30" w:rsidRDefault="009B4C30" w:rsidP="009B4C30"/>
        </w:tc>
        <w:tc>
          <w:tcPr>
            <w:tcW w:w="619" w:type="pct"/>
          </w:tcPr>
          <w:p w14:paraId="6DE89F87" w14:textId="272A4D61" w:rsidR="009B4C30" w:rsidRDefault="00633899" w:rsidP="009B4C30">
            <w:r>
              <w:t>600 - 800</w:t>
            </w:r>
          </w:p>
        </w:tc>
      </w:tr>
      <w:tr w:rsidR="00633899" w:rsidRPr="00B92797" w14:paraId="71968913" w14:textId="77777777" w:rsidTr="003C426D">
        <w:trPr>
          <w:trHeight w:val="240"/>
        </w:trPr>
        <w:tc>
          <w:tcPr>
            <w:tcW w:w="1796" w:type="pct"/>
            <w:vMerge w:val="restart"/>
            <w:shd w:val="clear" w:color="auto" w:fill="auto"/>
            <w:noWrap/>
            <w:hideMark/>
          </w:tcPr>
          <w:p w14:paraId="793889B0" w14:textId="77777777" w:rsidR="00633899" w:rsidRPr="00B92797" w:rsidRDefault="00633899" w:rsidP="00633899">
            <w:r w:rsidRPr="00B92797">
              <w:t>Initial management page CCP</w:t>
            </w:r>
          </w:p>
        </w:tc>
        <w:tc>
          <w:tcPr>
            <w:tcW w:w="1269" w:type="pct"/>
            <w:vMerge w:val="restart"/>
          </w:tcPr>
          <w:p w14:paraId="090728BD" w14:textId="77777777" w:rsidR="00633899" w:rsidRPr="00B92797" w:rsidRDefault="00633899" w:rsidP="00633899">
            <w:r>
              <w:t>Booklet black and spiral A4white</w:t>
            </w:r>
          </w:p>
        </w:tc>
        <w:tc>
          <w:tcPr>
            <w:tcW w:w="1316" w:type="pct"/>
            <w:vMerge w:val="restart"/>
            <w:shd w:val="clear" w:color="auto" w:fill="auto"/>
            <w:noWrap/>
            <w:hideMark/>
          </w:tcPr>
          <w:p w14:paraId="72B2A19D" w14:textId="77777777" w:rsidR="00633899" w:rsidRPr="00B92797" w:rsidRDefault="00633899" w:rsidP="00633899">
            <w:r>
              <w:t>100</w:t>
            </w:r>
            <w:r w:rsidRPr="00B92797">
              <w:t xml:space="preserve"> copies</w:t>
            </w:r>
          </w:p>
        </w:tc>
        <w:tc>
          <w:tcPr>
            <w:tcW w:w="619" w:type="pct"/>
          </w:tcPr>
          <w:p w14:paraId="49EF04C3" w14:textId="7F1BF0A5" w:rsidR="00633899" w:rsidRPr="00B92797" w:rsidRDefault="00633899" w:rsidP="00633899">
            <w:r>
              <w:t>0 – 199</w:t>
            </w:r>
          </w:p>
        </w:tc>
      </w:tr>
      <w:tr w:rsidR="00633899" w:rsidRPr="00B92797" w14:paraId="482B0EC6" w14:textId="77777777" w:rsidTr="003C426D">
        <w:trPr>
          <w:trHeight w:val="168"/>
        </w:trPr>
        <w:tc>
          <w:tcPr>
            <w:tcW w:w="1796" w:type="pct"/>
            <w:vMerge/>
            <w:shd w:val="clear" w:color="auto" w:fill="auto"/>
            <w:noWrap/>
          </w:tcPr>
          <w:p w14:paraId="556F00E5" w14:textId="77777777" w:rsidR="00633899" w:rsidRPr="00B92797" w:rsidRDefault="00633899" w:rsidP="00633899"/>
        </w:tc>
        <w:tc>
          <w:tcPr>
            <w:tcW w:w="1269" w:type="pct"/>
            <w:vMerge/>
          </w:tcPr>
          <w:p w14:paraId="1E824136" w14:textId="77777777" w:rsidR="00633899" w:rsidRDefault="00633899" w:rsidP="00633899"/>
        </w:tc>
        <w:tc>
          <w:tcPr>
            <w:tcW w:w="1316" w:type="pct"/>
            <w:vMerge/>
            <w:shd w:val="clear" w:color="auto" w:fill="auto"/>
            <w:noWrap/>
          </w:tcPr>
          <w:p w14:paraId="060C7D4D" w14:textId="77777777" w:rsidR="00633899" w:rsidRDefault="00633899" w:rsidP="00633899"/>
        </w:tc>
        <w:tc>
          <w:tcPr>
            <w:tcW w:w="619" w:type="pct"/>
          </w:tcPr>
          <w:p w14:paraId="282FADCB" w14:textId="6DEBDED4" w:rsidR="00633899" w:rsidRDefault="00633899" w:rsidP="00633899">
            <w:r>
              <w:t>200 – 399</w:t>
            </w:r>
          </w:p>
        </w:tc>
      </w:tr>
      <w:tr w:rsidR="00633899" w:rsidRPr="00B92797" w14:paraId="475275F3" w14:textId="77777777" w:rsidTr="003C426D">
        <w:trPr>
          <w:trHeight w:val="144"/>
        </w:trPr>
        <w:tc>
          <w:tcPr>
            <w:tcW w:w="1796" w:type="pct"/>
            <w:vMerge/>
            <w:shd w:val="clear" w:color="auto" w:fill="auto"/>
            <w:noWrap/>
          </w:tcPr>
          <w:p w14:paraId="2B056FBE" w14:textId="77777777" w:rsidR="00633899" w:rsidRPr="00B92797" w:rsidRDefault="00633899" w:rsidP="00633899"/>
        </w:tc>
        <w:tc>
          <w:tcPr>
            <w:tcW w:w="1269" w:type="pct"/>
            <w:vMerge/>
          </w:tcPr>
          <w:p w14:paraId="0A9C9BE7" w14:textId="77777777" w:rsidR="00633899" w:rsidRDefault="00633899" w:rsidP="00633899"/>
        </w:tc>
        <w:tc>
          <w:tcPr>
            <w:tcW w:w="1316" w:type="pct"/>
            <w:vMerge/>
            <w:shd w:val="clear" w:color="auto" w:fill="auto"/>
            <w:noWrap/>
          </w:tcPr>
          <w:p w14:paraId="35159229" w14:textId="77777777" w:rsidR="00633899" w:rsidRDefault="00633899" w:rsidP="00633899"/>
        </w:tc>
        <w:tc>
          <w:tcPr>
            <w:tcW w:w="619" w:type="pct"/>
          </w:tcPr>
          <w:p w14:paraId="1794ECF0" w14:textId="0CD052A5" w:rsidR="00633899" w:rsidRDefault="00633899" w:rsidP="00633899">
            <w:r>
              <w:t>400 - 599</w:t>
            </w:r>
          </w:p>
        </w:tc>
      </w:tr>
      <w:tr w:rsidR="00633899" w:rsidRPr="00B92797" w14:paraId="3E053194" w14:textId="77777777" w:rsidTr="003C426D">
        <w:trPr>
          <w:trHeight w:val="120"/>
        </w:trPr>
        <w:tc>
          <w:tcPr>
            <w:tcW w:w="1796" w:type="pct"/>
            <w:vMerge/>
            <w:shd w:val="clear" w:color="auto" w:fill="auto"/>
            <w:noWrap/>
          </w:tcPr>
          <w:p w14:paraId="2CCDEB3F" w14:textId="77777777" w:rsidR="00633899" w:rsidRPr="00B92797" w:rsidRDefault="00633899" w:rsidP="00633899"/>
        </w:tc>
        <w:tc>
          <w:tcPr>
            <w:tcW w:w="1269" w:type="pct"/>
            <w:vMerge/>
          </w:tcPr>
          <w:p w14:paraId="72C6ABBF" w14:textId="77777777" w:rsidR="00633899" w:rsidRDefault="00633899" w:rsidP="00633899"/>
        </w:tc>
        <w:tc>
          <w:tcPr>
            <w:tcW w:w="1316" w:type="pct"/>
            <w:vMerge/>
            <w:shd w:val="clear" w:color="auto" w:fill="auto"/>
            <w:noWrap/>
          </w:tcPr>
          <w:p w14:paraId="4AB7B2C0" w14:textId="77777777" w:rsidR="00633899" w:rsidRDefault="00633899" w:rsidP="00633899"/>
        </w:tc>
        <w:tc>
          <w:tcPr>
            <w:tcW w:w="619" w:type="pct"/>
          </w:tcPr>
          <w:p w14:paraId="04514D0A" w14:textId="11344794" w:rsidR="00633899" w:rsidRDefault="00633899" w:rsidP="00633899">
            <w:r>
              <w:t>600 - 800</w:t>
            </w:r>
          </w:p>
        </w:tc>
      </w:tr>
      <w:tr w:rsidR="00633899" w:rsidRPr="00B92797" w14:paraId="5C436980" w14:textId="77777777" w:rsidTr="003C426D">
        <w:trPr>
          <w:trHeight w:val="216"/>
        </w:trPr>
        <w:tc>
          <w:tcPr>
            <w:tcW w:w="1796" w:type="pct"/>
            <w:vMerge w:val="restart"/>
            <w:shd w:val="clear" w:color="auto" w:fill="auto"/>
            <w:noWrap/>
            <w:hideMark/>
          </w:tcPr>
          <w:p w14:paraId="37158EBF" w14:textId="77777777" w:rsidR="00633899" w:rsidRPr="00B92797" w:rsidRDefault="00633899" w:rsidP="00633899">
            <w:r w:rsidRPr="00B92797">
              <w:t xml:space="preserve">24 </w:t>
            </w:r>
            <w:proofErr w:type="spellStart"/>
            <w:r w:rsidRPr="00B92797">
              <w:t>hr</w:t>
            </w:r>
            <w:proofErr w:type="spellEnd"/>
            <w:r w:rsidRPr="00B92797">
              <w:t>- feed intake chart</w:t>
            </w:r>
          </w:p>
        </w:tc>
        <w:tc>
          <w:tcPr>
            <w:tcW w:w="1269" w:type="pct"/>
            <w:vMerge w:val="restart"/>
          </w:tcPr>
          <w:p w14:paraId="5111FE24" w14:textId="77777777" w:rsidR="00633899" w:rsidRPr="00B92797" w:rsidRDefault="00633899" w:rsidP="00633899">
            <w:r>
              <w:t>Booklet black and white spiral A4</w:t>
            </w:r>
          </w:p>
        </w:tc>
        <w:tc>
          <w:tcPr>
            <w:tcW w:w="1316" w:type="pct"/>
            <w:vMerge w:val="restart"/>
            <w:shd w:val="clear" w:color="auto" w:fill="auto"/>
            <w:noWrap/>
            <w:hideMark/>
          </w:tcPr>
          <w:p w14:paraId="3A4F933B" w14:textId="77777777" w:rsidR="00633899" w:rsidRPr="00B92797" w:rsidRDefault="00633899" w:rsidP="00633899">
            <w:r>
              <w:t>50</w:t>
            </w:r>
            <w:r w:rsidRPr="00B92797">
              <w:t xml:space="preserve"> copies</w:t>
            </w:r>
          </w:p>
        </w:tc>
        <w:tc>
          <w:tcPr>
            <w:tcW w:w="619" w:type="pct"/>
          </w:tcPr>
          <w:p w14:paraId="19D00458" w14:textId="7A16B1E0" w:rsidR="00633899" w:rsidRPr="00B92797" w:rsidRDefault="00633899" w:rsidP="00633899">
            <w:r>
              <w:t>0 – 199</w:t>
            </w:r>
          </w:p>
        </w:tc>
      </w:tr>
      <w:tr w:rsidR="00633899" w:rsidRPr="00B92797" w14:paraId="00E64B67" w14:textId="77777777" w:rsidTr="003C426D">
        <w:trPr>
          <w:trHeight w:val="156"/>
        </w:trPr>
        <w:tc>
          <w:tcPr>
            <w:tcW w:w="1796" w:type="pct"/>
            <w:vMerge/>
            <w:shd w:val="clear" w:color="auto" w:fill="auto"/>
            <w:noWrap/>
          </w:tcPr>
          <w:p w14:paraId="1D51EDA6" w14:textId="77777777" w:rsidR="00633899" w:rsidRPr="00B92797" w:rsidRDefault="00633899" w:rsidP="00633899"/>
        </w:tc>
        <w:tc>
          <w:tcPr>
            <w:tcW w:w="1269" w:type="pct"/>
            <w:vMerge/>
          </w:tcPr>
          <w:p w14:paraId="6B16CA4D" w14:textId="77777777" w:rsidR="00633899" w:rsidRDefault="00633899" w:rsidP="00633899"/>
        </w:tc>
        <w:tc>
          <w:tcPr>
            <w:tcW w:w="1316" w:type="pct"/>
            <w:vMerge/>
            <w:shd w:val="clear" w:color="auto" w:fill="auto"/>
            <w:noWrap/>
          </w:tcPr>
          <w:p w14:paraId="645BD35F" w14:textId="77777777" w:rsidR="00633899" w:rsidRDefault="00633899" w:rsidP="00633899"/>
        </w:tc>
        <w:tc>
          <w:tcPr>
            <w:tcW w:w="619" w:type="pct"/>
          </w:tcPr>
          <w:p w14:paraId="31C8D6D4" w14:textId="53B2D8E2" w:rsidR="00633899" w:rsidRDefault="00633899" w:rsidP="00633899">
            <w:r>
              <w:t>200 – 399</w:t>
            </w:r>
          </w:p>
        </w:tc>
      </w:tr>
      <w:tr w:rsidR="00633899" w:rsidRPr="00B92797" w14:paraId="5F53CC5A" w14:textId="77777777" w:rsidTr="003C426D">
        <w:trPr>
          <w:trHeight w:val="168"/>
        </w:trPr>
        <w:tc>
          <w:tcPr>
            <w:tcW w:w="1796" w:type="pct"/>
            <w:vMerge/>
            <w:shd w:val="clear" w:color="auto" w:fill="auto"/>
            <w:noWrap/>
          </w:tcPr>
          <w:p w14:paraId="60B4082E" w14:textId="77777777" w:rsidR="00633899" w:rsidRPr="00B92797" w:rsidRDefault="00633899" w:rsidP="00633899"/>
        </w:tc>
        <w:tc>
          <w:tcPr>
            <w:tcW w:w="1269" w:type="pct"/>
            <w:vMerge/>
          </w:tcPr>
          <w:p w14:paraId="75AAAF77" w14:textId="77777777" w:rsidR="00633899" w:rsidRDefault="00633899" w:rsidP="00633899"/>
        </w:tc>
        <w:tc>
          <w:tcPr>
            <w:tcW w:w="1316" w:type="pct"/>
            <w:vMerge/>
            <w:shd w:val="clear" w:color="auto" w:fill="auto"/>
            <w:noWrap/>
          </w:tcPr>
          <w:p w14:paraId="301A5182" w14:textId="77777777" w:rsidR="00633899" w:rsidRDefault="00633899" w:rsidP="00633899"/>
        </w:tc>
        <w:tc>
          <w:tcPr>
            <w:tcW w:w="619" w:type="pct"/>
          </w:tcPr>
          <w:p w14:paraId="7CB5A3A4" w14:textId="0F372F58" w:rsidR="00633899" w:rsidRDefault="00633899" w:rsidP="00633899">
            <w:r>
              <w:t>400 - 599</w:t>
            </w:r>
          </w:p>
        </w:tc>
      </w:tr>
      <w:tr w:rsidR="00633899" w:rsidRPr="00B92797" w14:paraId="616F2867" w14:textId="77777777" w:rsidTr="003C426D">
        <w:trPr>
          <w:trHeight w:val="96"/>
        </w:trPr>
        <w:tc>
          <w:tcPr>
            <w:tcW w:w="1796" w:type="pct"/>
            <w:vMerge/>
            <w:shd w:val="clear" w:color="auto" w:fill="auto"/>
            <w:noWrap/>
          </w:tcPr>
          <w:p w14:paraId="60DE0871" w14:textId="77777777" w:rsidR="00633899" w:rsidRPr="00B92797" w:rsidRDefault="00633899" w:rsidP="00633899"/>
        </w:tc>
        <w:tc>
          <w:tcPr>
            <w:tcW w:w="1269" w:type="pct"/>
            <w:vMerge/>
          </w:tcPr>
          <w:p w14:paraId="40F6BFCD" w14:textId="77777777" w:rsidR="00633899" w:rsidRDefault="00633899" w:rsidP="00633899"/>
        </w:tc>
        <w:tc>
          <w:tcPr>
            <w:tcW w:w="1316" w:type="pct"/>
            <w:vMerge/>
            <w:shd w:val="clear" w:color="auto" w:fill="auto"/>
            <w:noWrap/>
          </w:tcPr>
          <w:p w14:paraId="5528F2C3" w14:textId="77777777" w:rsidR="00633899" w:rsidRDefault="00633899" w:rsidP="00633899"/>
        </w:tc>
        <w:tc>
          <w:tcPr>
            <w:tcW w:w="619" w:type="pct"/>
          </w:tcPr>
          <w:p w14:paraId="1EF61422" w14:textId="53200342" w:rsidR="00633899" w:rsidRDefault="00633899" w:rsidP="00633899">
            <w:r>
              <w:t>600 - 800</w:t>
            </w:r>
          </w:p>
        </w:tc>
      </w:tr>
      <w:tr w:rsidR="00633899" w:rsidRPr="00B92797" w14:paraId="45AC9DFF" w14:textId="77777777" w:rsidTr="003C426D">
        <w:trPr>
          <w:trHeight w:val="192"/>
        </w:trPr>
        <w:tc>
          <w:tcPr>
            <w:tcW w:w="1796" w:type="pct"/>
            <w:vMerge w:val="restart"/>
            <w:shd w:val="clear" w:color="auto" w:fill="auto"/>
            <w:noWrap/>
            <w:hideMark/>
          </w:tcPr>
          <w:p w14:paraId="213342EC" w14:textId="77777777" w:rsidR="00633899" w:rsidRPr="00B92797" w:rsidRDefault="00633899" w:rsidP="00633899">
            <w:r w:rsidRPr="00B92797">
              <w:t>Daily ward feed chart</w:t>
            </w:r>
          </w:p>
        </w:tc>
        <w:tc>
          <w:tcPr>
            <w:tcW w:w="1269" w:type="pct"/>
            <w:vMerge w:val="restart"/>
          </w:tcPr>
          <w:p w14:paraId="469B0F08" w14:textId="77777777" w:rsidR="00633899" w:rsidRPr="00B92797" w:rsidRDefault="00633899" w:rsidP="00633899">
            <w:r>
              <w:t>Booklet black and white spiral A4</w:t>
            </w:r>
          </w:p>
        </w:tc>
        <w:tc>
          <w:tcPr>
            <w:tcW w:w="1316" w:type="pct"/>
            <w:vMerge w:val="restart"/>
            <w:shd w:val="clear" w:color="auto" w:fill="auto"/>
            <w:noWrap/>
            <w:hideMark/>
          </w:tcPr>
          <w:p w14:paraId="459C81B2" w14:textId="77777777" w:rsidR="00633899" w:rsidRPr="00B92797" w:rsidRDefault="00633899" w:rsidP="00633899">
            <w:r>
              <w:t xml:space="preserve">50 </w:t>
            </w:r>
            <w:r w:rsidRPr="00B92797">
              <w:t>copies</w:t>
            </w:r>
          </w:p>
        </w:tc>
        <w:tc>
          <w:tcPr>
            <w:tcW w:w="619" w:type="pct"/>
          </w:tcPr>
          <w:p w14:paraId="202850B3" w14:textId="488B7DD5" w:rsidR="00633899" w:rsidRPr="00B92797" w:rsidRDefault="00633899" w:rsidP="00633899">
            <w:r>
              <w:t>0 – 199</w:t>
            </w:r>
          </w:p>
        </w:tc>
      </w:tr>
      <w:tr w:rsidR="00633899" w:rsidRPr="00B92797" w14:paraId="00DBC711" w14:textId="77777777" w:rsidTr="003C426D">
        <w:trPr>
          <w:trHeight w:val="144"/>
        </w:trPr>
        <w:tc>
          <w:tcPr>
            <w:tcW w:w="1796" w:type="pct"/>
            <w:vMerge/>
            <w:shd w:val="clear" w:color="auto" w:fill="auto"/>
            <w:noWrap/>
          </w:tcPr>
          <w:p w14:paraId="7F96F906" w14:textId="77777777" w:rsidR="00633899" w:rsidRPr="00B92797" w:rsidRDefault="00633899" w:rsidP="00633899"/>
        </w:tc>
        <w:tc>
          <w:tcPr>
            <w:tcW w:w="1269" w:type="pct"/>
            <w:vMerge/>
          </w:tcPr>
          <w:p w14:paraId="5DDC5503" w14:textId="77777777" w:rsidR="00633899" w:rsidRDefault="00633899" w:rsidP="00633899"/>
        </w:tc>
        <w:tc>
          <w:tcPr>
            <w:tcW w:w="1316" w:type="pct"/>
            <w:vMerge/>
            <w:shd w:val="clear" w:color="auto" w:fill="auto"/>
            <w:noWrap/>
          </w:tcPr>
          <w:p w14:paraId="68B63B6A" w14:textId="77777777" w:rsidR="00633899" w:rsidRDefault="00633899" w:rsidP="00633899"/>
        </w:tc>
        <w:tc>
          <w:tcPr>
            <w:tcW w:w="619" w:type="pct"/>
          </w:tcPr>
          <w:p w14:paraId="32123DDB" w14:textId="2A67248E" w:rsidR="00633899" w:rsidRDefault="00633899" w:rsidP="00633899">
            <w:r>
              <w:t>200 – 399</w:t>
            </w:r>
          </w:p>
        </w:tc>
      </w:tr>
      <w:tr w:rsidR="00633899" w:rsidRPr="00B92797" w14:paraId="40BF0C43" w14:textId="77777777" w:rsidTr="003C426D">
        <w:trPr>
          <w:trHeight w:val="144"/>
        </w:trPr>
        <w:tc>
          <w:tcPr>
            <w:tcW w:w="1796" w:type="pct"/>
            <w:vMerge/>
            <w:shd w:val="clear" w:color="auto" w:fill="auto"/>
            <w:noWrap/>
          </w:tcPr>
          <w:p w14:paraId="2BF68B66" w14:textId="77777777" w:rsidR="00633899" w:rsidRPr="00B92797" w:rsidRDefault="00633899" w:rsidP="00633899"/>
        </w:tc>
        <w:tc>
          <w:tcPr>
            <w:tcW w:w="1269" w:type="pct"/>
            <w:vMerge/>
          </w:tcPr>
          <w:p w14:paraId="2C4EA198" w14:textId="77777777" w:rsidR="00633899" w:rsidRDefault="00633899" w:rsidP="00633899"/>
        </w:tc>
        <w:tc>
          <w:tcPr>
            <w:tcW w:w="1316" w:type="pct"/>
            <w:vMerge/>
            <w:shd w:val="clear" w:color="auto" w:fill="auto"/>
            <w:noWrap/>
          </w:tcPr>
          <w:p w14:paraId="5F9A2061" w14:textId="77777777" w:rsidR="00633899" w:rsidRDefault="00633899" w:rsidP="00633899"/>
        </w:tc>
        <w:tc>
          <w:tcPr>
            <w:tcW w:w="619" w:type="pct"/>
          </w:tcPr>
          <w:p w14:paraId="36D9131D" w14:textId="51F21CB3" w:rsidR="00633899" w:rsidRDefault="00633899" w:rsidP="00633899">
            <w:r>
              <w:t>400 - 599</w:t>
            </w:r>
          </w:p>
        </w:tc>
      </w:tr>
      <w:tr w:rsidR="00633899" w:rsidRPr="00B92797" w14:paraId="5C1B1A95" w14:textId="77777777" w:rsidTr="003C426D">
        <w:trPr>
          <w:trHeight w:val="120"/>
        </w:trPr>
        <w:tc>
          <w:tcPr>
            <w:tcW w:w="1796" w:type="pct"/>
            <w:vMerge/>
            <w:shd w:val="clear" w:color="auto" w:fill="auto"/>
            <w:noWrap/>
          </w:tcPr>
          <w:p w14:paraId="69B03D40" w14:textId="77777777" w:rsidR="00633899" w:rsidRPr="00B92797" w:rsidRDefault="00633899" w:rsidP="00633899"/>
        </w:tc>
        <w:tc>
          <w:tcPr>
            <w:tcW w:w="1269" w:type="pct"/>
            <w:vMerge/>
          </w:tcPr>
          <w:p w14:paraId="292AB36B" w14:textId="77777777" w:rsidR="00633899" w:rsidRDefault="00633899" w:rsidP="00633899"/>
        </w:tc>
        <w:tc>
          <w:tcPr>
            <w:tcW w:w="1316" w:type="pct"/>
            <w:vMerge/>
            <w:shd w:val="clear" w:color="auto" w:fill="auto"/>
            <w:noWrap/>
          </w:tcPr>
          <w:p w14:paraId="6631CA50" w14:textId="77777777" w:rsidR="00633899" w:rsidRDefault="00633899" w:rsidP="00633899"/>
        </w:tc>
        <w:tc>
          <w:tcPr>
            <w:tcW w:w="619" w:type="pct"/>
          </w:tcPr>
          <w:p w14:paraId="1F2B52FB" w14:textId="5043D2F2" w:rsidR="00633899" w:rsidRDefault="00633899" w:rsidP="00633899">
            <w:r>
              <w:t>600 - 800</w:t>
            </w:r>
          </w:p>
        </w:tc>
      </w:tr>
      <w:tr w:rsidR="00633899" w:rsidRPr="00B92797" w14:paraId="714A2912" w14:textId="77777777" w:rsidTr="003C426D">
        <w:trPr>
          <w:trHeight w:val="276"/>
        </w:trPr>
        <w:tc>
          <w:tcPr>
            <w:tcW w:w="1796" w:type="pct"/>
            <w:vMerge w:val="restart"/>
            <w:shd w:val="clear" w:color="auto" w:fill="auto"/>
            <w:noWrap/>
            <w:hideMark/>
          </w:tcPr>
          <w:p w14:paraId="0A36179B" w14:textId="77777777" w:rsidR="00633899" w:rsidRPr="00B92797" w:rsidRDefault="00633899" w:rsidP="00633899">
            <w:r w:rsidRPr="00B92797">
              <w:t xml:space="preserve">Monitoring </w:t>
            </w:r>
            <w:r>
              <w:t>checklist</w:t>
            </w:r>
            <w:r w:rsidRPr="00B92797">
              <w:t xml:space="preserve"> (4 pages)</w:t>
            </w:r>
          </w:p>
        </w:tc>
        <w:tc>
          <w:tcPr>
            <w:tcW w:w="1269" w:type="pct"/>
            <w:vMerge w:val="restart"/>
          </w:tcPr>
          <w:p w14:paraId="58345239" w14:textId="77777777" w:rsidR="00633899" w:rsidRPr="00B92797" w:rsidRDefault="00633899" w:rsidP="00633899">
            <w:r>
              <w:t xml:space="preserve">Booklet black and </w:t>
            </w:r>
            <w:r>
              <w:lastRenderedPageBreak/>
              <w:t>white spiral A4</w:t>
            </w:r>
          </w:p>
        </w:tc>
        <w:tc>
          <w:tcPr>
            <w:tcW w:w="1316" w:type="pct"/>
            <w:vMerge w:val="restart"/>
            <w:shd w:val="clear" w:color="auto" w:fill="auto"/>
            <w:noWrap/>
            <w:hideMark/>
          </w:tcPr>
          <w:p w14:paraId="6A434865" w14:textId="77777777" w:rsidR="00633899" w:rsidRPr="00B92797" w:rsidRDefault="00633899" w:rsidP="00633899">
            <w:r w:rsidRPr="00B92797">
              <w:lastRenderedPageBreak/>
              <w:t xml:space="preserve">1 for each participant </w:t>
            </w:r>
            <w:r w:rsidRPr="00B92797">
              <w:lastRenderedPageBreak/>
              <w:t>and 1 for</w:t>
            </w:r>
            <w:r>
              <w:t xml:space="preserve"> each</w:t>
            </w:r>
            <w:r w:rsidRPr="00B92797">
              <w:t xml:space="preserve"> facilitator</w:t>
            </w:r>
          </w:p>
        </w:tc>
        <w:tc>
          <w:tcPr>
            <w:tcW w:w="619" w:type="pct"/>
          </w:tcPr>
          <w:p w14:paraId="323D35EA" w14:textId="3CFAB165" w:rsidR="00633899" w:rsidRPr="00B92797" w:rsidRDefault="00633899" w:rsidP="00633899">
            <w:r>
              <w:lastRenderedPageBreak/>
              <w:t>0 – 49</w:t>
            </w:r>
          </w:p>
        </w:tc>
      </w:tr>
      <w:tr w:rsidR="00633899" w:rsidRPr="00B92797" w14:paraId="0A316232" w14:textId="77777777" w:rsidTr="003C426D">
        <w:trPr>
          <w:trHeight w:val="216"/>
        </w:trPr>
        <w:tc>
          <w:tcPr>
            <w:tcW w:w="1796" w:type="pct"/>
            <w:vMerge/>
            <w:shd w:val="clear" w:color="auto" w:fill="auto"/>
            <w:noWrap/>
          </w:tcPr>
          <w:p w14:paraId="21A2645A" w14:textId="77777777" w:rsidR="00633899" w:rsidRPr="00B92797" w:rsidRDefault="00633899" w:rsidP="00633899"/>
        </w:tc>
        <w:tc>
          <w:tcPr>
            <w:tcW w:w="1269" w:type="pct"/>
            <w:vMerge/>
          </w:tcPr>
          <w:p w14:paraId="6DF090AE" w14:textId="77777777" w:rsidR="00633899" w:rsidRDefault="00633899" w:rsidP="00633899"/>
        </w:tc>
        <w:tc>
          <w:tcPr>
            <w:tcW w:w="1316" w:type="pct"/>
            <w:vMerge/>
            <w:shd w:val="clear" w:color="auto" w:fill="auto"/>
            <w:noWrap/>
          </w:tcPr>
          <w:p w14:paraId="40EB680F" w14:textId="77777777" w:rsidR="00633899" w:rsidRPr="00B92797" w:rsidRDefault="00633899" w:rsidP="00633899"/>
        </w:tc>
        <w:tc>
          <w:tcPr>
            <w:tcW w:w="619" w:type="pct"/>
          </w:tcPr>
          <w:p w14:paraId="2203E33D" w14:textId="78744FF9" w:rsidR="00633899" w:rsidRDefault="00633899" w:rsidP="00633899">
            <w:r>
              <w:t>50 – 99</w:t>
            </w:r>
          </w:p>
        </w:tc>
      </w:tr>
      <w:tr w:rsidR="00633899" w:rsidRPr="00B92797" w14:paraId="0A363A7B" w14:textId="77777777" w:rsidTr="003C426D">
        <w:trPr>
          <w:trHeight w:val="192"/>
        </w:trPr>
        <w:tc>
          <w:tcPr>
            <w:tcW w:w="1796" w:type="pct"/>
            <w:vMerge/>
            <w:shd w:val="clear" w:color="auto" w:fill="auto"/>
            <w:noWrap/>
          </w:tcPr>
          <w:p w14:paraId="4A7B3B21" w14:textId="77777777" w:rsidR="00633899" w:rsidRPr="00B92797" w:rsidRDefault="00633899" w:rsidP="00633899"/>
        </w:tc>
        <w:tc>
          <w:tcPr>
            <w:tcW w:w="1269" w:type="pct"/>
            <w:vMerge/>
          </w:tcPr>
          <w:p w14:paraId="749843F7" w14:textId="77777777" w:rsidR="00633899" w:rsidRDefault="00633899" w:rsidP="00633899"/>
        </w:tc>
        <w:tc>
          <w:tcPr>
            <w:tcW w:w="1316" w:type="pct"/>
            <w:vMerge/>
            <w:shd w:val="clear" w:color="auto" w:fill="auto"/>
            <w:noWrap/>
          </w:tcPr>
          <w:p w14:paraId="107458EA" w14:textId="77777777" w:rsidR="00633899" w:rsidRPr="00B92797" w:rsidRDefault="00633899" w:rsidP="00633899"/>
        </w:tc>
        <w:tc>
          <w:tcPr>
            <w:tcW w:w="619" w:type="pct"/>
          </w:tcPr>
          <w:p w14:paraId="5A83B7FD" w14:textId="212CECF5" w:rsidR="00633899" w:rsidRDefault="00633899" w:rsidP="00633899">
            <w:r>
              <w:t>100 – 149</w:t>
            </w:r>
          </w:p>
        </w:tc>
      </w:tr>
      <w:tr w:rsidR="00633899" w:rsidRPr="00B92797" w14:paraId="72B92631" w14:textId="77777777" w:rsidTr="003C426D">
        <w:trPr>
          <w:trHeight w:val="108"/>
        </w:trPr>
        <w:tc>
          <w:tcPr>
            <w:tcW w:w="1796" w:type="pct"/>
            <w:vMerge/>
            <w:shd w:val="clear" w:color="auto" w:fill="auto"/>
            <w:noWrap/>
          </w:tcPr>
          <w:p w14:paraId="0720CC10" w14:textId="77777777" w:rsidR="00633899" w:rsidRPr="00B92797" w:rsidRDefault="00633899" w:rsidP="00633899"/>
        </w:tc>
        <w:tc>
          <w:tcPr>
            <w:tcW w:w="1269" w:type="pct"/>
            <w:vMerge/>
          </w:tcPr>
          <w:p w14:paraId="1041239C" w14:textId="77777777" w:rsidR="00633899" w:rsidRDefault="00633899" w:rsidP="00633899"/>
        </w:tc>
        <w:tc>
          <w:tcPr>
            <w:tcW w:w="1316" w:type="pct"/>
            <w:vMerge/>
            <w:shd w:val="clear" w:color="auto" w:fill="auto"/>
            <w:noWrap/>
          </w:tcPr>
          <w:p w14:paraId="2DFFC814" w14:textId="77777777" w:rsidR="00633899" w:rsidRPr="00B92797" w:rsidRDefault="00633899" w:rsidP="00633899"/>
        </w:tc>
        <w:tc>
          <w:tcPr>
            <w:tcW w:w="619" w:type="pct"/>
          </w:tcPr>
          <w:p w14:paraId="48AB67C7" w14:textId="538B4340" w:rsidR="00633899" w:rsidRDefault="00633899" w:rsidP="00633899">
            <w:r>
              <w:t>150 - 300</w:t>
            </w:r>
          </w:p>
        </w:tc>
      </w:tr>
      <w:tr w:rsidR="00633899" w:rsidRPr="00B92797" w14:paraId="2A3C8D91" w14:textId="77777777" w:rsidTr="003C426D">
        <w:trPr>
          <w:trHeight w:val="192"/>
        </w:trPr>
        <w:tc>
          <w:tcPr>
            <w:tcW w:w="1796" w:type="pct"/>
            <w:vMerge w:val="restart"/>
            <w:shd w:val="clear" w:color="auto" w:fill="auto"/>
            <w:noWrap/>
            <w:hideMark/>
          </w:tcPr>
          <w:p w14:paraId="45169A4A" w14:textId="77777777" w:rsidR="00633899" w:rsidRPr="00B92797" w:rsidRDefault="00633899" w:rsidP="00633899">
            <w:r w:rsidRPr="00B92797">
              <w:t>sample discharge card</w:t>
            </w:r>
          </w:p>
        </w:tc>
        <w:tc>
          <w:tcPr>
            <w:tcW w:w="1269" w:type="pct"/>
            <w:vMerge w:val="restart"/>
          </w:tcPr>
          <w:p w14:paraId="0F29E160" w14:textId="77777777" w:rsidR="00633899" w:rsidRPr="00B92797" w:rsidRDefault="00633899" w:rsidP="00633899">
            <w:r>
              <w:t>Sheet A4</w:t>
            </w:r>
          </w:p>
        </w:tc>
        <w:tc>
          <w:tcPr>
            <w:tcW w:w="1316" w:type="pct"/>
            <w:vMerge w:val="restart"/>
            <w:shd w:val="clear" w:color="auto" w:fill="auto"/>
            <w:noWrap/>
            <w:hideMark/>
          </w:tcPr>
          <w:p w14:paraId="54B7E735" w14:textId="77777777" w:rsidR="00633899" w:rsidRPr="00B92797" w:rsidRDefault="00633899" w:rsidP="00633899">
            <w:r>
              <w:t xml:space="preserve"> 50 copies</w:t>
            </w:r>
          </w:p>
        </w:tc>
        <w:tc>
          <w:tcPr>
            <w:tcW w:w="619" w:type="pct"/>
          </w:tcPr>
          <w:p w14:paraId="2E2DB319" w14:textId="3A9649B9" w:rsidR="00633899" w:rsidRPr="00B92797" w:rsidRDefault="00633899" w:rsidP="00633899">
            <w:r>
              <w:t>0 – 199</w:t>
            </w:r>
          </w:p>
        </w:tc>
      </w:tr>
      <w:tr w:rsidR="00633899" w:rsidRPr="00B92797" w14:paraId="4E8B9216" w14:textId="77777777" w:rsidTr="003C426D">
        <w:trPr>
          <w:trHeight w:val="168"/>
        </w:trPr>
        <w:tc>
          <w:tcPr>
            <w:tcW w:w="1796" w:type="pct"/>
            <w:vMerge/>
            <w:shd w:val="clear" w:color="auto" w:fill="auto"/>
            <w:noWrap/>
          </w:tcPr>
          <w:p w14:paraId="4E7C429B" w14:textId="77777777" w:rsidR="00633899" w:rsidRPr="00B92797" w:rsidRDefault="00633899" w:rsidP="00633899"/>
        </w:tc>
        <w:tc>
          <w:tcPr>
            <w:tcW w:w="1269" w:type="pct"/>
            <w:vMerge/>
          </w:tcPr>
          <w:p w14:paraId="101425AE" w14:textId="77777777" w:rsidR="00633899" w:rsidRDefault="00633899" w:rsidP="00633899"/>
        </w:tc>
        <w:tc>
          <w:tcPr>
            <w:tcW w:w="1316" w:type="pct"/>
            <w:vMerge/>
            <w:shd w:val="clear" w:color="auto" w:fill="auto"/>
            <w:noWrap/>
          </w:tcPr>
          <w:p w14:paraId="6FF630DE" w14:textId="77777777" w:rsidR="00633899" w:rsidRDefault="00633899" w:rsidP="00633899"/>
        </w:tc>
        <w:tc>
          <w:tcPr>
            <w:tcW w:w="619" w:type="pct"/>
          </w:tcPr>
          <w:p w14:paraId="52BD9861" w14:textId="32971CD8" w:rsidR="00633899" w:rsidRDefault="00633899" w:rsidP="00633899">
            <w:r>
              <w:t>200 – 399</w:t>
            </w:r>
          </w:p>
        </w:tc>
      </w:tr>
      <w:tr w:rsidR="00633899" w:rsidRPr="00B92797" w14:paraId="2F85E287" w14:textId="77777777" w:rsidTr="003C426D">
        <w:trPr>
          <w:trHeight w:val="144"/>
        </w:trPr>
        <w:tc>
          <w:tcPr>
            <w:tcW w:w="1796" w:type="pct"/>
            <w:vMerge/>
            <w:shd w:val="clear" w:color="auto" w:fill="auto"/>
            <w:noWrap/>
          </w:tcPr>
          <w:p w14:paraId="3B4BD012" w14:textId="77777777" w:rsidR="00633899" w:rsidRPr="00B92797" w:rsidRDefault="00633899" w:rsidP="00633899"/>
        </w:tc>
        <w:tc>
          <w:tcPr>
            <w:tcW w:w="1269" w:type="pct"/>
            <w:vMerge/>
          </w:tcPr>
          <w:p w14:paraId="667A0AFE" w14:textId="77777777" w:rsidR="00633899" w:rsidRDefault="00633899" w:rsidP="00633899"/>
        </w:tc>
        <w:tc>
          <w:tcPr>
            <w:tcW w:w="1316" w:type="pct"/>
            <w:vMerge/>
            <w:shd w:val="clear" w:color="auto" w:fill="auto"/>
            <w:noWrap/>
          </w:tcPr>
          <w:p w14:paraId="7304A4E9" w14:textId="77777777" w:rsidR="00633899" w:rsidRDefault="00633899" w:rsidP="00633899"/>
        </w:tc>
        <w:tc>
          <w:tcPr>
            <w:tcW w:w="619" w:type="pct"/>
          </w:tcPr>
          <w:p w14:paraId="14377B67" w14:textId="6A3A4DC1" w:rsidR="00633899" w:rsidRDefault="00633899" w:rsidP="00633899">
            <w:r>
              <w:t>400 - 599</w:t>
            </w:r>
          </w:p>
        </w:tc>
      </w:tr>
      <w:tr w:rsidR="00633899" w:rsidRPr="00B92797" w14:paraId="2D0A375D" w14:textId="77777777" w:rsidTr="003C426D">
        <w:trPr>
          <w:trHeight w:val="120"/>
        </w:trPr>
        <w:tc>
          <w:tcPr>
            <w:tcW w:w="1796" w:type="pct"/>
            <w:vMerge/>
            <w:shd w:val="clear" w:color="auto" w:fill="auto"/>
            <w:noWrap/>
          </w:tcPr>
          <w:p w14:paraId="03549FE7" w14:textId="77777777" w:rsidR="00633899" w:rsidRPr="00B92797" w:rsidRDefault="00633899" w:rsidP="00633899"/>
        </w:tc>
        <w:tc>
          <w:tcPr>
            <w:tcW w:w="1269" w:type="pct"/>
            <w:vMerge/>
          </w:tcPr>
          <w:p w14:paraId="60871C56" w14:textId="77777777" w:rsidR="00633899" w:rsidRDefault="00633899" w:rsidP="00633899"/>
        </w:tc>
        <w:tc>
          <w:tcPr>
            <w:tcW w:w="1316" w:type="pct"/>
            <w:vMerge/>
            <w:shd w:val="clear" w:color="auto" w:fill="auto"/>
            <w:noWrap/>
          </w:tcPr>
          <w:p w14:paraId="3A56EAA8" w14:textId="77777777" w:rsidR="00633899" w:rsidRDefault="00633899" w:rsidP="00633899"/>
        </w:tc>
        <w:tc>
          <w:tcPr>
            <w:tcW w:w="619" w:type="pct"/>
          </w:tcPr>
          <w:p w14:paraId="33751097" w14:textId="59C5C34C" w:rsidR="00633899" w:rsidRDefault="00633899" w:rsidP="00633899">
            <w:r>
              <w:t>600 - 800</w:t>
            </w:r>
          </w:p>
        </w:tc>
      </w:tr>
      <w:tr w:rsidR="00633899" w:rsidRPr="00B92797" w14:paraId="51774A69" w14:textId="77777777" w:rsidTr="003C426D">
        <w:trPr>
          <w:trHeight w:val="228"/>
        </w:trPr>
        <w:tc>
          <w:tcPr>
            <w:tcW w:w="1796" w:type="pct"/>
            <w:vMerge w:val="restart"/>
            <w:shd w:val="clear" w:color="auto" w:fill="auto"/>
            <w:noWrap/>
            <w:hideMark/>
          </w:tcPr>
          <w:p w14:paraId="700FB217" w14:textId="77777777" w:rsidR="00633899" w:rsidRPr="00B92797" w:rsidRDefault="00633899" w:rsidP="00633899">
            <w:r w:rsidRPr="00B92797">
              <w:t>IMAM guideline</w:t>
            </w:r>
          </w:p>
        </w:tc>
        <w:tc>
          <w:tcPr>
            <w:tcW w:w="1269" w:type="pct"/>
            <w:vMerge w:val="restart"/>
          </w:tcPr>
          <w:p w14:paraId="253001F6" w14:textId="233EF32E" w:rsidR="00633899" w:rsidRPr="00B92797" w:rsidRDefault="00633899" w:rsidP="00633899">
            <w:r>
              <w:t>Boo</w:t>
            </w:r>
            <w:r w:rsidR="00AE5BAC">
              <w:t>klet black and white (full colo</w:t>
            </w:r>
            <w:r>
              <w:t xml:space="preserve">rs) </w:t>
            </w:r>
            <w:r w:rsidRPr="00CA6BF0">
              <w:rPr>
                <w:highlight w:val="yellow"/>
              </w:rPr>
              <w:t xml:space="preserve">as </w:t>
            </w:r>
            <w:r>
              <w:rPr>
                <w:highlight w:val="yellow"/>
              </w:rPr>
              <w:t xml:space="preserve">a </w:t>
            </w:r>
            <w:r w:rsidRPr="00CA6BF0">
              <w:rPr>
                <w:highlight w:val="yellow"/>
              </w:rPr>
              <w:t>book</w:t>
            </w:r>
          </w:p>
        </w:tc>
        <w:tc>
          <w:tcPr>
            <w:tcW w:w="1316" w:type="pct"/>
            <w:vMerge w:val="restart"/>
            <w:shd w:val="clear" w:color="auto" w:fill="auto"/>
            <w:noWrap/>
            <w:hideMark/>
          </w:tcPr>
          <w:p w14:paraId="3DC7F988" w14:textId="77777777" w:rsidR="00633899" w:rsidRPr="00B92797" w:rsidRDefault="00633899" w:rsidP="00633899">
            <w:r>
              <w:t xml:space="preserve">2 </w:t>
            </w:r>
            <w:r w:rsidRPr="00B92797">
              <w:t xml:space="preserve">copies, </w:t>
            </w:r>
            <w:r>
              <w:t>1 copy</w:t>
            </w:r>
            <w:r w:rsidRPr="00B92797">
              <w:t xml:space="preserve"> per group</w:t>
            </w:r>
          </w:p>
        </w:tc>
        <w:tc>
          <w:tcPr>
            <w:tcW w:w="619" w:type="pct"/>
          </w:tcPr>
          <w:p w14:paraId="3BBCB4F7" w14:textId="238D9B10" w:rsidR="00633899" w:rsidRPr="00B92797" w:rsidRDefault="00633899" w:rsidP="00633899">
            <w:r>
              <w:t>0 – 49</w:t>
            </w:r>
          </w:p>
        </w:tc>
      </w:tr>
      <w:tr w:rsidR="00633899" w:rsidRPr="00B92797" w14:paraId="034E11EE" w14:textId="77777777" w:rsidTr="003C426D">
        <w:trPr>
          <w:trHeight w:val="204"/>
        </w:trPr>
        <w:tc>
          <w:tcPr>
            <w:tcW w:w="1796" w:type="pct"/>
            <w:vMerge/>
            <w:shd w:val="clear" w:color="auto" w:fill="auto"/>
            <w:noWrap/>
          </w:tcPr>
          <w:p w14:paraId="5D5824B2" w14:textId="77777777" w:rsidR="00633899" w:rsidRPr="00B92797" w:rsidRDefault="00633899" w:rsidP="00633899"/>
        </w:tc>
        <w:tc>
          <w:tcPr>
            <w:tcW w:w="1269" w:type="pct"/>
            <w:vMerge/>
          </w:tcPr>
          <w:p w14:paraId="1984B5C8" w14:textId="77777777" w:rsidR="00633899" w:rsidRDefault="00633899" w:rsidP="00633899"/>
        </w:tc>
        <w:tc>
          <w:tcPr>
            <w:tcW w:w="1316" w:type="pct"/>
            <w:vMerge/>
            <w:shd w:val="clear" w:color="auto" w:fill="auto"/>
            <w:noWrap/>
          </w:tcPr>
          <w:p w14:paraId="133E6977" w14:textId="77777777" w:rsidR="00633899" w:rsidRDefault="00633899" w:rsidP="00633899"/>
        </w:tc>
        <w:tc>
          <w:tcPr>
            <w:tcW w:w="619" w:type="pct"/>
          </w:tcPr>
          <w:p w14:paraId="5C60A95C" w14:textId="0A82793A" w:rsidR="00633899" w:rsidRDefault="00633899" w:rsidP="00633899">
            <w:r>
              <w:t>50 – 99</w:t>
            </w:r>
          </w:p>
        </w:tc>
      </w:tr>
      <w:tr w:rsidR="00633899" w:rsidRPr="00B92797" w14:paraId="46B73020" w14:textId="77777777" w:rsidTr="003C426D">
        <w:trPr>
          <w:trHeight w:val="192"/>
        </w:trPr>
        <w:tc>
          <w:tcPr>
            <w:tcW w:w="1796" w:type="pct"/>
            <w:vMerge/>
            <w:shd w:val="clear" w:color="auto" w:fill="auto"/>
            <w:noWrap/>
          </w:tcPr>
          <w:p w14:paraId="166F76E0" w14:textId="77777777" w:rsidR="00633899" w:rsidRPr="00B92797" w:rsidRDefault="00633899" w:rsidP="00633899"/>
        </w:tc>
        <w:tc>
          <w:tcPr>
            <w:tcW w:w="1269" w:type="pct"/>
            <w:vMerge/>
          </w:tcPr>
          <w:p w14:paraId="4D301F41" w14:textId="77777777" w:rsidR="00633899" w:rsidRDefault="00633899" w:rsidP="00633899"/>
        </w:tc>
        <w:tc>
          <w:tcPr>
            <w:tcW w:w="1316" w:type="pct"/>
            <w:vMerge/>
            <w:shd w:val="clear" w:color="auto" w:fill="auto"/>
            <w:noWrap/>
          </w:tcPr>
          <w:p w14:paraId="4A2BDD13" w14:textId="77777777" w:rsidR="00633899" w:rsidRDefault="00633899" w:rsidP="00633899"/>
        </w:tc>
        <w:tc>
          <w:tcPr>
            <w:tcW w:w="619" w:type="pct"/>
          </w:tcPr>
          <w:p w14:paraId="0FCD014A" w14:textId="4A715354" w:rsidR="00633899" w:rsidRDefault="00633899" w:rsidP="00633899">
            <w:r>
              <w:t>100 – 149</w:t>
            </w:r>
          </w:p>
        </w:tc>
      </w:tr>
      <w:tr w:rsidR="00633899" w:rsidRPr="00B92797" w14:paraId="6172A6F9" w14:textId="77777777" w:rsidTr="003C426D">
        <w:trPr>
          <w:trHeight w:val="168"/>
        </w:trPr>
        <w:tc>
          <w:tcPr>
            <w:tcW w:w="1796" w:type="pct"/>
            <w:vMerge/>
            <w:shd w:val="clear" w:color="auto" w:fill="auto"/>
            <w:noWrap/>
          </w:tcPr>
          <w:p w14:paraId="5CA16ABA" w14:textId="77777777" w:rsidR="00633899" w:rsidRPr="00B92797" w:rsidRDefault="00633899" w:rsidP="00633899"/>
        </w:tc>
        <w:tc>
          <w:tcPr>
            <w:tcW w:w="1269" w:type="pct"/>
            <w:vMerge/>
          </w:tcPr>
          <w:p w14:paraId="37883950" w14:textId="77777777" w:rsidR="00633899" w:rsidRDefault="00633899" w:rsidP="00633899"/>
        </w:tc>
        <w:tc>
          <w:tcPr>
            <w:tcW w:w="1316" w:type="pct"/>
            <w:vMerge/>
            <w:shd w:val="clear" w:color="auto" w:fill="auto"/>
            <w:noWrap/>
          </w:tcPr>
          <w:p w14:paraId="000B8071" w14:textId="77777777" w:rsidR="00633899" w:rsidRDefault="00633899" w:rsidP="00633899"/>
        </w:tc>
        <w:tc>
          <w:tcPr>
            <w:tcW w:w="619" w:type="pct"/>
          </w:tcPr>
          <w:p w14:paraId="544B2260" w14:textId="78968C43" w:rsidR="00633899" w:rsidRDefault="00633899" w:rsidP="00633899">
            <w:r>
              <w:t>150 - 300</w:t>
            </w:r>
          </w:p>
        </w:tc>
      </w:tr>
      <w:tr w:rsidR="00633899" w:rsidRPr="00B92797" w14:paraId="5F4F77DF" w14:textId="77777777" w:rsidTr="003C426D">
        <w:trPr>
          <w:trHeight w:val="240"/>
        </w:trPr>
        <w:tc>
          <w:tcPr>
            <w:tcW w:w="1796" w:type="pct"/>
            <w:vMerge w:val="restart"/>
            <w:shd w:val="clear" w:color="auto" w:fill="auto"/>
            <w:noWrap/>
            <w:hideMark/>
          </w:tcPr>
          <w:p w14:paraId="686E8073" w14:textId="77777777" w:rsidR="00633899" w:rsidRPr="00B92797" w:rsidRDefault="00633899" w:rsidP="00633899">
            <w:r w:rsidRPr="00B92797">
              <w:t xml:space="preserve">7 modules </w:t>
            </w:r>
            <w:r>
              <w:t>(introduction, principles of care, initial management, feeding, daily care, Monitoring and problem solving, involving mothers)</w:t>
            </w:r>
          </w:p>
        </w:tc>
        <w:tc>
          <w:tcPr>
            <w:tcW w:w="1269" w:type="pct"/>
            <w:vMerge w:val="restart"/>
          </w:tcPr>
          <w:p w14:paraId="7242A19A" w14:textId="77777777" w:rsidR="00633899" w:rsidRPr="00B92797" w:rsidRDefault="00633899" w:rsidP="00633899">
            <w:r>
              <w:t>Booklet black and white spiral A4</w:t>
            </w:r>
          </w:p>
        </w:tc>
        <w:tc>
          <w:tcPr>
            <w:tcW w:w="1316" w:type="pct"/>
            <w:vMerge w:val="restart"/>
            <w:shd w:val="clear" w:color="auto" w:fill="auto"/>
            <w:noWrap/>
            <w:hideMark/>
          </w:tcPr>
          <w:p w14:paraId="013E8B62" w14:textId="77777777" w:rsidR="00633899" w:rsidRPr="00B92797" w:rsidRDefault="00633899" w:rsidP="00633899">
            <w:r w:rsidRPr="00B92797">
              <w:t xml:space="preserve">1 for each participant and 1 for </w:t>
            </w:r>
            <w:r>
              <w:t xml:space="preserve">each </w:t>
            </w:r>
            <w:r w:rsidRPr="00B92797">
              <w:t>fa</w:t>
            </w:r>
            <w:r>
              <w:t>cilitator</w:t>
            </w:r>
            <w:r w:rsidRPr="00B92797">
              <w:t xml:space="preserve"> </w:t>
            </w:r>
          </w:p>
        </w:tc>
        <w:tc>
          <w:tcPr>
            <w:tcW w:w="619" w:type="pct"/>
          </w:tcPr>
          <w:p w14:paraId="5775DA95" w14:textId="04B4F593" w:rsidR="00633899" w:rsidRPr="00B92797" w:rsidRDefault="00633899" w:rsidP="00633899">
            <w:r>
              <w:t>0 – 49</w:t>
            </w:r>
          </w:p>
        </w:tc>
      </w:tr>
      <w:tr w:rsidR="00633899" w:rsidRPr="00B92797" w14:paraId="6E5C41B2" w14:textId="77777777" w:rsidTr="003C426D">
        <w:trPr>
          <w:trHeight w:val="348"/>
        </w:trPr>
        <w:tc>
          <w:tcPr>
            <w:tcW w:w="1796" w:type="pct"/>
            <w:vMerge/>
            <w:shd w:val="clear" w:color="auto" w:fill="auto"/>
            <w:noWrap/>
          </w:tcPr>
          <w:p w14:paraId="7400C7B7" w14:textId="77777777" w:rsidR="00633899" w:rsidRPr="00B92797" w:rsidRDefault="00633899" w:rsidP="00633899"/>
        </w:tc>
        <w:tc>
          <w:tcPr>
            <w:tcW w:w="1269" w:type="pct"/>
            <w:vMerge/>
          </w:tcPr>
          <w:p w14:paraId="5CFABCC7" w14:textId="77777777" w:rsidR="00633899" w:rsidRDefault="00633899" w:rsidP="00633899"/>
        </w:tc>
        <w:tc>
          <w:tcPr>
            <w:tcW w:w="1316" w:type="pct"/>
            <w:vMerge/>
            <w:shd w:val="clear" w:color="auto" w:fill="auto"/>
            <w:noWrap/>
          </w:tcPr>
          <w:p w14:paraId="1A28FD88" w14:textId="77777777" w:rsidR="00633899" w:rsidRPr="00B92797" w:rsidRDefault="00633899" w:rsidP="00633899"/>
        </w:tc>
        <w:tc>
          <w:tcPr>
            <w:tcW w:w="619" w:type="pct"/>
          </w:tcPr>
          <w:p w14:paraId="3192F8B7" w14:textId="2D3DACF8" w:rsidR="00633899" w:rsidRDefault="00633899" w:rsidP="00633899">
            <w:r>
              <w:t>50 – 99</w:t>
            </w:r>
          </w:p>
        </w:tc>
      </w:tr>
      <w:tr w:rsidR="00633899" w:rsidRPr="00B92797" w14:paraId="71FEE119" w14:textId="77777777" w:rsidTr="003C426D">
        <w:trPr>
          <w:trHeight w:val="216"/>
        </w:trPr>
        <w:tc>
          <w:tcPr>
            <w:tcW w:w="1796" w:type="pct"/>
            <w:vMerge/>
            <w:shd w:val="clear" w:color="auto" w:fill="auto"/>
            <w:noWrap/>
          </w:tcPr>
          <w:p w14:paraId="48F2FFF0" w14:textId="77777777" w:rsidR="00633899" w:rsidRPr="00B92797" w:rsidRDefault="00633899" w:rsidP="00633899"/>
        </w:tc>
        <w:tc>
          <w:tcPr>
            <w:tcW w:w="1269" w:type="pct"/>
            <w:vMerge/>
          </w:tcPr>
          <w:p w14:paraId="2D518350" w14:textId="77777777" w:rsidR="00633899" w:rsidRDefault="00633899" w:rsidP="00633899"/>
        </w:tc>
        <w:tc>
          <w:tcPr>
            <w:tcW w:w="1316" w:type="pct"/>
            <w:vMerge/>
            <w:shd w:val="clear" w:color="auto" w:fill="auto"/>
            <w:noWrap/>
          </w:tcPr>
          <w:p w14:paraId="2B2767D5" w14:textId="77777777" w:rsidR="00633899" w:rsidRPr="00B92797" w:rsidRDefault="00633899" w:rsidP="00633899"/>
        </w:tc>
        <w:tc>
          <w:tcPr>
            <w:tcW w:w="619" w:type="pct"/>
          </w:tcPr>
          <w:p w14:paraId="21C73311" w14:textId="32217226" w:rsidR="00633899" w:rsidRDefault="00633899" w:rsidP="00633899">
            <w:r>
              <w:t>100 – 149</w:t>
            </w:r>
          </w:p>
        </w:tc>
      </w:tr>
      <w:tr w:rsidR="00633899" w:rsidRPr="00B92797" w14:paraId="79AF6B34" w14:textId="77777777" w:rsidTr="003C426D">
        <w:trPr>
          <w:trHeight w:val="288"/>
        </w:trPr>
        <w:tc>
          <w:tcPr>
            <w:tcW w:w="1796" w:type="pct"/>
            <w:vMerge/>
            <w:shd w:val="clear" w:color="auto" w:fill="auto"/>
            <w:noWrap/>
          </w:tcPr>
          <w:p w14:paraId="581DAB12" w14:textId="77777777" w:rsidR="00633899" w:rsidRPr="00B92797" w:rsidRDefault="00633899" w:rsidP="00633899"/>
        </w:tc>
        <w:tc>
          <w:tcPr>
            <w:tcW w:w="1269" w:type="pct"/>
            <w:vMerge/>
          </w:tcPr>
          <w:p w14:paraId="0538BC9E" w14:textId="77777777" w:rsidR="00633899" w:rsidRDefault="00633899" w:rsidP="00633899"/>
        </w:tc>
        <w:tc>
          <w:tcPr>
            <w:tcW w:w="1316" w:type="pct"/>
            <w:vMerge/>
            <w:shd w:val="clear" w:color="auto" w:fill="auto"/>
            <w:noWrap/>
          </w:tcPr>
          <w:p w14:paraId="6CA89C2A" w14:textId="77777777" w:rsidR="00633899" w:rsidRPr="00B92797" w:rsidRDefault="00633899" w:rsidP="00633899"/>
        </w:tc>
        <w:tc>
          <w:tcPr>
            <w:tcW w:w="619" w:type="pct"/>
          </w:tcPr>
          <w:p w14:paraId="1B7BDBE4" w14:textId="4824DD4B" w:rsidR="00633899" w:rsidRDefault="00633899" w:rsidP="00633899">
            <w:r>
              <w:t>150 - 300</w:t>
            </w:r>
          </w:p>
        </w:tc>
      </w:tr>
      <w:tr w:rsidR="00633899" w:rsidRPr="00B92797" w14:paraId="211E1D1A" w14:textId="77777777" w:rsidTr="003C426D">
        <w:trPr>
          <w:trHeight w:val="240"/>
        </w:trPr>
        <w:tc>
          <w:tcPr>
            <w:tcW w:w="1796" w:type="pct"/>
            <w:vMerge/>
            <w:shd w:val="clear" w:color="auto" w:fill="auto"/>
            <w:noWrap/>
          </w:tcPr>
          <w:p w14:paraId="176EC6F2" w14:textId="77777777" w:rsidR="00633899" w:rsidRPr="00B92797" w:rsidRDefault="00633899" w:rsidP="00633899"/>
        </w:tc>
        <w:tc>
          <w:tcPr>
            <w:tcW w:w="1269" w:type="pct"/>
            <w:vMerge/>
          </w:tcPr>
          <w:p w14:paraId="0FD2F98C" w14:textId="77777777" w:rsidR="00633899" w:rsidRDefault="00633899" w:rsidP="00633899"/>
        </w:tc>
        <w:tc>
          <w:tcPr>
            <w:tcW w:w="1316" w:type="pct"/>
            <w:vMerge/>
            <w:shd w:val="clear" w:color="auto" w:fill="auto"/>
            <w:noWrap/>
          </w:tcPr>
          <w:p w14:paraId="2BBC3C36" w14:textId="77777777" w:rsidR="00633899" w:rsidRPr="00B92797" w:rsidRDefault="00633899" w:rsidP="00633899"/>
        </w:tc>
        <w:tc>
          <w:tcPr>
            <w:tcW w:w="619" w:type="pct"/>
          </w:tcPr>
          <w:p w14:paraId="6F5EC0FA" w14:textId="77777777" w:rsidR="00633899" w:rsidRDefault="00633899" w:rsidP="00633899"/>
        </w:tc>
      </w:tr>
      <w:tr w:rsidR="00633899" w:rsidRPr="00B92797" w14:paraId="44700449" w14:textId="77777777" w:rsidTr="003C426D">
        <w:trPr>
          <w:trHeight w:val="252"/>
        </w:trPr>
        <w:tc>
          <w:tcPr>
            <w:tcW w:w="1796" w:type="pct"/>
            <w:vMerge w:val="restart"/>
            <w:shd w:val="clear" w:color="auto" w:fill="auto"/>
            <w:noWrap/>
            <w:hideMark/>
          </w:tcPr>
          <w:p w14:paraId="06B680FA" w14:textId="77777777" w:rsidR="00633899" w:rsidRPr="00B92797" w:rsidRDefault="00633899" w:rsidP="00633899">
            <w:r w:rsidRPr="00B92797">
              <w:t>photo booklet</w:t>
            </w:r>
          </w:p>
        </w:tc>
        <w:tc>
          <w:tcPr>
            <w:tcW w:w="1269" w:type="pct"/>
            <w:vMerge w:val="restart"/>
          </w:tcPr>
          <w:p w14:paraId="227EBDEE" w14:textId="1E5CAC37" w:rsidR="00633899" w:rsidRPr="00B92797" w:rsidRDefault="00AE5BAC" w:rsidP="00633899">
            <w:r>
              <w:t>Booklet colo</w:t>
            </w:r>
            <w:r w:rsidR="00633899">
              <w:t>red spiral A4</w:t>
            </w:r>
          </w:p>
        </w:tc>
        <w:tc>
          <w:tcPr>
            <w:tcW w:w="1316" w:type="pct"/>
            <w:vMerge w:val="restart"/>
            <w:shd w:val="clear" w:color="auto" w:fill="auto"/>
            <w:noWrap/>
            <w:hideMark/>
          </w:tcPr>
          <w:p w14:paraId="73491565" w14:textId="77777777" w:rsidR="00633899" w:rsidRPr="00B92797" w:rsidRDefault="00633899" w:rsidP="00633899">
            <w:r w:rsidRPr="00B92797">
              <w:t xml:space="preserve">1 for each participant and 1 for </w:t>
            </w:r>
            <w:r>
              <w:t xml:space="preserve"> each </w:t>
            </w:r>
            <w:r w:rsidRPr="00B92797">
              <w:t>facilitator</w:t>
            </w:r>
            <w:r>
              <w:t xml:space="preserve"> </w:t>
            </w:r>
          </w:p>
        </w:tc>
        <w:tc>
          <w:tcPr>
            <w:tcW w:w="619" w:type="pct"/>
          </w:tcPr>
          <w:p w14:paraId="55C6BDE6" w14:textId="1866233D" w:rsidR="00633899" w:rsidRPr="00B92797" w:rsidRDefault="00633899" w:rsidP="00633899">
            <w:r>
              <w:t>0 – 49</w:t>
            </w:r>
          </w:p>
        </w:tc>
      </w:tr>
      <w:tr w:rsidR="00633899" w:rsidRPr="00B92797" w14:paraId="247F53F9" w14:textId="77777777" w:rsidTr="003C426D">
        <w:trPr>
          <w:trHeight w:val="228"/>
        </w:trPr>
        <w:tc>
          <w:tcPr>
            <w:tcW w:w="1796" w:type="pct"/>
            <w:vMerge/>
            <w:shd w:val="clear" w:color="auto" w:fill="auto"/>
            <w:noWrap/>
          </w:tcPr>
          <w:p w14:paraId="2748B832" w14:textId="77777777" w:rsidR="00633899" w:rsidRPr="00B92797" w:rsidRDefault="00633899" w:rsidP="00633899"/>
        </w:tc>
        <w:tc>
          <w:tcPr>
            <w:tcW w:w="1269" w:type="pct"/>
            <w:vMerge/>
          </w:tcPr>
          <w:p w14:paraId="2BCF1E66" w14:textId="77777777" w:rsidR="00633899" w:rsidRDefault="00633899" w:rsidP="00633899"/>
        </w:tc>
        <w:tc>
          <w:tcPr>
            <w:tcW w:w="1316" w:type="pct"/>
            <w:vMerge/>
            <w:shd w:val="clear" w:color="auto" w:fill="auto"/>
            <w:noWrap/>
          </w:tcPr>
          <w:p w14:paraId="43CDE66D" w14:textId="77777777" w:rsidR="00633899" w:rsidRPr="00B92797" w:rsidRDefault="00633899" w:rsidP="00633899"/>
        </w:tc>
        <w:tc>
          <w:tcPr>
            <w:tcW w:w="619" w:type="pct"/>
          </w:tcPr>
          <w:p w14:paraId="4D0DC65A" w14:textId="216296CE" w:rsidR="00633899" w:rsidRDefault="00633899" w:rsidP="00633899">
            <w:r>
              <w:t>50 – 99</w:t>
            </w:r>
          </w:p>
        </w:tc>
      </w:tr>
      <w:tr w:rsidR="00633899" w:rsidRPr="00B92797" w14:paraId="4C042180" w14:textId="77777777" w:rsidTr="003C426D">
        <w:trPr>
          <w:trHeight w:val="204"/>
        </w:trPr>
        <w:tc>
          <w:tcPr>
            <w:tcW w:w="1796" w:type="pct"/>
            <w:vMerge/>
            <w:shd w:val="clear" w:color="auto" w:fill="auto"/>
            <w:noWrap/>
          </w:tcPr>
          <w:p w14:paraId="5C4DDFB3" w14:textId="77777777" w:rsidR="00633899" w:rsidRPr="00B92797" w:rsidRDefault="00633899" w:rsidP="00633899"/>
        </w:tc>
        <w:tc>
          <w:tcPr>
            <w:tcW w:w="1269" w:type="pct"/>
            <w:vMerge/>
          </w:tcPr>
          <w:p w14:paraId="328BC9F1" w14:textId="77777777" w:rsidR="00633899" w:rsidRDefault="00633899" w:rsidP="00633899"/>
        </w:tc>
        <w:tc>
          <w:tcPr>
            <w:tcW w:w="1316" w:type="pct"/>
            <w:vMerge/>
            <w:shd w:val="clear" w:color="auto" w:fill="auto"/>
            <w:noWrap/>
          </w:tcPr>
          <w:p w14:paraId="37CEFC51" w14:textId="77777777" w:rsidR="00633899" w:rsidRPr="00B92797" w:rsidRDefault="00633899" w:rsidP="00633899"/>
        </w:tc>
        <w:tc>
          <w:tcPr>
            <w:tcW w:w="619" w:type="pct"/>
          </w:tcPr>
          <w:p w14:paraId="1AB27A22" w14:textId="5E4026CA" w:rsidR="00633899" w:rsidRDefault="00633899" w:rsidP="00633899">
            <w:r>
              <w:t>100 – 149</w:t>
            </w:r>
          </w:p>
        </w:tc>
      </w:tr>
      <w:tr w:rsidR="00633899" w:rsidRPr="00B92797" w14:paraId="38CD5E9E" w14:textId="77777777" w:rsidTr="003C426D">
        <w:trPr>
          <w:trHeight w:val="108"/>
        </w:trPr>
        <w:tc>
          <w:tcPr>
            <w:tcW w:w="1796" w:type="pct"/>
            <w:vMerge/>
            <w:shd w:val="clear" w:color="auto" w:fill="auto"/>
            <w:noWrap/>
          </w:tcPr>
          <w:p w14:paraId="3156F10C" w14:textId="77777777" w:rsidR="00633899" w:rsidRPr="00B92797" w:rsidRDefault="00633899" w:rsidP="00633899"/>
        </w:tc>
        <w:tc>
          <w:tcPr>
            <w:tcW w:w="1269" w:type="pct"/>
            <w:vMerge/>
          </w:tcPr>
          <w:p w14:paraId="6F6A1FB7" w14:textId="77777777" w:rsidR="00633899" w:rsidRDefault="00633899" w:rsidP="00633899"/>
        </w:tc>
        <w:tc>
          <w:tcPr>
            <w:tcW w:w="1316" w:type="pct"/>
            <w:vMerge/>
            <w:shd w:val="clear" w:color="auto" w:fill="auto"/>
            <w:noWrap/>
          </w:tcPr>
          <w:p w14:paraId="554F9ED3" w14:textId="77777777" w:rsidR="00633899" w:rsidRPr="00B92797" w:rsidRDefault="00633899" w:rsidP="00633899"/>
        </w:tc>
        <w:tc>
          <w:tcPr>
            <w:tcW w:w="619" w:type="pct"/>
          </w:tcPr>
          <w:p w14:paraId="6A8CDB7E" w14:textId="5E1CF7EF" w:rsidR="00633899" w:rsidRDefault="00633899" w:rsidP="00633899">
            <w:r>
              <w:t>150 - 300</w:t>
            </w:r>
          </w:p>
        </w:tc>
      </w:tr>
      <w:tr w:rsidR="00633899" w:rsidRPr="00B92797" w14:paraId="1F49703C" w14:textId="77777777" w:rsidTr="003C426D">
        <w:trPr>
          <w:trHeight w:val="156"/>
        </w:trPr>
        <w:tc>
          <w:tcPr>
            <w:tcW w:w="1796" w:type="pct"/>
            <w:vMerge w:val="restart"/>
            <w:shd w:val="clear" w:color="auto" w:fill="auto"/>
            <w:noWrap/>
            <w:hideMark/>
          </w:tcPr>
          <w:p w14:paraId="1861354C" w14:textId="77777777" w:rsidR="00633899" w:rsidRPr="00B92797" w:rsidRDefault="00633899" w:rsidP="00633899">
            <w:r w:rsidRPr="00B92797">
              <w:t>Answer Booklet</w:t>
            </w:r>
          </w:p>
        </w:tc>
        <w:tc>
          <w:tcPr>
            <w:tcW w:w="1269" w:type="pct"/>
            <w:vMerge w:val="restart"/>
          </w:tcPr>
          <w:p w14:paraId="644650BE" w14:textId="77777777" w:rsidR="00633899" w:rsidRPr="00B92797" w:rsidRDefault="00633899" w:rsidP="00633899">
            <w:r>
              <w:t>Booklet spiral A4</w:t>
            </w:r>
          </w:p>
        </w:tc>
        <w:tc>
          <w:tcPr>
            <w:tcW w:w="1316" w:type="pct"/>
            <w:vMerge w:val="restart"/>
            <w:shd w:val="clear" w:color="auto" w:fill="auto"/>
            <w:noWrap/>
            <w:hideMark/>
          </w:tcPr>
          <w:p w14:paraId="78946256" w14:textId="77777777" w:rsidR="00633899" w:rsidRPr="00B92797" w:rsidRDefault="00633899" w:rsidP="00633899">
            <w:r w:rsidRPr="00B92797">
              <w:t xml:space="preserve">1 for each facilitator </w:t>
            </w:r>
            <w:r>
              <w:t>(2)</w:t>
            </w:r>
          </w:p>
        </w:tc>
        <w:tc>
          <w:tcPr>
            <w:tcW w:w="619" w:type="pct"/>
          </w:tcPr>
          <w:p w14:paraId="6F8D6ADC" w14:textId="590E37E1" w:rsidR="00633899" w:rsidRPr="00B92797" w:rsidRDefault="00633899" w:rsidP="00633899">
            <w:r>
              <w:t>0 – 49</w:t>
            </w:r>
          </w:p>
        </w:tc>
      </w:tr>
      <w:tr w:rsidR="00633899" w:rsidRPr="00B92797" w14:paraId="340D468E" w14:textId="77777777" w:rsidTr="003C426D">
        <w:trPr>
          <w:trHeight w:val="108"/>
        </w:trPr>
        <w:tc>
          <w:tcPr>
            <w:tcW w:w="1796" w:type="pct"/>
            <w:vMerge/>
            <w:shd w:val="clear" w:color="auto" w:fill="auto"/>
            <w:noWrap/>
          </w:tcPr>
          <w:p w14:paraId="0516E01F" w14:textId="77777777" w:rsidR="00633899" w:rsidRPr="00B92797" w:rsidRDefault="00633899" w:rsidP="00633899"/>
        </w:tc>
        <w:tc>
          <w:tcPr>
            <w:tcW w:w="1269" w:type="pct"/>
            <w:vMerge/>
          </w:tcPr>
          <w:p w14:paraId="59A0AF98" w14:textId="77777777" w:rsidR="00633899" w:rsidRDefault="00633899" w:rsidP="00633899"/>
        </w:tc>
        <w:tc>
          <w:tcPr>
            <w:tcW w:w="1316" w:type="pct"/>
            <w:vMerge/>
            <w:shd w:val="clear" w:color="auto" w:fill="auto"/>
            <w:noWrap/>
          </w:tcPr>
          <w:p w14:paraId="047D4C1D" w14:textId="77777777" w:rsidR="00633899" w:rsidRPr="00B92797" w:rsidRDefault="00633899" w:rsidP="00633899"/>
        </w:tc>
        <w:tc>
          <w:tcPr>
            <w:tcW w:w="619" w:type="pct"/>
          </w:tcPr>
          <w:p w14:paraId="55DDAB9B" w14:textId="1182A3F5" w:rsidR="00633899" w:rsidRDefault="00633899" w:rsidP="00633899">
            <w:r>
              <w:t>50 – 99</w:t>
            </w:r>
          </w:p>
        </w:tc>
      </w:tr>
      <w:tr w:rsidR="00633899" w:rsidRPr="00B92797" w14:paraId="04EFE549" w14:textId="77777777" w:rsidTr="003C426D">
        <w:trPr>
          <w:trHeight w:val="132"/>
        </w:trPr>
        <w:tc>
          <w:tcPr>
            <w:tcW w:w="1796" w:type="pct"/>
            <w:vMerge/>
            <w:shd w:val="clear" w:color="auto" w:fill="auto"/>
            <w:noWrap/>
          </w:tcPr>
          <w:p w14:paraId="70CCCC66" w14:textId="77777777" w:rsidR="00633899" w:rsidRPr="00B92797" w:rsidRDefault="00633899" w:rsidP="00633899"/>
        </w:tc>
        <w:tc>
          <w:tcPr>
            <w:tcW w:w="1269" w:type="pct"/>
            <w:vMerge/>
          </w:tcPr>
          <w:p w14:paraId="7BCA63AE" w14:textId="77777777" w:rsidR="00633899" w:rsidRDefault="00633899" w:rsidP="00633899"/>
        </w:tc>
        <w:tc>
          <w:tcPr>
            <w:tcW w:w="1316" w:type="pct"/>
            <w:vMerge/>
            <w:shd w:val="clear" w:color="auto" w:fill="auto"/>
            <w:noWrap/>
          </w:tcPr>
          <w:p w14:paraId="1E5F0984" w14:textId="77777777" w:rsidR="00633899" w:rsidRPr="00B92797" w:rsidRDefault="00633899" w:rsidP="00633899"/>
        </w:tc>
        <w:tc>
          <w:tcPr>
            <w:tcW w:w="619" w:type="pct"/>
          </w:tcPr>
          <w:p w14:paraId="3EFCD7CF" w14:textId="5BD8B316" w:rsidR="00633899" w:rsidRDefault="00633899" w:rsidP="00633899">
            <w:r>
              <w:t>100 – 149</w:t>
            </w:r>
          </w:p>
        </w:tc>
      </w:tr>
      <w:tr w:rsidR="00633899" w:rsidRPr="00B92797" w14:paraId="76C68F62" w14:textId="77777777" w:rsidTr="003C426D">
        <w:trPr>
          <w:trHeight w:val="132"/>
        </w:trPr>
        <w:tc>
          <w:tcPr>
            <w:tcW w:w="1796" w:type="pct"/>
            <w:vMerge/>
            <w:shd w:val="clear" w:color="auto" w:fill="auto"/>
            <w:noWrap/>
          </w:tcPr>
          <w:p w14:paraId="1422570F" w14:textId="77777777" w:rsidR="00633899" w:rsidRPr="00B92797" w:rsidRDefault="00633899" w:rsidP="00633899"/>
        </w:tc>
        <w:tc>
          <w:tcPr>
            <w:tcW w:w="1269" w:type="pct"/>
            <w:vMerge/>
          </w:tcPr>
          <w:p w14:paraId="0472A7DB" w14:textId="77777777" w:rsidR="00633899" w:rsidRDefault="00633899" w:rsidP="00633899"/>
        </w:tc>
        <w:tc>
          <w:tcPr>
            <w:tcW w:w="1316" w:type="pct"/>
            <w:vMerge/>
            <w:shd w:val="clear" w:color="auto" w:fill="auto"/>
            <w:noWrap/>
          </w:tcPr>
          <w:p w14:paraId="3D9E2206" w14:textId="77777777" w:rsidR="00633899" w:rsidRPr="00B92797" w:rsidRDefault="00633899" w:rsidP="00633899"/>
        </w:tc>
        <w:tc>
          <w:tcPr>
            <w:tcW w:w="619" w:type="pct"/>
          </w:tcPr>
          <w:p w14:paraId="768C131F" w14:textId="235B3EF7" w:rsidR="00633899" w:rsidRDefault="00633899" w:rsidP="00633899">
            <w:r>
              <w:t>150 - 300</w:t>
            </w:r>
          </w:p>
        </w:tc>
      </w:tr>
      <w:tr w:rsidR="00633899" w:rsidRPr="00B92797" w14:paraId="1DB7DC5A" w14:textId="77777777" w:rsidTr="003C426D">
        <w:trPr>
          <w:trHeight w:val="204"/>
        </w:trPr>
        <w:tc>
          <w:tcPr>
            <w:tcW w:w="1796" w:type="pct"/>
            <w:vMerge w:val="restart"/>
            <w:shd w:val="clear" w:color="auto" w:fill="auto"/>
            <w:noWrap/>
            <w:hideMark/>
          </w:tcPr>
          <w:p w14:paraId="5F638071" w14:textId="77777777" w:rsidR="00633899" w:rsidRPr="00B92797" w:rsidRDefault="00633899" w:rsidP="00633899">
            <w:r w:rsidRPr="00B92797">
              <w:t>Facilitator guide</w:t>
            </w:r>
          </w:p>
        </w:tc>
        <w:tc>
          <w:tcPr>
            <w:tcW w:w="1269" w:type="pct"/>
            <w:vMerge w:val="restart"/>
          </w:tcPr>
          <w:p w14:paraId="0743564E" w14:textId="77777777" w:rsidR="00633899" w:rsidRPr="00B92797" w:rsidRDefault="00633899" w:rsidP="00633899">
            <w:r>
              <w:t>Booklet black and white spiral A4</w:t>
            </w:r>
          </w:p>
        </w:tc>
        <w:tc>
          <w:tcPr>
            <w:tcW w:w="1316" w:type="pct"/>
            <w:vMerge w:val="restart"/>
            <w:shd w:val="clear" w:color="auto" w:fill="auto"/>
            <w:noWrap/>
            <w:hideMark/>
          </w:tcPr>
          <w:p w14:paraId="3D52AD5A" w14:textId="77777777" w:rsidR="00633899" w:rsidRPr="00B92797" w:rsidRDefault="00633899" w:rsidP="00633899">
            <w:r w:rsidRPr="00B92797">
              <w:t xml:space="preserve">1 for each facilitator and 1 </w:t>
            </w:r>
            <w:r>
              <w:t>(2)</w:t>
            </w:r>
          </w:p>
        </w:tc>
        <w:tc>
          <w:tcPr>
            <w:tcW w:w="619" w:type="pct"/>
          </w:tcPr>
          <w:p w14:paraId="27D12652" w14:textId="17BA6EB5" w:rsidR="00633899" w:rsidRPr="00B92797" w:rsidRDefault="00633899" w:rsidP="00633899">
            <w:r>
              <w:t>0 – 49</w:t>
            </w:r>
          </w:p>
        </w:tc>
      </w:tr>
      <w:tr w:rsidR="00633899" w:rsidRPr="00B92797" w14:paraId="28F28482" w14:textId="77777777" w:rsidTr="003C426D">
        <w:trPr>
          <w:trHeight w:val="168"/>
        </w:trPr>
        <w:tc>
          <w:tcPr>
            <w:tcW w:w="1796" w:type="pct"/>
            <w:vMerge/>
            <w:shd w:val="clear" w:color="auto" w:fill="auto"/>
            <w:noWrap/>
          </w:tcPr>
          <w:p w14:paraId="2C9A5E28" w14:textId="77777777" w:rsidR="00633899" w:rsidRPr="00B92797" w:rsidRDefault="00633899" w:rsidP="00633899"/>
        </w:tc>
        <w:tc>
          <w:tcPr>
            <w:tcW w:w="1269" w:type="pct"/>
            <w:vMerge/>
          </w:tcPr>
          <w:p w14:paraId="391AEA11" w14:textId="77777777" w:rsidR="00633899" w:rsidRDefault="00633899" w:rsidP="00633899"/>
        </w:tc>
        <w:tc>
          <w:tcPr>
            <w:tcW w:w="1316" w:type="pct"/>
            <w:vMerge/>
            <w:shd w:val="clear" w:color="auto" w:fill="auto"/>
            <w:noWrap/>
          </w:tcPr>
          <w:p w14:paraId="5892573B" w14:textId="77777777" w:rsidR="00633899" w:rsidRPr="00B92797" w:rsidRDefault="00633899" w:rsidP="00633899"/>
        </w:tc>
        <w:tc>
          <w:tcPr>
            <w:tcW w:w="619" w:type="pct"/>
          </w:tcPr>
          <w:p w14:paraId="01295019" w14:textId="6635C495" w:rsidR="00633899" w:rsidRDefault="00633899" w:rsidP="00633899">
            <w:r>
              <w:t>50 – 99</w:t>
            </w:r>
          </w:p>
        </w:tc>
      </w:tr>
      <w:tr w:rsidR="00633899" w:rsidRPr="00B92797" w14:paraId="00C5CD61" w14:textId="77777777" w:rsidTr="003C426D">
        <w:trPr>
          <w:trHeight w:val="96"/>
        </w:trPr>
        <w:tc>
          <w:tcPr>
            <w:tcW w:w="1796" w:type="pct"/>
            <w:vMerge/>
            <w:shd w:val="clear" w:color="auto" w:fill="auto"/>
            <w:noWrap/>
          </w:tcPr>
          <w:p w14:paraId="7CD1F228" w14:textId="77777777" w:rsidR="00633899" w:rsidRPr="00B92797" w:rsidRDefault="00633899" w:rsidP="00633899"/>
        </w:tc>
        <w:tc>
          <w:tcPr>
            <w:tcW w:w="1269" w:type="pct"/>
            <w:vMerge/>
          </w:tcPr>
          <w:p w14:paraId="1D43F0E7" w14:textId="77777777" w:rsidR="00633899" w:rsidRDefault="00633899" w:rsidP="00633899"/>
        </w:tc>
        <w:tc>
          <w:tcPr>
            <w:tcW w:w="1316" w:type="pct"/>
            <w:vMerge/>
            <w:shd w:val="clear" w:color="auto" w:fill="auto"/>
            <w:noWrap/>
          </w:tcPr>
          <w:p w14:paraId="527D97DF" w14:textId="77777777" w:rsidR="00633899" w:rsidRPr="00B92797" w:rsidRDefault="00633899" w:rsidP="00633899"/>
        </w:tc>
        <w:tc>
          <w:tcPr>
            <w:tcW w:w="619" w:type="pct"/>
          </w:tcPr>
          <w:p w14:paraId="37382A91" w14:textId="37C37620" w:rsidR="00633899" w:rsidRDefault="00633899" w:rsidP="00633899">
            <w:r>
              <w:t>100 – 149</w:t>
            </w:r>
          </w:p>
        </w:tc>
      </w:tr>
      <w:tr w:rsidR="00633899" w:rsidRPr="00B92797" w14:paraId="4ADE2677" w14:textId="77777777" w:rsidTr="003C426D">
        <w:trPr>
          <w:trHeight w:val="168"/>
        </w:trPr>
        <w:tc>
          <w:tcPr>
            <w:tcW w:w="1796" w:type="pct"/>
            <w:vMerge/>
            <w:shd w:val="clear" w:color="auto" w:fill="auto"/>
            <w:noWrap/>
          </w:tcPr>
          <w:p w14:paraId="1960B6C5" w14:textId="77777777" w:rsidR="00633899" w:rsidRPr="00B92797" w:rsidRDefault="00633899" w:rsidP="00633899"/>
        </w:tc>
        <w:tc>
          <w:tcPr>
            <w:tcW w:w="1269" w:type="pct"/>
            <w:vMerge/>
          </w:tcPr>
          <w:p w14:paraId="2E5068A7" w14:textId="77777777" w:rsidR="00633899" w:rsidRDefault="00633899" w:rsidP="00633899"/>
        </w:tc>
        <w:tc>
          <w:tcPr>
            <w:tcW w:w="1316" w:type="pct"/>
            <w:vMerge/>
            <w:shd w:val="clear" w:color="auto" w:fill="auto"/>
            <w:noWrap/>
          </w:tcPr>
          <w:p w14:paraId="5DCB9446" w14:textId="77777777" w:rsidR="00633899" w:rsidRPr="00B92797" w:rsidRDefault="00633899" w:rsidP="00633899"/>
        </w:tc>
        <w:tc>
          <w:tcPr>
            <w:tcW w:w="619" w:type="pct"/>
          </w:tcPr>
          <w:p w14:paraId="660437D0" w14:textId="609775FA" w:rsidR="00633899" w:rsidRDefault="00633899" w:rsidP="00633899">
            <w:r>
              <w:t>150 - 300</w:t>
            </w:r>
          </w:p>
        </w:tc>
      </w:tr>
      <w:tr w:rsidR="00633899" w:rsidRPr="00B92797" w14:paraId="4114A9A0" w14:textId="77777777" w:rsidTr="003C426D">
        <w:trPr>
          <w:trHeight w:val="168"/>
        </w:trPr>
        <w:tc>
          <w:tcPr>
            <w:tcW w:w="1796" w:type="pct"/>
            <w:vMerge w:val="restart"/>
            <w:shd w:val="clear" w:color="auto" w:fill="auto"/>
            <w:noWrap/>
            <w:hideMark/>
          </w:tcPr>
          <w:p w14:paraId="318D23E4" w14:textId="77777777" w:rsidR="00633899" w:rsidRPr="00B92797" w:rsidRDefault="00633899" w:rsidP="00633899">
            <w:r>
              <w:t>C</w:t>
            </w:r>
            <w:r w:rsidRPr="00B92797">
              <w:t>ourse director guide</w:t>
            </w:r>
          </w:p>
        </w:tc>
        <w:tc>
          <w:tcPr>
            <w:tcW w:w="1269" w:type="pct"/>
            <w:vMerge w:val="restart"/>
          </w:tcPr>
          <w:p w14:paraId="0EA6A857" w14:textId="77777777" w:rsidR="00633899" w:rsidRPr="00B92797" w:rsidRDefault="00633899" w:rsidP="00633899">
            <w:r>
              <w:t>Booklet black and white spiral A4</w:t>
            </w:r>
          </w:p>
        </w:tc>
        <w:tc>
          <w:tcPr>
            <w:tcW w:w="1316" w:type="pct"/>
            <w:vMerge w:val="restart"/>
            <w:shd w:val="clear" w:color="auto" w:fill="auto"/>
            <w:noWrap/>
            <w:hideMark/>
          </w:tcPr>
          <w:p w14:paraId="2A94C229" w14:textId="77777777" w:rsidR="00633899" w:rsidRPr="00B92797" w:rsidRDefault="00633899" w:rsidP="00633899">
            <w:r>
              <w:t>0</w:t>
            </w:r>
          </w:p>
        </w:tc>
        <w:tc>
          <w:tcPr>
            <w:tcW w:w="619" w:type="pct"/>
          </w:tcPr>
          <w:p w14:paraId="27E96D59" w14:textId="4BAB7310" w:rsidR="00633899" w:rsidRPr="00B92797" w:rsidRDefault="00633899" w:rsidP="00633899">
            <w:r>
              <w:t>0 – 49</w:t>
            </w:r>
          </w:p>
        </w:tc>
      </w:tr>
      <w:tr w:rsidR="00633899" w:rsidRPr="00B92797" w14:paraId="296F7C44" w14:textId="77777777" w:rsidTr="003C426D">
        <w:trPr>
          <w:trHeight w:val="108"/>
        </w:trPr>
        <w:tc>
          <w:tcPr>
            <w:tcW w:w="1796" w:type="pct"/>
            <w:vMerge/>
            <w:shd w:val="clear" w:color="auto" w:fill="auto"/>
            <w:noWrap/>
          </w:tcPr>
          <w:p w14:paraId="0B23987C" w14:textId="77777777" w:rsidR="00633899" w:rsidRDefault="00633899" w:rsidP="00633899"/>
        </w:tc>
        <w:tc>
          <w:tcPr>
            <w:tcW w:w="1269" w:type="pct"/>
            <w:vMerge/>
          </w:tcPr>
          <w:p w14:paraId="6F9D7FD8" w14:textId="77777777" w:rsidR="00633899" w:rsidRDefault="00633899" w:rsidP="00633899"/>
        </w:tc>
        <w:tc>
          <w:tcPr>
            <w:tcW w:w="1316" w:type="pct"/>
            <w:vMerge/>
            <w:shd w:val="clear" w:color="auto" w:fill="auto"/>
            <w:noWrap/>
          </w:tcPr>
          <w:p w14:paraId="083E8785" w14:textId="77777777" w:rsidR="00633899" w:rsidRDefault="00633899" w:rsidP="00633899"/>
        </w:tc>
        <w:tc>
          <w:tcPr>
            <w:tcW w:w="619" w:type="pct"/>
          </w:tcPr>
          <w:p w14:paraId="61E1AB24" w14:textId="0B6A1903" w:rsidR="00633899" w:rsidRDefault="00633899" w:rsidP="00633899">
            <w:r>
              <w:t>50 – 99</w:t>
            </w:r>
          </w:p>
        </w:tc>
      </w:tr>
      <w:tr w:rsidR="00633899" w:rsidRPr="00B92797" w14:paraId="659CC143" w14:textId="77777777" w:rsidTr="003C426D">
        <w:trPr>
          <w:trHeight w:val="156"/>
        </w:trPr>
        <w:tc>
          <w:tcPr>
            <w:tcW w:w="1796" w:type="pct"/>
            <w:vMerge/>
            <w:shd w:val="clear" w:color="auto" w:fill="auto"/>
            <w:noWrap/>
          </w:tcPr>
          <w:p w14:paraId="41C67B25" w14:textId="77777777" w:rsidR="00633899" w:rsidRDefault="00633899" w:rsidP="00633899"/>
        </w:tc>
        <w:tc>
          <w:tcPr>
            <w:tcW w:w="1269" w:type="pct"/>
            <w:vMerge/>
          </w:tcPr>
          <w:p w14:paraId="766F1CD2" w14:textId="77777777" w:rsidR="00633899" w:rsidRDefault="00633899" w:rsidP="00633899"/>
        </w:tc>
        <w:tc>
          <w:tcPr>
            <w:tcW w:w="1316" w:type="pct"/>
            <w:vMerge/>
            <w:shd w:val="clear" w:color="auto" w:fill="auto"/>
            <w:noWrap/>
          </w:tcPr>
          <w:p w14:paraId="1FB19C8D" w14:textId="77777777" w:rsidR="00633899" w:rsidRDefault="00633899" w:rsidP="00633899"/>
        </w:tc>
        <w:tc>
          <w:tcPr>
            <w:tcW w:w="619" w:type="pct"/>
          </w:tcPr>
          <w:p w14:paraId="7BCF953A" w14:textId="004E46A9" w:rsidR="00633899" w:rsidRDefault="00633899" w:rsidP="00633899">
            <w:r>
              <w:t>100 – 149</w:t>
            </w:r>
          </w:p>
        </w:tc>
      </w:tr>
      <w:tr w:rsidR="00633899" w:rsidRPr="00B92797" w14:paraId="74DF5F4D" w14:textId="77777777" w:rsidTr="003C426D">
        <w:trPr>
          <w:trHeight w:val="96"/>
        </w:trPr>
        <w:tc>
          <w:tcPr>
            <w:tcW w:w="1796" w:type="pct"/>
            <w:vMerge/>
            <w:shd w:val="clear" w:color="auto" w:fill="auto"/>
            <w:noWrap/>
          </w:tcPr>
          <w:p w14:paraId="52022BEF" w14:textId="77777777" w:rsidR="00633899" w:rsidRDefault="00633899" w:rsidP="00633899"/>
        </w:tc>
        <w:tc>
          <w:tcPr>
            <w:tcW w:w="1269" w:type="pct"/>
            <w:vMerge/>
          </w:tcPr>
          <w:p w14:paraId="385C5DF9" w14:textId="77777777" w:rsidR="00633899" w:rsidRDefault="00633899" w:rsidP="00633899"/>
        </w:tc>
        <w:tc>
          <w:tcPr>
            <w:tcW w:w="1316" w:type="pct"/>
            <w:vMerge/>
            <w:shd w:val="clear" w:color="auto" w:fill="auto"/>
            <w:noWrap/>
          </w:tcPr>
          <w:p w14:paraId="4A8DE463" w14:textId="77777777" w:rsidR="00633899" w:rsidRDefault="00633899" w:rsidP="00633899"/>
        </w:tc>
        <w:tc>
          <w:tcPr>
            <w:tcW w:w="619" w:type="pct"/>
          </w:tcPr>
          <w:p w14:paraId="407F7604" w14:textId="55F96835" w:rsidR="00633899" w:rsidRDefault="00633899" w:rsidP="00633899">
            <w:r>
              <w:t>150 - 300</w:t>
            </w:r>
          </w:p>
        </w:tc>
      </w:tr>
      <w:tr w:rsidR="00633899" w:rsidRPr="00B92797" w14:paraId="1D3386C1" w14:textId="77777777" w:rsidTr="003C426D">
        <w:trPr>
          <w:trHeight w:val="144"/>
        </w:trPr>
        <w:tc>
          <w:tcPr>
            <w:tcW w:w="1796" w:type="pct"/>
            <w:vMerge/>
            <w:shd w:val="clear" w:color="auto" w:fill="auto"/>
            <w:noWrap/>
          </w:tcPr>
          <w:p w14:paraId="7DA930BF" w14:textId="77777777" w:rsidR="00633899" w:rsidRDefault="00633899" w:rsidP="00633899"/>
        </w:tc>
        <w:tc>
          <w:tcPr>
            <w:tcW w:w="1269" w:type="pct"/>
            <w:vMerge/>
          </w:tcPr>
          <w:p w14:paraId="5EC0101D" w14:textId="77777777" w:rsidR="00633899" w:rsidRDefault="00633899" w:rsidP="00633899"/>
        </w:tc>
        <w:tc>
          <w:tcPr>
            <w:tcW w:w="1316" w:type="pct"/>
            <w:vMerge/>
            <w:shd w:val="clear" w:color="auto" w:fill="auto"/>
            <w:noWrap/>
          </w:tcPr>
          <w:p w14:paraId="093704C7" w14:textId="77777777" w:rsidR="00633899" w:rsidRDefault="00633899" w:rsidP="00633899"/>
        </w:tc>
        <w:tc>
          <w:tcPr>
            <w:tcW w:w="619" w:type="pct"/>
          </w:tcPr>
          <w:p w14:paraId="1EBEEA69" w14:textId="77777777" w:rsidR="00633899" w:rsidRDefault="00633899" w:rsidP="00633899"/>
        </w:tc>
      </w:tr>
      <w:tr w:rsidR="00633899" w:rsidRPr="00B92797" w14:paraId="39127B21" w14:textId="77777777" w:rsidTr="003C426D">
        <w:trPr>
          <w:trHeight w:val="216"/>
        </w:trPr>
        <w:tc>
          <w:tcPr>
            <w:tcW w:w="1796" w:type="pct"/>
            <w:vMerge w:val="restart"/>
            <w:shd w:val="clear" w:color="auto" w:fill="auto"/>
            <w:noWrap/>
            <w:hideMark/>
          </w:tcPr>
          <w:p w14:paraId="50BC451A" w14:textId="77777777" w:rsidR="00633899" w:rsidRPr="00B92797" w:rsidRDefault="00633899" w:rsidP="00633899">
            <w:r>
              <w:t>C</w:t>
            </w:r>
            <w:r w:rsidRPr="00B92797">
              <w:t>linical instructor guide</w:t>
            </w:r>
          </w:p>
        </w:tc>
        <w:tc>
          <w:tcPr>
            <w:tcW w:w="1269" w:type="pct"/>
            <w:vMerge w:val="restart"/>
          </w:tcPr>
          <w:p w14:paraId="61B3D873" w14:textId="77777777" w:rsidR="00633899" w:rsidRPr="00B92797" w:rsidRDefault="00633899" w:rsidP="00633899">
            <w:r>
              <w:t>Booklet black and white spiral A4</w:t>
            </w:r>
          </w:p>
        </w:tc>
        <w:tc>
          <w:tcPr>
            <w:tcW w:w="1316" w:type="pct"/>
            <w:vMerge w:val="restart"/>
            <w:shd w:val="clear" w:color="auto" w:fill="auto"/>
            <w:hideMark/>
          </w:tcPr>
          <w:p w14:paraId="4B83A418" w14:textId="77777777" w:rsidR="00633899" w:rsidRPr="00B92797" w:rsidRDefault="00633899" w:rsidP="00633899">
            <w:r w:rsidRPr="00B92797">
              <w:t>1 for each facilitator</w:t>
            </w:r>
            <w:r>
              <w:t xml:space="preserve"> (2)</w:t>
            </w:r>
          </w:p>
        </w:tc>
        <w:tc>
          <w:tcPr>
            <w:tcW w:w="619" w:type="pct"/>
          </w:tcPr>
          <w:p w14:paraId="143B1147" w14:textId="63EE4ED7" w:rsidR="00633899" w:rsidRPr="00B92797" w:rsidRDefault="00633899" w:rsidP="00633899">
            <w:r>
              <w:t>0 – 49</w:t>
            </w:r>
          </w:p>
        </w:tc>
      </w:tr>
      <w:tr w:rsidR="00633899" w:rsidRPr="00B92797" w14:paraId="68C22FF5" w14:textId="77777777" w:rsidTr="003C426D">
        <w:trPr>
          <w:trHeight w:val="132"/>
        </w:trPr>
        <w:tc>
          <w:tcPr>
            <w:tcW w:w="1796" w:type="pct"/>
            <w:vMerge/>
            <w:shd w:val="clear" w:color="auto" w:fill="auto"/>
            <w:noWrap/>
          </w:tcPr>
          <w:p w14:paraId="18DCB40D" w14:textId="77777777" w:rsidR="00633899" w:rsidRDefault="00633899" w:rsidP="00633899"/>
        </w:tc>
        <w:tc>
          <w:tcPr>
            <w:tcW w:w="1269" w:type="pct"/>
            <w:vMerge/>
          </w:tcPr>
          <w:p w14:paraId="65F4197B" w14:textId="77777777" w:rsidR="00633899" w:rsidRDefault="00633899" w:rsidP="00633899"/>
        </w:tc>
        <w:tc>
          <w:tcPr>
            <w:tcW w:w="1316" w:type="pct"/>
            <w:vMerge/>
            <w:shd w:val="clear" w:color="auto" w:fill="auto"/>
          </w:tcPr>
          <w:p w14:paraId="60827DD1" w14:textId="77777777" w:rsidR="00633899" w:rsidRPr="00B92797" w:rsidRDefault="00633899" w:rsidP="00633899"/>
        </w:tc>
        <w:tc>
          <w:tcPr>
            <w:tcW w:w="619" w:type="pct"/>
          </w:tcPr>
          <w:p w14:paraId="0921979E" w14:textId="48537A9A" w:rsidR="00633899" w:rsidRDefault="00633899" w:rsidP="00633899">
            <w:r>
              <w:t>50 – 99</w:t>
            </w:r>
          </w:p>
        </w:tc>
      </w:tr>
      <w:tr w:rsidR="00633899" w:rsidRPr="00B92797" w14:paraId="3CA80402" w14:textId="77777777" w:rsidTr="003C426D">
        <w:trPr>
          <w:trHeight w:val="132"/>
        </w:trPr>
        <w:tc>
          <w:tcPr>
            <w:tcW w:w="1796" w:type="pct"/>
            <w:vMerge/>
            <w:shd w:val="clear" w:color="auto" w:fill="auto"/>
            <w:noWrap/>
          </w:tcPr>
          <w:p w14:paraId="5DC24D91" w14:textId="77777777" w:rsidR="00633899" w:rsidRDefault="00633899" w:rsidP="00633899"/>
        </w:tc>
        <w:tc>
          <w:tcPr>
            <w:tcW w:w="1269" w:type="pct"/>
            <w:vMerge/>
          </w:tcPr>
          <w:p w14:paraId="02269E74" w14:textId="77777777" w:rsidR="00633899" w:rsidRDefault="00633899" w:rsidP="00633899"/>
        </w:tc>
        <w:tc>
          <w:tcPr>
            <w:tcW w:w="1316" w:type="pct"/>
            <w:vMerge/>
            <w:shd w:val="clear" w:color="auto" w:fill="auto"/>
          </w:tcPr>
          <w:p w14:paraId="1E997566" w14:textId="77777777" w:rsidR="00633899" w:rsidRPr="00B92797" w:rsidRDefault="00633899" w:rsidP="00633899"/>
        </w:tc>
        <w:tc>
          <w:tcPr>
            <w:tcW w:w="619" w:type="pct"/>
          </w:tcPr>
          <w:p w14:paraId="003998D0" w14:textId="45934062" w:rsidR="00633899" w:rsidRDefault="00633899" w:rsidP="00633899">
            <w:r>
              <w:t>100 – 149</w:t>
            </w:r>
          </w:p>
        </w:tc>
      </w:tr>
      <w:tr w:rsidR="00633899" w:rsidRPr="00B92797" w14:paraId="2A071895" w14:textId="77777777" w:rsidTr="003C426D">
        <w:trPr>
          <w:trHeight w:val="132"/>
        </w:trPr>
        <w:tc>
          <w:tcPr>
            <w:tcW w:w="1796" w:type="pct"/>
            <w:vMerge/>
            <w:shd w:val="clear" w:color="auto" w:fill="auto"/>
            <w:noWrap/>
          </w:tcPr>
          <w:p w14:paraId="432C4545" w14:textId="77777777" w:rsidR="00633899" w:rsidRDefault="00633899" w:rsidP="00633899"/>
        </w:tc>
        <w:tc>
          <w:tcPr>
            <w:tcW w:w="1269" w:type="pct"/>
            <w:vMerge/>
          </w:tcPr>
          <w:p w14:paraId="146A432F" w14:textId="77777777" w:rsidR="00633899" w:rsidRDefault="00633899" w:rsidP="00633899"/>
        </w:tc>
        <w:tc>
          <w:tcPr>
            <w:tcW w:w="1316" w:type="pct"/>
            <w:vMerge/>
            <w:shd w:val="clear" w:color="auto" w:fill="auto"/>
          </w:tcPr>
          <w:p w14:paraId="4BA010C1" w14:textId="77777777" w:rsidR="00633899" w:rsidRPr="00B92797" w:rsidRDefault="00633899" w:rsidP="00633899"/>
        </w:tc>
        <w:tc>
          <w:tcPr>
            <w:tcW w:w="619" w:type="pct"/>
          </w:tcPr>
          <w:p w14:paraId="56AF9C2C" w14:textId="3D19D2A8" w:rsidR="00633899" w:rsidRDefault="00633899" w:rsidP="00633899">
            <w:r>
              <w:t>150 - 300</w:t>
            </w:r>
          </w:p>
        </w:tc>
      </w:tr>
    </w:tbl>
    <w:p w14:paraId="150A6C85" w14:textId="77777777" w:rsidR="005F110A" w:rsidRPr="00B92797" w:rsidRDefault="005F110A" w:rsidP="005F110A"/>
    <w:p w14:paraId="2A5CEF08" w14:textId="77777777" w:rsidR="005F110A" w:rsidRDefault="005F110A" w:rsidP="00EE092F">
      <w:pPr>
        <w:rPr>
          <w:sz w:val="20"/>
          <w:szCs w:val="20"/>
        </w:rPr>
      </w:pPr>
    </w:p>
    <w:p w14:paraId="502196FD" w14:textId="37630541" w:rsidR="005F110A" w:rsidRDefault="007666AC" w:rsidP="00EE092F">
      <w:pPr>
        <w:rPr>
          <w:sz w:val="20"/>
          <w:szCs w:val="20"/>
        </w:rPr>
      </w:pPr>
      <w:r>
        <w:rPr>
          <w:sz w:val="20"/>
          <w:szCs w:val="20"/>
        </w:rPr>
        <w:t>MEASLES CAMPAIGN TOOLS</w:t>
      </w:r>
      <w:r w:rsidR="009B4C30">
        <w:rPr>
          <w:sz w:val="20"/>
          <w:szCs w:val="20"/>
        </w:rPr>
        <w:t xml:space="preserve"> (Printing, Labelling, Packaging &amp; Provision of stationeries)</w:t>
      </w:r>
    </w:p>
    <w:p w14:paraId="349A4241" w14:textId="1CEC7668" w:rsidR="007666AC" w:rsidRDefault="007666AC" w:rsidP="00EE092F">
      <w:pPr>
        <w:rPr>
          <w:sz w:val="20"/>
          <w:szCs w:val="20"/>
        </w:rPr>
      </w:pPr>
    </w:p>
    <w:tbl>
      <w:tblPr>
        <w:tblW w:w="9350" w:type="dxa"/>
        <w:jc w:val="right"/>
        <w:tblLook w:val="04A0" w:firstRow="1" w:lastRow="0" w:firstColumn="1" w:lastColumn="0" w:noHBand="0" w:noVBand="1"/>
      </w:tblPr>
      <w:tblGrid>
        <w:gridCol w:w="1075"/>
        <w:gridCol w:w="4005"/>
        <w:gridCol w:w="1069"/>
        <w:gridCol w:w="2103"/>
        <w:gridCol w:w="1098"/>
      </w:tblGrid>
      <w:tr w:rsidR="009B4C30" w:rsidRPr="00C91C8E" w14:paraId="3DFED9F6" w14:textId="77777777" w:rsidTr="003F0925">
        <w:trPr>
          <w:trHeight w:val="795"/>
          <w:jc w:val="right"/>
        </w:trPr>
        <w:tc>
          <w:tcPr>
            <w:tcW w:w="1075"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2FAA9BC1" w14:textId="77777777" w:rsidR="009B4C30" w:rsidRPr="00C91C8E" w:rsidRDefault="009B4C30" w:rsidP="009B4C30">
            <w:pPr>
              <w:rPr>
                <w:rFonts w:eastAsia="Times New Roman"/>
                <w:b/>
                <w:bCs/>
                <w:color w:val="000000"/>
              </w:rPr>
            </w:pPr>
            <w:r w:rsidRPr="00C91C8E">
              <w:rPr>
                <w:rFonts w:eastAsia="Times New Roman"/>
                <w:b/>
                <w:bCs/>
                <w:color w:val="000000"/>
              </w:rPr>
              <w:t>No.</w:t>
            </w:r>
          </w:p>
        </w:tc>
        <w:tc>
          <w:tcPr>
            <w:tcW w:w="4005"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3F260179" w14:textId="77777777" w:rsidR="009B4C30" w:rsidRPr="00C91C8E" w:rsidRDefault="009B4C30" w:rsidP="009B4C30">
            <w:pPr>
              <w:rPr>
                <w:rFonts w:eastAsia="Times New Roman"/>
                <w:b/>
                <w:bCs/>
                <w:color w:val="000000"/>
              </w:rPr>
            </w:pPr>
            <w:r w:rsidRPr="00C91C8E">
              <w:rPr>
                <w:rFonts w:eastAsia="Times New Roman"/>
                <w:b/>
                <w:bCs/>
                <w:color w:val="000000"/>
              </w:rPr>
              <w:t>Item Description</w:t>
            </w:r>
          </w:p>
        </w:tc>
        <w:tc>
          <w:tcPr>
            <w:tcW w:w="1069" w:type="dxa"/>
            <w:vMerge w:val="restart"/>
            <w:tcBorders>
              <w:top w:val="single" w:sz="4" w:space="0" w:color="auto"/>
              <w:left w:val="single" w:sz="4" w:space="0" w:color="auto"/>
              <w:bottom w:val="nil"/>
              <w:right w:val="single" w:sz="4" w:space="0" w:color="auto"/>
            </w:tcBorders>
            <w:shd w:val="clear" w:color="000000" w:fill="BFBFBF"/>
            <w:vAlign w:val="center"/>
            <w:hideMark/>
          </w:tcPr>
          <w:p w14:paraId="301347F0" w14:textId="19633F6C" w:rsidR="009B4C30" w:rsidRPr="00C91C8E" w:rsidRDefault="003F0925" w:rsidP="009B4C30">
            <w:pPr>
              <w:rPr>
                <w:rFonts w:eastAsia="Times New Roman"/>
                <w:b/>
                <w:bCs/>
                <w:color w:val="000000"/>
              </w:rPr>
            </w:pPr>
            <w:r>
              <w:rPr>
                <w:rFonts w:eastAsia="Times New Roman"/>
                <w:b/>
                <w:bCs/>
                <w:color w:val="000000"/>
              </w:rPr>
              <w:t>Unit/</w:t>
            </w:r>
            <w:r w:rsidR="009B4C30">
              <w:rPr>
                <w:rFonts w:eastAsia="Times New Roman"/>
                <w:b/>
                <w:bCs/>
                <w:color w:val="000000"/>
              </w:rPr>
              <w:t xml:space="preserve"> Type</w:t>
            </w:r>
          </w:p>
        </w:tc>
        <w:tc>
          <w:tcPr>
            <w:tcW w:w="2103"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6EBB98E1" w14:textId="77777777" w:rsidR="009B4C30" w:rsidRPr="00C91C8E" w:rsidRDefault="009B4C30" w:rsidP="009B4C30">
            <w:pPr>
              <w:rPr>
                <w:rFonts w:eastAsia="Times New Roman"/>
                <w:b/>
                <w:bCs/>
                <w:color w:val="000000"/>
              </w:rPr>
            </w:pPr>
            <w:r w:rsidRPr="00C91C8E">
              <w:rPr>
                <w:rFonts w:eastAsia="Times New Roman"/>
                <w:b/>
                <w:bCs/>
                <w:color w:val="000000"/>
              </w:rPr>
              <w:t xml:space="preserve">Quantity </w:t>
            </w:r>
          </w:p>
        </w:tc>
        <w:tc>
          <w:tcPr>
            <w:tcW w:w="1098" w:type="dxa"/>
            <w:tcBorders>
              <w:top w:val="single" w:sz="4" w:space="0" w:color="auto"/>
              <w:left w:val="single" w:sz="4" w:space="0" w:color="auto"/>
              <w:bottom w:val="single" w:sz="4" w:space="0" w:color="auto"/>
              <w:right w:val="single" w:sz="4" w:space="0" w:color="auto"/>
            </w:tcBorders>
            <w:shd w:val="clear" w:color="000000" w:fill="BFBFBF"/>
          </w:tcPr>
          <w:p w14:paraId="2DE4CFA6" w14:textId="77777777" w:rsidR="009B4C30" w:rsidRPr="00C91C8E" w:rsidRDefault="009B4C30" w:rsidP="009B4C30">
            <w:pPr>
              <w:rPr>
                <w:rFonts w:eastAsia="Times New Roman"/>
                <w:b/>
                <w:bCs/>
                <w:color w:val="000000"/>
              </w:rPr>
            </w:pPr>
          </w:p>
        </w:tc>
      </w:tr>
      <w:tr w:rsidR="009B4C30" w:rsidRPr="00C91C8E" w14:paraId="792B6984" w14:textId="77777777" w:rsidTr="003F0925">
        <w:trPr>
          <w:trHeight w:val="386"/>
          <w:jc w:val="right"/>
        </w:trPr>
        <w:tc>
          <w:tcPr>
            <w:tcW w:w="1075" w:type="dxa"/>
            <w:vMerge/>
            <w:tcBorders>
              <w:top w:val="single" w:sz="4" w:space="0" w:color="auto"/>
              <w:left w:val="single" w:sz="4" w:space="0" w:color="auto"/>
              <w:bottom w:val="single" w:sz="4" w:space="0" w:color="auto"/>
              <w:right w:val="single" w:sz="4" w:space="0" w:color="auto"/>
            </w:tcBorders>
            <w:vAlign w:val="center"/>
            <w:hideMark/>
          </w:tcPr>
          <w:p w14:paraId="74FC9738" w14:textId="77777777" w:rsidR="009B4C30" w:rsidRPr="00C91C8E" w:rsidRDefault="009B4C30" w:rsidP="009B4C30">
            <w:pPr>
              <w:rPr>
                <w:rFonts w:eastAsia="Times New Roman"/>
                <w:b/>
                <w:bCs/>
                <w:color w:val="000000"/>
              </w:rPr>
            </w:pPr>
          </w:p>
        </w:tc>
        <w:tc>
          <w:tcPr>
            <w:tcW w:w="4005" w:type="dxa"/>
            <w:vMerge/>
            <w:tcBorders>
              <w:top w:val="single" w:sz="4" w:space="0" w:color="auto"/>
              <w:left w:val="single" w:sz="4" w:space="0" w:color="auto"/>
              <w:bottom w:val="single" w:sz="4" w:space="0" w:color="auto"/>
              <w:right w:val="single" w:sz="4" w:space="0" w:color="auto"/>
            </w:tcBorders>
            <w:vAlign w:val="center"/>
            <w:hideMark/>
          </w:tcPr>
          <w:p w14:paraId="19422BEB" w14:textId="77777777" w:rsidR="009B4C30" w:rsidRPr="00C91C8E" w:rsidRDefault="009B4C30" w:rsidP="009B4C30">
            <w:pPr>
              <w:rPr>
                <w:rFonts w:eastAsia="Times New Roman"/>
                <w:b/>
                <w:bCs/>
                <w:color w:val="000000"/>
              </w:rPr>
            </w:pPr>
          </w:p>
        </w:tc>
        <w:tc>
          <w:tcPr>
            <w:tcW w:w="1069" w:type="dxa"/>
            <w:vMerge/>
            <w:tcBorders>
              <w:top w:val="single" w:sz="4" w:space="0" w:color="auto"/>
              <w:left w:val="single" w:sz="4" w:space="0" w:color="auto"/>
              <w:bottom w:val="nil"/>
              <w:right w:val="single" w:sz="4" w:space="0" w:color="auto"/>
            </w:tcBorders>
            <w:vAlign w:val="center"/>
            <w:hideMark/>
          </w:tcPr>
          <w:p w14:paraId="1A9B917E" w14:textId="77777777" w:rsidR="009B4C30" w:rsidRPr="00C91C8E" w:rsidRDefault="009B4C30" w:rsidP="009B4C30">
            <w:pPr>
              <w:rPr>
                <w:rFonts w:eastAsia="Times New Roman"/>
                <w:b/>
                <w:bCs/>
                <w:color w:val="000000"/>
              </w:rPr>
            </w:pPr>
          </w:p>
        </w:tc>
        <w:tc>
          <w:tcPr>
            <w:tcW w:w="2103" w:type="dxa"/>
            <w:vMerge/>
            <w:tcBorders>
              <w:top w:val="single" w:sz="4" w:space="0" w:color="auto"/>
              <w:left w:val="single" w:sz="4" w:space="0" w:color="auto"/>
              <w:bottom w:val="single" w:sz="4" w:space="0" w:color="auto"/>
              <w:right w:val="single" w:sz="4" w:space="0" w:color="auto"/>
            </w:tcBorders>
            <w:vAlign w:val="center"/>
            <w:hideMark/>
          </w:tcPr>
          <w:p w14:paraId="5D294E50" w14:textId="77777777" w:rsidR="009B4C30" w:rsidRPr="00C91C8E" w:rsidRDefault="009B4C30" w:rsidP="009B4C30">
            <w:pPr>
              <w:rPr>
                <w:rFonts w:eastAsia="Times New Roman"/>
                <w:b/>
                <w:bCs/>
                <w:color w:val="000000"/>
              </w:rPr>
            </w:pPr>
          </w:p>
        </w:tc>
        <w:tc>
          <w:tcPr>
            <w:tcW w:w="1098" w:type="dxa"/>
            <w:tcBorders>
              <w:top w:val="single" w:sz="4" w:space="0" w:color="auto"/>
              <w:left w:val="single" w:sz="4" w:space="0" w:color="auto"/>
              <w:bottom w:val="single" w:sz="4" w:space="0" w:color="auto"/>
              <w:right w:val="single" w:sz="4" w:space="0" w:color="auto"/>
            </w:tcBorders>
          </w:tcPr>
          <w:p w14:paraId="14AE2E1A" w14:textId="77777777" w:rsidR="009B4C30" w:rsidRPr="00C91C8E" w:rsidRDefault="009B4C30" w:rsidP="009B4C30">
            <w:pPr>
              <w:rPr>
                <w:rFonts w:eastAsia="Times New Roman"/>
                <w:b/>
                <w:bCs/>
                <w:color w:val="000000"/>
              </w:rPr>
            </w:pPr>
          </w:p>
        </w:tc>
      </w:tr>
      <w:tr w:rsidR="009B4C30" w:rsidRPr="00C91C8E" w14:paraId="7630CB7E" w14:textId="77777777" w:rsidTr="003F0925">
        <w:trPr>
          <w:trHeight w:val="348"/>
          <w:jc w:val="right"/>
        </w:trPr>
        <w:tc>
          <w:tcPr>
            <w:tcW w:w="1075" w:type="dxa"/>
            <w:vMerge w:val="restart"/>
            <w:tcBorders>
              <w:top w:val="single" w:sz="4" w:space="0" w:color="auto"/>
              <w:left w:val="single" w:sz="4" w:space="0" w:color="auto"/>
              <w:right w:val="single" w:sz="4" w:space="0" w:color="auto"/>
            </w:tcBorders>
            <w:shd w:val="clear" w:color="000000" w:fill="FFFFFF"/>
            <w:noWrap/>
            <w:vAlign w:val="bottom"/>
            <w:hideMark/>
          </w:tcPr>
          <w:p w14:paraId="117BF780" w14:textId="77777777" w:rsidR="009B4C30" w:rsidRPr="00C91C8E" w:rsidRDefault="009B4C30" w:rsidP="009B4C30">
            <w:pPr>
              <w:rPr>
                <w:rFonts w:eastAsia="Times New Roman"/>
                <w:color w:val="000000"/>
              </w:rPr>
            </w:pPr>
            <w:r w:rsidRPr="00C91C8E">
              <w:rPr>
                <w:rFonts w:eastAsia="Times New Roman"/>
                <w:color w:val="000000"/>
              </w:rPr>
              <w:t>1</w:t>
            </w:r>
          </w:p>
        </w:tc>
        <w:tc>
          <w:tcPr>
            <w:tcW w:w="4005" w:type="dxa"/>
            <w:vMerge w:val="restart"/>
            <w:tcBorders>
              <w:top w:val="single" w:sz="4" w:space="0" w:color="auto"/>
              <w:left w:val="nil"/>
              <w:right w:val="single" w:sz="4" w:space="0" w:color="auto"/>
            </w:tcBorders>
            <w:shd w:val="clear" w:color="auto" w:fill="auto"/>
            <w:vAlign w:val="center"/>
            <w:hideMark/>
          </w:tcPr>
          <w:p w14:paraId="5BD2976E" w14:textId="77777777" w:rsidR="009B4C30" w:rsidRPr="00C91C8E" w:rsidRDefault="009B4C30" w:rsidP="009B4C30">
            <w:pPr>
              <w:rPr>
                <w:rFonts w:eastAsia="Times New Roman"/>
                <w:color w:val="000000"/>
              </w:rPr>
            </w:pPr>
            <w:r w:rsidRPr="00C91C8E">
              <w:rPr>
                <w:rFonts w:eastAsia="Times New Roman"/>
                <w:color w:val="000000"/>
              </w:rPr>
              <w:t xml:space="preserve"> Measles Campaign Vaccination Team Tally Sheet</w:t>
            </w:r>
          </w:p>
        </w:tc>
        <w:tc>
          <w:tcPr>
            <w:tcW w:w="1069" w:type="dxa"/>
            <w:vMerge w:val="restart"/>
            <w:tcBorders>
              <w:top w:val="single" w:sz="4" w:space="0" w:color="auto"/>
              <w:left w:val="nil"/>
              <w:right w:val="single" w:sz="4" w:space="0" w:color="auto"/>
            </w:tcBorders>
            <w:shd w:val="clear" w:color="auto" w:fill="auto"/>
            <w:vAlign w:val="center"/>
            <w:hideMark/>
          </w:tcPr>
          <w:p w14:paraId="39083E10" w14:textId="77777777" w:rsidR="009B4C30" w:rsidRPr="00C91C8E" w:rsidRDefault="009B4C30" w:rsidP="009B4C30">
            <w:pPr>
              <w:rPr>
                <w:rFonts w:eastAsia="Times New Roman"/>
                <w:color w:val="000000"/>
              </w:rPr>
            </w:pPr>
            <w:r w:rsidRPr="00C91C8E">
              <w:rPr>
                <w:rFonts w:eastAsia="Times New Roman"/>
                <w:color w:val="000000"/>
              </w:rPr>
              <w:t xml:space="preserve">Sheet </w:t>
            </w:r>
          </w:p>
        </w:tc>
        <w:tc>
          <w:tcPr>
            <w:tcW w:w="2103" w:type="dxa"/>
            <w:tcBorders>
              <w:top w:val="single" w:sz="4" w:space="0" w:color="auto"/>
              <w:left w:val="nil"/>
              <w:bottom w:val="single" w:sz="4" w:space="0" w:color="auto"/>
              <w:right w:val="single" w:sz="4" w:space="0" w:color="auto"/>
            </w:tcBorders>
            <w:shd w:val="clear" w:color="auto" w:fill="auto"/>
            <w:noWrap/>
            <w:vAlign w:val="center"/>
            <w:hideMark/>
          </w:tcPr>
          <w:p w14:paraId="0C41C342" w14:textId="543848A3" w:rsidR="009B4C30" w:rsidRPr="00C91C8E" w:rsidRDefault="003F0925" w:rsidP="009B4C30">
            <w:pPr>
              <w:rPr>
                <w:rFonts w:eastAsia="Times New Roman"/>
                <w:color w:val="000000"/>
              </w:rPr>
            </w:pPr>
            <w:r>
              <w:rPr>
                <w:rFonts w:eastAsia="Times New Roman"/>
                <w:color w:val="000000"/>
              </w:rPr>
              <w:t>0 – 19,999</w:t>
            </w:r>
          </w:p>
        </w:tc>
        <w:tc>
          <w:tcPr>
            <w:tcW w:w="1098" w:type="dxa"/>
            <w:vMerge w:val="restart"/>
            <w:tcBorders>
              <w:top w:val="single" w:sz="4" w:space="0" w:color="auto"/>
              <w:left w:val="nil"/>
              <w:right w:val="single" w:sz="4" w:space="0" w:color="auto"/>
            </w:tcBorders>
          </w:tcPr>
          <w:p w14:paraId="51EC6D7A" w14:textId="77777777" w:rsidR="009B4C30" w:rsidRPr="00C91C8E" w:rsidRDefault="009B4C30" w:rsidP="009B4C30">
            <w:pPr>
              <w:rPr>
                <w:rFonts w:eastAsia="Times New Roman"/>
                <w:color w:val="000000"/>
              </w:rPr>
            </w:pPr>
          </w:p>
        </w:tc>
      </w:tr>
      <w:tr w:rsidR="009B4C30" w:rsidRPr="00C91C8E" w14:paraId="632C14B3" w14:textId="77777777" w:rsidTr="003F0925">
        <w:trPr>
          <w:trHeight w:val="168"/>
          <w:jc w:val="right"/>
        </w:trPr>
        <w:tc>
          <w:tcPr>
            <w:tcW w:w="1075" w:type="dxa"/>
            <w:vMerge/>
            <w:tcBorders>
              <w:left w:val="single" w:sz="4" w:space="0" w:color="auto"/>
              <w:right w:val="single" w:sz="4" w:space="0" w:color="auto"/>
            </w:tcBorders>
            <w:shd w:val="clear" w:color="000000" w:fill="FFFFFF"/>
            <w:noWrap/>
            <w:vAlign w:val="bottom"/>
          </w:tcPr>
          <w:p w14:paraId="48FB8960" w14:textId="77777777" w:rsidR="009B4C30" w:rsidRPr="00C91C8E" w:rsidRDefault="009B4C30" w:rsidP="009B4C30">
            <w:pPr>
              <w:rPr>
                <w:rFonts w:eastAsia="Times New Roman"/>
                <w:color w:val="000000"/>
              </w:rPr>
            </w:pPr>
          </w:p>
        </w:tc>
        <w:tc>
          <w:tcPr>
            <w:tcW w:w="4005" w:type="dxa"/>
            <w:vMerge/>
            <w:tcBorders>
              <w:left w:val="nil"/>
              <w:right w:val="single" w:sz="4" w:space="0" w:color="auto"/>
            </w:tcBorders>
            <w:shd w:val="clear" w:color="auto" w:fill="auto"/>
            <w:vAlign w:val="center"/>
          </w:tcPr>
          <w:p w14:paraId="74D1F13A" w14:textId="77777777" w:rsidR="009B4C30" w:rsidRPr="00C91C8E" w:rsidRDefault="009B4C30" w:rsidP="009B4C30">
            <w:pPr>
              <w:rPr>
                <w:rFonts w:eastAsia="Times New Roman"/>
                <w:color w:val="000000"/>
              </w:rPr>
            </w:pPr>
          </w:p>
        </w:tc>
        <w:tc>
          <w:tcPr>
            <w:tcW w:w="1069" w:type="dxa"/>
            <w:vMerge/>
            <w:tcBorders>
              <w:left w:val="nil"/>
              <w:right w:val="single" w:sz="4" w:space="0" w:color="auto"/>
            </w:tcBorders>
            <w:shd w:val="clear" w:color="auto" w:fill="auto"/>
            <w:vAlign w:val="center"/>
          </w:tcPr>
          <w:p w14:paraId="3520379B" w14:textId="77777777" w:rsidR="009B4C30" w:rsidRPr="00C91C8E" w:rsidRDefault="009B4C30" w:rsidP="009B4C30">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300200C3" w14:textId="6FFE2037" w:rsidR="009B4C30" w:rsidRPr="00C91C8E" w:rsidRDefault="003F0925" w:rsidP="009B4C30">
            <w:pPr>
              <w:rPr>
                <w:rFonts w:eastAsia="Times New Roman"/>
                <w:color w:val="000000"/>
              </w:rPr>
            </w:pPr>
            <w:r>
              <w:rPr>
                <w:rFonts w:eastAsia="Times New Roman"/>
                <w:color w:val="000000"/>
              </w:rPr>
              <w:t>20,000 – 39,999</w:t>
            </w:r>
          </w:p>
        </w:tc>
        <w:tc>
          <w:tcPr>
            <w:tcW w:w="1098" w:type="dxa"/>
            <w:vMerge/>
            <w:tcBorders>
              <w:left w:val="nil"/>
              <w:right w:val="single" w:sz="4" w:space="0" w:color="auto"/>
            </w:tcBorders>
          </w:tcPr>
          <w:p w14:paraId="57E40F4E" w14:textId="77777777" w:rsidR="009B4C30" w:rsidRPr="00C91C8E" w:rsidRDefault="009B4C30" w:rsidP="009B4C30">
            <w:pPr>
              <w:rPr>
                <w:rFonts w:eastAsia="Times New Roman"/>
                <w:color w:val="000000"/>
              </w:rPr>
            </w:pPr>
          </w:p>
        </w:tc>
      </w:tr>
      <w:tr w:rsidR="009B4C30" w:rsidRPr="00C91C8E" w14:paraId="74AAE202" w14:textId="77777777" w:rsidTr="003F0925">
        <w:trPr>
          <w:trHeight w:val="144"/>
          <w:jc w:val="right"/>
        </w:trPr>
        <w:tc>
          <w:tcPr>
            <w:tcW w:w="1075" w:type="dxa"/>
            <w:vMerge/>
            <w:tcBorders>
              <w:left w:val="single" w:sz="4" w:space="0" w:color="auto"/>
              <w:right w:val="single" w:sz="4" w:space="0" w:color="auto"/>
            </w:tcBorders>
            <w:shd w:val="clear" w:color="000000" w:fill="FFFFFF"/>
            <w:noWrap/>
            <w:vAlign w:val="bottom"/>
          </w:tcPr>
          <w:p w14:paraId="2D23106A" w14:textId="77777777" w:rsidR="009B4C30" w:rsidRPr="00C91C8E" w:rsidRDefault="009B4C30" w:rsidP="009B4C30">
            <w:pPr>
              <w:rPr>
                <w:rFonts w:eastAsia="Times New Roman"/>
                <w:color w:val="000000"/>
              </w:rPr>
            </w:pPr>
          </w:p>
        </w:tc>
        <w:tc>
          <w:tcPr>
            <w:tcW w:w="4005" w:type="dxa"/>
            <w:vMerge/>
            <w:tcBorders>
              <w:left w:val="nil"/>
              <w:right w:val="single" w:sz="4" w:space="0" w:color="auto"/>
            </w:tcBorders>
            <w:shd w:val="clear" w:color="auto" w:fill="auto"/>
            <w:vAlign w:val="center"/>
          </w:tcPr>
          <w:p w14:paraId="35396FE0" w14:textId="77777777" w:rsidR="009B4C30" w:rsidRPr="00C91C8E" w:rsidRDefault="009B4C30" w:rsidP="009B4C30">
            <w:pPr>
              <w:rPr>
                <w:rFonts w:eastAsia="Times New Roman"/>
                <w:color w:val="000000"/>
              </w:rPr>
            </w:pPr>
          </w:p>
        </w:tc>
        <w:tc>
          <w:tcPr>
            <w:tcW w:w="1069" w:type="dxa"/>
            <w:vMerge/>
            <w:tcBorders>
              <w:left w:val="nil"/>
              <w:right w:val="single" w:sz="4" w:space="0" w:color="auto"/>
            </w:tcBorders>
            <w:shd w:val="clear" w:color="auto" w:fill="auto"/>
            <w:vAlign w:val="center"/>
          </w:tcPr>
          <w:p w14:paraId="7785B525" w14:textId="77777777" w:rsidR="009B4C30" w:rsidRPr="00C91C8E" w:rsidRDefault="009B4C30" w:rsidP="009B4C30">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5F83454D" w14:textId="3E6717F3" w:rsidR="009B4C30" w:rsidRPr="00C91C8E" w:rsidRDefault="003F0925" w:rsidP="009B4C30">
            <w:pPr>
              <w:rPr>
                <w:rFonts w:eastAsia="Times New Roman"/>
                <w:color w:val="000000"/>
              </w:rPr>
            </w:pPr>
            <w:r>
              <w:rPr>
                <w:rFonts w:eastAsia="Times New Roman"/>
                <w:color w:val="000000"/>
              </w:rPr>
              <w:t>40,000 – 59,999</w:t>
            </w:r>
          </w:p>
        </w:tc>
        <w:tc>
          <w:tcPr>
            <w:tcW w:w="1098" w:type="dxa"/>
            <w:vMerge/>
            <w:tcBorders>
              <w:left w:val="nil"/>
              <w:right w:val="single" w:sz="4" w:space="0" w:color="auto"/>
            </w:tcBorders>
          </w:tcPr>
          <w:p w14:paraId="4A06745D" w14:textId="77777777" w:rsidR="009B4C30" w:rsidRPr="00C91C8E" w:rsidRDefault="009B4C30" w:rsidP="009B4C30">
            <w:pPr>
              <w:rPr>
                <w:rFonts w:eastAsia="Times New Roman"/>
                <w:color w:val="000000"/>
              </w:rPr>
            </w:pPr>
          </w:p>
        </w:tc>
      </w:tr>
      <w:tr w:rsidR="009B4C30" w:rsidRPr="00C91C8E" w14:paraId="66C6D34D" w14:textId="77777777" w:rsidTr="003F0925">
        <w:trPr>
          <w:trHeight w:val="120"/>
          <w:jc w:val="right"/>
        </w:trPr>
        <w:tc>
          <w:tcPr>
            <w:tcW w:w="1075" w:type="dxa"/>
            <w:vMerge/>
            <w:tcBorders>
              <w:left w:val="single" w:sz="4" w:space="0" w:color="auto"/>
              <w:bottom w:val="single" w:sz="4" w:space="0" w:color="auto"/>
              <w:right w:val="single" w:sz="4" w:space="0" w:color="auto"/>
            </w:tcBorders>
            <w:shd w:val="clear" w:color="000000" w:fill="FFFFFF"/>
            <w:noWrap/>
            <w:vAlign w:val="bottom"/>
          </w:tcPr>
          <w:p w14:paraId="5AAD58D7" w14:textId="77777777" w:rsidR="009B4C30" w:rsidRPr="00C91C8E" w:rsidRDefault="009B4C30" w:rsidP="009B4C30">
            <w:pPr>
              <w:rPr>
                <w:rFonts w:eastAsia="Times New Roman"/>
                <w:color w:val="000000"/>
              </w:rPr>
            </w:pPr>
          </w:p>
        </w:tc>
        <w:tc>
          <w:tcPr>
            <w:tcW w:w="4005" w:type="dxa"/>
            <w:vMerge/>
            <w:tcBorders>
              <w:left w:val="nil"/>
              <w:bottom w:val="single" w:sz="4" w:space="0" w:color="auto"/>
              <w:right w:val="single" w:sz="4" w:space="0" w:color="auto"/>
            </w:tcBorders>
            <w:shd w:val="clear" w:color="auto" w:fill="auto"/>
            <w:vAlign w:val="center"/>
          </w:tcPr>
          <w:p w14:paraId="47362285" w14:textId="77777777" w:rsidR="009B4C30" w:rsidRPr="00C91C8E" w:rsidRDefault="009B4C30" w:rsidP="009B4C30">
            <w:pPr>
              <w:rPr>
                <w:rFonts w:eastAsia="Times New Roman"/>
                <w:color w:val="000000"/>
              </w:rPr>
            </w:pPr>
          </w:p>
        </w:tc>
        <w:tc>
          <w:tcPr>
            <w:tcW w:w="1069" w:type="dxa"/>
            <w:vMerge/>
            <w:tcBorders>
              <w:left w:val="nil"/>
              <w:bottom w:val="single" w:sz="4" w:space="0" w:color="auto"/>
              <w:right w:val="single" w:sz="4" w:space="0" w:color="auto"/>
            </w:tcBorders>
            <w:shd w:val="clear" w:color="auto" w:fill="auto"/>
            <w:vAlign w:val="center"/>
          </w:tcPr>
          <w:p w14:paraId="02D7302C" w14:textId="77777777" w:rsidR="009B4C30" w:rsidRPr="00C91C8E" w:rsidRDefault="009B4C30" w:rsidP="009B4C30">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145FB206" w14:textId="39858054" w:rsidR="009B4C30" w:rsidRPr="00C91C8E" w:rsidRDefault="00C45A48" w:rsidP="009B4C30">
            <w:pPr>
              <w:rPr>
                <w:rFonts w:eastAsia="Times New Roman"/>
                <w:color w:val="000000"/>
              </w:rPr>
            </w:pPr>
            <w:r>
              <w:rPr>
                <w:rFonts w:eastAsia="Times New Roman"/>
                <w:color w:val="000000"/>
              </w:rPr>
              <w:t>60,000 &amp; above</w:t>
            </w:r>
          </w:p>
        </w:tc>
        <w:tc>
          <w:tcPr>
            <w:tcW w:w="1098" w:type="dxa"/>
            <w:vMerge/>
            <w:tcBorders>
              <w:left w:val="nil"/>
              <w:bottom w:val="single" w:sz="4" w:space="0" w:color="auto"/>
              <w:right w:val="single" w:sz="4" w:space="0" w:color="auto"/>
            </w:tcBorders>
          </w:tcPr>
          <w:p w14:paraId="363D3FD6" w14:textId="77777777" w:rsidR="009B4C30" w:rsidRPr="00C91C8E" w:rsidRDefault="009B4C30" w:rsidP="009B4C30">
            <w:pPr>
              <w:rPr>
                <w:rFonts w:eastAsia="Times New Roman"/>
                <w:color w:val="000000"/>
              </w:rPr>
            </w:pPr>
          </w:p>
        </w:tc>
      </w:tr>
      <w:tr w:rsidR="003F0925" w:rsidRPr="00C91C8E" w14:paraId="04E0F86C" w14:textId="77777777" w:rsidTr="003F0925">
        <w:trPr>
          <w:trHeight w:val="216"/>
          <w:jc w:val="right"/>
        </w:trPr>
        <w:tc>
          <w:tcPr>
            <w:tcW w:w="1075" w:type="dxa"/>
            <w:vMerge w:val="restart"/>
            <w:tcBorders>
              <w:top w:val="nil"/>
              <w:left w:val="single" w:sz="4" w:space="0" w:color="auto"/>
              <w:right w:val="single" w:sz="4" w:space="0" w:color="auto"/>
            </w:tcBorders>
            <w:shd w:val="clear" w:color="000000" w:fill="FFFFFF"/>
            <w:noWrap/>
            <w:vAlign w:val="bottom"/>
            <w:hideMark/>
          </w:tcPr>
          <w:p w14:paraId="74A513A6" w14:textId="77777777" w:rsidR="003F0925" w:rsidRPr="00C91C8E" w:rsidRDefault="003F0925" w:rsidP="003F0925">
            <w:pPr>
              <w:rPr>
                <w:rFonts w:eastAsia="Times New Roman"/>
                <w:color w:val="000000"/>
              </w:rPr>
            </w:pPr>
            <w:r w:rsidRPr="00C91C8E">
              <w:rPr>
                <w:rFonts w:eastAsia="Times New Roman"/>
                <w:color w:val="000000"/>
              </w:rPr>
              <w:t>2</w:t>
            </w:r>
          </w:p>
        </w:tc>
        <w:tc>
          <w:tcPr>
            <w:tcW w:w="4005" w:type="dxa"/>
            <w:vMerge w:val="restart"/>
            <w:tcBorders>
              <w:top w:val="nil"/>
              <w:left w:val="nil"/>
              <w:right w:val="single" w:sz="4" w:space="0" w:color="auto"/>
            </w:tcBorders>
            <w:shd w:val="clear" w:color="auto" w:fill="auto"/>
            <w:vAlign w:val="center"/>
            <w:hideMark/>
          </w:tcPr>
          <w:p w14:paraId="7BEFCFF8" w14:textId="77777777" w:rsidR="003F0925" w:rsidRPr="00C91C8E" w:rsidRDefault="003F0925" w:rsidP="003F0925">
            <w:pPr>
              <w:rPr>
                <w:rFonts w:eastAsia="Times New Roman"/>
                <w:color w:val="000000"/>
              </w:rPr>
            </w:pPr>
            <w:r w:rsidRPr="00C91C8E">
              <w:rPr>
                <w:rFonts w:eastAsia="Times New Roman"/>
                <w:color w:val="000000"/>
              </w:rPr>
              <w:t xml:space="preserve"> Measles Campaign All   level Tally Sheet Summary</w:t>
            </w:r>
          </w:p>
        </w:tc>
        <w:tc>
          <w:tcPr>
            <w:tcW w:w="1069" w:type="dxa"/>
            <w:vMerge w:val="restart"/>
            <w:tcBorders>
              <w:top w:val="nil"/>
              <w:left w:val="nil"/>
              <w:right w:val="single" w:sz="4" w:space="0" w:color="auto"/>
            </w:tcBorders>
            <w:shd w:val="clear" w:color="auto" w:fill="auto"/>
            <w:vAlign w:val="center"/>
            <w:hideMark/>
          </w:tcPr>
          <w:p w14:paraId="3A0A6949" w14:textId="77777777" w:rsidR="003F0925" w:rsidRPr="00C91C8E" w:rsidRDefault="003F0925" w:rsidP="003F0925">
            <w:pPr>
              <w:rPr>
                <w:rFonts w:eastAsia="Times New Roman"/>
                <w:color w:val="000000"/>
              </w:rPr>
            </w:pPr>
            <w:r w:rsidRPr="00C91C8E">
              <w:rPr>
                <w:rFonts w:eastAsia="Times New Roman"/>
                <w:color w:val="000000"/>
              </w:rPr>
              <w:t xml:space="preserve">Sheet </w:t>
            </w:r>
          </w:p>
        </w:tc>
        <w:tc>
          <w:tcPr>
            <w:tcW w:w="2103" w:type="dxa"/>
            <w:tcBorders>
              <w:top w:val="nil"/>
              <w:left w:val="nil"/>
              <w:bottom w:val="single" w:sz="4" w:space="0" w:color="auto"/>
              <w:right w:val="single" w:sz="4" w:space="0" w:color="auto"/>
            </w:tcBorders>
            <w:shd w:val="clear" w:color="auto" w:fill="auto"/>
            <w:noWrap/>
            <w:vAlign w:val="center"/>
            <w:hideMark/>
          </w:tcPr>
          <w:p w14:paraId="3C75E9AA" w14:textId="29128C26" w:rsidR="003F0925" w:rsidRPr="00C91C8E" w:rsidRDefault="003F0925" w:rsidP="003F0925">
            <w:pPr>
              <w:rPr>
                <w:rFonts w:eastAsia="Times New Roman"/>
                <w:color w:val="000000"/>
              </w:rPr>
            </w:pPr>
            <w:r>
              <w:rPr>
                <w:rFonts w:eastAsia="Times New Roman"/>
                <w:color w:val="000000"/>
              </w:rPr>
              <w:t>0 – 19,999</w:t>
            </w:r>
          </w:p>
        </w:tc>
        <w:tc>
          <w:tcPr>
            <w:tcW w:w="1098" w:type="dxa"/>
            <w:vMerge w:val="restart"/>
            <w:tcBorders>
              <w:top w:val="nil"/>
              <w:left w:val="nil"/>
              <w:right w:val="single" w:sz="4" w:space="0" w:color="auto"/>
            </w:tcBorders>
          </w:tcPr>
          <w:p w14:paraId="1291F7ED" w14:textId="77777777" w:rsidR="003F0925" w:rsidRPr="00C91C8E" w:rsidRDefault="003F0925" w:rsidP="003F0925">
            <w:pPr>
              <w:rPr>
                <w:rFonts w:eastAsia="Times New Roman"/>
                <w:color w:val="000000"/>
              </w:rPr>
            </w:pPr>
          </w:p>
        </w:tc>
      </w:tr>
      <w:tr w:rsidR="003F0925" w:rsidRPr="00C91C8E" w14:paraId="1593C026" w14:textId="77777777" w:rsidTr="003F0925">
        <w:trPr>
          <w:trHeight w:val="180"/>
          <w:jc w:val="right"/>
        </w:trPr>
        <w:tc>
          <w:tcPr>
            <w:tcW w:w="1075" w:type="dxa"/>
            <w:vMerge/>
            <w:tcBorders>
              <w:left w:val="single" w:sz="4" w:space="0" w:color="auto"/>
              <w:right w:val="single" w:sz="4" w:space="0" w:color="auto"/>
            </w:tcBorders>
            <w:shd w:val="clear" w:color="000000" w:fill="FFFFFF"/>
            <w:noWrap/>
            <w:vAlign w:val="bottom"/>
          </w:tcPr>
          <w:p w14:paraId="45A6F8FD" w14:textId="77777777" w:rsidR="003F0925" w:rsidRPr="00C91C8E" w:rsidRDefault="003F0925" w:rsidP="003F0925">
            <w:pPr>
              <w:rPr>
                <w:rFonts w:eastAsia="Times New Roman"/>
                <w:color w:val="000000"/>
              </w:rPr>
            </w:pPr>
          </w:p>
        </w:tc>
        <w:tc>
          <w:tcPr>
            <w:tcW w:w="4005" w:type="dxa"/>
            <w:vMerge/>
            <w:tcBorders>
              <w:left w:val="nil"/>
              <w:right w:val="single" w:sz="4" w:space="0" w:color="auto"/>
            </w:tcBorders>
            <w:shd w:val="clear" w:color="auto" w:fill="auto"/>
            <w:vAlign w:val="center"/>
          </w:tcPr>
          <w:p w14:paraId="31AACCC4" w14:textId="77777777" w:rsidR="003F0925" w:rsidRPr="00C91C8E" w:rsidRDefault="003F0925" w:rsidP="003F0925">
            <w:pPr>
              <w:rPr>
                <w:rFonts w:eastAsia="Times New Roman"/>
                <w:color w:val="000000"/>
              </w:rPr>
            </w:pPr>
          </w:p>
        </w:tc>
        <w:tc>
          <w:tcPr>
            <w:tcW w:w="1069" w:type="dxa"/>
            <w:vMerge/>
            <w:tcBorders>
              <w:left w:val="nil"/>
              <w:right w:val="single" w:sz="4" w:space="0" w:color="auto"/>
            </w:tcBorders>
            <w:shd w:val="clear" w:color="auto" w:fill="auto"/>
            <w:vAlign w:val="center"/>
          </w:tcPr>
          <w:p w14:paraId="007E404B" w14:textId="77777777" w:rsidR="003F0925" w:rsidRPr="00C91C8E" w:rsidRDefault="003F0925" w:rsidP="003F0925">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06751C7F" w14:textId="47976878" w:rsidR="003F0925" w:rsidRPr="00C91C8E" w:rsidRDefault="003F0925" w:rsidP="003F0925">
            <w:pPr>
              <w:rPr>
                <w:rFonts w:eastAsia="Times New Roman"/>
                <w:color w:val="000000"/>
              </w:rPr>
            </w:pPr>
            <w:r>
              <w:rPr>
                <w:rFonts w:eastAsia="Times New Roman"/>
                <w:color w:val="000000"/>
              </w:rPr>
              <w:t>20,000 – 39,999</w:t>
            </w:r>
          </w:p>
        </w:tc>
        <w:tc>
          <w:tcPr>
            <w:tcW w:w="1098" w:type="dxa"/>
            <w:vMerge/>
            <w:tcBorders>
              <w:left w:val="nil"/>
              <w:right w:val="single" w:sz="4" w:space="0" w:color="auto"/>
            </w:tcBorders>
          </w:tcPr>
          <w:p w14:paraId="55D2DDCC" w14:textId="77777777" w:rsidR="003F0925" w:rsidRPr="00C91C8E" w:rsidRDefault="003F0925" w:rsidP="003F0925">
            <w:pPr>
              <w:rPr>
                <w:rFonts w:eastAsia="Times New Roman"/>
                <w:color w:val="000000"/>
              </w:rPr>
            </w:pPr>
          </w:p>
        </w:tc>
      </w:tr>
      <w:tr w:rsidR="003F0925" w:rsidRPr="00C91C8E" w14:paraId="2C9DD7C0" w14:textId="77777777" w:rsidTr="003F0925">
        <w:trPr>
          <w:trHeight w:val="168"/>
          <w:jc w:val="right"/>
        </w:trPr>
        <w:tc>
          <w:tcPr>
            <w:tcW w:w="1075" w:type="dxa"/>
            <w:vMerge/>
            <w:tcBorders>
              <w:left w:val="single" w:sz="4" w:space="0" w:color="auto"/>
              <w:right w:val="single" w:sz="4" w:space="0" w:color="auto"/>
            </w:tcBorders>
            <w:shd w:val="clear" w:color="000000" w:fill="FFFFFF"/>
            <w:noWrap/>
            <w:vAlign w:val="bottom"/>
          </w:tcPr>
          <w:p w14:paraId="603F2EA5" w14:textId="77777777" w:rsidR="003F0925" w:rsidRPr="00C91C8E" w:rsidRDefault="003F0925" w:rsidP="003F0925">
            <w:pPr>
              <w:rPr>
                <w:rFonts w:eastAsia="Times New Roman"/>
                <w:color w:val="000000"/>
              </w:rPr>
            </w:pPr>
          </w:p>
        </w:tc>
        <w:tc>
          <w:tcPr>
            <w:tcW w:w="4005" w:type="dxa"/>
            <w:vMerge/>
            <w:tcBorders>
              <w:left w:val="nil"/>
              <w:right w:val="single" w:sz="4" w:space="0" w:color="auto"/>
            </w:tcBorders>
            <w:shd w:val="clear" w:color="auto" w:fill="auto"/>
            <w:vAlign w:val="center"/>
          </w:tcPr>
          <w:p w14:paraId="72ED5CA9" w14:textId="77777777" w:rsidR="003F0925" w:rsidRPr="00C91C8E" w:rsidRDefault="003F0925" w:rsidP="003F0925">
            <w:pPr>
              <w:rPr>
                <w:rFonts w:eastAsia="Times New Roman"/>
                <w:color w:val="000000"/>
              </w:rPr>
            </w:pPr>
          </w:p>
        </w:tc>
        <w:tc>
          <w:tcPr>
            <w:tcW w:w="1069" w:type="dxa"/>
            <w:vMerge/>
            <w:tcBorders>
              <w:left w:val="nil"/>
              <w:right w:val="single" w:sz="4" w:space="0" w:color="auto"/>
            </w:tcBorders>
            <w:shd w:val="clear" w:color="auto" w:fill="auto"/>
            <w:vAlign w:val="center"/>
          </w:tcPr>
          <w:p w14:paraId="1708AEBE" w14:textId="77777777" w:rsidR="003F0925" w:rsidRPr="00C91C8E" w:rsidRDefault="003F0925" w:rsidP="003F0925">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43245F81" w14:textId="168F9532" w:rsidR="003F0925" w:rsidRPr="00C91C8E" w:rsidRDefault="003F0925" w:rsidP="003F0925">
            <w:pPr>
              <w:rPr>
                <w:rFonts w:eastAsia="Times New Roman"/>
                <w:color w:val="000000"/>
              </w:rPr>
            </w:pPr>
            <w:r>
              <w:rPr>
                <w:rFonts w:eastAsia="Times New Roman"/>
                <w:color w:val="000000"/>
              </w:rPr>
              <w:t>40,000 – 59,999</w:t>
            </w:r>
          </w:p>
        </w:tc>
        <w:tc>
          <w:tcPr>
            <w:tcW w:w="1098" w:type="dxa"/>
            <w:vMerge/>
            <w:tcBorders>
              <w:left w:val="nil"/>
              <w:right w:val="single" w:sz="4" w:space="0" w:color="auto"/>
            </w:tcBorders>
          </w:tcPr>
          <w:p w14:paraId="65709F58" w14:textId="77777777" w:rsidR="003F0925" w:rsidRPr="00C91C8E" w:rsidRDefault="003F0925" w:rsidP="003F0925">
            <w:pPr>
              <w:rPr>
                <w:rFonts w:eastAsia="Times New Roman"/>
                <w:color w:val="000000"/>
              </w:rPr>
            </w:pPr>
          </w:p>
        </w:tc>
      </w:tr>
      <w:tr w:rsidR="003F0925" w:rsidRPr="00C91C8E" w14:paraId="4B04CF03" w14:textId="77777777" w:rsidTr="003F0925">
        <w:trPr>
          <w:trHeight w:val="96"/>
          <w:jc w:val="right"/>
        </w:trPr>
        <w:tc>
          <w:tcPr>
            <w:tcW w:w="1075" w:type="dxa"/>
            <w:vMerge/>
            <w:tcBorders>
              <w:left w:val="single" w:sz="4" w:space="0" w:color="auto"/>
              <w:bottom w:val="single" w:sz="4" w:space="0" w:color="auto"/>
              <w:right w:val="single" w:sz="4" w:space="0" w:color="auto"/>
            </w:tcBorders>
            <w:shd w:val="clear" w:color="000000" w:fill="FFFFFF"/>
            <w:noWrap/>
            <w:vAlign w:val="bottom"/>
          </w:tcPr>
          <w:p w14:paraId="3E6A9FFD" w14:textId="77777777" w:rsidR="003F0925" w:rsidRPr="00C91C8E" w:rsidRDefault="003F0925" w:rsidP="003F0925">
            <w:pPr>
              <w:rPr>
                <w:rFonts w:eastAsia="Times New Roman"/>
                <w:color w:val="000000"/>
              </w:rPr>
            </w:pPr>
          </w:p>
        </w:tc>
        <w:tc>
          <w:tcPr>
            <w:tcW w:w="4005" w:type="dxa"/>
            <w:vMerge/>
            <w:tcBorders>
              <w:left w:val="nil"/>
              <w:bottom w:val="single" w:sz="4" w:space="0" w:color="auto"/>
              <w:right w:val="single" w:sz="4" w:space="0" w:color="auto"/>
            </w:tcBorders>
            <w:shd w:val="clear" w:color="auto" w:fill="auto"/>
            <w:vAlign w:val="center"/>
          </w:tcPr>
          <w:p w14:paraId="1B889271" w14:textId="77777777" w:rsidR="003F0925" w:rsidRPr="00C91C8E" w:rsidRDefault="003F0925" w:rsidP="003F0925">
            <w:pPr>
              <w:rPr>
                <w:rFonts w:eastAsia="Times New Roman"/>
                <w:color w:val="000000"/>
              </w:rPr>
            </w:pPr>
          </w:p>
        </w:tc>
        <w:tc>
          <w:tcPr>
            <w:tcW w:w="1069" w:type="dxa"/>
            <w:vMerge/>
            <w:tcBorders>
              <w:left w:val="nil"/>
              <w:bottom w:val="single" w:sz="4" w:space="0" w:color="auto"/>
              <w:right w:val="single" w:sz="4" w:space="0" w:color="auto"/>
            </w:tcBorders>
            <w:shd w:val="clear" w:color="auto" w:fill="auto"/>
            <w:vAlign w:val="center"/>
          </w:tcPr>
          <w:p w14:paraId="6166B13F" w14:textId="77777777" w:rsidR="003F0925" w:rsidRPr="00C91C8E" w:rsidRDefault="003F0925" w:rsidP="003F0925">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3BAAA091" w14:textId="7744A5EE" w:rsidR="003F0925" w:rsidRPr="00C91C8E" w:rsidRDefault="00C45A48" w:rsidP="003F0925">
            <w:pPr>
              <w:rPr>
                <w:rFonts w:eastAsia="Times New Roman"/>
                <w:color w:val="000000"/>
              </w:rPr>
            </w:pPr>
            <w:r>
              <w:rPr>
                <w:rFonts w:eastAsia="Times New Roman"/>
                <w:color w:val="000000"/>
              </w:rPr>
              <w:t>60,000 &amp; above</w:t>
            </w:r>
          </w:p>
        </w:tc>
        <w:tc>
          <w:tcPr>
            <w:tcW w:w="1098" w:type="dxa"/>
            <w:vMerge/>
            <w:tcBorders>
              <w:left w:val="nil"/>
              <w:bottom w:val="single" w:sz="4" w:space="0" w:color="auto"/>
              <w:right w:val="single" w:sz="4" w:space="0" w:color="auto"/>
            </w:tcBorders>
          </w:tcPr>
          <w:p w14:paraId="1BDEBCFC" w14:textId="77777777" w:rsidR="003F0925" w:rsidRPr="00C91C8E" w:rsidRDefault="003F0925" w:rsidP="003F0925">
            <w:pPr>
              <w:rPr>
                <w:rFonts w:eastAsia="Times New Roman"/>
                <w:color w:val="000000"/>
              </w:rPr>
            </w:pPr>
          </w:p>
        </w:tc>
      </w:tr>
      <w:tr w:rsidR="003F0925" w:rsidRPr="00C91C8E" w14:paraId="64D50C8B" w14:textId="77777777" w:rsidTr="003F0925">
        <w:trPr>
          <w:trHeight w:val="228"/>
          <w:jc w:val="right"/>
        </w:trPr>
        <w:tc>
          <w:tcPr>
            <w:tcW w:w="1075" w:type="dxa"/>
            <w:vMerge w:val="restart"/>
            <w:tcBorders>
              <w:top w:val="nil"/>
              <w:left w:val="single" w:sz="4" w:space="0" w:color="auto"/>
              <w:right w:val="single" w:sz="4" w:space="0" w:color="auto"/>
            </w:tcBorders>
            <w:shd w:val="clear" w:color="000000" w:fill="FFFFFF"/>
            <w:noWrap/>
            <w:vAlign w:val="bottom"/>
            <w:hideMark/>
          </w:tcPr>
          <w:p w14:paraId="12867A2A" w14:textId="77777777" w:rsidR="003F0925" w:rsidRPr="00C91C8E" w:rsidRDefault="003F0925" w:rsidP="003F0925">
            <w:pPr>
              <w:rPr>
                <w:rFonts w:eastAsia="Times New Roman"/>
                <w:color w:val="000000"/>
              </w:rPr>
            </w:pPr>
            <w:r w:rsidRPr="00C91C8E">
              <w:rPr>
                <w:rFonts w:eastAsia="Times New Roman"/>
                <w:color w:val="000000"/>
              </w:rPr>
              <w:t>3</w:t>
            </w:r>
          </w:p>
        </w:tc>
        <w:tc>
          <w:tcPr>
            <w:tcW w:w="4005" w:type="dxa"/>
            <w:vMerge w:val="restart"/>
            <w:tcBorders>
              <w:top w:val="nil"/>
              <w:left w:val="nil"/>
              <w:right w:val="single" w:sz="4" w:space="0" w:color="auto"/>
            </w:tcBorders>
            <w:shd w:val="clear" w:color="auto" w:fill="auto"/>
            <w:vAlign w:val="center"/>
            <w:hideMark/>
          </w:tcPr>
          <w:p w14:paraId="4C094917" w14:textId="77777777" w:rsidR="003F0925" w:rsidRPr="00C91C8E" w:rsidRDefault="003F0925" w:rsidP="003F0925">
            <w:pPr>
              <w:rPr>
                <w:rFonts w:eastAsia="Times New Roman"/>
                <w:color w:val="000000"/>
              </w:rPr>
            </w:pPr>
            <w:r w:rsidRPr="00C91C8E">
              <w:rPr>
                <w:rFonts w:eastAsia="Times New Roman"/>
                <w:color w:val="000000"/>
              </w:rPr>
              <w:t>Measles Campaign Implementation Checklist</w:t>
            </w:r>
          </w:p>
        </w:tc>
        <w:tc>
          <w:tcPr>
            <w:tcW w:w="1069" w:type="dxa"/>
            <w:vMerge w:val="restart"/>
            <w:tcBorders>
              <w:top w:val="nil"/>
              <w:left w:val="nil"/>
              <w:right w:val="single" w:sz="4" w:space="0" w:color="auto"/>
            </w:tcBorders>
            <w:shd w:val="clear" w:color="auto" w:fill="auto"/>
            <w:vAlign w:val="center"/>
            <w:hideMark/>
          </w:tcPr>
          <w:p w14:paraId="1B45DB2A" w14:textId="77777777" w:rsidR="003F0925" w:rsidRPr="00C91C8E" w:rsidRDefault="003F0925" w:rsidP="003F0925">
            <w:pPr>
              <w:rPr>
                <w:rFonts w:eastAsia="Times New Roman"/>
                <w:color w:val="000000"/>
              </w:rPr>
            </w:pPr>
            <w:r w:rsidRPr="00C91C8E">
              <w:rPr>
                <w:rFonts w:eastAsia="Times New Roman"/>
                <w:color w:val="000000"/>
              </w:rPr>
              <w:t xml:space="preserve">Sheet </w:t>
            </w:r>
          </w:p>
        </w:tc>
        <w:tc>
          <w:tcPr>
            <w:tcW w:w="2103" w:type="dxa"/>
            <w:tcBorders>
              <w:top w:val="nil"/>
              <w:left w:val="nil"/>
              <w:bottom w:val="single" w:sz="4" w:space="0" w:color="auto"/>
              <w:right w:val="single" w:sz="4" w:space="0" w:color="auto"/>
            </w:tcBorders>
            <w:shd w:val="clear" w:color="auto" w:fill="auto"/>
            <w:noWrap/>
            <w:vAlign w:val="center"/>
            <w:hideMark/>
          </w:tcPr>
          <w:p w14:paraId="61F58BA2" w14:textId="6B840718" w:rsidR="003F0925" w:rsidRPr="00C91C8E" w:rsidRDefault="003F0925" w:rsidP="003F0925">
            <w:pPr>
              <w:rPr>
                <w:rFonts w:eastAsia="Times New Roman"/>
                <w:color w:val="000000"/>
              </w:rPr>
            </w:pPr>
            <w:r>
              <w:rPr>
                <w:rFonts w:eastAsia="Times New Roman"/>
                <w:color w:val="000000"/>
              </w:rPr>
              <w:t>0 – 19,999</w:t>
            </w:r>
          </w:p>
        </w:tc>
        <w:tc>
          <w:tcPr>
            <w:tcW w:w="1098" w:type="dxa"/>
            <w:vMerge w:val="restart"/>
            <w:tcBorders>
              <w:top w:val="nil"/>
              <w:left w:val="nil"/>
              <w:right w:val="single" w:sz="4" w:space="0" w:color="auto"/>
            </w:tcBorders>
          </w:tcPr>
          <w:p w14:paraId="23FABA98" w14:textId="77777777" w:rsidR="003F0925" w:rsidRPr="00C91C8E" w:rsidRDefault="003F0925" w:rsidP="003F0925">
            <w:pPr>
              <w:rPr>
                <w:rFonts w:eastAsia="Times New Roman"/>
                <w:color w:val="000000"/>
              </w:rPr>
            </w:pPr>
          </w:p>
        </w:tc>
      </w:tr>
      <w:tr w:rsidR="003F0925" w:rsidRPr="00C91C8E" w14:paraId="19426552" w14:textId="77777777" w:rsidTr="003F0925">
        <w:trPr>
          <w:trHeight w:val="180"/>
          <w:jc w:val="right"/>
        </w:trPr>
        <w:tc>
          <w:tcPr>
            <w:tcW w:w="1075" w:type="dxa"/>
            <w:vMerge/>
            <w:tcBorders>
              <w:left w:val="single" w:sz="4" w:space="0" w:color="auto"/>
              <w:right w:val="single" w:sz="4" w:space="0" w:color="auto"/>
            </w:tcBorders>
            <w:shd w:val="clear" w:color="000000" w:fill="FFFFFF"/>
            <w:noWrap/>
            <w:vAlign w:val="bottom"/>
          </w:tcPr>
          <w:p w14:paraId="5C4F1A98" w14:textId="77777777" w:rsidR="003F0925" w:rsidRPr="00C91C8E" w:rsidRDefault="003F0925" w:rsidP="003F0925">
            <w:pPr>
              <w:rPr>
                <w:rFonts w:eastAsia="Times New Roman"/>
                <w:color w:val="000000"/>
              </w:rPr>
            </w:pPr>
          </w:p>
        </w:tc>
        <w:tc>
          <w:tcPr>
            <w:tcW w:w="4005" w:type="dxa"/>
            <w:vMerge/>
            <w:tcBorders>
              <w:left w:val="nil"/>
              <w:right w:val="single" w:sz="4" w:space="0" w:color="auto"/>
            </w:tcBorders>
            <w:shd w:val="clear" w:color="auto" w:fill="auto"/>
            <w:vAlign w:val="center"/>
          </w:tcPr>
          <w:p w14:paraId="61BC1AD9" w14:textId="77777777" w:rsidR="003F0925" w:rsidRPr="00C91C8E" w:rsidRDefault="003F0925" w:rsidP="003F0925">
            <w:pPr>
              <w:rPr>
                <w:rFonts w:eastAsia="Times New Roman"/>
                <w:color w:val="000000"/>
              </w:rPr>
            </w:pPr>
          </w:p>
        </w:tc>
        <w:tc>
          <w:tcPr>
            <w:tcW w:w="1069" w:type="dxa"/>
            <w:vMerge/>
            <w:tcBorders>
              <w:left w:val="nil"/>
              <w:right w:val="single" w:sz="4" w:space="0" w:color="auto"/>
            </w:tcBorders>
            <w:shd w:val="clear" w:color="auto" w:fill="auto"/>
            <w:vAlign w:val="center"/>
          </w:tcPr>
          <w:p w14:paraId="085EEAAD" w14:textId="77777777" w:rsidR="003F0925" w:rsidRPr="00C91C8E" w:rsidRDefault="003F0925" w:rsidP="003F0925">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3C5D9B48" w14:textId="43110AF8" w:rsidR="003F0925" w:rsidRPr="00C91C8E" w:rsidRDefault="003F0925" w:rsidP="003F0925">
            <w:pPr>
              <w:rPr>
                <w:rFonts w:eastAsia="Times New Roman"/>
                <w:color w:val="000000"/>
              </w:rPr>
            </w:pPr>
            <w:r>
              <w:rPr>
                <w:rFonts w:eastAsia="Times New Roman"/>
                <w:color w:val="000000"/>
              </w:rPr>
              <w:t>20,000 – 39,999</w:t>
            </w:r>
          </w:p>
        </w:tc>
        <w:tc>
          <w:tcPr>
            <w:tcW w:w="1098" w:type="dxa"/>
            <w:vMerge/>
            <w:tcBorders>
              <w:left w:val="nil"/>
              <w:right w:val="single" w:sz="4" w:space="0" w:color="auto"/>
            </w:tcBorders>
          </w:tcPr>
          <w:p w14:paraId="6E1AE7FA" w14:textId="77777777" w:rsidR="003F0925" w:rsidRPr="00C91C8E" w:rsidRDefault="003F0925" w:rsidP="003F0925">
            <w:pPr>
              <w:rPr>
                <w:rFonts w:eastAsia="Times New Roman"/>
                <w:color w:val="000000"/>
              </w:rPr>
            </w:pPr>
          </w:p>
        </w:tc>
      </w:tr>
      <w:tr w:rsidR="003F0925" w:rsidRPr="00C91C8E" w14:paraId="3808C49C" w14:textId="77777777" w:rsidTr="003F0925">
        <w:trPr>
          <w:trHeight w:val="180"/>
          <w:jc w:val="right"/>
        </w:trPr>
        <w:tc>
          <w:tcPr>
            <w:tcW w:w="1075" w:type="dxa"/>
            <w:vMerge/>
            <w:tcBorders>
              <w:left w:val="single" w:sz="4" w:space="0" w:color="auto"/>
              <w:right w:val="single" w:sz="4" w:space="0" w:color="auto"/>
            </w:tcBorders>
            <w:shd w:val="clear" w:color="000000" w:fill="FFFFFF"/>
            <w:noWrap/>
            <w:vAlign w:val="bottom"/>
          </w:tcPr>
          <w:p w14:paraId="2335CC3D" w14:textId="77777777" w:rsidR="003F0925" w:rsidRPr="00C91C8E" w:rsidRDefault="003F0925" w:rsidP="003F0925">
            <w:pPr>
              <w:rPr>
                <w:rFonts w:eastAsia="Times New Roman"/>
                <w:color w:val="000000"/>
              </w:rPr>
            </w:pPr>
          </w:p>
        </w:tc>
        <w:tc>
          <w:tcPr>
            <w:tcW w:w="4005" w:type="dxa"/>
            <w:vMerge/>
            <w:tcBorders>
              <w:left w:val="nil"/>
              <w:right w:val="single" w:sz="4" w:space="0" w:color="auto"/>
            </w:tcBorders>
            <w:shd w:val="clear" w:color="auto" w:fill="auto"/>
            <w:vAlign w:val="center"/>
          </w:tcPr>
          <w:p w14:paraId="61E904A5" w14:textId="77777777" w:rsidR="003F0925" w:rsidRPr="00C91C8E" w:rsidRDefault="003F0925" w:rsidP="003F0925">
            <w:pPr>
              <w:rPr>
                <w:rFonts w:eastAsia="Times New Roman"/>
                <w:color w:val="000000"/>
              </w:rPr>
            </w:pPr>
          </w:p>
        </w:tc>
        <w:tc>
          <w:tcPr>
            <w:tcW w:w="1069" w:type="dxa"/>
            <w:vMerge/>
            <w:tcBorders>
              <w:left w:val="nil"/>
              <w:right w:val="single" w:sz="4" w:space="0" w:color="auto"/>
            </w:tcBorders>
            <w:shd w:val="clear" w:color="auto" w:fill="auto"/>
            <w:vAlign w:val="center"/>
          </w:tcPr>
          <w:p w14:paraId="43640888" w14:textId="77777777" w:rsidR="003F0925" w:rsidRPr="00C91C8E" w:rsidRDefault="003F0925" w:rsidP="003F0925">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6FA81408" w14:textId="7FDEB19E" w:rsidR="003F0925" w:rsidRPr="00C91C8E" w:rsidRDefault="003F0925" w:rsidP="003F0925">
            <w:pPr>
              <w:rPr>
                <w:rFonts w:eastAsia="Times New Roman"/>
                <w:color w:val="000000"/>
              </w:rPr>
            </w:pPr>
            <w:r>
              <w:rPr>
                <w:rFonts w:eastAsia="Times New Roman"/>
                <w:color w:val="000000"/>
              </w:rPr>
              <w:t>40,000 – 59,999</w:t>
            </w:r>
          </w:p>
        </w:tc>
        <w:tc>
          <w:tcPr>
            <w:tcW w:w="1098" w:type="dxa"/>
            <w:vMerge/>
            <w:tcBorders>
              <w:left w:val="nil"/>
              <w:right w:val="single" w:sz="4" w:space="0" w:color="auto"/>
            </w:tcBorders>
          </w:tcPr>
          <w:p w14:paraId="1E1573D0" w14:textId="77777777" w:rsidR="003F0925" w:rsidRPr="00C91C8E" w:rsidRDefault="003F0925" w:rsidP="003F0925">
            <w:pPr>
              <w:rPr>
                <w:rFonts w:eastAsia="Times New Roman"/>
                <w:color w:val="000000"/>
              </w:rPr>
            </w:pPr>
          </w:p>
        </w:tc>
      </w:tr>
      <w:tr w:rsidR="003F0925" w:rsidRPr="00C91C8E" w14:paraId="0FD79E3E" w14:textId="77777777" w:rsidTr="003F0925">
        <w:trPr>
          <w:trHeight w:val="84"/>
          <w:jc w:val="right"/>
        </w:trPr>
        <w:tc>
          <w:tcPr>
            <w:tcW w:w="1075" w:type="dxa"/>
            <w:vMerge/>
            <w:tcBorders>
              <w:left w:val="single" w:sz="4" w:space="0" w:color="auto"/>
              <w:bottom w:val="single" w:sz="4" w:space="0" w:color="auto"/>
              <w:right w:val="single" w:sz="4" w:space="0" w:color="auto"/>
            </w:tcBorders>
            <w:shd w:val="clear" w:color="000000" w:fill="FFFFFF"/>
            <w:noWrap/>
            <w:vAlign w:val="bottom"/>
          </w:tcPr>
          <w:p w14:paraId="436B6A8A" w14:textId="77777777" w:rsidR="003F0925" w:rsidRPr="00C91C8E" w:rsidRDefault="003F0925" w:rsidP="003F0925">
            <w:pPr>
              <w:rPr>
                <w:rFonts w:eastAsia="Times New Roman"/>
                <w:color w:val="000000"/>
              </w:rPr>
            </w:pPr>
          </w:p>
        </w:tc>
        <w:tc>
          <w:tcPr>
            <w:tcW w:w="4005" w:type="dxa"/>
            <w:vMerge/>
            <w:tcBorders>
              <w:left w:val="nil"/>
              <w:bottom w:val="single" w:sz="4" w:space="0" w:color="auto"/>
              <w:right w:val="single" w:sz="4" w:space="0" w:color="auto"/>
            </w:tcBorders>
            <w:shd w:val="clear" w:color="auto" w:fill="auto"/>
            <w:vAlign w:val="center"/>
          </w:tcPr>
          <w:p w14:paraId="0AE3101F" w14:textId="77777777" w:rsidR="003F0925" w:rsidRPr="00C91C8E" w:rsidRDefault="003F0925" w:rsidP="003F0925">
            <w:pPr>
              <w:rPr>
                <w:rFonts w:eastAsia="Times New Roman"/>
                <w:color w:val="000000"/>
              </w:rPr>
            </w:pPr>
          </w:p>
        </w:tc>
        <w:tc>
          <w:tcPr>
            <w:tcW w:w="1069" w:type="dxa"/>
            <w:vMerge/>
            <w:tcBorders>
              <w:left w:val="nil"/>
              <w:bottom w:val="single" w:sz="4" w:space="0" w:color="auto"/>
              <w:right w:val="single" w:sz="4" w:space="0" w:color="auto"/>
            </w:tcBorders>
            <w:shd w:val="clear" w:color="auto" w:fill="auto"/>
            <w:vAlign w:val="center"/>
          </w:tcPr>
          <w:p w14:paraId="43EE1C86" w14:textId="77777777" w:rsidR="003F0925" w:rsidRPr="00C91C8E" w:rsidRDefault="003F0925" w:rsidP="003F0925">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20C9216A" w14:textId="2A0B21EC" w:rsidR="003F0925" w:rsidRPr="00C91C8E" w:rsidRDefault="00C45A48" w:rsidP="003F0925">
            <w:pPr>
              <w:rPr>
                <w:rFonts w:eastAsia="Times New Roman"/>
                <w:color w:val="000000"/>
              </w:rPr>
            </w:pPr>
            <w:r>
              <w:rPr>
                <w:rFonts w:eastAsia="Times New Roman"/>
                <w:color w:val="000000"/>
              </w:rPr>
              <w:t>60,000 &amp; above</w:t>
            </w:r>
          </w:p>
        </w:tc>
        <w:tc>
          <w:tcPr>
            <w:tcW w:w="1098" w:type="dxa"/>
            <w:vMerge/>
            <w:tcBorders>
              <w:left w:val="nil"/>
              <w:bottom w:val="single" w:sz="4" w:space="0" w:color="auto"/>
              <w:right w:val="single" w:sz="4" w:space="0" w:color="auto"/>
            </w:tcBorders>
          </w:tcPr>
          <w:p w14:paraId="5F13A617" w14:textId="77777777" w:rsidR="003F0925" w:rsidRPr="00C91C8E" w:rsidRDefault="003F0925" w:rsidP="003F0925">
            <w:pPr>
              <w:rPr>
                <w:rFonts w:eastAsia="Times New Roman"/>
                <w:color w:val="000000"/>
              </w:rPr>
            </w:pPr>
          </w:p>
        </w:tc>
      </w:tr>
      <w:tr w:rsidR="003F0925" w:rsidRPr="00C91C8E" w14:paraId="4F843F78" w14:textId="77777777" w:rsidTr="003F0925">
        <w:trPr>
          <w:trHeight w:val="240"/>
          <w:jc w:val="right"/>
        </w:trPr>
        <w:tc>
          <w:tcPr>
            <w:tcW w:w="1075" w:type="dxa"/>
            <w:vMerge w:val="restart"/>
            <w:tcBorders>
              <w:top w:val="nil"/>
              <w:left w:val="single" w:sz="4" w:space="0" w:color="auto"/>
              <w:right w:val="single" w:sz="4" w:space="0" w:color="auto"/>
            </w:tcBorders>
            <w:shd w:val="clear" w:color="000000" w:fill="FFFFFF"/>
            <w:noWrap/>
            <w:vAlign w:val="bottom"/>
            <w:hideMark/>
          </w:tcPr>
          <w:p w14:paraId="5DDE7ADA" w14:textId="77777777" w:rsidR="003F0925" w:rsidRPr="00C91C8E" w:rsidRDefault="003F0925" w:rsidP="003F0925">
            <w:pPr>
              <w:rPr>
                <w:rFonts w:eastAsia="Times New Roman"/>
                <w:color w:val="000000"/>
              </w:rPr>
            </w:pPr>
            <w:r w:rsidRPr="00C91C8E">
              <w:rPr>
                <w:rFonts w:eastAsia="Times New Roman"/>
                <w:color w:val="000000"/>
              </w:rPr>
              <w:t>4</w:t>
            </w:r>
          </w:p>
        </w:tc>
        <w:tc>
          <w:tcPr>
            <w:tcW w:w="4005" w:type="dxa"/>
            <w:vMerge w:val="restart"/>
            <w:tcBorders>
              <w:top w:val="nil"/>
              <w:left w:val="nil"/>
              <w:right w:val="single" w:sz="4" w:space="0" w:color="auto"/>
            </w:tcBorders>
            <w:shd w:val="clear" w:color="auto" w:fill="auto"/>
            <w:vAlign w:val="center"/>
            <w:hideMark/>
          </w:tcPr>
          <w:p w14:paraId="3B1BDE3A" w14:textId="77777777" w:rsidR="003F0925" w:rsidRPr="00C91C8E" w:rsidRDefault="003F0925" w:rsidP="003F0925">
            <w:pPr>
              <w:rPr>
                <w:rFonts w:eastAsia="Times New Roman"/>
                <w:color w:val="000000"/>
              </w:rPr>
            </w:pPr>
            <w:r w:rsidRPr="00C91C8E">
              <w:rPr>
                <w:rFonts w:eastAsia="Times New Roman"/>
                <w:color w:val="000000"/>
              </w:rPr>
              <w:t>Measles Campaign National Operation Guideline</w:t>
            </w:r>
          </w:p>
        </w:tc>
        <w:tc>
          <w:tcPr>
            <w:tcW w:w="1069" w:type="dxa"/>
            <w:vMerge w:val="restart"/>
            <w:tcBorders>
              <w:top w:val="nil"/>
              <w:left w:val="nil"/>
              <w:right w:val="single" w:sz="4" w:space="0" w:color="auto"/>
            </w:tcBorders>
            <w:shd w:val="clear" w:color="auto" w:fill="auto"/>
            <w:vAlign w:val="center"/>
            <w:hideMark/>
          </w:tcPr>
          <w:p w14:paraId="37293987" w14:textId="77777777" w:rsidR="003F0925" w:rsidRPr="00C91C8E" w:rsidRDefault="003F0925" w:rsidP="003F0925">
            <w:pPr>
              <w:rPr>
                <w:rFonts w:eastAsia="Times New Roman"/>
                <w:color w:val="000000"/>
              </w:rPr>
            </w:pPr>
            <w:r w:rsidRPr="00C91C8E">
              <w:rPr>
                <w:rFonts w:eastAsia="Times New Roman"/>
                <w:color w:val="000000"/>
              </w:rPr>
              <w:t>Booklet</w:t>
            </w:r>
          </w:p>
        </w:tc>
        <w:tc>
          <w:tcPr>
            <w:tcW w:w="2103" w:type="dxa"/>
            <w:tcBorders>
              <w:top w:val="nil"/>
              <w:left w:val="nil"/>
              <w:bottom w:val="single" w:sz="4" w:space="0" w:color="auto"/>
              <w:right w:val="single" w:sz="4" w:space="0" w:color="auto"/>
            </w:tcBorders>
            <w:shd w:val="clear" w:color="auto" w:fill="auto"/>
            <w:noWrap/>
            <w:vAlign w:val="center"/>
            <w:hideMark/>
          </w:tcPr>
          <w:p w14:paraId="4390BD72" w14:textId="5422F2ED" w:rsidR="003F0925" w:rsidRPr="00C91C8E" w:rsidRDefault="003F0925" w:rsidP="00C45A48">
            <w:pPr>
              <w:rPr>
                <w:rFonts w:eastAsia="Times New Roman"/>
                <w:color w:val="000000"/>
              </w:rPr>
            </w:pPr>
            <w:r>
              <w:rPr>
                <w:rFonts w:eastAsia="Times New Roman"/>
                <w:color w:val="000000"/>
              </w:rPr>
              <w:t xml:space="preserve">0 </w:t>
            </w:r>
            <w:r w:rsidR="00C45A48">
              <w:rPr>
                <w:rFonts w:eastAsia="Times New Roman"/>
                <w:color w:val="000000"/>
              </w:rPr>
              <w:t>–</w:t>
            </w:r>
            <w:r>
              <w:rPr>
                <w:rFonts w:eastAsia="Times New Roman"/>
                <w:color w:val="000000"/>
              </w:rPr>
              <w:t xml:space="preserve"> </w:t>
            </w:r>
            <w:r w:rsidR="00C45A48">
              <w:rPr>
                <w:rFonts w:eastAsia="Times New Roman"/>
                <w:color w:val="000000"/>
              </w:rPr>
              <w:t>2,999</w:t>
            </w:r>
          </w:p>
        </w:tc>
        <w:tc>
          <w:tcPr>
            <w:tcW w:w="1098" w:type="dxa"/>
            <w:vMerge w:val="restart"/>
            <w:tcBorders>
              <w:top w:val="nil"/>
              <w:left w:val="nil"/>
              <w:right w:val="single" w:sz="4" w:space="0" w:color="auto"/>
            </w:tcBorders>
          </w:tcPr>
          <w:p w14:paraId="22C08A3E" w14:textId="77777777" w:rsidR="003F0925" w:rsidRPr="00C91C8E" w:rsidRDefault="003F0925" w:rsidP="003F0925">
            <w:pPr>
              <w:rPr>
                <w:rFonts w:eastAsia="Times New Roman"/>
                <w:color w:val="000000"/>
              </w:rPr>
            </w:pPr>
          </w:p>
        </w:tc>
      </w:tr>
      <w:tr w:rsidR="003F0925" w:rsidRPr="00C91C8E" w14:paraId="57C5691E" w14:textId="77777777" w:rsidTr="003F0925">
        <w:trPr>
          <w:trHeight w:val="156"/>
          <w:jc w:val="right"/>
        </w:trPr>
        <w:tc>
          <w:tcPr>
            <w:tcW w:w="1075" w:type="dxa"/>
            <w:vMerge/>
            <w:tcBorders>
              <w:left w:val="single" w:sz="4" w:space="0" w:color="auto"/>
              <w:right w:val="single" w:sz="4" w:space="0" w:color="auto"/>
            </w:tcBorders>
            <w:shd w:val="clear" w:color="000000" w:fill="FFFFFF"/>
            <w:noWrap/>
            <w:vAlign w:val="bottom"/>
          </w:tcPr>
          <w:p w14:paraId="1F83BB5B" w14:textId="77777777" w:rsidR="003F0925" w:rsidRPr="00C91C8E" w:rsidRDefault="003F0925" w:rsidP="003F0925">
            <w:pPr>
              <w:rPr>
                <w:rFonts w:eastAsia="Times New Roman"/>
                <w:color w:val="000000"/>
              </w:rPr>
            </w:pPr>
          </w:p>
        </w:tc>
        <w:tc>
          <w:tcPr>
            <w:tcW w:w="4005" w:type="dxa"/>
            <w:vMerge/>
            <w:tcBorders>
              <w:left w:val="nil"/>
              <w:right w:val="single" w:sz="4" w:space="0" w:color="auto"/>
            </w:tcBorders>
            <w:shd w:val="clear" w:color="auto" w:fill="auto"/>
            <w:vAlign w:val="center"/>
          </w:tcPr>
          <w:p w14:paraId="1BB766F4" w14:textId="77777777" w:rsidR="003F0925" w:rsidRPr="00C91C8E" w:rsidRDefault="003F0925" w:rsidP="003F0925">
            <w:pPr>
              <w:rPr>
                <w:rFonts w:eastAsia="Times New Roman"/>
                <w:color w:val="000000"/>
              </w:rPr>
            </w:pPr>
          </w:p>
        </w:tc>
        <w:tc>
          <w:tcPr>
            <w:tcW w:w="1069" w:type="dxa"/>
            <w:vMerge/>
            <w:tcBorders>
              <w:left w:val="nil"/>
              <w:right w:val="single" w:sz="4" w:space="0" w:color="auto"/>
            </w:tcBorders>
            <w:shd w:val="clear" w:color="auto" w:fill="auto"/>
            <w:vAlign w:val="center"/>
          </w:tcPr>
          <w:p w14:paraId="65F570C3" w14:textId="77777777" w:rsidR="003F0925" w:rsidRPr="00C91C8E" w:rsidRDefault="003F0925" w:rsidP="003F0925">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13F3C5AE" w14:textId="3BA6FC23" w:rsidR="003F0925" w:rsidRPr="00C91C8E" w:rsidRDefault="00C45A48" w:rsidP="003F0925">
            <w:pPr>
              <w:rPr>
                <w:rFonts w:eastAsia="Times New Roman"/>
                <w:color w:val="000000"/>
              </w:rPr>
            </w:pPr>
            <w:r>
              <w:rPr>
                <w:rFonts w:eastAsia="Times New Roman"/>
                <w:color w:val="000000"/>
              </w:rPr>
              <w:t>3000 – 5,999</w:t>
            </w:r>
          </w:p>
        </w:tc>
        <w:tc>
          <w:tcPr>
            <w:tcW w:w="1098" w:type="dxa"/>
            <w:vMerge/>
            <w:tcBorders>
              <w:left w:val="nil"/>
              <w:right w:val="single" w:sz="4" w:space="0" w:color="auto"/>
            </w:tcBorders>
          </w:tcPr>
          <w:p w14:paraId="09F359B7" w14:textId="77777777" w:rsidR="003F0925" w:rsidRPr="00C91C8E" w:rsidRDefault="003F0925" w:rsidP="003F0925">
            <w:pPr>
              <w:rPr>
                <w:rFonts w:eastAsia="Times New Roman"/>
                <w:color w:val="000000"/>
              </w:rPr>
            </w:pPr>
          </w:p>
        </w:tc>
      </w:tr>
      <w:tr w:rsidR="003F0925" w:rsidRPr="00C91C8E" w14:paraId="359CEBC5" w14:textId="77777777" w:rsidTr="003F0925">
        <w:trPr>
          <w:trHeight w:val="144"/>
          <w:jc w:val="right"/>
        </w:trPr>
        <w:tc>
          <w:tcPr>
            <w:tcW w:w="1075" w:type="dxa"/>
            <w:vMerge/>
            <w:tcBorders>
              <w:left w:val="single" w:sz="4" w:space="0" w:color="auto"/>
              <w:right w:val="single" w:sz="4" w:space="0" w:color="auto"/>
            </w:tcBorders>
            <w:shd w:val="clear" w:color="000000" w:fill="FFFFFF"/>
            <w:noWrap/>
            <w:vAlign w:val="bottom"/>
          </w:tcPr>
          <w:p w14:paraId="4B5E811C" w14:textId="77777777" w:rsidR="003F0925" w:rsidRPr="00C91C8E" w:rsidRDefault="003F0925" w:rsidP="003F0925">
            <w:pPr>
              <w:rPr>
                <w:rFonts w:eastAsia="Times New Roman"/>
                <w:color w:val="000000"/>
              </w:rPr>
            </w:pPr>
          </w:p>
        </w:tc>
        <w:tc>
          <w:tcPr>
            <w:tcW w:w="4005" w:type="dxa"/>
            <w:vMerge/>
            <w:tcBorders>
              <w:left w:val="nil"/>
              <w:right w:val="single" w:sz="4" w:space="0" w:color="auto"/>
            </w:tcBorders>
            <w:shd w:val="clear" w:color="auto" w:fill="auto"/>
            <w:vAlign w:val="center"/>
          </w:tcPr>
          <w:p w14:paraId="038BE784" w14:textId="77777777" w:rsidR="003F0925" w:rsidRPr="00C91C8E" w:rsidRDefault="003F0925" w:rsidP="003F0925">
            <w:pPr>
              <w:rPr>
                <w:rFonts w:eastAsia="Times New Roman"/>
                <w:color w:val="000000"/>
              </w:rPr>
            </w:pPr>
          </w:p>
        </w:tc>
        <w:tc>
          <w:tcPr>
            <w:tcW w:w="1069" w:type="dxa"/>
            <w:vMerge/>
            <w:tcBorders>
              <w:left w:val="nil"/>
              <w:right w:val="single" w:sz="4" w:space="0" w:color="auto"/>
            </w:tcBorders>
            <w:shd w:val="clear" w:color="auto" w:fill="auto"/>
            <w:vAlign w:val="center"/>
          </w:tcPr>
          <w:p w14:paraId="293D6C5A" w14:textId="77777777" w:rsidR="003F0925" w:rsidRPr="00C91C8E" w:rsidRDefault="003F0925" w:rsidP="003F0925">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3472716B" w14:textId="062BA043" w:rsidR="003F0925" w:rsidRPr="00C91C8E" w:rsidRDefault="00C45A48" w:rsidP="003F0925">
            <w:pPr>
              <w:rPr>
                <w:rFonts w:eastAsia="Times New Roman"/>
                <w:color w:val="000000"/>
              </w:rPr>
            </w:pPr>
            <w:r>
              <w:rPr>
                <w:rFonts w:eastAsia="Times New Roman"/>
                <w:color w:val="000000"/>
              </w:rPr>
              <w:t>6,000 – 8,999</w:t>
            </w:r>
          </w:p>
        </w:tc>
        <w:tc>
          <w:tcPr>
            <w:tcW w:w="1098" w:type="dxa"/>
            <w:vMerge/>
            <w:tcBorders>
              <w:left w:val="nil"/>
              <w:right w:val="single" w:sz="4" w:space="0" w:color="auto"/>
            </w:tcBorders>
          </w:tcPr>
          <w:p w14:paraId="2575DC9B" w14:textId="77777777" w:rsidR="003F0925" w:rsidRPr="00C91C8E" w:rsidRDefault="003F0925" w:rsidP="003F0925">
            <w:pPr>
              <w:rPr>
                <w:rFonts w:eastAsia="Times New Roman"/>
                <w:color w:val="000000"/>
              </w:rPr>
            </w:pPr>
          </w:p>
        </w:tc>
      </w:tr>
      <w:tr w:rsidR="003F0925" w:rsidRPr="00C91C8E" w14:paraId="0DFBA1D1" w14:textId="77777777" w:rsidTr="003F0925">
        <w:trPr>
          <w:trHeight w:val="120"/>
          <w:jc w:val="right"/>
        </w:trPr>
        <w:tc>
          <w:tcPr>
            <w:tcW w:w="1075" w:type="dxa"/>
            <w:vMerge/>
            <w:tcBorders>
              <w:left w:val="single" w:sz="4" w:space="0" w:color="auto"/>
              <w:bottom w:val="single" w:sz="4" w:space="0" w:color="auto"/>
              <w:right w:val="single" w:sz="4" w:space="0" w:color="auto"/>
            </w:tcBorders>
            <w:shd w:val="clear" w:color="000000" w:fill="FFFFFF"/>
            <w:noWrap/>
            <w:vAlign w:val="bottom"/>
          </w:tcPr>
          <w:p w14:paraId="600DA6A7" w14:textId="77777777" w:rsidR="003F0925" w:rsidRPr="00C91C8E" w:rsidRDefault="003F0925" w:rsidP="003F0925">
            <w:pPr>
              <w:rPr>
                <w:rFonts w:eastAsia="Times New Roman"/>
                <w:color w:val="000000"/>
              </w:rPr>
            </w:pPr>
          </w:p>
        </w:tc>
        <w:tc>
          <w:tcPr>
            <w:tcW w:w="4005" w:type="dxa"/>
            <w:vMerge/>
            <w:tcBorders>
              <w:left w:val="nil"/>
              <w:bottom w:val="single" w:sz="4" w:space="0" w:color="auto"/>
              <w:right w:val="single" w:sz="4" w:space="0" w:color="auto"/>
            </w:tcBorders>
            <w:shd w:val="clear" w:color="auto" w:fill="auto"/>
            <w:vAlign w:val="center"/>
          </w:tcPr>
          <w:p w14:paraId="06BF3674" w14:textId="77777777" w:rsidR="003F0925" w:rsidRPr="00C91C8E" w:rsidRDefault="003F0925" w:rsidP="003F0925">
            <w:pPr>
              <w:rPr>
                <w:rFonts w:eastAsia="Times New Roman"/>
                <w:color w:val="000000"/>
              </w:rPr>
            </w:pPr>
          </w:p>
        </w:tc>
        <w:tc>
          <w:tcPr>
            <w:tcW w:w="1069" w:type="dxa"/>
            <w:vMerge/>
            <w:tcBorders>
              <w:left w:val="nil"/>
              <w:bottom w:val="single" w:sz="4" w:space="0" w:color="auto"/>
              <w:right w:val="single" w:sz="4" w:space="0" w:color="auto"/>
            </w:tcBorders>
            <w:shd w:val="clear" w:color="auto" w:fill="auto"/>
            <w:vAlign w:val="center"/>
          </w:tcPr>
          <w:p w14:paraId="7098B530" w14:textId="77777777" w:rsidR="003F0925" w:rsidRPr="00C91C8E" w:rsidRDefault="003F0925" w:rsidP="003F0925">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2D6BE35B" w14:textId="426836CC" w:rsidR="003F0925" w:rsidRPr="00C91C8E" w:rsidRDefault="00C45A48" w:rsidP="003F0925">
            <w:pPr>
              <w:rPr>
                <w:rFonts w:eastAsia="Times New Roman"/>
                <w:color w:val="000000"/>
              </w:rPr>
            </w:pPr>
            <w:r>
              <w:rPr>
                <w:rFonts w:eastAsia="Times New Roman"/>
                <w:color w:val="000000"/>
              </w:rPr>
              <w:t>9,000 &amp; above</w:t>
            </w:r>
          </w:p>
        </w:tc>
        <w:tc>
          <w:tcPr>
            <w:tcW w:w="1098" w:type="dxa"/>
            <w:vMerge/>
            <w:tcBorders>
              <w:left w:val="nil"/>
              <w:bottom w:val="single" w:sz="4" w:space="0" w:color="auto"/>
              <w:right w:val="single" w:sz="4" w:space="0" w:color="auto"/>
            </w:tcBorders>
          </w:tcPr>
          <w:p w14:paraId="1EFDE9B6" w14:textId="77777777" w:rsidR="003F0925" w:rsidRPr="00C91C8E" w:rsidRDefault="003F0925" w:rsidP="003F0925">
            <w:pPr>
              <w:rPr>
                <w:rFonts w:eastAsia="Times New Roman"/>
                <w:color w:val="000000"/>
              </w:rPr>
            </w:pPr>
          </w:p>
        </w:tc>
      </w:tr>
      <w:tr w:rsidR="00C45A48" w:rsidRPr="00C91C8E" w14:paraId="2BB54BBC" w14:textId="77777777" w:rsidTr="003F0925">
        <w:trPr>
          <w:trHeight w:val="216"/>
          <w:jc w:val="right"/>
        </w:trPr>
        <w:tc>
          <w:tcPr>
            <w:tcW w:w="1075" w:type="dxa"/>
            <w:vMerge w:val="restart"/>
            <w:tcBorders>
              <w:top w:val="nil"/>
              <w:left w:val="single" w:sz="4" w:space="0" w:color="auto"/>
              <w:right w:val="single" w:sz="4" w:space="0" w:color="auto"/>
            </w:tcBorders>
            <w:shd w:val="clear" w:color="000000" w:fill="FFFFFF"/>
            <w:noWrap/>
            <w:vAlign w:val="bottom"/>
            <w:hideMark/>
          </w:tcPr>
          <w:p w14:paraId="097B9955" w14:textId="77777777" w:rsidR="00C45A48" w:rsidRPr="00C91C8E" w:rsidRDefault="00C45A48" w:rsidP="00C45A48">
            <w:pPr>
              <w:rPr>
                <w:rFonts w:eastAsia="Times New Roman"/>
                <w:color w:val="000000"/>
              </w:rPr>
            </w:pPr>
            <w:r w:rsidRPr="00C91C8E">
              <w:rPr>
                <w:rFonts w:eastAsia="Times New Roman"/>
                <w:color w:val="000000"/>
              </w:rPr>
              <w:t>5</w:t>
            </w:r>
          </w:p>
        </w:tc>
        <w:tc>
          <w:tcPr>
            <w:tcW w:w="4005" w:type="dxa"/>
            <w:vMerge w:val="restart"/>
            <w:tcBorders>
              <w:top w:val="nil"/>
              <w:left w:val="nil"/>
              <w:right w:val="single" w:sz="4" w:space="0" w:color="auto"/>
            </w:tcBorders>
            <w:shd w:val="clear" w:color="auto" w:fill="auto"/>
            <w:vAlign w:val="center"/>
            <w:hideMark/>
          </w:tcPr>
          <w:p w14:paraId="65B61384" w14:textId="77777777" w:rsidR="00C45A48" w:rsidRPr="00C91C8E" w:rsidRDefault="00C45A48" w:rsidP="00C45A48">
            <w:pPr>
              <w:rPr>
                <w:rFonts w:eastAsia="Times New Roman"/>
                <w:color w:val="000000"/>
              </w:rPr>
            </w:pPr>
            <w:r w:rsidRPr="00C91C8E">
              <w:rPr>
                <w:rFonts w:eastAsia="Times New Roman"/>
                <w:color w:val="000000"/>
              </w:rPr>
              <w:t>Measles Vaccination Register</w:t>
            </w:r>
          </w:p>
        </w:tc>
        <w:tc>
          <w:tcPr>
            <w:tcW w:w="1069" w:type="dxa"/>
            <w:vMerge w:val="restart"/>
            <w:tcBorders>
              <w:top w:val="nil"/>
              <w:left w:val="nil"/>
              <w:right w:val="single" w:sz="4" w:space="0" w:color="auto"/>
            </w:tcBorders>
            <w:shd w:val="clear" w:color="auto" w:fill="auto"/>
            <w:vAlign w:val="center"/>
            <w:hideMark/>
          </w:tcPr>
          <w:p w14:paraId="15178D4A" w14:textId="77777777" w:rsidR="00C45A48" w:rsidRPr="00C91C8E" w:rsidRDefault="00C45A48" w:rsidP="00C45A48">
            <w:pPr>
              <w:rPr>
                <w:rFonts w:eastAsia="Times New Roman"/>
                <w:color w:val="000000"/>
              </w:rPr>
            </w:pPr>
            <w:r w:rsidRPr="00C91C8E">
              <w:rPr>
                <w:rFonts w:eastAsia="Times New Roman"/>
                <w:color w:val="000000"/>
              </w:rPr>
              <w:t>Booklet</w:t>
            </w:r>
          </w:p>
        </w:tc>
        <w:tc>
          <w:tcPr>
            <w:tcW w:w="2103" w:type="dxa"/>
            <w:tcBorders>
              <w:top w:val="nil"/>
              <w:left w:val="nil"/>
              <w:bottom w:val="single" w:sz="4" w:space="0" w:color="auto"/>
              <w:right w:val="single" w:sz="4" w:space="0" w:color="auto"/>
            </w:tcBorders>
            <w:shd w:val="clear" w:color="auto" w:fill="auto"/>
            <w:noWrap/>
            <w:vAlign w:val="center"/>
            <w:hideMark/>
          </w:tcPr>
          <w:p w14:paraId="43941DA9" w14:textId="3C961298" w:rsidR="00C45A48" w:rsidRPr="00C91C8E" w:rsidRDefault="00C45A48" w:rsidP="00C45A48">
            <w:pPr>
              <w:rPr>
                <w:rFonts w:eastAsia="Times New Roman"/>
                <w:color w:val="000000"/>
              </w:rPr>
            </w:pPr>
            <w:r>
              <w:rPr>
                <w:rFonts w:eastAsia="Times New Roman"/>
                <w:color w:val="000000"/>
              </w:rPr>
              <w:t>0 – 2,999</w:t>
            </w:r>
          </w:p>
        </w:tc>
        <w:tc>
          <w:tcPr>
            <w:tcW w:w="1098" w:type="dxa"/>
            <w:vMerge w:val="restart"/>
            <w:tcBorders>
              <w:top w:val="nil"/>
              <w:left w:val="nil"/>
              <w:right w:val="single" w:sz="4" w:space="0" w:color="auto"/>
            </w:tcBorders>
          </w:tcPr>
          <w:p w14:paraId="2442A4B4" w14:textId="77777777" w:rsidR="00C45A48" w:rsidRPr="00C91C8E" w:rsidRDefault="00C45A48" w:rsidP="00C45A48">
            <w:pPr>
              <w:rPr>
                <w:rFonts w:eastAsia="Times New Roman"/>
                <w:color w:val="000000"/>
              </w:rPr>
            </w:pPr>
          </w:p>
        </w:tc>
      </w:tr>
      <w:tr w:rsidR="00C45A48" w:rsidRPr="00C91C8E" w14:paraId="07519453" w14:textId="77777777" w:rsidTr="003F0925">
        <w:trPr>
          <w:trHeight w:val="108"/>
          <w:jc w:val="right"/>
        </w:trPr>
        <w:tc>
          <w:tcPr>
            <w:tcW w:w="1075" w:type="dxa"/>
            <w:vMerge/>
            <w:tcBorders>
              <w:left w:val="single" w:sz="4" w:space="0" w:color="auto"/>
              <w:right w:val="single" w:sz="4" w:space="0" w:color="auto"/>
            </w:tcBorders>
            <w:shd w:val="clear" w:color="000000" w:fill="FFFFFF"/>
            <w:noWrap/>
            <w:vAlign w:val="bottom"/>
          </w:tcPr>
          <w:p w14:paraId="65272391" w14:textId="77777777" w:rsidR="00C45A48" w:rsidRPr="00C91C8E" w:rsidRDefault="00C45A48" w:rsidP="00C45A48">
            <w:pPr>
              <w:rPr>
                <w:rFonts w:eastAsia="Times New Roman"/>
                <w:color w:val="000000"/>
              </w:rPr>
            </w:pPr>
          </w:p>
        </w:tc>
        <w:tc>
          <w:tcPr>
            <w:tcW w:w="4005" w:type="dxa"/>
            <w:vMerge/>
            <w:tcBorders>
              <w:left w:val="nil"/>
              <w:right w:val="single" w:sz="4" w:space="0" w:color="auto"/>
            </w:tcBorders>
            <w:shd w:val="clear" w:color="auto" w:fill="auto"/>
            <w:vAlign w:val="center"/>
          </w:tcPr>
          <w:p w14:paraId="298C5B54" w14:textId="77777777" w:rsidR="00C45A48" w:rsidRPr="00C91C8E" w:rsidRDefault="00C45A48" w:rsidP="00C45A48">
            <w:pPr>
              <w:rPr>
                <w:rFonts w:eastAsia="Times New Roman"/>
                <w:color w:val="000000"/>
              </w:rPr>
            </w:pPr>
          </w:p>
        </w:tc>
        <w:tc>
          <w:tcPr>
            <w:tcW w:w="1069" w:type="dxa"/>
            <w:vMerge/>
            <w:tcBorders>
              <w:left w:val="nil"/>
              <w:right w:val="single" w:sz="4" w:space="0" w:color="auto"/>
            </w:tcBorders>
            <w:shd w:val="clear" w:color="auto" w:fill="auto"/>
            <w:vAlign w:val="center"/>
          </w:tcPr>
          <w:p w14:paraId="08985D57" w14:textId="77777777" w:rsidR="00C45A48" w:rsidRPr="00C91C8E" w:rsidRDefault="00C45A48" w:rsidP="00C45A48">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58419271" w14:textId="64541C85" w:rsidR="00C45A48" w:rsidRPr="00C91C8E" w:rsidRDefault="00C45A48" w:rsidP="00C45A48">
            <w:pPr>
              <w:rPr>
                <w:rFonts w:eastAsia="Times New Roman"/>
                <w:color w:val="000000"/>
              </w:rPr>
            </w:pPr>
            <w:r>
              <w:rPr>
                <w:rFonts w:eastAsia="Times New Roman"/>
                <w:color w:val="000000"/>
              </w:rPr>
              <w:t>3000 – 5,999</w:t>
            </w:r>
          </w:p>
        </w:tc>
        <w:tc>
          <w:tcPr>
            <w:tcW w:w="1098" w:type="dxa"/>
            <w:vMerge/>
            <w:tcBorders>
              <w:left w:val="nil"/>
              <w:right w:val="single" w:sz="4" w:space="0" w:color="auto"/>
            </w:tcBorders>
          </w:tcPr>
          <w:p w14:paraId="669BEFF6" w14:textId="77777777" w:rsidR="00C45A48" w:rsidRPr="00C91C8E" w:rsidRDefault="00C45A48" w:rsidP="00C45A48">
            <w:pPr>
              <w:rPr>
                <w:rFonts w:eastAsia="Times New Roman"/>
                <w:color w:val="000000"/>
              </w:rPr>
            </w:pPr>
          </w:p>
        </w:tc>
      </w:tr>
      <w:tr w:rsidR="00C45A48" w:rsidRPr="00C91C8E" w14:paraId="148EEC47" w14:textId="77777777" w:rsidTr="003F0925">
        <w:trPr>
          <w:trHeight w:val="120"/>
          <w:jc w:val="right"/>
        </w:trPr>
        <w:tc>
          <w:tcPr>
            <w:tcW w:w="1075" w:type="dxa"/>
            <w:vMerge/>
            <w:tcBorders>
              <w:left w:val="single" w:sz="4" w:space="0" w:color="auto"/>
              <w:right w:val="single" w:sz="4" w:space="0" w:color="auto"/>
            </w:tcBorders>
            <w:shd w:val="clear" w:color="000000" w:fill="FFFFFF"/>
            <w:noWrap/>
            <w:vAlign w:val="bottom"/>
          </w:tcPr>
          <w:p w14:paraId="5FB3F377" w14:textId="77777777" w:rsidR="00C45A48" w:rsidRPr="00C91C8E" w:rsidRDefault="00C45A48" w:rsidP="00C45A48">
            <w:pPr>
              <w:rPr>
                <w:rFonts w:eastAsia="Times New Roman"/>
                <w:color w:val="000000"/>
              </w:rPr>
            </w:pPr>
          </w:p>
        </w:tc>
        <w:tc>
          <w:tcPr>
            <w:tcW w:w="4005" w:type="dxa"/>
            <w:vMerge/>
            <w:tcBorders>
              <w:left w:val="nil"/>
              <w:right w:val="single" w:sz="4" w:space="0" w:color="auto"/>
            </w:tcBorders>
            <w:shd w:val="clear" w:color="auto" w:fill="auto"/>
            <w:vAlign w:val="center"/>
          </w:tcPr>
          <w:p w14:paraId="159008BB" w14:textId="77777777" w:rsidR="00C45A48" w:rsidRPr="00C91C8E" w:rsidRDefault="00C45A48" w:rsidP="00C45A48">
            <w:pPr>
              <w:rPr>
                <w:rFonts w:eastAsia="Times New Roman"/>
                <w:color w:val="000000"/>
              </w:rPr>
            </w:pPr>
          </w:p>
        </w:tc>
        <w:tc>
          <w:tcPr>
            <w:tcW w:w="1069" w:type="dxa"/>
            <w:vMerge/>
            <w:tcBorders>
              <w:left w:val="nil"/>
              <w:right w:val="single" w:sz="4" w:space="0" w:color="auto"/>
            </w:tcBorders>
            <w:shd w:val="clear" w:color="auto" w:fill="auto"/>
            <w:vAlign w:val="center"/>
          </w:tcPr>
          <w:p w14:paraId="51ABA202" w14:textId="77777777" w:rsidR="00C45A48" w:rsidRPr="00C91C8E" w:rsidRDefault="00C45A48" w:rsidP="00C45A48">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407309C8" w14:textId="09D70937" w:rsidR="00C45A48" w:rsidRPr="00C91C8E" w:rsidRDefault="00C45A48" w:rsidP="00C45A48">
            <w:pPr>
              <w:rPr>
                <w:rFonts w:eastAsia="Times New Roman"/>
                <w:color w:val="000000"/>
              </w:rPr>
            </w:pPr>
            <w:r>
              <w:rPr>
                <w:rFonts w:eastAsia="Times New Roman"/>
                <w:color w:val="000000"/>
              </w:rPr>
              <w:t>6,000 – 8,999</w:t>
            </w:r>
          </w:p>
        </w:tc>
        <w:tc>
          <w:tcPr>
            <w:tcW w:w="1098" w:type="dxa"/>
            <w:vMerge/>
            <w:tcBorders>
              <w:left w:val="nil"/>
              <w:right w:val="single" w:sz="4" w:space="0" w:color="auto"/>
            </w:tcBorders>
          </w:tcPr>
          <w:p w14:paraId="184B1C71" w14:textId="77777777" w:rsidR="00C45A48" w:rsidRPr="00C91C8E" w:rsidRDefault="00C45A48" w:rsidP="00C45A48">
            <w:pPr>
              <w:rPr>
                <w:rFonts w:eastAsia="Times New Roman"/>
                <w:color w:val="000000"/>
              </w:rPr>
            </w:pPr>
          </w:p>
        </w:tc>
      </w:tr>
      <w:tr w:rsidR="00C45A48" w:rsidRPr="00C91C8E" w14:paraId="74E3E0BF" w14:textId="77777777" w:rsidTr="003F0925">
        <w:trPr>
          <w:trHeight w:val="144"/>
          <w:jc w:val="right"/>
        </w:trPr>
        <w:tc>
          <w:tcPr>
            <w:tcW w:w="1075" w:type="dxa"/>
            <w:vMerge/>
            <w:tcBorders>
              <w:left w:val="single" w:sz="4" w:space="0" w:color="auto"/>
              <w:bottom w:val="single" w:sz="4" w:space="0" w:color="auto"/>
              <w:right w:val="single" w:sz="4" w:space="0" w:color="auto"/>
            </w:tcBorders>
            <w:shd w:val="clear" w:color="000000" w:fill="FFFFFF"/>
            <w:noWrap/>
            <w:vAlign w:val="bottom"/>
          </w:tcPr>
          <w:p w14:paraId="4A0B0F5F" w14:textId="77777777" w:rsidR="00C45A48" w:rsidRPr="00C91C8E" w:rsidRDefault="00C45A48" w:rsidP="00C45A48">
            <w:pPr>
              <w:rPr>
                <w:rFonts w:eastAsia="Times New Roman"/>
                <w:color w:val="000000"/>
              </w:rPr>
            </w:pPr>
          </w:p>
        </w:tc>
        <w:tc>
          <w:tcPr>
            <w:tcW w:w="4005" w:type="dxa"/>
            <w:vMerge/>
            <w:tcBorders>
              <w:left w:val="nil"/>
              <w:bottom w:val="single" w:sz="4" w:space="0" w:color="auto"/>
              <w:right w:val="single" w:sz="4" w:space="0" w:color="auto"/>
            </w:tcBorders>
            <w:shd w:val="clear" w:color="auto" w:fill="auto"/>
            <w:vAlign w:val="center"/>
          </w:tcPr>
          <w:p w14:paraId="25599677" w14:textId="77777777" w:rsidR="00C45A48" w:rsidRPr="00C91C8E" w:rsidRDefault="00C45A48" w:rsidP="00C45A48">
            <w:pPr>
              <w:rPr>
                <w:rFonts w:eastAsia="Times New Roman"/>
                <w:color w:val="000000"/>
              </w:rPr>
            </w:pPr>
          </w:p>
        </w:tc>
        <w:tc>
          <w:tcPr>
            <w:tcW w:w="1069" w:type="dxa"/>
            <w:vMerge/>
            <w:tcBorders>
              <w:left w:val="nil"/>
              <w:bottom w:val="single" w:sz="4" w:space="0" w:color="auto"/>
              <w:right w:val="single" w:sz="4" w:space="0" w:color="auto"/>
            </w:tcBorders>
            <w:shd w:val="clear" w:color="auto" w:fill="auto"/>
            <w:vAlign w:val="center"/>
          </w:tcPr>
          <w:p w14:paraId="78EE1CBB" w14:textId="77777777" w:rsidR="00C45A48" w:rsidRPr="00C91C8E" w:rsidRDefault="00C45A48" w:rsidP="00C45A48">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61D13967" w14:textId="19892FDD" w:rsidR="00C45A48" w:rsidRPr="00C91C8E" w:rsidRDefault="00C45A48" w:rsidP="00C45A48">
            <w:pPr>
              <w:rPr>
                <w:rFonts w:eastAsia="Times New Roman"/>
                <w:color w:val="000000"/>
              </w:rPr>
            </w:pPr>
            <w:r>
              <w:rPr>
                <w:rFonts w:eastAsia="Times New Roman"/>
                <w:color w:val="000000"/>
              </w:rPr>
              <w:t>9,000 &amp; above</w:t>
            </w:r>
          </w:p>
        </w:tc>
        <w:tc>
          <w:tcPr>
            <w:tcW w:w="1098" w:type="dxa"/>
            <w:vMerge/>
            <w:tcBorders>
              <w:left w:val="nil"/>
              <w:bottom w:val="single" w:sz="4" w:space="0" w:color="auto"/>
              <w:right w:val="single" w:sz="4" w:space="0" w:color="auto"/>
            </w:tcBorders>
          </w:tcPr>
          <w:p w14:paraId="32940DD8" w14:textId="77777777" w:rsidR="00C45A48" w:rsidRPr="00C91C8E" w:rsidRDefault="00C45A48" w:rsidP="00C45A48">
            <w:pPr>
              <w:rPr>
                <w:rFonts w:eastAsia="Times New Roman"/>
                <w:color w:val="000000"/>
              </w:rPr>
            </w:pPr>
          </w:p>
        </w:tc>
      </w:tr>
      <w:tr w:rsidR="00C45A48" w:rsidRPr="00C91C8E" w14:paraId="61EA9E10" w14:textId="77777777" w:rsidTr="003F0925">
        <w:trPr>
          <w:trHeight w:val="204"/>
          <w:jc w:val="right"/>
        </w:trPr>
        <w:tc>
          <w:tcPr>
            <w:tcW w:w="1075" w:type="dxa"/>
            <w:vMerge w:val="restart"/>
            <w:tcBorders>
              <w:top w:val="nil"/>
              <w:left w:val="single" w:sz="4" w:space="0" w:color="auto"/>
              <w:right w:val="single" w:sz="4" w:space="0" w:color="auto"/>
            </w:tcBorders>
            <w:shd w:val="clear" w:color="000000" w:fill="FFFFFF"/>
            <w:noWrap/>
            <w:vAlign w:val="bottom"/>
            <w:hideMark/>
          </w:tcPr>
          <w:p w14:paraId="6531F1F3" w14:textId="77777777" w:rsidR="00C45A48" w:rsidRPr="00C91C8E" w:rsidRDefault="00C45A48" w:rsidP="00C45A48">
            <w:pPr>
              <w:rPr>
                <w:rFonts w:eastAsia="Times New Roman"/>
                <w:color w:val="000000"/>
              </w:rPr>
            </w:pPr>
            <w:r w:rsidRPr="00C91C8E">
              <w:rPr>
                <w:rFonts w:eastAsia="Times New Roman"/>
                <w:color w:val="000000"/>
              </w:rPr>
              <w:t>7</w:t>
            </w:r>
          </w:p>
        </w:tc>
        <w:tc>
          <w:tcPr>
            <w:tcW w:w="4005" w:type="dxa"/>
            <w:vMerge w:val="restart"/>
            <w:tcBorders>
              <w:top w:val="nil"/>
              <w:left w:val="nil"/>
              <w:right w:val="single" w:sz="4" w:space="0" w:color="auto"/>
            </w:tcBorders>
            <w:shd w:val="clear" w:color="auto" w:fill="auto"/>
            <w:vAlign w:val="center"/>
            <w:hideMark/>
          </w:tcPr>
          <w:p w14:paraId="481BED24" w14:textId="77777777" w:rsidR="00C45A48" w:rsidRPr="00C91C8E" w:rsidRDefault="00C45A48" w:rsidP="00C45A48">
            <w:pPr>
              <w:rPr>
                <w:rFonts w:eastAsia="Times New Roman"/>
                <w:color w:val="000000"/>
              </w:rPr>
            </w:pPr>
            <w:r w:rsidRPr="00C91C8E">
              <w:rPr>
                <w:rFonts w:eastAsia="Times New Roman"/>
                <w:color w:val="000000"/>
              </w:rPr>
              <w:t>Measles Campaign Field Operations Guidelines</w:t>
            </w:r>
          </w:p>
        </w:tc>
        <w:tc>
          <w:tcPr>
            <w:tcW w:w="1069" w:type="dxa"/>
            <w:vMerge w:val="restart"/>
            <w:tcBorders>
              <w:top w:val="nil"/>
              <w:left w:val="nil"/>
              <w:right w:val="single" w:sz="4" w:space="0" w:color="auto"/>
            </w:tcBorders>
            <w:shd w:val="clear" w:color="auto" w:fill="auto"/>
            <w:vAlign w:val="center"/>
            <w:hideMark/>
          </w:tcPr>
          <w:p w14:paraId="72654D33" w14:textId="77777777" w:rsidR="00C45A48" w:rsidRPr="00C91C8E" w:rsidRDefault="00C45A48" w:rsidP="00C45A48">
            <w:pPr>
              <w:rPr>
                <w:rFonts w:eastAsia="Times New Roman"/>
                <w:color w:val="000000"/>
              </w:rPr>
            </w:pPr>
            <w:r w:rsidRPr="00C91C8E">
              <w:rPr>
                <w:rFonts w:eastAsia="Times New Roman"/>
                <w:color w:val="000000"/>
              </w:rPr>
              <w:t>Booklet</w:t>
            </w:r>
          </w:p>
        </w:tc>
        <w:tc>
          <w:tcPr>
            <w:tcW w:w="2103" w:type="dxa"/>
            <w:tcBorders>
              <w:top w:val="nil"/>
              <w:left w:val="nil"/>
              <w:bottom w:val="single" w:sz="4" w:space="0" w:color="auto"/>
              <w:right w:val="single" w:sz="4" w:space="0" w:color="auto"/>
            </w:tcBorders>
            <w:shd w:val="clear" w:color="auto" w:fill="auto"/>
            <w:noWrap/>
            <w:vAlign w:val="center"/>
            <w:hideMark/>
          </w:tcPr>
          <w:p w14:paraId="334F968A" w14:textId="7D6C74F0" w:rsidR="00C45A48" w:rsidRPr="00C91C8E" w:rsidRDefault="00C45A48" w:rsidP="00C45A48">
            <w:pPr>
              <w:rPr>
                <w:rFonts w:eastAsia="Times New Roman"/>
                <w:color w:val="000000"/>
              </w:rPr>
            </w:pPr>
            <w:r>
              <w:rPr>
                <w:rFonts w:eastAsia="Times New Roman"/>
                <w:color w:val="000000"/>
              </w:rPr>
              <w:t>0 – 2,999</w:t>
            </w:r>
          </w:p>
        </w:tc>
        <w:tc>
          <w:tcPr>
            <w:tcW w:w="1098" w:type="dxa"/>
            <w:vMerge w:val="restart"/>
            <w:tcBorders>
              <w:top w:val="nil"/>
              <w:left w:val="nil"/>
              <w:right w:val="single" w:sz="4" w:space="0" w:color="auto"/>
            </w:tcBorders>
          </w:tcPr>
          <w:p w14:paraId="0F4EED19" w14:textId="77777777" w:rsidR="00C45A48" w:rsidRPr="00C91C8E" w:rsidRDefault="00C45A48" w:rsidP="00C45A48">
            <w:pPr>
              <w:rPr>
                <w:rFonts w:eastAsia="Times New Roman"/>
                <w:color w:val="000000"/>
              </w:rPr>
            </w:pPr>
          </w:p>
        </w:tc>
      </w:tr>
      <w:tr w:rsidR="00C45A48" w:rsidRPr="00C91C8E" w14:paraId="22A64DA5" w14:textId="77777777" w:rsidTr="003F0925">
        <w:trPr>
          <w:trHeight w:val="192"/>
          <w:jc w:val="right"/>
        </w:trPr>
        <w:tc>
          <w:tcPr>
            <w:tcW w:w="1075" w:type="dxa"/>
            <w:vMerge/>
            <w:tcBorders>
              <w:left w:val="single" w:sz="4" w:space="0" w:color="auto"/>
              <w:right w:val="single" w:sz="4" w:space="0" w:color="auto"/>
            </w:tcBorders>
            <w:shd w:val="clear" w:color="000000" w:fill="FFFFFF"/>
            <w:noWrap/>
            <w:vAlign w:val="bottom"/>
          </w:tcPr>
          <w:p w14:paraId="00BEBEAF" w14:textId="77777777" w:rsidR="00C45A48" w:rsidRPr="00C91C8E" w:rsidRDefault="00C45A48" w:rsidP="00C45A48">
            <w:pPr>
              <w:rPr>
                <w:rFonts w:eastAsia="Times New Roman"/>
                <w:color w:val="000000"/>
              </w:rPr>
            </w:pPr>
          </w:p>
        </w:tc>
        <w:tc>
          <w:tcPr>
            <w:tcW w:w="4005" w:type="dxa"/>
            <w:vMerge/>
            <w:tcBorders>
              <w:left w:val="nil"/>
              <w:right w:val="single" w:sz="4" w:space="0" w:color="auto"/>
            </w:tcBorders>
            <w:shd w:val="clear" w:color="auto" w:fill="auto"/>
            <w:vAlign w:val="center"/>
          </w:tcPr>
          <w:p w14:paraId="30A5DE25" w14:textId="77777777" w:rsidR="00C45A48" w:rsidRPr="00C91C8E" w:rsidRDefault="00C45A48" w:rsidP="00C45A48">
            <w:pPr>
              <w:rPr>
                <w:rFonts w:eastAsia="Times New Roman"/>
                <w:color w:val="000000"/>
              </w:rPr>
            </w:pPr>
          </w:p>
        </w:tc>
        <w:tc>
          <w:tcPr>
            <w:tcW w:w="1069" w:type="dxa"/>
            <w:vMerge/>
            <w:tcBorders>
              <w:left w:val="nil"/>
              <w:right w:val="single" w:sz="4" w:space="0" w:color="auto"/>
            </w:tcBorders>
            <w:shd w:val="clear" w:color="auto" w:fill="auto"/>
            <w:vAlign w:val="center"/>
          </w:tcPr>
          <w:p w14:paraId="66480F7A" w14:textId="77777777" w:rsidR="00C45A48" w:rsidRPr="00C91C8E" w:rsidRDefault="00C45A48" w:rsidP="00C45A48">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75869F16" w14:textId="44CF24AE" w:rsidR="00C45A48" w:rsidRPr="00C91C8E" w:rsidRDefault="00C45A48" w:rsidP="00C45A48">
            <w:pPr>
              <w:rPr>
                <w:rFonts w:eastAsia="Times New Roman"/>
                <w:color w:val="000000"/>
              </w:rPr>
            </w:pPr>
            <w:r>
              <w:rPr>
                <w:rFonts w:eastAsia="Times New Roman"/>
                <w:color w:val="000000"/>
              </w:rPr>
              <w:t>3000 – 5,999</w:t>
            </w:r>
          </w:p>
        </w:tc>
        <w:tc>
          <w:tcPr>
            <w:tcW w:w="1098" w:type="dxa"/>
            <w:vMerge/>
            <w:tcBorders>
              <w:left w:val="nil"/>
              <w:right w:val="single" w:sz="4" w:space="0" w:color="auto"/>
            </w:tcBorders>
          </w:tcPr>
          <w:p w14:paraId="4891F665" w14:textId="77777777" w:rsidR="00C45A48" w:rsidRPr="00C91C8E" w:rsidRDefault="00C45A48" w:rsidP="00C45A48">
            <w:pPr>
              <w:rPr>
                <w:rFonts w:eastAsia="Times New Roman"/>
                <w:color w:val="000000"/>
              </w:rPr>
            </w:pPr>
          </w:p>
        </w:tc>
      </w:tr>
      <w:tr w:rsidR="00C45A48" w:rsidRPr="00C91C8E" w14:paraId="6E5744F5" w14:textId="77777777" w:rsidTr="003F0925">
        <w:trPr>
          <w:trHeight w:val="132"/>
          <w:jc w:val="right"/>
        </w:trPr>
        <w:tc>
          <w:tcPr>
            <w:tcW w:w="1075" w:type="dxa"/>
            <w:vMerge/>
            <w:tcBorders>
              <w:left w:val="single" w:sz="4" w:space="0" w:color="auto"/>
              <w:right w:val="single" w:sz="4" w:space="0" w:color="auto"/>
            </w:tcBorders>
            <w:shd w:val="clear" w:color="000000" w:fill="FFFFFF"/>
            <w:noWrap/>
            <w:vAlign w:val="bottom"/>
          </w:tcPr>
          <w:p w14:paraId="60FD7B52" w14:textId="77777777" w:rsidR="00C45A48" w:rsidRPr="00C91C8E" w:rsidRDefault="00C45A48" w:rsidP="00C45A48">
            <w:pPr>
              <w:rPr>
                <w:rFonts w:eastAsia="Times New Roman"/>
                <w:color w:val="000000"/>
              </w:rPr>
            </w:pPr>
          </w:p>
        </w:tc>
        <w:tc>
          <w:tcPr>
            <w:tcW w:w="4005" w:type="dxa"/>
            <w:vMerge/>
            <w:tcBorders>
              <w:left w:val="nil"/>
              <w:right w:val="single" w:sz="4" w:space="0" w:color="auto"/>
            </w:tcBorders>
            <w:shd w:val="clear" w:color="auto" w:fill="auto"/>
            <w:vAlign w:val="center"/>
          </w:tcPr>
          <w:p w14:paraId="7770E475" w14:textId="77777777" w:rsidR="00C45A48" w:rsidRPr="00C91C8E" w:rsidRDefault="00C45A48" w:rsidP="00C45A48">
            <w:pPr>
              <w:rPr>
                <w:rFonts w:eastAsia="Times New Roman"/>
                <w:color w:val="000000"/>
              </w:rPr>
            </w:pPr>
          </w:p>
        </w:tc>
        <w:tc>
          <w:tcPr>
            <w:tcW w:w="1069" w:type="dxa"/>
            <w:vMerge/>
            <w:tcBorders>
              <w:left w:val="nil"/>
              <w:right w:val="single" w:sz="4" w:space="0" w:color="auto"/>
            </w:tcBorders>
            <w:shd w:val="clear" w:color="auto" w:fill="auto"/>
            <w:vAlign w:val="center"/>
          </w:tcPr>
          <w:p w14:paraId="40F95D61" w14:textId="77777777" w:rsidR="00C45A48" w:rsidRPr="00C91C8E" w:rsidRDefault="00C45A48" w:rsidP="00C45A48">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39803C43" w14:textId="59BF0D0A" w:rsidR="00C45A48" w:rsidRPr="00C91C8E" w:rsidRDefault="00C45A48" w:rsidP="00C45A48">
            <w:pPr>
              <w:rPr>
                <w:rFonts w:eastAsia="Times New Roman"/>
                <w:color w:val="000000"/>
              </w:rPr>
            </w:pPr>
            <w:r>
              <w:rPr>
                <w:rFonts w:eastAsia="Times New Roman"/>
                <w:color w:val="000000"/>
              </w:rPr>
              <w:t>6,000 – 8,999</w:t>
            </w:r>
          </w:p>
        </w:tc>
        <w:tc>
          <w:tcPr>
            <w:tcW w:w="1098" w:type="dxa"/>
            <w:vMerge/>
            <w:tcBorders>
              <w:left w:val="nil"/>
              <w:right w:val="single" w:sz="4" w:space="0" w:color="auto"/>
            </w:tcBorders>
          </w:tcPr>
          <w:p w14:paraId="0794B102" w14:textId="77777777" w:rsidR="00C45A48" w:rsidRPr="00C91C8E" w:rsidRDefault="00C45A48" w:rsidP="00C45A48">
            <w:pPr>
              <w:rPr>
                <w:rFonts w:eastAsia="Times New Roman"/>
                <w:color w:val="000000"/>
              </w:rPr>
            </w:pPr>
          </w:p>
        </w:tc>
      </w:tr>
      <w:tr w:rsidR="00C45A48" w:rsidRPr="00C91C8E" w14:paraId="0A2D4156" w14:textId="77777777" w:rsidTr="003F0925">
        <w:trPr>
          <w:trHeight w:val="132"/>
          <w:jc w:val="right"/>
        </w:trPr>
        <w:tc>
          <w:tcPr>
            <w:tcW w:w="1075" w:type="dxa"/>
            <w:vMerge/>
            <w:tcBorders>
              <w:left w:val="single" w:sz="4" w:space="0" w:color="auto"/>
              <w:bottom w:val="single" w:sz="4" w:space="0" w:color="auto"/>
              <w:right w:val="single" w:sz="4" w:space="0" w:color="auto"/>
            </w:tcBorders>
            <w:shd w:val="clear" w:color="000000" w:fill="FFFFFF"/>
            <w:noWrap/>
            <w:vAlign w:val="bottom"/>
          </w:tcPr>
          <w:p w14:paraId="24FD63CA" w14:textId="77777777" w:rsidR="00C45A48" w:rsidRPr="00C91C8E" w:rsidRDefault="00C45A48" w:rsidP="00C45A48">
            <w:pPr>
              <w:rPr>
                <w:rFonts w:eastAsia="Times New Roman"/>
                <w:color w:val="000000"/>
              </w:rPr>
            </w:pPr>
          </w:p>
        </w:tc>
        <w:tc>
          <w:tcPr>
            <w:tcW w:w="4005" w:type="dxa"/>
            <w:vMerge/>
            <w:tcBorders>
              <w:left w:val="nil"/>
              <w:bottom w:val="single" w:sz="4" w:space="0" w:color="auto"/>
              <w:right w:val="single" w:sz="4" w:space="0" w:color="auto"/>
            </w:tcBorders>
            <w:shd w:val="clear" w:color="auto" w:fill="auto"/>
            <w:vAlign w:val="center"/>
          </w:tcPr>
          <w:p w14:paraId="27EA0EBB" w14:textId="77777777" w:rsidR="00C45A48" w:rsidRPr="00C91C8E" w:rsidRDefault="00C45A48" w:rsidP="00C45A48">
            <w:pPr>
              <w:rPr>
                <w:rFonts w:eastAsia="Times New Roman"/>
                <w:color w:val="000000"/>
              </w:rPr>
            </w:pPr>
          </w:p>
        </w:tc>
        <w:tc>
          <w:tcPr>
            <w:tcW w:w="1069" w:type="dxa"/>
            <w:vMerge/>
            <w:tcBorders>
              <w:left w:val="nil"/>
              <w:bottom w:val="single" w:sz="4" w:space="0" w:color="auto"/>
              <w:right w:val="single" w:sz="4" w:space="0" w:color="auto"/>
            </w:tcBorders>
            <w:shd w:val="clear" w:color="auto" w:fill="auto"/>
            <w:vAlign w:val="center"/>
          </w:tcPr>
          <w:p w14:paraId="5943E74F" w14:textId="77777777" w:rsidR="00C45A48" w:rsidRPr="00C91C8E" w:rsidRDefault="00C45A48" w:rsidP="00C45A48">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1D0DB790" w14:textId="11640CB5" w:rsidR="00C45A48" w:rsidRPr="00C91C8E" w:rsidRDefault="00C45A48" w:rsidP="00C45A48">
            <w:pPr>
              <w:rPr>
                <w:rFonts w:eastAsia="Times New Roman"/>
                <w:color w:val="000000"/>
              </w:rPr>
            </w:pPr>
            <w:r>
              <w:rPr>
                <w:rFonts w:eastAsia="Times New Roman"/>
                <w:color w:val="000000"/>
              </w:rPr>
              <w:t>9,000 &amp; above</w:t>
            </w:r>
          </w:p>
        </w:tc>
        <w:tc>
          <w:tcPr>
            <w:tcW w:w="1098" w:type="dxa"/>
            <w:vMerge/>
            <w:tcBorders>
              <w:left w:val="nil"/>
              <w:bottom w:val="single" w:sz="4" w:space="0" w:color="auto"/>
              <w:right w:val="single" w:sz="4" w:space="0" w:color="auto"/>
            </w:tcBorders>
          </w:tcPr>
          <w:p w14:paraId="3247DE70" w14:textId="77777777" w:rsidR="00C45A48" w:rsidRPr="00C91C8E" w:rsidRDefault="00C45A48" w:rsidP="00C45A48">
            <w:pPr>
              <w:rPr>
                <w:rFonts w:eastAsia="Times New Roman"/>
                <w:color w:val="000000"/>
              </w:rPr>
            </w:pPr>
          </w:p>
        </w:tc>
      </w:tr>
      <w:tr w:rsidR="00C45A48" w:rsidRPr="00C91C8E" w14:paraId="0F87BE9B" w14:textId="77777777" w:rsidTr="003F0925">
        <w:trPr>
          <w:trHeight w:val="207"/>
          <w:jc w:val="right"/>
        </w:trPr>
        <w:tc>
          <w:tcPr>
            <w:tcW w:w="1075" w:type="dxa"/>
            <w:vMerge w:val="restart"/>
            <w:tcBorders>
              <w:top w:val="nil"/>
              <w:left w:val="single" w:sz="4" w:space="0" w:color="auto"/>
              <w:right w:val="single" w:sz="4" w:space="0" w:color="auto"/>
            </w:tcBorders>
            <w:shd w:val="clear" w:color="000000" w:fill="FFFFFF"/>
            <w:noWrap/>
            <w:vAlign w:val="bottom"/>
            <w:hideMark/>
          </w:tcPr>
          <w:p w14:paraId="05304122" w14:textId="77777777" w:rsidR="00C45A48" w:rsidRPr="00C91C8E" w:rsidRDefault="00C45A48" w:rsidP="00C45A48">
            <w:pPr>
              <w:rPr>
                <w:rFonts w:eastAsia="Times New Roman"/>
                <w:color w:val="000000"/>
              </w:rPr>
            </w:pPr>
            <w:r w:rsidRPr="00C91C8E">
              <w:rPr>
                <w:rFonts w:eastAsia="Times New Roman"/>
                <w:color w:val="000000"/>
              </w:rPr>
              <w:t>8</w:t>
            </w:r>
          </w:p>
        </w:tc>
        <w:tc>
          <w:tcPr>
            <w:tcW w:w="4005" w:type="dxa"/>
            <w:vMerge w:val="restart"/>
            <w:tcBorders>
              <w:top w:val="nil"/>
              <w:left w:val="nil"/>
              <w:right w:val="single" w:sz="4" w:space="0" w:color="auto"/>
            </w:tcBorders>
            <w:shd w:val="clear" w:color="auto" w:fill="auto"/>
            <w:vAlign w:val="center"/>
            <w:hideMark/>
          </w:tcPr>
          <w:p w14:paraId="273F745E" w14:textId="77777777" w:rsidR="00C45A48" w:rsidRPr="00C91C8E" w:rsidRDefault="00C45A48" w:rsidP="00C45A48">
            <w:pPr>
              <w:rPr>
                <w:rFonts w:eastAsia="Times New Roman"/>
                <w:color w:val="000000"/>
              </w:rPr>
            </w:pPr>
            <w:r w:rsidRPr="00C91C8E">
              <w:rPr>
                <w:rFonts w:eastAsia="Times New Roman"/>
                <w:color w:val="000000"/>
              </w:rPr>
              <w:t>Measles Campaign Daily Implementation Work</w:t>
            </w:r>
            <w:r>
              <w:rPr>
                <w:rFonts w:eastAsia="Times New Roman"/>
                <w:color w:val="000000"/>
              </w:rPr>
              <w:t>-</w:t>
            </w:r>
            <w:r w:rsidRPr="00C91C8E">
              <w:rPr>
                <w:rFonts w:eastAsia="Times New Roman"/>
                <w:color w:val="000000"/>
              </w:rPr>
              <w:t>plan Sheet</w:t>
            </w:r>
          </w:p>
        </w:tc>
        <w:tc>
          <w:tcPr>
            <w:tcW w:w="1069" w:type="dxa"/>
            <w:vMerge w:val="restart"/>
            <w:tcBorders>
              <w:top w:val="nil"/>
              <w:left w:val="nil"/>
              <w:right w:val="single" w:sz="4" w:space="0" w:color="auto"/>
            </w:tcBorders>
            <w:shd w:val="clear" w:color="auto" w:fill="auto"/>
            <w:vAlign w:val="center"/>
            <w:hideMark/>
          </w:tcPr>
          <w:p w14:paraId="48600AC5" w14:textId="77777777" w:rsidR="00C45A48" w:rsidRPr="00C91C8E" w:rsidRDefault="00C45A48" w:rsidP="00C45A48">
            <w:pPr>
              <w:rPr>
                <w:rFonts w:eastAsia="Times New Roman"/>
                <w:color w:val="000000"/>
              </w:rPr>
            </w:pPr>
            <w:r w:rsidRPr="00C91C8E">
              <w:rPr>
                <w:rFonts w:eastAsia="Times New Roman"/>
                <w:color w:val="000000"/>
              </w:rPr>
              <w:t xml:space="preserve">Sheet </w:t>
            </w:r>
          </w:p>
        </w:tc>
        <w:tc>
          <w:tcPr>
            <w:tcW w:w="2103" w:type="dxa"/>
            <w:tcBorders>
              <w:top w:val="nil"/>
              <w:left w:val="nil"/>
              <w:bottom w:val="single" w:sz="4" w:space="0" w:color="auto"/>
              <w:right w:val="single" w:sz="4" w:space="0" w:color="auto"/>
            </w:tcBorders>
            <w:shd w:val="clear" w:color="auto" w:fill="auto"/>
            <w:noWrap/>
            <w:vAlign w:val="center"/>
            <w:hideMark/>
          </w:tcPr>
          <w:p w14:paraId="278A127E" w14:textId="2D3A5A3F" w:rsidR="00C45A48" w:rsidRPr="00C91C8E" w:rsidRDefault="00C45A48" w:rsidP="00C45A48">
            <w:pPr>
              <w:rPr>
                <w:rFonts w:eastAsia="Times New Roman"/>
                <w:color w:val="000000"/>
              </w:rPr>
            </w:pPr>
            <w:r>
              <w:rPr>
                <w:rFonts w:eastAsia="Times New Roman"/>
                <w:color w:val="000000"/>
              </w:rPr>
              <w:t>0 – 2,999</w:t>
            </w:r>
          </w:p>
        </w:tc>
        <w:tc>
          <w:tcPr>
            <w:tcW w:w="1098" w:type="dxa"/>
            <w:vMerge w:val="restart"/>
            <w:tcBorders>
              <w:top w:val="nil"/>
              <w:left w:val="nil"/>
              <w:right w:val="single" w:sz="4" w:space="0" w:color="auto"/>
            </w:tcBorders>
          </w:tcPr>
          <w:p w14:paraId="76F426F7" w14:textId="77777777" w:rsidR="00C45A48" w:rsidRPr="00C91C8E" w:rsidRDefault="00C45A48" w:rsidP="00C45A48">
            <w:pPr>
              <w:rPr>
                <w:rFonts w:eastAsia="Times New Roman"/>
                <w:color w:val="000000"/>
              </w:rPr>
            </w:pPr>
          </w:p>
        </w:tc>
      </w:tr>
      <w:tr w:rsidR="00C45A48" w:rsidRPr="00C91C8E" w14:paraId="3B96BD88" w14:textId="77777777" w:rsidTr="003F0925">
        <w:trPr>
          <w:trHeight w:val="156"/>
          <w:jc w:val="right"/>
        </w:trPr>
        <w:tc>
          <w:tcPr>
            <w:tcW w:w="1075" w:type="dxa"/>
            <w:vMerge/>
            <w:tcBorders>
              <w:left w:val="single" w:sz="4" w:space="0" w:color="auto"/>
              <w:right w:val="single" w:sz="4" w:space="0" w:color="auto"/>
            </w:tcBorders>
            <w:shd w:val="clear" w:color="000000" w:fill="FFFFFF"/>
            <w:noWrap/>
            <w:vAlign w:val="bottom"/>
          </w:tcPr>
          <w:p w14:paraId="65A7F0EF" w14:textId="77777777" w:rsidR="00C45A48" w:rsidRPr="00C91C8E" w:rsidRDefault="00C45A48" w:rsidP="00C45A48">
            <w:pPr>
              <w:rPr>
                <w:rFonts w:eastAsia="Times New Roman"/>
                <w:color w:val="000000"/>
              </w:rPr>
            </w:pPr>
          </w:p>
        </w:tc>
        <w:tc>
          <w:tcPr>
            <w:tcW w:w="4005" w:type="dxa"/>
            <w:vMerge/>
            <w:tcBorders>
              <w:left w:val="nil"/>
              <w:right w:val="single" w:sz="4" w:space="0" w:color="auto"/>
            </w:tcBorders>
            <w:shd w:val="clear" w:color="auto" w:fill="auto"/>
            <w:vAlign w:val="center"/>
          </w:tcPr>
          <w:p w14:paraId="76D2FC9A" w14:textId="77777777" w:rsidR="00C45A48" w:rsidRPr="00C91C8E" w:rsidRDefault="00C45A48" w:rsidP="00C45A48">
            <w:pPr>
              <w:rPr>
                <w:rFonts w:eastAsia="Times New Roman"/>
                <w:color w:val="000000"/>
              </w:rPr>
            </w:pPr>
          </w:p>
        </w:tc>
        <w:tc>
          <w:tcPr>
            <w:tcW w:w="1069" w:type="dxa"/>
            <w:vMerge/>
            <w:tcBorders>
              <w:left w:val="nil"/>
              <w:right w:val="single" w:sz="4" w:space="0" w:color="auto"/>
            </w:tcBorders>
            <w:shd w:val="clear" w:color="auto" w:fill="auto"/>
            <w:vAlign w:val="center"/>
          </w:tcPr>
          <w:p w14:paraId="1731A2D9" w14:textId="77777777" w:rsidR="00C45A48" w:rsidRPr="00C91C8E" w:rsidRDefault="00C45A48" w:rsidP="00C45A48">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66411EE5" w14:textId="32A4E533" w:rsidR="00C45A48" w:rsidRPr="00C91C8E" w:rsidRDefault="00C45A48" w:rsidP="00C45A48">
            <w:pPr>
              <w:rPr>
                <w:rFonts w:eastAsia="Times New Roman"/>
                <w:color w:val="000000"/>
              </w:rPr>
            </w:pPr>
            <w:r>
              <w:rPr>
                <w:rFonts w:eastAsia="Times New Roman"/>
                <w:color w:val="000000"/>
              </w:rPr>
              <w:t>3000 – 5,999</w:t>
            </w:r>
          </w:p>
        </w:tc>
        <w:tc>
          <w:tcPr>
            <w:tcW w:w="1098" w:type="dxa"/>
            <w:vMerge/>
            <w:tcBorders>
              <w:left w:val="nil"/>
              <w:right w:val="single" w:sz="4" w:space="0" w:color="auto"/>
            </w:tcBorders>
          </w:tcPr>
          <w:p w14:paraId="6B4B1CA4" w14:textId="77777777" w:rsidR="00C45A48" w:rsidRPr="00C91C8E" w:rsidRDefault="00C45A48" w:rsidP="00C45A48">
            <w:pPr>
              <w:rPr>
                <w:rFonts w:eastAsia="Times New Roman"/>
                <w:color w:val="000000"/>
              </w:rPr>
            </w:pPr>
          </w:p>
        </w:tc>
      </w:tr>
      <w:tr w:rsidR="00C45A48" w:rsidRPr="00C91C8E" w14:paraId="46846AF1" w14:textId="77777777" w:rsidTr="003F0925">
        <w:trPr>
          <w:trHeight w:val="228"/>
          <w:jc w:val="right"/>
        </w:trPr>
        <w:tc>
          <w:tcPr>
            <w:tcW w:w="1075" w:type="dxa"/>
            <w:vMerge/>
            <w:tcBorders>
              <w:left w:val="single" w:sz="4" w:space="0" w:color="auto"/>
              <w:right w:val="single" w:sz="4" w:space="0" w:color="auto"/>
            </w:tcBorders>
            <w:shd w:val="clear" w:color="000000" w:fill="FFFFFF"/>
            <w:noWrap/>
            <w:vAlign w:val="bottom"/>
          </w:tcPr>
          <w:p w14:paraId="20F1F149" w14:textId="77777777" w:rsidR="00C45A48" w:rsidRPr="00C91C8E" w:rsidRDefault="00C45A48" w:rsidP="00C45A48">
            <w:pPr>
              <w:rPr>
                <w:rFonts w:eastAsia="Times New Roman"/>
                <w:color w:val="000000"/>
              </w:rPr>
            </w:pPr>
          </w:p>
        </w:tc>
        <w:tc>
          <w:tcPr>
            <w:tcW w:w="4005" w:type="dxa"/>
            <w:vMerge/>
            <w:tcBorders>
              <w:left w:val="nil"/>
              <w:right w:val="single" w:sz="4" w:space="0" w:color="auto"/>
            </w:tcBorders>
            <w:shd w:val="clear" w:color="auto" w:fill="auto"/>
            <w:vAlign w:val="center"/>
          </w:tcPr>
          <w:p w14:paraId="7CC2400D" w14:textId="77777777" w:rsidR="00C45A48" w:rsidRPr="00C91C8E" w:rsidRDefault="00C45A48" w:rsidP="00C45A48">
            <w:pPr>
              <w:rPr>
                <w:rFonts w:eastAsia="Times New Roman"/>
                <w:color w:val="000000"/>
              </w:rPr>
            </w:pPr>
          </w:p>
        </w:tc>
        <w:tc>
          <w:tcPr>
            <w:tcW w:w="1069" w:type="dxa"/>
            <w:vMerge/>
            <w:tcBorders>
              <w:left w:val="nil"/>
              <w:right w:val="single" w:sz="4" w:space="0" w:color="auto"/>
            </w:tcBorders>
            <w:shd w:val="clear" w:color="auto" w:fill="auto"/>
            <w:vAlign w:val="center"/>
          </w:tcPr>
          <w:p w14:paraId="43203E50" w14:textId="77777777" w:rsidR="00C45A48" w:rsidRPr="00C91C8E" w:rsidRDefault="00C45A48" w:rsidP="00C45A48">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47036C30" w14:textId="7AF9A5D9" w:rsidR="00C45A48" w:rsidRPr="00C91C8E" w:rsidRDefault="00C45A48" w:rsidP="00C45A48">
            <w:pPr>
              <w:rPr>
                <w:rFonts w:eastAsia="Times New Roman"/>
                <w:color w:val="000000"/>
              </w:rPr>
            </w:pPr>
            <w:r>
              <w:rPr>
                <w:rFonts w:eastAsia="Times New Roman"/>
                <w:color w:val="000000"/>
              </w:rPr>
              <w:t>6,000 – 8,999</w:t>
            </w:r>
          </w:p>
        </w:tc>
        <w:tc>
          <w:tcPr>
            <w:tcW w:w="1098" w:type="dxa"/>
            <w:vMerge/>
            <w:tcBorders>
              <w:left w:val="nil"/>
              <w:right w:val="single" w:sz="4" w:space="0" w:color="auto"/>
            </w:tcBorders>
          </w:tcPr>
          <w:p w14:paraId="695A4135" w14:textId="77777777" w:rsidR="00C45A48" w:rsidRPr="00C91C8E" w:rsidRDefault="00C45A48" w:rsidP="00C45A48">
            <w:pPr>
              <w:rPr>
                <w:rFonts w:eastAsia="Times New Roman"/>
                <w:color w:val="000000"/>
              </w:rPr>
            </w:pPr>
          </w:p>
        </w:tc>
      </w:tr>
      <w:tr w:rsidR="00C45A48" w:rsidRPr="00C91C8E" w14:paraId="796E0C3D" w14:textId="77777777" w:rsidTr="003F0925">
        <w:trPr>
          <w:trHeight w:val="108"/>
          <w:jc w:val="right"/>
        </w:trPr>
        <w:tc>
          <w:tcPr>
            <w:tcW w:w="1075" w:type="dxa"/>
            <w:vMerge/>
            <w:tcBorders>
              <w:left w:val="single" w:sz="4" w:space="0" w:color="auto"/>
              <w:bottom w:val="single" w:sz="4" w:space="0" w:color="auto"/>
              <w:right w:val="single" w:sz="4" w:space="0" w:color="auto"/>
            </w:tcBorders>
            <w:shd w:val="clear" w:color="000000" w:fill="FFFFFF"/>
            <w:noWrap/>
            <w:vAlign w:val="bottom"/>
          </w:tcPr>
          <w:p w14:paraId="61076D79" w14:textId="77777777" w:rsidR="00C45A48" w:rsidRPr="00C91C8E" w:rsidRDefault="00C45A48" w:rsidP="00C45A48">
            <w:pPr>
              <w:rPr>
                <w:rFonts w:eastAsia="Times New Roman"/>
                <w:color w:val="000000"/>
              </w:rPr>
            </w:pPr>
          </w:p>
        </w:tc>
        <w:tc>
          <w:tcPr>
            <w:tcW w:w="4005" w:type="dxa"/>
            <w:vMerge/>
            <w:tcBorders>
              <w:left w:val="nil"/>
              <w:bottom w:val="single" w:sz="4" w:space="0" w:color="auto"/>
              <w:right w:val="single" w:sz="4" w:space="0" w:color="auto"/>
            </w:tcBorders>
            <w:shd w:val="clear" w:color="auto" w:fill="auto"/>
            <w:vAlign w:val="center"/>
          </w:tcPr>
          <w:p w14:paraId="74FFB78F" w14:textId="77777777" w:rsidR="00C45A48" w:rsidRPr="00C91C8E" w:rsidRDefault="00C45A48" w:rsidP="00C45A48">
            <w:pPr>
              <w:rPr>
                <w:rFonts w:eastAsia="Times New Roman"/>
                <w:color w:val="000000"/>
              </w:rPr>
            </w:pPr>
          </w:p>
        </w:tc>
        <w:tc>
          <w:tcPr>
            <w:tcW w:w="1069" w:type="dxa"/>
            <w:vMerge/>
            <w:tcBorders>
              <w:left w:val="nil"/>
              <w:bottom w:val="single" w:sz="4" w:space="0" w:color="auto"/>
              <w:right w:val="single" w:sz="4" w:space="0" w:color="auto"/>
            </w:tcBorders>
            <w:shd w:val="clear" w:color="auto" w:fill="auto"/>
            <w:vAlign w:val="center"/>
          </w:tcPr>
          <w:p w14:paraId="1131EBC7" w14:textId="77777777" w:rsidR="00C45A48" w:rsidRPr="00C91C8E" w:rsidRDefault="00C45A48" w:rsidP="00C45A48">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432EEA77" w14:textId="565C6B3E" w:rsidR="00C45A48" w:rsidRPr="00C91C8E" w:rsidRDefault="00C45A48" w:rsidP="00C45A48">
            <w:pPr>
              <w:rPr>
                <w:rFonts w:eastAsia="Times New Roman"/>
                <w:color w:val="000000"/>
              </w:rPr>
            </w:pPr>
            <w:r>
              <w:rPr>
                <w:rFonts w:eastAsia="Times New Roman"/>
                <w:color w:val="000000"/>
              </w:rPr>
              <w:t>9,000 &amp; above</w:t>
            </w:r>
          </w:p>
        </w:tc>
        <w:tc>
          <w:tcPr>
            <w:tcW w:w="1098" w:type="dxa"/>
            <w:vMerge/>
            <w:tcBorders>
              <w:left w:val="nil"/>
              <w:bottom w:val="single" w:sz="4" w:space="0" w:color="auto"/>
              <w:right w:val="single" w:sz="4" w:space="0" w:color="auto"/>
            </w:tcBorders>
          </w:tcPr>
          <w:p w14:paraId="79E5A168" w14:textId="77777777" w:rsidR="00C45A48" w:rsidRPr="00C91C8E" w:rsidRDefault="00C45A48" w:rsidP="00C45A48">
            <w:pPr>
              <w:rPr>
                <w:rFonts w:eastAsia="Times New Roman"/>
                <w:color w:val="000000"/>
              </w:rPr>
            </w:pPr>
          </w:p>
        </w:tc>
      </w:tr>
      <w:tr w:rsidR="00C45A48" w:rsidRPr="00C91C8E" w14:paraId="2DAA0F1A" w14:textId="77777777" w:rsidTr="003F0925">
        <w:trPr>
          <w:trHeight w:val="180"/>
          <w:jc w:val="right"/>
        </w:trPr>
        <w:tc>
          <w:tcPr>
            <w:tcW w:w="1075" w:type="dxa"/>
            <w:vMerge w:val="restart"/>
            <w:tcBorders>
              <w:top w:val="nil"/>
              <w:left w:val="single" w:sz="4" w:space="0" w:color="auto"/>
              <w:right w:val="single" w:sz="4" w:space="0" w:color="auto"/>
            </w:tcBorders>
            <w:shd w:val="clear" w:color="000000" w:fill="FFFFFF"/>
            <w:noWrap/>
            <w:vAlign w:val="bottom"/>
            <w:hideMark/>
          </w:tcPr>
          <w:p w14:paraId="0DD86AF0" w14:textId="77777777" w:rsidR="00C45A48" w:rsidRPr="00C91C8E" w:rsidRDefault="00C45A48" w:rsidP="00C45A48">
            <w:pPr>
              <w:rPr>
                <w:rFonts w:eastAsia="Times New Roman"/>
                <w:color w:val="000000"/>
              </w:rPr>
            </w:pPr>
            <w:r w:rsidRPr="00C91C8E">
              <w:rPr>
                <w:rFonts w:eastAsia="Times New Roman"/>
                <w:color w:val="000000"/>
              </w:rPr>
              <w:t>9</w:t>
            </w:r>
          </w:p>
        </w:tc>
        <w:tc>
          <w:tcPr>
            <w:tcW w:w="4005" w:type="dxa"/>
            <w:vMerge w:val="restart"/>
            <w:tcBorders>
              <w:top w:val="nil"/>
              <w:left w:val="nil"/>
              <w:right w:val="single" w:sz="4" w:space="0" w:color="auto"/>
            </w:tcBorders>
            <w:shd w:val="clear" w:color="auto" w:fill="auto"/>
            <w:vAlign w:val="center"/>
            <w:hideMark/>
          </w:tcPr>
          <w:p w14:paraId="428B2685" w14:textId="77777777" w:rsidR="00C45A48" w:rsidRPr="00C91C8E" w:rsidRDefault="00C45A48" w:rsidP="00C45A48">
            <w:pPr>
              <w:rPr>
                <w:rFonts w:eastAsia="Times New Roman"/>
                <w:color w:val="000000"/>
              </w:rPr>
            </w:pPr>
            <w:r w:rsidRPr="00C91C8E">
              <w:rPr>
                <w:rFonts w:eastAsia="Times New Roman"/>
                <w:color w:val="000000"/>
              </w:rPr>
              <w:t>Measles Campaign Map of Catchment Area Sheet</w:t>
            </w:r>
          </w:p>
        </w:tc>
        <w:tc>
          <w:tcPr>
            <w:tcW w:w="1069" w:type="dxa"/>
            <w:vMerge w:val="restart"/>
            <w:tcBorders>
              <w:top w:val="nil"/>
              <w:left w:val="nil"/>
              <w:right w:val="single" w:sz="4" w:space="0" w:color="auto"/>
            </w:tcBorders>
            <w:shd w:val="clear" w:color="auto" w:fill="auto"/>
            <w:vAlign w:val="center"/>
            <w:hideMark/>
          </w:tcPr>
          <w:p w14:paraId="6F519208" w14:textId="77777777" w:rsidR="00C45A48" w:rsidRPr="00C91C8E" w:rsidRDefault="00C45A48" w:rsidP="00C45A48">
            <w:pPr>
              <w:rPr>
                <w:rFonts w:eastAsia="Times New Roman"/>
                <w:color w:val="000000"/>
              </w:rPr>
            </w:pPr>
            <w:r w:rsidRPr="00C91C8E">
              <w:rPr>
                <w:rFonts w:eastAsia="Times New Roman"/>
                <w:color w:val="000000"/>
              </w:rPr>
              <w:t xml:space="preserve">Sheet </w:t>
            </w:r>
          </w:p>
        </w:tc>
        <w:tc>
          <w:tcPr>
            <w:tcW w:w="2103" w:type="dxa"/>
            <w:tcBorders>
              <w:top w:val="nil"/>
              <w:left w:val="nil"/>
              <w:bottom w:val="single" w:sz="4" w:space="0" w:color="auto"/>
              <w:right w:val="single" w:sz="4" w:space="0" w:color="auto"/>
            </w:tcBorders>
            <w:shd w:val="clear" w:color="auto" w:fill="auto"/>
            <w:noWrap/>
            <w:vAlign w:val="center"/>
            <w:hideMark/>
          </w:tcPr>
          <w:p w14:paraId="275C3551" w14:textId="46290BCA" w:rsidR="00C45A48" w:rsidRPr="00C91C8E" w:rsidRDefault="00C45A48" w:rsidP="00C45A48">
            <w:pPr>
              <w:rPr>
                <w:rFonts w:eastAsia="Times New Roman"/>
                <w:color w:val="000000"/>
              </w:rPr>
            </w:pPr>
            <w:r>
              <w:rPr>
                <w:rFonts w:eastAsia="Times New Roman"/>
                <w:color w:val="000000"/>
              </w:rPr>
              <w:t>0 – 2,999</w:t>
            </w:r>
          </w:p>
        </w:tc>
        <w:tc>
          <w:tcPr>
            <w:tcW w:w="1098" w:type="dxa"/>
            <w:vMerge w:val="restart"/>
            <w:tcBorders>
              <w:top w:val="nil"/>
              <w:left w:val="nil"/>
              <w:right w:val="single" w:sz="4" w:space="0" w:color="auto"/>
            </w:tcBorders>
          </w:tcPr>
          <w:p w14:paraId="17763A5F" w14:textId="77777777" w:rsidR="00C45A48" w:rsidRPr="00C91C8E" w:rsidRDefault="00C45A48" w:rsidP="00C45A48">
            <w:pPr>
              <w:rPr>
                <w:rFonts w:eastAsia="Times New Roman"/>
                <w:color w:val="000000"/>
              </w:rPr>
            </w:pPr>
          </w:p>
        </w:tc>
      </w:tr>
      <w:tr w:rsidR="00C45A48" w:rsidRPr="00C91C8E" w14:paraId="0E1D9D48" w14:textId="77777777" w:rsidTr="003F0925">
        <w:trPr>
          <w:trHeight w:val="132"/>
          <w:jc w:val="right"/>
        </w:trPr>
        <w:tc>
          <w:tcPr>
            <w:tcW w:w="1075" w:type="dxa"/>
            <w:vMerge/>
            <w:tcBorders>
              <w:left w:val="single" w:sz="4" w:space="0" w:color="auto"/>
              <w:right w:val="single" w:sz="4" w:space="0" w:color="auto"/>
            </w:tcBorders>
            <w:shd w:val="clear" w:color="000000" w:fill="FFFFFF"/>
            <w:noWrap/>
            <w:vAlign w:val="bottom"/>
          </w:tcPr>
          <w:p w14:paraId="701221F3" w14:textId="77777777" w:rsidR="00C45A48" w:rsidRPr="00C91C8E" w:rsidRDefault="00C45A48" w:rsidP="00C45A48">
            <w:pPr>
              <w:rPr>
                <w:rFonts w:eastAsia="Times New Roman"/>
                <w:color w:val="000000"/>
              </w:rPr>
            </w:pPr>
          </w:p>
        </w:tc>
        <w:tc>
          <w:tcPr>
            <w:tcW w:w="4005" w:type="dxa"/>
            <w:vMerge/>
            <w:tcBorders>
              <w:left w:val="nil"/>
              <w:right w:val="single" w:sz="4" w:space="0" w:color="auto"/>
            </w:tcBorders>
            <w:shd w:val="clear" w:color="auto" w:fill="auto"/>
            <w:vAlign w:val="center"/>
          </w:tcPr>
          <w:p w14:paraId="02AD4863" w14:textId="77777777" w:rsidR="00C45A48" w:rsidRPr="00C91C8E" w:rsidRDefault="00C45A48" w:rsidP="00C45A48">
            <w:pPr>
              <w:rPr>
                <w:rFonts w:eastAsia="Times New Roman"/>
                <w:color w:val="000000"/>
              </w:rPr>
            </w:pPr>
          </w:p>
        </w:tc>
        <w:tc>
          <w:tcPr>
            <w:tcW w:w="1069" w:type="dxa"/>
            <w:vMerge/>
            <w:tcBorders>
              <w:left w:val="nil"/>
              <w:right w:val="single" w:sz="4" w:space="0" w:color="auto"/>
            </w:tcBorders>
            <w:shd w:val="clear" w:color="auto" w:fill="auto"/>
            <w:vAlign w:val="center"/>
          </w:tcPr>
          <w:p w14:paraId="4CBEC106" w14:textId="77777777" w:rsidR="00C45A48" w:rsidRPr="00C91C8E" w:rsidRDefault="00C45A48" w:rsidP="00C45A48">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4CFFF2D3" w14:textId="2FB61E5F" w:rsidR="00C45A48" w:rsidRPr="00C91C8E" w:rsidRDefault="00C45A48" w:rsidP="00C45A48">
            <w:pPr>
              <w:rPr>
                <w:rFonts w:eastAsia="Times New Roman"/>
                <w:color w:val="000000"/>
              </w:rPr>
            </w:pPr>
            <w:r>
              <w:rPr>
                <w:rFonts w:eastAsia="Times New Roman"/>
                <w:color w:val="000000"/>
              </w:rPr>
              <w:t>3000 – 5,999</w:t>
            </w:r>
          </w:p>
        </w:tc>
        <w:tc>
          <w:tcPr>
            <w:tcW w:w="1098" w:type="dxa"/>
            <w:vMerge/>
            <w:tcBorders>
              <w:left w:val="nil"/>
              <w:right w:val="single" w:sz="4" w:space="0" w:color="auto"/>
            </w:tcBorders>
          </w:tcPr>
          <w:p w14:paraId="12136BDC" w14:textId="77777777" w:rsidR="00C45A48" w:rsidRPr="00C91C8E" w:rsidRDefault="00C45A48" w:rsidP="00C45A48">
            <w:pPr>
              <w:rPr>
                <w:rFonts w:eastAsia="Times New Roman"/>
                <w:color w:val="000000"/>
              </w:rPr>
            </w:pPr>
          </w:p>
        </w:tc>
      </w:tr>
      <w:tr w:rsidR="00C45A48" w:rsidRPr="00C91C8E" w14:paraId="64939321" w14:textId="77777777" w:rsidTr="003F0925">
        <w:trPr>
          <w:trHeight w:val="168"/>
          <w:jc w:val="right"/>
        </w:trPr>
        <w:tc>
          <w:tcPr>
            <w:tcW w:w="1075" w:type="dxa"/>
            <w:vMerge/>
            <w:tcBorders>
              <w:left w:val="single" w:sz="4" w:space="0" w:color="auto"/>
              <w:right w:val="single" w:sz="4" w:space="0" w:color="auto"/>
            </w:tcBorders>
            <w:shd w:val="clear" w:color="000000" w:fill="FFFFFF"/>
            <w:noWrap/>
            <w:vAlign w:val="bottom"/>
          </w:tcPr>
          <w:p w14:paraId="21279C23" w14:textId="77777777" w:rsidR="00C45A48" w:rsidRPr="00C91C8E" w:rsidRDefault="00C45A48" w:rsidP="00C45A48">
            <w:pPr>
              <w:rPr>
                <w:rFonts w:eastAsia="Times New Roman"/>
                <w:color w:val="000000"/>
              </w:rPr>
            </w:pPr>
          </w:p>
        </w:tc>
        <w:tc>
          <w:tcPr>
            <w:tcW w:w="4005" w:type="dxa"/>
            <w:vMerge/>
            <w:tcBorders>
              <w:left w:val="nil"/>
              <w:right w:val="single" w:sz="4" w:space="0" w:color="auto"/>
            </w:tcBorders>
            <w:shd w:val="clear" w:color="auto" w:fill="auto"/>
            <w:vAlign w:val="center"/>
          </w:tcPr>
          <w:p w14:paraId="079DC169" w14:textId="77777777" w:rsidR="00C45A48" w:rsidRPr="00C91C8E" w:rsidRDefault="00C45A48" w:rsidP="00C45A48">
            <w:pPr>
              <w:rPr>
                <w:rFonts w:eastAsia="Times New Roman"/>
                <w:color w:val="000000"/>
              </w:rPr>
            </w:pPr>
          </w:p>
        </w:tc>
        <w:tc>
          <w:tcPr>
            <w:tcW w:w="1069" w:type="dxa"/>
            <w:vMerge/>
            <w:tcBorders>
              <w:left w:val="nil"/>
              <w:right w:val="single" w:sz="4" w:space="0" w:color="auto"/>
            </w:tcBorders>
            <w:shd w:val="clear" w:color="auto" w:fill="auto"/>
            <w:vAlign w:val="center"/>
          </w:tcPr>
          <w:p w14:paraId="4A1192B0" w14:textId="77777777" w:rsidR="00C45A48" w:rsidRPr="00C91C8E" w:rsidRDefault="00C45A48" w:rsidP="00C45A48">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1F3556F6" w14:textId="78B8021E" w:rsidR="00C45A48" w:rsidRPr="00C91C8E" w:rsidRDefault="00C45A48" w:rsidP="00C45A48">
            <w:pPr>
              <w:rPr>
                <w:rFonts w:eastAsia="Times New Roman"/>
                <w:color w:val="000000"/>
              </w:rPr>
            </w:pPr>
            <w:r>
              <w:rPr>
                <w:rFonts w:eastAsia="Times New Roman"/>
                <w:color w:val="000000"/>
              </w:rPr>
              <w:t>6,000 – 8,999</w:t>
            </w:r>
          </w:p>
        </w:tc>
        <w:tc>
          <w:tcPr>
            <w:tcW w:w="1098" w:type="dxa"/>
            <w:vMerge/>
            <w:tcBorders>
              <w:left w:val="nil"/>
              <w:right w:val="single" w:sz="4" w:space="0" w:color="auto"/>
            </w:tcBorders>
          </w:tcPr>
          <w:p w14:paraId="5C55D9DB" w14:textId="77777777" w:rsidR="00C45A48" w:rsidRPr="00C91C8E" w:rsidRDefault="00C45A48" w:rsidP="00C45A48">
            <w:pPr>
              <w:rPr>
                <w:rFonts w:eastAsia="Times New Roman"/>
                <w:color w:val="000000"/>
              </w:rPr>
            </w:pPr>
          </w:p>
        </w:tc>
      </w:tr>
      <w:tr w:rsidR="00C45A48" w:rsidRPr="00C91C8E" w14:paraId="05CF18D3" w14:textId="77777777" w:rsidTr="003F0925">
        <w:trPr>
          <w:trHeight w:val="96"/>
          <w:jc w:val="right"/>
        </w:trPr>
        <w:tc>
          <w:tcPr>
            <w:tcW w:w="1075" w:type="dxa"/>
            <w:vMerge/>
            <w:tcBorders>
              <w:left w:val="single" w:sz="4" w:space="0" w:color="auto"/>
              <w:bottom w:val="single" w:sz="4" w:space="0" w:color="auto"/>
              <w:right w:val="single" w:sz="4" w:space="0" w:color="auto"/>
            </w:tcBorders>
            <w:shd w:val="clear" w:color="000000" w:fill="FFFFFF"/>
            <w:noWrap/>
            <w:vAlign w:val="bottom"/>
          </w:tcPr>
          <w:p w14:paraId="0C803A66" w14:textId="77777777" w:rsidR="00C45A48" w:rsidRPr="00C91C8E" w:rsidRDefault="00C45A48" w:rsidP="00C45A48">
            <w:pPr>
              <w:rPr>
                <w:rFonts w:eastAsia="Times New Roman"/>
                <w:color w:val="000000"/>
              </w:rPr>
            </w:pPr>
          </w:p>
        </w:tc>
        <w:tc>
          <w:tcPr>
            <w:tcW w:w="4005" w:type="dxa"/>
            <w:vMerge/>
            <w:tcBorders>
              <w:left w:val="nil"/>
              <w:bottom w:val="single" w:sz="4" w:space="0" w:color="auto"/>
              <w:right w:val="single" w:sz="4" w:space="0" w:color="auto"/>
            </w:tcBorders>
            <w:shd w:val="clear" w:color="auto" w:fill="auto"/>
            <w:vAlign w:val="center"/>
          </w:tcPr>
          <w:p w14:paraId="2E4D13A1" w14:textId="77777777" w:rsidR="00C45A48" w:rsidRPr="00C91C8E" w:rsidRDefault="00C45A48" w:rsidP="00C45A48">
            <w:pPr>
              <w:rPr>
                <w:rFonts w:eastAsia="Times New Roman"/>
                <w:color w:val="000000"/>
              </w:rPr>
            </w:pPr>
          </w:p>
        </w:tc>
        <w:tc>
          <w:tcPr>
            <w:tcW w:w="1069" w:type="dxa"/>
            <w:vMerge/>
            <w:tcBorders>
              <w:left w:val="nil"/>
              <w:bottom w:val="single" w:sz="4" w:space="0" w:color="auto"/>
              <w:right w:val="single" w:sz="4" w:space="0" w:color="auto"/>
            </w:tcBorders>
            <w:shd w:val="clear" w:color="auto" w:fill="auto"/>
            <w:vAlign w:val="center"/>
          </w:tcPr>
          <w:p w14:paraId="5DF6C048" w14:textId="77777777" w:rsidR="00C45A48" w:rsidRPr="00C91C8E" w:rsidRDefault="00C45A48" w:rsidP="00C45A48">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5E3B7E38" w14:textId="46363069" w:rsidR="00C45A48" w:rsidRPr="00C91C8E" w:rsidRDefault="00C45A48" w:rsidP="00C45A48">
            <w:pPr>
              <w:rPr>
                <w:rFonts w:eastAsia="Times New Roman"/>
                <w:color w:val="000000"/>
              </w:rPr>
            </w:pPr>
            <w:r>
              <w:rPr>
                <w:rFonts w:eastAsia="Times New Roman"/>
                <w:color w:val="000000"/>
              </w:rPr>
              <w:t>9,000 &amp; above</w:t>
            </w:r>
          </w:p>
        </w:tc>
        <w:tc>
          <w:tcPr>
            <w:tcW w:w="1098" w:type="dxa"/>
            <w:vMerge/>
            <w:tcBorders>
              <w:left w:val="nil"/>
              <w:bottom w:val="single" w:sz="4" w:space="0" w:color="auto"/>
              <w:right w:val="single" w:sz="4" w:space="0" w:color="auto"/>
            </w:tcBorders>
          </w:tcPr>
          <w:p w14:paraId="2B66120C" w14:textId="77777777" w:rsidR="00C45A48" w:rsidRPr="00C91C8E" w:rsidRDefault="00C45A48" w:rsidP="00C45A48">
            <w:pPr>
              <w:rPr>
                <w:rFonts w:eastAsia="Times New Roman"/>
                <w:color w:val="000000"/>
              </w:rPr>
            </w:pPr>
          </w:p>
        </w:tc>
      </w:tr>
      <w:tr w:rsidR="00C45A48" w:rsidRPr="00C91C8E" w14:paraId="32FFB721" w14:textId="77777777" w:rsidTr="003F0925">
        <w:trPr>
          <w:trHeight w:val="156"/>
          <w:jc w:val="right"/>
        </w:trPr>
        <w:tc>
          <w:tcPr>
            <w:tcW w:w="1075" w:type="dxa"/>
            <w:vMerge w:val="restart"/>
            <w:tcBorders>
              <w:top w:val="nil"/>
              <w:left w:val="single" w:sz="4" w:space="0" w:color="auto"/>
              <w:right w:val="single" w:sz="4" w:space="0" w:color="auto"/>
            </w:tcBorders>
            <w:shd w:val="clear" w:color="000000" w:fill="FFFFFF"/>
            <w:noWrap/>
            <w:vAlign w:val="bottom"/>
            <w:hideMark/>
          </w:tcPr>
          <w:p w14:paraId="74F80E8C" w14:textId="77777777" w:rsidR="00C45A48" w:rsidRPr="00C91C8E" w:rsidRDefault="00C45A48" w:rsidP="00C45A48">
            <w:pPr>
              <w:rPr>
                <w:rFonts w:eastAsia="Times New Roman"/>
                <w:color w:val="000000"/>
              </w:rPr>
            </w:pPr>
            <w:r w:rsidRPr="00C91C8E">
              <w:rPr>
                <w:rFonts w:eastAsia="Times New Roman"/>
                <w:color w:val="000000"/>
              </w:rPr>
              <w:t>10</w:t>
            </w:r>
          </w:p>
        </w:tc>
        <w:tc>
          <w:tcPr>
            <w:tcW w:w="4005" w:type="dxa"/>
            <w:vMerge w:val="restart"/>
            <w:tcBorders>
              <w:top w:val="nil"/>
              <w:left w:val="nil"/>
              <w:right w:val="single" w:sz="4" w:space="0" w:color="auto"/>
            </w:tcBorders>
            <w:shd w:val="clear" w:color="auto" w:fill="auto"/>
            <w:vAlign w:val="center"/>
            <w:hideMark/>
          </w:tcPr>
          <w:p w14:paraId="6B52FE07" w14:textId="77777777" w:rsidR="00C45A48" w:rsidRPr="00C91C8E" w:rsidRDefault="00C45A48" w:rsidP="00C45A48">
            <w:pPr>
              <w:rPr>
                <w:rFonts w:eastAsia="Times New Roman"/>
                <w:color w:val="000000"/>
              </w:rPr>
            </w:pPr>
            <w:r w:rsidRPr="00C91C8E">
              <w:rPr>
                <w:rFonts w:eastAsia="Times New Roman"/>
                <w:color w:val="000000"/>
              </w:rPr>
              <w:t>Exercise Note Book</w:t>
            </w:r>
          </w:p>
        </w:tc>
        <w:tc>
          <w:tcPr>
            <w:tcW w:w="1069" w:type="dxa"/>
            <w:vMerge w:val="restart"/>
            <w:tcBorders>
              <w:top w:val="nil"/>
              <w:left w:val="nil"/>
              <w:right w:val="single" w:sz="4" w:space="0" w:color="auto"/>
            </w:tcBorders>
            <w:shd w:val="clear" w:color="auto" w:fill="auto"/>
            <w:vAlign w:val="center"/>
            <w:hideMark/>
          </w:tcPr>
          <w:p w14:paraId="69E84568" w14:textId="77777777" w:rsidR="00C45A48" w:rsidRPr="00C91C8E" w:rsidRDefault="00C45A48" w:rsidP="00C45A48">
            <w:pPr>
              <w:rPr>
                <w:rFonts w:eastAsia="Times New Roman"/>
                <w:color w:val="000000"/>
              </w:rPr>
            </w:pPr>
            <w:r w:rsidRPr="00C91C8E">
              <w:rPr>
                <w:rFonts w:eastAsia="Times New Roman"/>
                <w:color w:val="000000"/>
              </w:rPr>
              <w:t>Booklet</w:t>
            </w:r>
          </w:p>
        </w:tc>
        <w:tc>
          <w:tcPr>
            <w:tcW w:w="2103" w:type="dxa"/>
            <w:tcBorders>
              <w:top w:val="nil"/>
              <w:left w:val="nil"/>
              <w:bottom w:val="single" w:sz="4" w:space="0" w:color="auto"/>
              <w:right w:val="single" w:sz="4" w:space="0" w:color="auto"/>
            </w:tcBorders>
            <w:shd w:val="clear" w:color="auto" w:fill="auto"/>
            <w:noWrap/>
            <w:vAlign w:val="center"/>
            <w:hideMark/>
          </w:tcPr>
          <w:p w14:paraId="0EBB9228" w14:textId="7B04ECC5" w:rsidR="00C45A48" w:rsidRPr="00C91C8E" w:rsidRDefault="00C45A48" w:rsidP="00C45A48">
            <w:pPr>
              <w:rPr>
                <w:rFonts w:eastAsia="Times New Roman"/>
                <w:color w:val="000000"/>
              </w:rPr>
            </w:pPr>
            <w:r>
              <w:rPr>
                <w:rFonts w:eastAsia="Times New Roman"/>
                <w:color w:val="000000"/>
              </w:rPr>
              <w:t>0 – 2,999</w:t>
            </w:r>
          </w:p>
        </w:tc>
        <w:tc>
          <w:tcPr>
            <w:tcW w:w="1098" w:type="dxa"/>
            <w:vMerge w:val="restart"/>
            <w:tcBorders>
              <w:top w:val="nil"/>
              <w:left w:val="nil"/>
              <w:right w:val="single" w:sz="4" w:space="0" w:color="auto"/>
            </w:tcBorders>
          </w:tcPr>
          <w:p w14:paraId="4CE2C72C" w14:textId="77777777" w:rsidR="00C45A48" w:rsidRPr="00C91C8E" w:rsidRDefault="00C45A48" w:rsidP="00C45A48">
            <w:pPr>
              <w:rPr>
                <w:rFonts w:eastAsia="Times New Roman"/>
                <w:color w:val="000000"/>
              </w:rPr>
            </w:pPr>
          </w:p>
        </w:tc>
      </w:tr>
      <w:tr w:rsidR="00C45A48" w:rsidRPr="00C91C8E" w14:paraId="23ADDD44" w14:textId="77777777" w:rsidTr="003F0925">
        <w:trPr>
          <w:trHeight w:val="132"/>
          <w:jc w:val="right"/>
        </w:trPr>
        <w:tc>
          <w:tcPr>
            <w:tcW w:w="1075" w:type="dxa"/>
            <w:vMerge/>
            <w:tcBorders>
              <w:left w:val="single" w:sz="4" w:space="0" w:color="auto"/>
              <w:right w:val="single" w:sz="4" w:space="0" w:color="auto"/>
            </w:tcBorders>
            <w:shd w:val="clear" w:color="000000" w:fill="FFFFFF"/>
            <w:noWrap/>
            <w:vAlign w:val="bottom"/>
          </w:tcPr>
          <w:p w14:paraId="17214628" w14:textId="77777777" w:rsidR="00C45A48" w:rsidRPr="00C91C8E" w:rsidRDefault="00C45A48" w:rsidP="00C45A48">
            <w:pPr>
              <w:rPr>
                <w:rFonts w:eastAsia="Times New Roman"/>
                <w:color w:val="000000"/>
              </w:rPr>
            </w:pPr>
          </w:p>
        </w:tc>
        <w:tc>
          <w:tcPr>
            <w:tcW w:w="4005" w:type="dxa"/>
            <w:vMerge/>
            <w:tcBorders>
              <w:left w:val="nil"/>
              <w:right w:val="single" w:sz="4" w:space="0" w:color="auto"/>
            </w:tcBorders>
            <w:shd w:val="clear" w:color="auto" w:fill="auto"/>
            <w:vAlign w:val="center"/>
          </w:tcPr>
          <w:p w14:paraId="728D25D9" w14:textId="77777777" w:rsidR="00C45A48" w:rsidRPr="00C91C8E" w:rsidRDefault="00C45A48" w:rsidP="00C45A48">
            <w:pPr>
              <w:rPr>
                <w:rFonts w:eastAsia="Times New Roman"/>
                <w:color w:val="000000"/>
              </w:rPr>
            </w:pPr>
          </w:p>
        </w:tc>
        <w:tc>
          <w:tcPr>
            <w:tcW w:w="1069" w:type="dxa"/>
            <w:vMerge/>
            <w:tcBorders>
              <w:left w:val="nil"/>
              <w:right w:val="single" w:sz="4" w:space="0" w:color="auto"/>
            </w:tcBorders>
            <w:shd w:val="clear" w:color="auto" w:fill="auto"/>
            <w:vAlign w:val="center"/>
          </w:tcPr>
          <w:p w14:paraId="2BF1F450" w14:textId="77777777" w:rsidR="00C45A48" w:rsidRPr="00C91C8E" w:rsidRDefault="00C45A48" w:rsidP="00C45A48">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7C366BEA" w14:textId="06FC479E" w:rsidR="00C45A48" w:rsidRPr="00C91C8E" w:rsidRDefault="00C45A48" w:rsidP="00C45A48">
            <w:pPr>
              <w:rPr>
                <w:rFonts w:eastAsia="Times New Roman"/>
                <w:color w:val="000000"/>
              </w:rPr>
            </w:pPr>
            <w:r>
              <w:rPr>
                <w:rFonts w:eastAsia="Times New Roman"/>
                <w:color w:val="000000"/>
              </w:rPr>
              <w:t>3000 – 5,999</w:t>
            </w:r>
          </w:p>
        </w:tc>
        <w:tc>
          <w:tcPr>
            <w:tcW w:w="1098" w:type="dxa"/>
            <w:vMerge/>
            <w:tcBorders>
              <w:left w:val="nil"/>
              <w:right w:val="single" w:sz="4" w:space="0" w:color="auto"/>
            </w:tcBorders>
          </w:tcPr>
          <w:p w14:paraId="4ED6DB74" w14:textId="77777777" w:rsidR="00C45A48" w:rsidRPr="00C91C8E" w:rsidRDefault="00C45A48" w:rsidP="00C45A48">
            <w:pPr>
              <w:rPr>
                <w:rFonts w:eastAsia="Times New Roman"/>
                <w:color w:val="000000"/>
              </w:rPr>
            </w:pPr>
          </w:p>
        </w:tc>
      </w:tr>
      <w:tr w:rsidR="00C45A48" w:rsidRPr="00C91C8E" w14:paraId="24E5F072" w14:textId="77777777" w:rsidTr="003F0925">
        <w:trPr>
          <w:trHeight w:val="144"/>
          <w:jc w:val="right"/>
        </w:trPr>
        <w:tc>
          <w:tcPr>
            <w:tcW w:w="1075" w:type="dxa"/>
            <w:vMerge/>
            <w:tcBorders>
              <w:left w:val="single" w:sz="4" w:space="0" w:color="auto"/>
              <w:right w:val="single" w:sz="4" w:space="0" w:color="auto"/>
            </w:tcBorders>
            <w:shd w:val="clear" w:color="000000" w:fill="FFFFFF"/>
            <w:noWrap/>
            <w:vAlign w:val="bottom"/>
          </w:tcPr>
          <w:p w14:paraId="600E314C" w14:textId="77777777" w:rsidR="00C45A48" w:rsidRPr="00C91C8E" w:rsidRDefault="00C45A48" w:rsidP="00C45A48">
            <w:pPr>
              <w:rPr>
                <w:rFonts w:eastAsia="Times New Roman"/>
                <w:color w:val="000000"/>
              </w:rPr>
            </w:pPr>
          </w:p>
        </w:tc>
        <w:tc>
          <w:tcPr>
            <w:tcW w:w="4005" w:type="dxa"/>
            <w:vMerge/>
            <w:tcBorders>
              <w:left w:val="nil"/>
              <w:right w:val="single" w:sz="4" w:space="0" w:color="auto"/>
            </w:tcBorders>
            <w:shd w:val="clear" w:color="auto" w:fill="auto"/>
            <w:vAlign w:val="center"/>
          </w:tcPr>
          <w:p w14:paraId="1B862846" w14:textId="77777777" w:rsidR="00C45A48" w:rsidRPr="00C91C8E" w:rsidRDefault="00C45A48" w:rsidP="00C45A48">
            <w:pPr>
              <w:rPr>
                <w:rFonts w:eastAsia="Times New Roman"/>
                <w:color w:val="000000"/>
              </w:rPr>
            </w:pPr>
          </w:p>
        </w:tc>
        <w:tc>
          <w:tcPr>
            <w:tcW w:w="1069" w:type="dxa"/>
            <w:vMerge/>
            <w:tcBorders>
              <w:left w:val="nil"/>
              <w:right w:val="single" w:sz="4" w:space="0" w:color="auto"/>
            </w:tcBorders>
            <w:shd w:val="clear" w:color="auto" w:fill="auto"/>
            <w:vAlign w:val="center"/>
          </w:tcPr>
          <w:p w14:paraId="04C3BBFB" w14:textId="77777777" w:rsidR="00C45A48" w:rsidRPr="00C91C8E" w:rsidRDefault="00C45A48" w:rsidP="00C45A48">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640F48A6" w14:textId="17542A3B" w:rsidR="00C45A48" w:rsidRPr="00C91C8E" w:rsidRDefault="00C45A48" w:rsidP="00C45A48">
            <w:pPr>
              <w:rPr>
                <w:rFonts w:eastAsia="Times New Roman"/>
                <w:color w:val="000000"/>
              </w:rPr>
            </w:pPr>
            <w:r>
              <w:rPr>
                <w:rFonts w:eastAsia="Times New Roman"/>
                <w:color w:val="000000"/>
              </w:rPr>
              <w:t>6,000 – 8,999</w:t>
            </w:r>
          </w:p>
        </w:tc>
        <w:tc>
          <w:tcPr>
            <w:tcW w:w="1098" w:type="dxa"/>
            <w:vMerge/>
            <w:tcBorders>
              <w:left w:val="nil"/>
              <w:right w:val="single" w:sz="4" w:space="0" w:color="auto"/>
            </w:tcBorders>
          </w:tcPr>
          <w:p w14:paraId="3962F88C" w14:textId="77777777" w:rsidR="00C45A48" w:rsidRPr="00C91C8E" w:rsidRDefault="00C45A48" w:rsidP="00C45A48">
            <w:pPr>
              <w:rPr>
                <w:rFonts w:eastAsia="Times New Roman"/>
                <w:color w:val="000000"/>
              </w:rPr>
            </w:pPr>
          </w:p>
        </w:tc>
      </w:tr>
      <w:tr w:rsidR="00C45A48" w:rsidRPr="00C91C8E" w14:paraId="3DA51D73" w14:textId="77777777" w:rsidTr="003F0925">
        <w:trPr>
          <w:trHeight w:val="120"/>
          <w:jc w:val="right"/>
        </w:trPr>
        <w:tc>
          <w:tcPr>
            <w:tcW w:w="1075" w:type="dxa"/>
            <w:vMerge/>
            <w:tcBorders>
              <w:left w:val="single" w:sz="4" w:space="0" w:color="auto"/>
              <w:bottom w:val="single" w:sz="4" w:space="0" w:color="auto"/>
              <w:right w:val="single" w:sz="4" w:space="0" w:color="auto"/>
            </w:tcBorders>
            <w:shd w:val="clear" w:color="000000" w:fill="FFFFFF"/>
            <w:noWrap/>
            <w:vAlign w:val="bottom"/>
          </w:tcPr>
          <w:p w14:paraId="24461A3C" w14:textId="77777777" w:rsidR="00C45A48" w:rsidRPr="00C91C8E" w:rsidRDefault="00C45A48" w:rsidP="00C45A48">
            <w:pPr>
              <w:rPr>
                <w:rFonts w:eastAsia="Times New Roman"/>
                <w:color w:val="000000"/>
              </w:rPr>
            </w:pPr>
          </w:p>
        </w:tc>
        <w:tc>
          <w:tcPr>
            <w:tcW w:w="4005" w:type="dxa"/>
            <w:vMerge/>
            <w:tcBorders>
              <w:left w:val="nil"/>
              <w:bottom w:val="single" w:sz="4" w:space="0" w:color="auto"/>
              <w:right w:val="single" w:sz="4" w:space="0" w:color="auto"/>
            </w:tcBorders>
            <w:shd w:val="clear" w:color="auto" w:fill="auto"/>
            <w:vAlign w:val="center"/>
          </w:tcPr>
          <w:p w14:paraId="30693AF4" w14:textId="77777777" w:rsidR="00C45A48" w:rsidRPr="00C91C8E" w:rsidRDefault="00C45A48" w:rsidP="00C45A48">
            <w:pPr>
              <w:rPr>
                <w:rFonts w:eastAsia="Times New Roman"/>
                <w:color w:val="000000"/>
              </w:rPr>
            </w:pPr>
          </w:p>
        </w:tc>
        <w:tc>
          <w:tcPr>
            <w:tcW w:w="1069" w:type="dxa"/>
            <w:vMerge/>
            <w:tcBorders>
              <w:left w:val="nil"/>
              <w:bottom w:val="single" w:sz="4" w:space="0" w:color="auto"/>
              <w:right w:val="single" w:sz="4" w:space="0" w:color="auto"/>
            </w:tcBorders>
            <w:shd w:val="clear" w:color="auto" w:fill="auto"/>
            <w:vAlign w:val="center"/>
          </w:tcPr>
          <w:p w14:paraId="50075D3C" w14:textId="77777777" w:rsidR="00C45A48" w:rsidRPr="00C91C8E" w:rsidRDefault="00C45A48" w:rsidP="00C45A48">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4590A249" w14:textId="12E4C4E5" w:rsidR="00C45A48" w:rsidRPr="00C91C8E" w:rsidRDefault="00C45A48" w:rsidP="00C45A48">
            <w:pPr>
              <w:rPr>
                <w:rFonts w:eastAsia="Times New Roman"/>
                <w:color w:val="000000"/>
              </w:rPr>
            </w:pPr>
            <w:r>
              <w:rPr>
                <w:rFonts w:eastAsia="Times New Roman"/>
                <w:color w:val="000000"/>
              </w:rPr>
              <w:t>9,000 &amp; above</w:t>
            </w:r>
          </w:p>
        </w:tc>
        <w:tc>
          <w:tcPr>
            <w:tcW w:w="1098" w:type="dxa"/>
            <w:vMerge/>
            <w:tcBorders>
              <w:left w:val="nil"/>
              <w:bottom w:val="single" w:sz="4" w:space="0" w:color="auto"/>
              <w:right w:val="single" w:sz="4" w:space="0" w:color="auto"/>
            </w:tcBorders>
          </w:tcPr>
          <w:p w14:paraId="58AE9C0A" w14:textId="77777777" w:rsidR="00C45A48" w:rsidRPr="00C91C8E" w:rsidRDefault="00C45A48" w:rsidP="00C45A48">
            <w:pPr>
              <w:rPr>
                <w:rFonts w:eastAsia="Times New Roman"/>
                <w:color w:val="000000"/>
              </w:rPr>
            </w:pPr>
          </w:p>
        </w:tc>
      </w:tr>
      <w:tr w:rsidR="00C45A48" w:rsidRPr="00C91C8E" w14:paraId="21A10EED" w14:textId="77777777" w:rsidTr="003F0925">
        <w:trPr>
          <w:trHeight w:val="144"/>
          <w:jc w:val="right"/>
        </w:trPr>
        <w:tc>
          <w:tcPr>
            <w:tcW w:w="1075" w:type="dxa"/>
            <w:vMerge w:val="restart"/>
            <w:tcBorders>
              <w:top w:val="nil"/>
              <w:left w:val="single" w:sz="4" w:space="0" w:color="auto"/>
              <w:right w:val="single" w:sz="4" w:space="0" w:color="auto"/>
            </w:tcBorders>
            <w:shd w:val="clear" w:color="000000" w:fill="FFFFFF"/>
            <w:noWrap/>
            <w:vAlign w:val="bottom"/>
            <w:hideMark/>
          </w:tcPr>
          <w:p w14:paraId="02679B40" w14:textId="77777777" w:rsidR="00C45A48" w:rsidRPr="00C91C8E" w:rsidRDefault="00C45A48" w:rsidP="00C45A48">
            <w:pPr>
              <w:rPr>
                <w:rFonts w:eastAsia="Times New Roman"/>
                <w:color w:val="000000"/>
              </w:rPr>
            </w:pPr>
            <w:r w:rsidRPr="00C91C8E">
              <w:rPr>
                <w:rFonts w:eastAsia="Times New Roman"/>
                <w:color w:val="000000"/>
              </w:rPr>
              <w:lastRenderedPageBreak/>
              <w:t>11</w:t>
            </w:r>
          </w:p>
        </w:tc>
        <w:tc>
          <w:tcPr>
            <w:tcW w:w="4005" w:type="dxa"/>
            <w:vMerge w:val="restart"/>
            <w:tcBorders>
              <w:top w:val="nil"/>
              <w:left w:val="nil"/>
              <w:right w:val="single" w:sz="4" w:space="0" w:color="auto"/>
            </w:tcBorders>
            <w:shd w:val="clear" w:color="auto" w:fill="auto"/>
            <w:vAlign w:val="center"/>
            <w:hideMark/>
          </w:tcPr>
          <w:p w14:paraId="5BBB8AE3" w14:textId="77777777" w:rsidR="00C45A48" w:rsidRPr="00C91C8E" w:rsidRDefault="00C45A48" w:rsidP="00C45A48">
            <w:pPr>
              <w:rPr>
                <w:rFonts w:eastAsia="Times New Roman"/>
                <w:color w:val="000000"/>
              </w:rPr>
            </w:pPr>
            <w:r w:rsidRPr="00C91C8E">
              <w:rPr>
                <w:rFonts w:eastAsia="Times New Roman"/>
                <w:color w:val="000000"/>
              </w:rPr>
              <w:t>Ball Pen (Biro)</w:t>
            </w:r>
          </w:p>
        </w:tc>
        <w:tc>
          <w:tcPr>
            <w:tcW w:w="1069" w:type="dxa"/>
            <w:vMerge w:val="restart"/>
            <w:tcBorders>
              <w:top w:val="nil"/>
              <w:left w:val="nil"/>
              <w:right w:val="single" w:sz="4" w:space="0" w:color="auto"/>
            </w:tcBorders>
            <w:shd w:val="clear" w:color="auto" w:fill="auto"/>
            <w:vAlign w:val="center"/>
            <w:hideMark/>
          </w:tcPr>
          <w:p w14:paraId="44CC1FDA" w14:textId="77777777" w:rsidR="00C45A48" w:rsidRPr="00C91C8E" w:rsidRDefault="00C45A48" w:rsidP="00C45A48">
            <w:pPr>
              <w:rPr>
                <w:rFonts w:eastAsia="Times New Roman"/>
                <w:color w:val="000000"/>
              </w:rPr>
            </w:pPr>
            <w:r w:rsidRPr="00C91C8E">
              <w:rPr>
                <w:rFonts w:eastAsia="Times New Roman"/>
                <w:color w:val="000000"/>
              </w:rPr>
              <w:t>Pieces</w:t>
            </w:r>
          </w:p>
        </w:tc>
        <w:tc>
          <w:tcPr>
            <w:tcW w:w="2103" w:type="dxa"/>
            <w:tcBorders>
              <w:top w:val="nil"/>
              <w:left w:val="nil"/>
              <w:bottom w:val="single" w:sz="4" w:space="0" w:color="auto"/>
              <w:right w:val="single" w:sz="4" w:space="0" w:color="auto"/>
            </w:tcBorders>
            <w:shd w:val="clear" w:color="auto" w:fill="auto"/>
            <w:noWrap/>
            <w:vAlign w:val="center"/>
            <w:hideMark/>
          </w:tcPr>
          <w:p w14:paraId="65EEC290" w14:textId="0EE814C6" w:rsidR="00C45A48" w:rsidRPr="00C91C8E" w:rsidRDefault="00C45A48" w:rsidP="00C45A48">
            <w:pPr>
              <w:rPr>
                <w:rFonts w:eastAsia="Times New Roman"/>
                <w:color w:val="000000"/>
              </w:rPr>
            </w:pPr>
            <w:r>
              <w:rPr>
                <w:rFonts w:eastAsia="Times New Roman"/>
                <w:color w:val="000000"/>
              </w:rPr>
              <w:t>0 – 2,999</w:t>
            </w:r>
          </w:p>
        </w:tc>
        <w:tc>
          <w:tcPr>
            <w:tcW w:w="1098" w:type="dxa"/>
            <w:vMerge w:val="restart"/>
            <w:tcBorders>
              <w:top w:val="nil"/>
              <w:left w:val="nil"/>
              <w:right w:val="single" w:sz="4" w:space="0" w:color="auto"/>
            </w:tcBorders>
          </w:tcPr>
          <w:p w14:paraId="13AAFC63" w14:textId="77777777" w:rsidR="00C45A48" w:rsidRPr="00C91C8E" w:rsidRDefault="00C45A48" w:rsidP="00C45A48">
            <w:pPr>
              <w:rPr>
                <w:rFonts w:eastAsia="Times New Roman"/>
                <w:color w:val="000000"/>
              </w:rPr>
            </w:pPr>
          </w:p>
        </w:tc>
      </w:tr>
      <w:tr w:rsidR="00C45A48" w:rsidRPr="00C91C8E" w14:paraId="31A1A2D8" w14:textId="77777777" w:rsidTr="003F0925">
        <w:trPr>
          <w:trHeight w:val="156"/>
          <w:jc w:val="right"/>
        </w:trPr>
        <w:tc>
          <w:tcPr>
            <w:tcW w:w="1075" w:type="dxa"/>
            <w:vMerge/>
            <w:tcBorders>
              <w:left w:val="single" w:sz="4" w:space="0" w:color="auto"/>
              <w:right w:val="single" w:sz="4" w:space="0" w:color="auto"/>
            </w:tcBorders>
            <w:shd w:val="clear" w:color="000000" w:fill="FFFFFF"/>
            <w:noWrap/>
            <w:vAlign w:val="bottom"/>
          </w:tcPr>
          <w:p w14:paraId="3AC64CFA" w14:textId="77777777" w:rsidR="00C45A48" w:rsidRPr="00C91C8E" w:rsidRDefault="00C45A48" w:rsidP="00C45A48">
            <w:pPr>
              <w:rPr>
                <w:rFonts w:eastAsia="Times New Roman"/>
                <w:color w:val="000000"/>
              </w:rPr>
            </w:pPr>
          </w:p>
        </w:tc>
        <w:tc>
          <w:tcPr>
            <w:tcW w:w="4005" w:type="dxa"/>
            <w:vMerge/>
            <w:tcBorders>
              <w:left w:val="nil"/>
              <w:right w:val="single" w:sz="4" w:space="0" w:color="auto"/>
            </w:tcBorders>
            <w:shd w:val="clear" w:color="auto" w:fill="auto"/>
            <w:vAlign w:val="center"/>
          </w:tcPr>
          <w:p w14:paraId="6483D31B" w14:textId="77777777" w:rsidR="00C45A48" w:rsidRPr="00C91C8E" w:rsidRDefault="00C45A48" w:rsidP="00C45A48">
            <w:pPr>
              <w:rPr>
                <w:rFonts w:eastAsia="Times New Roman"/>
                <w:color w:val="000000"/>
              </w:rPr>
            </w:pPr>
          </w:p>
        </w:tc>
        <w:tc>
          <w:tcPr>
            <w:tcW w:w="1069" w:type="dxa"/>
            <w:vMerge/>
            <w:tcBorders>
              <w:left w:val="nil"/>
              <w:right w:val="single" w:sz="4" w:space="0" w:color="auto"/>
            </w:tcBorders>
            <w:shd w:val="clear" w:color="auto" w:fill="auto"/>
            <w:vAlign w:val="center"/>
          </w:tcPr>
          <w:p w14:paraId="3046AD2B" w14:textId="77777777" w:rsidR="00C45A48" w:rsidRPr="00C91C8E" w:rsidRDefault="00C45A48" w:rsidP="00C45A48">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226E15DA" w14:textId="78719BC2" w:rsidR="00C45A48" w:rsidRPr="00C91C8E" w:rsidRDefault="00C45A48" w:rsidP="00C45A48">
            <w:pPr>
              <w:rPr>
                <w:rFonts w:eastAsia="Times New Roman"/>
                <w:color w:val="000000"/>
              </w:rPr>
            </w:pPr>
            <w:r>
              <w:rPr>
                <w:rFonts w:eastAsia="Times New Roman"/>
                <w:color w:val="000000"/>
              </w:rPr>
              <w:t>3000 – 5,999</w:t>
            </w:r>
          </w:p>
        </w:tc>
        <w:tc>
          <w:tcPr>
            <w:tcW w:w="1098" w:type="dxa"/>
            <w:vMerge/>
            <w:tcBorders>
              <w:left w:val="nil"/>
              <w:bottom w:val="single" w:sz="4" w:space="0" w:color="auto"/>
              <w:right w:val="single" w:sz="4" w:space="0" w:color="auto"/>
            </w:tcBorders>
          </w:tcPr>
          <w:p w14:paraId="74490DC1" w14:textId="77777777" w:rsidR="00C45A48" w:rsidRPr="00C91C8E" w:rsidRDefault="00C45A48" w:rsidP="00C45A48">
            <w:pPr>
              <w:rPr>
                <w:rFonts w:eastAsia="Times New Roman"/>
                <w:color w:val="000000"/>
              </w:rPr>
            </w:pPr>
          </w:p>
        </w:tc>
      </w:tr>
      <w:tr w:rsidR="00C45A48" w:rsidRPr="00C91C8E" w14:paraId="7D22BDDE" w14:textId="77777777" w:rsidTr="003F0925">
        <w:trPr>
          <w:trHeight w:val="108"/>
          <w:jc w:val="right"/>
        </w:trPr>
        <w:tc>
          <w:tcPr>
            <w:tcW w:w="1075" w:type="dxa"/>
            <w:vMerge/>
            <w:tcBorders>
              <w:left w:val="single" w:sz="4" w:space="0" w:color="auto"/>
              <w:right w:val="single" w:sz="4" w:space="0" w:color="auto"/>
            </w:tcBorders>
            <w:shd w:val="clear" w:color="000000" w:fill="FFFFFF"/>
            <w:noWrap/>
            <w:vAlign w:val="bottom"/>
          </w:tcPr>
          <w:p w14:paraId="20F10A84" w14:textId="77777777" w:rsidR="00C45A48" w:rsidRPr="00C91C8E" w:rsidRDefault="00C45A48" w:rsidP="00C45A48">
            <w:pPr>
              <w:rPr>
                <w:rFonts w:eastAsia="Times New Roman"/>
                <w:color w:val="000000"/>
              </w:rPr>
            </w:pPr>
          </w:p>
        </w:tc>
        <w:tc>
          <w:tcPr>
            <w:tcW w:w="4005" w:type="dxa"/>
            <w:vMerge/>
            <w:tcBorders>
              <w:left w:val="nil"/>
              <w:right w:val="single" w:sz="4" w:space="0" w:color="auto"/>
            </w:tcBorders>
            <w:shd w:val="clear" w:color="auto" w:fill="auto"/>
            <w:vAlign w:val="center"/>
          </w:tcPr>
          <w:p w14:paraId="5A2D3FD2" w14:textId="77777777" w:rsidR="00C45A48" w:rsidRPr="00C91C8E" w:rsidRDefault="00C45A48" w:rsidP="00C45A48">
            <w:pPr>
              <w:rPr>
                <w:rFonts w:eastAsia="Times New Roman"/>
                <w:color w:val="000000"/>
              </w:rPr>
            </w:pPr>
          </w:p>
        </w:tc>
        <w:tc>
          <w:tcPr>
            <w:tcW w:w="1069" w:type="dxa"/>
            <w:vMerge/>
            <w:tcBorders>
              <w:left w:val="nil"/>
              <w:right w:val="single" w:sz="4" w:space="0" w:color="auto"/>
            </w:tcBorders>
            <w:shd w:val="clear" w:color="auto" w:fill="auto"/>
            <w:vAlign w:val="center"/>
          </w:tcPr>
          <w:p w14:paraId="14F63B46" w14:textId="77777777" w:rsidR="00C45A48" w:rsidRPr="00C91C8E" w:rsidRDefault="00C45A48" w:rsidP="00C45A48">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454CBA0E" w14:textId="39716BA5" w:rsidR="00C45A48" w:rsidRPr="00C91C8E" w:rsidRDefault="00C45A48" w:rsidP="00C45A48">
            <w:pPr>
              <w:rPr>
                <w:rFonts w:eastAsia="Times New Roman"/>
                <w:color w:val="000000"/>
              </w:rPr>
            </w:pPr>
            <w:r>
              <w:rPr>
                <w:rFonts w:eastAsia="Times New Roman"/>
                <w:color w:val="000000"/>
              </w:rPr>
              <w:t>6,000 – 8,999</w:t>
            </w:r>
          </w:p>
        </w:tc>
        <w:tc>
          <w:tcPr>
            <w:tcW w:w="1098" w:type="dxa"/>
            <w:vMerge/>
            <w:tcBorders>
              <w:left w:val="nil"/>
              <w:bottom w:val="single" w:sz="4" w:space="0" w:color="auto"/>
              <w:right w:val="single" w:sz="4" w:space="0" w:color="auto"/>
            </w:tcBorders>
          </w:tcPr>
          <w:p w14:paraId="2B8A8BD2" w14:textId="77777777" w:rsidR="00C45A48" w:rsidRPr="00C91C8E" w:rsidRDefault="00C45A48" w:rsidP="00C45A48">
            <w:pPr>
              <w:rPr>
                <w:rFonts w:eastAsia="Times New Roman"/>
                <w:color w:val="000000"/>
              </w:rPr>
            </w:pPr>
          </w:p>
        </w:tc>
      </w:tr>
      <w:tr w:rsidR="00C45A48" w:rsidRPr="00C91C8E" w14:paraId="17153425" w14:textId="77777777" w:rsidTr="003F0925">
        <w:trPr>
          <w:trHeight w:val="288"/>
          <w:jc w:val="right"/>
        </w:trPr>
        <w:tc>
          <w:tcPr>
            <w:tcW w:w="1075" w:type="dxa"/>
            <w:vMerge/>
            <w:tcBorders>
              <w:left w:val="single" w:sz="4" w:space="0" w:color="auto"/>
              <w:right w:val="single" w:sz="4" w:space="0" w:color="auto"/>
            </w:tcBorders>
            <w:shd w:val="clear" w:color="000000" w:fill="FFFFFF"/>
            <w:noWrap/>
            <w:vAlign w:val="bottom"/>
          </w:tcPr>
          <w:p w14:paraId="38DAF1E6" w14:textId="77777777" w:rsidR="00C45A48" w:rsidRPr="00C91C8E" w:rsidRDefault="00C45A48" w:rsidP="00C45A48">
            <w:pPr>
              <w:rPr>
                <w:rFonts w:eastAsia="Times New Roman"/>
                <w:color w:val="000000"/>
              </w:rPr>
            </w:pPr>
          </w:p>
        </w:tc>
        <w:tc>
          <w:tcPr>
            <w:tcW w:w="4005" w:type="dxa"/>
            <w:vMerge/>
            <w:tcBorders>
              <w:left w:val="nil"/>
              <w:right w:val="single" w:sz="4" w:space="0" w:color="auto"/>
            </w:tcBorders>
            <w:shd w:val="clear" w:color="auto" w:fill="auto"/>
            <w:vAlign w:val="center"/>
          </w:tcPr>
          <w:p w14:paraId="427ECEF5" w14:textId="77777777" w:rsidR="00C45A48" w:rsidRPr="00C91C8E" w:rsidRDefault="00C45A48" w:rsidP="00C45A48">
            <w:pPr>
              <w:rPr>
                <w:rFonts w:eastAsia="Times New Roman"/>
                <w:color w:val="000000"/>
              </w:rPr>
            </w:pPr>
          </w:p>
        </w:tc>
        <w:tc>
          <w:tcPr>
            <w:tcW w:w="1069" w:type="dxa"/>
            <w:vMerge/>
            <w:tcBorders>
              <w:left w:val="nil"/>
              <w:right w:val="single" w:sz="4" w:space="0" w:color="auto"/>
            </w:tcBorders>
            <w:shd w:val="clear" w:color="auto" w:fill="auto"/>
            <w:vAlign w:val="center"/>
          </w:tcPr>
          <w:p w14:paraId="15D67502" w14:textId="77777777" w:rsidR="00C45A48" w:rsidRPr="00C91C8E" w:rsidRDefault="00C45A48" w:rsidP="00C45A48">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5F5385B2" w14:textId="4F3B70AF" w:rsidR="00C45A48" w:rsidRPr="00C91C8E" w:rsidRDefault="00C45A48" w:rsidP="00C45A48">
            <w:pPr>
              <w:rPr>
                <w:rFonts w:eastAsia="Times New Roman"/>
                <w:color w:val="000000"/>
              </w:rPr>
            </w:pPr>
            <w:r>
              <w:rPr>
                <w:rFonts w:eastAsia="Times New Roman"/>
                <w:color w:val="000000"/>
              </w:rPr>
              <w:t>9,000 &amp; above</w:t>
            </w:r>
          </w:p>
        </w:tc>
        <w:tc>
          <w:tcPr>
            <w:tcW w:w="1098" w:type="dxa"/>
            <w:vMerge/>
            <w:tcBorders>
              <w:left w:val="nil"/>
              <w:bottom w:val="single" w:sz="4" w:space="0" w:color="auto"/>
              <w:right w:val="single" w:sz="4" w:space="0" w:color="auto"/>
            </w:tcBorders>
          </w:tcPr>
          <w:p w14:paraId="223CF1CE" w14:textId="77777777" w:rsidR="00C45A48" w:rsidRPr="00C91C8E" w:rsidRDefault="00C45A48" w:rsidP="00C45A48">
            <w:pPr>
              <w:rPr>
                <w:rFonts w:eastAsia="Times New Roman"/>
                <w:color w:val="000000"/>
              </w:rPr>
            </w:pPr>
          </w:p>
        </w:tc>
      </w:tr>
      <w:tr w:rsidR="00C45A48" w:rsidRPr="00C91C8E" w14:paraId="436FA1DE" w14:textId="77777777" w:rsidTr="003F0925">
        <w:trPr>
          <w:jc w:val="right"/>
        </w:trPr>
        <w:tc>
          <w:tcPr>
            <w:tcW w:w="1075" w:type="dxa"/>
            <w:vMerge/>
            <w:tcBorders>
              <w:left w:val="single" w:sz="4" w:space="0" w:color="auto"/>
              <w:bottom w:val="single" w:sz="4" w:space="0" w:color="auto"/>
              <w:right w:val="single" w:sz="4" w:space="0" w:color="auto"/>
            </w:tcBorders>
            <w:shd w:val="clear" w:color="000000" w:fill="FFFFFF"/>
            <w:noWrap/>
            <w:vAlign w:val="bottom"/>
          </w:tcPr>
          <w:p w14:paraId="237E2DC9" w14:textId="77777777" w:rsidR="00C45A48" w:rsidRPr="00C91C8E" w:rsidRDefault="00C45A48" w:rsidP="00C45A48">
            <w:pPr>
              <w:rPr>
                <w:rFonts w:eastAsia="Times New Roman"/>
                <w:color w:val="000000"/>
              </w:rPr>
            </w:pPr>
          </w:p>
        </w:tc>
        <w:tc>
          <w:tcPr>
            <w:tcW w:w="4005" w:type="dxa"/>
            <w:vMerge/>
            <w:tcBorders>
              <w:left w:val="nil"/>
              <w:bottom w:val="single" w:sz="4" w:space="0" w:color="auto"/>
              <w:right w:val="single" w:sz="4" w:space="0" w:color="auto"/>
            </w:tcBorders>
            <w:shd w:val="clear" w:color="auto" w:fill="auto"/>
            <w:vAlign w:val="center"/>
          </w:tcPr>
          <w:p w14:paraId="3AAF304B" w14:textId="77777777" w:rsidR="00C45A48" w:rsidRPr="00C91C8E" w:rsidRDefault="00C45A48" w:rsidP="00C45A48">
            <w:pPr>
              <w:rPr>
                <w:rFonts w:eastAsia="Times New Roman"/>
                <w:color w:val="000000"/>
              </w:rPr>
            </w:pPr>
          </w:p>
        </w:tc>
        <w:tc>
          <w:tcPr>
            <w:tcW w:w="1069" w:type="dxa"/>
            <w:vMerge/>
            <w:tcBorders>
              <w:left w:val="nil"/>
              <w:bottom w:val="single" w:sz="4" w:space="0" w:color="auto"/>
              <w:right w:val="single" w:sz="4" w:space="0" w:color="auto"/>
            </w:tcBorders>
            <w:shd w:val="clear" w:color="auto" w:fill="auto"/>
            <w:vAlign w:val="center"/>
          </w:tcPr>
          <w:p w14:paraId="6DDC7087" w14:textId="77777777" w:rsidR="00C45A48" w:rsidRPr="00C91C8E" w:rsidRDefault="00C45A48" w:rsidP="00C45A48">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3CD5EF97" w14:textId="77777777" w:rsidR="00C45A48" w:rsidRPr="00C91C8E" w:rsidRDefault="00C45A48" w:rsidP="00C45A48">
            <w:pPr>
              <w:rPr>
                <w:rFonts w:eastAsia="Times New Roman"/>
                <w:color w:val="000000"/>
              </w:rPr>
            </w:pPr>
          </w:p>
        </w:tc>
        <w:tc>
          <w:tcPr>
            <w:tcW w:w="1098" w:type="dxa"/>
            <w:tcBorders>
              <w:top w:val="single" w:sz="4" w:space="0" w:color="auto"/>
              <w:left w:val="nil"/>
              <w:bottom w:val="single" w:sz="4" w:space="0" w:color="auto"/>
              <w:right w:val="single" w:sz="4" w:space="0" w:color="auto"/>
            </w:tcBorders>
          </w:tcPr>
          <w:p w14:paraId="76555A21" w14:textId="77777777" w:rsidR="00C45A48" w:rsidRPr="00C91C8E" w:rsidRDefault="00C45A48" w:rsidP="00C45A48">
            <w:pPr>
              <w:rPr>
                <w:rFonts w:eastAsia="Times New Roman"/>
                <w:color w:val="000000"/>
              </w:rPr>
            </w:pPr>
          </w:p>
        </w:tc>
      </w:tr>
      <w:tr w:rsidR="00C45A48" w:rsidRPr="00C91C8E" w14:paraId="69139C3E" w14:textId="77777777" w:rsidTr="003F0925">
        <w:trPr>
          <w:trHeight w:val="156"/>
          <w:jc w:val="right"/>
        </w:trPr>
        <w:tc>
          <w:tcPr>
            <w:tcW w:w="1075" w:type="dxa"/>
            <w:vMerge w:val="restart"/>
            <w:tcBorders>
              <w:top w:val="nil"/>
              <w:left w:val="single" w:sz="4" w:space="0" w:color="auto"/>
              <w:right w:val="single" w:sz="4" w:space="0" w:color="auto"/>
            </w:tcBorders>
            <w:shd w:val="clear" w:color="000000" w:fill="FFFFFF"/>
            <w:noWrap/>
            <w:vAlign w:val="bottom"/>
            <w:hideMark/>
          </w:tcPr>
          <w:p w14:paraId="2CA1A17C" w14:textId="77777777" w:rsidR="00C45A48" w:rsidRPr="00C91C8E" w:rsidRDefault="00C45A48" w:rsidP="00C45A48">
            <w:pPr>
              <w:rPr>
                <w:rFonts w:eastAsia="Times New Roman"/>
                <w:color w:val="000000"/>
              </w:rPr>
            </w:pPr>
            <w:r w:rsidRPr="00C91C8E">
              <w:rPr>
                <w:rFonts w:eastAsia="Times New Roman"/>
                <w:color w:val="000000"/>
              </w:rPr>
              <w:t>12</w:t>
            </w:r>
          </w:p>
        </w:tc>
        <w:tc>
          <w:tcPr>
            <w:tcW w:w="4005" w:type="dxa"/>
            <w:vMerge w:val="restart"/>
            <w:tcBorders>
              <w:top w:val="nil"/>
              <w:left w:val="nil"/>
              <w:right w:val="single" w:sz="4" w:space="0" w:color="auto"/>
            </w:tcBorders>
            <w:shd w:val="clear" w:color="auto" w:fill="auto"/>
            <w:vAlign w:val="center"/>
            <w:hideMark/>
          </w:tcPr>
          <w:p w14:paraId="4FBCD1BC" w14:textId="77777777" w:rsidR="00C45A48" w:rsidRPr="00C91C8E" w:rsidRDefault="00C45A48" w:rsidP="00C45A48">
            <w:pPr>
              <w:rPr>
                <w:rFonts w:eastAsia="Times New Roman"/>
                <w:color w:val="000000"/>
              </w:rPr>
            </w:pPr>
            <w:r w:rsidRPr="00C91C8E">
              <w:rPr>
                <w:rFonts w:eastAsia="Times New Roman"/>
                <w:color w:val="000000"/>
              </w:rPr>
              <w:t>Total No of Measles Vaccinator Kits/Packs</w:t>
            </w:r>
          </w:p>
        </w:tc>
        <w:tc>
          <w:tcPr>
            <w:tcW w:w="1069" w:type="dxa"/>
            <w:vMerge w:val="restart"/>
            <w:tcBorders>
              <w:top w:val="nil"/>
              <w:left w:val="nil"/>
              <w:right w:val="single" w:sz="4" w:space="0" w:color="auto"/>
            </w:tcBorders>
            <w:shd w:val="clear" w:color="auto" w:fill="auto"/>
            <w:vAlign w:val="center"/>
            <w:hideMark/>
          </w:tcPr>
          <w:p w14:paraId="19C70246" w14:textId="77777777" w:rsidR="00C45A48" w:rsidRPr="00C91C8E" w:rsidRDefault="00C45A48" w:rsidP="00C45A48">
            <w:pPr>
              <w:rPr>
                <w:rFonts w:eastAsia="Times New Roman"/>
                <w:color w:val="000000"/>
              </w:rPr>
            </w:pPr>
            <w:r w:rsidRPr="00C91C8E">
              <w:rPr>
                <w:rFonts w:eastAsia="Times New Roman"/>
                <w:color w:val="000000"/>
              </w:rPr>
              <w:t>Pack</w:t>
            </w:r>
          </w:p>
        </w:tc>
        <w:tc>
          <w:tcPr>
            <w:tcW w:w="2103" w:type="dxa"/>
            <w:tcBorders>
              <w:top w:val="nil"/>
              <w:left w:val="nil"/>
              <w:bottom w:val="single" w:sz="4" w:space="0" w:color="auto"/>
              <w:right w:val="single" w:sz="4" w:space="0" w:color="auto"/>
            </w:tcBorders>
            <w:shd w:val="clear" w:color="auto" w:fill="auto"/>
            <w:noWrap/>
            <w:vAlign w:val="center"/>
            <w:hideMark/>
          </w:tcPr>
          <w:p w14:paraId="02AEFD44" w14:textId="41899966" w:rsidR="00C45A48" w:rsidRPr="00C91C8E" w:rsidRDefault="00C45A48" w:rsidP="00C45A48">
            <w:pPr>
              <w:rPr>
                <w:rFonts w:eastAsia="Times New Roman"/>
                <w:color w:val="000000"/>
              </w:rPr>
            </w:pPr>
            <w:r>
              <w:rPr>
                <w:rFonts w:eastAsia="Times New Roman"/>
                <w:color w:val="000000"/>
              </w:rPr>
              <w:t>0 – 2,999</w:t>
            </w:r>
          </w:p>
        </w:tc>
        <w:tc>
          <w:tcPr>
            <w:tcW w:w="1098" w:type="dxa"/>
            <w:vMerge w:val="restart"/>
            <w:tcBorders>
              <w:top w:val="nil"/>
              <w:left w:val="nil"/>
              <w:right w:val="single" w:sz="4" w:space="0" w:color="auto"/>
            </w:tcBorders>
          </w:tcPr>
          <w:p w14:paraId="0E36D846" w14:textId="77777777" w:rsidR="00C45A48" w:rsidRPr="00C91C8E" w:rsidRDefault="00C45A48" w:rsidP="00C45A48">
            <w:pPr>
              <w:rPr>
                <w:rFonts w:eastAsia="Times New Roman"/>
                <w:color w:val="000000"/>
              </w:rPr>
            </w:pPr>
          </w:p>
        </w:tc>
      </w:tr>
      <w:tr w:rsidR="00C45A48" w:rsidRPr="00C91C8E" w14:paraId="1A726914" w14:textId="77777777" w:rsidTr="003F0925">
        <w:trPr>
          <w:trHeight w:val="156"/>
          <w:jc w:val="right"/>
        </w:trPr>
        <w:tc>
          <w:tcPr>
            <w:tcW w:w="1075" w:type="dxa"/>
            <w:vMerge/>
            <w:tcBorders>
              <w:left w:val="single" w:sz="4" w:space="0" w:color="auto"/>
              <w:right w:val="single" w:sz="4" w:space="0" w:color="auto"/>
            </w:tcBorders>
            <w:shd w:val="clear" w:color="000000" w:fill="FFFFFF"/>
            <w:noWrap/>
            <w:vAlign w:val="bottom"/>
          </w:tcPr>
          <w:p w14:paraId="305DEAD0" w14:textId="77777777" w:rsidR="00C45A48" w:rsidRPr="00C91C8E" w:rsidRDefault="00C45A48" w:rsidP="00C45A48">
            <w:pPr>
              <w:rPr>
                <w:rFonts w:eastAsia="Times New Roman"/>
                <w:color w:val="000000"/>
              </w:rPr>
            </w:pPr>
          </w:p>
        </w:tc>
        <w:tc>
          <w:tcPr>
            <w:tcW w:w="4005" w:type="dxa"/>
            <w:vMerge/>
            <w:tcBorders>
              <w:left w:val="nil"/>
              <w:right w:val="single" w:sz="4" w:space="0" w:color="auto"/>
            </w:tcBorders>
            <w:shd w:val="clear" w:color="auto" w:fill="auto"/>
            <w:vAlign w:val="center"/>
          </w:tcPr>
          <w:p w14:paraId="1E0603CF" w14:textId="77777777" w:rsidR="00C45A48" w:rsidRPr="00C91C8E" w:rsidRDefault="00C45A48" w:rsidP="00C45A48">
            <w:pPr>
              <w:rPr>
                <w:rFonts w:eastAsia="Times New Roman"/>
                <w:color w:val="000000"/>
              </w:rPr>
            </w:pPr>
          </w:p>
        </w:tc>
        <w:tc>
          <w:tcPr>
            <w:tcW w:w="1069" w:type="dxa"/>
            <w:vMerge/>
            <w:tcBorders>
              <w:left w:val="nil"/>
              <w:right w:val="single" w:sz="4" w:space="0" w:color="auto"/>
            </w:tcBorders>
            <w:shd w:val="clear" w:color="auto" w:fill="auto"/>
            <w:vAlign w:val="center"/>
          </w:tcPr>
          <w:p w14:paraId="67CCD24C" w14:textId="77777777" w:rsidR="00C45A48" w:rsidRPr="00C91C8E" w:rsidRDefault="00C45A48" w:rsidP="00C45A48">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37AC8CFE" w14:textId="56CEAFBA" w:rsidR="00C45A48" w:rsidRPr="00C91C8E" w:rsidRDefault="00C45A48" w:rsidP="00C45A48">
            <w:pPr>
              <w:rPr>
                <w:rFonts w:eastAsia="Times New Roman"/>
                <w:color w:val="000000"/>
              </w:rPr>
            </w:pPr>
            <w:r>
              <w:rPr>
                <w:rFonts w:eastAsia="Times New Roman"/>
                <w:color w:val="000000"/>
              </w:rPr>
              <w:t>3000 – 5,999</w:t>
            </w:r>
          </w:p>
        </w:tc>
        <w:tc>
          <w:tcPr>
            <w:tcW w:w="1098" w:type="dxa"/>
            <w:vMerge/>
            <w:tcBorders>
              <w:left w:val="nil"/>
              <w:right w:val="single" w:sz="4" w:space="0" w:color="auto"/>
            </w:tcBorders>
          </w:tcPr>
          <w:p w14:paraId="71A9CEE0" w14:textId="77777777" w:rsidR="00C45A48" w:rsidRPr="00C91C8E" w:rsidRDefault="00C45A48" w:rsidP="00C45A48">
            <w:pPr>
              <w:rPr>
                <w:rFonts w:eastAsia="Times New Roman"/>
                <w:color w:val="000000"/>
              </w:rPr>
            </w:pPr>
          </w:p>
        </w:tc>
      </w:tr>
      <w:tr w:rsidR="00C45A48" w:rsidRPr="00C91C8E" w14:paraId="5B10ABB1" w14:textId="77777777" w:rsidTr="003F0925">
        <w:trPr>
          <w:trHeight w:val="156"/>
          <w:jc w:val="right"/>
        </w:trPr>
        <w:tc>
          <w:tcPr>
            <w:tcW w:w="1075" w:type="dxa"/>
            <w:vMerge/>
            <w:tcBorders>
              <w:left w:val="single" w:sz="4" w:space="0" w:color="auto"/>
              <w:right w:val="single" w:sz="4" w:space="0" w:color="auto"/>
            </w:tcBorders>
            <w:shd w:val="clear" w:color="000000" w:fill="FFFFFF"/>
            <w:noWrap/>
            <w:vAlign w:val="bottom"/>
          </w:tcPr>
          <w:p w14:paraId="3235E7ED" w14:textId="77777777" w:rsidR="00C45A48" w:rsidRPr="00C91C8E" w:rsidRDefault="00C45A48" w:rsidP="00C45A48">
            <w:pPr>
              <w:rPr>
                <w:rFonts w:eastAsia="Times New Roman"/>
                <w:color w:val="000000"/>
              </w:rPr>
            </w:pPr>
          </w:p>
        </w:tc>
        <w:tc>
          <w:tcPr>
            <w:tcW w:w="4005" w:type="dxa"/>
            <w:vMerge/>
            <w:tcBorders>
              <w:left w:val="nil"/>
              <w:right w:val="single" w:sz="4" w:space="0" w:color="auto"/>
            </w:tcBorders>
            <w:shd w:val="clear" w:color="auto" w:fill="auto"/>
            <w:vAlign w:val="center"/>
          </w:tcPr>
          <w:p w14:paraId="590F49C2" w14:textId="77777777" w:rsidR="00C45A48" w:rsidRPr="00C91C8E" w:rsidRDefault="00C45A48" w:rsidP="00C45A48">
            <w:pPr>
              <w:rPr>
                <w:rFonts w:eastAsia="Times New Roman"/>
                <w:color w:val="000000"/>
              </w:rPr>
            </w:pPr>
          </w:p>
        </w:tc>
        <w:tc>
          <w:tcPr>
            <w:tcW w:w="1069" w:type="dxa"/>
            <w:vMerge/>
            <w:tcBorders>
              <w:left w:val="nil"/>
              <w:right w:val="single" w:sz="4" w:space="0" w:color="auto"/>
            </w:tcBorders>
            <w:shd w:val="clear" w:color="auto" w:fill="auto"/>
            <w:vAlign w:val="center"/>
          </w:tcPr>
          <w:p w14:paraId="3A8D8F70" w14:textId="77777777" w:rsidR="00C45A48" w:rsidRPr="00C91C8E" w:rsidRDefault="00C45A48" w:rsidP="00C45A48">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63C48E1B" w14:textId="52384BF5" w:rsidR="00C45A48" w:rsidRPr="00C91C8E" w:rsidRDefault="00C45A48" w:rsidP="00C45A48">
            <w:pPr>
              <w:rPr>
                <w:rFonts w:eastAsia="Times New Roman"/>
                <w:color w:val="000000"/>
              </w:rPr>
            </w:pPr>
            <w:r>
              <w:rPr>
                <w:rFonts w:eastAsia="Times New Roman"/>
                <w:color w:val="000000"/>
              </w:rPr>
              <w:t>6,000 – 8,999</w:t>
            </w:r>
          </w:p>
        </w:tc>
        <w:tc>
          <w:tcPr>
            <w:tcW w:w="1098" w:type="dxa"/>
            <w:vMerge/>
            <w:tcBorders>
              <w:left w:val="nil"/>
              <w:right w:val="single" w:sz="4" w:space="0" w:color="auto"/>
            </w:tcBorders>
          </w:tcPr>
          <w:p w14:paraId="068C9A86" w14:textId="77777777" w:rsidR="00C45A48" w:rsidRPr="00C91C8E" w:rsidRDefault="00C45A48" w:rsidP="00C45A48">
            <w:pPr>
              <w:rPr>
                <w:rFonts w:eastAsia="Times New Roman"/>
                <w:color w:val="000000"/>
              </w:rPr>
            </w:pPr>
          </w:p>
        </w:tc>
      </w:tr>
      <w:tr w:rsidR="00C45A48" w:rsidRPr="00C91C8E" w14:paraId="73D8E3CE" w14:textId="77777777" w:rsidTr="003F0925">
        <w:trPr>
          <w:trHeight w:val="108"/>
          <w:jc w:val="right"/>
        </w:trPr>
        <w:tc>
          <w:tcPr>
            <w:tcW w:w="1075" w:type="dxa"/>
            <w:vMerge/>
            <w:tcBorders>
              <w:left w:val="single" w:sz="4" w:space="0" w:color="auto"/>
              <w:bottom w:val="single" w:sz="4" w:space="0" w:color="auto"/>
              <w:right w:val="single" w:sz="4" w:space="0" w:color="auto"/>
            </w:tcBorders>
            <w:shd w:val="clear" w:color="000000" w:fill="FFFFFF"/>
            <w:noWrap/>
            <w:vAlign w:val="bottom"/>
          </w:tcPr>
          <w:p w14:paraId="29979B2A" w14:textId="77777777" w:rsidR="00C45A48" w:rsidRPr="00C91C8E" w:rsidRDefault="00C45A48" w:rsidP="00C45A48">
            <w:pPr>
              <w:rPr>
                <w:rFonts w:eastAsia="Times New Roman"/>
                <w:color w:val="000000"/>
              </w:rPr>
            </w:pPr>
          </w:p>
        </w:tc>
        <w:tc>
          <w:tcPr>
            <w:tcW w:w="4005" w:type="dxa"/>
            <w:vMerge/>
            <w:tcBorders>
              <w:left w:val="nil"/>
              <w:bottom w:val="single" w:sz="4" w:space="0" w:color="auto"/>
              <w:right w:val="single" w:sz="4" w:space="0" w:color="auto"/>
            </w:tcBorders>
            <w:shd w:val="clear" w:color="auto" w:fill="auto"/>
            <w:vAlign w:val="center"/>
          </w:tcPr>
          <w:p w14:paraId="38286962" w14:textId="77777777" w:rsidR="00C45A48" w:rsidRPr="00C91C8E" w:rsidRDefault="00C45A48" w:rsidP="00C45A48">
            <w:pPr>
              <w:rPr>
                <w:rFonts w:eastAsia="Times New Roman"/>
                <w:color w:val="000000"/>
              </w:rPr>
            </w:pPr>
          </w:p>
        </w:tc>
        <w:tc>
          <w:tcPr>
            <w:tcW w:w="1069" w:type="dxa"/>
            <w:vMerge/>
            <w:tcBorders>
              <w:left w:val="nil"/>
              <w:bottom w:val="single" w:sz="4" w:space="0" w:color="auto"/>
              <w:right w:val="single" w:sz="4" w:space="0" w:color="auto"/>
            </w:tcBorders>
            <w:shd w:val="clear" w:color="auto" w:fill="auto"/>
            <w:vAlign w:val="center"/>
          </w:tcPr>
          <w:p w14:paraId="015FA740" w14:textId="77777777" w:rsidR="00C45A48" w:rsidRPr="00C91C8E" w:rsidRDefault="00C45A48" w:rsidP="00C45A48">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4DA00323" w14:textId="54C6EA97" w:rsidR="00C45A48" w:rsidRPr="00C91C8E" w:rsidRDefault="00C45A48" w:rsidP="00C45A48">
            <w:pPr>
              <w:rPr>
                <w:rFonts w:eastAsia="Times New Roman"/>
                <w:color w:val="000000"/>
              </w:rPr>
            </w:pPr>
            <w:r>
              <w:rPr>
                <w:rFonts w:eastAsia="Times New Roman"/>
                <w:color w:val="000000"/>
              </w:rPr>
              <w:t>9,000 &amp; above</w:t>
            </w:r>
          </w:p>
        </w:tc>
        <w:tc>
          <w:tcPr>
            <w:tcW w:w="1098" w:type="dxa"/>
            <w:vMerge/>
            <w:tcBorders>
              <w:left w:val="nil"/>
              <w:bottom w:val="single" w:sz="4" w:space="0" w:color="auto"/>
              <w:right w:val="single" w:sz="4" w:space="0" w:color="auto"/>
            </w:tcBorders>
          </w:tcPr>
          <w:p w14:paraId="0EA53B19" w14:textId="77777777" w:rsidR="00C45A48" w:rsidRPr="00C91C8E" w:rsidRDefault="00C45A48" w:rsidP="00C45A48">
            <w:pPr>
              <w:rPr>
                <w:rFonts w:eastAsia="Times New Roman"/>
                <w:color w:val="000000"/>
              </w:rPr>
            </w:pPr>
          </w:p>
        </w:tc>
      </w:tr>
      <w:tr w:rsidR="00C45A48" w:rsidRPr="00C91C8E" w14:paraId="1F5E3A84" w14:textId="77777777" w:rsidTr="003F0925">
        <w:trPr>
          <w:trHeight w:val="420"/>
          <w:jc w:val="right"/>
        </w:trPr>
        <w:tc>
          <w:tcPr>
            <w:tcW w:w="1075" w:type="dxa"/>
            <w:tcBorders>
              <w:top w:val="nil"/>
              <w:left w:val="single" w:sz="4" w:space="0" w:color="auto"/>
              <w:bottom w:val="single" w:sz="4" w:space="0" w:color="auto"/>
              <w:right w:val="single" w:sz="4" w:space="0" w:color="auto"/>
            </w:tcBorders>
            <w:shd w:val="clear" w:color="000000" w:fill="FFFFFF"/>
            <w:noWrap/>
            <w:vAlign w:val="bottom"/>
          </w:tcPr>
          <w:p w14:paraId="62A838BD" w14:textId="77777777" w:rsidR="00C45A48" w:rsidRPr="00C91C8E" w:rsidRDefault="00C45A48" w:rsidP="00C45A48">
            <w:pPr>
              <w:rPr>
                <w:rFonts w:eastAsia="Times New Roman"/>
                <w:color w:val="000000"/>
              </w:rPr>
            </w:pPr>
          </w:p>
        </w:tc>
        <w:tc>
          <w:tcPr>
            <w:tcW w:w="7177" w:type="dxa"/>
            <w:gridSpan w:val="3"/>
            <w:tcBorders>
              <w:top w:val="single" w:sz="4" w:space="0" w:color="auto"/>
              <w:left w:val="nil"/>
              <w:bottom w:val="single" w:sz="4" w:space="0" w:color="auto"/>
              <w:right w:val="single" w:sz="4" w:space="0" w:color="000000"/>
            </w:tcBorders>
            <w:shd w:val="clear" w:color="000000" w:fill="FFFFFF"/>
            <w:vAlign w:val="center"/>
          </w:tcPr>
          <w:p w14:paraId="6A95A1DE" w14:textId="77777777" w:rsidR="00C45A48" w:rsidRPr="00C91C8E" w:rsidRDefault="00C45A48" w:rsidP="00C45A48">
            <w:pPr>
              <w:rPr>
                <w:rFonts w:eastAsia="Times New Roman"/>
                <w:b/>
                <w:bCs/>
                <w:color w:val="000000"/>
              </w:rPr>
            </w:pPr>
          </w:p>
        </w:tc>
        <w:tc>
          <w:tcPr>
            <w:tcW w:w="1098" w:type="dxa"/>
            <w:tcBorders>
              <w:top w:val="single" w:sz="4" w:space="0" w:color="auto"/>
              <w:left w:val="nil"/>
              <w:bottom w:val="single" w:sz="4" w:space="0" w:color="auto"/>
              <w:right w:val="single" w:sz="4" w:space="0" w:color="000000"/>
            </w:tcBorders>
            <w:shd w:val="clear" w:color="000000" w:fill="FFFFFF"/>
          </w:tcPr>
          <w:p w14:paraId="096FC17B" w14:textId="77777777" w:rsidR="00C45A48" w:rsidRPr="00C91C8E" w:rsidRDefault="00C45A48" w:rsidP="00C45A48">
            <w:pPr>
              <w:rPr>
                <w:rFonts w:eastAsia="Times New Roman"/>
                <w:b/>
                <w:bCs/>
                <w:color w:val="000000"/>
              </w:rPr>
            </w:pPr>
          </w:p>
        </w:tc>
      </w:tr>
      <w:tr w:rsidR="00C45A48" w:rsidRPr="00C91C8E" w14:paraId="7FEB49DF" w14:textId="77777777" w:rsidTr="003F0925">
        <w:trPr>
          <w:trHeight w:val="420"/>
          <w:jc w:val="right"/>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7CF7A195" w14:textId="77777777" w:rsidR="00C45A48" w:rsidRPr="00C91C8E" w:rsidRDefault="00C45A48" w:rsidP="00C45A48">
            <w:pPr>
              <w:rPr>
                <w:rFonts w:eastAsia="Times New Roman"/>
                <w:color w:val="000000"/>
              </w:rPr>
            </w:pPr>
            <w:r w:rsidRPr="00C91C8E">
              <w:rPr>
                <w:rFonts w:eastAsia="Times New Roman"/>
                <w:color w:val="000000"/>
              </w:rPr>
              <w:t> </w:t>
            </w:r>
          </w:p>
        </w:tc>
        <w:tc>
          <w:tcPr>
            <w:tcW w:w="4005" w:type="dxa"/>
            <w:tcBorders>
              <w:top w:val="nil"/>
              <w:left w:val="nil"/>
              <w:bottom w:val="single" w:sz="4" w:space="0" w:color="auto"/>
              <w:right w:val="single" w:sz="4" w:space="0" w:color="auto"/>
            </w:tcBorders>
            <w:shd w:val="clear" w:color="000000" w:fill="FFFFFF"/>
            <w:vAlign w:val="center"/>
            <w:hideMark/>
          </w:tcPr>
          <w:p w14:paraId="42FEC3D8" w14:textId="77777777" w:rsidR="00C45A48" w:rsidRPr="00C91C8E" w:rsidRDefault="00C45A48" w:rsidP="00C45A48">
            <w:pPr>
              <w:ind w:firstLineChars="300" w:firstLine="720"/>
              <w:rPr>
                <w:rFonts w:eastAsia="Times New Roman"/>
                <w:color w:val="000000"/>
              </w:rPr>
            </w:pPr>
            <w:r w:rsidRPr="00C91C8E">
              <w:rPr>
                <w:rFonts w:eastAsia="Times New Roman"/>
                <w:color w:val="000000"/>
              </w:rPr>
              <w:t> </w:t>
            </w:r>
          </w:p>
        </w:tc>
        <w:tc>
          <w:tcPr>
            <w:tcW w:w="1069" w:type="dxa"/>
            <w:tcBorders>
              <w:top w:val="nil"/>
              <w:left w:val="nil"/>
              <w:bottom w:val="single" w:sz="4" w:space="0" w:color="auto"/>
              <w:right w:val="single" w:sz="4" w:space="0" w:color="auto"/>
            </w:tcBorders>
            <w:shd w:val="clear" w:color="000000" w:fill="FFFFFF"/>
            <w:vAlign w:val="center"/>
            <w:hideMark/>
          </w:tcPr>
          <w:p w14:paraId="42AC12E8" w14:textId="77777777" w:rsidR="00C45A48" w:rsidRPr="00C91C8E" w:rsidRDefault="00C45A48" w:rsidP="00C45A48">
            <w:pPr>
              <w:rPr>
                <w:rFonts w:eastAsia="Times New Roman"/>
                <w:color w:val="000000"/>
              </w:rPr>
            </w:pPr>
            <w:r w:rsidRPr="00C91C8E">
              <w:rPr>
                <w:rFonts w:eastAsia="Times New Roman"/>
                <w:color w:val="000000"/>
              </w:rPr>
              <w:t> </w:t>
            </w:r>
          </w:p>
        </w:tc>
        <w:tc>
          <w:tcPr>
            <w:tcW w:w="2103" w:type="dxa"/>
            <w:tcBorders>
              <w:top w:val="nil"/>
              <w:left w:val="nil"/>
              <w:bottom w:val="single" w:sz="4" w:space="0" w:color="auto"/>
              <w:right w:val="single" w:sz="4" w:space="0" w:color="auto"/>
            </w:tcBorders>
            <w:shd w:val="clear" w:color="000000" w:fill="FFFFFF"/>
            <w:vAlign w:val="center"/>
            <w:hideMark/>
          </w:tcPr>
          <w:p w14:paraId="5E5E1529" w14:textId="77777777" w:rsidR="00C45A48" w:rsidRPr="00C91C8E" w:rsidRDefault="00C45A48" w:rsidP="00C45A48">
            <w:pPr>
              <w:rPr>
                <w:rFonts w:eastAsia="Times New Roman"/>
                <w:color w:val="000000"/>
              </w:rPr>
            </w:pPr>
            <w:r w:rsidRPr="00C91C8E">
              <w:rPr>
                <w:rFonts w:eastAsia="Times New Roman"/>
                <w:color w:val="000000"/>
              </w:rPr>
              <w:t> </w:t>
            </w:r>
          </w:p>
        </w:tc>
        <w:tc>
          <w:tcPr>
            <w:tcW w:w="1098" w:type="dxa"/>
            <w:tcBorders>
              <w:top w:val="nil"/>
              <w:left w:val="nil"/>
              <w:bottom w:val="single" w:sz="4" w:space="0" w:color="auto"/>
              <w:right w:val="single" w:sz="4" w:space="0" w:color="auto"/>
            </w:tcBorders>
            <w:shd w:val="clear" w:color="000000" w:fill="FFFFFF"/>
          </w:tcPr>
          <w:p w14:paraId="5A5EBFA7" w14:textId="77777777" w:rsidR="00C45A48" w:rsidRPr="00C91C8E" w:rsidRDefault="00C45A48" w:rsidP="00C45A48">
            <w:pPr>
              <w:rPr>
                <w:rFonts w:eastAsia="Times New Roman"/>
                <w:color w:val="000000"/>
              </w:rPr>
            </w:pPr>
          </w:p>
        </w:tc>
      </w:tr>
      <w:tr w:rsidR="00C45A48" w:rsidRPr="00C91C8E" w14:paraId="36137779" w14:textId="77777777" w:rsidTr="003F0925">
        <w:trPr>
          <w:trHeight w:val="228"/>
          <w:jc w:val="right"/>
        </w:trPr>
        <w:tc>
          <w:tcPr>
            <w:tcW w:w="1075" w:type="dxa"/>
            <w:vMerge w:val="restart"/>
            <w:tcBorders>
              <w:top w:val="nil"/>
              <w:left w:val="single" w:sz="4" w:space="0" w:color="auto"/>
              <w:right w:val="single" w:sz="4" w:space="0" w:color="auto"/>
            </w:tcBorders>
            <w:shd w:val="clear" w:color="000000" w:fill="FFFFFF"/>
            <w:noWrap/>
            <w:vAlign w:val="bottom"/>
            <w:hideMark/>
          </w:tcPr>
          <w:p w14:paraId="007DF8E9" w14:textId="77777777" w:rsidR="00C45A48" w:rsidRPr="00C91C8E" w:rsidRDefault="00C45A48" w:rsidP="00C45A48">
            <w:pPr>
              <w:rPr>
                <w:rFonts w:eastAsia="Times New Roman"/>
                <w:color w:val="000000"/>
              </w:rPr>
            </w:pPr>
            <w:r w:rsidRPr="00C91C8E">
              <w:rPr>
                <w:rFonts w:eastAsia="Times New Roman"/>
                <w:color w:val="000000"/>
              </w:rPr>
              <w:t>13</w:t>
            </w:r>
          </w:p>
        </w:tc>
        <w:tc>
          <w:tcPr>
            <w:tcW w:w="4005" w:type="dxa"/>
            <w:vMerge w:val="restart"/>
            <w:tcBorders>
              <w:top w:val="nil"/>
              <w:left w:val="nil"/>
              <w:right w:val="single" w:sz="4" w:space="0" w:color="auto"/>
            </w:tcBorders>
            <w:shd w:val="clear" w:color="auto" w:fill="auto"/>
            <w:vAlign w:val="center"/>
            <w:hideMark/>
          </w:tcPr>
          <w:p w14:paraId="7BC2B0B9" w14:textId="77777777" w:rsidR="00C45A48" w:rsidRPr="00C91C8E" w:rsidRDefault="00C45A48" w:rsidP="00C45A48">
            <w:pPr>
              <w:rPr>
                <w:rFonts w:eastAsia="Times New Roman"/>
                <w:color w:val="000000"/>
              </w:rPr>
            </w:pPr>
            <w:r w:rsidRPr="00C91C8E">
              <w:rPr>
                <w:rFonts w:eastAsia="Times New Roman"/>
                <w:color w:val="000000"/>
              </w:rPr>
              <w:t>Measles Campaign AEFI Line</w:t>
            </w:r>
            <w:r>
              <w:rPr>
                <w:rFonts w:eastAsia="Times New Roman"/>
                <w:color w:val="000000"/>
              </w:rPr>
              <w:t>-</w:t>
            </w:r>
            <w:r w:rsidRPr="00C91C8E">
              <w:rPr>
                <w:rFonts w:eastAsia="Times New Roman"/>
                <w:color w:val="000000"/>
              </w:rPr>
              <w:t>listing Form</w:t>
            </w:r>
          </w:p>
        </w:tc>
        <w:tc>
          <w:tcPr>
            <w:tcW w:w="1069" w:type="dxa"/>
            <w:vMerge w:val="restart"/>
            <w:tcBorders>
              <w:top w:val="nil"/>
              <w:left w:val="nil"/>
              <w:right w:val="single" w:sz="4" w:space="0" w:color="auto"/>
            </w:tcBorders>
            <w:shd w:val="clear" w:color="auto" w:fill="auto"/>
            <w:vAlign w:val="center"/>
            <w:hideMark/>
          </w:tcPr>
          <w:p w14:paraId="77029E3E" w14:textId="77777777" w:rsidR="00C45A48" w:rsidRPr="00C91C8E" w:rsidRDefault="00C45A48" w:rsidP="00C45A48">
            <w:pPr>
              <w:rPr>
                <w:rFonts w:eastAsia="Times New Roman"/>
                <w:color w:val="000000"/>
              </w:rPr>
            </w:pPr>
            <w:r w:rsidRPr="00C91C8E">
              <w:rPr>
                <w:rFonts w:eastAsia="Times New Roman"/>
                <w:color w:val="000000"/>
              </w:rPr>
              <w:t xml:space="preserve">Sheet </w:t>
            </w:r>
          </w:p>
        </w:tc>
        <w:tc>
          <w:tcPr>
            <w:tcW w:w="2103" w:type="dxa"/>
            <w:tcBorders>
              <w:top w:val="nil"/>
              <w:left w:val="nil"/>
              <w:bottom w:val="single" w:sz="4" w:space="0" w:color="auto"/>
              <w:right w:val="single" w:sz="4" w:space="0" w:color="auto"/>
            </w:tcBorders>
            <w:shd w:val="clear" w:color="auto" w:fill="auto"/>
            <w:noWrap/>
            <w:vAlign w:val="center"/>
            <w:hideMark/>
          </w:tcPr>
          <w:p w14:paraId="3A7DB1A0" w14:textId="41DD6BE3" w:rsidR="00C45A48" w:rsidRPr="00C91C8E" w:rsidRDefault="00C45A48" w:rsidP="00C45A48">
            <w:pPr>
              <w:rPr>
                <w:rFonts w:eastAsia="Times New Roman"/>
                <w:color w:val="000000"/>
              </w:rPr>
            </w:pPr>
            <w:r>
              <w:rPr>
                <w:rFonts w:eastAsia="Times New Roman"/>
                <w:color w:val="000000"/>
              </w:rPr>
              <w:t>0 – 2,999</w:t>
            </w:r>
          </w:p>
        </w:tc>
        <w:tc>
          <w:tcPr>
            <w:tcW w:w="1098" w:type="dxa"/>
            <w:vMerge w:val="restart"/>
            <w:tcBorders>
              <w:top w:val="nil"/>
              <w:left w:val="nil"/>
              <w:right w:val="single" w:sz="4" w:space="0" w:color="auto"/>
            </w:tcBorders>
          </w:tcPr>
          <w:p w14:paraId="03141FC5" w14:textId="77777777" w:rsidR="00C45A48" w:rsidRPr="00C91C8E" w:rsidRDefault="00C45A48" w:rsidP="00C45A48">
            <w:pPr>
              <w:rPr>
                <w:rFonts w:eastAsia="Times New Roman"/>
                <w:color w:val="000000"/>
              </w:rPr>
            </w:pPr>
          </w:p>
        </w:tc>
      </w:tr>
      <w:tr w:rsidR="00C45A48" w:rsidRPr="00C91C8E" w14:paraId="1D2A922F" w14:textId="77777777" w:rsidTr="003F0925">
        <w:trPr>
          <w:trHeight w:val="144"/>
          <w:jc w:val="right"/>
        </w:trPr>
        <w:tc>
          <w:tcPr>
            <w:tcW w:w="1075" w:type="dxa"/>
            <w:vMerge/>
            <w:tcBorders>
              <w:left w:val="single" w:sz="4" w:space="0" w:color="auto"/>
              <w:right w:val="single" w:sz="4" w:space="0" w:color="auto"/>
            </w:tcBorders>
            <w:shd w:val="clear" w:color="000000" w:fill="FFFFFF"/>
            <w:noWrap/>
            <w:vAlign w:val="bottom"/>
          </w:tcPr>
          <w:p w14:paraId="23DB2B90" w14:textId="77777777" w:rsidR="00C45A48" w:rsidRPr="00C91C8E" w:rsidRDefault="00C45A48" w:rsidP="00C45A48">
            <w:pPr>
              <w:rPr>
                <w:rFonts w:eastAsia="Times New Roman"/>
                <w:color w:val="000000"/>
              </w:rPr>
            </w:pPr>
          </w:p>
        </w:tc>
        <w:tc>
          <w:tcPr>
            <w:tcW w:w="4005" w:type="dxa"/>
            <w:vMerge/>
            <w:tcBorders>
              <w:left w:val="nil"/>
              <w:right w:val="single" w:sz="4" w:space="0" w:color="auto"/>
            </w:tcBorders>
            <w:shd w:val="clear" w:color="auto" w:fill="auto"/>
            <w:vAlign w:val="center"/>
          </w:tcPr>
          <w:p w14:paraId="2A22EC2F" w14:textId="77777777" w:rsidR="00C45A48" w:rsidRPr="00C91C8E" w:rsidRDefault="00C45A48" w:rsidP="00C45A48">
            <w:pPr>
              <w:rPr>
                <w:rFonts w:eastAsia="Times New Roman"/>
                <w:color w:val="000000"/>
              </w:rPr>
            </w:pPr>
          </w:p>
        </w:tc>
        <w:tc>
          <w:tcPr>
            <w:tcW w:w="1069" w:type="dxa"/>
            <w:vMerge/>
            <w:tcBorders>
              <w:left w:val="nil"/>
              <w:right w:val="single" w:sz="4" w:space="0" w:color="auto"/>
            </w:tcBorders>
            <w:shd w:val="clear" w:color="auto" w:fill="auto"/>
            <w:vAlign w:val="center"/>
          </w:tcPr>
          <w:p w14:paraId="18CB9BBF" w14:textId="77777777" w:rsidR="00C45A48" w:rsidRPr="00C91C8E" w:rsidRDefault="00C45A48" w:rsidP="00C45A48">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5622AB9A" w14:textId="6680B669" w:rsidR="00C45A48" w:rsidRPr="00C91C8E" w:rsidRDefault="00C45A48" w:rsidP="00C45A48">
            <w:pPr>
              <w:rPr>
                <w:rFonts w:eastAsia="Times New Roman"/>
                <w:color w:val="000000"/>
              </w:rPr>
            </w:pPr>
            <w:r>
              <w:rPr>
                <w:rFonts w:eastAsia="Times New Roman"/>
                <w:color w:val="000000"/>
              </w:rPr>
              <w:t>3000 – 5,999</w:t>
            </w:r>
          </w:p>
        </w:tc>
        <w:tc>
          <w:tcPr>
            <w:tcW w:w="1098" w:type="dxa"/>
            <w:vMerge/>
            <w:tcBorders>
              <w:left w:val="nil"/>
              <w:right w:val="single" w:sz="4" w:space="0" w:color="auto"/>
            </w:tcBorders>
          </w:tcPr>
          <w:p w14:paraId="0B1E1C26" w14:textId="77777777" w:rsidR="00C45A48" w:rsidRPr="00C91C8E" w:rsidRDefault="00C45A48" w:rsidP="00C45A48">
            <w:pPr>
              <w:rPr>
                <w:rFonts w:eastAsia="Times New Roman"/>
                <w:color w:val="000000"/>
              </w:rPr>
            </w:pPr>
          </w:p>
        </w:tc>
      </w:tr>
      <w:tr w:rsidR="00C45A48" w:rsidRPr="00C91C8E" w14:paraId="3A699A14" w14:textId="77777777" w:rsidTr="003F0925">
        <w:trPr>
          <w:trHeight w:val="156"/>
          <w:jc w:val="right"/>
        </w:trPr>
        <w:tc>
          <w:tcPr>
            <w:tcW w:w="1075" w:type="dxa"/>
            <w:vMerge/>
            <w:tcBorders>
              <w:left w:val="single" w:sz="4" w:space="0" w:color="auto"/>
              <w:right w:val="single" w:sz="4" w:space="0" w:color="auto"/>
            </w:tcBorders>
            <w:shd w:val="clear" w:color="000000" w:fill="FFFFFF"/>
            <w:noWrap/>
            <w:vAlign w:val="bottom"/>
          </w:tcPr>
          <w:p w14:paraId="0536C748" w14:textId="77777777" w:rsidR="00C45A48" w:rsidRPr="00C91C8E" w:rsidRDefault="00C45A48" w:rsidP="00C45A48">
            <w:pPr>
              <w:rPr>
                <w:rFonts w:eastAsia="Times New Roman"/>
                <w:color w:val="000000"/>
              </w:rPr>
            </w:pPr>
          </w:p>
        </w:tc>
        <w:tc>
          <w:tcPr>
            <w:tcW w:w="4005" w:type="dxa"/>
            <w:vMerge/>
            <w:tcBorders>
              <w:left w:val="nil"/>
              <w:right w:val="single" w:sz="4" w:space="0" w:color="auto"/>
            </w:tcBorders>
            <w:shd w:val="clear" w:color="auto" w:fill="auto"/>
            <w:vAlign w:val="center"/>
          </w:tcPr>
          <w:p w14:paraId="2187BD18" w14:textId="77777777" w:rsidR="00C45A48" w:rsidRPr="00C91C8E" w:rsidRDefault="00C45A48" w:rsidP="00C45A48">
            <w:pPr>
              <w:rPr>
                <w:rFonts w:eastAsia="Times New Roman"/>
                <w:color w:val="000000"/>
              </w:rPr>
            </w:pPr>
          </w:p>
        </w:tc>
        <w:tc>
          <w:tcPr>
            <w:tcW w:w="1069" w:type="dxa"/>
            <w:vMerge/>
            <w:tcBorders>
              <w:left w:val="nil"/>
              <w:right w:val="single" w:sz="4" w:space="0" w:color="auto"/>
            </w:tcBorders>
            <w:shd w:val="clear" w:color="auto" w:fill="auto"/>
            <w:vAlign w:val="center"/>
          </w:tcPr>
          <w:p w14:paraId="6F6E1470" w14:textId="77777777" w:rsidR="00C45A48" w:rsidRPr="00C91C8E" w:rsidRDefault="00C45A48" w:rsidP="00C45A48">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6D12FAE8" w14:textId="72E2B6E7" w:rsidR="00C45A48" w:rsidRPr="00C91C8E" w:rsidRDefault="00C45A48" w:rsidP="00C45A48">
            <w:pPr>
              <w:rPr>
                <w:rFonts w:eastAsia="Times New Roman"/>
                <w:color w:val="000000"/>
              </w:rPr>
            </w:pPr>
            <w:r>
              <w:rPr>
                <w:rFonts w:eastAsia="Times New Roman"/>
                <w:color w:val="000000"/>
              </w:rPr>
              <w:t>6,000 – 8,999</w:t>
            </w:r>
          </w:p>
        </w:tc>
        <w:tc>
          <w:tcPr>
            <w:tcW w:w="1098" w:type="dxa"/>
            <w:vMerge/>
            <w:tcBorders>
              <w:left w:val="nil"/>
              <w:right w:val="single" w:sz="4" w:space="0" w:color="auto"/>
            </w:tcBorders>
          </w:tcPr>
          <w:p w14:paraId="0C30779E" w14:textId="77777777" w:rsidR="00C45A48" w:rsidRPr="00C91C8E" w:rsidRDefault="00C45A48" w:rsidP="00C45A48">
            <w:pPr>
              <w:rPr>
                <w:rFonts w:eastAsia="Times New Roman"/>
                <w:color w:val="000000"/>
              </w:rPr>
            </w:pPr>
          </w:p>
        </w:tc>
      </w:tr>
      <w:tr w:rsidR="00C45A48" w:rsidRPr="00C91C8E" w14:paraId="42EE68D4" w14:textId="77777777" w:rsidTr="003F0925">
        <w:trPr>
          <w:trHeight w:val="108"/>
          <w:jc w:val="right"/>
        </w:trPr>
        <w:tc>
          <w:tcPr>
            <w:tcW w:w="1075" w:type="dxa"/>
            <w:vMerge/>
            <w:tcBorders>
              <w:left w:val="single" w:sz="4" w:space="0" w:color="auto"/>
              <w:bottom w:val="single" w:sz="4" w:space="0" w:color="auto"/>
              <w:right w:val="single" w:sz="4" w:space="0" w:color="auto"/>
            </w:tcBorders>
            <w:shd w:val="clear" w:color="000000" w:fill="FFFFFF"/>
            <w:noWrap/>
            <w:vAlign w:val="bottom"/>
          </w:tcPr>
          <w:p w14:paraId="0048B528" w14:textId="77777777" w:rsidR="00C45A48" w:rsidRPr="00C91C8E" w:rsidRDefault="00C45A48" w:rsidP="00C45A48">
            <w:pPr>
              <w:rPr>
                <w:rFonts w:eastAsia="Times New Roman"/>
                <w:color w:val="000000"/>
              </w:rPr>
            </w:pPr>
          </w:p>
        </w:tc>
        <w:tc>
          <w:tcPr>
            <w:tcW w:w="4005" w:type="dxa"/>
            <w:vMerge/>
            <w:tcBorders>
              <w:left w:val="nil"/>
              <w:bottom w:val="single" w:sz="4" w:space="0" w:color="auto"/>
              <w:right w:val="single" w:sz="4" w:space="0" w:color="auto"/>
            </w:tcBorders>
            <w:shd w:val="clear" w:color="auto" w:fill="auto"/>
            <w:vAlign w:val="center"/>
          </w:tcPr>
          <w:p w14:paraId="005A6261" w14:textId="77777777" w:rsidR="00C45A48" w:rsidRPr="00C91C8E" w:rsidRDefault="00C45A48" w:rsidP="00C45A48">
            <w:pPr>
              <w:rPr>
                <w:rFonts w:eastAsia="Times New Roman"/>
                <w:color w:val="000000"/>
              </w:rPr>
            </w:pPr>
          </w:p>
        </w:tc>
        <w:tc>
          <w:tcPr>
            <w:tcW w:w="1069" w:type="dxa"/>
            <w:vMerge/>
            <w:tcBorders>
              <w:left w:val="nil"/>
              <w:bottom w:val="single" w:sz="4" w:space="0" w:color="auto"/>
              <w:right w:val="single" w:sz="4" w:space="0" w:color="auto"/>
            </w:tcBorders>
            <w:shd w:val="clear" w:color="auto" w:fill="auto"/>
            <w:vAlign w:val="center"/>
          </w:tcPr>
          <w:p w14:paraId="267CC21D" w14:textId="77777777" w:rsidR="00C45A48" w:rsidRPr="00C91C8E" w:rsidRDefault="00C45A48" w:rsidP="00C45A48">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1B2F8E18" w14:textId="7E8FB72C" w:rsidR="00C45A48" w:rsidRPr="00C91C8E" w:rsidRDefault="00C45A48" w:rsidP="00C45A48">
            <w:pPr>
              <w:rPr>
                <w:rFonts w:eastAsia="Times New Roman"/>
                <w:color w:val="000000"/>
              </w:rPr>
            </w:pPr>
            <w:r>
              <w:rPr>
                <w:rFonts w:eastAsia="Times New Roman"/>
                <w:color w:val="000000"/>
              </w:rPr>
              <w:t>9,000 &amp; above</w:t>
            </w:r>
          </w:p>
        </w:tc>
        <w:tc>
          <w:tcPr>
            <w:tcW w:w="1098" w:type="dxa"/>
            <w:vMerge/>
            <w:tcBorders>
              <w:left w:val="nil"/>
              <w:bottom w:val="single" w:sz="4" w:space="0" w:color="auto"/>
              <w:right w:val="single" w:sz="4" w:space="0" w:color="auto"/>
            </w:tcBorders>
          </w:tcPr>
          <w:p w14:paraId="0A6AEC0D" w14:textId="77777777" w:rsidR="00C45A48" w:rsidRPr="00C91C8E" w:rsidRDefault="00C45A48" w:rsidP="00C45A48">
            <w:pPr>
              <w:rPr>
                <w:rFonts w:eastAsia="Times New Roman"/>
                <w:color w:val="000000"/>
              </w:rPr>
            </w:pPr>
          </w:p>
        </w:tc>
      </w:tr>
      <w:tr w:rsidR="00C45A48" w:rsidRPr="00C91C8E" w14:paraId="1D5FE895" w14:textId="77777777" w:rsidTr="003F0925">
        <w:trPr>
          <w:trHeight w:val="186"/>
          <w:jc w:val="right"/>
        </w:trPr>
        <w:tc>
          <w:tcPr>
            <w:tcW w:w="1075" w:type="dxa"/>
            <w:vMerge w:val="restart"/>
            <w:tcBorders>
              <w:top w:val="nil"/>
              <w:left w:val="single" w:sz="4" w:space="0" w:color="auto"/>
              <w:right w:val="single" w:sz="4" w:space="0" w:color="auto"/>
            </w:tcBorders>
            <w:shd w:val="clear" w:color="000000" w:fill="FFFFFF"/>
            <w:noWrap/>
            <w:vAlign w:val="bottom"/>
            <w:hideMark/>
          </w:tcPr>
          <w:p w14:paraId="4F3874C1" w14:textId="77777777" w:rsidR="00C45A48" w:rsidRPr="00C91C8E" w:rsidRDefault="00C45A48" w:rsidP="00C45A48">
            <w:pPr>
              <w:rPr>
                <w:rFonts w:eastAsia="Times New Roman"/>
                <w:color w:val="000000"/>
              </w:rPr>
            </w:pPr>
            <w:r w:rsidRPr="00C91C8E">
              <w:rPr>
                <w:rFonts w:eastAsia="Times New Roman"/>
                <w:color w:val="000000"/>
              </w:rPr>
              <w:t>14</w:t>
            </w:r>
          </w:p>
        </w:tc>
        <w:tc>
          <w:tcPr>
            <w:tcW w:w="4005" w:type="dxa"/>
            <w:vMerge w:val="restart"/>
            <w:tcBorders>
              <w:top w:val="nil"/>
              <w:left w:val="nil"/>
              <w:right w:val="single" w:sz="4" w:space="0" w:color="auto"/>
            </w:tcBorders>
            <w:shd w:val="clear" w:color="auto" w:fill="auto"/>
            <w:vAlign w:val="center"/>
            <w:hideMark/>
          </w:tcPr>
          <w:p w14:paraId="43E3E947" w14:textId="77777777" w:rsidR="00C45A48" w:rsidRPr="00C91C8E" w:rsidRDefault="00C45A48" w:rsidP="00C45A48">
            <w:pPr>
              <w:rPr>
                <w:rFonts w:eastAsia="Times New Roman"/>
                <w:color w:val="000000"/>
              </w:rPr>
            </w:pPr>
            <w:r w:rsidRPr="00C91C8E">
              <w:rPr>
                <w:rFonts w:eastAsia="Times New Roman"/>
                <w:color w:val="000000"/>
              </w:rPr>
              <w:t>Measles Campaign AEFI Reporting Form</w:t>
            </w:r>
          </w:p>
        </w:tc>
        <w:tc>
          <w:tcPr>
            <w:tcW w:w="1069" w:type="dxa"/>
            <w:vMerge w:val="restart"/>
            <w:tcBorders>
              <w:top w:val="nil"/>
              <w:left w:val="nil"/>
              <w:right w:val="single" w:sz="4" w:space="0" w:color="auto"/>
            </w:tcBorders>
            <w:shd w:val="clear" w:color="auto" w:fill="auto"/>
            <w:vAlign w:val="center"/>
            <w:hideMark/>
          </w:tcPr>
          <w:p w14:paraId="1979287B" w14:textId="77777777" w:rsidR="00C45A48" w:rsidRPr="00C91C8E" w:rsidRDefault="00C45A48" w:rsidP="00C45A48">
            <w:pPr>
              <w:rPr>
                <w:rFonts w:eastAsia="Times New Roman"/>
                <w:color w:val="000000"/>
              </w:rPr>
            </w:pPr>
            <w:r w:rsidRPr="00C91C8E">
              <w:rPr>
                <w:rFonts w:eastAsia="Times New Roman"/>
                <w:color w:val="000000"/>
              </w:rPr>
              <w:t xml:space="preserve">Sheet </w:t>
            </w:r>
          </w:p>
        </w:tc>
        <w:tc>
          <w:tcPr>
            <w:tcW w:w="2103" w:type="dxa"/>
            <w:tcBorders>
              <w:top w:val="nil"/>
              <w:left w:val="nil"/>
              <w:bottom w:val="single" w:sz="4" w:space="0" w:color="auto"/>
              <w:right w:val="single" w:sz="4" w:space="0" w:color="auto"/>
            </w:tcBorders>
            <w:shd w:val="clear" w:color="auto" w:fill="auto"/>
            <w:noWrap/>
            <w:vAlign w:val="center"/>
            <w:hideMark/>
          </w:tcPr>
          <w:p w14:paraId="5812A86F" w14:textId="50A19463" w:rsidR="00C45A48" w:rsidRPr="00C45A48" w:rsidRDefault="00C45A48" w:rsidP="00C45A48">
            <w:pPr>
              <w:rPr>
                <w:rFonts w:eastAsia="Times New Roman"/>
                <w:color w:val="000000"/>
              </w:rPr>
            </w:pPr>
            <w:r>
              <w:rPr>
                <w:rFonts w:eastAsia="Times New Roman"/>
                <w:color w:val="000000"/>
              </w:rPr>
              <w:t>0 – 999</w:t>
            </w:r>
          </w:p>
        </w:tc>
        <w:tc>
          <w:tcPr>
            <w:tcW w:w="1098" w:type="dxa"/>
            <w:vMerge w:val="restart"/>
            <w:tcBorders>
              <w:top w:val="nil"/>
              <w:left w:val="nil"/>
              <w:right w:val="single" w:sz="4" w:space="0" w:color="auto"/>
            </w:tcBorders>
          </w:tcPr>
          <w:p w14:paraId="5ED49B8A" w14:textId="77777777" w:rsidR="00C45A48" w:rsidRPr="00C91C8E" w:rsidRDefault="00C45A48" w:rsidP="00C45A48">
            <w:pPr>
              <w:rPr>
                <w:rFonts w:eastAsia="Times New Roman"/>
                <w:color w:val="000000"/>
              </w:rPr>
            </w:pPr>
          </w:p>
        </w:tc>
      </w:tr>
      <w:tr w:rsidR="00C45A48" w:rsidRPr="00C91C8E" w14:paraId="0042BAF0" w14:textId="77777777" w:rsidTr="003F0925">
        <w:trPr>
          <w:trHeight w:val="192"/>
          <w:jc w:val="right"/>
        </w:trPr>
        <w:tc>
          <w:tcPr>
            <w:tcW w:w="1075" w:type="dxa"/>
            <w:vMerge/>
            <w:tcBorders>
              <w:left w:val="single" w:sz="4" w:space="0" w:color="auto"/>
              <w:right w:val="single" w:sz="4" w:space="0" w:color="auto"/>
            </w:tcBorders>
            <w:shd w:val="clear" w:color="000000" w:fill="FFFFFF"/>
            <w:noWrap/>
            <w:vAlign w:val="bottom"/>
          </w:tcPr>
          <w:p w14:paraId="036A61BE" w14:textId="77777777" w:rsidR="00C45A48" w:rsidRPr="00C91C8E" w:rsidRDefault="00C45A48" w:rsidP="00C45A48">
            <w:pPr>
              <w:rPr>
                <w:rFonts w:eastAsia="Times New Roman"/>
                <w:color w:val="000000"/>
              </w:rPr>
            </w:pPr>
          </w:p>
        </w:tc>
        <w:tc>
          <w:tcPr>
            <w:tcW w:w="4005" w:type="dxa"/>
            <w:vMerge/>
            <w:tcBorders>
              <w:left w:val="nil"/>
              <w:right w:val="single" w:sz="4" w:space="0" w:color="auto"/>
            </w:tcBorders>
            <w:shd w:val="clear" w:color="auto" w:fill="auto"/>
            <w:vAlign w:val="center"/>
          </w:tcPr>
          <w:p w14:paraId="23345FB0" w14:textId="77777777" w:rsidR="00C45A48" w:rsidRPr="00C91C8E" w:rsidRDefault="00C45A48" w:rsidP="00C45A48">
            <w:pPr>
              <w:rPr>
                <w:rFonts w:eastAsia="Times New Roman"/>
                <w:color w:val="000000"/>
              </w:rPr>
            </w:pPr>
          </w:p>
        </w:tc>
        <w:tc>
          <w:tcPr>
            <w:tcW w:w="1069" w:type="dxa"/>
            <w:vMerge/>
            <w:tcBorders>
              <w:left w:val="nil"/>
              <w:right w:val="single" w:sz="4" w:space="0" w:color="auto"/>
            </w:tcBorders>
            <w:shd w:val="clear" w:color="auto" w:fill="auto"/>
            <w:vAlign w:val="center"/>
          </w:tcPr>
          <w:p w14:paraId="2B47961D" w14:textId="77777777" w:rsidR="00C45A48" w:rsidRPr="00C91C8E" w:rsidRDefault="00C45A48" w:rsidP="00C45A48">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7456B2B2" w14:textId="0D5AE99F" w:rsidR="00C45A48" w:rsidRPr="00C91C8E" w:rsidRDefault="00C45A48" w:rsidP="00C45A48">
            <w:pPr>
              <w:rPr>
                <w:rFonts w:eastAsia="Times New Roman"/>
                <w:color w:val="000000"/>
              </w:rPr>
            </w:pPr>
            <w:r>
              <w:rPr>
                <w:rFonts w:eastAsia="Times New Roman"/>
                <w:color w:val="000000"/>
              </w:rPr>
              <w:t>1,000 – 1,999</w:t>
            </w:r>
          </w:p>
        </w:tc>
        <w:tc>
          <w:tcPr>
            <w:tcW w:w="1098" w:type="dxa"/>
            <w:vMerge/>
            <w:tcBorders>
              <w:left w:val="nil"/>
              <w:right w:val="single" w:sz="4" w:space="0" w:color="auto"/>
            </w:tcBorders>
          </w:tcPr>
          <w:p w14:paraId="3D12408A" w14:textId="77777777" w:rsidR="00C45A48" w:rsidRPr="00C91C8E" w:rsidRDefault="00C45A48" w:rsidP="00C45A48">
            <w:pPr>
              <w:rPr>
                <w:rFonts w:eastAsia="Times New Roman"/>
                <w:color w:val="000000"/>
              </w:rPr>
            </w:pPr>
          </w:p>
        </w:tc>
      </w:tr>
      <w:tr w:rsidR="00C45A48" w:rsidRPr="00C91C8E" w14:paraId="72DE3F65" w14:textId="77777777" w:rsidTr="003F0925">
        <w:trPr>
          <w:trHeight w:val="264"/>
          <w:jc w:val="right"/>
        </w:trPr>
        <w:tc>
          <w:tcPr>
            <w:tcW w:w="1075" w:type="dxa"/>
            <w:vMerge/>
            <w:tcBorders>
              <w:left w:val="single" w:sz="4" w:space="0" w:color="auto"/>
              <w:right w:val="single" w:sz="4" w:space="0" w:color="auto"/>
            </w:tcBorders>
            <w:shd w:val="clear" w:color="000000" w:fill="FFFFFF"/>
            <w:noWrap/>
            <w:vAlign w:val="bottom"/>
          </w:tcPr>
          <w:p w14:paraId="1B0A43A2" w14:textId="77777777" w:rsidR="00C45A48" w:rsidRPr="00C91C8E" w:rsidRDefault="00C45A48" w:rsidP="00C45A48">
            <w:pPr>
              <w:rPr>
                <w:rFonts w:eastAsia="Times New Roman"/>
                <w:color w:val="000000"/>
              </w:rPr>
            </w:pPr>
          </w:p>
        </w:tc>
        <w:tc>
          <w:tcPr>
            <w:tcW w:w="4005" w:type="dxa"/>
            <w:vMerge/>
            <w:tcBorders>
              <w:left w:val="nil"/>
              <w:right w:val="single" w:sz="4" w:space="0" w:color="auto"/>
            </w:tcBorders>
            <w:shd w:val="clear" w:color="auto" w:fill="auto"/>
            <w:vAlign w:val="center"/>
          </w:tcPr>
          <w:p w14:paraId="73D16B67" w14:textId="77777777" w:rsidR="00C45A48" w:rsidRPr="00C91C8E" w:rsidRDefault="00C45A48" w:rsidP="00C45A48">
            <w:pPr>
              <w:rPr>
                <w:rFonts w:eastAsia="Times New Roman"/>
                <w:color w:val="000000"/>
              </w:rPr>
            </w:pPr>
          </w:p>
        </w:tc>
        <w:tc>
          <w:tcPr>
            <w:tcW w:w="1069" w:type="dxa"/>
            <w:vMerge/>
            <w:tcBorders>
              <w:left w:val="nil"/>
              <w:right w:val="single" w:sz="4" w:space="0" w:color="auto"/>
            </w:tcBorders>
            <w:shd w:val="clear" w:color="auto" w:fill="auto"/>
            <w:vAlign w:val="center"/>
          </w:tcPr>
          <w:p w14:paraId="44123692" w14:textId="77777777" w:rsidR="00C45A48" w:rsidRPr="00C91C8E" w:rsidRDefault="00C45A48" w:rsidP="00C45A48">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09C4451A" w14:textId="7485A0EF" w:rsidR="00C45A48" w:rsidRPr="00C91C8E" w:rsidRDefault="00C45A48" w:rsidP="00C45A48">
            <w:pPr>
              <w:rPr>
                <w:rFonts w:eastAsia="Times New Roman"/>
                <w:color w:val="000000"/>
              </w:rPr>
            </w:pPr>
            <w:r>
              <w:rPr>
                <w:rFonts w:eastAsia="Times New Roman"/>
                <w:color w:val="000000"/>
              </w:rPr>
              <w:t>2,000 – 2,999</w:t>
            </w:r>
          </w:p>
        </w:tc>
        <w:tc>
          <w:tcPr>
            <w:tcW w:w="1098" w:type="dxa"/>
            <w:vMerge/>
            <w:tcBorders>
              <w:left w:val="nil"/>
              <w:right w:val="single" w:sz="4" w:space="0" w:color="auto"/>
            </w:tcBorders>
          </w:tcPr>
          <w:p w14:paraId="499BA38D" w14:textId="77777777" w:rsidR="00C45A48" w:rsidRPr="00C91C8E" w:rsidRDefault="00C45A48" w:rsidP="00C45A48">
            <w:pPr>
              <w:rPr>
                <w:rFonts w:eastAsia="Times New Roman"/>
                <w:color w:val="000000"/>
              </w:rPr>
            </w:pPr>
          </w:p>
        </w:tc>
      </w:tr>
      <w:tr w:rsidR="00C45A48" w:rsidRPr="00C91C8E" w14:paraId="42F3672C" w14:textId="77777777" w:rsidTr="003F0925">
        <w:trPr>
          <w:trHeight w:val="252"/>
          <w:jc w:val="right"/>
        </w:trPr>
        <w:tc>
          <w:tcPr>
            <w:tcW w:w="1075" w:type="dxa"/>
            <w:vMerge/>
            <w:tcBorders>
              <w:left w:val="single" w:sz="4" w:space="0" w:color="auto"/>
              <w:bottom w:val="single" w:sz="4" w:space="0" w:color="auto"/>
              <w:right w:val="single" w:sz="4" w:space="0" w:color="auto"/>
            </w:tcBorders>
            <w:shd w:val="clear" w:color="000000" w:fill="FFFFFF"/>
            <w:noWrap/>
            <w:vAlign w:val="bottom"/>
          </w:tcPr>
          <w:p w14:paraId="53330A77" w14:textId="77777777" w:rsidR="00C45A48" w:rsidRPr="00C91C8E" w:rsidRDefault="00C45A48" w:rsidP="00C45A48">
            <w:pPr>
              <w:rPr>
                <w:rFonts w:eastAsia="Times New Roman"/>
                <w:color w:val="000000"/>
              </w:rPr>
            </w:pPr>
          </w:p>
        </w:tc>
        <w:tc>
          <w:tcPr>
            <w:tcW w:w="4005" w:type="dxa"/>
            <w:vMerge/>
            <w:tcBorders>
              <w:left w:val="nil"/>
              <w:bottom w:val="single" w:sz="4" w:space="0" w:color="auto"/>
              <w:right w:val="single" w:sz="4" w:space="0" w:color="auto"/>
            </w:tcBorders>
            <w:shd w:val="clear" w:color="auto" w:fill="auto"/>
            <w:vAlign w:val="center"/>
          </w:tcPr>
          <w:p w14:paraId="68254BF9" w14:textId="77777777" w:rsidR="00C45A48" w:rsidRPr="00C91C8E" w:rsidRDefault="00C45A48" w:rsidP="00C45A48">
            <w:pPr>
              <w:rPr>
                <w:rFonts w:eastAsia="Times New Roman"/>
                <w:color w:val="000000"/>
              </w:rPr>
            </w:pPr>
          </w:p>
        </w:tc>
        <w:tc>
          <w:tcPr>
            <w:tcW w:w="1069" w:type="dxa"/>
            <w:vMerge/>
            <w:tcBorders>
              <w:left w:val="nil"/>
              <w:bottom w:val="single" w:sz="4" w:space="0" w:color="auto"/>
              <w:right w:val="single" w:sz="4" w:space="0" w:color="auto"/>
            </w:tcBorders>
            <w:shd w:val="clear" w:color="auto" w:fill="auto"/>
            <w:vAlign w:val="center"/>
          </w:tcPr>
          <w:p w14:paraId="79E07A00" w14:textId="77777777" w:rsidR="00C45A48" w:rsidRPr="00C91C8E" w:rsidRDefault="00C45A48" w:rsidP="00C45A48">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33B55D71" w14:textId="176A9E58" w:rsidR="00C45A48" w:rsidRPr="00C91C8E" w:rsidRDefault="00C45A48" w:rsidP="00C45A48">
            <w:pPr>
              <w:rPr>
                <w:rFonts w:eastAsia="Times New Roman"/>
                <w:color w:val="000000"/>
              </w:rPr>
            </w:pPr>
            <w:r>
              <w:rPr>
                <w:rFonts w:eastAsia="Times New Roman"/>
                <w:color w:val="000000"/>
              </w:rPr>
              <w:t>3,000 – 5,000</w:t>
            </w:r>
          </w:p>
        </w:tc>
        <w:tc>
          <w:tcPr>
            <w:tcW w:w="1098" w:type="dxa"/>
            <w:vMerge/>
            <w:tcBorders>
              <w:left w:val="nil"/>
              <w:bottom w:val="single" w:sz="4" w:space="0" w:color="auto"/>
              <w:right w:val="single" w:sz="4" w:space="0" w:color="auto"/>
            </w:tcBorders>
          </w:tcPr>
          <w:p w14:paraId="4FCE933D" w14:textId="77777777" w:rsidR="00C45A48" w:rsidRPr="00C91C8E" w:rsidRDefault="00C45A48" w:rsidP="00C45A48">
            <w:pPr>
              <w:rPr>
                <w:rFonts w:eastAsia="Times New Roman"/>
                <w:color w:val="000000"/>
              </w:rPr>
            </w:pPr>
          </w:p>
        </w:tc>
      </w:tr>
      <w:tr w:rsidR="00C45A48" w:rsidRPr="00C91C8E" w14:paraId="5048139D" w14:textId="77777777" w:rsidTr="003F0925">
        <w:trPr>
          <w:trHeight w:val="216"/>
          <w:jc w:val="right"/>
        </w:trPr>
        <w:tc>
          <w:tcPr>
            <w:tcW w:w="1075" w:type="dxa"/>
            <w:vMerge w:val="restart"/>
            <w:tcBorders>
              <w:top w:val="nil"/>
              <w:left w:val="single" w:sz="4" w:space="0" w:color="auto"/>
              <w:right w:val="single" w:sz="4" w:space="0" w:color="auto"/>
            </w:tcBorders>
            <w:shd w:val="clear" w:color="000000" w:fill="FFFFFF"/>
            <w:noWrap/>
            <w:vAlign w:val="bottom"/>
            <w:hideMark/>
          </w:tcPr>
          <w:p w14:paraId="0EC9DEED" w14:textId="77777777" w:rsidR="00C45A48" w:rsidRPr="00C91C8E" w:rsidRDefault="00C45A48" w:rsidP="00C45A48">
            <w:pPr>
              <w:rPr>
                <w:rFonts w:eastAsia="Times New Roman"/>
                <w:color w:val="000000"/>
              </w:rPr>
            </w:pPr>
            <w:r w:rsidRPr="00C91C8E">
              <w:rPr>
                <w:rFonts w:eastAsia="Times New Roman"/>
                <w:color w:val="000000"/>
              </w:rPr>
              <w:t>15</w:t>
            </w:r>
          </w:p>
        </w:tc>
        <w:tc>
          <w:tcPr>
            <w:tcW w:w="4005" w:type="dxa"/>
            <w:vMerge w:val="restart"/>
            <w:tcBorders>
              <w:top w:val="nil"/>
              <w:left w:val="nil"/>
              <w:right w:val="single" w:sz="4" w:space="0" w:color="auto"/>
            </w:tcBorders>
            <w:shd w:val="clear" w:color="auto" w:fill="auto"/>
            <w:vAlign w:val="center"/>
            <w:hideMark/>
          </w:tcPr>
          <w:p w14:paraId="7179D8B3" w14:textId="77777777" w:rsidR="00C45A48" w:rsidRPr="00C91C8E" w:rsidRDefault="00C45A48" w:rsidP="00C45A48">
            <w:pPr>
              <w:rPr>
                <w:rFonts w:eastAsia="Times New Roman"/>
                <w:color w:val="000000"/>
              </w:rPr>
            </w:pPr>
            <w:r w:rsidRPr="00C91C8E">
              <w:rPr>
                <w:rFonts w:eastAsia="Times New Roman"/>
                <w:color w:val="000000"/>
              </w:rPr>
              <w:t>Measles Campaign Serious AEFI cases  Investigation Form</w:t>
            </w:r>
          </w:p>
        </w:tc>
        <w:tc>
          <w:tcPr>
            <w:tcW w:w="1069" w:type="dxa"/>
            <w:vMerge w:val="restart"/>
            <w:tcBorders>
              <w:top w:val="nil"/>
              <w:left w:val="nil"/>
              <w:right w:val="single" w:sz="4" w:space="0" w:color="auto"/>
            </w:tcBorders>
            <w:shd w:val="clear" w:color="auto" w:fill="auto"/>
            <w:vAlign w:val="center"/>
            <w:hideMark/>
          </w:tcPr>
          <w:p w14:paraId="6A7B4A7A" w14:textId="77777777" w:rsidR="00C45A48" w:rsidRPr="00C91C8E" w:rsidRDefault="00C45A48" w:rsidP="00C45A48">
            <w:pPr>
              <w:rPr>
                <w:rFonts w:eastAsia="Times New Roman"/>
                <w:color w:val="000000"/>
              </w:rPr>
            </w:pPr>
            <w:r w:rsidRPr="00C91C8E">
              <w:rPr>
                <w:rFonts w:eastAsia="Times New Roman"/>
                <w:color w:val="000000"/>
              </w:rPr>
              <w:t xml:space="preserve">Sheet </w:t>
            </w:r>
          </w:p>
        </w:tc>
        <w:tc>
          <w:tcPr>
            <w:tcW w:w="2103" w:type="dxa"/>
            <w:tcBorders>
              <w:top w:val="nil"/>
              <w:left w:val="nil"/>
              <w:bottom w:val="single" w:sz="4" w:space="0" w:color="auto"/>
              <w:right w:val="single" w:sz="4" w:space="0" w:color="auto"/>
            </w:tcBorders>
            <w:shd w:val="clear" w:color="auto" w:fill="auto"/>
            <w:noWrap/>
            <w:vAlign w:val="center"/>
            <w:hideMark/>
          </w:tcPr>
          <w:p w14:paraId="16E5297A" w14:textId="3E59817A" w:rsidR="00C45A48" w:rsidRPr="00C91C8E" w:rsidRDefault="00C45A48" w:rsidP="00C45A48">
            <w:pPr>
              <w:rPr>
                <w:rFonts w:eastAsia="Times New Roman"/>
                <w:color w:val="000000"/>
              </w:rPr>
            </w:pPr>
            <w:r>
              <w:rPr>
                <w:rFonts w:eastAsia="Times New Roman"/>
                <w:color w:val="000000"/>
              </w:rPr>
              <w:t>0 – 999</w:t>
            </w:r>
          </w:p>
        </w:tc>
        <w:tc>
          <w:tcPr>
            <w:tcW w:w="1098" w:type="dxa"/>
            <w:vMerge w:val="restart"/>
            <w:tcBorders>
              <w:top w:val="nil"/>
              <w:left w:val="nil"/>
              <w:right w:val="single" w:sz="4" w:space="0" w:color="auto"/>
            </w:tcBorders>
          </w:tcPr>
          <w:p w14:paraId="7074EA29" w14:textId="77777777" w:rsidR="00C45A48" w:rsidRPr="00C91C8E" w:rsidRDefault="00C45A48" w:rsidP="00C45A48">
            <w:pPr>
              <w:rPr>
                <w:rFonts w:eastAsia="Times New Roman"/>
                <w:color w:val="000000"/>
              </w:rPr>
            </w:pPr>
          </w:p>
        </w:tc>
      </w:tr>
      <w:tr w:rsidR="00C45A48" w:rsidRPr="00C91C8E" w14:paraId="2C8BE4D7" w14:textId="77777777" w:rsidTr="003F0925">
        <w:trPr>
          <w:trHeight w:val="168"/>
          <w:jc w:val="right"/>
        </w:trPr>
        <w:tc>
          <w:tcPr>
            <w:tcW w:w="1075" w:type="dxa"/>
            <w:vMerge/>
            <w:tcBorders>
              <w:left w:val="single" w:sz="4" w:space="0" w:color="auto"/>
              <w:right w:val="single" w:sz="4" w:space="0" w:color="auto"/>
            </w:tcBorders>
            <w:shd w:val="clear" w:color="000000" w:fill="FFFFFF"/>
            <w:noWrap/>
            <w:vAlign w:val="bottom"/>
          </w:tcPr>
          <w:p w14:paraId="78255D73" w14:textId="77777777" w:rsidR="00C45A48" w:rsidRPr="00C91C8E" w:rsidRDefault="00C45A48" w:rsidP="00C45A48">
            <w:pPr>
              <w:rPr>
                <w:rFonts w:eastAsia="Times New Roman"/>
                <w:color w:val="000000"/>
              </w:rPr>
            </w:pPr>
          </w:p>
        </w:tc>
        <w:tc>
          <w:tcPr>
            <w:tcW w:w="4005" w:type="dxa"/>
            <w:vMerge/>
            <w:tcBorders>
              <w:left w:val="nil"/>
              <w:right w:val="single" w:sz="4" w:space="0" w:color="auto"/>
            </w:tcBorders>
            <w:shd w:val="clear" w:color="auto" w:fill="auto"/>
            <w:vAlign w:val="center"/>
          </w:tcPr>
          <w:p w14:paraId="4C7F08CD" w14:textId="77777777" w:rsidR="00C45A48" w:rsidRPr="00C91C8E" w:rsidRDefault="00C45A48" w:rsidP="00C45A48">
            <w:pPr>
              <w:rPr>
                <w:rFonts w:eastAsia="Times New Roman"/>
                <w:color w:val="000000"/>
              </w:rPr>
            </w:pPr>
          </w:p>
        </w:tc>
        <w:tc>
          <w:tcPr>
            <w:tcW w:w="1069" w:type="dxa"/>
            <w:vMerge/>
            <w:tcBorders>
              <w:left w:val="nil"/>
              <w:right w:val="single" w:sz="4" w:space="0" w:color="auto"/>
            </w:tcBorders>
            <w:shd w:val="clear" w:color="auto" w:fill="auto"/>
            <w:vAlign w:val="center"/>
          </w:tcPr>
          <w:p w14:paraId="40817C69" w14:textId="77777777" w:rsidR="00C45A48" w:rsidRPr="00C91C8E" w:rsidRDefault="00C45A48" w:rsidP="00C45A48">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428E9D1D" w14:textId="0248F5A2" w:rsidR="00C45A48" w:rsidRPr="00C91C8E" w:rsidRDefault="00C45A48" w:rsidP="00C45A48">
            <w:pPr>
              <w:rPr>
                <w:rFonts w:eastAsia="Times New Roman"/>
                <w:color w:val="000000"/>
              </w:rPr>
            </w:pPr>
            <w:r>
              <w:rPr>
                <w:rFonts w:eastAsia="Times New Roman"/>
                <w:color w:val="000000"/>
              </w:rPr>
              <w:t>1,000 – 2,499</w:t>
            </w:r>
          </w:p>
        </w:tc>
        <w:tc>
          <w:tcPr>
            <w:tcW w:w="1098" w:type="dxa"/>
            <w:vMerge/>
            <w:tcBorders>
              <w:left w:val="nil"/>
              <w:right w:val="single" w:sz="4" w:space="0" w:color="auto"/>
            </w:tcBorders>
          </w:tcPr>
          <w:p w14:paraId="742E3A9F" w14:textId="77777777" w:rsidR="00C45A48" w:rsidRPr="00C91C8E" w:rsidRDefault="00C45A48" w:rsidP="00C45A48">
            <w:pPr>
              <w:rPr>
                <w:rFonts w:eastAsia="Times New Roman"/>
                <w:color w:val="000000"/>
              </w:rPr>
            </w:pPr>
          </w:p>
        </w:tc>
      </w:tr>
      <w:tr w:rsidR="00C45A48" w:rsidRPr="00C91C8E" w14:paraId="4770EB0D" w14:textId="77777777" w:rsidTr="003F0925">
        <w:trPr>
          <w:trHeight w:val="108"/>
          <w:jc w:val="right"/>
        </w:trPr>
        <w:tc>
          <w:tcPr>
            <w:tcW w:w="1075" w:type="dxa"/>
            <w:vMerge/>
            <w:tcBorders>
              <w:left w:val="single" w:sz="4" w:space="0" w:color="auto"/>
              <w:right w:val="single" w:sz="4" w:space="0" w:color="auto"/>
            </w:tcBorders>
            <w:shd w:val="clear" w:color="000000" w:fill="FFFFFF"/>
            <w:noWrap/>
            <w:vAlign w:val="bottom"/>
          </w:tcPr>
          <w:p w14:paraId="0DD6E858" w14:textId="77777777" w:rsidR="00C45A48" w:rsidRPr="00C91C8E" w:rsidRDefault="00C45A48" w:rsidP="00C45A48">
            <w:pPr>
              <w:rPr>
                <w:rFonts w:eastAsia="Times New Roman"/>
                <w:color w:val="000000"/>
              </w:rPr>
            </w:pPr>
          </w:p>
        </w:tc>
        <w:tc>
          <w:tcPr>
            <w:tcW w:w="4005" w:type="dxa"/>
            <w:vMerge/>
            <w:tcBorders>
              <w:left w:val="nil"/>
              <w:right w:val="single" w:sz="4" w:space="0" w:color="auto"/>
            </w:tcBorders>
            <w:shd w:val="clear" w:color="auto" w:fill="auto"/>
            <w:vAlign w:val="center"/>
          </w:tcPr>
          <w:p w14:paraId="089C4274" w14:textId="77777777" w:rsidR="00C45A48" w:rsidRPr="00C91C8E" w:rsidRDefault="00C45A48" w:rsidP="00C45A48">
            <w:pPr>
              <w:rPr>
                <w:rFonts w:eastAsia="Times New Roman"/>
                <w:color w:val="000000"/>
              </w:rPr>
            </w:pPr>
          </w:p>
        </w:tc>
        <w:tc>
          <w:tcPr>
            <w:tcW w:w="1069" w:type="dxa"/>
            <w:vMerge/>
            <w:tcBorders>
              <w:left w:val="nil"/>
              <w:right w:val="single" w:sz="4" w:space="0" w:color="auto"/>
            </w:tcBorders>
            <w:shd w:val="clear" w:color="auto" w:fill="auto"/>
            <w:vAlign w:val="center"/>
          </w:tcPr>
          <w:p w14:paraId="6DADFE61" w14:textId="77777777" w:rsidR="00C45A48" w:rsidRPr="00C91C8E" w:rsidRDefault="00C45A48" w:rsidP="00C45A48">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4704CFD1" w14:textId="7640A90F" w:rsidR="00C45A48" w:rsidRPr="00C91C8E" w:rsidRDefault="00C45A48" w:rsidP="00C45A48">
            <w:pPr>
              <w:rPr>
                <w:rFonts w:eastAsia="Times New Roman"/>
                <w:color w:val="000000"/>
              </w:rPr>
            </w:pPr>
            <w:r>
              <w:rPr>
                <w:rFonts w:eastAsia="Times New Roman"/>
                <w:color w:val="000000"/>
              </w:rPr>
              <w:t>2,500 – 3,499</w:t>
            </w:r>
          </w:p>
        </w:tc>
        <w:tc>
          <w:tcPr>
            <w:tcW w:w="1098" w:type="dxa"/>
            <w:vMerge/>
            <w:tcBorders>
              <w:left w:val="nil"/>
              <w:right w:val="single" w:sz="4" w:space="0" w:color="auto"/>
            </w:tcBorders>
          </w:tcPr>
          <w:p w14:paraId="1EA55314" w14:textId="77777777" w:rsidR="00C45A48" w:rsidRPr="00C91C8E" w:rsidRDefault="00C45A48" w:rsidP="00C45A48">
            <w:pPr>
              <w:rPr>
                <w:rFonts w:eastAsia="Times New Roman"/>
                <w:color w:val="000000"/>
              </w:rPr>
            </w:pPr>
          </w:p>
        </w:tc>
      </w:tr>
      <w:tr w:rsidR="00C45A48" w:rsidRPr="00C91C8E" w14:paraId="6E320F7A" w14:textId="77777777" w:rsidTr="003F0925">
        <w:trPr>
          <w:trHeight w:val="156"/>
          <w:jc w:val="right"/>
        </w:trPr>
        <w:tc>
          <w:tcPr>
            <w:tcW w:w="1075" w:type="dxa"/>
            <w:vMerge/>
            <w:tcBorders>
              <w:left w:val="single" w:sz="4" w:space="0" w:color="auto"/>
              <w:bottom w:val="single" w:sz="4" w:space="0" w:color="auto"/>
              <w:right w:val="single" w:sz="4" w:space="0" w:color="auto"/>
            </w:tcBorders>
            <w:shd w:val="clear" w:color="000000" w:fill="FFFFFF"/>
            <w:noWrap/>
            <w:vAlign w:val="bottom"/>
          </w:tcPr>
          <w:p w14:paraId="51F621D2" w14:textId="77777777" w:rsidR="00C45A48" w:rsidRPr="00C91C8E" w:rsidRDefault="00C45A48" w:rsidP="00C45A48">
            <w:pPr>
              <w:rPr>
                <w:rFonts w:eastAsia="Times New Roman"/>
                <w:color w:val="000000"/>
              </w:rPr>
            </w:pPr>
          </w:p>
        </w:tc>
        <w:tc>
          <w:tcPr>
            <w:tcW w:w="4005" w:type="dxa"/>
            <w:vMerge/>
            <w:tcBorders>
              <w:left w:val="nil"/>
              <w:bottom w:val="single" w:sz="4" w:space="0" w:color="auto"/>
              <w:right w:val="single" w:sz="4" w:space="0" w:color="auto"/>
            </w:tcBorders>
            <w:shd w:val="clear" w:color="auto" w:fill="auto"/>
            <w:vAlign w:val="center"/>
          </w:tcPr>
          <w:p w14:paraId="6A7C55CB" w14:textId="77777777" w:rsidR="00C45A48" w:rsidRPr="00C91C8E" w:rsidRDefault="00C45A48" w:rsidP="00C45A48">
            <w:pPr>
              <w:rPr>
                <w:rFonts w:eastAsia="Times New Roman"/>
                <w:color w:val="000000"/>
              </w:rPr>
            </w:pPr>
          </w:p>
        </w:tc>
        <w:tc>
          <w:tcPr>
            <w:tcW w:w="1069" w:type="dxa"/>
            <w:vMerge/>
            <w:tcBorders>
              <w:left w:val="nil"/>
              <w:bottom w:val="single" w:sz="4" w:space="0" w:color="auto"/>
              <w:right w:val="single" w:sz="4" w:space="0" w:color="auto"/>
            </w:tcBorders>
            <w:shd w:val="clear" w:color="auto" w:fill="auto"/>
            <w:vAlign w:val="center"/>
          </w:tcPr>
          <w:p w14:paraId="3EF44B27" w14:textId="77777777" w:rsidR="00C45A48" w:rsidRPr="00C91C8E" w:rsidRDefault="00C45A48" w:rsidP="00C45A48">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3CF3DB0E" w14:textId="66285963" w:rsidR="00C45A48" w:rsidRPr="00C91C8E" w:rsidRDefault="00C45A48" w:rsidP="00C45A48">
            <w:pPr>
              <w:rPr>
                <w:rFonts w:eastAsia="Times New Roman"/>
                <w:color w:val="000000"/>
              </w:rPr>
            </w:pPr>
            <w:r>
              <w:rPr>
                <w:rFonts w:eastAsia="Times New Roman"/>
                <w:color w:val="000000"/>
              </w:rPr>
              <w:t>3,500 – 5,000</w:t>
            </w:r>
          </w:p>
        </w:tc>
        <w:tc>
          <w:tcPr>
            <w:tcW w:w="1098" w:type="dxa"/>
            <w:vMerge/>
            <w:tcBorders>
              <w:left w:val="nil"/>
              <w:bottom w:val="single" w:sz="4" w:space="0" w:color="auto"/>
              <w:right w:val="single" w:sz="4" w:space="0" w:color="auto"/>
            </w:tcBorders>
          </w:tcPr>
          <w:p w14:paraId="7227714A" w14:textId="77777777" w:rsidR="00C45A48" w:rsidRPr="00C91C8E" w:rsidRDefault="00C45A48" w:rsidP="00C45A48">
            <w:pPr>
              <w:rPr>
                <w:rFonts w:eastAsia="Times New Roman"/>
                <w:color w:val="000000"/>
              </w:rPr>
            </w:pPr>
          </w:p>
        </w:tc>
      </w:tr>
      <w:tr w:rsidR="00C45A48" w:rsidRPr="00C91C8E" w14:paraId="42CEDB4A" w14:textId="77777777" w:rsidTr="003F0925">
        <w:trPr>
          <w:trHeight w:val="156"/>
          <w:jc w:val="right"/>
        </w:trPr>
        <w:tc>
          <w:tcPr>
            <w:tcW w:w="1075" w:type="dxa"/>
            <w:vMerge w:val="restart"/>
            <w:tcBorders>
              <w:top w:val="nil"/>
              <w:left w:val="single" w:sz="4" w:space="0" w:color="auto"/>
              <w:right w:val="single" w:sz="4" w:space="0" w:color="auto"/>
            </w:tcBorders>
            <w:shd w:val="clear" w:color="000000" w:fill="FFFFFF"/>
            <w:noWrap/>
            <w:vAlign w:val="bottom"/>
            <w:hideMark/>
          </w:tcPr>
          <w:p w14:paraId="1188B53B" w14:textId="77777777" w:rsidR="00C45A48" w:rsidRPr="00C91C8E" w:rsidRDefault="00C45A48" w:rsidP="00C45A48">
            <w:pPr>
              <w:rPr>
                <w:rFonts w:eastAsia="Times New Roman"/>
                <w:color w:val="000000"/>
              </w:rPr>
            </w:pPr>
            <w:r w:rsidRPr="00C91C8E">
              <w:rPr>
                <w:rFonts w:eastAsia="Times New Roman"/>
                <w:color w:val="000000"/>
              </w:rPr>
              <w:t>16</w:t>
            </w:r>
          </w:p>
        </w:tc>
        <w:tc>
          <w:tcPr>
            <w:tcW w:w="4005" w:type="dxa"/>
            <w:vMerge w:val="restart"/>
            <w:tcBorders>
              <w:top w:val="nil"/>
              <w:left w:val="nil"/>
              <w:right w:val="single" w:sz="4" w:space="0" w:color="auto"/>
            </w:tcBorders>
            <w:shd w:val="clear" w:color="auto" w:fill="auto"/>
            <w:vAlign w:val="center"/>
            <w:hideMark/>
          </w:tcPr>
          <w:p w14:paraId="449D604A" w14:textId="77777777" w:rsidR="00C45A48" w:rsidRPr="00C91C8E" w:rsidRDefault="00C45A48" w:rsidP="00C45A48">
            <w:pPr>
              <w:rPr>
                <w:rFonts w:eastAsia="Times New Roman"/>
                <w:color w:val="000000"/>
              </w:rPr>
            </w:pPr>
            <w:r w:rsidRPr="00C91C8E">
              <w:rPr>
                <w:rFonts w:eastAsia="Times New Roman"/>
                <w:color w:val="000000"/>
              </w:rPr>
              <w:t>Measles Campaign Serious AEFI Summary Investigation Form</w:t>
            </w:r>
          </w:p>
        </w:tc>
        <w:tc>
          <w:tcPr>
            <w:tcW w:w="1069" w:type="dxa"/>
            <w:vMerge w:val="restart"/>
            <w:tcBorders>
              <w:top w:val="nil"/>
              <w:left w:val="nil"/>
              <w:right w:val="single" w:sz="4" w:space="0" w:color="auto"/>
            </w:tcBorders>
            <w:shd w:val="clear" w:color="auto" w:fill="auto"/>
            <w:vAlign w:val="center"/>
            <w:hideMark/>
          </w:tcPr>
          <w:p w14:paraId="6483D823" w14:textId="77777777" w:rsidR="00C45A48" w:rsidRPr="00C91C8E" w:rsidRDefault="00C45A48" w:rsidP="00C45A48">
            <w:pPr>
              <w:rPr>
                <w:rFonts w:eastAsia="Times New Roman"/>
                <w:color w:val="000000"/>
              </w:rPr>
            </w:pPr>
            <w:r w:rsidRPr="00C91C8E">
              <w:rPr>
                <w:rFonts w:eastAsia="Times New Roman"/>
                <w:color w:val="000000"/>
              </w:rPr>
              <w:t>Booklet</w:t>
            </w:r>
          </w:p>
        </w:tc>
        <w:tc>
          <w:tcPr>
            <w:tcW w:w="2103" w:type="dxa"/>
            <w:tcBorders>
              <w:top w:val="nil"/>
              <w:left w:val="nil"/>
              <w:bottom w:val="single" w:sz="4" w:space="0" w:color="auto"/>
              <w:right w:val="single" w:sz="4" w:space="0" w:color="auto"/>
            </w:tcBorders>
            <w:shd w:val="clear" w:color="auto" w:fill="auto"/>
            <w:noWrap/>
            <w:vAlign w:val="center"/>
            <w:hideMark/>
          </w:tcPr>
          <w:p w14:paraId="3107AE14" w14:textId="21359BA2" w:rsidR="00C45A48" w:rsidRPr="00C91C8E" w:rsidRDefault="00C45A48" w:rsidP="00C45A48">
            <w:pPr>
              <w:rPr>
                <w:rFonts w:eastAsia="Times New Roman"/>
                <w:color w:val="000000"/>
              </w:rPr>
            </w:pPr>
            <w:r>
              <w:rPr>
                <w:rFonts w:eastAsia="Times New Roman"/>
                <w:color w:val="000000"/>
              </w:rPr>
              <w:t>1,000 – 2,499</w:t>
            </w:r>
          </w:p>
        </w:tc>
        <w:tc>
          <w:tcPr>
            <w:tcW w:w="1098" w:type="dxa"/>
            <w:vMerge w:val="restart"/>
            <w:tcBorders>
              <w:top w:val="nil"/>
              <w:left w:val="nil"/>
              <w:right w:val="single" w:sz="4" w:space="0" w:color="auto"/>
            </w:tcBorders>
          </w:tcPr>
          <w:p w14:paraId="0EADF64F" w14:textId="77777777" w:rsidR="00C45A48" w:rsidRPr="00C91C8E" w:rsidRDefault="00C45A48" w:rsidP="00C45A48">
            <w:pPr>
              <w:rPr>
                <w:rFonts w:eastAsia="Times New Roman"/>
                <w:color w:val="000000"/>
              </w:rPr>
            </w:pPr>
          </w:p>
        </w:tc>
      </w:tr>
      <w:tr w:rsidR="00C45A48" w:rsidRPr="00C91C8E" w14:paraId="181C2A14" w14:textId="77777777" w:rsidTr="003F0925">
        <w:trPr>
          <w:trHeight w:val="192"/>
          <w:jc w:val="right"/>
        </w:trPr>
        <w:tc>
          <w:tcPr>
            <w:tcW w:w="1075" w:type="dxa"/>
            <w:vMerge/>
            <w:tcBorders>
              <w:left w:val="single" w:sz="4" w:space="0" w:color="auto"/>
              <w:right w:val="single" w:sz="4" w:space="0" w:color="auto"/>
            </w:tcBorders>
            <w:shd w:val="clear" w:color="000000" w:fill="FFFFFF"/>
            <w:noWrap/>
            <w:vAlign w:val="bottom"/>
          </w:tcPr>
          <w:p w14:paraId="14BF6E44" w14:textId="77777777" w:rsidR="00C45A48" w:rsidRPr="00C91C8E" w:rsidRDefault="00C45A48" w:rsidP="00C45A48">
            <w:pPr>
              <w:rPr>
                <w:rFonts w:eastAsia="Times New Roman"/>
                <w:color w:val="000000"/>
              </w:rPr>
            </w:pPr>
          </w:p>
        </w:tc>
        <w:tc>
          <w:tcPr>
            <w:tcW w:w="4005" w:type="dxa"/>
            <w:vMerge/>
            <w:tcBorders>
              <w:left w:val="nil"/>
              <w:right w:val="single" w:sz="4" w:space="0" w:color="auto"/>
            </w:tcBorders>
            <w:shd w:val="clear" w:color="auto" w:fill="auto"/>
            <w:vAlign w:val="center"/>
          </w:tcPr>
          <w:p w14:paraId="0EF5EC04" w14:textId="77777777" w:rsidR="00C45A48" w:rsidRPr="00C91C8E" w:rsidRDefault="00C45A48" w:rsidP="00C45A48">
            <w:pPr>
              <w:rPr>
                <w:rFonts w:eastAsia="Times New Roman"/>
                <w:color w:val="000000"/>
              </w:rPr>
            </w:pPr>
          </w:p>
        </w:tc>
        <w:tc>
          <w:tcPr>
            <w:tcW w:w="1069" w:type="dxa"/>
            <w:vMerge/>
            <w:tcBorders>
              <w:left w:val="nil"/>
              <w:right w:val="single" w:sz="4" w:space="0" w:color="auto"/>
            </w:tcBorders>
            <w:shd w:val="clear" w:color="auto" w:fill="auto"/>
            <w:vAlign w:val="center"/>
          </w:tcPr>
          <w:p w14:paraId="0B6C099B" w14:textId="77777777" w:rsidR="00C45A48" w:rsidRPr="00C91C8E" w:rsidRDefault="00C45A48" w:rsidP="00C45A48">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4AB942F8" w14:textId="20A069EC" w:rsidR="00C45A48" w:rsidRPr="00C91C8E" w:rsidRDefault="00C45A48" w:rsidP="00C45A48">
            <w:pPr>
              <w:rPr>
                <w:rFonts w:eastAsia="Times New Roman"/>
                <w:color w:val="000000"/>
              </w:rPr>
            </w:pPr>
            <w:r>
              <w:rPr>
                <w:rFonts w:eastAsia="Times New Roman"/>
                <w:color w:val="000000"/>
              </w:rPr>
              <w:t>2,500 – 3,499</w:t>
            </w:r>
          </w:p>
        </w:tc>
        <w:tc>
          <w:tcPr>
            <w:tcW w:w="1098" w:type="dxa"/>
            <w:vMerge/>
            <w:tcBorders>
              <w:left w:val="nil"/>
              <w:right w:val="single" w:sz="4" w:space="0" w:color="auto"/>
            </w:tcBorders>
          </w:tcPr>
          <w:p w14:paraId="404AFEC2" w14:textId="77777777" w:rsidR="00C45A48" w:rsidRPr="00C91C8E" w:rsidRDefault="00C45A48" w:rsidP="00C45A48">
            <w:pPr>
              <w:rPr>
                <w:rFonts w:eastAsia="Times New Roman"/>
                <w:color w:val="000000"/>
              </w:rPr>
            </w:pPr>
          </w:p>
        </w:tc>
      </w:tr>
      <w:tr w:rsidR="00C45A48" w:rsidRPr="00C91C8E" w14:paraId="3CA0312A" w14:textId="77777777" w:rsidTr="003F0925">
        <w:trPr>
          <w:trHeight w:val="144"/>
          <w:jc w:val="right"/>
        </w:trPr>
        <w:tc>
          <w:tcPr>
            <w:tcW w:w="1075" w:type="dxa"/>
            <w:vMerge/>
            <w:tcBorders>
              <w:left w:val="single" w:sz="4" w:space="0" w:color="auto"/>
              <w:right w:val="single" w:sz="4" w:space="0" w:color="auto"/>
            </w:tcBorders>
            <w:shd w:val="clear" w:color="000000" w:fill="FFFFFF"/>
            <w:noWrap/>
            <w:vAlign w:val="bottom"/>
          </w:tcPr>
          <w:p w14:paraId="0B86ED54" w14:textId="77777777" w:rsidR="00C45A48" w:rsidRPr="00C91C8E" w:rsidRDefault="00C45A48" w:rsidP="00C45A48">
            <w:pPr>
              <w:rPr>
                <w:rFonts w:eastAsia="Times New Roman"/>
                <w:color w:val="000000"/>
              </w:rPr>
            </w:pPr>
          </w:p>
        </w:tc>
        <w:tc>
          <w:tcPr>
            <w:tcW w:w="4005" w:type="dxa"/>
            <w:vMerge/>
            <w:tcBorders>
              <w:left w:val="nil"/>
              <w:right w:val="single" w:sz="4" w:space="0" w:color="auto"/>
            </w:tcBorders>
            <w:shd w:val="clear" w:color="auto" w:fill="auto"/>
            <w:vAlign w:val="center"/>
          </w:tcPr>
          <w:p w14:paraId="524B5B7F" w14:textId="77777777" w:rsidR="00C45A48" w:rsidRPr="00C91C8E" w:rsidRDefault="00C45A48" w:rsidP="00C45A48">
            <w:pPr>
              <w:rPr>
                <w:rFonts w:eastAsia="Times New Roman"/>
                <w:color w:val="000000"/>
              </w:rPr>
            </w:pPr>
          </w:p>
        </w:tc>
        <w:tc>
          <w:tcPr>
            <w:tcW w:w="1069" w:type="dxa"/>
            <w:vMerge/>
            <w:tcBorders>
              <w:left w:val="nil"/>
              <w:right w:val="single" w:sz="4" w:space="0" w:color="auto"/>
            </w:tcBorders>
            <w:shd w:val="clear" w:color="auto" w:fill="auto"/>
            <w:vAlign w:val="center"/>
          </w:tcPr>
          <w:p w14:paraId="300208E1" w14:textId="77777777" w:rsidR="00C45A48" w:rsidRPr="00C91C8E" w:rsidRDefault="00C45A48" w:rsidP="00C45A48">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591B6F3C" w14:textId="450C54EE" w:rsidR="00C45A48" w:rsidRPr="00C91C8E" w:rsidRDefault="00C45A48" w:rsidP="00C45A48">
            <w:pPr>
              <w:rPr>
                <w:rFonts w:eastAsia="Times New Roman"/>
                <w:color w:val="000000"/>
              </w:rPr>
            </w:pPr>
            <w:r>
              <w:rPr>
                <w:rFonts w:eastAsia="Times New Roman"/>
                <w:color w:val="000000"/>
              </w:rPr>
              <w:t>3,500 – 5,000</w:t>
            </w:r>
          </w:p>
        </w:tc>
        <w:tc>
          <w:tcPr>
            <w:tcW w:w="1098" w:type="dxa"/>
            <w:vMerge/>
            <w:tcBorders>
              <w:left w:val="nil"/>
              <w:right w:val="single" w:sz="4" w:space="0" w:color="auto"/>
            </w:tcBorders>
          </w:tcPr>
          <w:p w14:paraId="0C87464A" w14:textId="77777777" w:rsidR="00C45A48" w:rsidRPr="00C91C8E" w:rsidRDefault="00C45A48" w:rsidP="00C45A48">
            <w:pPr>
              <w:rPr>
                <w:rFonts w:eastAsia="Times New Roman"/>
                <w:color w:val="000000"/>
              </w:rPr>
            </w:pPr>
          </w:p>
        </w:tc>
      </w:tr>
      <w:tr w:rsidR="00C45A48" w:rsidRPr="00C91C8E" w14:paraId="35473A8E" w14:textId="77777777" w:rsidTr="003F0925">
        <w:trPr>
          <w:trHeight w:val="120"/>
          <w:jc w:val="right"/>
        </w:trPr>
        <w:tc>
          <w:tcPr>
            <w:tcW w:w="1075" w:type="dxa"/>
            <w:vMerge/>
            <w:tcBorders>
              <w:left w:val="single" w:sz="4" w:space="0" w:color="auto"/>
              <w:bottom w:val="single" w:sz="4" w:space="0" w:color="auto"/>
              <w:right w:val="single" w:sz="4" w:space="0" w:color="auto"/>
            </w:tcBorders>
            <w:shd w:val="clear" w:color="000000" w:fill="FFFFFF"/>
            <w:noWrap/>
            <w:vAlign w:val="bottom"/>
          </w:tcPr>
          <w:p w14:paraId="688AFF82" w14:textId="77777777" w:rsidR="00C45A48" w:rsidRPr="00C91C8E" w:rsidRDefault="00C45A48" w:rsidP="00C45A48">
            <w:pPr>
              <w:rPr>
                <w:rFonts w:eastAsia="Times New Roman"/>
                <w:color w:val="000000"/>
              </w:rPr>
            </w:pPr>
          </w:p>
        </w:tc>
        <w:tc>
          <w:tcPr>
            <w:tcW w:w="4005" w:type="dxa"/>
            <w:vMerge/>
            <w:tcBorders>
              <w:left w:val="nil"/>
              <w:bottom w:val="single" w:sz="4" w:space="0" w:color="auto"/>
              <w:right w:val="single" w:sz="4" w:space="0" w:color="auto"/>
            </w:tcBorders>
            <w:shd w:val="clear" w:color="auto" w:fill="auto"/>
            <w:vAlign w:val="center"/>
          </w:tcPr>
          <w:p w14:paraId="3779039B" w14:textId="77777777" w:rsidR="00C45A48" w:rsidRPr="00C91C8E" w:rsidRDefault="00C45A48" w:rsidP="00C45A48">
            <w:pPr>
              <w:rPr>
                <w:rFonts w:eastAsia="Times New Roman"/>
                <w:color w:val="000000"/>
              </w:rPr>
            </w:pPr>
          </w:p>
        </w:tc>
        <w:tc>
          <w:tcPr>
            <w:tcW w:w="1069" w:type="dxa"/>
            <w:vMerge/>
            <w:tcBorders>
              <w:left w:val="nil"/>
              <w:bottom w:val="single" w:sz="4" w:space="0" w:color="auto"/>
              <w:right w:val="single" w:sz="4" w:space="0" w:color="auto"/>
            </w:tcBorders>
            <w:shd w:val="clear" w:color="auto" w:fill="auto"/>
            <w:vAlign w:val="center"/>
          </w:tcPr>
          <w:p w14:paraId="388C21EF" w14:textId="77777777" w:rsidR="00C45A48" w:rsidRPr="00C91C8E" w:rsidRDefault="00C45A48" w:rsidP="00C45A48">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72FE9261" w14:textId="77777777" w:rsidR="00C45A48" w:rsidRPr="00C91C8E" w:rsidRDefault="00C45A48" w:rsidP="00C45A48">
            <w:pPr>
              <w:rPr>
                <w:rFonts w:eastAsia="Times New Roman"/>
                <w:color w:val="000000"/>
              </w:rPr>
            </w:pPr>
          </w:p>
        </w:tc>
        <w:tc>
          <w:tcPr>
            <w:tcW w:w="1098" w:type="dxa"/>
            <w:vMerge/>
            <w:tcBorders>
              <w:left w:val="nil"/>
              <w:bottom w:val="single" w:sz="4" w:space="0" w:color="auto"/>
              <w:right w:val="single" w:sz="4" w:space="0" w:color="auto"/>
            </w:tcBorders>
          </w:tcPr>
          <w:p w14:paraId="2B429B29" w14:textId="77777777" w:rsidR="00C45A48" w:rsidRPr="00C91C8E" w:rsidRDefault="00C45A48" w:rsidP="00C45A48">
            <w:pPr>
              <w:rPr>
                <w:rFonts w:eastAsia="Times New Roman"/>
                <w:color w:val="000000"/>
              </w:rPr>
            </w:pPr>
          </w:p>
        </w:tc>
      </w:tr>
      <w:tr w:rsidR="00C45A48" w:rsidRPr="00C91C8E" w14:paraId="6CDE3810" w14:textId="77777777" w:rsidTr="003F0925">
        <w:trPr>
          <w:trHeight w:val="180"/>
          <w:jc w:val="right"/>
        </w:trPr>
        <w:tc>
          <w:tcPr>
            <w:tcW w:w="1075" w:type="dxa"/>
            <w:vMerge w:val="restart"/>
            <w:tcBorders>
              <w:top w:val="nil"/>
              <w:left w:val="single" w:sz="4" w:space="0" w:color="auto"/>
              <w:right w:val="single" w:sz="4" w:space="0" w:color="auto"/>
            </w:tcBorders>
            <w:shd w:val="clear" w:color="000000" w:fill="FFFFFF"/>
            <w:noWrap/>
            <w:vAlign w:val="bottom"/>
            <w:hideMark/>
          </w:tcPr>
          <w:p w14:paraId="089E1814" w14:textId="77777777" w:rsidR="00C45A48" w:rsidRPr="00C91C8E" w:rsidRDefault="00C45A48" w:rsidP="00C45A48">
            <w:pPr>
              <w:rPr>
                <w:rFonts w:eastAsia="Times New Roman"/>
                <w:color w:val="000000"/>
              </w:rPr>
            </w:pPr>
            <w:r w:rsidRPr="00C91C8E">
              <w:rPr>
                <w:rFonts w:eastAsia="Times New Roman"/>
                <w:color w:val="000000"/>
              </w:rPr>
              <w:t>17</w:t>
            </w:r>
          </w:p>
        </w:tc>
        <w:tc>
          <w:tcPr>
            <w:tcW w:w="4005" w:type="dxa"/>
            <w:vMerge w:val="restart"/>
            <w:tcBorders>
              <w:top w:val="nil"/>
              <w:left w:val="nil"/>
              <w:right w:val="single" w:sz="4" w:space="0" w:color="auto"/>
            </w:tcBorders>
            <w:shd w:val="clear" w:color="auto" w:fill="auto"/>
            <w:vAlign w:val="center"/>
            <w:hideMark/>
          </w:tcPr>
          <w:p w14:paraId="340E7D79" w14:textId="77777777" w:rsidR="00C45A48" w:rsidRPr="00C91C8E" w:rsidRDefault="00C45A48" w:rsidP="00C45A48">
            <w:pPr>
              <w:rPr>
                <w:rFonts w:eastAsia="Times New Roman"/>
                <w:color w:val="000000"/>
              </w:rPr>
            </w:pPr>
            <w:r w:rsidRPr="00C91C8E">
              <w:rPr>
                <w:rFonts w:eastAsia="Times New Roman"/>
                <w:color w:val="000000"/>
              </w:rPr>
              <w:t>Measles Campaign AEFI Laboratory Request Form</w:t>
            </w:r>
          </w:p>
        </w:tc>
        <w:tc>
          <w:tcPr>
            <w:tcW w:w="1069" w:type="dxa"/>
            <w:vMerge w:val="restart"/>
            <w:tcBorders>
              <w:top w:val="nil"/>
              <w:left w:val="nil"/>
              <w:right w:val="single" w:sz="4" w:space="0" w:color="auto"/>
            </w:tcBorders>
            <w:shd w:val="clear" w:color="auto" w:fill="auto"/>
            <w:vAlign w:val="center"/>
            <w:hideMark/>
          </w:tcPr>
          <w:p w14:paraId="2AF06C5E" w14:textId="77777777" w:rsidR="00C45A48" w:rsidRPr="00C91C8E" w:rsidRDefault="00C45A48" w:rsidP="00C45A48">
            <w:pPr>
              <w:rPr>
                <w:rFonts w:eastAsia="Times New Roman"/>
                <w:color w:val="000000"/>
              </w:rPr>
            </w:pPr>
            <w:r w:rsidRPr="00C91C8E">
              <w:rPr>
                <w:rFonts w:eastAsia="Times New Roman"/>
                <w:color w:val="000000"/>
              </w:rPr>
              <w:t>Booklet</w:t>
            </w:r>
          </w:p>
        </w:tc>
        <w:tc>
          <w:tcPr>
            <w:tcW w:w="2103" w:type="dxa"/>
            <w:tcBorders>
              <w:top w:val="nil"/>
              <w:left w:val="nil"/>
              <w:bottom w:val="single" w:sz="4" w:space="0" w:color="auto"/>
              <w:right w:val="single" w:sz="4" w:space="0" w:color="auto"/>
            </w:tcBorders>
            <w:shd w:val="clear" w:color="auto" w:fill="auto"/>
            <w:noWrap/>
            <w:vAlign w:val="center"/>
            <w:hideMark/>
          </w:tcPr>
          <w:p w14:paraId="647A0AB8" w14:textId="2759F2D9" w:rsidR="00C45A48" w:rsidRPr="00C91C8E" w:rsidRDefault="00C45A48" w:rsidP="00C45A48">
            <w:pPr>
              <w:rPr>
                <w:rFonts w:eastAsia="Times New Roman"/>
                <w:color w:val="000000"/>
              </w:rPr>
            </w:pPr>
            <w:r>
              <w:rPr>
                <w:rFonts w:eastAsia="Times New Roman"/>
                <w:color w:val="000000"/>
              </w:rPr>
              <w:t>1,000 – 2,499</w:t>
            </w:r>
          </w:p>
        </w:tc>
        <w:tc>
          <w:tcPr>
            <w:tcW w:w="1098" w:type="dxa"/>
            <w:vMerge w:val="restart"/>
            <w:tcBorders>
              <w:top w:val="nil"/>
              <w:left w:val="nil"/>
              <w:right w:val="single" w:sz="4" w:space="0" w:color="auto"/>
            </w:tcBorders>
          </w:tcPr>
          <w:p w14:paraId="38FA1401" w14:textId="77777777" w:rsidR="00C45A48" w:rsidRPr="00C91C8E" w:rsidRDefault="00C45A48" w:rsidP="00C45A48">
            <w:pPr>
              <w:rPr>
                <w:rFonts w:eastAsia="Times New Roman"/>
                <w:color w:val="000000"/>
              </w:rPr>
            </w:pPr>
          </w:p>
        </w:tc>
      </w:tr>
      <w:tr w:rsidR="00C45A48" w:rsidRPr="00C91C8E" w14:paraId="60D4584D" w14:textId="77777777" w:rsidTr="003F0925">
        <w:trPr>
          <w:trHeight w:val="108"/>
          <w:jc w:val="right"/>
        </w:trPr>
        <w:tc>
          <w:tcPr>
            <w:tcW w:w="1075" w:type="dxa"/>
            <w:vMerge/>
            <w:tcBorders>
              <w:left w:val="single" w:sz="4" w:space="0" w:color="auto"/>
              <w:right w:val="single" w:sz="4" w:space="0" w:color="auto"/>
            </w:tcBorders>
            <w:shd w:val="clear" w:color="000000" w:fill="FFFFFF"/>
            <w:noWrap/>
            <w:vAlign w:val="bottom"/>
          </w:tcPr>
          <w:p w14:paraId="2419A584" w14:textId="77777777" w:rsidR="00C45A48" w:rsidRPr="00C91C8E" w:rsidRDefault="00C45A48" w:rsidP="00C45A48">
            <w:pPr>
              <w:rPr>
                <w:rFonts w:eastAsia="Times New Roman"/>
                <w:color w:val="000000"/>
              </w:rPr>
            </w:pPr>
          </w:p>
        </w:tc>
        <w:tc>
          <w:tcPr>
            <w:tcW w:w="4005" w:type="dxa"/>
            <w:vMerge/>
            <w:tcBorders>
              <w:left w:val="nil"/>
              <w:right w:val="single" w:sz="4" w:space="0" w:color="auto"/>
            </w:tcBorders>
            <w:shd w:val="clear" w:color="auto" w:fill="auto"/>
            <w:vAlign w:val="center"/>
          </w:tcPr>
          <w:p w14:paraId="06EF7B6B" w14:textId="77777777" w:rsidR="00C45A48" w:rsidRPr="00C91C8E" w:rsidRDefault="00C45A48" w:rsidP="00C45A48">
            <w:pPr>
              <w:rPr>
                <w:rFonts w:eastAsia="Times New Roman"/>
                <w:color w:val="000000"/>
              </w:rPr>
            </w:pPr>
          </w:p>
        </w:tc>
        <w:tc>
          <w:tcPr>
            <w:tcW w:w="1069" w:type="dxa"/>
            <w:vMerge/>
            <w:tcBorders>
              <w:left w:val="nil"/>
              <w:right w:val="single" w:sz="4" w:space="0" w:color="auto"/>
            </w:tcBorders>
            <w:shd w:val="clear" w:color="auto" w:fill="auto"/>
            <w:vAlign w:val="center"/>
          </w:tcPr>
          <w:p w14:paraId="2C5E6FC5" w14:textId="77777777" w:rsidR="00C45A48" w:rsidRPr="00C91C8E" w:rsidRDefault="00C45A48" w:rsidP="00C45A48">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3DF29F60" w14:textId="40C63C4F" w:rsidR="00C45A48" w:rsidRPr="00C91C8E" w:rsidRDefault="00C45A48" w:rsidP="00C45A48">
            <w:pPr>
              <w:rPr>
                <w:rFonts w:eastAsia="Times New Roman"/>
                <w:color w:val="000000"/>
              </w:rPr>
            </w:pPr>
            <w:r>
              <w:rPr>
                <w:rFonts w:eastAsia="Times New Roman"/>
                <w:color w:val="000000"/>
              </w:rPr>
              <w:t>2,500 – 3,499</w:t>
            </w:r>
          </w:p>
        </w:tc>
        <w:tc>
          <w:tcPr>
            <w:tcW w:w="1098" w:type="dxa"/>
            <w:vMerge/>
            <w:tcBorders>
              <w:left w:val="nil"/>
              <w:right w:val="single" w:sz="4" w:space="0" w:color="auto"/>
            </w:tcBorders>
          </w:tcPr>
          <w:p w14:paraId="1FD8F24E" w14:textId="77777777" w:rsidR="00C45A48" w:rsidRPr="00C91C8E" w:rsidRDefault="00C45A48" w:rsidP="00C45A48">
            <w:pPr>
              <w:rPr>
                <w:rFonts w:eastAsia="Times New Roman"/>
                <w:color w:val="000000"/>
              </w:rPr>
            </w:pPr>
          </w:p>
        </w:tc>
      </w:tr>
      <w:tr w:rsidR="00C45A48" w:rsidRPr="00C91C8E" w14:paraId="1C30B72F" w14:textId="77777777" w:rsidTr="003F0925">
        <w:trPr>
          <w:trHeight w:val="108"/>
          <w:jc w:val="right"/>
        </w:trPr>
        <w:tc>
          <w:tcPr>
            <w:tcW w:w="1075" w:type="dxa"/>
            <w:vMerge/>
            <w:tcBorders>
              <w:left w:val="single" w:sz="4" w:space="0" w:color="auto"/>
              <w:right w:val="single" w:sz="4" w:space="0" w:color="auto"/>
            </w:tcBorders>
            <w:shd w:val="clear" w:color="000000" w:fill="FFFFFF"/>
            <w:noWrap/>
            <w:vAlign w:val="bottom"/>
          </w:tcPr>
          <w:p w14:paraId="4D4C6421" w14:textId="77777777" w:rsidR="00C45A48" w:rsidRPr="00C91C8E" w:rsidRDefault="00C45A48" w:rsidP="00C45A48">
            <w:pPr>
              <w:rPr>
                <w:rFonts w:eastAsia="Times New Roman"/>
                <w:color w:val="000000"/>
              </w:rPr>
            </w:pPr>
          </w:p>
        </w:tc>
        <w:tc>
          <w:tcPr>
            <w:tcW w:w="4005" w:type="dxa"/>
            <w:vMerge/>
            <w:tcBorders>
              <w:left w:val="nil"/>
              <w:right w:val="single" w:sz="4" w:space="0" w:color="auto"/>
            </w:tcBorders>
            <w:shd w:val="clear" w:color="auto" w:fill="auto"/>
            <w:vAlign w:val="center"/>
          </w:tcPr>
          <w:p w14:paraId="06AA1DE2" w14:textId="77777777" w:rsidR="00C45A48" w:rsidRPr="00C91C8E" w:rsidRDefault="00C45A48" w:rsidP="00C45A48">
            <w:pPr>
              <w:rPr>
                <w:rFonts w:eastAsia="Times New Roman"/>
                <w:color w:val="000000"/>
              </w:rPr>
            </w:pPr>
          </w:p>
        </w:tc>
        <w:tc>
          <w:tcPr>
            <w:tcW w:w="1069" w:type="dxa"/>
            <w:vMerge/>
            <w:tcBorders>
              <w:left w:val="nil"/>
              <w:right w:val="single" w:sz="4" w:space="0" w:color="auto"/>
            </w:tcBorders>
            <w:shd w:val="clear" w:color="auto" w:fill="auto"/>
            <w:vAlign w:val="center"/>
          </w:tcPr>
          <w:p w14:paraId="47491D0D" w14:textId="77777777" w:rsidR="00C45A48" w:rsidRPr="00C91C8E" w:rsidRDefault="00C45A48" w:rsidP="00C45A48">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5AEC4D2B" w14:textId="10047580" w:rsidR="00C45A48" w:rsidRPr="00C91C8E" w:rsidRDefault="00C45A48" w:rsidP="00C45A48">
            <w:pPr>
              <w:rPr>
                <w:rFonts w:eastAsia="Times New Roman"/>
                <w:color w:val="000000"/>
              </w:rPr>
            </w:pPr>
            <w:r>
              <w:rPr>
                <w:rFonts w:eastAsia="Times New Roman"/>
                <w:color w:val="000000"/>
              </w:rPr>
              <w:t>3,500 – 5,000</w:t>
            </w:r>
          </w:p>
        </w:tc>
        <w:tc>
          <w:tcPr>
            <w:tcW w:w="1098" w:type="dxa"/>
            <w:vMerge/>
            <w:tcBorders>
              <w:left w:val="nil"/>
              <w:right w:val="single" w:sz="4" w:space="0" w:color="auto"/>
            </w:tcBorders>
          </w:tcPr>
          <w:p w14:paraId="36595578" w14:textId="77777777" w:rsidR="00C45A48" w:rsidRPr="00C91C8E" w:rsidRDefault="00C45A48" w:rsidP="00C45A48">
            <w:pPr>
              <w:rPr>
                <w:rFonts w:eastAsia="Times New Roman"/>
                <w:color w:val="000000"/>
              </w:rPr>
            </w:pPr>
          </w:p>
        </w:tc>
      </w:tr>
      <w:tr w:rsidR="00C45A48" w:rsidRPr="00C91C8E" w14:paraId="0B498AA2" w14:textId="77777777" w:rsidTr="003F0925">
        <w:trPr>
          <w:trHeight w:val="156"/>
          <w:jc w:val="right"/>
        </w:trPr>
        <w:tc>
          <w:tcPr>
            <w:tcW w:w="1075" w:type="dxa"/>
            <w:vMerge/>
            <w:tcBorders>
              <w:left w:val="single" w:sz="4" w:space="0" w:color="auto"/>
              <w:bottom w:val="single" w:sz="4" w:space="0" w:color="auto"/>
              <w:right w:val="single" w:sz="4" w:space="0" w:color="auto"/>
            </w:tcBorders>
            <w:shd w:val="clear" w:color="000000" w:fill="FFFFFF"/>
            <w:noWrap/>
            <w:vAlign w:val="bottom"/>
          </w:tcPr>
          <w:p w14:paraId="13F050B5" w14:textId="77777777" w:rsidR="00C45A48" w:rsidRPr="00C91C8E" w:rsidRDefault="00C45A48" w:rsidP="00C45A48">
            <w:pPr>
              <w:rPr>
                <w:rFonts w:eastAsia="Times New Roman"/>
                <w:color w:val="000000"/>
              </w:rPr>
            </w:pPr>
          </w:p>
        </w:tc>
        <w:tc>
          <w:tcPr>
            <w:tcW w:w="4005" w:type="dxa"/>
            <w:vMerge/>
            <w:tcBorders>
              <w:left w:val="nil"/>
              <w:bottom w:val="single" w:sz="4" w:space="0" w:color="auto"/>
              <w:right w:val="single" w:sz="4" w:space="0" w:color="auto"/>
            </w:tcBorders>
            <w:shd w:val="clear" w:color="auto" w:fill="auto"/>
            <w:vAlign w:val="center"/>
          </w:tcPr>
          <w:p w14:paraId="0554DFF0" w14:textId="77777777" w:rsidR="00C45A48" w:rsidRPr="00C91C8E" w:rsidRDefault="00C45A48" w:rsidP="00C45A48">
            <w:pPr>
              <w:rPr>
                <w:rFonts w:eastAsia="Times New Roman"/>
                <w:color w:val="000000"/>
              </w:rPr>
            </w:pPr>
          </w:p>
        </w:tc>
        <w:tc>
          <w:tcPr>
            <w:tcW w:w="1069" w:type="dxa"/>
            <w:vMerge/>
            <w:tcBorders>
              <w:left w:val="nil"/>
              <w:bottom w:val="single" w:sz="4" w:space="0" w:color="auto"/>
              <w:right w:val="single" w:sz="4" w:space="0" w:color="auto"/>
            </w:tcBorders>
            <w:shd w:val="clear" w:color="auto" w:fill="auto"/>
            <w:vAlign w:val="center"/>
          </w:tcPr>
          <w:p w14:paraId="241FA5CC" w14:textId="77777777" w:rsidR="00C45A48" w:rsidRPr="00C91C8E" w:rsidRDefault="00C45A48" w:rsidP="00C45A48">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6D285202" w14:textId="77777777" w:rsidR="00C45A48" w:rsidRPr="00C91C8E" w:rsidRDefault="00C45A48" w:rsidP="00C45A48">
            <w:pPr>
              <w:rPr>
                <w:rFonts w:eastAsia="Times New Roman"/>
                <w:color w:val="000000"/>
              </w:rPr>
            </w:pPr>
          </w:p>
        </w:tc>
        <w:tc>
          <w:tcPr>
            <w:tcW w:w="1098" w:type="dxa"/>
            <w:vMerge/>
            <w:tcBorders>
              <w:left w:val="nil"/>
              <w:bottom w:val="single" w:sz="4" w:space="0" w:color="auto"/>
              <w:right w:val="single" w:sz="4" w:space="0" w:color="auto"/>
            </w:tcBorders>
          </w:tcPr>
          <w:p w14:paraId="3EDEFAD5" w14:textId="77777777" w:rsidR="00C45A48" w:rsidRPr="00C91C8E" w:rsidRDefault="00C45A48" w:rsidP="00C45A48">
            <w:pPr>
              <w:rPr>
                <w:rFonts w:eastAsia="Times New Roman"/>
                <w:color w:val="000000"/>
              </w:rPr>
            </w:pPr>
          </w:p>
        </w:tc>
      </w:tr>
      <w:tr w:rsidR="00C45A48" w:rsidRPr="00C91C8E" w14:paraId="7B5A32C3" w14:textId="77777777" w:rsidTr="003F0925">
        <w:trPr>
          <w:trHeight w:val="156"/>
          <w:jc w:val="right"/>
        </w:trPr>
        <w:tc>
          <w:tcPr>
            <w:tcW w:w="1075" w:type="dxa"/>
            <w:vMerge w:val="restart"/>
            <w:tcBorders>
              <w:top w:val="nil"/>
              <w:left w:val="single" w:sz="4" w:space="0" w:color="auto"/>
              <w:right w:val="single" w:sz="4" w:space="0" w:color="auto"/>
            </w:tcBorders>
            <w:shd w:val="clear" w:color="000000" w:fill="FFFFFF"/>
            <w:noWrap/>
            <w:vAlign w:val="bottom"/>
            <w:hideMark/>
          </w:tcPr>
          <w:p w14:paraId="1F5826BF" w14:textId="77777777" w:rsidR="00C45A48" w:rsidRPr="00C91C8E" w:rsidRDefault="00C45A48" w:rsidP="00C45A48">
            <w:pPr>
              <w:rPr>
                <w:rFonts w:eastAsia="Times New Roman"/>
                <w:color w:val="000000"/>
              </w:rPr>
            </w:pPr>
            <w:r w:rsidRPr="00C91C8E">
              <w:rPr>
                <w:rFonts w:eastAsia="Times New Roman"/>
                <w:color w:val="000000"/>
              </w:rPr>
              <w:t>18</w:t>
            </w:r>
          </w:p>
        </w:tc>
        <w:tc>
          <w:tcPr>
            <w:tcW w:w="4005" w:type="dxa"/>
            <w:vMerge w:val="restart"/>
            <w:tcBorders>
              <w:top w:val="nil"/>
              <w:left w:val="nil"/>
              <w:right w:val="single" w:sz="4" w:space="0" w:color="auto"/>
            </w:tcBorders>
            <w:shd w:val="clear" w:color="auto" w:fill="auto"/>
            <w:vAlign w:val="center"/>
            <w:hideMark/>
          </w:tcPr>
          <w:p w14:paraId="13D32237" w14:textId="77777777" w:rsidR="00C45A48" w:rsidRPr="00C91C8E" w:rsidRDefault="00C45A48" w:rsidP="00C45A48">
            <w:pPr>
              <w:rPr>
                <w:rFonts w:eastAsia="Times New Roman"/>
                <w:color w:val="000000"/>
              </w:rPr>
            </w:pPr>
            <w:r w:rsidRPr="00C91C8E">
              <w:rPr>
                <w:rFonts w:eastAsia="Times New Roman"/>
                <w:color w:val="000000"/>
              </w:rPr>
              <w:t>Measles Campaign Injection Safety supervision Checklist</w:t>
            </w:r>
          </w:p>
        </w:tc>
        <w:tc>
          <w:tcPr>
            <w:tcW w:w="1069" w:type="dxa"/>
            <w:vMerge w:val="restart"/>
            <w:tcBorders>
              <w:top w:val="nil"/>
              <w:left w:val="nil"/>
              <w:right w:val="single" w:sz="4" w:space="0" w:color="auto"/>
            </w:tcBorders>
            <w:shd w:val="clear" w:color="auto" w:fill="auto"/>
            <w:vAlign w:val="center"/>
            <w:hideMark/>
          </w:tcPr>
          <w:p w14:paraId="25D44DA2" w14:textId="77777777" w:rsidR="00C45A48" w:rsidRPr="00C91C8E" w:rsidRDefault="00C45A48" w:rsidP="00C45A48">
            <w:pPr>
              <w:rPr>
                <w:rFonts w:eastAsia="Times New Roman"/>
                <w:color w:val="000000"/>
              </w:rPr>
            </w:pPr>
            <w:r w:rsidRPr="00C91C8E">
              <w:rPr>
                <w:rFonts w:eastAsia="Times New Roman"/>
                <w:color w:val="000000"/>
              </w:rPr>
              <w:t>Cards</w:t>
            </w:r>
          </w:p>
        </w:tc>
        <w:tc>
          <w:tcPr>
            <w:tcW w:w="2103" w:type="dxa"/>
            <w:tcBorders>
              <w:top w:val="nil"/>
              <w:left w:val="nil"/>
              <w:bottom w:val="single" w:sz="4" w:space="0" w:color="auto"/>
              <w:right w:val="single" w:sz="4" w:space="0" w:color="auto"/>
            </w:tcBorders>
            <w:shd w:val="clear" w:color="auto" w:fill="auto"/>
            <w:noWrap/>
            <w:vAlign w:val="center"/>
            <w:hideMark/>
          </w:tcPr>
          <w:p w14:paraId="5CB2F56D" w14:textId="5B86C334" w:rsidR="00C45A48" w:rsidRPr="00C91C8E" w:rsidRDefault="00C45A48" w:rsidP="00C45A48">
            <w:pPr>
              <w:rPr>
                <w:rFonts w:eastAsia="Times New Roman"/>
                <w:color w:val="000000"/>
              </w:rPr>
            </w:pPr>
            <w:r>
              <w:rPr>
                <w:rFonts w:eastAsia="Times New Roman"/>
                <w:color w:val="000000"/>
              </w:rPr>
              <w:t>1,000 – 2,499</w:t>
            </w:r>
          </w:p>
        </w:tc>
        <w:tc>
          <w:tcPr>
            <w:tcW w:w="1098" w:type="dxa"/>
            <w:vMerge w:val="restart"/>
            <w:tcBorders>
              <w:top w:val="nil"/>
              <w:left w:val="nil"/>
              <w:right w:val="single" w:sz="4" w:space="0" w:color="auto"/>
            </w:tcBorders>
          </w:tcPr>
          <w:p w14:paraId="587E2B91" w14:textId="77777777" w:rsidR="00C45A48" w:rsidRPr="00C91C8E" w:rsidRDefault="00C45A48" w:rsidP="00C45A48">
            <w:pPr>
              <w:rPr>
                <w:rFonts w:eastAsia="Times New Roman"/>
                <w:color w:val="000000"/>
              </w:rPr>
            </w:pPr>
          </w:p>
        </w:tc>
      </w:tr>
      <w:tr w:rsidR="00C45A48" w:rsidRPr="00C91C8E" w14:paraId="02CEA287" w14:textId="77777777" w:rsidTr="003F0925">
        <w:trPr>
          <w:trHeight w:val="168"/>
          <w:jc w:val="right"/>
        </w:trPr>
        <w:tc>
          <w:tcPr>
            <w:tcW w:w="1075" w:type="dxa"/>
            <w:vMerge/>
            <w:tcBorders>
              <w:left w:val="single" w:sz="4" w:space="0" w:color="auto"/>
              <w:right w:val="single" w:sz="4" w:space="0" w:color="auto"/>
            </w:tcBorders>
            <w:shd w:val="clear" w:color="000000" w:fill="FFFFFF"/>
            <w:noWrap/>
            <w:vAlign w:val="bottom"/>
          </w:tcPr>
          <w:p w14:paraId="4E5A61EB" w14:textId="77777777" w:rsidR="00C45A48" w:rsidRPr="00C91C8E" w:rsidRDefault="00C45A48" w:rsidP="00C45A48">
            <w:pPr>
              <w:rPr>
                <w:rFonts w:eastAsia="Times New Roman"/>
                <w:color w:val="000000"/>
              </w:rPr>
            </w:pPr>
          </w:p>
        </w:tc>
        <w:tc>
          <w:tcPr>
            <w:tcW w:w="4005" w:type="dxa"/>
            <w:vMerge/>
            <w:tcBorders>
              <w:left w:val="nil"/>
              <w:right w:val="single" w:sz="4" w:space="0" w:color="auto"/>
            </w:tcBorders>
            <w:shd w:val="clear" w:color="auto" w:fill="auto"/>
            <w:vAlign w:val="center"/>
          </w:tcPr>
          <w:p w14:paraId="7C6B509B" w14:textId="77777777" w:rsidR="00C45A48" w:rsidRPr="00C91C8E" w:rsidRDefault="00C45A48" w:rsidP="00C45A48">
            <w:pPr>
              <w:rPr>
                <w:rFonts w:eastAsia="Times New Roman"/>
                <w:color w:val="000000"/>
              </w:rPr>
            </w:pPr>
          </w:p>
        </w:tc>
        <w:tc>
          <w:tcPr>
            <w:tcW w:w="1069" w:type="dxa"/>
            <w:vMerge/>
            <w:tcBorders>
              <w:left w:val="nil"/>
              <w:right w:val="single" w:sz="4" w:space="0" w:color="auto"/>
            </w:tcBorders>
            <w:shd w:val="clear" w:color="auto" w:fill="auto"/>
            <w:vAlign w:val="center"/>
          </w:tcPr>
          <w:p w14:paraId="3C003B27" w14:textId="77777777" w:rsidR="00C45A48" w:rsidRPr="00C91C8E" w:rsidRDefault="00C45A48" w:rsidP="00C45A48">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6FEA0FEC" w14:textId="5BFB7BF4" w:rsidR="00C45A48" w:rsidRPr="00C91C8E" w:rsidRDefault="00C45A48" w:rsidP="00C45A48">
            <w:pPr>
              <w:rPr>
                <w:rFonts w:eastAsia="Times New Roman"/>
                <w:color w:val="000000"/>
              </w:rPr>
            </w:pPr>
            <w:r>
              <w:rPr>
                <w:rFonts w:eastAsia="Times New Roman"/>
                <w:color w:val="000000"/>
              </w:rPr>
              <w:t>2,500 – 3,499</w:t>
            </w:r>
          </w:p>
        </w:tc>
        <w:tc>
          <w:tcPr>
            <w:tcW w:w="1098" w:type="dxa"/>
            <w:vMerge/>
            <w:tcBorders>
              <w:left w:val="nil"/>
              <w:right w:val="single" w:sz="4" w:space="0" w:color="auto"/>
            </w:tcBorders>
          </w:tcPr>
          <w:p w14:paraId="0171B8E4" w14:textId="77777777" w:rsidR="00C45A48" w:rsidRPr="00C91C8E" w:rsidRDefault="00C45A48" w:rsidP="00C45A48">
            <w:pPr>
              <w:rPr>
                <w:rFonts w:eastAsia="Times New Roman"/>
                <w:color w:val="000000"/>
              </w:rPr>
            </w:pPr>
          </w:p>
        </w:tc>
      </w:tr>
      <w:tr w:rsidR="00C45A48" w:rsidRPr="00C91C8E" w14:paraId="0C1B93F9" w14:textId="77777777" w:rsidTr="003F0925">
        <w:trPr>
          <w:trHeight w:val="156"/>
          <w:jc w:val="right"/>
        </w:trPr>
        <w:tc>
          <w:tcPr>
            <w:tcW w:w="1075" w:type="dxa"/>
            <w:vMerge/>
            <w:tcBorders>
              <w:left w:val="single" w:sz="4" w:space="0" w:color="auto"/>
              <w:right w:val="single" w:sz="4" w:space="0" w:color="auto"/>
            </w:tcBorders>
            <w:shd w:val="clear" w:color="000000" w:fill="FFFFFF"/>
            <w:noWrap/>
            <w:vAlign w:val="bottom"/>
          </w:tcPr>
          <w:p w14:paraId="4C3DC227" w14:textId="77777777" w:rsidR="00C45A48" w:rsidRPr="00C91C8E" w:rsidRDefault="00C45A48" w:rsidP="00C45A48">
            <w:pPr>
              <w:rPr>
                <w:rFonts w:eastAsia="Times New Roman"/>
                <w:color w:val="000000"/>
              </w:rPr>
            </w:pPr>
          </w:p>
        </w:tc>
        <w:tc>
          <w:tcPr>
            <w:tcW w:w="4005" w:type="dxa"/>
            <w:vMerge/>
            <w:tcBorders>
              <w:left w:val="nil"/>
              <w:right w:val="single" w:sz="4" w:space="0" w:color="auto"/>
            </w:tcBorders>
            <w:shd w:val="clear" w:color="auto" w:fill="auto"/>
            <w:vAlign w:val="center"/>
          </w:tcPr>
          <w:p w14:paraId="784E1E7A" w14:textId="77777777" w:rsidR="00C45A48" w:rsidRPr="00C91C8E" w:rsidRDefault="00C45A48" w:rsidP="00C45A48">
            <w:pPr>
              <w:rPr>
                <w:rFonts w:eastAsia="Times New Roman"/>
                <w:color w:val="000000"/>
              </w:rPr>
            </w:pPr>
          </w:p>
        </w:tc>
        <w:tc>
          <w:tcPr>
            <w:tcW w:w="1069" w:type="dxa"/>
            <w:vMerge/>
            <w:tcBorders>
              <w:left w:val="nil"/>
              <w:right w:val="single" w:sz="4" w:space="0" w:color="auto"/>
            </w:tcBorders>
            <w:shd w:val="clear" w:color="auto" w:fill="auto"/>
            <w:vAlign w:val="center"/>
          </w:tcPr>
          <w:p w14:paraId="67F42AC6" w14:textId="77777777" w:rsidR="00C45A48" w:rsidRPr="00C91C8E" w:rsidRDefault="00C45A48" w:rsidP="00C45A48">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1D19E2E5" w14:textId="59CF2637" w:rsidR="00C45A48" w:rsidRPr="00C91C8E" w:rsidRDefault="00C45A48" w:rsidP="00C45A48">
            <w:pPr>
              <w:rPr>
                <w:rFonts w:eastAsia="Times New Roman"/>
                <w:color w:val="000000"/>
              </w:rPr>
            </w:pPr>
            <w:r>
              <w:rPr>
                <w:rFonts w:eastAsia="Times New Roman"/>
                <w:color w:val="000000"/>
              </w:rPr>
              <w:t>3,500 – 5,000</w:t>
            </w:r>
          </w:p>
        </w:tc>
        <w:tc>
          <w:tcPr>
            <w:tcW w:w="1098" w:type="dxa"/>
            <w:vMerge/>
            <w:tcBorders>
              <w:left w:val="nil"/>
              <w:right w:val="single" w:sz="4" w:space="0" w:color="auto"/>
            </w:tcBorders>
          </w:tcPr>
          <w:p w14:paraId="0522336D" w14:textId="77777777" w:rsidR="00C45A48" w:rsidRPr="00C91C8E" w:rsidRDefault="00C45A48" w:rsidP="00C45A48">
            <w:pPr>
              <w:rPr>
                <w:rFonts w:eastAsia="Times New Roman"/>
                <w:color w:val="000000"/>
              </w:rPr>
            </w:pPr>
          </w:p>
        </w:tc>
      </w:tr>
      <w:tr w:rsidR="00C45A48" w:rsidRPr="00C91C8E" w14:paraId="3DA99222" w14:textId="77777777" w:rsidTr="003F0925">
        <w:trPr>
          <w:trHeight w:val="108"/>
          <w:jc w:val="right"/>
        </w:trPr>
        <w:tc>
          <w:tcPr>
            <w:tcW w:w="1075" w:type="dxa"/>
            <w:vMerge/>
            <w:tcBorders>
              <w:left w:val="single" w:sz="4" w:space="0" w:color="auto"/>
              <w:bottom w:val="single" w:sz="4" w:space="0" w:color="auto"/>
              <w:right w:val="single" w:sz="4" w:space="0" w:color="auto"/>
            </w:tcBorders>
            <w:shd w:val="clear" w:color="000000" w:fill="FFFFFF"/>
            <w:noWrap/>
            <w:vAlign w:val="bottom"/>
          </w:tcPr>
          <w:p w14:paraId="190873DA" w14:textId="77777777" w:rsidR="00C45A48" w:rsidRPr="00C91C8E" w:rsidRDefault="00C45A48" w:rsidP="00C45A48">
            <w:pPr>
              <w:rPr>
                <w:rFonts w:eastAsia="Times New Roman"/>
                <w:color w:val="000000"/>
              </w:rPr>
            </w:pPr>
          </w:p>
        </w:tc>
        <w:tc>
          <w:tcPr>
            <w:tcW w:w="4005" w:type="dxa"/>
            <w:vMerge/>
            <w:tcBorders>
              <w:left w:val="nil"/>
              <w:bottom w:val="single" w:sz="4" w:space="0" w:color="auto"/>
              <w:right w:val="single" w:sz="4" w:space="0" w:color="auto"/>
            </w:tcBorders>
            <w:shd w:val="clear" w:color="auto" w:fill="auto"/>
            <w:vAlign w:val="center"/>
          </w:tcPr>
          <w:p w14:paraId="7451351A" w14:textId="77777777" w:rsidR="00C45A48" w:rsidRPr="00C91C8E" w:rsidRDefault="00C45A48" w:rsidP="00C45A48">
            <w:pPr>
              <w:rPr>
                <w:rFonts w:eastAsia="Times New Roman"/>
                <w:color w:val="000000"/>
              </w:rPr>
            </w:pPr>
          </w:p>
        </w:tc>
        <w:tc>
          <w:tcPr>
            <w:tcW w:w="1069" w:type="dxa"/>
            <w:vMerge/>
            <w:tcBorders>
              <w:left w:val="nil"/>
              <w:bottom w:val="single" w:sz="4" w:space="0" w:color="auto"/>
              <w:right w:val="single" w:sz="4" w:space="0" w:color="auto"/>
            </w:tcBorders>
            <w:shd w:val="clear" w:color="auto" w:fill="auto"/>
            <w:vAlign w:val="center"/>
          </w:tcPr>
          <w:p w14:paraId="6A6F2E83" w14:textId="77777777" w:rsidR="00C45A48" w:rsidRPr="00C91C8E" w:rsidRDefault="00C45A48" w:rsidP="00C45A48">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46585266" w14:textId="77777777" w:rsidR="00C45A48" w:rsidRPr="00C91C8E" w:rsidRDefault="00C45A48" w:rsidP="00C45A48">
            <w:pPr>
              <w:rPr>
                <w:rFonts w:eastAsia="Times New Roman"/>
                <w:color w:val="000000"/>
              </w:rPr>
            </w:pPr>
          </w:p>
        </w:tc>
        <w:tc>
          <w:tcPr>
            <w:tcW w:w="1098" w:type="dxa"/>
            <w:vMerge/>
            <w:tcBorders>
              <w:left w:val="nil"/>
              <w:bottom w:val="single" w:sz="4" w:space="0" w:color="auto"/>
              <w:right w:val="single" w:sz="4" w:space="0" w:color="auto"/>
            </w:tcBorders>
          </w:tcPr>
          <w:p w14:paraId="455DE1BB" w14:textId="77777777" w:rsidR="00C45A48" w:rsidRPr="00C91C8E" w:rsidRDefault="00C45A48" w:rsidP="00C45A48">
            <w:pPr>
              <w:rPr>
                <w:rFonts w:eastAsia="Times New Roman"/>
                <w:color w:val="000000"/>
              </w:rPr>
            </w:pPr>
          </w:p>
        </w:tc>
      </w:tr>
      <w:tr w:rsidR="00C45A48" w:rsidRPr="00C91C8E" w14:paraId="14697FF4" w14:textId="77777777" w:rsidTr="003F0925">
        <w:trPr>
          <w:trHeight w:val="420"/>
          <w:jc w:val="right"/>
        </w:trPr>
        <w:tc>
          <w:tcPr>
            <w:tcW w:w="1075" w:type="dxa"/>
            <w:tcBorders>
              <w:top w:val="nil"/>
              <w:left w:val="single" w:sz="4" w:space="0" w:color="auto"/>
              <w:bottom w:val="single" w:sz="4" w:space="0" w:color="auto"/>
              <w:right w:val="single" w:sz="4" w:space="0" w:color="auto"/>
            </w:tcBorders>
            <w:shd w:val="clear" w:color="000000" w:fill="FFFFFF"/>
            <w:noWrap/>
            <w:vAlign w:val="bottom"/>
          </w:tcPr>
          <w:p w14:paraId="2D57FBF8" w14:textId="77777777" w:rsidR="00C45A48" w:rsidRPr="00C91C8E" w:rsidRDefault="00C45A48" w:rsidP="00C45A48">
            <w:pPr>
              <w:rPr>
                <w:rFonts w:eastAsia="Times New Roman"/>
                <w:color w:val="000000"/>
              </w:rPr>
            </w:pPr>
          </w:p>
        </w:tc>
        <w:tc>
          <w:tcPr>
            <w:tcW w:w="7177" w:type="dxa"/>
            <w:gridSpan w:val="3"/>
            <w:tcBorders>
              <w:top w:val="single" w:sz="4" w:space="0" w:color="auto"/>
              <w:left w:val="nil"/>
              <w:bottom w:val="single" w:sz="4" w:space="0" w:color="auto"/>
              <w:right w:val="single" w:sz="4" w:space="0" w:color="000000"/>
            </w:tcBorders>
            <w:shd w:val="clear" w:color="000000" w:fill="FFFFFF"/>
            <w:vAlign w:val="center"/>
          </w:tcPr>
          <w:p w14:paraId="236A15DD" w14:textId="77777777" w:rsidR="00C45A48" w:rsidRPr="00C91C8E" w:rsidRDefault="00C45A48" w:rsidP="00C45A48">
            <w:pPr>
              <w:rPr>
                <w:rFonts w:eastAsia="Times New Roman"/>
                <w:b/>
                <w:bCs/>
                <w:color w:val="000000"/>
              </w:rPr>
            </w:pPr>
          </w:p>
        </w:tc>
        <w:tc>
          <w:tcPr>
            <w:tcW w:w="1098" w:type="dxa"/>
            <w:tcBorders>
              <w:top w:val="single" w:sz="4" w:space="0" w:color="auto"/>
              <w:left w:val="nil"/>
              <w:bottom w:val="single" w:sz="4" w:space="0" w:color="auto"/>
              <w:right w:val="single" w:sz="4" w:space="0" w:color="000000"/>
            </w:tcBorders>
            <w:shd w:val="clear" w:color="000000" w:fill="FFFFFF"/>
          </w:tcPr>
          <w:p w14:paraId="37D57EAD" w14:textId="77777777" w:rsidR="00C45A48" w:rsidRPr="00C91C8E" w:rsidRDefault="00C45A48" w:rsidP="00C45A48">
            <w:pPr>
              <w:rPr>
                <w:rFonts w:eastAsia="Times New Roman"/>
                <w:b/>
                <w:bCs/>
                <w:color w:val="000000"/>
              </w:rPr>
            </w:pPr>
          </w:p>
        </w:tc>
      </w:tr>
      <w:tr w:rsidR="00C45A48" w:rsidRPr="00C91C8E" w14:paraId="64A5FEF4" w14:textId="77777777" w:rsidTr="003F0925">
        <w:trPr>
          <w:trHeight w:val="204"/>
          <w:jc w:val="right"/>
        </w:trPr>
        <w:tc>
          <w:tcPr>
            <w:tcW w:w="1075" w:type="dxa"/>
            <w:vMerge w:val="restart"/>
            <w:tcBorders>
              <w:top w:val="nil"/>
              <w:left w:val="single" w:sz="4" w:space="0" w:color="auto"/>
              <w:right w:val="single" w:sz="4" w:space="0" w:color="auto"/>
            </w:tcBorders>
            <w:shd w:val="clear" w:color="000000" w:fill="FFFFFF"/>
            <w:noWrap/>
            <w:vAlign w:val="bottom"/>
            <w:hideMark/>
          </w:tcPr>
          <w:p w14:paraId="2E5E6399" w14:textId="77777777" w:rsidR="00C45A48" w:rsidRPr="00C91C8E" w:rsidRDefault="00C45A48" w:rsidP="00C45A48">
            <w:pPr>
              <w:rPr>
                <w:rFonts w:eastAsia="Times New Roman"/>
                <w:color w:val="000000"/>
              </w:rPr>
            </w:pPr>
            <w:r w:rsidRPr="00C91C8E">
              <w:rPr>
                <w:rFonts w:eastAsia="Times New Roman"/>
                <w:color w:val="000000"/>
              </w:rPr>
              <w:t>19</w:t>
            </w:r>
          </w:p>
        </w:tc>
        <w:tc>
          <w:tcPr>
            <w:tcW w:w="4005" w:type="dxa"/>
            <w:vMerge w:val="restart"/>
            <w:tcBorders>
              <w:top w:val="nil"/>
              <w:left w:val="nil"/>
              <w:right w:val="single" w:sz="4" w:space="0" w:color="auto"/>
            </w:tcBorders>
            <w:shd w:val="clear" w:color="auto" w:fill="auto"/>
            <w:vAlign w:val="center"/>
            <w:hideMark/>
          </w:tcPr>
          <w:p w14:paraId="761FA1A5" w14:textId="77777777" w:rsidR="00C45A48" w:rsidRPr="00C91C8E" w:rsidRDefault="00C45A48" w:rsidP="00C45A48">
            <w:pPr>
              <w:rPr>
                <w:rFonts w:eastAsia="Times New Roman"/>
                <w:color w:val="000000"/>
              </w:rPr>
            </w:pPr>
            <w:r w:rsidRPr="00C91C8E">
              <w:rPr>
                <w:rFonts w:eastAsia="Times New Roman"/>
                <w:color w:val="000000"/>
              </w:rPr>
              <w:t>Measles Campaign Lease Agreement Form</w:t>
            </w:r>
          </w:p>
        </w:tc>
        <w:tc>
          <w:tcPr>
            <w:tcW w:w="1069" w:type="dxa"/>
            <w:vMerge w:val="restart"/>
            <w:tcBorders>
              <w:top w:val="nil"/>
              <w:left w:val="nil"/>
              <w:right w:val="single" w:sz="4" w:space="0" w:color="auto"/>
            </w:tcBorders>
            <w:shd w:val="clear" w:color="auto" w:fill="auto"/>
            <w:vAlign w:val="center"/>
            <w:hideMark/>
          </w:tcPr>
          <w:p w14:paraId="36893891" w14:textId="77777777" w:rsidR="00C45A48" w:rsidRPr="00C91C8E" w:rsidRDefault="00C45A48" w:rsidP="00C45A48">
            <w:pPr>
              <w:rPr>
                <w:rFonts w:eastAsia="Times New Roman"/>
                <w:color w:val="000000"/>
              </w:rPr>
            </w:pPr>
            <w:r w:rsidRPr="00C91C8E">
              <w:rPr>
                <w:rFonts w:eastAsia="Times New Roman"/>
                <w:color w:val="000000"/>
              </w:rPr>
              <w:t xml:space="preserve">Sheet </w:t>
            </w:r>
          </w:p>
        </w:tc>
        <w:tc>
          <w:tcPr>
            <w:tcW w:w="2103" w:type="dxa"/>
            <w:tcBorders>
              <w:top w:val="nil"/>
              <w:left w:val="nil"/>
              <w:bottom w:val="single" w:sz="4" w:space="0" w:color="auto"/>
              <w:right w:val="single" w:sz="4" w:space="0" w:color="auto"/>
            </w:tcBorders>
            <w:shd w:val="clear" w:color="auto" w:fill="auto"/>
            <w:noWrap/>
            <w:vAlign w:val="center"/>
            <w:hideMark/>
          </w:tcPr>
          <w:p w14:paraId="494BF5CE" w14:textId="18912DAB" w:rsidR="00C45A48" w:rsidRPr="00C45A48" w:rsidRDefault="00875924" w:rsidP="00C45A48">
            <w:pPr>
              <w:pStyle w:val="ListParagraph"/>
              <w:numPr>
                <w:ilvl w:val="0"/>
                <w:numId w:val="47"/>
              </w:numPr>
              <w:rPr>
                <w:rFonts w:eastAsia="Times New Roman"/>
                <w:color w:val="000000"/>
              </w:rPr>
            </w:pPr>
            <w:r>
              <w:rPr>
                <w:rFonts w:eastAsia="Times New Roman"/>
                <w:color w:val="000000"/>
              </w:rPr>
              <w:t>–</w:t>
            </w:r>
            <w:r w:rsidR="00C45A48">
              <w:rPr>
                <w:rFonts w:eastAsia="Times New Roman"/>
                <w:color w:val="000000"/>
              </w:rPr>
              <w:t xml:space="preserve"> </w:t>
            </w:r>
            <w:r w:rsidR="00C45A48" w:rsidRPr="00C45A48">
              <w:rPr>
                <w:rFonts w:eastAsia="Times New Roman"/>
                <w:color w:val="000000"/>
              </w:rPr>
              <w:t>199</w:t>
            </w:r>
          </w:p>
        </w:tc>
        <w:tc>
          <w:tcPr>
            <w:tcW w:w="1098" w:type="dxa"/>
            <w:vMerge w:val="restart"/>
            <w:tcBorders>
              <w:top w:val="nil"/>
              <w:left w:val="nil"/>
              <w:right w:val="single" w:sz="4" w:space="0" w:color="auto"/>
            </w:tcBorders>
          </w:tcPr>
          <w:p w14:paraId="0221C598" w14:textId="77777777" w:rsidR="00C45A48" w:rsidRPr="00C91C8E" w:rsidRDefault="00C45A48" w:rsidP="00C45A48">
            <w:pPr>
              <w:rPr>
                <w:rFonts w:eastAsia="Times New Roman"/>
                <w:color w:val="000000"/>
              </w:rPr>
            </w:pPr>
          </w:p>
        </w:tc>
      </w:tr>
      <w:tr w:rsidR="00C45A48" w:rsidRPr="00C91C8E" w14:paraId="7A65E28A" w14:textId="77777777" w:rsidTr="003F0925">
        <w:trPr>
          <w:trHeight w:val="156"/>
          <w:jc w:val="right"/>
        </w:trPr>
        <w:tc>
          <w:tcPr>
            <w:tcW w:w="1075" w:type="dxa"/>
            <w:vMerge/>
            <w:tcBorders>
              <w:left w:val="single" w:sz="4" w:space="0" w:color="auto"/>
              <w:right w:val="single" w:sz="4" w:space="0" w:color="auto"/>
            </w:tcBorders>
            <w:shd w:val="clear" w:color="000000" w:fill="FFFFFF"/>
            <w:noWrap/>
            <w:vAlign w:val="bottom"/>
          </w:tcPr>
          <w:p w14:paraId="4F32D353" w14:textId="77777777" w:rsidR="00C45A48" w:rsidRPr="00C91C8E" w:rsidRDefault="00C45A48" w:rsidP="00C45A48">
            <w:pPr>
              <w:rPr>
                <w:rFonts w:eastAsia="Times New Roman"/>
                <w:color w:val="000000"/>
              </w:rPr>
            </w:pPr>
          </w:p>
        </w:tc>
        <w:tc>
          <w:tcPr>
            <w:tcW w:w="4005" w:type="dxa"/>
            <w:vMerge/>
            <w:tcBorders>
              <w:left w:val="nil"/>
              <w:right w:val="single" w:sz="4" w:space="0" w:color="auto"/>
            </w:tcBorders>
            <w:shd w:val="clear" w:color="auto" w:fill="auto"/>
            <w:vAlign w:val="center"/>
          </w:tcPr>
          <w:p w14:paraId="6BE1EB38" w14:textId="77777777" w:rsidR="00C45A48" w:rsidRPr="00C91C8E" w:rsidRDefault="00C45A48" w:rsidP="00C45A48">
            <w:pPr>
              <w:rPr>
                <w:rFonts w:eastAsia="Times New Roman"/>
                <w:color w:val="000000"/>
              </w:rPr>
            </w:pPr>
          </w:p>
        </w:tc>
        <w:tc>
          <w:tcPr>
            <w:tcW w:w="1069" w:type="dxa"/>
            <w:vMerge/>
            <w:tcBorders>
              <w:left w:val="nil"/>
              <w:right w:val="single" w:sz="4" w:space="0" w:color="auto"/>
            </w:tcBorders>
            <w:shd w:val="clear" w:color="auto" w:fill="auto"/>
            <w:vAlign w:val="center"/>
          </w:tcPr>
          <w:p w14:paraId="5509BBE7" w14:textId="77777777" w:rsidR="00C45A48" w:rsidRPr="00C91C8E" w:rsidRDefault="00C45A48" w:rsidP="00C45A48">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717A70CB" w14:textId="6572D8C4" w:rsidR="00C45A48" w:rsidRPr="00C91C8E" w:rsidRDefault="00C45A48" w:rsidP="00C45A48">
            <w:pPr>
              <w:rPr>
                <w:rFonts w:eastAsia="Times New Roman"/>
                <w:color w:val="000000"/>
              </w:rPr>
            </w:pPr>
            <w:r>
              <w:rPr>
                <w:rFonts w:eastAsia="Times New Roman"/>
                <w:color w:val="000000"/>
              </w:rPr>
              <w:t>200 – 399</w:t>
            </w:r>
          </w:p>
        </w:tc>
        <w:tc>
          <w:tcPr>
            <w:tcW w:w="1098" w:type="dxa"/>
            <w:vMerge/>
            <w:tcBorders>
              <w:left w:val="nil"/>
              <w:right w:val="single" w:sz="4" w:space="0" w:color="auto"/>
            </w:tcBorders>
          </w:tcPr>
          <w:p w14:paraId="014620D3" w14:textId="77777777" w:rsidR="00C45A48" w:rsidRPr="00C91C8E" w:rsidRDefault="00C45A48" w:rsidP="00C45A48">
            <w:pPr>
              <w:rPr>
                <w:rFonts w:eastAsia="Times New Roman"/>
                <w:color w:val="000000"/>
              </w:rPr>
            </w:pPr>
          </w:p>
        </w:tc>
      </w:tr>
      <w:tr w:rsidR="00C45A48" w:rsidRPr="00C91C8E" w14:paraId="078CEC2C" w14:textId="77777777" w:rsidTr="003F0925">
        <w:trPr>
          <w:trHeight w:val="144"/>
          <w:jc w:val="right"/>
        </w:trPr>
        <w:tc>
          <w:tcPr>
            <w:tcW w:w="1075" w:type="dxa"/>
            <w:vMerge/>
            <w:tcBorders>
              <w:left w:val="single" w:sz="4" w:space="0" w:color="auto"/>
              <w:right w:val="single" w:sz="4" w:space="0" w:color="auto"/>
            </w:tcBorders>
            <w:shd w:val="clear" w:color="000000" w:fill="FFFFFF"/>
            <w:noWrap/>
            <w:vAlign w:val="bottom"/>
          </w:tcPr>
          <w:p w14:paraId="31B0C890" w14:textId="77777777" w:rsidR="00C45A48" w:rsidRPr="00C91C8E" w:rsidRDefault="00C45A48" w:rsidP="00C45A48">
            <w:pPr>
              <w:rPr>
                <w:rFonts w:eastAsia="Times New Roman"/>
                <w:color w:val="000000"/>
              </w:rPr>
            </w:pPr>
          </w:p>
        </w:tc>
        <w:tc>
          <w:tcPr>
            <w:tcW w:w="4005" w:type="dxa"/>
            <w:vMerge/>
            <w:tcBorders>
              <w:left w:val="nil"/>
              <w:right w:val="single" w:sz="4" w:space="0" w:color="auto"/>
            </w:tcBorders>
            <w:shd w:val="clear" w:color="auto" w:fill="auto"/>
            <w:vAlign w:val="center"/>
          </w:tcPr>
          <w:p w14:paraId="660B0810" w14:textId="77777777" w:rsidR="00C45A48" w:rsidRPr="00C91C8E" w:rsidRDefault="00C45A48" w:rsidP="00C45A48">
            <w:pPr>
              <w:rPr>
                <w:rFonts w:eastAsia="Times New Roman"/>
                <w:color w:val="000000"/>
              </w:rPr>
            </w:pPr>
          </w:p>
        </w:tc>
        <w:tc>
          <w:tcPr>
            <w:tcW w:w="1069" w:type="dxa"/>
            <w:vMerge/>
            <w:tcBorders>
              <w:left w:val="nil"/>
              <w:right w:val="single" w:sz="4" w:space="0" w:color="auto"/>
            </w:tcBorders>
            <w:shd w:val="clear" w:color="auto" w:fill="auto"/>
            <w:vAlign w:val="center"/>
          </w:tcPr>
          <w:p w14:paraId="50414027" w14:textId="77777777" w:rsidR="00C45A48" w:rsidRPr="00C91C8E" w:rsidRDefault="00C45A48" w:rsidP="00C45A48">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7246F90C" w14:textId="35CAA1E8" w:rsidR="00C45A48" w:rsidRPr="00C91C8E" w:rsidRDefault="00C45A48" w:rsidP="00C45A48">
            <w:pPr>
              <w:rPr>
                <w:rFonts w:eastAsia="Times New Roman"/>
                <w:color w:val="000000"/>
              </w:rPr>
            </w:pPr>
            <w:r>
              <w:rPr>
                <w:rFonts w:eastAsia="Times New Roman"/>
                <w:color w:val="000000"/>
              </w:rPr>
              <w:t xml:space="preserve">400 </w:t>
            </w:r>
            <w:r w:rsidR="00875924">
              <w:rPr>
                <w:rFonts w:eastAsia="Times New Roman"/>
                <w:color w:val="000000"/>
              </w:rPr>
              <w:t>–</w:t>
            </w:r>
            <w:r>
              <w:rPr>
                <w:rFonts w:eastAsia="Times New Roman"/>
                <w:color w:val="000000"/>
              </w:rPr>
              <w:t xml:space="preserve"> 599</w:t>
            </w:r>
          </w:p>
        </w:tc>
        <w:tc>
          <w:tcPr>
            <w:tcW w:w="1098" w:type="dxa"/>
            <w:vMerge/>
            <w:tcBorders>
              <w:left w:val="nil"/>
              <w:right w:val="single" w:sz="4" w:space="0" w:color="auto"/>
            </w:tcBorders>
          </w:tcPr>
          <w:p w14:paraId="27CD3C3E" w14:textId="77777777" w:rsidR="00C45A48" w:rsidRPr="00C91C8E" w:rsidRDefault="00C45A48" w:rsidP="00C45A48">
            <w:pPr>
              <w:rPr>
                <w:rFonts w:eastAsia="Times New Roman"/>
                <w:color w:val="000000"/>
              </w:rPr>
            </w:pPr>
          </w:p>
        </w:tc>
      </w:tr>
      <w:tr w:rsidR="00C45A48" w:rsidRPr="00C91C8E" w14:paraId="7BA908D3" w14:textId="77777777" w:rsidTr="003F0925">
        <w:trPr>
          <w:trHeight w:val="120"/>
          <w:jc w:val="right"/>
        </w:trPr>
        <w:tc>
          <w:tcPr>
            <w:tcW w:w="1075" w:type="dxa"/>
            <w:vMerge/>
            <w:tcBorders>
              <w:left w:val="single" w:sz="4" w:space="0" w:color="auto"/>
              <w:bottom w:val="single" w:sz="4" w:space="0" w:color="auto"/>
              <w:right w:val="single" w:sz="4" w:space="0" w:color="auto"/>
            </w:tcBorders>
            <w:shd w:val="clear" w:color="000000" w:fill="FFFFFF"/>
            <w:noWrap/>
            <w:vAlign w:val="bottom"/>
          </w:tcPr>
          <w:p w14:paraId="444CF8B3" w14:textId="77777777" w:rsidR="00C45A48" w:rsidRPr="00C91C8E" w:rsidRDefault="00C45A48" w:rsidP="00C45A48">
            <w:pPr>
              <w:rPr>
                <w:rFonts w:eastAsia="Times New Roman"/>
                <w:color w:val="000000"/>
              </w:rPr>
            </w:pPr>
          </w:p>
        </w:tc>
        <w:tc>
          <w:tcPr>
            <w:tcW w:w="4005" w:type="dxa"/>
            <w:vMerge/>
            <w:tcBorders>
              <w:left w:val="nil"/>
              <w:bottom w:val="single" w:sz="4" w:space="0" w:color="auto"/>
              <w:right w:val="single" w:sz="4" w:space="0" w:color="auto"/>
            </w:tcBorders>
            <w:shd w:val="clear" w:color="auto" w:fill="auto"/>
            <w:vAlign w:val="center"/>
          </w:tcPr>
          <w:p w14:paraId="57EDC504" w14:textId="77777777" w:rsidR="00C45A48" w:rsidRPr="00C91C8E" w:rsidRDefault="00C45A48" w:rsidP="00C45A48">
            <w:pPr>
              <w:rPr>
                <w:rFonts w:eastAsia="Times New Roman"/>
                <w:color w:val="000000"/>
              </w:rPr>
            </w:pPr>
          </w:p>
        </w:tc>
        <w:tc>
          <w:tcPr>
            <w:tcW w:w="1069" w:type="dxa"/>
            <w:vMerge/>
            <w:tcBorders>
              <w:left w:val="nil"/>
              <w:bottom w:val="single" w:sz="4" w:space="0" w:color="auto"/>
              <w:right w:val="single" w:sz="4" w:space="0" w:color="auto"/>
            </w:tcBorders>
            <w:shd w:val="clear" w:color="auto" w:fill="auto"/>
            <w:vAlign w:val="center"/>
          </w:tcPr>
          <w:p w14:paraId="57AC0A0F" w14:textId="77777777" w:rsidR="00C45A48" w:rsidRPr="00C91C8E" w:rsidRDefault="00C45A48" w:rsidP="00C45A48">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7E0AD8F5" w14:textId="2D57EE97" w:rsidR="00C45A48" w:rsidRPr="00C91C8E" w:rsidRDefault="00C45A48" w:rsidP="00C45A48">
            <w:pPr>
              <w:rPr>
                <w:rFonts w:eastAsia="Times New Roman"/>
                <w:color w:val="000000"/>
              </w:rPr>
            </w:pPr>
            <w:r>
              <w:rPr>
                <w:rFonts w:eastAsia="Times New Roman"/>
                <w:color w:val="000000"/>
              </w:rPr>
              <w:t>600 – 1,000</w:t>
            </w:r>
          </w:p>
        </w:tc>
        <w:tc>
          <w:tcPr>
            <w:tcW w:w="1098" w:type="dxa"/>
            <w:vMerge/>
            <w:tcBorders>
              <w:left w:val="nil"/>
              <w:bottom w:val="single" w:sz="4" w:space="0" w:color="auto"/>
              <w:right w:val="single" w:sz="4" w:space="0" w:color="auto"/>
            </w:tcBorders>
          </w:tcPr>
          <w:p w14:paraId="01322459" w14:textId="77777777" w:rsidR="00C45A48" w:rsidRPr="00C91C8E" w:rsidRDefault="00C45A48" w:rsidP="00C45A48">
            <w:pPr>
              <w:rPr>
                <w:rFonts w:eastAsia="Times New Roman"/>
                <w:color w:val="000000"/>
              </w:rPr>
            </w:pPr>
          </w:p>
        </w:tc>
      </w:tr>
      <w:tr w:rsidR="000965C9" w:rsidRPr="00C91C8E" w14:paraId="52B658D1" w14:textId="77777777" w:rsidTr="003F0925">
        <w:trPr>
          <w:trHeight w:val="204"/>
          <w:jc w:val="right"/>
        </w:trPr>
        <w:tc>
          <w:tcPr>
            <w:tcW w:w="1075" w:type="dxa"/>
            <w:vMerge w:val="restart"/>
            <w:tcBorders>
              <w:top w:val="nil"/>
              <w:left w:val="single" w:sz="4" w:space="0" w:color="auto"/>
              <w:right w:val="single" w:sz="4" w:space="0" w:color="auto"/>
            </w:tcBorders>
            <w:shd w:val="clear" w:color="000000" w:fill="FFFFFF"/>
            <w:noWrap/>
            <w:vAlign w:val="bottom"/>
            <w:hideMark/>
          </w:tcPr>
          <w:p w14:paraId="1EC48416" w14:textId="77777777" w:rsidR="000965C9" w:rsidRPr="00C91C8E" w:rsidRDefault="000965C9" w:rsidP="000965C9">
            <w:pPr>
              <w:rPr>
                <w:rFonts w:eastAsia="Times New Roman"/>
                <w:color w:val="000000"/>
              </w:rPr>
            </w:pPr>
            <w:r w:rsidRPr="00C91C8E">
              <w:rPr>
                <w:rFonts w:eastAsia="Times New Roman"/>
                <w:color w:val="000000"/>
              </w:rPr>
              <w:t>20</w:t>
            </w:r>
          </w:p>
        </w:tc>
        <w:tc>
          <w:tcPr>
            <w:tcW w:w="4005" w:type="dxa"/>
            <w:vMerge w:val="restart"/>
            <w:tcBorders>
              <w:top w:val="nil"/>
              <w:left w:val="nil"/>
              <w:right w:val="single" w:sz="4" w:space="0" w:color="auto"/>
            </w:tcBorders>
            <w:shd w:val="clear" w:color="auto" w:fill="auto"/>
            <w:vAlign w:val="center"/>
            <w:hideMark/>
          </w:tcPr>
          <w:p w14:paraId="740C018D" w14:textId="77777777" w:rsidR="000965C9" w:rsidRPr="00C91C8E" w:rsidRDefault="000965C9" w:rsidP="000965C9">
            <w:pPr>
              <w:rPr>
                <w:rFonts w:eastAsia="Times New Roman"/>
                <w:color w:val="000000"/>
              </w:rPr>
            </w:pPr>
            <w:r w:rsidRPr="00C91C8E">
              <w:rPr>
                <w:rFonts w:eastAsia="Times New Roman"/>
                <w:color w:val="000000"/>
              </w:rPr>
              <w:t>Measles Campaign Training Attendance Sheet</w:t>
            </w:r>
          </w:p>
        </w:tc>
        <w:tc>
          <w:tcPr>
            <w:tcW w:w="1069" w:type="dxa"/>
            <w:vMerge w:val="restart"/>
            <w:tcBorders>
              <w:top w:val="nil"/>
              <w:left w:val="nil"/>
              <w:right w:val="single" w:sz="4" w:space="0" w:color="auto"/>
            </w:tcBorders>
            <w:shd w:val="clear" w:color="auto" w:fill="auto"/>
            <w:vAlign w:val="center"/>
            <w:hideMark/>
          </w:tcPr>
          <w:p w14:paraId="0BA47BF5" w14:textId="77777777" w:rsidR="000965C9" w:rsidRPr="00C91C8E" w:rsidRDefault="000965C9" w:rsidP="000965C9">
            <w:pPr>
              <w:rPr>
                <w:rFonts w:eastAsia="Times New Roman"/>
                <w:color w:val="000000"/>
              </w:rPr>
            </w:pPr>
            <w:r w:rsidRPr="00C91C8E">
              <w:rPr>
                <w:rFonts w:eastAsia="Times New Roman"/>
                <w:color w:val="000000"/>
              </w:rPr>
              <w:t xml:space="preserve">Sheet </w:t>
            </w:r>
          </w:p>
        </w:tc>
        <w:tc>
          <w:tcPr>
            <w:tcW w:w="2103" w:type="dxa"/>
            <w:tcBorders>
              <w:top w:val="nil"/>
              <w:left w:val="nil"/>
              <w:bottom w:val="single" w:sz="4" w:space="0" w:color="auto"/>
              <w:right w:val="single" w:sz="4" w:space="0" w:color="auto"/>
            </w:tcBorders>
            <w:shd w:val="clear" w:color="auto" w:fill="auto"/>
            <w:noWrap/>
            <w:vAlign w:val="center"/>
            <w:hideMark/>
          </w:tcPr>
          <w:p w14:paraId="403411B0" w14:textId="00658A56" w:rsidR="000965C9" w:rsidRPr="00C91C8E" w:rsidRDefault="000965C9" w:rsidP="000965C9">
            <w:pPr>
              <w:rPr>
                <w:rFonts w:eastAsia="Times New Roman"/>
                <w:color w:val="000000"/>
              </w:rPr>
            </w:pPr>
            <w:r>
              <w:rPr>
                <w:rFonts w:eastAsia="Times New Roman"/>
                <w:color w:val="000000"/>
              </w:rPr>
              <w:t xml:space="preserve">0 </w:t>
            </w:r>
            <w:r w:rsidR="00875924">
              <w:rPr>
                <w:rFonts w:eastAsia="Times New Roman"/>
                <w:color w:val="000000"/>
              </w:rPr>
              <w:t>–</w:t>
            </w:r>
            <w:r>
              <w:rPr>
                <w:rFonts w:eastAsia="Times New Roman"/>
                <w:color w:val="000000"/>
              </w:rPr>
              <w:t xml:space="preserve"> </w:t>
            </w:r>
            <w:r w:rsidRPr="00C45A48">
              <w:rPr>
                <w:rFonts w:eastAsia="Times New Roman"/>
                <w:color w:val="000000"/>
              </w:rPr>
              <w:t>199</w:t>
            </w:r>
          </w:p>
        </w:tc>
        <w:tc>
          <w:tcPr>
            <w:tcW w:w="1098" w:type="dxa"/>
            <w:vMerge w:val="restart"/>
            <w:tcBorders>
              <w:top w:val="nil"/>
              <w:left w:val="nil"/>
              <w:right w:val="single" w:sz="4" w:space="0" w:color="auto"/>
            </w:tcBorders>
          </w:tcPr>
          <w:p w14:paraId="289762CF" w14:textId="77777777" w:rsidR="000965C9" w:rsidRPr="00C91C8E" w:rsidRDefault="000965C9" w:rsidP="000965C9">
            <w:pPr>
              <w:rPr>
                <w:rFonts w:eastAsia="Times New Roman"/>
                <w:color w:val="000000"/>
              </w:rPr>
            </w:pPr>
          </w:p>
        </w:tc>
      </w:tr>
      <w:tr w:rsidR="000965C9" w:rsidRPr="00C91C8E" w14:paraId="1F5437CF" w14:textId="77777777" w:rsidTr="003F0925">
        <w:trPr>
          <w:trHeight w:val="180"/>
          <w:jc w:val="right"/>
        </w:trPr>
        <w:tc>
          <w:tcPr>
            <w:tcW w:w="1075" w:type="dxa"/>
            <w:vMerge/>
            <w:tcBorders>
              <w:left w:val="single" w:sz="4" w:space="0" w:color="auto"/>
              <w:right w:val="single" w:sz="4" w:space="0" w:color="auto"/>
            </w:tcBorders>
            <w:shd w:val="clear" w:color="000000" w:fill="FFFFFF"/>
            <w:noWrap/>
            <w:vAlign w:val="bottom"/>
          </w:tcPr>
          <w:p w14:paraId="387A3DEA" w14:textId="77777777" w:rsidR="000965C9" w:rsidRPr="00C91C8E" w:rsidRDefault="000965C9" w:rsidP="000965C9">
            <w:pPr>
              <w:rPr>
                <w:rFonts w:eastAsia="Times New Roman"/>
                <w:color w:val="000000"/>
              </w:rPr>
            </w:pPr>
          </w:p>
        </w:tc>
        <w:tc>
          <w:tcPr>
            <w:tcW w:w="4005" w:type="dxa"/>
            <w:vMerge/>
            <w:tcBorders>
              <w:left w:val="nil"/>
              <w:right w:val="single" w:sz="4" w:space="0" w:color="auto"/>
            </w:tcBorders>
            <w:shd w:val="clear" w:color="auto" w:fill="auto"/>
            <w:vAlign w:val="center"/>
          </w:tcPr>
          <w:p w14:paraId="44A61ABE" w14:textId="77777777" w:rsidR="000965C9" w:rsidRPr="00C91C8E" w:rsidRDefault="000965C9" w:rsidP="000965C9">
            <w:pPr>
              <w:rPr>
                <w:rFonts w:eastAsia="Times New Roman"/>
                <w:color w:val="000000"/>
              </w:rPr>
            </w:pPr>
          </w:p>
        </w:tc>
        <w:tc>
          <w:tcPr>
            <w:tcW w:w="1069" w:type="dxa"/>
            <w:vMerge/>
            <w:tcBorders>
              <w:left w:val="nil"/>
              <w:right w:val="single" w:sz="4" w:space="0" w:color="auto"/>
            </w:tcBorders>
            <w:shd w:val="clear" w:color="auto" w:fill="auto"/>
            <w:vAlign w:val="center"/>
          </w:tcPr>
          <w:p w14:paraId="335CB19B" w14:textId="77777777" w:rsidR="000965C9" w:rsidRPr="00C91C8E" w:rsidRDefault="000965C9" w:rsidP="000965C9">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06166533" w14:textId="26387846" w:rsidR="000965C9" w:rsidRPr="00C91C8E" w:rsidRDefault="000965C9" w:rsidP="000965C9">
            <w:pPr>
              <w:rPr>
                <w:rFonts w:eastAsia="Times New Roman"/>
                <w:color w:val="000000"/>
              </w:rPr>
            </w:pPr>
            <w:r>
              <w:rPr>
                <w:rFonts w:eastAsia="Times New Roman"/>
                <w:color w:val="000000"/>
              </w:rPr>
              <w:t>200 – 399</w:t>
            </w:r>
          </w:p>
        </w:tc>
        <w:tc>
          <w:tcPr>
            <w:tcW w:w="1098" w:type="dxa"/>
            <w:vMerge/>
            <w:tcBorders>
              <w:left w:val="nil"/>
              <w:right w:val="single" w:sz="4" w:space="0" w:color="auto"/>
            </w:tcBorders>
          </w:tcPr>
          <w:p w14:paraId="2434F97F" w14:textId="77777777" w:rsidR="000965C9" w:rsidRPr="00C91C8E" w:rsidRDefault="000965C9" w:rsidP="000965C9">
            <w:pPr>
              <w:rPr>
                <w:rFonts w:eastAsia="Times New Roman"/>
                <w:color w:val="000000"/>
              </w:rPr>
            </w:pPr>
          </w:p>
        </w:tc>
      </w:tr>
      <w:tr w:rsidR="000965C9" w:rsidRPr="00C91C8E" w14:paraId="2B30B69C" w14:textId="77777777" w:rsidTr="003F0925">
        <w:trPr>
          <w:trHeight w:val="96"/>
          <w:jc w:val="right"/>
        </w:trPr>
        <w:tc>
          <w:tcPr>
            <w:tcW w:w="1075" w:type="dxa"/>
            <w:vMerge/>
            <w:tcBorders>
              <w:left w:val="single" w:sz="4" w:space="0" w:color="auto"/>
              <w:right w:val="single" w:sz="4" w:space="0" w:color="auto"/>
            </w:tcBorders>
            <w:shd w:val="clear" w:color="000000" w:fill="FFFFFF"/>
            <w:noWrap/>
            <w:vAlign w:val="bottom"/>
          </w:tcPr>
          <w:p w14:paraId="7CEDBC4A" w14:textId="77777777" w:rsidR="000965C9" w:rsidRPr="00C91C8E" w:rsidRDefault="000965C9" w:rsidP="000965C9">
            <w:pPr>
              <w:rPr>
                <w:rFonts w:eastAsia="Times New Roman"/>
                <w:color w:val="000000"/>
              </w:rPr>
            </w:pPr>
          </w:p>
        </w:tc>
        <w:tc>
          <w:tcPr>
            <w:tcW w:w="4005" w:type="dxa"/>
            <w:vMerge/>
            <w:tcBorders>
              <w:left w:val="nil"/>
              <w:right w:val="single" w:sz="4" w:space="0" w:color="auto"/>
            </w:tcBorders>
            <w:shd w:val="clear" w:color="auto" w:fill="auto"/>
            <w:vAlign w:val="center"/>
          </w:tcPr>
          <w:p w14:paraId="475D56A6" w14:textId="77777777" w:rsidR="000965C9" w:rsidRPr="00C91C8E" w:rsidRDefault="000965C9" w:rsidP="000965C9">
            <w:pPr>
              <w:rPr>
                <w:rFonts w:eastAsia="Times New Roman"/>
                <w:color w:val="000000"/>
              </w:rPr>
            </w:pPr>
          </w:p>
        </w:tc>
        <w:tc>
          <w:tcPr>
            <w:tcW w:w="1069" w:type="dxa"/>
            <w:vMerge/>
            <w:tcBorders>
              <w:left w:val="nil"/>
              <w:right w:val="single" w:sz="4" w:space="0" w:color="auto"/>
            </w:tcBorders>
            <w:shd w:val="clear" w:color="auto" w:fill="auto"/>
            <w:vAlign w:val="center"/>
          </w:tcPr>
          <w:p w14:paraId="62D1EA35" w14:textId="77777777" w:rsidR="000965C9" w:rsidRPr="00C91C8E" w:rsidRDefault="000965C9" w:rsidP="000965C9">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2A12CD2B" w14:textId="7A42544F" w:rsidR="000965C9" w:rsidRPr="00C91C8E" w:rsidRDefault="000965C9" w:rsidP="000965C9">
            <w:pPr>
              <w:rPr>
                <w:rFonts w:eastAsia="Times New Roman"/>
                <w:color w:val="000000"/>
              </w:rPr>
            </w:pPr>
            <w:r>
              <w:rPr>
                <w:rFonts w:eastAsia="Times New Roman"/>
                <w:color w:val="000000"/>
              </w:rPr>
              <w:t xml:space="preserve">400 </w:t>
            </w:r>
            <w:r w:rsidR="00875924">
              <w:rPr>
                <w:rFonts w:eastAsia="Times New Roman"/>
                <w:color w:val="000000"/>
              </w:rPr>
              <w:t>–</w:t>
            </w:r>
            <w:r>
              <w:rPr>
                <w:rFonts w:eastAsia="Times New Roman"/>
                <w:color w:val="000000"/>
              </w:rPr>
              <w:t xml:space="preserve"> 599</w:t>
            </w:r>
          </w:p>
        </w:tc>
        <w:tc>
          <w:tcPr>
            <w:tcW w:w="1098" w:type="dxa"/>
            <w:vMerge/>
            <w:tcBorders>
              <w:left w:val="nil"/>
              <w:right w:val="single" w:sz="4" w:space="0" w:color="auto"/>
            </w:tcBorders>
          </w:tcPr>
          <w:p w14:paraId="2E55C343" w14:textId="77777777" w:rsidR="000965C9" w:rsidRPr="00C91C8E" w:rsidRDefault="000965C9" w:rsidP="000965C9">
            <w:pPr>
              <w:rPr>
                <w:rFonts w:eastAsia="Times New Roman"/>
                <w:color w:val="000000"/>
              </w:rPr>
            </w:pPr>
          </w:p>
        </w:tc>
      </w:tr>
      <w:tr w:rsidR="000965C9" w:rsidRPr="00C91C8E" w14:paraId="7CE55034" w14:textId="77777777" w:rsidTr="003F0925">
        <w:trPr>
          <w:trHeight w:val="168"/>
          <w:jc w:val="right"/>
        </w:trPr>
        <w:tc>
          <w:tcPr>
            <w:tcW w:w="1075" w:type="dxa"/>
            <w:vMerge/>
            <w:tcBorders>
              <w:left w:val="single" w:sz="4" w:space="0" w:color="auto"/>
              <w:bottom w:val="single" w:sz="4" w:space="0" w:color="auto"/>
              <w:right w:val="single" w:sz="4" w:space="0" w:color="auto"/>
            </w:tcBorders>
            <w:shd w:val="clear" w:color="000000" w:fill="FFFFFF"/>
            <w:noWrap/>
            <w:vAlign w:val="bottom"/>
          </w:tcPr>
          <w:p w14:paraId="06DA4D47" w14:textId="77777777" w:rsidR="000965C9" w:rsidRPr="00C91C8E" w:rsidRDefault="000965C9" w:rsidP="000965C9">
            <w:pPr>
              <w:rPr>
                <w:rFonts w:eastAsia="Times New Roman"/>
                <w:color w:val="000000"/>
              </w:rPr>
            </w:pPr>
          </w:p>
        </w:tc>
        <w:tc>
          <w:tcPr>
            <w:tcW w:w="4005" w:type="dxa"/>
            <w:vMerge/>
            <w:tcBorders>
              <w:left w:val="nil"/>
              <w:bottom w:val="single" w:sz="4" w:space="0" w:color="auto"/>
              <w:right w:val="single" w:sz="4" w:space="0" w:color="auto"/>
            </w:tcBorders>
            <w:shd w:val="clear" w:color="auto" w:fill="auto"/>
            <w:vAlign w:val="center"/>
          </w:tcPr>
          <w:p w14:paraId="7FD33EA8" w14:textId="77777777" w:rsidR="000965C9" w:rsidRPr="00C91C8E" w:rsidRDefault="000965C9" w:rsidP="000965C9">
            <w:pPr>
              <w:rPr>
                <w:rFonts w:eastAsia="Times New Roman"/>
                <w:color w:val="000000"/>
              </w:rPr>
            </w:pPr>
          </w:p>
        </w:tc>
        <w:tc>
          <w:tcPr>
            <w:tcW w:w="1069" w:type="dxa"/>
            <w:vMerge/>
            <w:tcBorders>
              <w:left w:val="nil"/>
              <w:bottom w:val="single" w:sz="4" w:space="0" w:color="auto"/>
              <w:right w:val="single" w:sz="4" w:space="0" w:color="auto"/>
            </w:tcBorders>
            <w:shd w:val="clear" w:color="auto" w:fill="auto"/>
            <w:vAlign w:val="center"/>
          </w:tcPr>
          <w:p w14:paraId="6617B721" w14:textId="77777777" w:rsidR="000965C9" w:rsidRPr="00C91C8E" w:rsidRDefault="000965C9" w:rsidP="000965C9">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36D94FD2" w14:textId="23EB986F" w:rsidR="000965C9" w:rsidRPr="00C91C8E" w:rsidRDefault="000965C9" w:rsidP="000965C9">
            <w:pPr>
              <w:rPr>
                <w:rFonts w:eastAsia="Times New Roman"/>
                <w:color w:val="000000"/>
              </w:rPr>
            </w:pPr>
            <w:r>
              <w:rPr>
                <w:rFonts w:eastAsia="Times New Roman"/>
                <w:color w:val="000000"/>
              </w:rPr>
              <w:t>600 – 1,000</w:t>
            </w:r>
          </w:p>
        </w:tc>
        <w:tc>
          <w:tcPr>
            <w:tcW w:w="1098" w:type="dxa"/>
            <w:vMerge/>
            <w:tcBorders>
              <w:left w:val="nil"/>
              <w:bottom w:val="single" w:sz="4" w:space="0" w:color="auto"/>
              <w:right w:val="single" w:sz="4" w:space="0" w:color="auto"/>
            </w:tcBorders>
          </w:tcPr>
          <w:p w14:paraId="49D7F52B" w14:textId="77777777" w:rsidR="000965C9" w:rsidRPr="00C91C8E" w:rsidRDefault="000965C9" w:rsidP="000965C9">
            <w:pPr>
              <w:rPr>
                <w:rFonts w:eastAsia="Times New Roman"/>
                <w:color w:val="000000"/>
              </w:rPr>
            </w:pPr>
          </w:p>
        </w:tc>
      </w:tr>
      <w:tr w:rsidR="000965C9" w:rsidRPr="00C91C8E" w14:paraId="77B2E77D" w14:textId="77777777" w:rsidTr="003F0925">
        <w:trPr>
          <w:trHeight w:val="192"/>
          <w:jc w:val="right"/>
        </w:trPr>
        <w:tc>
          <w:tcPr>
            <w:tcW w:w="1075" w:type="dxa"/>
            <w:vMerge w:val="restart"/>
            <w:tcBorders>
              <w:top w:val="nil"/>
              <w:left w:val="single" w:sz="4" w:space="0" w:color="auto"/>
              <w:right w:val="single" w:sz="4" w:space="0" w:color="auto"/>
            </w:tcBorders>
            <w:shd w:val="clear" w:color="000000" w:fill="FFFFFF"/>
            <w:noWrap/>
            <w:vAlign w:val="bottom"/>
            <w:hideMark/>
          </w:tcPr>
          <w:p w14:paraId="0442D614" w14:textId="77777777" w:rsidR="000965C9" w:rsidRPr="00C91C8E" w:rsidRDefault="000965C9" w:rsidP="000965C9">
            <w:pPr>
              <w:rPr>
                <w:rFonts w:eastAsia="Times New Roman"/>
                <w:color w:val="000000"/>
              </w:rPr>
            </w:pPr>
            <w:r w:rsidRPr="00C91C8E">
              <w:rPr>
                <w:rFonts w:eastAsia="Times New Roman"/>
                <w:color w:val="000000"/>
              </w:rPr>
              <w:lastRenderedPageBreak/>
              <w:t>21</w:t>
            </w:r>
          </w:p>
        </w:tc>
        <w:tc>
          <w:tcPr>
            <w:tcW w:w="4005" w:type="dxa"/>
            <w:vMerge w:val="restart"/>
            <w:tcBorders>
              <w:top w:val="nil"/>
              <w:left w:val="nil"/>
              <w:right w:val="single" w:sz="4" w:space="0" w:color="auto"/>
            </w:tcBorders>
            <w:shd w:val="clear" w:color="auto" w:fill="auto"/>
            <w:vAlign w:val="center"/>
            <w:hideMark/>
          </w:tcPr>
          <w:p w14:paraId="131B620F" w14:textId="77777777" w:rsidR="000965C9" w:rsidRPr="00C91C8E" w:rsidRDefault="000965C9" w:rsidP="000965C9">
            <w:pPr>
              <w:rPr>
                <w:rFonts w:eastAsia="Times New Roman"/>
                <w:color w:val="000000"/>
              </w:rPr>
            </w:pPr>
            <w:r w:rsidRPr="00C91C8E">
              <w:rPr>
                <w:rFonts w:eastAsia="Times New Roman"/>
                <w:color w:val="000000"/>
              </w:rPr>
              <w:t>Measles Campaign Training Payment Sheet</w:t>
            </w:r>
          </w:p>
        </w:tc>
        <w:tc>
          <w:tcPr>
            <w:tcW w:w="1069" w:type="dxa"/>
            <w:vMerge w:val="restart"/>
            <w:tcBorders>
              <w:top w:val="nil"/>
              <w:left w:val="nil"/>
              <w:right w:val="single" w:sz="4" w:space="0" w:color="auto"/>
            </w:tcBorders>
            <w:shd w:val="clear" w:color="auto" w:fill="auto"/>
            <w:vAlign w:val="center"/>
            <w:hideMark/>
          </w:tcPr>
          <w:p w14:paraId="1C8D940C" w14:textId="77777777" w:rsidR="000965C9" w:rsidRPr="00C91C8E" w:rsidRDefault="000965C9" w:rsidP="000965C9">
            <w:pPr>
              <w:rPr>
                <w:rFonts w:eastAsia="Times New Roman"/>
                <w:color w:val="000000"/>
              </w:rPr>
            </w:pPr>
            <w:r w:rsidRPr="00C91C8E">
              <w:rPr>
                <w:rFonts w:eastAsia="Times New Roman"/>
                <w:color w:val="000000"/>
              </w:rPr>
              <w:t xml:space="preserve">Sheet </w:t>
            </w:r>
          </w:p>
        </w:tc>
        <w:tc>
          <w:tcPr>
            <w:tcW w:w="2103" w:type="dxa"/>
            <w:tcBorders>
              <w:top w:val="nil"/>
              <w:left w:val="nil"/>
              <w:bottom w:val="single" w:sz="4" w:space="0" w:color="auto"/>
              <w:right w:val="single" w:sz="4" w:space="0" w:color="auto"/>
            </w:tcBorders>
            <w:shd w:val="clear" w:color="auto" w:fill="auto"/>
            <w:noWrap/>
            <w:vAlign w:val="center"/>
            <w:hideMark/>
          </w:tcPr>
          <w:p w14:paraId="7E75457B" w14:textId="45CED921" w:rsidR="000965C9" w:rsidRPr="00C91C8E" w:rsidRDefault="000965C9" w:rsidP="000965C9">
            <w:pPr>
              <w:rPr>
                <w:rFonts w:eastAsia="Times New Roman"/>
                <w:color w:val="000000"/>
              </w:rPr>
            </w:pPr>
            <w:r>
              <w:rPr>
                <w:rFonts w:eastAsia="Times New Roman"/>
                <w:color w:val="000000"/>
              </w:rPr>
              <w:t xml:space="preserve">0 </w:t>
            </w:r>
            <w:r w:rsidR="00875924">
              <w:rPr>
                <w:rFonts w:eastAsia="Times New Roman"/>
                <w:color w:val="000000"/>
              </w:rPr>
              <w:t>–</w:t>
            </w:r>
            <w:r>
              <w:rPr>
                <w:rFonts w:eastAsia="Times New Roman"/>
                <w:color w:val="000000"/>
              </w:rPr>
              <w:t xml:space="preserve"> </w:t>
            </w:r>
            <w:r w:rsidRPr="00C45A48">
              <w:rPr>
                <w:rFonts w:eastAsia="Times New Roman"/>
                <w:color w:val="000000"/>
              </w:rPr>
              <w:t>199</w:t>
            </w:r>
          </w:p>
        </w:tc>
        <w:tc>
          <w:tcPr>
            <w:tcW w:w="1098" w:type="dxa"/>
            <w:vMerge w:val="restart"/>
            <w:tcBorders>
              <w:top w:val="nil"/>
              <w:left w:val="nil"/>
              <w:right w:val="single" w:sz="4" w:space="0" w:color="auto"/>
            </w:tcBorders>
          </w:tcPr>
          <w:p w14:paraId="73F77791" w14:textId="77777777" w:rsidR="000965C9" w:rsidRPr="00C91C8E" w:rsidRDefault="000965C9" w:rsidP="000965C9">
            <w:pPr>
              <w:rPr>
                <w:rFonts w:eastAsia="Times New Roman"/>
                <w:color w:val="000000"/>
              </w:rPr>
            </w:pPr>
          </w:p>
        </w:tc>
      </w:tr>
      <w:tr w:rsidR="000965C9" w:rsidRPr="00C91C8E" w14:paraId="4D6FD7D6" w14:textId="77777777" w:rsidTr="003F0925">
        <w:trPr>
          <w:trHeight w:val="156"/>
          <w:jc w:val="right"/>
        </w:trPr>
        <w:tc>
          <w:tcPr>
            <w:tcW w:w="1075" w:type="dxa"/>
            <w:vMerge/>
            <w:tcBorders>
              <w:left w:val="single" w:sz="4" w:space="0" w:color="auto"/>
              <w:right w:val="single" w:sz="4" w:space="0" w:color="auto"/>
            </w:tcBorders>
            <w:shd w:val="clear" w:color="000000" w:fill="FFFFFF"/>
            <w:noWrap/>
            <w:vAlign w:val="bottom"/>
          </w:tcPr>
          <w:p w14:paraId="2567A351" w14:textId="77777777" w:rsidR="000965C9" w:rsidRPr="00C91C8E" w:rsidRDefault="000965C9" w:rsidP="000965C9">
            <w:pPr>
              <w:rPr>
                <w:rFonts w:eastAsia="Times New Roman"/>
                <w:color w:val="000000"/>
              </w:rPr>
            </w:pPr>
          </w:p>
        </w:tc>
        <w:tc>
          <w:tcPr>
            <w:tcW w:w="4005" w:type="dxa"/>
            <w:vMerge/>
            <w:tcBorders>
              <w:left w:val="nil"/>
              <w:right w:val="single" w:sz="4" w:space="0" w:color="auto"/>
            </w:tcBorders>
            <w:shd w:val="clear" w:color="auto" w:fill="auto"/>
            <w:vAlign w:val="center"/>
          </w:tcPr>
          <w:p w14:paraId="13F12C7A" w14:textId="77777777" w:rsidR="000965C9" w:rsidRPr="00C91C8E" w:rsidRDefault="000965C9" w:rsidP="000965C9">
            <w:pPr>
              <w:rPr>
                <w:rFonts w:eastAsia="Times New Roman"/>
                <w:color w:val="000000"/>
              </w:rPr>
            </w:pPr>
          </w:p>
        </w:tc>
        <w:tc>
          <w:tcPr>
            <w:tcW w:w="1069" w:type="dxa"/>
            <w:vMerge/>
            <w:tcBorders>
              <w:left w:val="nil"/>
              <w:right w:val="single" w:sz="4" w:space="0" w:color="auto"/>
            </w:tcBorders>
            <w:shd w:val="clear" w:color="auto" w:fill="auto"/>
            <w:vAlign w:val="center"/>
          </w:tcPr>
          <w:p w14:paraId="2643F3D4" w14:textId="77777777" w:rsidR="000965C9" w:rsidRPr="00C91C8E" w:rsidRDefault="000965C9" w:rsidP="000965C9">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17EDC5A3" w14:textId="07FF571C" w:rsidR="000965C9" w:rsidRPr="00C91C8E" w:rsidRDefault="000965C9" w:rsidP="000965C9">
            <w:pPr>
              <w:rPr>
                <w:rFonts w:eastAsia="Times New Roman"/>
                <w:color w:val="000000"/>
              </w:rPr>
            </w:pPr>
            <w:r>
              <w:rPr>
                <w:rFonts w:eastAsia="Times New Roman"/>
                <w:color w:val="000000"/>
              </w:rPr>
              <w:t>200 – 399</w:t>
            </w:r>
          </w:p>
        </w:tc>
        <w:tc>
          <w:tcPr>
            <w:tcW w:w="1098" w:type="dxa"/>
            <w:vMerge/>
            <w:tcBorders>
              <w:left w:val="nil"/>
              <w:right w:val="single" w:sz="4" w:space="0" w:color="auto"/>
            </w:tcBorders>
          </w:tcPr>
          <w:p w14:paraId="17C3CBD8" w14:textId="77777777" w:rsidR="000965C9" w:rsidRPr="00C91C8E" w:rsidRDefault="000965C9" w:rsidP="000965C9">
            <w:pPr>
              <w:rPr>
                <w:rFonts w:eastAsia="Times New Roman"/>
                <w:color w:val="000000"/>
              </w:rPr>
            </w:pPr>
          </w:p>
        </w:tc>
      </w:tr>
      <w:tr w:rsidR="000965C9" w:rsidRPr="00C91C8E" w14:paraId="36B4FE09" w14:textId="77777777" w:rsidTr="003F0925">
        <w:trPr>
          <w:trHeight w:val="180"/>
          <w:jc w:val="right"/>
        </w:trPr>
        <w:tc>
          <w:tcPr>
            <w:tcW w:w="1075" w:type="dxa"/>
            <w:vMerge/>
            <w:tcBorders>
              <w:left w:val="single" w:sz="4" w:space="0" w:color="auto"/>
              <w:right w:val="single" w:sz="4" w:space="0" w:color="auto"/>
            </w:tcBorders>
            <w:shd w:val="clear" w:color="000000" w:fill="FFFFFF"/>
            <w:noWrap/>
            <w:vAlign w:val="bottom"/>
          </w:tcPr>
          <w:p w14:paraId="56B819B0" w14:textId="77777777" w:rsidR="000965C9" w:rsidRPr="00C91C8E" w:rsidRDefault="000965C9" w:rsidP="000965C9">
            <w:pPr>
              <w:rPr>
                <w:rFonts w:eastAsia="Times New Roman"/>
                <w:color w:val="000000"/>
              </w:rPr>
            </w:pPr>
          </w:p>
        </w:tc>
        <w:tc>
          <w:tcPr>
            <w:tcW w:w="4005" w:type="dxa"/>
            <w:vMerge/>
            <w:tcBorders>
              <w:left w:val="nil"/>
              <w:right w:val="single" w:sz="4" w:space="0" w:color="auto"/>
            </w:tcBorders>
            <w:shd w:val="clear" w:color="auto" w:fill="auto"/>
            <w:vAlign w:val="center"/>
          </w:tcPr>
          <w:p w14:paraId="6FBE52D2" w14:textId="77777777" w:rsidR="000965C9" w:rsidRPr="00C91C8E" w:rsidRDefault="000965C9" w:rsidP="000965C9">
            <w:pPr>
              <w:rPr>
                <w:rFonts w:eastAsia="Times New Roman"/>
                <w:color w:val="000000"/>
              </w:rPr>
            </w:pPr>
          </w:p>
        </w:tc>
        <w:tc>
          <w:tcPr>
            <w:tcW w:w="1069" w:type="dxa"/>
            <w:vMerge/>
            <w:tcBorders>
              <w:left w:val="nil"/>
              <w:right w:val="single" w:sz="4" w:space="0" w:color="auto"/>
            </w:tcBorders>
            <w:shd w:val="clear" w:color="auto" w:fill="auto"/>
            <w:vAlign w:val="center"/>
          </w:tcPr>
          <w:p w14:paraId="737C32FA" w14:textId="77777777" w:rsidR="000965C9" w:rsidRPr="00C91C8E" w:rsidRDefault="000965C9" w:rsidP="000965C9">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7EBCA836" w14:textId="01D89164" w:rsidR="000965C9" w:rsidRPr="00C91C8E" w:rsidRDefault="000965C9" w:rsidP="000965C9">
            <w:pPr>
              <w:rPr>
                <w:rFonts w:eastAsia="Times New Roman"/>
                <w:color w:val="000000"/>
              </w:rPr>
            </w:pPr>
            <w:r>
              <w:rPr>
                <w:rFonts w:eastAsia="Times New Roman"/>
                <w:color w:val="000000"/>
              </w:rPr>
              <w:t xml:space="preserve">400 </w:t>
            </w:r>
            <w:r w:rsidR="00875924">
              <w:rPr>
                <w:rFonts w:eastAsia="Times New Roman"/>
                <w:color w:val="000000"/>
              </w:rPr>
              <w:t>–</w:t>
            </w:r>
            <w:r>
              <w:rPr>
                <w:rFonts w:eastAsia="Times New Roman"/>
                <w:color w:val="000000"/>
              </w:rPr>
              <w:t xml:space="preserve"> 599</w:t>
            </w:r>
          </w:p>
        </w:tc>
        <w:tc>
          <w:tcPr>
            <w:tcW w:w="1098" w:type="dxa"/>
            <w:vMerge/>
            <w:tcBorders>
              <w:left w:val="nil"/>
              <w:right w:val="single" w:sz="4" w:space="0" w:color="auto"/>
            </w:tcBorders>
          </w:tcPr>
          <w:p w14:paraId="268E2883" w14:textId="77777777" w:rsidR="000965C9" w:rsidRPr="00C91C8E" w:rsidRDefault="000965C9" w:rsidP="000965C9">
            <w:pPr>
              <w:rPr>
                <w:rFonts w:eastAsia="Times New Roman"/>
                <w:color w:val="000000"/>
              </w:rPr>
            </w:pPr>
          </w:p>
        </w:tc>
      </w:tr>
      <w:tr w:rsidR="000965C9" w:rsidRPr="00C91C8E" w14:paraId="6899B2DD" w14:textId="77777777" w:rsidTr="003F0925">
        <w:trPr>
          <w:trHeight w:val="96"/>
          <w:jc w:val="right"/>
        </w:trPr>
        <w:tc>
          <w:tcPr>
            <w:tcW w:w="1075" w:type="dxa"/>
            <w:vMerge/>
            <w:tcBorders>
              <w:left w:val="single" w:sz="4" w:space="0" w:color="auto"/>
              <w:bottom w:val="single" w:sz="4" w:space="0" w:color="auto"/>
              <w:right w:val="single" w:sz="4" w:space="0" w:color="auto"/>
            </w:tcBorders>
            <w:shd w:val="clear" w:color="000000" w:fill="FFFFFF"/>
            <w:noWrap/>
            <w:vAlign w:val="bottom"/>
          </w:tcPr>
          <w:p w14:paraId="58826DF1" w14:textId="77777777" w:rsidR="000965C9" w:rsidRPr="00C91C8E" w:rsidRDefault="000965C9" w:rsidP="000965C9">
            <w:pPr>
              <w:rPr>
                <w:rFonts w:eastAsia="Times New Roman"/>
                <w:color w:val="000000"/>
              </w:rPr>
            </w:pPr>
          </w:p>
        </w:tc>
        <w:tc>
          <w:tcPr>
            <w:tcW w:w="4005" w:type="dxa"/>
            <w:vMerge/>
            <w:tcBorders>
              <w:left w:val="nil"/>
              <w:bottom w:val="single" w:sz="4" w:space="0" w:color="auto"/>
              <w:right w:val="single" w:sz="4" w:space="0" w:color="auto"/>
            </w:tcBorders>
            <w:shd w:val="clear" w:color="auto" w:fill="auto"/>
            <w:vAlign w:val="center"/>
          </w:tcPr>
          <w:p w14:paraId="1EC0AC1E" w14:textId="77777777" w:rsidR="000965C9" w:rsidRPr="00C91C8E" w:rsidRDefault="000965C9" w:rsidP="000965C9">
            <w:pPr>
              <w:rPr>
                <w:rFonts w:eastAsia="Times New Roman"/>
                <w:color w:val="000000"/>
              </w:rPr>
            </w:pPr>
          </w:p>
        </w:tc>
        <w:tc>
          <w:tcPr>
            <w:tcW w:w="1069" w:type="dxa"/>
            <w:vMerge/>
            <w:tcBorders>
              <w:left w:val="nil"/>
              <w:bottom w:val="single" w:sz="4" w:space="0" w:color="auto"/>
              <w:right w:val="single" w:sz="4" w:space="0" w:color="auto"/>
            </w:tcBorders>
            <w:shd w:val="clear" w:color="auto" w:fill="auto"/>
            <w:vAlign w:val="center"/>
          </w:tcPr>
          <w:p w14:paraId="6097AE26" w14:textId="77777777" w:rsidR="000965C9" w:rsidRPr="00C91C8E" w:rsidRDefault="000965C9" w:rsidP="000965C9">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3600CAF0" w14:textId="2858D6D2" w:rsidR="000965C9" w:rsidRPr="00C91C8E" w:rsidRDefault="000965C9" w:rsidP="000965C9">
            <w:pPr>
              <w:rPr>
                <w:rFonts w:eastAsia="Times New Roman"/>
                <w:color w:val="000000"/>
              </w:rPr>
            </w:pPr>
            <w:r>
              <w:rPr>
                <w:rFonts w:eastAsia="Times New Roman"/>
                <w:color w:val="000000"/>
              </w:rPr>
              <w:t>600 – 1,000</w:t>
            </w:r>
          </w:p>
        </w:tc>
        <w:tc>
          <w:tcPr>
            <w:tcW w:w="1098" w:type="dxa"/>
            <w:vMerge/>
            <w:tcBorders>
              <w:left w:val="nil"/>
              <w:bottom w:val="single" w:sz="4" w:space="0" w:color="auto"/>
              <w:right w:val="single" w:sz="4" w:space="0" w:color="auto"/>
            </w:tcBorders>
          </w:tcPr>
          <w:p w14:paraId="57761893" w14:textId="77777777" w:rsidR="000965C9" w:rsidRPr="00C91C8E" w:rsidRDefault="000965C9" w:rsidP="000965C9">
            <w:pPr>
              <w:rPr>
                <w:rFonts w:eastAsia="Times New Roman"/>
                <w:color w:val="000000"/>
              </w:rPr>
            </w:pPr>
          </w:p>
        </w:tc>
      </w:tr>
      <w:tr w:rsidR="000965C9" w:rsidRPr="00C91C8E" w14:paraId="25962412" w14:textId="77777777" w:rsidTr="003F0925">
        <w:trPr>
          <w:trHeight w:val="96"/>
          <w:jc w:val="right"/>
        </w:trPr>
        <w:tc>
          <w:tcPr>
            <w:tcW w:w="1075" w:type="dxa"/>
            <w:vMerge w:val="restart"/>
            <w:tcBorders>
              <w:top w:val="nil"/>
              <w:left w:val="single" w:sz="4" w:space="0" w:color="auto"/>
              <w:right w:val="single" w:sz="4" w:space="0" w:color="auto"/>
            </w:tcBorders>
            <w:shd w:val="clear" w:color="000000" w:fill="FFFFFF"/>
            <w:noWrap/>
            <w:vAlign w:val="bottom"/>
            <w:hideMark/>
          </w:tcPr>
          <w:p w14:paraId="6B6FC4F7" w14:textId="77777777" w:rsidR="000965C9" w:rsidRPr="00C91C8E" w:rsidRDefault="000965C9" w:rsidP="000965C9">
            <w:pPr>
              <w:rPr>
                <w:rFonts w:eastAsia="Times New Roman"/>
                <w:color w:val="000000"/>
              </w:rPr>
            </w:pPr>
            <w:r w:rsidRPr="00C91C8E">
              <w:rPr>
                <w:rFonts w:eastAsia="Times New Roman"/>
                <w:color w:val="000000"/>
              </w:rPr>
              <w:t>22</w:t>
            </w:r>
          </w:p>
        </w:tc>
        <w:tc>
          <w:tcPr>
            <w:tcW w:w="4005" w:type="dxa"/>
            <w:vMerge w:val="restart"/>
            <w:tcBorders>
              <w:top w:val="nil"/>
              <w:left w:val="nil"/>
              <w:right w:val="single" w:sz="4" w:space="0" w:color="auto"/>
            </w:tcBorders>
            <w:shd w:val="clear" w:color="auto" w:fill="auto"/>
            <w:vAlign w:val="center"/>
            <w:hideMark/>
          </w:tcPr>
          <w:p w14:paraId="39E41B29" w14:textId="77777777" w:rsidR="000965C9" w:rsidRPr="00C91C8E" w:rsidRDefault="000965C9" w:rsidP="000965C9">
            <w:pPr>
              <w:rPr>
                <w:rFonts w:eastAsia="Times New Roman"/>
                <w:color w:val="000000"/>
              </w:rPr>
            </w:pPr>
            <w:r w:rsidRPr="00C91C8E">
              <w:rPr>
                <w:rFonts w:eastAsia="Times New Roman"/>
                <w:color w:val="000000"/>
              </w:rPr>
              <w:t>Measles Campaign Team Supervisor Payment Sheet</w:t>
            </w:r>
          </w:p>
        </w:tc>
        <w:tc>
          <w:tcPr>
            <w:tcW w:w="1069" w:type="dxa"/>
            <w:vMerge w:val="restart"/>
            <w:tcBorders>
              <w:top w:val="nil"/>
              <w:left w:val="nil"/>
              <w:right w:val="single" w:sz="4" w:space="0" w:color="auto"/>
            </w:tcBorders>
            <w:shd w:val="clear" w:color="auto" w:fill="auto"/>
            <w:vAlign w:val="center"/>
            <w:hideMark/>
          </w:tcPr>
          <w:p w14:paraId="7EF2CF3B" w14:textId="77777777" w:rsidR="000965C9" w:rsidRPr="00C91C8E" w:rsidRDefault="000965C9" w:rsidP="000965C9">
            <w:pPr>
              <w:rPr>
                <w:rFonts w:eastAsia="Times New Roman"/>
                <w:color w:val="000000"/>
              </w:rPr>
            </w:pPr>
            <w:r w:rsidRPr="00C91C8E">
              <w:rPr>
                <w:rFonts w:eastAsia="Times New Roman"/>
                <w:color w:val="000000"/>
              </w:rPr>
              <w:t xml:space="preserve">Sheet </w:t>
            </w:r>
          </w:p>
        </w:tc>
        <w:tc>
          <w:tcPr>
            <w:tcW w:w="2103" w:type="dxa"/>
            <w:tcBorders>
              <w:top w:val="nil"/>
              <w:left w:val="nil"/>
              <w:bottom w:val="single" w:sz="4" w:space="0" w:color="auto"/>
              <w:right w:val="single" w:sz="4" w:space="0" w:color="auto"/>
            </w:tcBorders>
            <w:shd w:val="clear" w:color="auto" w:fill="auto"/>
            <w:noWrap/>
            <w:vAlign w:val="center"/>
            <w:hideMark/>
          </w:tcPr>
          <w:p w14:paraId="4404F462" w14:textId="29F88C68" w:rsidR="000965C9" w:rsidRPr="00C91C8E" w:rsidRDefault="000965C9" w:rsidP="000965C9">
            <w:pPr>
              <w:rPr>
                <w:rFonts w:eastAsia="Times New Roman"/>
                <w:color w:val="000000"/>
              </w:rPr>
            </w:pPr>
            <w:r w:rsidRPr="00C91C8E">
              <w:rPr>
                <w:rFonts w:eastAsia="Times New Roman"/>
                <w:color w:val="000000"/>
              </w:rPr>
              <w:t>0</w:t>
            </w:r>
            <w:r>
              <w:rPr>
                <w:rFonts w:eastAsia="Times New Roman"/>
                <w:color w:val="000000"/>
              </w:rPr>
              <w:t xml:space="preserve"> – 99</w:t>
            </w:r>
          </w:p>
        </w:tc>
        <w:tc>
          <w:tcPr>
            <w:tcW w:w="1098" w:type="dxa"/>
            <w:vMerge w:val="restart"/>
            <w:tcBorders>
              <w:top w:val="nil"/>
              <w:left w:val="nil"/>
              <w:right w:val="single" w:sz="4" w:space="0" w:color="auto"/>
            </w:tcBorders>
          </w:tcPr>
          <w:p w14:paraId="0D202773" w14:textId="77777777" w:rsidR="000965C9" w:rsidRPr="00C91C8E" w:rsidRDefault="000965C9" w:rsidP="000965C9">
            <w:pPr>
              <w:rPr>
                <w:rFonts w:eastAsia="Times New Roman"/>
                <w:color w:val="000000"/>
              </w:rPr>
            </w:pPr>
          </w:p>
        </w:tc>
      </w:tr>
      <w:tr w:rsidR="000965C9" w:rsidRPr="00C91C8E" w14:paraId="267A26B8" w14:textId="77777777" w:rsidTr="003F0925">
        <w:trPr>
          <w:trHeight w:val="180"/>
          <w:jc w:val="right"/>
        </w:trPr>
        <w:tc>
          <w:tcPr>
            <w:tcW w:w="1075" w:type="dxa"/>
            <w:vMerge/>
            <w:tcBorders>
              <w:left w:val="single" w:sz="4" w:space="0" w:color="auto"/>
              <w:right w:val="single" w:sz="4" w:space="0" w:color="auto"/>
            </w:tcBorders>
            <w:shd w:val="clear" w:color="000000" w:fill="FFFFFF"/>
            <w:noWrap/>
            <w:vAlign w:val="bottom"/>
          </w:tcPr>
          <w:p w14:paraId="0BF29059" w14:textId="77777777" w:rsidR="000965C9" w:rsidRPr="00C91C8E" w:rsidRDefault="000965C9" w:rsidP="000965C9">
            <w:pPr>
              <w:rPr>
                <w:rFonts w:eastAsia="Times New Roman"/>
                <w:color w:val="000000"/>
              </w:rPr>
            </w:pPr>
          </w:p>
        </w:tc>
        <w:tc>
          <w:tcPr>
            <w:tcW w:w="4005" w:type="dxa"/>
            <w:vMerge/>
            <w:tcBorders>
              <w:left w:val="nil"/>
              <w:right w:val="single" w:sz="4" w:space="0" w:color="auto"/>
            </w:tcBorders>
            <w:shd w:val="clear" w:color="auto" w:fill="auto"/>
            <w:vAlign w:val="center"/>
          </w:tcPr>
          <w:p w14:paraId="73985695" w14:textId="77777777" w:rsidR="000965C9" w:rsidRPr="00C91C8E" w:rsidRDefault="000965C9" w:rsidP="000965C9">
            <w:pPr>
              <w:rPr>
                <w:rFonts w:eastAsia="Times New Roman"/>
                <w:color w:val="000000"/>
              </w:rPr>
            </w:pPr>
          </w:p>
        </w:tc>
        <w:tc>
          <w:tcPr>
            <w:tcW w:w="1069" w:type="dxa"/>
            <w:vMerge/>
            <w:tcBorders>
              <w:left w:val="nil"/>
              <w:right w:val="single" w:sz="4" w:space="0" w:color="auto"/>
            </w:tcBorders>
            <w:shd w:val="clear" w:color="auto" w:fill="auto"/>
            <w:vAlign w:val="center"/>
          </w:tcPr>
          <w:p w14:paraId="363E916F" w14:textId="77777777" w:rsidR="000965C9" w:rsidRPr="00C91C8E" w:rsidRDefault="000965C9" w:rsidP="000965C9">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195E1A2E" w14:textId="0421FC4B" w:rsidR="000965C9" w:rsidRPr="00C91C8E" w:rsidRDefault="000965C9" w:rsidP="000965C9">
            <w:pPr>
              <w:rPr>
                <w:rFonts w:eastAsia="Times New Roman"/>
                <w:color w:val="000000"/>
              </w:rPr>
            </w:pPr>
            <w:r>
              <w:rPr>
                <w:rFonts w:eastAsia="Times New Roman"/>
                <w:color w:val="000000"/>
              </w:rPr>
              <w:t>100 – 199</w:t>
            </w:r>
          </w:p>
        </w:tc>
        <w:tc>
          <w:tcPr>
            <w:tcW w:w="1098" w:type="dxa"/>
            <w:vMerge/>
            <w:tcBorders>
              <w:left w:val="nil"/>
              <w:right w:val="single" w:sz="4" w:space="0" w:color="auto"/>
            </w:tcBorders>
          </w:tcPr>
          <w:p w14:paraId="4A1F1BCB" w14:textId="77777777" w:rsidR="000965C9" w:rsidRPr="00C91C8E" w:rsidRDefault="000965C9" w:rsidP="000965C9">
            <w:pPr>
              <w:rPr>
                <w:rFonts w:eastAsia="Times New Roman"/>
                <w:color w:val="000000"/>
              </w:rPr>
            </w:pPr>
          </w:p>
        </w:tc>
      </w:tr>
      <w:tr w:rsidR="000965C9" w:rsidRPr="00C91C8E" w14:paraId="32049046" w14:textId="77777777" w:rsidTr="003F0925">
        <w:trPr>
          <w:trHeight w:val="120"/>
          <w:jc w:val="right"/>
        </w:trPr>
        <w:tc>
          <w:tcPr>
            <w:tcW w:w="1075" w:type="dxa"/>
            <w:vMerge/>
            <w:tcBorders>
              <w:left w:val="single" w:sz="4" w:space="0" w:color="auto"/>
              <w:right w:val="single" w:sz="4" w:space="0" w:color="auto"/>
            </w:tcBorders>
            <w:shd w:val="clear" w:color="000000" w:fill="FFFFFF"/>
            <w:noWrap/>
            <w:vAlign w:val="bottom"/>
          </w:tcPr>
          <w:p w14:paraId="372C30DE" w14:textId="77777777" w:rsidR="000965C9" w:rsidRPr="00C91C8E" w:rsidRDefault="000965C9" w:rsidP="000965C9">
            <w:pPr>
              <w:rPr>
                <w:rFonts w:eastAsia="Times New Roman"/>
                <w:color w:val="000000"/>
              </w:rPr>
            </w:pPr>
          </w:p>
        </w:tc>
        <w:tc>
          <w:tcPr>
            <w:tcW w:w="4005" w:type="dxa"/>
            <w:vMerge/>
            <w:tcBorders>
              <w:left w:val="nil"/>
              <w:right w:val="single" w:sz="4" w:space="0" w:color="auto"/>
            </w:tcBorders>
            <w:shd w:val="clear" w:color="auto" w:fill="auto"/>
            <w:vAlign w:val="center"/>
          </w:tcPr>
          <w:p w14:paraId="355B8E30" w14:textId="77777777" w:rsidR="000965C9" w:rsidRPr="00C91C8E" w:rsidRDefault="000965C9" w:rsidP="000965C9">
            <w:pPr>
              <w:rPr>
                <w:rFonts w:eastAsia="Times New Roman"/>
                <w:color w:val="000000"/>
              </w:rPr>
            </w:pPr>
          </w:p>
        </w:tc>
        <w:tc>
          <w:tcPr>
            <w:tcW w:w="1069" w:type="dxa"/>
            <w:vMerge/>
            <w:tcBorders>
              <w:left w:val="nil"/>
              <w:right w:val="single" w:sz="4" w:space="0" w:color="auto"/>
            </w:tcBorders>
            <w:shd w:val="clear" w:color="auto" w:fill="auto"/>
            <w:vAlign w:val="center"/>
          </w:tcPr>
          <w:p w14:paraId="146AA39A" w14:textId="77777777" w:rsidR="000965C9" w:rsidRPr="00C91C8E" w:rsidRDefault="000965C9" w:rsidP="000965C9">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5A130E74" w14:textId="21CC6B04" w:rsidR="000965C9" w:rsidRPr="00C91C8E" w:rsidRDefault="000965C9" w:rsidP="000965C9">
            <w:pPr>
              <w:rPr>
                <w:rFonts w:eastAsia="Times New Roman"/>
                <w:color w:val="000000"/>
              </w:rPr>
            </w:pPr>
            <w:r>
              <w:rPr>
                <w:rFonts w:eastAsia="Times New Roman"/>
                <w:color w:val="000000"/>
              </w:rPr>
              <w:t>200 – 299</w:t>
            </w:r>
          </w:p>
        </w:tc>
        <w:tc>
          <w:tcPr>
            <w:tcW w:w="1098" w:type="dxa"/>
            <w:vMerge/>
            <w:tcBorders>
              <w:left w:val="nil"/>
              <w:right w:val="single" w:sz="4" w:space="0" w:color="auto"/>
            </w:tcBorders>
          </w:tcPr>
          <w:p w14:paraId="281E6B3B" w14:textId="77777777" w:rsidR="000965C9" w:rsidRPr="00C91C8E" w:rsidRDefault="000965C9" w:rsidP="000965C9">
            <w:pPr>
              <w:rPr>
                <w:rFonts w:eastAsia="Times New Roman"/>
                <w:color w:val="000000"/>
              </w:rPr>
            </w:pPr>
          </w:p>
        </w:tc>
      </w:tr>
      <w:tr w:rsidR="000965C9" w:rsidRPr="00C91C8E" w14:paraId="716EB92C" w14:textId="77777777" w:rsidTr="003F0925">
        <w:trPr>
          <w:trHeight w:val="144"/>
          <w:jc w:val="right"/>
        </w:trPr>
        <w:tc>
          <w:tcPr>
            <w:tcW w:w="1075" w:type="dxa"/>
            <w:vMerge/>
            <w:tcBorders>
              <w:left w:val="single" w:sz="4" w:space="0" w:color="auto"/>
              <w:bottom w:val="single" w:sz="4" w:space="0" w:color="auto"/>
              <w:right w:val="single" w:sz="4" w:space="0" w:color="auto"/>
            </w:tcBorders>
            <w:shd w:val="clear" w:color="000000" w:fill="FFFFFF"/>
            <w:noWrap/>
            <w:vAlign w:val="bottom"/>
          </w:tcPr>
          <w:p w14:paraId="741F9F19" w14:textId="77777777" w:rsidR="000965C9" w:rsidRPr="00C91C8E" w:rsidRDefault="000965C9" w:rsidP="000965C9">
            <w:pPr>
              <w:rPr>
                <w:rFonts w:eastAsia="Times New Roman"/>
                <w:color w:val="000000"/>
              </w:rPr>
            </w:pPr>
          </w:p>
        </w:tc>
        <w:tc>
          <w:tcPr>
            <w:tcW w:w="4005" w:type="dxa"/>
            <w:vMerge/>
            <w:tcBorders>
              <w:left w:val="nil"/>
              <w:bottom w:val="single" w:sz="4" w:space="0" w:color="auto"/>
              <w:right w:val="single" w:sz="4" w:space="0" w:color="auto"/>
            </w:tcBorders>
            <w:shd w:val="clear" w:color="auto" w:fill="auto"/>
            <w:vAlign w:val="center"/>
          </w:tcPr>
          <w:p w14:paraId="7C2781D5" w14:textId="77777777" w:rsidR="000965C9" w:rsidRPr="00C91C8E" w:rsidRDefault="000965C9" w:rsidP="000965C9">
            <w:pPr>
              <w:rPr>
                <w:rFonts w:eastAsia="Times New Roman"/>
                <w:color w:val="000000"/>
              </w:rPr>
            </w:pPr>
          </w:p>
        </w:tc>
        <w:tc>
          <w:tcPr>
            <w:tcW w:w="1069" w:type="dxa"/>
            <w:vMerge/>
            <w:tcBorders>
              <w:left w:val="nil"/>
              <w:bottom w:val="single" w:sz="4" w:space="0" w:color="auto"/>
              <w:right w:val="single" w:sz="4" w:space="0" w:color="auto"/>
            </w:tcBorders>
            <w:shd w:val="clear" w:color="auto" w:fill="auto"/>
            <w:vAlign w:val="center"/>
          </w:tcPr>
          <w:p w14:paraId="12ACBD0C" w14:textId="77777777" w:rsidR="000965C9" w:rsidRPr="00C91C8E" w:rsidRDefault="000965C9" w:rsidP="000965C9">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07DD21CC" w14:textId="12E6D80F" w:rsidR="000965C9" w:rsidRPr="00C91C8E" w:rsidRDefault="000965C9" w:rsidP="000965C9">
            <w:pPr>
              <w:rPr>
                <w:rFonts w:eastAsia="Times New Roman"/>
                <w:color w:val="000000"/>
              </w:rPr>
            </w:pPr>
            <w:r>
              <w:rPr>
                <w:rFonts w:eastAsia="Times New Roman"/>
                <w:color w:val="000000"/>
              </w:rPr>
              <w:t xml:space="preserve">300 </w:t>
            </w:r>
            <w:r w:rsidR="00875924">
              <w:rPr>
                <w:rFonts w:eastAsia="Times New Roman"/>
                <w:color w:val="000000"/>
              </w:rPr>
              <w:t>–</w:t>
            </w:r>
            <w:r>
              <w:rPr>
                <w:rFonts w:eastAsia="Times New Roman"/>
                <w:color w:val="000000"/>
              </w:rPr>
              <w:t xml:space="preserve"> 500</w:t>
            </w:r>
          </w:p>
        </w:tc>
        <w:tc>
          <w:tcPr>
            <w:tcW w:w="1098" w:type="dxa"/>
            <w:vMerge/>
            <w:tcBorders>
              <w:left w:val="nil"/>
              <w:bottom w:val="single" w:sz="4" w:space="0" w:color="auto"/>
              <w:right w:val="single" w:sz="4" w:space="0" w:color="auto"/>
            </w:tcBorders>
          </w:tcPr>
          <w:p w14:paraId="49663792" w14:textId="77777777" w:rsidR="000965C9" w:rsidRPr="00C91C8E" w:rsidRDefault="000965C9" w:rsidP="000965C9">
            <w:pPr>
              <w:rPr>
                <w:rFonts w:eastAsia="Times New Roman"/>
                <w:color w:val="000000"/>
              </w:rPr>
            </w:pPr>
          </w:p>
        </w:tc>
      </w:tr>
      <w:tr w:rsidR="000965C9" w:rsidRPr="00C91C8E" w14:paraId="322150C1" w14:textId="77777777" w:rsidTr="003F0925">
        <w:trPr>
          <w:trHeight w:val="180"/>
          <w:jc w:val="right"/>
        </w:trPr>
        <w:tc>
          <w:tcPr>
            <w:tcW w:w="1075" w:type="dxa"/>
            <w:vMerge w:val="restart"/>
            <w:tcBorders>
              <w:top w:val="nil"/>
              <w:left w:val="single" w:sz="4" w:space="0" w:color="auto"/>
              <w:right w:val="single" w:sz="4" w:space="0" w:color="auto"/>
            </w:tcBorders>
            <w:shd w:val="clear" w:color="000000" w:fill="FFFFFF"/>
            <w:noWrap/>
            <w:vAlign w:val="bottom"/>
            <w:hideMark/>
          </w:tcPr>
          <w:p w14:paraId="3FC2C4B8" w14:textId="77777777" w:rsidR="000965C9" w:rsidRPr="00C91C8E" w:rsidRDefault="000965C9" w:rsidP="000965C9">
            <w:pPr>
              <w:rPr>
                <w:rFonts w:eastAsia="Times New Roman"/>
                <w:color w:val="000000"/>
              </w:rPr>
            </w:pPr>
            <w:r w:rsidRPr="00C91C8E">
              <w:rPr>
                <w:rFonts w:eastAsia="Times New Roman"/>
                <w:color w:val="000000"/>
              </w:rPr>
              <w:t>23</w:t>
            </w:r>
          </w:p>
        </w:tc>
        <w:tc>
          <w:tcPr>
            <w:tcW w:w="4005" w:type="dxa"/>
            <w:vMerge w:val="restart"/>
            <w:tcBorders>
              <w:top w:val="nil"/>
              <w:left w:val="nil"/>
              <w:right w:val="single" w:sz="4" w:space="0" w:color="auto"/>
            </w:tcBorders>
            <w:shd w:val="clear" w:color="auto" w:fill="auto"/>
            <w:vAlign w:val="center"/>
            <w:hideMark/>
          </w:tcPr>
          <w:p w14:paraId="2E01AAE0" w14:textId="77777777" w:rsidR="000965C9" w:rsidRPr="00C91C8E" w:rsidRDefault="000965C9" w:rsidP="000965C9">
            <w:pPr>
              <w:rPr>
                <w:rFonts w:eastAsia="Times New Roman"/>
                <w:color w:val="000000"/>
              </w:rPr>
            </w:pPr>
            <w:r w:rsidRPr="00C91C8E">
              <w:rPr>
                <w:rFonts w:eastAsia="Times New Roman"/>
                <w:color w:val="000000"/>
              </w:rPr>
              <w:t>Measles Campaign Vaccinator Payment Sheet</w:t>
            </w:r>
          </w:p>
        </w:tc>
        <w:tc>
          <w:tcPr>
            <w:tcW w:w="1069" w:type="dxa"/>
            <w:vMerge w:val="restart"/>
            <w:tcBorders>
              <w:top w:val="nil"/>
              <w:left w:val="nil"/>
              <w:right w:val="single" w:sz="4" w:space="0" w:color="auto"/>
            </w:tcBorders>
            <w:shd w:val="clear" w:color="auto" w:fill="auto"/>
            <w:vAlign w:val="center"/>
            <w:hideMark/>
          </w:tcPr>
          <w:p w14:paraId="110519A9" w14:textId="77777777" w:rsidR="000965C9" w:rsidRPr="00C91C8E" w:rsidRDefault="000965C9" w:rsidP="000965C9">
            <w:pPr>
              <w:rPr>
                <w:rFonts w:eastAsia="Times New Roman"/>
                <w:color w:val="000000"/>
              </w:rPr>
            </w:pPr>
            <w:r w:rsidRPr="00C91C8E">
              <w:rPr>
                <w:rFonts w:eastAsia="Times New Roman"/>
                <w:color w:val="000000"/>
              </w:rPr>
              <w:t xml:space="preserve">Sheet </w:t>
            </w:r>
          </w:p>
        </w:tc>
        <w:tc>
          <w:tcPr>
            <w:tcW w:w="2103" w:type="dxa"/>
            <w:tcBorders>
              <w:top w:val="nil"/>
              <w:left w:val="nil"/>
              <w:bottom w:val="single" w:sz="4" w:space="0" w:color="auto"/>
              <w:right w:val="single" w:sz="4" w:space="0" w:color="auto"/>
            </w:tcBorders>
            <w:shd w:val="clear" w:color="auto" w:fill="auto"/>
            <w:noWrap/>
            <w:vAlign w:val="center"/>
            <w:hideMark/>
          </w:tcPr>
          <w:p w14:paraId="0BB62A69" w14:textId="43BE80CD" w:rsidR="000965C9" w:rsidRPr="00C91C8E" w:rsidRDefault="000965C9" w:rsidP="000965C9">
            <w:pPr>
              <w:rPr>
                <w:rFonts w:eastAsia="Times New Roman"/>
                <w:color w:val="000000"/>
              </w:rPr>
            </w:pPr>
            <w:r w:rsidRPr="00C91C8E">
              <w:rPr>
                <w:rFonts w:eastAsia="Times New Roman"/>
                <w:color w:val="000000"/>
              </w:rPr>
              <w:t>0</w:t>
            </w:r>
            <w:r>
              <w:rPr>
                <w:rFonts w:eastAsia="Times New Roman"/>
                <w:color w:val="000000"/>
              </w:rPr>
              <w:t xml:space="preserve"> – 99</w:t>
            </w:r>
          </w:p>
        </w:tc>
        <w:tc>
          <w:tcPr>
            <w:tcW w:w="1098" w:type="dxa"/>
            <w:vMerge w:val="restart"/>
            <w:tcBorders>
              <w:top w:val="nil"/>
              <w:left w:val="nil"/>
              <w:right w:val="single" w:sz="4" w:space="0" w:color="auto"/>
            </w:tcBorders>
          </w:tcPr>
          <w:p w14:paraId="6685B298" w14:textId="77777777" w:rsidR="000965C9" w:rsidRPr="00C91C8E" w:rsidRDefault="000965C9" w:rsidP="000965C9">
            <w:pPr>
              <w:rPr>
                <w:rFonts w:eastAsia="Times New Roman"/>
                <w:color w:val="000000"/>
              </w:rPr>
            </w:pPr>
          </w:p>
        </w:tc>
      </w:tr>
      <w:tr w:rsidR="000965C9" w:rsidRPr="00C91C8E" w14:paraId="1B039874" w14:textId="77777777" w:rsidTr="003F0925">
        <w:trPr>
          <w:trHeight w:val="168"/>
          <w:jc w:val="right"/>
        </w:trPr>
        <w:tc>
          <w:tcPr>
            <w:tcW w:w="1075" w:type="dxa"/>
            <w:vMerge/>
            <w:tcBorders>
              <w:left w:val="single" w:sz="4" w:space="0" w:color="auto"/>
              <w:right w:val="single" w:sz="4" w:space="0" w:color="auto"/>
            </w:tcBorders>
            <w:shd w:val="clear" w:color="000000" w:fill="FFFFFF"/>
            <w:noWrap/>
            <w:vAlign w:val="bottom"/>
          </w:tcPr>
          <w:p w14:paraId="4323C64B" w14:textId="77777777" w:rsidR="000965C9" w:rsidRPr="00C91C8E" w:rsidRDefault="000965C9" w:rsidP="000965C9">
            <w:pPr>
              <w:rPr>
                <w:rFonts w:eastAsia="Times New Roman"/>
                <w:color w:val="000000"/>
              </w:rPr>
            </w:pPr>
          </w:p>
        </w:tc>
        <w:tc>
          <w:tcPr>
            <w:tcW w:w="4005" w:type="dxa"/>
            <w:vMerge/>
            <w:tcBorders>
              <w:left w:val="nil"/>
              <w:right w:val="single" w:sz="4" w:space="0" w:color="auto"/>
            </w:tcBorders>
            <w:shd w:val="clear" w:color="auto" w:fill="auto"/>
            <w:vAlign w:val="center"/>
          </w:tcPr>
          <w:p w14:paraId="4E7AFE57" w14:textId="77777777" w:rsidR="000965C9" w:rsidRPr="00C91C8E" w:rsidRDefault="000965C9" w:rsidP="000965C9">
            <w:pPr>
              <w:rPr>
                <w:rFonts w:eastAsia="Times New Roman"/>
                <w:color w:val="000000"/>
              </w:rPr>
            </w:pPr>
          </w:p>
        </w:tc>
        <w:tc>
          <w:tcPr>
            <w:tcW w:w="1069" w:type="dxa"/>
            <w:vMerge/>
            <w:tcBorders>
              <w:left w:val="nil"/>
              <w:right w:val="single" w:sz="4" w:space="0" w:color="auto"/>
            </w:tcBorders>
            <w:shd w:val="clear" w:color="auto" w:fill="auto"/>
            <w:vAlign w:val="center"/>
          </w:tcPr>
          <w:p w14:paraId="5F7C3A4D" w14:textId="77777777" w:rsidR="000965C9" w:rsidRPr="00C91C8E" w:rsidRDefault="000965C9" w:rsidP="000965C9">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3BD58EFD" w14:textId="7E601CA6" w:rsidR="000965C9" w:rsidRPr="00C91C8E" w:rsidRDefault="000965C9" w:rsidP="000965C9">
            <w:pPr>
              <w:rPr>
                <w:rFonts w:eastAsia="Times New Roman"/>
                <w:color w:val="000000"/>
              </w:rPr>
            </w:pPr>
            <w:r>
              <w:rPr>
                <w:rFonts w:eastAsia="Times New Roman"/>
                <w:color w:val="000000"/>
              </w:rPr>
              <w:t>100 – 199</w:t>
            </w:r>
          </w:p>
        </w:tc>
        <w:tc>
          <w:tcPr>
            <w:tcW w:w="1098" w:type="dxa"/>
            <w:vMerge/>
            <w:tcBorders>
              <w:left w:val="nil"/>
              <w:right w:val="single" w:sz="4" w:space="0" w:color="auto"/>
            </w:tcBorders>
          </w:tcPr>
          <w:p w14:paraId="0ADB52C9" w14:textId="77777777" w:rsidR="000965C9" w:rsidRPr="00C91C8E" w:rsidRDefault="000965C9" w:rsidP="000965C9">
            <w:pPr>
              <w:rPr>
                <w:rFonts w:eastAsia="Times New Roman"/>
                <w:color w:val="000000"/>
              </w:rPr>
            </w:pPr>
          </w:p>
        </w:tc>
      </w:tr>
      <w:tr w:rsidR="000965C9" w:rsidRPr="00C91C8E" w14:paraId="4D410853" w14:textId="77777777" w:rsidTr="003F0925">
        <w:trPr>
          <w:trHeight w:val="168"/>
          <w:jc w:val="right"/>
        </w:trPr>
        <w:tc>
          <w:tcPr>
            <w:tcW w:w="1075" w:type="dxa"/>
            <w:vMerge/>
            <w:tcBorders>
              <w:left w:val="single" w:sz="4" w:space="0" w:color="auto"/>
              <w:right w:val="single" w:sz="4" w:space="0" w:color="auto"/>
            </w:tcBorders>
            <w:shd w:val="clear" w:color="000000" w:fill="FFFFFF"/>
            <w:noWrap/>
            <w:vAlign w:val="bottom"/>
          </w:tcPr>
          <w:p w14:paraId="73FC4CCA" w14:textId="77777777" w:rsidR="000965C9" w:rsidRPr="00C91C8E" w:rsidRDefault="000965C9" w:rsidP="000965C9">
            <w:pPr>
              <w:rPr>
                <w:rFonts w:eastAsia="Times New Roman"/>
                <w:color w:val="000000"/>
              </w:rPr>
            </w:pPr>
          </w:p>
        </w:tc>
        <w:tc>
          <w:tcPr>
            <w:tcW w:w="4005" w:type="dxa"/>
            <w:vMerge/>
            <w:tcBorders>
              <w:left w:val="nil"/>
              <w:right w:val="single" w:sz="4" w:space="0" w:color="auto"/>
            </w:tcBorders>
            <w:shd w:val="clear" w:color="auto" w:fill="auto"/>
            <w:vAlign w:val="center"/>
          </w:tcPr>
          <w:p w14:paraId="311AD97E" w14:textId="77777777" w:rsidR="000965C9" w:rsidRPr="00C91C8E" w:rsidRDefault="000965C9" w:rsidP="000965C9">
            <w:pPr>
              <w:rPr>
                <w:rFonts w:eastAsia="Times New Roman"/>
                <w:color w:val="000000"/>
              </w:rPr>
            </w:pPr>
          </w:p>
        </w:tc>
        <w:tc>
          <w:tcPr>
            <w:tcW w:w="1069" w:type="dxa"/>
            <w:vMerge/>
            <w:tcBorders>
              <w:left w:val="nil"/>
              <w:right w:val="single" w:sz="4" w:space="0" w:color="auto"/>
            </w:tcBorders>
            <w:shd w:val="clear" w:color="auto" w:fill="auto"/>
            <w:vAlign w:val="center"/>
          </w:tcPr>
          <w:p w14:paraId="6E169734" w14:textId="77777777" w:rsidR="000965C9" w:rsidRPr="00C91C8E" w:rsidRDefault="000965C9" w:rsidP="000965C9">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73B39D53" w14:textId="483806E3" w:rsidR="000965C9" w:rsidRPr="00C91C8E" w:rsidRDefault="000965C9" w:rsidP="000965C9">
            <w:pPr>
              <w:rPr>
                <w:rFonts w:eastAsia="Times New Roman"/>
                <w:color w:val="000000"/>
              </w:rPr>
            </w:pPr>
            <w:r>
              <w:rPr>
                <w:rFonts w:eastAsia="Times New Roman"/>
                <w:color w:val="000000"/>
              </w:rPr>
              <w:t>200 – 299</w:t>
            </w:r>
          </w:p>
        </w:tc>
        <w:tc>
          <w:tcPr>
            <w:tcW w:w="1098" w:type="dxa"/>
            <w:vMerge/>
            <w:tcBorders>
              <w:left w:val="nil"/>
              <w:right w:val="single" w:sz="4" w:space="0" w:color="auto"/>
            </w:tcBorders>
          </w:tcPr>
          <w:p w14:paraId="4CA767AC" w14:textId="77777777" w:rsidR="000965C9" w:rsidRPr="00C91C8E" w:rsidRDefault="000965C9" w:rsidP="000965C9">
            <w:pPr>
              <w:rPr>
                <w:rFonts w:eastAsia="Times New Roman"/>
                <w:color w:val="000000"/>
              </w:rPr>
            </w:pPr>
          </w:p>
        </w:tc>
      </w:tr>
      <w:tr w:rsidR="000965C9" w:rsidRPr="00C91C8E" w14:paraId="5B418D2C" w14:textId="77777777" w:rsidTr="003F0925">
        <w:trPr>
          <w:trHeight w:val="96"/>
          <w:jc w:val="right"/>
        </w:trPr>
        <w:tc>
          <w:tcPr>
            <w:tcW w:w="1075" w:type="dxa"/>
            <w:vMerge/>
            <w:tcBorders>
              <w:left w:val="single" w:sz="4" w:space="0" w:color="auto"/>
              <w:bottom w:val="single" w:sz="4" w:space="0" w:color="auto"/>
              <w:right w:val="single" w:sz="4" w:space="0" w:color="auto"/>
            </w:tcBorders>
            <w:shd w:val="clear" w:color="000000" w:fill="FFFFFF"/>
            <w:noWrap/>
            <w:vAlign w:val="bottom"/>
          </w:tcPr>
          <w:p w14:paraId="52E945FF" w14:textId="77777777" w:rsidR="000965C9" w:rsidRPr="00C91C8E" w:rsidRDefault="000965C9" w:rsidP="000965C9">
            <w:pPr>
              <w:rPr>
                <w:rFonts w:eastAsia="Times New Roman"/>
                <w:color w:val="000000"/>
              </w:rPr>
            </w:pPr>
          </w:p>
        </w:tc>
        <w:tc>
          <w:tcPr>
            <w:tcW w:w="4005" w:type="dxa"/>
            <w:vMerge/>
            <w:tcBorders>
              <w:left w:val="nil"/>
              <w:bottom w:val="single" w:sz="4" w:space="0" w:color="auto"/>
              <w:right w:val="single" w:sz="4" w:space="0" w:color="auto"/>
            </w:tcBorders>
            <w:shd w:val="clear" w:color="auto" w:fill="auto"/>
            <w:vAlign w:val="center"/>
          </w:tcPr>
          <w:p w14:paraId="5A2F2C6A" w14:textId="77777777" w:rsidR="000965C9" w:rsidRPr="00C91C8E" w:rsidRDefault="000965C9" w:rsidP="000965C9">
            <w:pPr>
              <w:rPr>
                <w:rFonts w:eastAsia="Times New Roman"/>
                <w:color w:val="000000"/>
              </w:rPr>
            </w:pPr>
          </w:p>
        </w:tc>
        <w:tc>
          <w:tcPr>
            <w:tcW w:w="1069" w:type="dxa"/>
            <w:vMerge/>
            <w:tcBorders>
              <w:left w:val="nil"/>
              <w:bottom w:val="single" w:sz="4" w:space="0" w:color="auto"/>
              <w:right w:val="single" w:sz="4" w:space="0" w:color="auto"/>
            </w:tcBorders>
            <w:shd w:val="clear" w:color="auto" w:fill="auto"/>
            <w:vAlign w:val="center"/>
          </w:tcPr>
          <w:p w14:paraId="5EC7C41C" w14:textId="77777777" w:rsidR="000965C9" w:rsidRPr="00C91C8E" w:rsidRDefault="000965C9" w:rsidP="000965C9">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30BB4BB3" w14:textId="16F3B8BC" w:rsidR="000965C9" w:rsidRPr="00C91C8E" w:rsidRDefault="000965C9" w:rsidP="000965C9">
            <w:pPr>
              <w:rPr>
                <w:rFonts w:eastAsia="Times New Roman"/>
                <w:color w:val="000000"/>
              </w:rPr>
            </w:pPr>
            <w:r>
              <w:rPr>
                <w:rFonts w:eastAsia="Times New Roman"/>
                <w:color w:val="000000"/>
              </w:rPr>
              <w:t xml:space="preserve">300 </w:t>
            </w:r>
            <w:r w:rsidR="00875924">
              <w:rPr>
                <w:rFonts w:eastAsia="Times New Roman"/>
                <w:color w:val="000000"/>
              </w:rPr>
              <w:t>–</w:t>
            </w:r>
            <w:r>
              <w:rPr>
                <w:rFonts w:eastAsia="Times New Roman"/>
                <w:color w:val="000000"/>
              </w:rPr>
              <w:t xml:space="preserve"> 500</w:t>
            </w:r>
          </w:p>
        </w:tc>
        <w:tc>
          <w:tcPr>
            <w:tcW w:w="1098" w:type="dxa"/>
            <w:vMerge/>
            <w:tcBorders>
              <w:left w:val="nil"/>
              <w:bottom w:val="single" w:sz="4" w:space="0" w:color="auto"/>
              <w:right w:val="single" w:sz="4" w:space="0" w:color="auto"/>
            </w:tcBorders>
          </w:tcPr>
          <w:p w14:paraId="1C53F097" w14:textId="77777777" w:rsidR="000965C9" w:rsidRPr="00C91C8E" w:rsidRDefault="000965C9" w:rsidP="000965C9">
            <w:pPr>
              <w:rPr>
                <w:rFonts w:eastAsia="Times New Roman"/>
                <w:color w:val="000000"/>
              </w:rPr>
            </w:pPr>
          </w:p>
        </w:tc>
      </w:tr>
      <w:tr w:rsidR="000965C9" w:rsidRPr="00C91C8E" w14:paraId="0BC3E6FB" w14:textId="77777777" w:rsidTr="003F0925">
        <w:trPr>
          <w:trHeight w:val="156"/>
          <w:jc w:val="right"/>
        </w:trPr>
        <w:tc>
          <w:tcPr>
            <w:tcW w:w="1075" w:type="dxa"/>
            <w:vMerge w:val="restart"/>
            <w:tcBorders>
              <w:top w:val="nil"/>
              <w:left w:val="single" w:sz="4" w:space="0" w:color="auto"/>
              <w:right w:val="single" w:sz="4" w:space="0" w:color="auto"/>
            </w:tcBorders>
            <w:shd w:val="clear" w:color="000000" w:fill="FFFFFF"/>
            <w:noWrap/>
            <w:vAlign w:val="bottom"/>
            <w:hideMark/>
          </w:tcPr>
          <w:p w14:paraId="7CD1B349" w14:textId="77777777" w:rsidR="000965C9" w:rsidRPr="00C91C8E" w:rsidRDefault="000965C9" w:rsidP="000965C9">
            <w:pPr>
              <w:rPr>
                <w:rFonts w:eastAsia="Times New Roman"/>
                <w:color w:val="000000"/>
              </w:rPr>
            </w:pPr>
            <w:r w:rsidRPr="00C91C8E">
              <w:rPr>
                <w:rFonts w:eastAsia="Times New Roman"/>
                <w:color w:val="000000"/>
              </w:rPr>
              <w:t>24</w:t>
            </w:r>
          </w:p>
        </w:tc>
        <w:tc>
          <w:tcPr>
            <w:tcW w:w="4005" w:type="dxa"/>
            <w:vMerge w:val="restart"/>
            <w:tcBorders>
              <w:top w:val="nil"/>
              <w:left w:val="nil"/>
              <w:right w:val="single" w:sz="4" w:space="0" w:color="auto"/>
            </w:tcBorders>
            <w:shd w:val="clear" w:color="auto" w:fill="auto"/>
            <w:vAlign w:val="center"/>
            <w:hideMark/>
          </w:tcPr>
          <w:p w14:paraId="13D803B7" w14:textId="77777777" w:rsidR="000965C9" w:rsidRPr="00C91C8E" w:rsidRDefault="000965C9" w:rsidP="000965C9">
            <w:pPr>
              <w:rPr>
                <w:rFonts w:eastAsia="Times New Roman"/>
                <w:color w:val="000000"/>
              </w:rPr>
            </w:pPr>
            <w:r w:rsidRPr="00C91C8E">
              <w:rPr>
                <w:rFonts w:eastAsia="Times New Roman"/>
                <w:color w:val="000000"/>
              </w:rPr>
              <w:t>Measles Campaign Casual Worker Payment Sheet</w:t>
            </w:r>
          </w:p>
        </w:tc>
        <w:tc>
          <w:tcPr>
            <w:tcW w:w="1069" w:type="dxa"/>
            <w:vMerge w:val="restart"/>
            <w:tcBorders>
              <w:top w:val="nil"/>
              <w:left w:val="nil"/>
              <w:right w:val="single" w:sz="4" w:space="0" w:color="auto"/>
            </w:tcBorders>
            <w:shd w:val="clear" w:color="auto" w:fill="auto"/>
            <w:vAlign w:val="center"/>
            <w:hideMark/>
          </w:tcPr>
          <w:p w14:paraId="61133143" w14:textId="77777777" w:rsidR="000965C9" w:rsidRPr="00C91C8E" w:rsidRDefault="000965C9" w:rsidP="000965C9">
            <w:pPr>
              <w:rPr>
                <w:rFonts w:eastAsia="Times New Roman"/>
                <w:color w:val="000000"/>
              </w:rPr>
            </w:pPr>
            <w:r w:rsidRPr="00C91C8E">
              <w:rPr>
                <w:rFonts w:eastAsia="Times New Roman"/>
                <w:color w:val="000000"/>
              </w:rPr>
              <w:t xml:space="preserve">Sheet </w:t>
            </w:r>
          </w:p>
        </w:tc>
        <w:tc>
          <w:tcPr>
            <w:tcW w:w="2103" w:type="dxa"/>
            <w:tcBorders>
              <w:top w:val="nil"/>
              <w:left w:val="nil"/>
              <w:bottom w:val="single" w:sz="4" w:space="0" w:color="auto"/>
              <w:right w:val="single" w:sz="4" w:space="0" w:color="auto"/>
            </w:tcBorders>
            <w:shd w:val="clear" w:color="auto" w:fill="auto"/>
            <w:noWrap/>
            <w:vAlign w:val="center"/>
            <w:hideMark/>
          </w:tcPr>
          <w:p w14:paraId="3855B081" w14:textId="63A1D2C5" w:rsidR="000965C9" w:rsidRPr="00C91C8E" w:rsidRDefault="000965C9" w:rsidP="000965C9">
            <w:pPr>
              <w:rPr>
                <w:rFonts w:eastAsia="Times New Roman"/>
                <w:color w:val="000000"/>
              </w:rPr>
            </w:pPr>
            <w:r w:rsidRPr="00C91C8E">
              <w:rPr>
                <w:rFonts w:eastAsia="Times New Roman"/>
                <w:color w:val="000000"/>
              </w:rPr>
              <w:t>0</w:t>
            </w:r>
            <w:r>
              <w:rPr>
                <w:rFonts w:eastAsia="Times New Roman"/>
                <w:color w:val="000000"/>
              </w:rPr>
              <w:t xml:space="preserve"> – 99</w:t>
            </w:r>
          </w:p>
        </w:tc>
        <w:tc>
          <w:tcPr>
            <w:tcW w:w="1098" w:type="dxa"/>
            <w:vMerge w:val="restart"/>
            <w:tcBorders>
              <w:top w:val="nil"/>
              <w:left w:val="nil"/>
              <w:right w:val="single" w:sz="4" w:space="0" w:color="auto"/>
            </w:tcBorders>
          </w:tcPr>
          <w:p w14:paraId="4A61248C" w14:textId="77777777" w:rsidR="000965C9" w:rsidRPr="00C91C8E" w:rsidRDefault="000965C9" w:rsidP="000965C9">
            <w:pPr>
              <w:rPr>
                <w:rFonts w:eastAsia="Times New Roman"/>
                <w:color w:val="000000"/>
              </w:rPr>
            </w:pPr>
          </w:p>
        </w:tc>
      </w:tr>
      <w:tr w:rsidR="000965C9" w:rsidRPr="00C91C8E" w14:paraId="7FC0A594" w14:textId="77777777" w:rsidTr="003F0925">
        <w:trPr>
          <w:trHeight w:val="192"/>
          <w:jc w:val="right"/>
        </w:trPr>
        <w:tc>
          <w:tcPr>
            <w:tcW w:w="1075" w:type="dxa"/>
            <w:vMerge/>
            <w:tcBorders>
              <w:left w:val="single" w:sz="4" w:space="0" w:color="auto"/>
              <w:right w:val="single" w:sz="4" w:space="0" w:color="auto"/>
            </w:tcBorders>
            <w:shd w:val="clear" w:color="000000" w:fill="FFFFFF"/>
            <w:noWrap/>
            <w:vAlign w:val="bottom"/>
          </w:tcPr>
          <w:p w14:paraId="7580CFAC" w14:textId="77777777" w:rsidR="000965C9" w:rsidRPr="00C91C8E" w:rsidRDefault="000965C9" w:rsidP="000965C9">
            <w:pPr>
              <w:rPr>
                <w:rFonts w:eastAsia="Times New Roman"/>
                <w:color w:val="000000"/>
              </w:rPr>
            </w:pPr>
          </w:p>
        </w:tc>
        <w:tc>
          <w:tcPr>
            <w:tcW w:w="4005" w:type="dxa"/>
            <w:vMerge/>
            <w:tcBorders>
              <w:left w:val="nil"/>
              <w:right w:val="single" w:sz="4" w:space="0" w:color="auto"/>
            </w:tcBorders>
            <w:shd w:val="clear" w:color="auto" w:fill="auto"/>
            <w:vAlign w:val="center"/>
          </w:tcPr>
          <w:p w14:paraId="69ABE4EE" w14:textId="77777777" w:rsidR="000965C9" w:rsidRPr="00C91C8E" w:rsidRDefault="000965C9" w:rsidP="000965C9">
            <w:pPr>
              <w:rPr>
                <w:rFonts w:eastAsia="Times New Roman"/>
                <w:color w:val="000000"/>
              </w:rPr>
            </w:pPr>
          </w:p>
        </w:tc>
        <w:tc>
          <w:tcPr>
            <w:tcW w:w="1069" w:type="dxa"/>
            <w:vMerge/>
            <w:tcBorders>
              <w:left w:val="nil"/>
              <w:right w:val="single" w:sz="4" w:space="0" w:color="auto"/>
            </w:tcBorders>
            <w:shd w:val="clear" w:color="auto" w:fill="auto"/>
            <w:vAlign w:val="center"/>
          </w:tcPr>
          <w:p w14:paraId="027A6A96" w14:textId="77777777" w:rsidR="000965C9" w:rsidRPr="00C91C8E" w:rsidRDefault="000965C9" w:rsidP="000965C9">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2D57B417" w14:textId="521FC1C2" w:rsidR="000965C9" w:rsidRPr="00C91C8E" w:rsidRDefault="000965C9" w:rsidP="000965C9">
            <w:pPr>
              <w:rPr>
                <w:rFonts w:eastAsia="Times New Roman"/>
                <w:color w:val="000000"/>
              </w:rPr>
            </w:pPr>
            <w:r>
              <w:rPr>
                <w:rFonts w:eastAsia="Times New Roman"/>
                <w:color w:val="000000"/>
              </w:rPr>
              <w:t>100 – 199</w:t>
            </w:r>
          </w:p>
        </w:tc>
        <w:tc>
          <w:tcPr>
            <w:tcW w:w="1098" w:type="dxa"/>
            <w:vMerge/>
            <w:tcBorders>
              <w:left w:val="nil"/>
              <w:right w:val="single" w:sz="4" w:space="0" w:color="auto"/>
            </w:tcBorders>
          </w:tcPr>
          <w:p w14:paraId="18A4A7A8" w14:textId="77777777" w:rsidR="000965C9" w:rsidRPr="00C91C8E" w:rsidRDefault="000965C9" w:rsidP="000965C9">
            <w:pPr>
              <w:rPr>
                <w:rFonts w:eastAsia="Times New Roman"/>
                <w:color w:val="000000"/>
              </w:rPr>
            </w:pPr>
          </w:p>
        </w:tc>
      </w:tr>
      <w:tr w:rsidR="000965C9" w:rsidRPr="00C91C8E" w14:paraId="06FB2C6F" w14:textId="77777777" w:rsidTr="003F0925">
        <w:trPr>
          <w:trHeight w:val="132"/>
          <w:jc w:val="right"/>
        </w:trPr>
        <w:tc>
          <w:tcPr>
            <w:tcW w:w="1075" w:type="dxa"/>
            <w:vMerge/>
            <w:tcBorders>
              <w:left w:val="single" w:sz="4" w:space="0" w:color="auto"/>
              <w:right w:val="single" w:sz="4" w:space="0" w:color="auto"/>
            </w:tcBorders>
            <w:shd w:val="clear" w:color="000000" w:fill="FFFFFF"/>
            <w:noWrap/>
            <w:vAlign w:val="bottom"/>
          </w:tcPr>
          <w:p w14:paraId="1C9D1EE5" w14:textId="77777777" w:rsidR="000965C9" w:rsidRPr="00C91C8E" w:rsidRDefault="000965C9" w:rsidP="000965C9">
            <w:pPr>
              <w:rPr>
                <w:rFonts w:eastAsia="Times New Roman"/>
                <w:color w:val="000000"/>
              </w:rPr>
            </w:pPr>
          </w:p>
        </w:tc>
        <w:tc>
          <w:tcPr>
            <w:tcW w:w="4005" w:type="dxa"/>
            <w:vMerge/>
            <w:tcBorders>
              <w:left w:val="nil"/>
              <w:right w:val="single" w:sz="4" w:space="0" w:color="auto"/>
            </w:tcBorders>
            <w:shd w:val="clear" w:color="auto" w:fill="auto"/>
            <w:vAlign w:val="center"/>
          </w:tcPr>
          <w:p w14:paraId="52B7020B" w14:textId="77777777" w:rsidR="000965C9" w:rsidRPr="00C91C8E" w:rsidRDefault="000965C9" w:rsidP="000965C9">
            <w:pPr>
              <w:rPr>
                <w:rFonts w:eastAsia="Times New Roman"/>
                <w:color w:val="000000"/>
              </w:rPr>
            </w:pPr>
          </w:p>
        </w:tc>
        <w:tc>
          <w:tcPr>
            <w:tcW w:w="1069" w:type="dxa"/>
            <w:vMerge/>
            <w:tcBorders>
              <w:left w:val="nil"/>
              <w:right w:val="single" w:sz="4" w:space="0" w:color="auto"/>
            </w:tcBorders>
            <w:shd w:val="clear" w:color="auto" w:fill="auto"/>
            <w:vAlign w:val="center"/>
          </w:tcPr>
          <w:p w14:paraId="51D64B71" w14:textId="77777777" w:rsidR="000965C9" w:rsidRPr="00C91C8E" w:rsidRDefault="000965C9" w:rsidP="000965C9">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25191A06" w14:textId="2759026D" w:rsidR="000965C9" w:rsidRPr="00C91C8E" w:rsidRDefault="000965C9" w:rsidP="000965C9">
            <w:pPr>
              <w:rPr>
                <w:rFonts w:eastAsia="Times New Roman"/>
                <w:color w:val="000000"/>
              </w:rPr>
            </w:pPr>
            <w:r>
              <w:rPr>
                <w:rFonts w:eastAsia="Times New Roman"/>
                <w:color w:val="000000"/>
              </w:rPr>
              <w:t>200 – 299</w:t>
            </w:r>
          </w:p>
        </w:tc>
        <w:tc>
          <w:tcPr>
            <w:tcW w:w="1098" w:type="dxa"/>
            <w:vMerge/>
            <w:tcBorders>
              <w:left w:val="nil"/>
              <w:right w:val="single" w:sz="4" w:space="0" w:color="auto"/>
            </w:tcBorders>
          </w:tcPr>
          <w:p w14:paraId="4F082834" w14:textId="77777777" w:rsidR="000965C9" w:rsidRPr="00C91C8E" w:rsidRDefault="000965C9" w:rsidP="000965C9">
            <w:pPr>
              <w:rPr>
                <w:rFonts w:eastAsia="Times New Roman"/>
                <w:color w:val="000000"/>
              </w:rPr>
            </w:pPr>
          </w:p>
        </w:tc>
      </w:tr>
      <w:tr w:rsidR="000965C9" w:rsidRPr="00C91C8E" w14:paraId="46D2A618" w14:textId="77777777" w:rsidTr="003F0925">
        <w:trPr>
          <w:trHeight w:val="132"/>
          <w:jc w:val="right"/>
        </w:trPr>
        <w:tc>
          <w:tcPr>
            <w:tcW w:w="1075" w:type="dxa"/>
            <w:vMerge/>
            <w:tcBorders>
              <w:left w:val="single" w:sz="4" w:space="0" w:color="auto"/>
              <w:bottom w:val="single" w:sz="4" w:space="0" w:color="auto"/>
              <w:right w:val="single" w:sz="4" w:space="0" w:color="auto"/>
            </w:tcBorders>
            <w:shd w:val="clear" w:color="000000" w:fill="FFFFFF"/>
            <w:noWrap/>
            <w:vAlign w:val="bottom"/>
          </w:tcPr>
          <w:p w14:paraId="6CE4541F" w14:textId="77777777" w:rsidR="000965C9" w:rsidRPr="00C91C8E" w:rsidRDefault="000965C9" w:rsidP="000965C9">
            <w:pPr>
              <w:rPr>
                <w:rFonts w:eastAsia="Times New Roman"/>
                <w:color w:val="000000"/>
              </w:rPr>
            </w:pPr>
          </w:p>
        </w:tc>
        <w:tc>
          <w:tcPr>
            <w:tcW w:w="4005" w:type="dxa"/>
            <w:vMerge/>
            <w:tcBorders>
              <w:left w:val="nil"/>
              <w:bottom w:val="single" w:sz="4" w:space="0" w:color="auto"/>
              <w:right w:val="single" w:sz="4" w:space="0" w:color="auto"/>
            </w:tcBorders>
            <w:shd w:val="clear" w:color="auto" w:fill="auto"/>
            <w:vAlign w:val="center"/>
          </w:tcPr>
          <w:p w14:paraId="0E7C1324" w14:textId="77777777" w:rsidR="000965C9" w:rsidRPr="00C91C8E" w:rsidRDefault="000965C9" w:rsidP="000965C9">
            <w:pPr>
              <w:rPr>
                <w:rFonts w:eastAsia="Times New Roman"/>
                <w:color w:val="000000"/>
              </w:rPr>
            </w:pPr>
          </w:p>
        </w:tc>
        <w:tc>
          <w:tcPr>
            <w:tcW w:w="1069" w:type="dxa"/>
            <w:vMerge/>
            <w:tcBorders>
              <w:left w:val="nil"/>
              <w:bottom w:val="single" w:sz="4" w:space="0" w:color="auto"/>
              <w:right w:val="single" w:sz="4" w:space="0" w:color="auto"/>
            </w:tcBorders>
            <w:shd w:val="clear" w:color="auto" w:fill="auto"/>
            <w:vAlign w:val="center"/>
          </w:tcPr>
          <w:p w14:paraId="48F6F284" w14:textId="77777777" w:rsidR="000965C9" w:rsidRPr="00C91C8E" w:rsidRDefault="000965C9" w:rsidP="000965C9">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44C292C3" w14:textId="4781AAE5" w:rsidR="000965C9" w:rsidRPr="00C91C8E" w:rsidRDefault="000965C9" w:rsidP="000965C9">
            <w:pPr>
              <w:rPr>
                <w:rFonts w:eastAsia="Times New Roman"/>
                <w:color w:val="000000"/>
              </w:rPr>
            </w:pPr>
            <w:r>
              <w:rPr>
                <w:rFonts w:eastAsia="Times New Roman"/>
                <w:color w:val="000000"/>
              </w:rPr>
              <w:t xml:space="preserve">300 </w:t>
            </w:r>
            <w:r w:rsidR="00875924">
              <w:rPr>
                <w:rFonts w:eastAsia="Times New Roman"/>
                <w:color w:val="000000"/>
              </w:rPr>
              <w:t>–</w:t>
            </w:r>
            <w:r>
              <w:rPr>
                <w:rFonts w:eastAsia="Times New Roman"/>
                <w:color w:val="000000"/>
              </w:rPr>
              <w:t xml:space="preserve"> 500</w:t>
            </w:r>
          </w:p>
        </w:tc>
        <w:tc>
          <w:tcPr>
            <w:tcW w:w="1098" w:type="dxa"/>
            <w:vMerge/>
            <w:tcBorders>
              <w:left w:val="nil"/>
              <w:bottom w:val="single" w:sz="4" w:space="0" w:color="auto"/>
              <w:right w:val="single" w:sz="4" w:space="0" w:color="auto"/>
            </w:tcBorders>
          </w:tcPr>
          <w:p w14:paraId="77851063" w14:textId="77777777" w:rsidR="000965C9" w:rsidRPr="00C91C8E" w:rsidRDefault="000965C9" w:rsidP="000965C9">
            <w:pPr>
              <w:rPr>
                <w:rFonts w:eastAsia="Times New Roman"/>
                <w:color w:val="000000"/>
              </w:rPr>
            </w:pPr>
          </w:p>
        </w:tc>
      </w:tr>
      <w:tr w:rsidR="000965C9" w:rsidRPr="00C91C8E" w14:paraId="6B76F81A" w14:textId="77777777" w:rsidTr="003F0925">
        <w:trPr>
          <w:trHeight w:val="156"/>
          <w:jc w:val="right"/>
        </w:trPr>
        <w:tc>
          <w:tcPr>
            <w:tcW w:w="1075" w:type="dxa"/>
            <w:vMerge w:val="restart"/>
            <w:tcBorders>
              <w:top w:val="nil"/>
              <w:left w:val="single" w:sz="4" w:space="0" w:color="auto"/>
              <w:right w:val="single" w:sz="4" w:space="0" w:color="auto"/>
            </w:tcBorders>
            <w:shd w:val="clear" w:color="000000" w:fill="FFFFFF"/>
            <w:noWrap/>
            <w:vAlign w:val="bottom"/>
            <w:hideMark/>
          </w:tcPr>
          <w:p w14:paraId="1A3AB193" w14:textId="77777777" w:rsidR="000965C9" w:rsidRPr="00C91C8E" w:rsidRDefault="000965C9" w:rsidP="000965C9">
            <w:pPr>
              <w:rPr>
                <w:rFonts w:eastAsia="Times New Roman"/>
                <w:color w:val="000000"/>
              </w:rPr>
            </w:pPr>
            <w:r w:rsidRPr="00C91C8E">
              <w:rPr>
                <w:rFonts w:eastAsia="Times New Roman"/>
                <w:color w:val="000000"/>
              </w:rPr>
              <w:t>26</w:t>
            </w:r>
          </w:p>
        </w:tc>
        <w:tc>
          <w:tcPr>
            <w:tcW w:w="4005" w:type="dxa"/>
            <w:vMerge w:val="restart"/>
            <w:tcBorders>
              <w:top w:val="nil"/>
              <w:left w:val="nil"/>
              <w:right w:val="single" w:sz="4" w:space="0" w:color="auto"/>
            </w:tcBorders>
            <w:shd w:val="clear" w:color="auto" w:fill="auto"/>
            <w:vAlign w:val="center"/>
            <w:hideMark/>
          </w:tcPr>
          <w:p w14:paraId="58BB197C" w14:textId="77777777" w:rsidR="000965C9" w:rsidRPr="00C91C8E" w:rsidRDefault="000965C9" w:rsidP="000965C9">
            <w:pPr>
              <w:rPr>
                <w:rFonts w:eastAsia="Times New Roman"/>
                <w:color w:val="000000"/>
              </w:rPr>
            </w:pPr>
            <w:r w:rsidRPr="00C91C8E">
              <w:rPr>
                <w:rFonts w:eastAsia="Times New Roman"/>
                <w:color w:val="000000"/>
              </w:rPr>
              <w:t>Stamp Pad</w:t>
            </w:r>
          </w:p>
        </w:tc>
        <w:tc>
          <w:tcPr>
            <w:tcW w:w="1069" w:type="dxa"/>
            <w:vMerge w:val="restart"/>
            <w:tcBorders>
              <w:top w:val="nil"/>
              <w:left w:val="nil"/>
              <w:right w:val="single" w:sz="4" w:space="0" w:color="auto"/>
            </w:tcBorders>
            <w:shd w:val="clear" w:color="auto" w:fill="auto"/>
            <w:vAlign w:val="center"/>
            <w:hideMark/>
          </w:tcPr>
          <w:p w14:paraId="1CCD9605" w14:textId="77777777" w:rsidR="000965C9" w:rsidRPr="00C91C8E" w:rsidRDefault="000965C9" w:rsidP="000965C9">
            <w:pPr>
              <w:rPr>
                <w:rFonts w:eastAsia="Times New Roman"/>
                <w:color w:val="000000"/>
              </w:rPr>
            </w:pPr>
            <w:r w:rsidRPr="00C91C8E">
              <w:rPr>
                <w:rFonts w:eastAsia="Times New Roman"/>
                <w:color w:val="000000"/>
              </w:rPr>
              <w:t>Pad</w:t>
            </w:r>
          </w:p>
        </w:tc>
        <w:tc>
          <w:tcPr>
            <w:tcW w:w="2103" w:type="dxa"/>
            <w:tcBorders>
              <w:top w:val="nil"/>
              <w:left w:val="nil"/>
              <w:bottom w:val="single" w:sz="4" w:space="0" w:color="auto"/>
              <w:right w:val="single" w:sz="4" w:space="0" w:color="auto"/>
            </w:tcBorders>
            <w:shd w:val="clear" w:color="auto" w:fill="auto"/>
            <w:noWrap/>
            <w:vAlign w:val="center"/>
            <w:hideMark/>
          </w:tcPr>
          <w:p w14:paraId="16010DD8" w14:textId="2E98B7F6" w:rsidR="000965C9" w:rsidRPr="00C91C8E" w:rsidRDefault="000965C9" w:rsidP="000965C9">
            <w:pPr>
              <w:rPr>
                <w:rFonts w:eastAsia="Times New Roman"/>
                <w:color w:val="000000"/>
              </w:rPr>
            </w:pPr>
            <w:r>
              <w:rPr>
                <w:rFonts w:eastAsia="Times New Roman"/>
                <w:color w:val="000000"/>
              </w:rPr>
              <w:t xml:space="preserve">0 </w:t>
            </w:r>
            <w:r w:rsidR="00875924">
              <w:rPr>
                <w:rFonts w:eastAsia="Times New Roman"/>
                <w:color w:val="000000"/>
              </w:rPr>
              <w:t>–</w:t>
            </w:r>
            <w:r>
              <w:rPr>
                <w:rFonts w:eastAsia="Times New Roman"/>
                <w:color w:val="000000"/>
              </w:rPr>
              <w:t xml:space="preserve"> </w:t>
            </w:r>
            <w:r w:rsidRPr="00C45A48">
              <w:rPr>
                <w:rFonts w:eastAsia="Times New Roman"/>
                <w:color w:val="000000"/>
              </w:rPr>
              <w:t>199</w:t>
            </w:r>
          </w:p>
        </w:tc>
        <w:tc>
          <w:tcPr>
            <w:tcW w:w="1098" w:type="dxa"/>
            <w:vMerge w:val="restart"/>
            <w:tcBorders>
              <w:top w:val="nil"/>
              <w:left w:val="nil"/>
              <w:right w:val="single" w:sz="4" w:space="0" w:color="auto"/>
            </w:tcBorders>
          </w:tcPr>
          <w:p w14:paraId="417CCAA5" w14:textId="77777777" w:rsidR="000965C9" w:rsidRPr="00C91C8E" w:rsidRDefault="000965C9" w:rsidP="000965C9">
            <w:pPr>
              <w:rPr>
                <w:rFonts w:eastAsia="Times New Roman"/>
                <w:color w:val="000000"/>
              </w:rPr>
            </w:pPr>
          </w:p>
        </w:tc>
      </w:tr>
      <w:tr w:rsidR="000965C9" w:rsidRPr="00C91C8E" w14:paraId="512FA4EF" w14:textId="77777777" w:rsidTr="003F0925">
        <w:trPr>
          <w:trHeight w:val="132"/>
          <w:jc w:val="right"/>
        </w:trPr>
        <w:tc>
          <w:tcPr>
            <w:tcW w:w="1075" w:type="dxa"/>
            <w:vMerge/>
            <w:tcBorders>
              <w:left w:val="single" w:sz="4" w:space="0" w:color="auto"/>
              <w:right w:val="single" w:sz="4" w:space="0" w:color="auto"/>
            </w:tcBorders>
            <w:shd w:val="clear" w:color="000000" w:fill="FFFFFF"/>
            <w:noWrap/>
            <w:vAlign w:val="bottom"/>
          </w:tcPr>
          <w:p w14:paraId="4E18E752" w14:textId="77777777" w:rsidR="000965C9" w:rsidRPr="00C91C8E" w:rsidRDefault="000965C9" w:rsidP="000965C9">
            <w:pPr>
              <w:rPr>
                <w:rFonts w:eastAsia="Times New Roman"/>
                <w:color w:val="000000"/>
              </w:rPr>
            </w:pPr>
          </w:p>
        </w:tc>
        <w:tc>
          <w:tcPr>
            <w:tcW w:w="4005" w:type="dxa"/>
            <w:vMerge/>
            <w:tcBorders>
              <w:left w:val="nil"/>
              <w:right w:val="single" w:sz="4" w:space="0" w:color="auto"/>
            </w:tcBorders>
            <w:shd w:val="clear" w:color="auto" w:fill="auto"/>
            <w:vAlign w:val="center"/>
          </w:tcPr>
          <w:p w14:paraId="2C6F0198" w14:textId="77777777" w:rsidR="000965C9" w:rsidRPr="00C91C8E" w:rsidRDefault="000965C9" w:rsidP="000965C9">
            <w:pPr>
              <w:rPr>
                <w:rFonts w:eastAsia="Times New Roman"/>
                <w:color w:val="000000"/>
              </w:rPr>
            </w:pPr>
          </w:p>
        </w:tc>
        <w:tc>
          <w:tcPr>
            <w:tcW w:w="1069" w:type="dxa"/>
            <w:vMerge/>
            <w:tcBorders>
              <w:left w:val="nil"/>
              <w:right w:val="single" w:sz="4" w:space="0" w:color="auto"/>
            </w:tcBorders>
            <w:shd w:val="clear" w:color="auto" w:fill="auto"/>
            <w:vAlign w:val="center"/>
          </w:tcPr>
          <w:p w14:paraId="399CDEAA" w14:textId="77777777" w:rsidR="000965C9" w:rsidRPr="00C91C8E" w:rsidRDefault="000965C9" w:rsidP="000965C9">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5216ED4F" w14:textId="333D3D4F" w:rsidR="000965C9" w:rsidRPr="00C91C8E" w:rsidRDefault="000965C9" w:rsidP="000965C9">
            <w:pPr>
              <w:rPr>
                <w:rFonts w:eastAsia="Times New Roman"/>
                <w:color w:val="000000"/>
              </w:rPr>
            </w:pPr>
            <w:r>
              <w:rPr>
                <w:rFonts w:eastAsia="Times New Roman"/>
                <w:color w:val="000000"/>
              </w:rPr>
              <w:t>200 – 399</w:t>
            </w:r>
          </w:p>
        </w:tc>
        <w:tc>
          <w:tcPr>
            <w:tcW w:w="1098" w:type="dxa"/>
            <w:vMerge/>
            <w:tcBorders>
              <w:left w:val="nil"/>
              <w:right w:val="single" w:sz="4" w:space="0" w:color="auto"/>
            </w:tcBorders>
          </w:tcPr>
          <w:p w14:paraId="549AC976" w14:textId="77777777" w:rsidR="000965C9" w:rsidRPr="00C91C8E" w:rsidRDefault="000965C9" w:rsidP="000965C9">
            <w:pPr>
              <w:rPr>
                <w:rFonts w:eastAsia="Times New Roman"/>
                <w:color w:val="000000"/>
              </w:rPr>
            </w:pPr>
          </w:p>
        </w:tc>
      </w:tr>
      <w:tr w:rsidR="000965C9" w:rsidRPr="00C91C8E" w14:paraId="7F517295" w14:textId="77777777" w:rsidTr="003F0925">
        <w:trPr>
          <w:trHeight w:val="132"/>
          <w:jc w:val="right"/>
        </w:trPr>
        <w:tc>
          <w:tcPr>
            <w:tcW w:w="1075" w:type="dxa"/>
            <w:vMerge/>
            <w:tcBorders>
              <w:left w:val="single" w:sz="4" w:space="0" w:color="auto"/>
              <w:right w:val="single" w:sz="4" w:space="0" w:color="auto"/>
            </w:tcBorders>
            <w:shd w:val="clear" w:color="000000" w:fill="FFFFFF"/>
            <w:noWrap/>
            <w:vAlign w:val="bottom"/>
          </w:tcPr>
          <w:p w14:paraId="2BD74256" w14:textId="77777777" w:rsidR="000965C9" w:rsidRPr="00C91C8E" w:rsidRDefault="000965C9" w:rsidP="000965C9">
            <w:pPr>
              <w:rPr>
                <w:rFonts w:eastAsia="Times New Roman"/>
                <w:color w:val="000000"/>
              </w:rPr>
            </w:pPr>
          </w:p>
        </w:tc>
        <w:tc>
          <w:tcPr>
            <w:tcW w:w="4005" w:type="dxa"/>
            <w:vMerge/>
            <w:tcBorders>
              <w:left w:val="nil"/>
              <w:right w:val="single" w:sz="4" w:space="0" w:color="auto"/>
            </w:tcBorders>
            <w:shd w:val="clear" w:color="auto" w:fill="auto"/>
            <w:vAlign w:val="center"/>
          </w:tcPr>
          <w:p w14:paraId="7C18AB17" w14:textId="77777777" w:rsidR="000965C9" w:rsidRPr="00C91C8E" w:rsidRDefault="000965C9" w:rsidP="000965C9">
            <w:pPr>
              <w:rPr>
                <w:rFonts w:eastAsia="Times New Roman"/>
                <w:color w:val="000000"/>
              </w:rPr>
            </w:pPr>
          </w:p>
        </w:tc>
        <w:tc>
          <w:tcPr>
            <w:tcW w:w="1069" w:type="dxa"/>
            <w:vMerge/>
            <w:tcBorders>
              <w:left w:val="nil"/>
              <w:right w:val="single" w:sz="4" w:space="0" w:color="auto"/>
            </w:tcBorders>
            <w:shd w:val="clear" w:color="auto" w:fill="auto"/>
            <w:vAlign w:val="center"/>
          </w:tcPr>
          <w:p w14:paraId="596886FE" w14:textId="77777777" w:rsidR="000965C9" w:rsidRPr="00C91C8E" w:rsidRDefault="000965C9" w:rsidP="000965C9">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1A0F9F02" w14:textId="3AC13365" w:rsidR="000965C9" w:rsidRPr="00C91C8E" w:rsidRDefault="000965C9" w:rsidP="000965C9">
            <w:pPr>
              <w:rPr>
                <w:rFonts w:eastAsia="Times New Roman"/>
                <w:color w:val="000000"/>
              </w:rPr>
            </w:pPr>
            <w:r>
              <w:rPr>
                <w:rFonts w:eastAsia="Times New Roman"/>
                <w:color w:val="000000"/>
              </w:rPr>
              <w:t xml:space="preserve">400 </w:t>
            </w:r>
            <w:r w:rsidR="00875924">
              <w:rPr>
                <w:rFonts w:eastAsia="Times New Roman"/>
                <w:color w:val="000000"/>
              </w:rPr>
              <w:t>–</w:t>
            </w:r>
            <w:r>
              <w:rPr>
                <w:rFonts w:eastAsia="Times New Roman"/>
                <w:color w:val="000000"/>
              </w:rPr>
              <w:t xml:space="preserve"> 599</w:t>
            </w:r>
          </w:p>
        </w:tc>
        <w:tc>
          <w:tcPr>
            <w:tcW w:w="1098" w:type="dxa"/>
            <w:vMerge/>
            <w:tcBorders>
              <w:left w:val="nil"/>
              <w:right w:val="single" w:sz="4" w:space="0" w:color="auto"/>
            </w:tcBorders>
          </w:tcPr>
          <w:p w14:paraId="6453D64F" w14:textId="77777777" w:rsidR="000965C9" w:rsidRPr="00C91C8E" w:rsidRDefault="000965C9" w:rsidP="000965C9">
            <w:pPr>
              <w:rPr>
                <w:rFonts w:eastAsia="Times New Roman"/>
                <w:color w:val="000000"/>
              </w:rPr>
            </w:pPr>
          </w:p>
        </w:tc>
      </w:tr>
      <w:tr w:rsidR="000965C9" w:rsidRPr="00C91C8E" w14:paraId="23F5CC45" w14:textId="77777777" w:rsidTr="003F0925">
        <w:trPr>
          <w:trHeight w:val="132"/>
          <w:jc w:val="right"/>
        </w:trPr>
        <w:tc>
          <w:tcPr>
            <w:tcW w:w="1075" w:type="dxa"/>
            <w:vMerge/>
            <w:tcBorders>
              <w:left w:val="single" w:sz="4" w:space="0" w:color="auto"/>
              <w:bottom w:val="single" w:sz="4" w:space="0" w:color="auto"/>
              <w:right w:val="single" w:sz="4" w:space="0" w:color="auto"/>
            </w:tcBorders>
            <w:shd w:val="clear" w:color="000000" w:fill="FFFFFF"/>
            <w:noWrap/>
            <w:vAlign w:val="bottom"/>
          </w:tcPr>
          <w:p w14:paraId="72A5AED1" w14:textId="77777777" w:rsidR="000965C9" w:rsidRPr="00C91C8E" w:rsidRDefault="000965C9" w:rsidP="000965C9">
            <w:pPr>
              <w:rPr>
                <w:rFonts w:eastAsia="Times New Roman"/>
                <w:color w:val="000000"/>
              </w:rPr>
            </w:pPr>
          </w:p>
        </w:tc>
        <w:tc>
          <w:tcPr>
            <w:tcW w:w="4005" w:type="dxa"/>
            <w:vMerge/>
            <w:tcBorders>
              <w:left w:val="nil"/>
              <w:bottom w:val="single" w:sz="4" w:space="0" w:color="auto"/>
              <w:right w:val="single" w:sz="4" w:space="0" w:color="auto"/>
            </w:tcBorders>
            <w:shd w:val="clear" w:color="auto" w:fill="auto"/>
            <w:vAlign w:val="center"/>
          </w:tcPr>
          <w:p w14:paraId="59308F52" w14:textId="77777777" w:rsidR="000965C9" w:rsidRPr="00C91C8E" w:rsidRDefault="000965C9" w:rsidP="000965C9">
            <w:pPr>
              <w:rPr>
                <w:rFonts w:eastAsia="Times New Roman"/>
                <w:color w:val="000000"/>
              </w:rPr>
            </w:pPr>
          </w:p>
        </w:tc>
        <w:tc>
          <w:tcPr>
            <w:tcW w:w="1069" w:type="dxa"/>
            <w:vMerge/>
            <w:tcBorders>
              <w:left w:val="nil"/>
              <w:bottom w:val="single" w:sz="4" w:space="0" w:color="auto"/>
              <w:right w:val="single" w:sz="4" w:space="0" w:color="auto"/>
            </w:tcBorders>
            <w:shd w:val="clear" w:color="auto" w:fill="auto"/>
            <w:vAlign w:val="center"/>
          </w:tcPr>
          <w:p w14:paraId="36F71F52" w14:textId="77777777" w:rsidR="000965C9" w:rsidRPr="00C91C8E" w:rsidRDefault="000965C9" w:rsidP="000965C9">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41796129" w14:textId="0FB9676E" w:rsidR="000965C9" w:rsidRPr="00C91C8E" w:rsidRDefault="000965C9" w:rsidP="000965C9">
            <w:pPr>
              <w:rPr>
                <w:rFonts w:eastAsia="Times New Roman"/>
                <w:color w:val="000000"/>
              </w:rPr>
            </w:pPr>
            <w:r>
              <w:rPr>
                <w:rFonts w:eastAsia="Times New Roman"/>
                <w:color w:val="000000"/>
              </w:rPr>
              <w:t>600 – 1,000</w:t>
            </w:r>
          </w:p>
        </w:tc>
        <w:tc>
          <w:tcPr>
            <w:tcW w:w="1098" w:type="dxa"/>
            <w:vMerge/>
            <w:tcBorders>
              <w:left w:val="nil"/>
              <w:bottom w:val="single" w:sz="4" w:space="0" w:color="auto"/>
              <w:right w:val="single" w:sz="4" w:space="0" w:color="auto"/>
            </w:tcBorders>
          </w:tcPr>
          <w:p w14:paraId="68912999" w14:textId="77777777" w:rsidR="000965C9" w:rsidRPr="00C91C8E" w:rsidRDefault="000965C9" w:rsidP="000965C9">
            <w:pPr>
              <w:rPr>
                <w:rFonts w:eastAsia="Times New Roman"/>
                <w:color w:val="000000"/>
              </w:rPr>
            </w:pPr>
          </w:p>
        </w:tc>
      </w:tr>
      <w:tr w:rsidR="000965C9" w:rsidRPr="00C91C8E" w14:paraId="4477A070" w14:textId="77777777" w:rsidTr="003F0925">
        <w:trPr>
          <w:trHeight w:val="144"/>
          <w:jc w:val="right"/>
        </w:trPr>
        <w:tc>
          <w:tcPr>
            <w:tcW w:w="1075" w:type="dxa"/>
            <w:vMerge w:val="restart"/>
            <w:tcBorders>
              <w:top w:val="nil"/>
              <w:left w:val="single" w:sz="4" w:space="0" w:color="auto"/>
              <w:right w:val="single" w:sz="4" w:space="0" w:color="auto"/>
            </w:tcBorders>
            <w:shd w:val="clear" w:color="000000" w:fill="FFFFFF"/>
            <w:noWrap/>
            <w:vAlign w:val="bottom"/>
            <w:hideMark/>
          </w:tcPr>
          <w:p w14:paraId="27AA25F2" w14:textId="77777777" w:rsidR="000965C9" w:rsidRPr="00C91C8E" w:rsidRDefault="000965C9" w:rsidP="000965C9">
            <w:pPr>
              <w:rPr>
                <w:rFonts w:eastAsia="Times New Roman"/>
                <w:color w:val="000000"/>
              </w:rPr>
            </w:pPr>
            <w:r w:rsidRPr="00C91C8E">
              <w:rPr>
                <w:rFonts w:eastAsia="Times New Roman"/>
                <w:color w:val="000000"/>
              </w:rPr>
              <w:t>20</w:t>
            </w:r>
          </w:p>
        </w:tc>
        <w:tc>
          <w:tcPr>
            <w:tcW w:w="4005" w:type="dxa"/>
            <w:vMerge w:val="restart"/>
            <w:tcBorders>
              <w:top w:val="nil"/>
              <w:left w:val="nil"/>
              <w:right w:val="single" w:sz="4" w:space="0" w:color="auto"/>
            </w:tcBorders>
            <w:shd w:val="clear" w:color="auto" w:fill="auto"/>
            <w:vAlign w:val="center"/>
            <w:hideMark/>
          </w:tcPr>
          <w:p w14:paraId="457E7534" w14:textId="41956F28" w:rsidR="000965C9" w:rsidRPr="00C91C8E" w:rsidRDefault="000965C9" w:rsidP="000965C9">
            <w:pPr>
              <w:rPr>
                <w:rFonts w:eastAsia="Times New Roman"/>
                <w:color w:val="000000"/>
              </w:rPr>
            </w:pPr>
            <w:r w:rsidRPr="00C91C8E">
              <w:rPr>
                <w:rFonts w:eastAsia="Times New Roman"/>
                <w:color w:val="000000"/>
              </w:rPr>
              <w:t>Packaging Sack</w:t>
            </w:r>
          </w:p>
        </w:tc>
        <w:tc>
          <w:tcPr>
            <w:tcW w:w="1069" w:type="dxa"/>
            <w:vMerge w:val="restart"/>
            <w:tcBorders>
              <w:top w:val="nil"/>
              <w:left w:val="nil"/>
              <w:right w:val="single" w:sz="4" w:space="0" w:color="auto"/>
            </w:tcBorders>
            <w:shd w:val="clear" w:color="auto" w:fill="auto"/>
            <w:vAlign w:val="center"/>
            <w:hideMark/>
          </w:tcPr>
          <w:p w14:paraId="1F631FE3" w14:textId="77777777" w:rsidR="000965C9" w:rsidRPr="00C91C8E" w:rsidRDefault="000965C9" w:rsidP="000965C9">
            <w:pPr>
              <w:rPr>
                <w:rFonts w:eastAsia="Times New Roman"/>
                <w:color w:val="000000"/>
              </w:rPr>
            </w:pPr>
            <w:r w:rsidRPr="00C91C8E">
              <w:rPr>
                <w:rFonts w:eastAsia="Times New Roman"/>
                <w:color w:val="000000"/>
              </w:rPr>
              <w:t>Pcs</w:t>
            </w:r>
          </w:p>
        </w:tc>
        <w:tc>
          <w:tcPr>
            <w:tcW w:w="2103" w:type="dxa"/>
            <w:tcBorders>
              <w:top w:val="nil"/>
              <w:left w:val="nil"/>
              <w:bottom w:val="single" w:sz="4" w:space="0" w:color="auto"/>
              <w:right w:val="single" w:sz="4" w:space="0" w:color="auto"/>
            </w:tcBorders>
            <w:shd w:val="clear" w:color="auto" w:fill="auto"/>
            <w:noWrap/>
            <w:vAlign w:val="center"/>
            <w:hideMark/>
          </w:tcPr>
          <w:p w14:paraId="38CB12B2" w14:textId="24423504" w:rsidR="000965C9" w:rsidRPr="00C91C8E" w:rsidRDefault="000965C9" w:rsidP="000965C9">
            <w:pPr>
              <w:rPr>
                <w:rFonts w:eastAsia="Times New Roman"/>
                <w:color w:val="000000"/>
              </w:rPr>
            </w:pPr>
            <w:r w:rsidRPr="00C91C8E">
              <w:rPr>
                <w:rFonts w:eastAsia="Times New Roman"/>
                <w:color w:val="000000"/>
              </w:rPr>
              <w:t>0</w:t>
            </w:r>
            <w:r>
              <w:rPr>
                <w:rFonts w:eastAsia="Times New Roman"/>
                <w:color w:val="000000"/>
              </w:rPr>
              <w:t xml:space="preserve"> – 99</w:t>
            </w:r>
          </w:p>
        </w:tc>
        <w:tc>
          <w:tcPr>
            <w:tcW w:w="1098" w:type="dxa"/>
            <w:vMerge w:val="restart"/>
            <w:tcBorders>
              <w:top w:val="nil"/>
              <w:left w:val="nil"/>
              <w:right w:val="single" w:sz="4" w:space="0" w:color="auto"/>
            </w:tcBorders>
          </w:tcPr>
          <w:p w14:paraId="6198F839" w14:textId="77777777" w:rsidR="000965C9" w:rsidRPr="00C91C8E" w:rsidRDefault="000965C9" w:rsidP="000965C9">
            <w:pPr>
              <w:rPr>
                <w:rFonts w:eastAsia="Times New Roman"/>
                <w:color w:val="000000"/>
              </w:rPr>
            </w:pPr>
          </w:p>
        </w:tc>
      </w:tr>
      <w:tr w:rsidR="000965C9" w:rsidRPr="00C91C8E" w14:paraId="013F7BFB" w14:textId="77777777" w:rsidTr="003F0925">
        <w:trPr>
          <w:trHeight w:val="156"/>
          <w:jc w:val="right"/>
        </w:trPr>
        <w:tc>
          <w:tcPr>
            <w:tcW w:w="1075" w:type="dxa"/>
            <w:vMerge/>
            <w:tcBorders>
              <w:left w:val="single" w:sz="4" w:space="0" w:color="auto"/>
              <w:right w:val="single" w:sz="4" w:space="0" w:color="auto"/>
            </w:tcBorders>
            <w:shd w:val="clear" w:color="000000" w:fill="FFFFFF"/>
            <w:noWrap/>
            <w:vAlign w:val="bottom"/>
          </w:tcPr>
          <w:p w14:paraId="3C52BA96" w14:textId="77777777" w:rsidR="000965C9" w:rsidRPr="00C91C8E" w:rsidRDefault="000965C9" w:rsidP="000965C9">
            <w:pPr>
              <w:rPr>
                <w:rFonts w:eastAsia="Times New Roman"/>
                <w:color w:val="000000"/>
              </w:rPr>
            </w:pPr>
          </w:p>
        </w:tc>
        <w:tc>
          <w:tcPr>
            <w:tcW w:w="4005" w:type="dxa"/>
            <w:vMerge/>
            <w:tcBorders>
              <w:left w:val="nil"/>
              <w:right w:val="single" w:sz="4" w:space="0" w:color="auto"/>
            </w:tcBorders>
            <w:shd w:val="clear" w:color="auto" w:fill="auto"/>
            <w:vAlign w:val="center"/>
          </w:tcPr>
          <w:p w14:paraId="4CCCD46C" w14:textId="77777777" w:rsidR="000965C9" w:rsidRPr="00C91C8E" w:rsidRDefault="000965C9" w:rsidP="000965C9">
            <w:pPr>
              <w:rPr>
                <w:rFonts w:eastAsia="Times New Roman"/>
                <w:color w:val="000000"/>
              </w:rPr>
            </w:pPr>
          </w:p>
        </w:tc>
        <w:tc>
          <w:tcPr>
            <w:tcW w:w="1069" w:type="dxa"/>
            <w:vMerge/>
            <w:tcBorders>
              <w:left w:val="nil"/>
              <w:right w:val="single" w:sz="4" w:space="0" w:color="auto"/>
            </w:tcBorders>
            <w:shd w:val="clear" w:color="auto" w:fill="auto"/>
            <w:vAlign w:val="center"/>
          </w:tcPr>
          <w:p w14:paraId="68FE1B75" w14:textId="77777777" w:rsidR="000965C9" w:rsidRPr="00C91C8E" w:rsidRDefault="000965C9" w:rsidP="000965C9">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77704ABE" w14:textId="1AF8B32C" w:rsidR="000965C9" w:rsidRPr="00C91C8E" w:rsidRDefault="000965C9" w:rsidP="000965C9">
            <w:pPr>
              <w:rPr>
                <w:rFonts w:eastAsia="Times New Roman"/>
                <w:color w:val="000000"/>
              </w:rPr>
            </w:pPr>
            <w:r>
              <w:rPr>
                <w:rFonts w:eastAsia="Times New Roman"/>
                <w:color w:val="000000"/>
              </w:rPr>
              <w:t>100 – 199</w:t>
            </w:r>
          </w:p>
        </w:tc>
        <w:tc>
          <w:tcPr>
            <w:tcW w:w="1098" w:type="dxa"/>
            <w:vMerge/>
            <w:tcBorders>
              <w:left w:val="nil"/>
              <w:right w:val="single" w:sz="4" w:space="0" w:color="auto"/>
            </w:tcBorders>
          </w:tcPr>
          <w:p w14:paraId="29F042CD" w14:textId="77777777" w:rsidR="000965C9" w:rsidRPr="00C91C8E" w:rsidRDefault="000965C9" w:rsidP="000965C9">
            <w:pPr>
              <w:rPr>
                <w:rFonts w:eastAsia="Times New Roman"/>
                <w:color w:val="000000"/>
              </w:rPr>
            </w:pPr>
          </w:p>
        </w:tc>
      </w:tr>
      <w:tr w:rsidR="000965C9" w:rsidRPr="00C91C8E" w14:paraId="4221A9D1" w14:textId="77777777" w:rsidTr="003F0925">
        <w:trPr>
          <w:trHeight w:val="168"/>
          <w:jc w:val="right"/>
        </w:trPr>
        <w:tc>
          <w:tcPr>
            <w:tcW w:w="1075" w:type="dxa"/>
            <w:vMerge/>
            <w:tcBorders>
              <w:left w:val="single" w:sz="4" w:space="0" w:color="auto"/>
              <w:right w:val="single" w:sz="4" w:space="0" w:color="auto"/>
            </w:tcBorders>
            <w:shd w:val="clear" w:color="000000" w:fill="FFFFFF"/>
            <w:noWrap/>
            <w:vAlign w:val="bottom"/>
          </w:tcPr>
          <w:p w14:paraId="7B8406ED" w14:textId="77777777" w:rsidR="000965C9" w:rsidRPr="00C91C8E" w:rsidRDefault="000965C9" w:rsidP="000965C9">
            <w:pPr>
              <w:rPr>
                <w:rFonts w:eastAsia="Times New Roman"/>
                <w:color w:val="000000"/>
              </w:rPr>
            </w:pPr>
          </w:p>
        </w:tc>
        <w:tc>
          <w:tcPr>
            <w:tcW w:w="4005" w:type="dxa"/>
            <w:vMerge/>
            <w:tcBorders>
              <w:left w:val="nil"/>
              <w:right w:val="single" w:sz="4" w:space="0" w:color="auto"/>
            </w:tcBorders>
            <w:shd w:val="clear" w:color="auto" w:fill="auto"/>
            <w:vAlign w:val="center"/>
          </w:tcPr>
          <w:p w14:paraId="130A9B87" w14:textId="77777777" w:rsidR="000965C9" w:rsidRPr="00C91C8E" w:rsidRDefault="000965C9" w:rsidP="000965C9">
            <w:pPr>
              <w:rPr>
                <w:rFonts w:eastAsia="Times New Roman"/>
                <w:color w:val="000000"/>
              </w:rPr>
            </w:pPr>
          </w:p>
        </w:tc>
        <w:tc>
          <w:tcPr>
            <w:tcW w:w="1069" w:type="dxa"/>
            <w:vMerge/>
            <w:tcBorders>
              <w:left w:val="nil"/>
              <w:right w:val="single" w:sz="4" w:space="0" w:color="auto"/>
            </w:tcBorders>
            <w:shd w:val="clear" w:color="auto" w:fill="auto"/>
            <w:vAlign w:val="center"/>
          </w:tcPr>
          <w:p w14:paraId="18FD3893" w14:textId="77777777" w:rsidR="000965C9" w:rsidRPr="00C91C8E" w:rsidRDefault="000965C9" w:rsidP="000965C9">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45703186" w14:textId="51FE6BDC" w:rsidR="000965C9" w:rsidRPr="00C91C8E" w:rsidRDefault="000965C9" w:rsidP="000965C9">
            <w:pPr>
              <w:rPr>
                <w:rFonts w:eastAsia="Times New Roman"/>
                <w:color w:val="000000"/>
              </w:rPr>
            </w:pPr>
            <w:r>
              <w:rPr>
                <w:rFonts w:eastAsia="Times New Roman"/>
                <w:color w:val="000000"/>
              </w:rPr>
              <w:t>200 – 299</w:t>
            </w:r>
          </w:p>
        </w:tc>
        <w:tc>
          <w:tcPr>
            <w:tcW w:w="1098" w:type="dxa"/>
            <w:vMerge/>
            <w:tcBorders>
              <w:left w:val="nil"/>
              <w:right w:val="single" w:sz="4" w:space="0" w:color="auto"/>
            </w:tcBorders>
          </w:tcPr>
          <w:p w14:paraId="7C28BE83" w14:textId="77777777" w:rsidR="000965C9" w:rsidRPr="00C91C8E" w:rsidRDefault="000965C9" w:rsidP="000965C9">
            <w:pPr>
              <w:rPr>
                <w:rFonts w:eastAsia="Times New Roman"/>
                <w:color w:val="000000"/>
              </w:rPr>
            </w:pPr>
          </w:p>
        </w:tc>
      </w:tr>
      <w:tr w:rsidR="000965C9" w:rsidRPr="00C91C8E" w14:paraId="75E5250D" w14:textId="77777777" w:rsidTr="003F0925">
        <w:trPr>
          <w:trHeight w:val="96"/>
          <w:jc w:val="right"/>
        </w:trPr>
        <w:tc>
          <w:tcPr>
            <w:tcW w:w="1075" w:type="dxa"/>
            <w:vMerge/>
            <w:tcBorders>
              <w:left w:val="single" w:sz="4" w:space="0" w:color="auto"/>
              <w:bottom w:val="single" w:sz="4" w:space="0" w:color="auto"/>
              <w:right w:val="single" w:sz="4" w:space="0" w:color="auto"/>
            </w:tcBorders>
            <w:shd w:val="clear" w:color="000000" w:fill="FFFFFF"/>
            <w:noWrap/>
            <w:vAlign w:val="bottom"/>
          </w:tcPr>
          <w:p w14:paraId="207C8514" w14:textId="77777777" w:rsidR="000965C9" w:rsidRPr="00C91C8E" w:rsidRDefault="000965C9" w:rsidP="000965C9">
            <w:pPr>
              <w:rPr>
                <w:rFonts w:eastAsia="Times New Roman"/>
                <w:color w:val="000000"/>
              </w:rPr>
            </w:pPr>
          </w:p>
        </w:tc>
        <w:tc>
          <w:tcPr>
            <w:tcW w:w="4005" w:type="dxa"/>
            <w:vMerge/>
            <w:tcBorders>
              <w:left w:val="nil"/>
              <w:bottom w:val="single" w:sz="4" w:space="0" w:color="auto"/>
              <w:right w:val="single" w:sz="4" w:space="0" w:color="auto"/>
            </w:tcBorders>
            <w:shd w:val="clear" w:color="auto" w:fill="auto"/>
            <w:vAlign w:val="center"/>
          </w:tcPr>
          <w:p w14:paraId="640A150C" w14:textId="77777777" w:rsidR="000965C9" w:rsidRPr="00C91C8E" w:rsidRDefault="000965C9" w:rsidP="000965C9">
            <w:pPr>
              <w:rPr>
                <w:rFonts w:eastAsia="Times New Roman"/>
                <w:color w:val="000000"/>
              </w:rPr>
            </w:pPr>
          </w:p>
        </w:tc>
        <w:tc>
          <w:tcPr>
            <w:tcW w:w="1069" w:type="dxa"/>
            <w:vMerge/>
            <w:tcBorders>
              <w:left w:val="nil"/>
              <w:bottom w:val="single" w:sz="4" w:space="0" w:color="auto"/>
              <w:right w:val="single" w:sz="4" w:space="0" w:color="auto"/>
            </w:tcBorders>
            <w:shd w:val="clear" w:color="auto" w:fill="auto"/>
            <w:vAlign w:val="center"/>
          </w:tcPr>
          <w:p w14:paraId="71D663D1" w14:textId="77777777" w:rsidR="000965C9" w:rsidRPr="00C91C8E" w:rsidRDefault="000965C9" w:rsidP="000965C9">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48C04FCC" w14:textId="695CF47F" w:rsidR="000965C9" w:rsidRPr="00C91C8E" w:rsidRDefault="000965C9" w:rsidP="000965C9">
            <w:pPr>
              <w:rPr>
                <w:rFonts w:eastAsia="Times New Roman"/>
                <w:color w:val="000000"/>
              </w:rPr>
            </w:pPr>
            <w:r>
              <w:rPr>
                <w:rFonts w:eastAsia="Times New Roman"/>
                <w:color w:val="000000"/>
              </w:rPr>
              <w:t xml:space="preserve">300 </w:t>
            </w:r>
            <w:r w:rsidR="00875924">
              <w:rPr>
                <w:rFonts w:eastAsia="Times New Roman"/>
                <w:color w:val="000000"/>
              </w:rPr>
              <w:t>–</w:t>
            </w:r>
            <w:r>
              <w:rPr>
                <w:rFonts w:eastAsia="Times New Roman"/>
                <w:color w:val="000000"/>
              </w:rPr>
              <w:t xml:space="preserve"> 500</w:t>
            </w:r>
          </w:p>
        </w:tc>
        <w:tc>
          <w:tcPr>
            <w:tcW w:w="1098" w:type="dxa"/>
            <w:vMerge/>
            <w:tcBorders>
              <w:left w:val="nil"/>
              <w:bottom w:val="single" w:sz="4" w:space="0" w:color="auto"/>
              <w:right w:val="single" w:sz="4" w:space="0" w:color="auto"/>
            </w:tcBorders>
          </w:tcPr>
          <w:p w14:paraId="14C21D27" w14:textId="77777777" w:rsidR="000965C9" w:rsidRPr="00C91C8E" w:rsidRDefault="000965C9" w:rsidP="000965C9">
            <w:pPr>
              <w:rPr>
                <w:rFonts w:eastAsia="Times New Roman"/>
                <w:color w:val="000000"/>
              </w:rPr>
            </w:pPr>
          </w:p>
        </w:tc>
      </w:tr>
      <w:tr w:rsidR="000965C9" w:rsidRPr="00C91C8E" w14:paraId="48A50FA6" w14:textId="77777777" w:rsidTr="003F0925">
        <w:trPr>
          <w:trHeight w:val="420"/>
          <w:jc w:val="right"/>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72CB534A" w14:textId="77777777" w:rsidR="000965C9" w:rsidRPr="00C91C8E" w:rsidRDefault="000965C9" w:rsidP="000965C9">
            <w:pPr>
              <w:rPr>
                <w:rFonts w:eastAsia="Times New Roman"/>
                <w:color w:val="000000"/>
              </w:rPr>
            </w:pPr>
            <w:r w:rsidRPr="00C91C8E">
              <w:rPr>
                <w:rFonts w:eastAsia="Times New Roman"/>
                <w:color w:val="000000"/>
              </w:rPr>
              <w:t> </w:t>
            </w:r>
          </w:p>
        </w:tc>
        <w:tc>
          <w:tcPr>
            <w:tcW w:w="4005" w:type="dxa"/>
            <w:tcBorders>
              <w:top w:val="nil"/>
              <w:left w:val="nil"/>
              <w:bottom w:val="single" w:sz="4" w:space="0" w:color="auto"/>
              <w:right w:val="single" w:sz="4" w:space="0" w:color="auto"/>
            </w:tcBorders>
            <w:shd w:val="clear" w:color="auto" w:fill="auto"/>
            <w:vAlign w:val="center"/>
            <w:hideMark/>
          </w:tcPr>
          <w:p w14:paraId="7D47298D" w14:textId="77777777" w:rsidR="000965C9" w:rsidRPr="00C91C8E" w:rsidRDefault="000965C9" w:rsidP="000965C9">
            <w:pPr>
              <w:rPr>
                <w:rFonts w:eastAsia="Times New Roman"/>
                <w:color w:val="000000"/>
              </w:rPr>
            </w:pPr>
            <w:r w:rsidRPr="00C91C8E">
              <w:rPr>
                <w:rFonts w:eastAsia="Times New Roman"/>
                <w:color w:val="000000"/>
              </w:rPr>
              <w:t>Packaging Charges</w:t>
            </w:r>
          </w:p>
        </w:tc>
        <w:tc>
          <w:tcPr>
            <w:tcW w:w="1069" w:type="dxa"/>
            <w:tcBorders>
              <w:top w:val="nil"/>
              <w:left w:val="nil"/>
              <w:bottom w:val="single" w:sz="4" w:space="0" w:color="auto"/>
              <w:right w:val="single" w:sz="4" w:space="0" w:color="auto"/>
            </w:tcBorders>
            <w:shd w:val="clear" w:color="auto" w:fill="auto"/>
            <w:vAlign w:val="center"/>
            <w:hideMark/>
          </w:tcPr>
          <w:p w14:paraId="2E12072D" w14:textId="77777777" w:rsidR="000965C9" w:rsidRPr="00C91C8E" w:rsidRDefault="000965C9" w:rsidP="000965C9">
            <w:pPr>
              <w:rPr>
                <w:rFonts w:eastAsia="Times New Roman"/>
                <w:color w:val="000000"/>
              </w:rPr>
            </w:pPr>
            <w:r w:rsidRPr="00C91C8E">
              <w:rPr>
                <w:rFonts w:eastAsia="Times New Roman"/>
                <w:color w:val="000000"/>
              </w:rPr>
              <w:t> </w:t>
            </w:r>
          </w:p>
        </w:tc>
        <w:tc>
          <w:tcPr>
            <w:tcW w:w="2103" w:type="dxa"/>
            <w:tcBorders>
              <w:top w:val="nil"/>
              <w:left w:val="nil"/>
              <w:bottom w:val="single" w:sz="4" w:space="0" w:color="auto"/>
              <w:right w:val="single" w:sz="4" w:space="0" w:color="auto"/>
            </w:tcBorders>
            <w:shd w:val="clear" w:color="auto" w:fill="auto"/>
            <w:noWrap/>
            <w:vAlign w:val="center"/>
            <w:hideMark/>
          </w:tcPr>
          <w:p w14:paraId="04AA140E" w14:textId="77777777" w:rsidR="000965C9" w:rsidRPr="00C91C8E" w:rsidRDefault="000965C9" w:rsidP="000965C9">
            <w:pPr>
              <w:rPr>
                <w:rFonts w:eastAsia="Times New Roman"/>
                <w:color w:val="000000"/>
              </w:rPr>
            </w:pPr>
            <w:r w:rsidRPr="00C91C8E">
              <w:rPr>
                <w:rFonts w:eastAsia="Times New Roman"/>
                <w:color w:val="000000"/>
              </w:rPr>
              <w:t>1</w:t>
            </w:r>
          </w:p>
        </w:tc>
        <w:tc>
          <w:tcPr>
            <w:tcW w:w="1098" w:type="dxa"/>
            <w:tcBorders>
              <w:top w:val="nil"/>
              <w:left w:val="nil"/>
              <w:bottom w:val="single" w:sz="4" w:space="0" w:color="auto"/>
              <w:right w:val="single" w:sz="4" w:space="0" w:color="auto"/>
            </w:tcBorders>
          </w:tcPr>
          <w:p w14:paraId="0BD0143D" w14:textId="77777777" w:rsidR="000965C9" w:rsidRPr="00C91C8E" w:rsidRDefault="000965C9" w:rsidP="000965C9">
            <w:pPr>
              <w:rPr>
                <w:rFonts w:eastAsia="Times New Roman"/>
                <w:color w:val="000000"/>
              </w:rPr>
            </w:pPr>
          </w:p>
        </w:tc>
      </w:tr>
      <w:tr w:rsidR="000965C9" w:rsidRPr="00C91C8E" w14:paraId="406A62A7" w14:textId="77777777" w:rsidTr="003F0925">
        <w:trPr>
          <w:trHeight w:val="420"/>
          <w:jc w:val="right"/>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7F562293" w14:textId="77777777" w:rsidR="000965C9" w:rsidRPr="00C91C8E" w:rsidRDefault="000965C9" w:rsidP="000965C9">
            <w:pPr>
              <w:rPr>
                <w:rFonts w:eastAsia="Times New Roman"/>
                <w:color w:val="000000"/>
              </w:rPr>
            </w:pPr>
            <w:r w:rsidRPr="00C91C8E">
              <w:rPr>
                <w:rFonts w:eastAsia="Times New Roman"/>
                <w:color w:val="000000"/>
              </w:rPr>
              <w:t> </w:t>
            </w:r>
          </w:p>
        </w:tc>
        <w:tc>
          <w:tcPr>
            <w:tcW w:w="4005" w:type="dxa"/>
            <w:tcBorders>
              <w:top w:val="nil"/>
              <w:left w:val="nil"/>
              <w:bottom w:val="single" w:sz="4" w:space="0" w:color="auto"/>
              <w:right w:val="single" w:sz="4" w:space="0" w:color="auto"/>
            </w:tcBorders>
            <w:shd w:val="clear" w:color="auto" w:fill="auto"/>
            <w:vAlign w:val="center"/>
          </w:tcPr>
          <w:p w14:paraId="2679685A" w14:textId="77777777" w:rsidR="000965C9" w:rsidRPr="00C91C8E" w:rsidRDefault="000965C9" w:rsidP="000965C9">
            <w:pPr>
              <w:rPr>
                <w:rFonts w:eastAsia="Times New Roman"/>
                <w:b/>
                <w:bCs/>
                <w:color w:val="000000"/>
              </w:rPr>
            </w:pPr>
          </w:p>
        </w:tc>
        <w:tc>
          <w:tcPr>
            <w:tcW w:w="1069" w:type="dxa"/>
            <w:tcBorders>
              <w:top w:val="nil"/>
              <w:left w:val="nil"/>
              <w:bottom w:val="single" w:sz="4" w:space="0" w:color="auto"/>
              <w:right w:val="single" w:sz="4" w:space="0" w:color="auto"/>
            </w:tcBorders>
            <w:shd w:val="clear" w:color="auto" w:fill="auto"/>
            <w:vAlign w:val="center"/>
            <w:hideMark/>
          </w:tcPr>
          <w:p w14:paraId="1AA4FD6B" w14:textId="77777777" w:rsidR="000965C9" w:rsidRPr="00C91C8E" w:rsidRDefault="000965C9" w:rsidP="000965C9">
            <w:pPr>
              <w:rPr>
                <w:rFonts w:eastAsia="Times New Roman"/>
                <w:color w:val="000000"/>
              </w:rPr>
            </w:pPr>
            <w:r w:rsidRPr="00C91C8E">
              <w:rPr>
                <w:rFonts w:eastAsia="Times New Roman"/>
                <w:color w:val="000000"/>
              </w:rPr>
              <w:t> </w:t>
            </w:r>
          </w:p>
        </w:tc>
        <w:tc>
          <w:tcPr>
            <w:tcW w:w="2103" w:type="dxa"/>
            <w:tcBorders>
              <w:top w:val="nil"/>
              <w:left w:val="nil"/>
              <w:bottom w:val="single" w:sz="4" w:space="0" w:color="auto"/>
              <w:right w:val="single" w:sz="4" w:space="0" w:color="auto"/>
            </w:tcBorders>
            <w:shd w:val="clear" w:color="auto" w:fill="auto"/>
            <w:noWrap/>
            <w:vAlign w:val="center"/>
            <w:hideMark/>
          </w:tcPr>
          <w:p w14:paraId="469AB89A" w14:textId="77777777" w:rsidR="000965C9" w:rsidRPr="00C91C8E" w:rsidRDefault="000965C9" w:rsidP="000965C9">
            <w:pPr>
              <w:rPr>
                <w:rFonts w:eastAsia="Times New Roman"/>
                <w:color w:val="000000"/>
              </w:rPr>
            </w:pPr>
            <w:r w:rsidRPr="00C91C8E">
              <w:rPr>
                <w:rFonts w:eastAsia="Times New Roman"/>
                <w:color w:val="000000"/>
              </w:rPr>
              <w:t> </w:t>
            </w:r>
          </w:p>
        </w:tc>
        <w:tc>
          <w:tcPr>
            <w:tcW w:w="1098" w:type="dxa"/>
            <w:tcBorders>
              <w:top w:val="nil"/>
              <w:left w:val="nil"/>
              <w:bottom w:val="single" w:sz="4" w:space="0" w:color="auto"/>
              <w:right w:val="single" w:sz="4" w:space="0" w:color="auto"/>
            </w:tcBorders>
          </w:tcPr>
          <w:p w14:paraId="38A8D7C5" w14:textId="77777777" w:rsidR="000965C9" w:rsidRPr="00C91C8E" w:rsidRDefault="000965C9" w:rsidP="000965C9">
            <w:pPr>
              <w:rPr>
                <w:rFonts w:eastAsia="Times New Roman"/>
                <w:color w:val="000000"/>
              </w:rPr>
            </w:pPr>
          </w:p>
        </w:tc>
      </w:tr>
      <w:tr w:rsidR="000965C9" w:rsidRPr="00C91C8E" w14:paraId="09094B2F" w14:textId="77777777" w:rsidTr="003F0925">
        <w:trPr>
          <w:trHeight w:val="816"/>
          <w:jc w:val="right"/>
        </w:trPr>
        <w:tc>
          <w:tcPr>
            <w:tcW w:w="1075" w:type="dxa"/>
            <w:tcBorders>
              <w:top w:val="nil"/>
              <w:left w:val="single" w:sz="4" w:space="0" w:color="auto"/>
              <w:bottom w:val="single" w:sz="4" w:space="0" w:color="auto"/>
              <w:right w:val="single" w:sz="4" w:space="0" w:color="auto"/>
            </w:tcBorders>
            <w:shd w:val="clear" w:color="000000" w:fill="FFFFFF"/>
            <w:noWrap/>
            <w:vAlign w:val="bottom"/>
            <w:hideMark/>
          </w:tcPr>
          <w:p w14:paraId="4C578273" w14:textId="77777777" w:rsidR="000965C9" w:rsidRPr="00C91C8E" w:rsidRDefault="000965C9" w:rsidP="000965C9">
            <w:pPr>
              <w:rPr>
                <w:rFonts w:eastAsia="Times New Roman"/>
                <w:color w:val="000000"/>
              </w:rPr>
            </w:pPr>
            <w:r w:rsidRPr="00C91C8E">
              <w:rPr>
                <w:rFonts w:eastAsia="Times New Roman"/>
                <w:color w:val="000000"/>
              </w:rPr>
              <w:t> </w:t>
            </w:r>
          </w:p>
        </w:tc>
        <w:tc>
          <w:tcPr>
            <w:tcW w:w="4005" w:type="dxa"/>
            <w:tcBorders>
              <w:top w:val="nil"/>
              <w:left w:val="nil"/>
              <w:bottom w:val="single" w:sz="4" w:space="0" w:color="auto"/>
              <w:right w:val="nil"/>
            </w:tcBorders>
            <w:shd w:val="clear" w:color="auto" w:fill="auto"/>
            <w:vAlign w:val="center"/>
            <w:hideMark/>
          </w:tcPr>
          <w:p w14:paraId="54345130" w14:textId="77777777" w:rsidR="000965C9" w:rsidRPr="00C91C8E" w:rsidRDefault="000965C9" w:rsidP="000965C9">
            <w:pPr>
              <w:rPr>
                <w:rFonts w:eastAsia="Times New Roman"/>
                <w:b/>
                <w:bCs/>
                <w:color w:val="000000"/>
              </w:rPr>
            </w:pPr>
            <w:r w:rsidRPr="00C91C8E">
              <w:rPr>
                <w:rFonts w:eastAsia="Times New Roman"/>
                <w:b/>
                <w:bCs/>
                <w:color w:val="000000"/>
              </w:rPr>
              <w:t xml:space="preserve">LOT E </w:t>
            </w:r>
            <w:r w:rsidRPr="00C91C8E">
              <w:rPr>
                <w:rFonts w:ascii="Cambria Math" w:eastAsia="Times New Roman" w:hAnsi="Cambria Math" w:cs="Cambria Math"/>
                <w:b/>
                <w:bCs/>
                <w:color w:val="000000"/>
              </w:rPr>
              <w:t>‐</w:t>
            </w:r>
            <w:r w:rsidRPr="00C91C8E">
              <w:rPr>
                <w:rFonts w:eastAsia="Times New Roman"/>
                <w:b/>
                <w:bCs/>
                <w:color w:val="000000"/>
              </w:rPr>
              <w:t xml:space="preserve"> Inscription for Labeling Packs</w:t>
            </w:r>
          </w:p>
        </w:tc>
        <w:tc>
          <w:tcPr>
            <w:tcW w:w="1069" w:type="dxa"/>
            <w:tcBorders>
              <w:top w:val="nil"/>
              <w:left w:val="nil"/>
              <w:bottom w:val="single" w:sz="4" w:space="0" w:color="auto"/>
              <w:right w:val="nil"/>
            </w:tcBorders>
            <w:shd w:val="clear" w:color="auto" w:fill="auto"/>
            <w:vAlign w:val="center"/>
            <w:hideMark/>
          </w:tcPr>
          <w:p w14:paraId="761B8F5A" w14:textId="77777777" w:rsidR="000965C9" w:rsidRPr="00C91C8E" w:rsidRDefault="000965C9" w:rsidP="000965C9">
            <w:pPr>
              <w:rPr>
                <w:rFonts w:eastAsia="Times New Roman"/>
                <w:color w:val="000000"/>
              </w:rPr>
            </w:pPr>
            <w:r w:rsidRPr="00C91C8E">
              <w:rPr>
                <w:rFonts w:eastAsia="Times New Roman"/>
                <w:color w:val="000000"/>
              </w:rPr>
              <w:t> </w:t>
            </w:r>
          </w:p>
        </w:tc>
        <w:tc>
          <w:tcPr>
            <w:tcW w:w="2103" w:type="dxa"/>
            <w:tcBorders>
              <w:top w:val="nil"/>
              <w:left w:val="nil"/>
              <w:bottom w:val="nil"/>
              <w:right w:val="nil"/>
            </w:tcBorders>
            <w:shd w:val="clear" w:color="auto" w:fill="auto"/>
            <w:noWrap/>
            <w:vAlign w:val="bottom"/>
            <w:hideMark/>
          </w:tcPr>
          <w:p w14:paraId="1A5765A3" w14:textId="77777777" w:rsidR="000965C9" w:rsidRPr="00C91C8E" w:rsidRDefault="000965C9" w:rsidP="000965C9">
            <w:pPr>
              <w:rPr>
                <w:rFonts w:eastAsia="Times New Roman"/>
                <w:color w:val="000000"/>
              </w:rPr>
            </w:pPr>
          </w:p>
        </w:tc>
        <w:tc>
          <w:tcPr>
            <w:tcW w:w="1098" w:type="dxa"/>
            <w:tcBorders>
              <w:top w:val="nil"/>
              <w:left w:val="nil"/>
              <w:bottom w:val="nil"/>
              <w:right w:val="nil"/>
            </w:tcBorders>
          </w:tcPr>
          <w:p w14:paraId="25E2CE19" w14:textId="77777777" w:rsidR="000965C9" w:rsidRPr="00C91C8E" w:rsidRDefault="000965C9" w:rsidP="000965C9">
            <w:pPr>
              <w:rPr>
                <w:rFonts w:eastAsia="Times New Roman"/>
                <w:color w:val="000000"/>
              </w:rPr>
            </w:pPr>
          </w:p>
        </w:tc>
      </w:tr>
      <w:tr w:rsidR="000965C9" w:rsidRPr="00C91C8E" w14:paraId="12D0939F" w14:textId="77777777" w:rsidTr="003F0925">
        <w:trPr>
          <w:trHeight w:val="204"/>
          <w:jc w:val="right"/>
        </w:trPr>
        <w:tc>
          <w:tcPr>
            <w:tcW w:w="1075" w:type="dxa"/>
            <w:vMerge w:val="restart"/>
            <w:tcBorders>
              <w:top w:val="nil"/>
              <w:left w:val="single" w:sz="4" w:space="0" w:color="auto"/>
              <w:right w:val="single" w:sz="4" w:space="0" w:color="auto"/>
            </w:tcBorders>
            <w:shd w:val="clear" w:color="000000" w:fill="FFFFFF"/>
            <w:noWrap/>
            <w:vAlign w:val="bottom"/>
            <w:hideMark/>
          </w:tcPr>
          <w:p w14:paraId="44960318" w14:textId="77777777" w:rsidR="000965C9" w:rsidRPr="00C91C8E" w:rsidRDefault="000965C9" w:rsidP="000965C9">
            <w:pPr>
              <w:rPr>
                <w:rFonts w:eastAsia="Times New Roman"/>
                <w:color w:val="000000"/>
              </w:rPr>
            </w:pPr>
            <w:r w:rsidRPr="00C91C8E">
              <w:rPr>
                <w:rFonts w:eastAsia="Times New Roman"/>
                <w:color w:val="000000"/>
              </w:rPr>
              <w:t> </w:t>
            </w:r>
          </w:p>
        </w:tc>
        <w:tc>
          <w:tcPr>
            <w:tcW w:w="4005" w:type="dxa"/>
            <w:vMerge w:val="restart"/>
            <w:tcBorders>
              <w:top w:val="nil"/>
              <w:left w:val="nil"/>
              <w:right w:val="single" w:sz="4" w:space="0" w:color="auto"/>
            </w:tcBorders>
            <w:shd w:val="clear" w:color="auto" w:fill="auto"/>
            <w:vAlign w:val="center"/>
            <w:hideMark/>
          </w:tcPr>
          <w:p w14:paraId="4A019253" w14:textId="77777777" w:rsidR="000965C9" w:rsidRPr="00C91C8E" w:rsidRDefault="000965C9" w:rsidP="000965C9">
            <w:pPr>
              <w:rPr>
                <w:rFonts w:eastAsia="Times New Roman"/>
                <w:color w:val="000000"/>
              </w:rPr>
            </w:pPr>
            <w:r w:rsidRPr="00C91C8E">
              <w:rPr>
                <w:rFonts w:eastAsia="Times New Roman"/>
                <w:color w:val="000000"/>
              </w:rPr>
              <w:t>Vaccination Team pack</w:t>
            </w:r>
          </w:p>
        </w:tc>
        <w:tc>
          <w:tcPr>
            <w:tcW w:w="1069" w:type="dxa"/>
            <w:vMerge w:val="restart"/>
            <w:tcBorders>
              <w:top w:val="nil"/>
              <w:left w:val="nil"/>
              <w:right w:val="single" w:sz="4" w:space="0" w:color="auto"/>
            </w:tcBorders>
            <w:shd w:val="clear" w:color="auto" w:fill="auto"/>
            <w:vAlign w:val="center"/>
            <w:hideMark/>
          </w:tcPr>
          <w:p w14:paraId="3957557E" w14:textId="77777777" w:rsidR="000965C9" w:rsidRPr="00C91C8E" w:rsidRDefault="000965C9" w:rsidP="000965C9">
            <w:pPr>
              <w:rPr>
                <w:rFonts w:eastAsia="Times New Roman"/>
                <w:color w:val="000000"/>
              </w:rPr>
            </w:pPr>
            <w:r w:rsidRPr="00C91C8E">
              <w:rPr>
                <w:rFonts w:eastAsia="Times New Roman"/>
                <w:color w:val="000000"/>
              </w:rPr>
              <w:t> </w:t>
            </w:r>
          </w:p>
        </w:tc>
        <w:tc>
          <w:tcPr>
            <w:tcW w:w="2103" w:type="dxa"/>
            <w:tcBorders>
              <w:top w:val="single" w:sz="4" w:space="0" w:color="auto"/>
              <w:left w:val="nil"/>
              <w:bottom w:val="single" w:sz="4" w:space="0" w:color="auto"/>
              <w:right w:val="single" w:sz="4" w:space="0" w:color="auto"/>
            </w:tcBorders>
            <w:shd w:val="clear" w:color="auto" w:fill="auto"/>
            <w:noWrap/>
            <w:vAlign w:val="center"/>
            <w:hideMark/>
          </w:tcPr>
          <w:p w14:paraId="6677865B" w14:textId="18944AC0" w:rsidR="000965C9" w:rsidRPr="00C91C8E" w:rsidRDefault="000965C9" w:rsidP="000965C9">
            <w:pPr>
              <w:rPr>
                <w:rFonts w:eastAsia="Times New Roman"/>
                <w:color w:val="000000"/>
              </w:rPr>
            </w:pPr>
            <w:r>
              <w:rPr>
                <w:rFonts w:eastAsia="Times New Roman"/>
                <w:color w:val="000000"/>
              </w:rPr>
              <w:t xml:space="preserve">0 </w:t>
            </w:r>
            <w:r w:rsidR="00875924">
              <w:rPr>
                <w:rFonts w:eastAsia="Times New Roman"/>
                <w:color w:val="000000"/>
              </w:rPr>
              <w:t>–</w:t>
            </w:r>
            <w:r>
              <w:rPr>
                <w:rFonts w:eastAsia="Times New Roman"/>
                <w:color w:val="000000"/>
              </w:rPr>
              <w:t xml:space="preserve"> </w:t>
            </w:r>
            <w:r w:rsidRPr="00C45A48">
              <w:rPr>
                <w:rFonts w:eastAsia="Times New Roman"/>
                <w:color w:val="000000"/>
              </w:rPr>
              <w:t>199</w:t>
            </w:r>
          </w:p>
        </w:tc>
        <w:tc>
          <w:tcPr>
            <w:tcW w:w="1098" w:type="dxa"/>
            <w:vMerge w:val="restart"/>
            <w:tcBorders>
              <w:top w:val="single" w:sz="4" w:space="0" w:color="auto"/>
              <w:left w:val="nil"/>
              <w:right w:val="single" w:sz="4" w:space="0" w:color="auto"/>
            </w:tcBorders>
          </w:tcPr>
          <w:p w14:paraId="126A4B1F" w14:textId="77777777" w:rsidR="000965C9" w:rsidRPr="00C91C8E" w:rsidRDefault="000965C9" w:rsidP="000965C9">
            <w:pPr>
              <w:rPr>
                <w:rFonts w:eastAsia="Times New Roman"/>
                <w:color w:val="000000"/>
              </w:rPr>
            </w:pPr>
          </w:p>
        </w:tc>
      </w:tr>
      <w:tr w:rsidR="000965C9" w:rsidRPr="00C91C8E" w14:paraId="7D372134" w14:textId="77777777" w:rsidTr="003F0925">
        <w:trPr>
          <w:trHeight w:val="168"/>
          <w:jc w:val="right"/>
        </w:trPr>
        <w:tc>
          <w:tcPr>
            <w:tcW w:w="1075" w:type="dxa"/>
            <w:vMerge/>
            <w:tcBorders>
              <w:left w:val="single" w:sz="4" w:space="0" w:color="auto"/>
              <w:right w:val="single" w:sz="4" w:space="0" w:color="auto"/>
            </w:tcBorders>
            <w:shd w:val="clear" w:color="000000" w:fill="FFFFFF"/>
            <w:noWrap/>
            <w:vAlign w:val="bottom"/>
          </w:tcPr>
          <w:p w14:paraId="66BBE671" w14:textId="77777777" w:rsidR="000965C9" w:rsidRPr="00C91C8E" w:rsidRDefault="000965C9" w:rsidP="000965C9">
            <w:pPr>
              <w:rPr>
                <w:rFonts w:eastAsia="Times New Roman"/>
                <w:color w:val="000000"/>
              </w:rPr>
            </w:pPr>
          </w:p>
        </w:tc>
        <w:tc>
          <w:tcPr>
            <w:tcW w:w="4005" w:type="dxa"/>
            <w:vMerge/>
            <w:tcBorders>
              <w:left w:val="nil"/>
              <w:right w:val="single" w:sz="4" w:space="0" w:color="auto"/>
            </w:tcBorders>
            <w:shd w:val="clear" w:color="auto" w:fill="auto"/>
            <w:vAlign w:val="center"/>
          </w:tcPr>
          <w:p w14:paraId="51847948" w14:textId="77777777" w:rsidR="000965C9" w:rsidRPr="00C91C8E" w:rsidRDefault="000965C9" w:rsidP="000965C9">
            <w:pPr>
              <w:rPr>
                <w:rFonts w:eastAsia="Times New Roman"/>
                <w:color w:val="000000"/>
              </w:rPr>
            </w:pPr>
          </w:p>
        </w:tc>
        <w:tc>
          <w:tcPr>
            <w:tcW w:w="1069" w:type="dxa"/>
            <w:vMerge/>
            <w:tcBorders>
              <w:left w:val="nil"/>
              <w:right w:val="single" w:sz="4" w:space="0" w:color="auto"/>
            </w:tcBorders>
            <w:shd w:val="clear" w:color="auto" w:fill="auto"/>
            <w:vAlign w:val="center"/>
          </w:tcPr>
          <w:p w14:paraId="622D9F23" w14:textId="77777777" w:rsidR="000965C9" w:rsidRPr="00C91C8E" w:rsidRDefault="000965C9" w:rsidP="000965C9">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0B3EF5B5" w14:textId="6F5DC153" w:rsidR="000965C9" w:rsidRPr="00C91C8E" w:rsidRDefault="000965C9" w:rsidP="000965C9">
            <w:pPr>
              <w:rPr>
                <w:rFonts w:eastAsia="Times New Roman"/>
                <w:color w:val="000000"/>
              </w:rPr>
            </w:pPr>
            <w:r>
              <w:rPr>
                <w:rFonts w:eastAsia="Times New Roman"/>
                <w:color w:val="000000"/>
              </w:rPr>
              <w:t>200 – 399</w:t>
            </w:r>
          </w:p>
        </w:tc>
        <w:tc>
          <w:tcPr>
            <w:tcW w:w="1098" w:type="dxa"/>
            <w:vMerge/>
            <w:tcBorders>
              <w:left w:val="nil"/>
              <w:right w:val="single" w:sz="4" w:space="0" w:color="auto"/>
            </w:tcBorders>
          </w:tcPr>
          <w:p w14:paraId="0964DB20" w14:textId="77777777" w:rsidR="000965C9" w:rsidRPr="00C91C8E" w:rsidRDefault="000965C9" w:rsidP="000965C9">
            <w:pPr>
              <w:rPr>
                <w:rFonts w:eastAsia="Times New Roman"/>
                <w:color w:val="000000"/>
              </w:rPr>
            </w:pPr>
          </w:p>
        </w:tc>
      </w:tr>
      <w:tr w:rsidR="000965C9" w:rsidRPr="00C91C8E" w14:paraId="4D79A769" w14:textId="77777777" w:rsidTr="003F0925">
        <w:trPr>
          <w:trHeight w:val="132"/>
          <w:jc w:val="right"/>
        </w:trPr>
        <w:tc>
          <w:tcPr>
            <w:tcW w:w="1075" w:type="dxa"/>
            <w:vMerge/>
            <w:tcBorders>
              <w:left w:val="single" w:sz="4" w:space="0" w:color="auto"/>
              <w:right w:val="single" w:sz="4" w:space="0" w:color="auto"/>
            </w:tcBorders>
            <w:shd w:val="clear" w:color="000000" w:fill="FFFFFF"/>
            <w:noWrap/>
            <w:vAlign w:val="bottom"/>
          </w:tcPr>
          <w:p w14:paraId="4701CC24" w14:textId="77777777" w:rsidR="000965C9" w:rsidRPr="00C91C8E" w:rsidRDefault="000965C9" w:rsidP="000965C9">
            <w:pPr>
              <w:rPr>
                <w:rFonts w:eastAsia="Times New Roman"/>
                <w:color w:val="000000"/>
              </w:rPr>
            </w:pPr>
          </w:p>
        </w:tc>
        <w:tc>
          <w:tcPr>
            <w:tcW w:w="4005" w:type="dxa"/>
            <w:vMerge/>
            <w:tcBorders>
              <w:left w:val="nil"/>
              <w:right w:val="single" w:sz="4" w:space="0" w:color="auto"/>
            </w:tcBorders>
            <w:shd w:val="clear" w:color="auto" w:fill="auto"/>
            <w:vAlign w:val="center"/>
          </w:tcPr>
          <w:p w14:paraId="2B014B7C" w14:textId="77777777" w:rsidR="000965C9" w:rsidRPr="00C91C8E" w:rsidRDefault="000965C9" w:rsidP="000965C9">
            <w:pPr>
              <w:rPr>
                <w:rFonts w:eastAsia="Times New Roman"/>
                <w:color w:val="000000"/>
              </w:rPr>
            </w:pPr>
          </w:p>
        </w:tc>
        <w:tc>
          <w:tcPr>
            <w:tcW w:w="1069" w:type="dxa"/>
            <w:vMerge/>
            <w:tcBorders>
              <w:left w:val="nil"/>
              <w:right w:val="single" w:sz="4" w:space="0" w:color="auto"/>
            </w:tcBorders>
            <w:shd w:val="clear" w:color="auto" w:fill="auto"/>
            <w:vAlign w:val="center"/>
          </w:tcPr>
          <w:p w14:paraId="6BB995AF" w14:textId="77777777" w:rsidR="000965C9" w:rsidRPr="00C91C8E" w:rsidRDefault="000965C9" w:rsidP="000965C9">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49B038E9" w14:textId="2270E09A" w:rsidR="000965C9" w:rsidRPr="00C91C8E" w:rsidRDefault="000965C9" w:rsidP="000965C9">
            <w:pPr>
              <w:rPr>
                <w:rFonts w:eastAsia="Times New Roman"/>
                <w:color w:val="000000"/>
              </w:rPr>
            </w:pPr>
            <w:r>
              <w:rPr>
                <w:rFonts w:eastAsia="Times New Roman"/>
                <w:color w:val="000000"/>
              </w:rPr>
              <w:t xml:space="preserve">400 </w:t>
            </w:r>
            <w:r w:rsidR="00875924">
              <w:rPr>
                <w:rFonts w:eastAsia="Times New Roman"/>
                <w:color w:val="000000"/>
              </w:rPr>
              <w:t>–</w:t>
            </w:r>
            <w:r>
              <w:rPr>
                <w:rFonts w:eastAsia="Times New Roman"/>
                <w:color w:val="000000"/>
              </w:rPr>
              <w:t xml:space="preserve"> 599</w:t>
            </w:r>
          </w:p>
        </w:tc>
        <w:tc>
          <w:tcPr>
            <w:tcW w:w="1098" w:type="dxa"/>
            <w:vMerge/>
            <w:tcBorders>
              <w:left w:val="nil"/>
              <w:right w:val="single" w:sz="4" w:space="0" w:color="auto"/>
            </w:tcBorders>
          </w:tcPr>
          <w:p w14:paraId="08841080" w14:textId="77777777" w:rsidR="000965C9" w:rsidRPr="00C91C8E" w:rsidRDefault="000965C9" w:rsidP="000965C9">
            <w:pPr>
              <w:rPr>
                <w:rFonts w:eastAsia="Times New Roman"/>
                <w:color w:val="000000"/>
              </w:rPr>
            </w:pPr>
          </w:p>
        </w:tc>
      </w:tr>
      <w:tr w:rsidR="000965C9" w:rsidRPr="00C91C8E" w14:paraId="700B1DC5" w14:textId="77777777" w:rsidTr="003F0925">
        <w:trPr>
          <w:trHeight w:val="132"/>
          <w:jc w:val="right"/>
        </w:trPr>
        <w:tc>
          <w:tcPr>
            <w:tcW w:w="1075" w:type="dxa"/>
            <w:vMerge/>
            <w:tcBorders>
              <w:left w:val="single" w:sz="4" w:space="0" w:color="auto"/>
              <w:bottom w:val="single" w:sz="4" w:space="0" w:color="auto"/>
              <w:right w:val="single" w:sz="4" w:space="0" w:color="auto"/>
            </w:tcBorders>
            <w:shd w:val="clear" w:color="000000" w:fill="FFFFFF"/>
            <w:noWrap/>
            <w:vAlign w:val="bottom"/>
          </w:tcPr>
          <w:p w14:paraId="4F1847BA" w14:textId="77777777" w:rsidR="000965C9" w:rsidRPr="00C91C8E" w:rsidRDefault="000965C9" w:rsidP="000965C9">
            <w:pPr>
              <w:rPr>
                <w:rFonts w:eastAsia="Times New Roman"/>
                <w:color w:val="000000"/>
              </w:rPr>
            </w:pPr>
          </w:p>
        </w:tc>
        <w:tc>
          <w:tcPr>
            <w:tcW w:w="4005" w:type="dxa"/>
            <w:vMerge/>
            <w:tcBorders>
              <w:left w:val="nil"/>
              <w:bottom w:val="single" w:sz="4" w:space="0" w:color="auto"/>
              <w:right w:val="single" w:sz="4" w:space="0" w:color="auto"/>
            </w:tcBorders>
            <w:shd w:val="clear" w:color="auto" w:fill="auto"/>
            <w:vAlign w:val="center"/>
          </w:tcPr>
          <w:p w14:paraId="71848994" w14:textId="77777777" w:rsidR="000965C9" w:rsidRPr="00C91C8E" w:rsidRDefault="000965C9" w:rsidP="000965C9">
            <w:pPr>
              <w:rPr>
                <w:rFonts w:eastAsia="Times New Roman"/>
                <w:color w:val="000000"/>
              </w:rPr>
            </w:pPr>
          </w:p>
        </w:tc>
        <w:tc>
          <w:tcPr>
            <w:tcW w:w="1069" w:type="dxa"/>
            <w:vMerge/>
            <w:tcBorders>
              <w:left w:val="nil"/>
              <w:bottom w:val="single" w:sz="4" w:space="0" w:color="auto"/>
              <w:right w:val="single" w:sz="4" w:space="0" w:color="auto"/>
            </w:tcBorders>
            <w:shd w:val="clear" w:color="auto" w:fill="auto"/>
            <w:vAlign w:val="center"/>
          </w:tcPr>
          <w:p w14:paraId="049ED8E6" w14:textId="77777777" w:rsidR="000965C9" w:rsidRPr="00C91C8E" w:rsidRDefault="000965C9" w:rsidP="000965C9">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5CF392D8" w14:textId="5DF8517F" w:rsidR="000965C9" w:rsidRPr="00C91C8E" w:rsidRDefault="000965C9" w:rsidP="000965C9">
            <w:pPr>
              <w:rPr>
                <w:rFonts w:eastAsia="Times New Roman"/>
                <w:color w:val="000000"/>
              </w:rPr>
            </w:pPr>
            <w:r>
              <w:rPr>
                <w:rFonts w:eastAsia="Times New Roman"/>
                <w:color w:val="000000"/>
              </w:rPr>
              <w:t>600 – 1,000</w:t>
            </w:r>
          </w:p>
        </w:tc>
        <w:tc>
          <w:tcPr>
            <w:tcW w:w="1098" w:type="dxa"/>
            <w:vMerge/>
            <w:tcBorders>
              <w:left w:val="nil"/>
              <w:bottom w:val="single" w:sz="4" w:space="0" w:color="auto"/>
              <w:right w:val="single" w:sz="4" w:space="0" w:color="auto"/>
            </w:tcBorders>
          </w:tcPr>
          <w:p w14:paraId="07555784" w14:textId="77777777" w:rsidR="000965C9" w:rsidRPr="00C91C8E" w:rsidRDefault="000965C9" w:rsidP="000965C9">
            <w:pPr>
              <w:rPr>
                <w:rFonts w:eastAsia="Times New Roman"/>
                <w:color w:val="000000"/>
              </w:rPr>
            </w:pPr>
          </w:p>
        </w:tc>
      </w:tr>
      <w:tr w:rsidR="000965C9" w:rsidRPr="00C91C8E" w14:paraId="0F857868" w14:textId="77777777" w:rsidTr="003F0925">
        <w:trPr>
          <w:trHeight w:val="132"/>
          <w:jc w:val="right"/>
        </w:trPr>
        <w:tc>
          <w:tcPr>
            <w:tcW w:w="1075" w:type="dxa"/>
            <w:vMerge w:val="restart"/>
            <w:tcBorders>
              <w:top w:val="nil"/>
              <w:left w:val="single" w:sz="4" w:space="0" w:color="auto"/>
              <w:right w:val="single" w:sz="4" w:space="0" w:color="auto"/>
            </w:tcBorders>
            <w:shd w:val="clear" w:color="000000" w:fill="FFFFFF"/>
            <w:noWrap/>
            <w:vAlign w:val="bottom"/>
            <w:hideMark/>
          </w:tcPr>
          <w:p w14:paraId="7581FEF5" w14:textId="77777777" w:rsidR="000965C9" w:rsidRPr="00C91C8E" w:rsidRDefault="000965C9" w:rsidP="000965C9">
            <w:pPr>
              <w:rPr>
                <w:rFonts w:eastAsia="Times New Roman"/>
                <w:color w:val="000000"/>
              </w:rPr>
            </w:pPr>
            <w:r w:rsidRPr="00C91C8E">
              <w:rPr>
                <w:rFonts w:eastAsia="Times New Roman"/>
                <w:color w:val="000000"/>
              </w:rPr>
              <w:t> </w:t>
            </w:r>
          </w:p>
        </w:tc>
        <w:tc>
          <w:tcPr>
            <w:tcW w:w="4005" w:type="dxa"/>
            <w:vMerge w:val="restart"/>
            <w:tcBorders>
              <w:top w:val="nil"/>
              <w:left w:val="nil"/>
              <w:right w:val="single" w:sz="4" w:space="0" w:color="auto"/>
            </w:tcBorders>
            <w:shd w:val="clear" w:color="auto" w:fill="auto"/>
            <w:vAlign w:val="center"/>
            <w:hideMark/>
          </w:tcPr>
          <w:p w14:paraId="171EE887" w14:textId="77777777" w:rsidR="000965C9" w:rsidRPr="00C91C8E" w:rsidRDefault="000965C9" w:rsidP="000965C9">
            <w:pPr>
              <w:rPr>
                <w:rFonts w:eastAsia="Times New Roman"/>
                <w:color w:val="000000"/>
              </w:rPr>
            </w:pPr>
            <w:r w:rsidRPr="00C91C8E">
              <w:rPr>
                <w:rFonts w:eastAsia="Times New Roman"/>
                <w:color w:val="000000"/>
              </w:rPr>
              <w:t>Vaccination Team  Supervisors pack</w:t>
            </w:r>
          </w:p>
        </w:tc>
        <w:tc>
          <w:tcPr>
            <w:tcW w:w="1069" w:type="dxa"/>
            <w:vMerge w:val="restart"/>
            <w:tcBorders>
              <w:top w:val="nil"/>
              <w:left w:val="nil"/>
              <w:right w:val="single" w:sz="4" w:space="0" w:color="auto"/>
            </w:tcBorders>
            <w:shd w:val="clear" w:color="auto" w:fill="auto"/>
            <w:vAlign w:val="center"/>
            <w:hideMark/>
          </w:tcPr>
          <w:p w14:paraId="17CB4FB3" w14:textId="77777777" w:rsidR="000965C9" w:rsidRPr="00C91C8E" w:rsidRDefault="000965C9" w:rsidP="000965C9">
            <w:pPr>
              <w:rPr>
                <w:rFonts w:eastAsia="Times New Roman"/>
                <w:color w:val="000000"/>
              </w:rPr>
            </w:pPr>
            <w:r w:rsidRPr="00C91C8E">
              <w:rPr>
                <w:rFonts w:eastAsia="Times New Roman"/>
                <w:color w:val="000000"/>
              </w:rPr>
              <w:t> </w:t>
            </w:r>
          </w:p>
        </w:tc>
        <w:tc>
          <w:tcPr>
            <w:tcW w:w="2103" w:type="dxa"/>
            <w:tcBorders>
              <w:top w:val="nil"/>
              <w:left w:val="nil"/>
              <w:bottom w:val="single" w:sz="4" w:space="0" w:color="auto"/>
              <w:right w:val="single" w:sz="4" w:space="0" w:color="auto"/>
            </w:tcBorders>
            <w:shd w:val="clear" w:color="auto" w:fill="auto"/>
            <w:noWrap/>
            <w:vAlign w:val="center"/>
            <w:hideMark/>
          </w:tcPr>
          <w:p w14:paraId="6DBD3288" w14:textId="728E2BF2" w:rsidR="000965C9" w:rsidRPr="00C91C8E" w:rsidRDefault="000965C9" w:rsidP="000965C9">
            <w:pPr>
              <w:rPr>
                <w:rFonts w:eastAsia="Times New Roman"/>
                <w:color w:val="000000"/>
              </w:rPr>
            </w:pPr>
            <w:r w:rsidRPr="00C91C8E">
              <w:rPr>
                <w:rFonts w:eastAsia="Times New Roman"/>
                <w:color w:val="000000"/>
              </w:rPr>
              <w:t>0</w:t>
            </w:r>
            <w:r>
              <w:rPr>
                <w:rFonts w:eastAsia="Times New Roman"/>
                <w:color w:val="000000"/>
              </w:rPr>
              <w:t xml:space="preserve"> – 99</w:t>
            </w:r>
          </w:p>
        </w:tc>
        <w:tc>
          <w:tcPr>
            <w:tcW w:w="1098" w:type="dxa"/>
            <w:vMerge w:val="restart"/>
            <w:tcBorders>
              <w:top w:val="nil"/>
              <w:left w:val="nil"/>
              <w:right w:val="single" w:sz="4" w:space="0" w:color="auto"/>
            </w:tcBorders>
          </w:tcPr>
          <w:p w14:paraId="0E488791" w14:textId="77777777" w:rsidR="000965C9" w:rsidRPr="00C91C8E" w:rsidRDefault="000965C9" w:rsidP="000965C9">
            <w:pPr>
              <w:rPr>
                <w:rFonts w:eastAsia="Times New Roman"/>
                <w:color w:val="000000"/>
              </w:rPr>
            </w:pPr>
          </w:p>
        </w:tc>
      </w:tr>
      <w:tr w:rsidR="000965C9" w:rsidRPr="00C91C8E" w14:paraId="58C1EB61" w14:textId="77777777" w:rsidTr="003F0925">
        <w:trPr>
          <w:trHeight w:val="96"/>
          <w:jc w:val="right"/>
        </w:trPr>
        <w:tc>
          <w:tcPr>
            <w:tcW w:w="1075" w:type="dxa"/>
            <w:vMerge/>
            <w:tcBorders>
              <w:left w:val="single" w:sz="4" w:space="0" w:color="auto"/>
              <w:right w:val="single" w:sz="4" w:space="0" w:color="auto"/>
            </w:tcBorders>
            <w:shd w:val="clear" w:color="000000" w:fill="FFFFFF"/>
            <w:noWrap/>
            <w:vAlign w:val="bottom"/>
          </w:tcPr>
          <w:p w14:paraId="0E68E023" w14:textId="77777777" w:rsidR="000965C9" w:rsidRPr="00C91C8E" w:rsidRDefault="000965C9" w:rsidP="000965C9">
            <w:pPr>
              <w:rPr>
                <w:rFonts w:eastAsia="Times New Roman"/>
                <w:color w:val="000000"/>
              </w:rPr>
            </w:pPr>
          </w:p>
        </w:tc>
        <w:tc>
          <w:tcPr>
            <w:tcW w:w="4005" w:type="dxa"/>
            <w:vMerge/>
            <w:tcBorders>
              <w:left w:val="nil"/>
              <w:right w:val="single" w:sz="4" w:space="0" w:color="auto"/>
            </w:tcBorders>
            <w:shd w:val="clear" w:color="auto" w:fill="auto"/>
            <w:vAlign w:val="center"/>
          </w:tcPr>
          <w:p w14:paraId="686B5496" w14:textId="77777777" w:rsidR="000965C9" w:rsidRPr="00C91C8E" w:rsidRDefault="000965C9" w:rsidP="000965C9">
            <w:pPr>
              <w:rPr>
                <w:rFonts w:eastAsia="Times New Roman"/>
                <w:color w:val="000000"/>
              </w:rPr>
            </w:pPr>
          </w:p>
        </w:tc>
        <w:tc>
          <w:tcPr>
            <w:tcW w:w="1069" w:type="dxa"/>
            <w:vMerge/>
            <w:tcBorders>
              <w:left w:val="nil"/>
              <w:right w:val="single" w:sz="4" w:space="0" w:color="auto"/>
            </w:tcBorders>
            <w:shd w:val="clear" w:color="auto" w:fill="auto"/>
            <w:vAlign w:val="center"/>
          </w:tcPr>
          <w:p w14:paraId="7898EF55" w14:textId="77777777" w:rsidR="000965C9" w:rsidRPr="00C91C8E" w:rsidRDefault="000965C9" w:rsidP="000965C9">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1E227EDA" w14:textId="5338DE3F" w:rsidR="000965C9" w:rsidRPr="00C91C8E" w:rsidRDefault="000965C9" w:rsidP="000965C9">
            <w:pPr>
              <w:rPr>
                <w:rFonts w:eastAsia="Times New Roman"/>
                <w:color w:val="000000"/>
              </w:rPr>
            </w:pPr>
            <w:r>
              <w:rPr>
                <w:rFonts w:eastAsia="Times New Roman"/>
                <w:color w:val="000000"/>
              </w:rPr>
              <w:t>100 – 199</w:t>
            </w:r>
          </w:p>
        </w:tc>
        <w:tc>
          <w:tcPr>
            <w:tcW w:w="1098" w:type="dxa"/>
            <w:vMerge/>
            <w:tcBorders>
              <w:left w:val="nil"/>
              <w:right w:val="single" w:sz="4" w:space="0" w:color="auto"/>
            </w:tcBorders>
          </w:tcPr>
          <w:p w14:paraId="2C69251F" w14:textId="77777777" w:rsidR="000965C9" w:rsidRPr="00C91C8E" w:rsidRDefault="000965C9" w:rsidP="000965C9">
            <w:pPr>
              <w:rPr>
                <w:rFonts w:eastAsia="Times New Roman"/>
                <w:color w:val="000000"/>
              </w:rPr>
            </w:pPr>
          </w:p>
        </w:tc>
      </w:tr>
      <w:tr w:rsidR="000965C9" w:rsidRPr="00C91C8E" w14:paraId="153F5122" w14:textId="77777777" w:rsidTr="003F0925">
        <w:trPr>
          <w:trHeight w:val="144"/>
          <w:jc w:val="right"/>
        </w:trPr>
        <w:tc>
          <w:tcPr>
            <w:tcW w:w="1075" w:type="dxa"/>
            <w:vMerge/>
            <w:tcBorders>
              <w:left w:val="single" w:sz="4" w:space="0" w:color="auto"/>
              <w:right w:val="single" w:sz="4" w:space="0" w:color="auto"/>
            </w:tcBorders>
            <w:shd w:val="clear" w:color="000000" w:fill="FFFFFF"/>
            <w:noWrap/>
            <w:vAlign w:val="bottom"/>
          </w:tcPr>
          <w:p w14:paraId="226FCF44" w14:textId="77777777" w:rsidR="000965C9" w:rsidRPr="00C91C8E" w:rsidRDefault="000965C9" w:rsidP="000965C9">
            <w:pPr>
              <w:rPr>
                <w:rFonts w:eastAsia="Times New Roman"/>
                <w:color w:val="000000"/>
              </w:rPr>
            </w:pPr>
          </w:p>
        </w:tc>
        <w:tc>
          <w:tcPr>
            <w:tcW w:w="4005" w:type="dxa"/>
            <w:vMerge/>
            <w:tcBorders>
              <w:left w:val="nil"/>
              <w:right w:val="single" w:sz="4" w:space="0" w:color="auto"/>
            </w:tcBorders>
            <w:shd w:val="clear" w:color="auto" w:fill="auto"/>
            <w:vAlign w:val="center"/>
          </w:tcPr>
          <w:p w14:paraId="366F342D" w14:textId="77777777" w:rsidR="000965C9" w:rsidRPr="00C91C8E" w:rsidRDefault="000965C9" w:rsidP="000965C9">
            <w:pPr>
              <w:rPr>
                <w:rFonts w:eastAsia="Times New Roman"/>
                <w:color w:val="000000"/>
              </w:rPr>
            </w:pPr>
          </w:p>
        </w:tc>
        <w:tc>
          <w:tcPr>
            <w:tcW w:w="1069" w:type="dxa"/>
            <w:vMerge/>
            <w:tcBorders>
              <w:left w:val="nil"/>
              <w:right w:val="single" w:sz="4" w:space="0" w:color="auto"/>
            </w:tcBorders>
            <w:shd w:val="clear" w:color="auto" w:fill="auto"/>
            <w:vAlign w:val="center"/>
          </w:tcPr>
          <w:p w14:paraId="63317F55" w14:textId="77777777" w:rsidR="000965C9" w:rsidRPr="00C91C8E" w:rsidRDefault="000965C9" w:rsidP="000965C9">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7CEEC9AD" w14:textId="47B2F020" w:rsidR="000965C9" w:rsidRPr="00C91C8E" w:rsidRDefault="000965C9" w:rsidP="000965C9">
            <w:pPr>
              <w:rPr>
                <w:rFonts w:eastAsia="Times New Roman"/>
                <w:color w:val="000000"/>
              </w:rPr>
            </w:pPr>
            <w:r>
              <w:rPr>
                <w:rFonts w:eastAsia="Times New Roman"/>
                <w:color w:val="000000"/>
              </w:rPr>
              <w:t>200 – 299</w:t>
            </w:r>
          </w:p>
        </w:tc>
        <w:tc>
          <w:tcPr>
            <w:tcW w:w="1098" w:type="dxa"/>
            <w:vMerge/>
            <w:tcBorders>
              <w:left w:val="nil"/>
              <w:right w:val="single" w:sz="4" w:space="0" w:color="auto"/>
            </w:tcBorders>
          </w:tcPr>
          <w:p w14:paraId="6FBBDDF7" w14:textId="77777777" w:rsidR="000965C9" w:rsidRPr="00C91C8E" w:rsidRDefault="000965C9" w:rsidP="000965C9">
            <w:pPr>
              <w:rPr>
                <w:rFonts w:eastAsia="Times New Roman"/>
                <w:color w:val="000000"/>
              </w:rPr>
            </w:pPr>
          </w:p>
        </w:tc>
      </w:tr>
      <w:tr w:rsidR="000965C9" w:rsidRPr="00C91C8E" w14:paraId="3CE850E7" w14:textId="77777777" w:rsidTr="003F0925">
        <w:trPr>
          <w:trHeight w:val="120"/>
          <w:jc w:val="right"/>
        </w:trPr>
        <w:tc>
          <w:tcPr>
            <w:tcW w:w="1075" w:type="dxa"/>
            <w:vMerge/>
            <w:tcBorders>
              <w:left w:val="single" w:sz="4" w:space="0" w:color="auto"/>
              <w:bottom w:val="single" w:sz="4" w:space="0" w:color="auto"/>
              <w:right w:val="single" w:sz="4" w:space="0" w:color="auto"/>
            </w:tcBorders>
            <w:shd w:val="clear" w:color="000000" w:fill="FFFFFF"/>
            <w:noWrap/>
            <w:vAlign w:val="bottom"/>
          </w:tcPr>
          <w:p w14:paraId="39183754" w14:textId="77777777" w:rsidR="000965C9" w:rsidRPr="00C91C8E" w:rsidRDefault="000965C9" w:rsidP="000965C9">
            <w:pPr>
              <w:rPr>
                <w:rFonts w:eastAsia="Times New Roman"/>
                <w:color w:val="000000"/>
              </w:rPr>
            </w:pPr>
          </w:p>
        </w:tc>
        <w:tc>
          <w:tcPr>
            <w:tcW w:w="4005" w:type="dxa"/>
            <w:vMerge/>
            <w:tcBorders>
              <w:left w:val="nil"/>
              <w:bottom w:val="single" w:sz="4" w:space="0" w:color="auto"/>
              <w:right w:val="single" w:sz="4" w:space="0" w:color="auto"/>
            </w:tcBorders>
            <w:shd w:val="clear" w:color="auto" w:fill="auto"/>
            <w:vAlign w:val="center"/>
          </w:tcPr>
          <w:p w14:paraId="710F7145" w14:textId="77777777" w:rsidR="000965C9" w:rsidRPr="00C91C8E" w:rsidRDefault="000965C9" w:rsidP="000965C9">
            <w:pPr>
              <w:rPr>
                <w:rFonts w:eastAsia="Times New Roman"/>
                <w:color w:val="000000"/>
              </w:rPr>
            </w:pPr>
          </w:p>
        </w:tc>
        <w:tc>
          <w:tcPr>
            <w:tcW w:w="1069" w:type="dxa"/>
            <w:vMerge/>
            <w:tcBorders>
              <w:left w:val="nil"/>
              <w:bottom w:val="single" w:sz="4" w:space="0" w:color="auto"/>
              <w:right w:val="single" w:sz="4" w:space="0" w:color="auto"/>
            </w:tcBorders>
            <w:shd w:val="clear" w:color="auto" w:fill="auto"/>
            <w:vAlign w:val="center"/>
          </w:tcPr>
          <w:p w14:paraId="78796983" w14:textId="77777777" w:rsidR="000965C9" w:rsidRPr="00C91C8E" w:rsidRDefault="000965C9" w:rsidP="000965C9">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64D1B3C2" w14:textId="479D60C9" w:rsidR="000965C9" w:rsidRPr="00C91C8E" w:rsidRDefault="000965C9" w:rsidP="000965C9">
            <w:pPr>
              <w:rPr>
                <w:rFonts w:eastAsia="Times New Roman"/>
                <w:color w:val="000000"/>
              </w:rPr>
            </w:pPr>
            <w:r>
              <w:rPr>
                <w:rFonts w:eastAsia="Times New Roman"/>
                <w:color w:val="000000"/>
              </w:rPr>
              <w:t xml:space="preserve">300 </w:t>
            </w:r>
            <w:r w:rsidR="00875924">
              <w:rPr>
                <w:rFonts w:eastAsia="Times New Roman"/>
                <w:color w:val="000000"/>
              </w:rPr>
              <w:t>–</w:t>
            </w:r>
            <w:r>
              <w:rPr>
                <w:rFonts w:eastAsia="Times New Roman"/>
                <w:color w:val="000000"/>
              </w:rPr>
              <w:t xml:space="preserve"> 500</w:t>
            </w:r>
          </w:p>
        </w:tc>
        <w:tc>
          <w:tcPr>
            <w:tcW w:w="1098" w:type="dxa"/>
            <w:vMerge/>
            <w:tcBorders>
              <w:left w:val="nil"/>
              <w:bottom w:val="single" w:sz="4" w:space="0" w:color="auto"/>
              <w:right w:val="single" w:sz="4" w:space="0" w:color="auto"/>
            </w:tcBorders>
          </w:tcPr>
          <w:p w14:paraId="5BEA0C57" w14:textId="77777777" w:rsidR="000965C9" w:rsidRPr="00C91C8E" w:rsidRDefault="000965C9" w:rsidP="000965C9">
            <w:pPr>
              <w:rPr>
                <w:rFonts w:eastAsia="Times New Roman"/>
                <w:color w:val="000000"/>
              </w:rPr>
            </w:pPr>
          </w:p>
        </w:tc>
      </w:tr>
      <w:tr w:rsidR="000965C9" w:rsidRPr="00C91C8E" w14:paraId="262ABE5E" w14:textId="77777777" w:rsidTr="003F0925">
        <w:trPr>
          <w:trHeight w:val="216"/>
          <w:jc w:val="right"/>
        </w:trPr>
        <w:tc>
          <w:tcPr>
            <w:tcW w:w="1075" w:type="dxa"/>
            <w:vMerge w:val="restart"/>
            <w:tcBorders>
              <w:top w:val="nil"/>
              <w:left w:val="single" w:sz="4" w:space="0" w:color="auto"/>
              <w:right w:val="single" w:sz="4" w:space="0" w:color="auto"/>
            </w:tcBorders>
            <w:shd w:val="clear" w:color="000000" w:fill="FFFFFF"/>
            <w:noWrap/>
            <w:vAlign w:val="bottom"/>
            <w:hideMark/>
          </w:tcPr>
          <w:p w14:paraId="37748BF4" w14:textId="77777777" w:rsidR="000965C9" w:rsidRPr="00C91C8E" w:rsidRDefault="000965C9" w:rsidP="000965C9">
            <w:pPr>
              <w:rPr>
                <w:rFonts w:eastAsia="Times New Roman"/>
                <w:color w:val="000000"/>
              </w:rPr>
            </w:pPr>
            <w:r w:rsidRPr="00C91C8E">
              <w:rPr>
                <w:rFonts w:eastAsia="Times New Roman"/>
                <w:color w:val="000000"/>
              </w:rPr>
              <w:t> </w:t>
            </w:r>
          </w:p>
        </w:tc>
        <w:tc>
          <w:tcPr>
            <w:tcW w:w="4005" w:type="dxa"/>
            <w:vMerge w:val="restart"/>
            <w:tcBorders>
              <w:top w:val="nil"/>
              <w:left w:val="nil"/>
              <w:right w:val="single" w:sz="4" w:space="0" w:color="auto"/>
            </w:tcBorders>
            <w:shd w:val="clear" w:color="auto" w:fill="auto"/>
            <w:vAlign w:val="center"/>
            <w:hideMark/>
          </w:tcPr>
          <w:p w14:paraId="0D29E7E9" w14:textId="77777777" w:rsidR="000965C9" w:rsidRPr="00C91C8E" w:rsidRDefault="000965C9" w:rsidP="000965C9">
            <w:pPr>
              <w:rPr>
                <w:rFonts w:eastAsia="Times New Roman"/>
                <w:color w:val="000000"/>
              </w:rPr>
            </w:pPr>
            <w:r w:rsidRPr="00C91C8E">
              <w:rPr>
                <w:rFonts w:eastAsia="Times New Roman"/>
                <w:color w:val="000000"/>
              </w:rPr>
              <w:t>County  Supervisors pack</w:t>
            </w:r>
          </w:p>
        </w:tc>
        <w:tc>
          <w:tcPr>
            <w:tcW w:w="1069" w:type="dxa"/>
            <w:vMerge w:val="restart"/>
            <w:tcBorders>
              <w:top w:val="nil"/>
              <w:left w:val="nil"/>
              <w:right w:val="single" w:sz="4" w:space="0" w:color="auto"/>
            </w:tcBorders>
            <w:shd w:val="clear" w:color="auto" w:fill="auto"/>
            <w:vAlign w:val="center"/>
            <w:hideMark/>
          </w:tcPr>
          <w:p w14:paraId="1BB28813" w14:textId="77777777" w:rsidR="000965C9" w:rsidRPr="00C91C8E" w:rsidRDefault="000965C9" w:rsidP="000965C9">
            <w:pPr>
              <w:rPr>
                <w:rFonts w:eastAsia="Times New Roman"/>
                <w:color w:val="000000"/>
              </w:rPr>
            </w:pPr>
            <w:r w:rsidRPr="00C91C8E">
              <w:rPr>
                <w:rFonts w:eastAsia="Times New Roman"/>
                <w:color w:val="000000"/>
              </w:rPr>
              <w:t> </w:t>
            </w:r>
          </w:p>
        </w:tc>
        <w:tc>
          <w:tcPr>
            <w:tcW w:w="2103" w:type="dxa"/>
            <w:tcBorders>
              <w:top w:val="nil"/>
              <w:left w:val="nil"/>
              <w:bottom w:val="single" w:sz="4" w:space="0" w:color="auto"/>
              <w:right w:val="single" w:sz="4" w:space="0" w:color="auto"/>
            </w:tcBorders>
            <w:shd w:val="clear" w:color="auto" w:fill="auto"/>
            <w:noWrap/>
            <w:vAlign w:val="center"/>
            <w:hideMark/>
          </w:tcPr>
          <w:p w14:paraId="2B1AFDBF" w14:textId="4269EB47" w:rsidR="000965C9" w:rsidRPr="00C91C8E" w:rsidRDefault="000965C9" w:rsidP="000965C9">
            <w:pPr>
              <w:rPr>
                <w:rFonts w:eastAsia="Times New Roman"/>
                <w:color w:val="000000"/>
              </w:rPr>
            </w:pPr>
            <w:r w:rsidRPr="00C91C8E">
              <w:rPr>
                <w:rFonts w:eastAsia="Times New Roman"/>
                <w:color w:val="000000"/>
              </w:rPr>
              <w:t>0</w:t>
            </w:r>
            <w:r>
              <w:rPr>
                <w:rFonts w:eastAsia="Times New Roman"/>
                <w:color w:val="000000"/>
              </w:rPr>
              <w:t xml:space="preserve"> – 99</w:t>
            </w:r>
          </w:p>
        </w:tc>
        <w:tc>
          <w:tcPr>
            <w:tcW w:w="1098" w:type="dxa"/>
            <w:vMerge w:val="restart"/>
            <w:tcBorders>
              <w:top w:val="nil"/>
              <w:left w:val="nil"/>
              <w:right w:val="single" w:sz="4" w:space="0" w:color="auto"/>
            </w:tcBorders>
          </w:tcPr>
          <w:p w14:paraId="45854EBF" w14:textId="77777777" w:rsidR="000965C9" w:rsidRPr="00C91C8E" w:rsidRDefault="000965C9" w:rsidP="000965C9">
            <w:pPr>
              <w:rPr>
                <w:rFonts w:eastAsia="Times New Roman"/>
                <w:color w:val="000000"/>
              </w:rPr>
            </w:pPr>
          </w:p>
        </w:tc>
      </w:tr>
      <w:tr w:rsidR="000965C9" w:rsidRPr="00C91C8E" w14:paraId="62458228" w14:textId="77777777" w:rsidTr="003F0925">
        <w:trPr>
          <w:trHeight w:val="168"/>
          <w:jc w:val="right"/>
        </w:trPr>
        <w:tc>
          <w:tcPr>
            <w:tcW w:w="1075" w:type="dxa"/>
            <w:vMerge/>
            <w:tcBorders>
              <w:left w:val="single" w:sz="4" w:space="0" w:color="auto"/>
              <w:right w:val="single" w:sz="4" w:space="0" w:color="auto"/>
            </w:tcBorders>
            <w:shd w:val="clear" w:color="000000" w:fill="FFFFFF"/>
            <w:noWrap/>
            <w:vAlign w:val="bottom"/>
          </w:tcPr>
          <w:p w14:paraId="50D5F2D7" w14:textId="77777777" w:rsidR="000965C9" w:rsidRPr="00C91C8E" w:rsidRDefault="000965C9" w:rsidP="000965C9">
            <w:pPr>
              <w:rPr>
                <w:rFonts w:eastAsia="Times New Roman"/>
                <w:color w:val="000000"/>
              </w:rPr>
            </w:pPr>
          </w:p>
        </w:tc>
        <w:tc>
          <w:tcPr>
            <w:tcW w:w="4005" w:type="dxa"/>
            <w:vMerge/>
            <w:tcBorders>
              <w:left w:val="nil"/>
              <w:right w:val="single" w:sz="4" w:space="0" w:color="auto"/>
            </w:tcBorders>
            <w:shd w:val="clear" w:color="auto" w:fill="auto"/>
            <w:vAlign w:val="center"/>
          </w:tcPr>
          <w:p w14:paraId="3AD20204" w14:textId="77777777" w:rsidR="000965C9" w:rsidRPr="00C91C8E" w:rsidRDefault="000965C9" w:rsidP="000965C9">
            <w:pPr>
              <w:rPr>
                <w:rFonts w:eastAsia="Times New Roman"/>
                <w:color w:val="000000"/>
              </w:rPr>
            </w:pPr>
          </w:p>
        </w:tc>
        <w:tc>
          <w:tcPr>
            <w:tcW w:w="1069" w:type="dxa"/>
            <w:vMerge/>
            <w:tcBorders>
              <w:left w:val="nil"/>
              <w:right w:val="single" w:sz="4" w:space="0" w:color="auto"/>
            </w:tcBorders>
            <w:shd w:val="clear" w:color="auto" w:fill="auto"/>
            <w:vAlign w:val="center"/>
          </w:tcPr>
          <w:p w14:paraId="25A41A1D" w14:textId="77777777" w:rsidR="000965C9" w:rsidRPr="00C91C8E" w:rsidRDefault="000965C9" w:rsidP="000965C9">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238A8907" w14:textId="7473EB04" w:rsidR="000965C9" w:rsidRPr="00C91C8E" w:rsidRDefault="000965C9" w:rsidP="000965C9">
            <w:pPr>
              <w:rPr>
                <w:rFonts w:eastAsia="Times New Roman"/>
                <w:color w:val="000000"/>
              </w:rPr>
            </w:pPr>
            <w:r>
              <w:rPr>
                <w:rFonts w:eastAsia="Times New Roman"/>
                <w:color w:val="000000"/>
              </w:rPr>
              <w:t>100 – 199</w:t>
            </w:r>
          </w:p>
        </w:tc>
        <w:tc>
          <w:tcPr>
            <w:tcW w:w="1098" w:type="dxa"/>
            <w:vMerge/>
            <w:tcBorders>
              <w:left w:val="nil"/>
              <w:right w:val="single" w:sz="4" w:space="0" w:color="auto"/>
            </w:tcBorders>
          </w:tcPr>
          <w:p w14:paraId="14B797C1" w14:textId="77777777" w:rsidR="000965C9" w:rsidRPr="00C91C8E" w:rsidRDefault="000965C9" w:rsidP="000965C9">
            <w:pPr>
              <w:rPr>
                <w:rFonts w:eastAsia="Times New Roman"/>
                <w:color w:val="000000"/>
              </w:rPr>
            </w:pPr>
          </w:p>
        </w:tc>
      </w:tr>
      <w:tr w:rsidR="000965C9" w:rsidRPr="00C91C8E" w14:paraId="4BD98097" w14:textId="77777777" w:rsidTr="003F0925">
        <w:trPr>
          <w:trHeight w:val="156"/>
          <w:jc w:val="right"/>
        </w:trPr>
        <w:tc>
          <w:tcPr>
            <w:tcW w:w="1075" w:type="dxa"/>
            <w:vMerge/>
            <w:tcBorders>
              <w:left w:val="single" w:sz="4" w:space="0" w:color="auto"/>
              <w:right w:val="single" w:sz="4" w:space="0" w:color="auto"/>
            </w:tcBorders>
            <w:shd w:val="clear" w:color="000000" w:fill="FFFFFF"/>
            <w:noWrap/>
            <w:vAlign w:val="bottom"/>
          </w:tcPr>
          <w:p w14:paraId="1F9F1778" w14:textId="77777777" w:rsidR="000965C9" w:rsidRPr="00C91C8E" w:rsidRDefault="000965C9" w:rsidP="000965C9">
            <w:pPr>
              <w:rPr>
                <w:rFonts w:eastAsia="Times New Roman"/>
                <w:color w:val="000000"/>
              </w:rPr>
            </w:pPr>
          </w:p>
        </w:tc>
        <w:tc>
          <w:tcPr>
            <w:tcW w:w="4005" w:type="dxa"/>
            <w:vMerge/>
            <w:tcBorders>
              <w:left w:val="nil"/>
              <w:right w:val="single" w:sz="4" w:space="0" w:color="auto"/>
            </w:tcBorders>
            <w:shd w:val="clear" w:color="auto" w:fill="auto"/>
            <w:vAlign w:val="center"/>
          </w:tcPr>
          <w:p w14:paraId="35540F64" w14:textId="77777777" w:rsidR="000965C9" w:rsidRPr="00C91C8E" w:rsidRDefault="000965C9" w:rsidP="000965C9">
            <w:pPr>
              <w:rPr>
                <w:rFonts w:eastAsia="Times New Roman"/>
                <w:color w:val="000000"/>
              </w:rPr>
            </w:pPr>
          </w:p>
        </w:tc>
        <w:tc>
          <w:tcPr>
            <w:tcW w:w="1069" w:type="dxa"/>
            <w:vMerge/>
            <w:tcBorders>
              <w:left w:val="nil"/>
              <w:right w:val="single" w:sz="4" w:space="0" w:color="auto"/>
            </w:tcBorders>
            <w:shd w:val="clear" w:color="auto" w:fill="auto"/>
            <w:vAlign w:val="center"/>
          </w:tcPr>
          <w:p w14:paraId="74DF3D07" w14:textId="77777777" w:rsidR="000965C9" w:rsidRPr="00C91C8E" w:rsidRDefault="000965C9" w:rsidP="000965C9">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33351D3F" w14:textId="1E0BEBB2" w:rsidR="000965C9" w:rsidRPr="00C91C8E" w:rsidRDefault="000965C9" w:rsidP="000965C9">
            <w:pPr>
              <w:rPr>
                <w:rFonts w:eastAsia="Times New Roman"/>
                <w:color w:val="000000"/>
              </w:rPr>
            </w:pPr>
            <w:r>
              <w:rPr>
                <w:rFonts w:eastAsia="Times New Roman"/>
                <w:color w:val="000000"/>
              </w:rPr>
              <w:t>200 – 299</w:t>
            </w:r>
          </w:p>
        </w:tc>
        <w:tc>
          <w:tcPr>
            <w:tcW w:w="1098" w:type="dxa"/>
            <w:vMerge/>
            <w:tcBorders>
              <w:left w:val="nil"/>
              <w:right w:val="single" w:sz="4" w:space="0" w:color="auto"/>
            </w:tcBorders>
          </w:tcPr>
          <w:p w14:paraId="17AFBC5A" w14:textId="77777777" w:rsidR="000965C9" w:rsidRPr="00C91C8E" w:rsidRDefault="000965C9" w:rsidP="000965C9">
            <w:pPr>
              <w:rPr>
                <w:rFonts w:eastAsia="Times New Roman"/>
                <w:color w:val="000000"/>
              </w:rPr>
            </w:pPr>
          </w:p>
        </w:tc>
      </w:tr>
      <w:tr w:rsidR="000965C9" w:rsidRPr="00C91C8E" w14:paraId="399831A8" w14:textId="77777777" w:rsidTr="003F0925">
        <w:trPr>
          <w:trHeight w:val="108"/>
          <w:jc w:val="right"/>
        </w:trPr>
        <w:tc>
          <w:tcPr>
            <w:tcW w:w="1075" w:type="dxa"/>
            <w:vMerge/>
            <w:tcBorders>
              <w:left w:val="single" w:sz="4" w:space="0" w:color="auto"/>
              <w:bottom w:val="single" w:sz="4" w:space="0" w:color="auto"/>
              <w:right w:val="single" w:sz="4" w:space="0" w:color="auto"/>
            </w:tcBorders>
            <w:shd w:val="clear" w:color="000000" w:fill="FFFFFF"/>
            <w:noWrap/>
            <w:vAlign w:val="bottom"/>
          </w:tcPr>
          <w:p w14:paraId="72270E06" w14:textId="77777777" w:rsidR="000965C9" w:rsidRPr="00C91C8E" w:rsidRDefault="000965C9" w:rsidP="000965C9">
            <w:pPr>
              <w:rPr>
                <w:rFonts w:eastAsia="Times New Roman"/>
                <w:color w:val="000000"/>
              </w:rPr>
            </w:pPr>
          </w:p>
        </w:tc>
        <w:tc>
          <w:tcPr>
            <w:tcW w:w="4005" w:type="dxa"/>
            <w:vMerge/>
            <w:tcBorders>
              <w:left w:val="nil"/>
              <w:bottom w:val="single" w:sz="4" w:space="0" w:color="auto"/>
              <w:right w:val="single" w:sz="4" w:space="0" w:color="auto"/>
            </w:tcBorders>
            <w:shd w:val="clear" w:color="auto" w:fill="auto"/>
            <w:vAlign w:val="center"/>
          </w:tcPr>
          <w:p w14:paraId="5F51EEF8" w14:textId="77777777" w:rsidR="000965C9" w:rsidRPr="00C91C8E" w:rsidRDefault="000965C9" w:rsidP="000965C9">
            <w:pPr>
              <w:rPr>
                <w:rFonts w:eastAsia="Times New Roman"/>
                <w:color w:val="000000"/>
              </w:rPr>
            </w:pPr>
          </w:p>
        </w:tc>
        <w:tc>
          <w:tcPr>
            <w:tcW w:w="1069" w:type="dxa"/>
            <w:vMerge/>
            <w:tcBorders>
              <w:left w:val="nil"/>
              <w:bottom w:val="single" w:sz="4" w:space="0" w:color="auto"/>
              <w:right w:val="single" w:sz="4" w:space="0" w:color="auto"/>
            </w:tcBorders>
            <w:shd w:val="clear" w:color="auto" w:fill="auto"/>
            <w:vAlign w:val="center"/>
          </w:tcPr>
          <w:p w14:paraId="6549846C" w14:textId="77777777" w:rsidR="000965C9" w:rsidRPr="00C91C8E" w:rsidRDefault="000965C9" w:rsidP="000965C9">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506A0564" w14:textId="639A5225" w:rsidR="000965C9" w:rsidRPr="00C91C8E" w:rsidRDefault="000965C9" w:rsidP="000965C9">
            <w:pPr>
              <w:rPr>
                <w:rFonts w:eastAsia="Times New Roman"/>
                <w:color w:val="000000"/>
              </w:rPr>
            </w:pPr>
            <w:r>
              <w:rPr>
                <w:rFonts w:eastAsia="Times New Roman"/>
                <w:color w:val="000000"/>
              </w:rPr>
              <w:t xml:space="preserve">300 </w:t>
            </w:r>
            <w:r w:rsidR="00875924">
              <w:rPr>
                <w:rFonts w:eastAsia="Times New Roman"/>
                <w:color w:val="000000"/>
              </w:rPr>
              <w:t>–</w:t>
            </w:r>
            <w:r>
              <w:rPr>
                <w:rFonts w:eastAsia="Times New Roman"/>
                <w:color w:val="000000"/>
              </w:rPr>
              <w:t xml:space="preserve"> 500</w:t>
            </w:r>
          </w:p>
        </w:tc>
        <w:tc>
          <w:tcPr>
            <w:tcW w:w="1098" w:type="dxa"/>
            <w:vMerge/>
            <w:tcBorders>
              <w:left w:val="nil"/>
              <w:bottom w:val="single" w:sz="4" w:space="0" w:color="auto"/>
              <w:right w:val="single" w:sz="4" w:space="0" w:color="auto"/>
            </w:tcBorders>
          </w:tcPr>
          <w:p w14:paraId="0E5DA539" w14:textId="77777777" w:rsidR="000965C9" w:rsidRPr="00C91C8E" w:rsidRDefault="000965C9" w:rsidP="000965C9">
            <w:pPr>
              <w:rPr>
                <w:rFonts w:eastAsia="Times New Roman"/>
                <w:color w:val="000000"/>
              </w:rPr>
            </w:pPr>
          </w:p>
        </w:tc>
      </w:tr>
      <w:tr w:rsidR="000965C9" w:rsidRPr="00C91C8E" w14:paraId="471D98EF" w14:textId="77777777" w:rsidTr="003F0925">
        <w:trPr>
          <w:trHeight w:val="168"/>
          <w:jc w:val="right"/>
        </w:trPr>
        <w:tc>
          <w:tcPr>
            <w:tcW w:w="1075" w:type="dxa"/>
            <w:vMerge w:val="restart"/>
            <w:tcBorders>
              <w:top w:val="nil"/>
              <w:left w:val="single" w:sz="4" w:space="0" w:color="auto"/>
              <w:right w:val="single" w:sz="4" w:space="0" w:color="auto"/>
            </w:tcBorders>
            <w:shd w:val="clear" w:color="000000" w:fill="FFFFFF"/>
            <w:noWrap/>
            <w:vAlign w:val="bottom"/>
            <w:hideMark/>
          </w:tcPr>
          <w:p w14:paraId="1EB5CB7B" w14:textId="77777777" w:rsidR="000965C9" w:rsidRPr="00C91C8E" w:rsidRDefault="000965C9" w:rsidP="000965C9">
            <w:pPr>
              <w:rPr>
                <w:rFonts w:eastAsia="Times New Roman"/>
                <w:color w:val="000000"/>
              </w:rPr>
            </w:pPr>
            <w:r w:rsidRPr="00C91C8E">
              <w:rPr>
                <w:rFonts w:eastAsia="Times New Roman"/>
                <w:color w:val="000000"/>
              </w:rPr>
              <w:t> </w:t>
            </w:r>
          </w:p>
        </w:tc>
        <w:tc>
          <w:tcPr>
            <w:tcW w:w="4005" w:type="dxa"/>
            <w:vMerge w:val="restart"/>
            <w:tcBorders>
              <w:top w:val="nil"/>
              <w:left w:val="nil"/>
              <w:right w:val="single" w:sz="4" w:space="0" w:color="auto"/>
            </w:tcBorders>
            <w:shd w:val="clear" w:color="auto" w:fill="auto"/>
            <w:vAlign w:val="center"/>
            <w:hideMark/>
          </w:tcPr>
          <w:p w14:paraId="3F4BF22B" w14:textId="77777777" w:rsidR="000965C9" w:rsidRPr="00C91C8E" w:rsidRDefault="000965C9" w:rsidP="000965C9">
            <w:pPr>
              <w:rPr>
                <w:rFonts w:eastAsia="Times New Roman"/>
                <w:color w:val="000000"/>
              </w:rPr>
            </w:pPr>
            <w:r w:rsidRPr="00C91C8E">
              <w:rPr>
                <w:rFonts w:eastAsia="Times New Roman"/>
                <w:color w:val="000000"/>
              </w:rPr>
              <w:t>State  Supervisors pack</w:t>
            </w:r>
          </w:p>
        </w:tc>
        <w:tc>
          <w:tcPr>
            <w:tcW w:w="1069" w:type="dxa"/>
            <w:vMerge w:val="restart"/>
            <w:tcBorders>
              <w:top w:val="nil"/>
              <w:left w:val="nil"/>
              <w:right w:val="single" w:sz="4" w:space="0" w:color="auto"/>
            </w:tcBorders>
            <w:shd w:val="clear" w:color="auto" w:fill="auto"/>
            <w:vAlign w:val="center"/>
            <w:hideMark/>
          </w:tcPr>
          <w:p w14:paraId="5F963635" w14:textId="77777777" w:rsidR="000965C9" w:rsidRPr="00C91C8E" w:rsidRDefault="000965C9" w:rsidP="000965C9">
            <w:pPr>
              <w:rPr>
                <w:rFonts w:eastAsia="Times New Roman"/>
                <w:color w:val="000000"/>
              </w:rPr>
            </w:pPr>
            <w:r w:rsidRPr="00C91C8E">
              <w:rPr>
                <w:rFonts w:eastAsia="Times New Roman"/>
                <w:color w:val="000000"/>
              </w:rPr>
              <w:t> </w:t>
            </w:r>
          </w:p>
        </w:tc>
        <w:tc>
          <w:tcPr>
            <w:tcW w:w="2103" w:type="dxa"/>
            <w:tcBorders>
              <w:top w:val="nil"/>
              <w:left w:val="nil"/>
              <w:bottom w:val="single" w:sz="4" w:space="0" w:color="auto"/>
              <w:right w:val="single" w:sz="4" w:space="0" w:color="auto"/>
            </w:tcBorders>
            <w:shd w:val="clear" w:color="auto" w:fill="auto"/>
            <w:noWrap/>
            <w:vAlign w:val="center"/>
            <w:hideMark/>
          </w:tcPr>
          <w:p w14:paraId="20AA803F" w14:textId="38D99D73" w:rsidR="000965C9" w:rsidRPr="00C91C8E" w:rsidRDefault="000965C9" w:rsidP="000965C9">
            <w:pPr>
              <w:rPr>
                <w:rFonts w:eastAsia="Times New Roman"/>
                <w:color w:val="000000"/>
              </w:rPr>
            </w:pPr>
            <w:r>
              <w:rPr>
                <w:rFonts w:eastAsia="Times New Roman"/>
                <w:color w:val="000000"/>
              </w:rPr>
              <w:t>0 – 49</w:t>
            </w:r>
          </w:p>
        </w:tc>
        <w:tc>
          <w:tcPr>
            <w:tcW w:w="1098" w:type="dxa"/>
            <w:vMerge w:val="restart"/>
            <w:tcBorders>
              <w:top w:val="nil"/>
              <w:left w:val="nil"/>
              <w:right w:val="single" w:sz="4" w:space="0" w:color="auto"/>
            </w:tcBorders>
          </w:tcPr>
          <w:p w14:paraId="4806C76E" w14:textId="77777777" w:rsidR="000965C9" w:rsidRPr="00C91C8E" w:rsidRDefault="000965C9" w:rsidP="000965C9">
            <w:pPr>
              <w:rPr>
                <w:rFonts w:eastAsia="Times New Roman"/>
                <w:color w:val="000000"/>
              </w:rPr>
            </w:pPr>
          </w:p>
        </w:tc>
      </w:tr>
      <w:tr w:rsidR="000965C9" w:rsidRPr="00C91C8E" w14:paraId="1B5C7C0D" w14:textId="77777777" w:rsidTr="003F0925">
        <w:trPr>
          <w:trHeight w:val="132"/>
          <w:jc w:val="right"/>
        </w:trPr>
        <w:tc>
          <w:tcPr>
            <w:tcW w:w="1075" w:type="dxa"/>
            <w:vMerge/>
            <w:tcBorders>
              <w:left w:val="single" w:sz="4" w:space="0" w:color="auto"/>
              <w:right w:val="single" w:sz="4" w:space="0" w:color="auto"/>
            </w:tcBorders>
            <w:shd w:val="clear" w:color="000000" w:fill="FFFFFF"/>
            <w:noWrap/>
            <w:vAlign w:val="bottom"/>
          </w:tcPr>
          <w:p w14:paraId="5580D7B9" w14:textId="77777777" w:rsidR="000965C9" w:rsidRPr="00C91C8E" w:rsidRDefault="000965C9" w:rsidP="000965C9">
            <w:pPr>
              <w:rPr>
                <w:rFonts w:eastAsia="Times New Roman"/>
                <w:color w:val="000000"/>
              </w:rPr>
            </w:pPr>
          </w:p>
        </w:tc>
        <w:tc>
          <w:tcPr>
            <w:tcW w:w="4005" w:type="dxa"/>
            <w:vMerge/>
            <w:tcBorders>
              <w:left w:val="nil"/>
              <w:right w:val="single" w:sz="4" w:space="0" w:color="auto"/>
            </w:tcBorders>
            <w:shd w:val="clear" w:color="auto" w:fill="auto"/>
            <w:vAlign w:val="center"/>
          </w:tcPr>
          <w:p w14:paraId="4AE0B850" w14:textId="77777777" w:rsidR="000965C9" w:rsidRPr="00C91C8E" w:rsidRDefault="000965C9" w:rsidP="000965C9">
            <w:pPr>
              <w:rPr>
                <w:rFonts w:eastAsia="Times New Roman"/>
                <w:color w:val="000000"/>
              </w:rPr>
            </w:pPr>
          </w:p>
        </w:tc>
        <w:tc>
          <w:tcPr>
            <w:tcW w:w="1069" w:type="dxa"/>
            <w:vMerge/>
            <w:tcBorders>
              <w:left w:val="nil"/>
              <w:right w:val="single" w:sz="4" w:space="0" w:color="auto"/>
            </w:tcBorders>
            <w:shd w:val="clear" w:color="auto" w:fill="auto"/>
            <w:vAlign w:val="center"/>
          </w:tcPr>
          <w:p w14:paraId="2A0BA251" w14:textId="77777777" w:rsidR="000965C9" w:rsidRPr="00C91C8E" w:rsidRDefault="000965C9" w:rsidP="000965C9">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1B5EBB52" w14:textId="3FA83595" w:rsidR="000965C9" w:rsidRPr="00C91C8E" w:rsidRDefault="000965C9" w:rsidP="000965C9">
            <w:pPr>
              <w:rPr>
                <w:rFonts w:eastAsia="Times New Roman"/>
                <w:color w:val="000000"/>
              </w:rPr>
            </w:pPr>
            <w:r>
              <w:rPr>
                <w:rFonts w:eastAsia="Times New Roman"/>
                <w:color w:val="000000"/>
              </w:rPr>
              <w:t xml:space="preserve">50 - 99 </w:t>
            </w:r>
          </w:p>
        </w:tc>
        <w:tc>
          <w:tcPr>
            <w:tcW w:w="1098" w:type="dxa"/>
            <w:vMerge/>
            <w:tcBorders>
              <w:left w:val="nil"/>
              <w:right w:val="single" w:sz="4" w:space="0" w:color="auto"/>
            </w:tcBorders>
          </w:tcPr>
          <w:p w14:paraId="1C44ED9E" w14:textId="77777777" w:rsidR="000965C9" w:rsidRPr="00C91C8E" w:rsidRDefault="000965C9" w:rsidP="000965C9">
            <w:pPr>
              <w:rPr>
                <w:rFonts w:eastAsia="Times New Roman"/>
                <w:color w:val="000000"/>
              </w:rPr>
            </w:pPr>
          </w:p>
        </w:tc>
      </w:tr>
      <w:tr w:rsidR="000965C9" w:rsidRPr="00C91C8E" w14:paraId="3D9AB39A" w14:textId="77777777" w:rsidTr="003F0925">
        <w:trPr>
          <w:trHeight w:val="132"/>
          <w:jc w:val="right"/>
        </w:trPr>
        <w:tc>
          <w:tcPr>
            <w:tcW w:w="1075" w:type="dxa"/>
            <w:vMerge/>
            <w:tcBorders>
              <w:left w:val="single" w:sz="4" w:space="0" w:color="auto"/>
              <w:right w:val="single" w:sz="4" w:space="0" w:color="auto"/>
            </w:tcBorders>
            <w:shd w:val="clear" w:color="000000" w:fill="FFFFFF"/>
            <w:noWrap/>
            <w:vAlign w:val="bottom"/>
          </w:tcPr>
          <w:p w14:paraId="460FB44C" w14:textId="77777777" w:rsidR="000965C9" w:rsidRPr="00C91C8E" w:rsidRDefault="000965C9" w:rsidP="000965C9">
            <w:pPr>
              <w:rPr>
                <w:rFonts w:eastAsia="Times New Roman"/>
                <w:color w:val="000000"/>
              </w:rPr>
            </w:pPr>
          </w:p>
        </w:tc>
        <w:tc>
          <w:tcPr>
            <w:tcW w:w="4005" w:type="dxa"/>
            <w:vMerge/>
            <w:tcBorders>
              <w:left w:val="nil"/>
              <w:right w:val="single" w:sz="4" w:space="0" w:color="auto"/>
            </w:tcBorders>
            <w:shd w:val="clear" w:color="auto" w:fill="auto"/>
            <w:vAlign w:val="center"/>
          </w:tcPr>
          <w:p w14:paraId="63849C94" w14:textId="77777777" w:rsidR="000965C9" w:rsidRPr="00C91C8E" w:rsidRDefault="000965C9" w:rsidP="000965C9">
            <w:pPr>
              <w:rPr>
                <w:rFonts w:eastAsia="Times New Roman"/>
                <w:color w:val="000000"/>
              </w:rPr>
            </w:pPr>
          </w:p>
        </w:tc>
        <w:tc>
          <w:tcPr>
            <w:tcW w:w="1069" w:type="dxa"/>
            <w:vMerge/>
            <w:tcBorders>
              <w:left w:val="nil"/>
              <w:right w:val="single" w:sz="4" w:space="0" w:color="auto"/>
            </w:tcBorders>
            <w:shd w:val="clear" w:color="auto" w:fill="auto"/>
            <w:vAlign w:val="center"/>
          </w:tcPr>
          <w:p w14:paraId="7177B2DA" w14:textId="77777777" w:rsidR="000965C9" w:rsidRPr="00C91C8E" w:rsidRDefault="000965C9" w:rsidP="000965C9">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18155447" w14:textId="1D0677F6" w:rsidR="000965C9" w:rsidRPr="00C91C8E" w:rsidRDefault="000965C9" w:rsidP="000965C9">
            <w:pPr>
              <w:rPr>
                <w:rFonts w:eastAsia="Times New Roman"/>
                <w:color w:val="000000"/>
              </w:rPr>
            </w:pPr>
            <w:r>
              <w:rPr>
                <w:rFonts w:eastAsia="Times New Roman"/>
                <w:color w:val="000000"/>
              </w:rPr>
              <w:t>100 – 149</w:t>
            </w:r>
          </w:p>
        </w:tc>
        <w:tc>
          <w:tcPr>
            <w:tcW w:w="1098" w:type="dxa"/>
            <w:vMerge/>
            <w:tcBorders>
              <w:left w:val="nil"/>
              <w:right w:val="single" w:sz="4" w:space="0" w:color="auto"/>
            </w:tcBorders>
          </w:tcPr>
          <w:p w14:paraId="054EDDAC" w14:textId="77777777" w:rsidR="000965C9" w:rsidRPr="00C91C8E" w:rsidRDefault="000965C9" w:rsidP="000965C9">
            <w:pPr>
              <w:rPr>
                <w:rFonts w:eastAsia="Times New Roman"/>
                <w:color w:val="000000"/>
              </w:rPr>
            </w:pPr>
          </w:p>
        </w:tc>
      </w:tr>
      <w:tr w:rsidR="000965C9" w:rsidRPr="00C91C8E" w14:paraId="1ECE7C80" w14:textId="77777777" w:rsidTr="003F0925">
        <w:trPr>
          <w:trHeight w:val="132"/>
          <w:jc w:val="right"/>
        </w:trPr>
        <w:tc>
          <w:tcPr>
            <w:tcW w:w="1075" w:type="dxa"/>
            <w:vMerge/>
            <w:tcBorders>
              <w:left w:val="single" w:sz="4" w:space="0" w:color="auto"/>
              <w:bottom w:val="single" w:sz="4" w:space="0" w:color="auto"/>
              <w:right w:val="single" w:sz="4" w:space="0" w:color="auto"/>
            </w:tcBorders>
            <w:shd w:val="clear" w:color="000000" w:fill="FFFFFF"/>
            <w:noWrap/>
            <w:vAlign w:val="bottom"/>
          </w:tcPr>
          <w:p w14:paraId="72E8E38C" w14:textId="77777777" w:rsidR="000965C9" w:rsidRPr="00C91C8E" w:rsidRDefault="000965C9" w:rsidP="000965C9">
            <w:pPr>
              <w:rPr>
                <w:rFonts w:eastAsia="Times New Roman"/>
                <w:color w:val="000000"/>
              </w:rPr>
            </w:pPr>
          </w:p>
        </w:tc>
        <w:tc>
          <w:tcPr>
            <w:tcW w:w="4005" w:type="dxa"/>
            <w:vMerge/>
            <w:tcBorders>
              <w:left w:val="nil"/>
              <w:bottom w:val="single" w:sz="4" w:space="0" w:color="auto"/>
              <w:right w:val="single" w:sz="4" w:space="0" w:color="auto"/>
            </w:tcBorders>
            <w:shd w:val="clear" w:color="auto" w:fill="auto"/>
            <w:vAlign w:val="center"/>
          </w:tcPr>
          <w:p w14:paraId="6B6E726F" w14:textId="77777777" w:rsidR="000965C9" w:rsidRPr="00C91C8E" w:rsidRDefault="000965C9" w:rsidP="000965C9">
            <w:pPr>
              <w:rPr>
                <w:rFonts w:eastAsia="Times New Roman"/>
                <w:color w:val="000000"/>
              </w:rPr>
            </w:pPr>
          </w:p>
        </w:tc>
        <w:tc>
          <w:tcPr>
            <w:tcW w:w="1069" w:type="dxa"/>
            <w:vMerge/>
            <w:tcBorders>
              <w:left w:val="nil"/>
              <w:bottom w:val="single" w:sz="4" w:space="0" w:color="auto"/>
              <w:right w:val="single" w:sz="4" w:space="0" w:color="auto"/>
            </w:tcBorders>
            <w:shd w:val="clear" w:color="auto" w:fill="auto"/>
            <w:vAlign w:val="center"/>
          </w:tcPr>
          <w:p w14:paraId="072900D7" w14:textId="77777777" w:rsidR="000965C9" w:rsidRPr="00C91C8E" w:rsidRDefault="000965C9" w:rsidP="000965C9">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4B11FCF7" w14:textId="00BCFDB0" w:rsidR="000965C9" w:rsidRPr="00C91C8E" w:rsidRDefault="000965C9" w:rsidP="000965C9">
            <w:pPr>
              <w:rPr>
                <w:rFonts w:eastAsia="Times New Roman"/>
                <w:color w:val="000000"/>
              </w:rPr>
            </w:pPr>
            <w:r>
              <w:rPr>
                <w:rFonts w:eastAsia="Times New Roman"/>
                <w:color w:val="000000"/>
              </w:rPr>
              <w:t xml:space="preserve">150 </w:t>
            </w:r>
            <w:r w:rsidR="00875924">
              <w:rPr>
                <w:rFonts w:eastAsia="Times New Roman"/>
                <w:color w:val="000000"/>
              </w:rPr>
              <w:t>–</w:t>
            </w:r>
            <w:r>
              <w:rPr>
                <w:rFonts w:eastAsia="Times New Roman"/>
                <w:color w:val="000000"/>
              </w:rPr>
              <w:t xml:space="preserve"> 200</w:t>
            </w:r>
          </w:p>
        </w:tc>
        <w:tc>
          <w:tcPr>
            <w:tcW w:w="1098" w:type="dxa"/>
            <w:vMerge/>
            <w:tcBorders>
              <w:left w:val="nil"/>
              <w:bottom w:val="single" w:sz="4" w:space="0" w:color="auto"/>
              <w:right w:val="single" w:sz="4" w:space="0" w:color="auto"/>
            </w:tcBorders>
          </w:tcPr>
          <w:p w14:paraId="0C2266CD" w14:textId="77777777" w:rsidR="000965C9" w:rsidRPr="00C91C8E" w:rsidRDefault="000965C9" w:rsidP="000965C9">
            <w:pPr>
              <w:rPr>
                <w:rFonts w:eastAsia="Times New Roman"/>
                <w:color w:val="000000"/>
              </w:rPr>
            </w:pPr>
          </w:p>
        </w:tc>
      </w:tr>
      <w:tr w:rsidR="000965C9" w:rsidRPr="00C91C8E" w14:paraId="4C5F366E" w14:textId="77777777" w:rsidTr="003F0925">
        <w:trPr>
          <w:trHeight w:val="204"/>
          <w:jc w:val="right"/>
        </w:trPr>
        <w:tc>
          <w:tcPr>
            <w:tcW w:w="1075" w:type="dxa"/>
            <w:vMerge w:val="restart"/>
            <w:tcBorders>
              <w:top w:val="nil"/>
              <w:left w:val="single" w:sz="4" w:space="0" w:color="auto"/>
              <w:right w:val="single" w:sz="4" w:space="0" w:color="auto"/>
            </w:tcBorders>
            <w:shd w:val="clear" w:color="000000" w:fill="FFFFFF"/>
            <w:noWrap/>
            <w:vAlign w:val="bottom"/>
            <w:hideMark/>
          </w:tcPr>
          <w:p w14:paraId="728AEC8D" w14:textId="77777777" w:rsidR="000965C9" w:rsidRPr="00C91C8E" w:rsidRDefault="000965C9" w:rsidP="000965C9">
            <w:pPr>
              <w:rPr>
                <w:rFonts w:eastAsia="Times New Roman"/>
                <w:color w:val="000000"/>
              </w:rPr>
            </w:pPr>
            <w:r w:rsidRPr="00C91C8E">
              <w:rPr>
                <w:rFonts w:eastAsia="Times New Roman"/>
                <w:color w:val="000000"/>
              </w:rPr>
              <w:t> </w:t>
            </w:r>
          </w:p>
        </w:tc>
        <w:tc>
          <w:tcPr>
            <w:tcW w:w="4005" w:type="dxa"/>
            <w:vMerge w:val="restart"/>
            <w:tcBorders>
              <w:top w:val="nil"/>
              <w:left w:val="nil"/>
              <w:right w:val="single" w:sz="4" w:space="0" w:color="auto"/>
            </w:tcBorders>
            <w:shd w:val="clear" w:color="auto" w:fill="auto"/>
            <w:vAlign w:val="center"/>
            <w:hideMark/>
          </w:tcPr>
          <w:p w14:paraId="56A1C3F3" w14:textId="77777777" w:rsidR="000965C9" w:rsidRPr="00C91C8E" w:rsidRDefault="000965C9" w:rsidP="000965C9">
            <w:pPr>
              <w:rPr>
                <w:rFonts w:eastAsia="Times New Roman"/>
                <w:color w:val="000000"/>
              </w:rPr>
            </w:pPr>
            <w:r w:rsidRPr="00C91C8E">
              <w:rPr>
                <w:rFonts w:eastAsia="Times New Roman"/>
                <w:color w:val="000000"/>
              </w:rPr>
              <w:t>National Supervisors pack</w:t>
            </w:r>
          </w:p>
        </w:tc>
        <w:tc>
          <w:tcPr>
            <w:tcW w:w="1069" w:type="dxa"/>
            <w:vMerge w:val="restart"/>
            <w:tcBorders>
              <w:top w:val="nil"/>
              <w:left w:val="nil"/>
              <w:right w:val="single" w:sz="4" w:space="0" w:color="auto"/>
            </w:tcBorders>
            <w:shd w:val="clear" w:color="auto" w:fill="auto"/>
            <w:vAlign w:val="center"/>
            <w:hideMark/>
          </w:tcPr>
          <w:p w14:paraId="16E71C51" w14:textId="77777777" w:rsidR="000965C9" w:rsidRPr="00C91C8E" w:rsidRDefault="000965C9" w:rsidP="000965C9">
            <w:pPr>
              <w:rPr>
                <w:rFonts w:eastAsia="Times New Roman"/>
                <w:color w:val="000000"/>
              </w:rPr>
            </w:pPr>
            <w:r w:rsidRPr="00C91C8E">
              <w:rPr>
                <w:rFonts w:eastAsia="Times New Roman"/>
                <w:color w:val="000000"/>
              </w:rPr>
              <w:t> </w:t>
            </w:r>
          </w:p>
        </w:tc>
        <w:tc>
          <w:tcPr>
            <w:tcW w:w="2103" w:type="dxa"/>
            <w:tcBorders>
              <w:top w:val="nil"/>
              <w:left w:val="nil"/>
              <w:bottom w:val="single" w:sz="4" w:space="0" w:color="auto"/>
              <w:right w:val="single" w:sz="4" w:space="0" w:color="auto"/>
            </w:tcBorders>
            <w:shd w:val="clear" w:color="auto" w:fill="auto"/>
            <w:noWrap/>
            <w:vAlign w:val="center"/>
            <w:hideMark/>
          </w:tcPr>
          <w:p w14:paraId="3B361D80" w14:textId="424BFB44" w:rsidR="000965C9" w:rsidRPr="00C91C8E" w:rsidRDefault="000965C9" w:rsidP="000965C9">
            <w:pPr>
              <w:rPr>
                <w:rFonts w:eastAsia="Times New Roman"/>
                <w:color w:val="000000"/>
              </w:rPr>
            </w:pPr>
            <w:r>
              <w:rPr>
                <w:rFonts w:eastAsia="Times New Roman"/>
                <w:color w:val="000000"/>
              </w:rPr>
              <w:t>0 – 49</w:t>
            </w:r>
          </w:p>
        </w:tc>
        <w:tc>
          <w:tcPr>
            <w:tcW w:w="1098" w:type="dxa"/>
            <w:vMerge w:val="restart"/>
            <w:tcBorders>
              <w:top w:val="nil"/>
              <w:left w:val="nil"/>
              <w:right w:val="single" w:sz="4" w:space="0" w:color="auto"/>
            </w:tcBorders>
          </w:tcPr>
          <w:p w14:paraId="26169BAE" w14:textId="77777777" w:rsidR="000965C9" w:rsidRPr="00C91C8E" w:rsidRDefault="000965C9" w:rsidP="000965C9">
            <w:pPr>
              <w:rPr>
                <w:rFonts w:eastAsia="Times New Roman"/>
                <w:color w:val="000000"/>
              </w:rPr>
            </w:pPr>
          </w:p>
        </w:tc>
      </w:tr>
      <w:tr w:rsidR="000965C9" w:rsidRPr="00C91C8E" w14:paraId="082FCA57" w14:textId="77777777" w:rsidTr="003F0925">
        <w:trPr>
          <w:trHeight w:val="168"/>
          <w:jc w:val="right"/>
        </w:trPr>
        <w:tc>
          <w:tcPr>
            <w:tcW w:w="1075" w:type="dxa"/>
            <w:vMerge/>
            <w:tcBorders>
              <w:left w:val="single" w:sz="4" w:space="0" w:color="auto"/>
              <w:right w:val="single" w:sz="4" w:space="0" w:color="auto"/>
            </w:tcBorders>
            <w:shd w:val="clear" w:color="000000" w:fill="FFFFFF"/>
            <w:noWrap/>
            <w:vAlign w:val="bottom"/>
          </w:tcPr>
          <w:p w14:paraId="7BB7FA17" w14:textId="77777777" w:rsidR="000965C9" w:rsidRPr="00C91C8E" w:rsidRDefault="000965C9" w:rsidP="000965C9">
            <w:pPr>
              <w:rPr>
                <w:rFonts w:eastAsia="Times New Roman"/>
                <w:color w:val="000000"/>
              </w:rPr>
            </w:pPr>
          </w:p>
        </w:tc>
        <w:tc>
          <w:tcPr>
            <w:tcW w:w="4005" w:type="dxa"/>
            <w:vMerge/>
            <w:tcBorders>
              <w:left w:val="nil"/>
              <w:right w:val="single" w:sz="4" w:space="0" w:color="auto"/>
            </w:tcBorders>
            <w:shd w:val="clear" w:color="auto" w:fill="auto"/>
            <w:vAlign w:val="center"/>
          </w:tcPr>
          <w:p w14:paraId="5C024648" w14:textId="77777777" w:rsidR="000965C9" w:rsidRPr="00C91C8E" w:rsidRDefault="000965C9" w:rsidP="000965C9">
            <w:pPr>
              <w:rPr>
                <w:rFonts w:eastAsia="Times New Roman"/>
                <w:color w:val="000000"/>
              </w:rPr>
            </w:pPr>
          </w:p>
        </w:tc>
        <w:tc>
          <w:tcPr>
            <w:tcW w:w="1069" w:type="dxa"/>
            <w:vMerge/>
            <w:tcBorders>
              <w:left w:val="nil"/>
              <w:right w:val="single" w:sz="4" w:space="0" w:color="auto"/>
            </w:tcBorders>
            <w:shd w:val="clear" w:color="auto" w:fill="auto"/>
            <w:vAlign w:val="center"/>
          </w:tcPr>
          <w:p w14:paraId="5E4F10CB" w14:textId="77777777" w:rsidR="000965C9" w:rsidRPr="00C91C8E" w:rsidRDefault="000965C9" w:rsidP="000965C9">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1A443761" w14:textId="77F3326C" w:rsidR="000965C9" w:rsidRPr="00C91C8E" w:rsidRDefault="000965C9" w:rsidP="000965C9">
            <w:pPr>
              <w:rPr>
                <w:rFonts w:eastAsia="Times New Roman"/>
                <w:color w:val="000000"/>
              </w:rPr>
            </w:pPr>
            <w:r>
              <w:rPr>
                <w:rFonts w:eastAsia="Times New Roman"/>
                <w:color w:val="000000"/>
              </w:rPr>
              <w:t xml:space="preserve">50 - 99 </w:t>
            </w:r>
          </w:p>
        </w:tc>
        <w:tc>
          <w:tcPr>
            <w:tcW w:w="1098" w:type="dxa"/>
            <w:vMerge/>
            <w:tcBorders>
              <w:left w:val="nil"/>
              <w:right w:val="single" w:sz="4" w:space="0" w:color="auto"/>
            </w:tcBorders>
          </w:tcPr>
          <w:p w14:paraId="460D52D7" w14:textId="77777777" w:rsidR="000965C9" w:rsidRPr="00C91C8E" w:rsidRDefault="000965C9" w:rsidP="000965C9">
            <w:pPr>
              <w:rPr>
                <w:rFonts w:eastAsia="Times New Roman"/>
                <w:color w:val="000000"/>
              </w:rPr>
            </w:pPr>
          </w:p>
        </w:tc>
      </w:tr>
      <w:tr w:rsidR="000965C9" w:rsidRPr="00C91C8E" w14:paraId="7BE1BE94" w14:textId="77777777" w:rsidTr="003F0925">
        <w:trPr>
          <w:trHeight w:val="108"/>
          <w:jc w:val="right"/>
        </w:trPr>
        <w:tc>
          <w:tcPr>
            <w:tcW w:w="1075" w:type="dxa"/>
            <w:vMerge/>
            <w:tcBorders>
              <w:left w:val="single" w:sz="4" w:space="0" w:color="auto"/>
              <w:right w:val="single" w:sz="4" w:space="0" w:color="auto"/>
            </w:tcBorders>
            <w:shd w:val="clear" w:color="000000" w:fill="FFFFFF"/>
            <w:noWrap/>
            <w:vAlign w:val="bottom"/>
          </w:tcPr>
          <w:p w14:paraId="2C7222FB" w14:textId="77777777" w:rsidR="000965C9" w:rsidRPr="00C91C8E" w:rsidRDefault="000965C9" w:rsidP="000965C9">
            <w:pPr>
              <w:rPr>
                <w:rFonts w:eastAsia="Times New Roman"/>
                <w:color w:val="000000"/>
              </w:rPr>
            </w:pPr>
          </w:p>
        </w:tc>
        <w:tc>
          <w:tcPr>
            <w:tcW w:w="4005" w:type="dxa"/>
            <w:vMerge/>
            <w:tcBorders>
              <w:left w:val="nil"/>
              <w:right w:val="single" w:sz="4" w:space="0" w:color="auto"/>
            </w:tcBorders>
            <w:shd w:val="clear" w:color="auto" w:fill="auto"/>
            <w:vAlign w:val="center"/>
          </w:tcPr>
          <w:p w14:paraId="31B4B394" w14:textId="77777777" w:rsidR="000965C9" w:rsidRPr="00C91C8E" w:rsidRDefault="000965C9" w:rsidP="000965C9">
            <w:pPr>
              <w:rPr>
                <w:rFonts w:eastAsia="Times New Roman"/>
                <w:color w:val="000000"/>
              </w:rPr>
            </w:pPr>
          </w:p>
        </w:tc>
        <w:tc>
          <w:tcPr>
            <w:tcW w:w="1069" w:type="dxa"/>
            <w:vMerge/>
            <w:tcBorders>
              <w:left w:val="nil"/>
              <w:right w:val="single" w:sz="4" w:space="0" w:color="auto"/>
            </w:tcBorders>
            <w:shd w:val="clear" w:color="auto" w:fill="auto"/>
            <w:vAlign w:val="center"/>
          </w:tcPr>
          <w:p w14:paraId="7C59F7AC" w14:textId="77777777" w:rsidR="000965C9" w:rsidRPr="00C91C8E" w:rsidRDefault="000965C9" w:rsidP="000965C9">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227F898E" w14:textId="47E24774" w:rsidR="000965C9" w:rsidRPr="00C91C8E" w:rsidRDefault="000965C9" w:rsidP="000965C9">
            <w:pPr>
              <w:rPr>
                <w:rFonts w:eastAsia="Times New Roman"/>
                <w:color w:val="000000"/>
              </w:rPr>
            </w:pPr>
            <w:r>
              <w:rPr>
                <w:rFonts w:eastAsia="Times New Roman"/>
                <w:color w:val="000000"/>
              </w:rPr>
              <w:t>100 – 149</w:t>
            </w:r>
          </w:p>
        </w:tc>
        <w:tc>
          <w:tcPr>
            <w:tcW w:w="1098" w:type="dxa"/>
            <w:vMerge/>
            <w:tcBorders>
              <w:left w:val="nil"/>
              <w:right w:val="single" w:sz="4" w:space="0" w:color="auto"/>
            </w:tcBorders>
          </w:tcPr>
          <w:p w14:paraId="11CCE109" w14:textId="77777777" w:rsidR="000965C9" w:rsidRPr="00C91C8E" w:rsidRDefault="000965C9" w:rsidP="000965C9">
            <w:pPr>
              <w:rPr>
                <w:rFonts w:eastAsia="Times New Roman"/>
                <w:color w:val="000000"/>
              </w:rPr>
            </w:pPr>
          </w:p>
        </w:tc>
      </w:tr>
      <w:tr w:rsidR="000965C9" w:rsidRPr="00C91C8E" w14:paraId="2095CC20" w14:textId="77777777" w:rsidTr="003F0925">
        <w:trPr>
          <w:trHeight w:val="120"/>
          <w:jc w:val="right"/>
        </w:trPr>
        <w:tc>
          <w:tcPr>
            <w:tcW w:w="1075" w:type="dxa"/>
            <w:vMerge/>
            <w:tcBorders>
              <w:left w:val="single" w:sz="4" w:space="0" w:color="auto"/>
              <w:bottom w:val="single" w:sz="4" w:space="0" w:color="auto"/>
              <w:right w:val="single" w:sz="4" w:space="0" w:color="auto"/>
            </w:tcBorders>
            <w:shd w:val="clear" w:color="000000" w:fill="FFFFFF"/>
            <w:noWrap/>
            <w:vAlign w:val="bottom"/>
          </w:tcPr>
          <w:p w14:paraId="1E592955" w14:textId="77777777" w:rsidR="000965C9" w:rsidRPr="00C91C8E" w:rsidRDefault="000965C9" w:rsidP="000965C9">
            <w:pPr>
              <w:rPr>
                <w:rFonts w:eastAsia="Times New Roman"/>
                <w:color w:val="000000"/>
              </w:rPr>
            </w:pPr>
          </w:p>
        </w:tc>
        <w:tc>
          <w:tcPr>
            <w:tcW w:w="4005" w:type="dxa"/>
            <w:vMerge/>
            <w:tcBorders>
              <w:left w:val="nil"/>
              <w:bottom w:val="single" w:sz="4" w:space="0" w:color="auto"/>
              <w:right w:val="single" w:sz="4" w:space="0" w:color="auto"/>
            </w:tcBorders>
            <w:shd w:val="clear" w:color="auto" w:fill="auto"/>
            <w:vAlign w:val="center"/>
          </w:tcPr>
          <w:p w14:paraId="5D935534" w14:textId="77777777" w:rsidR="000965C9" w:rsidRPr="00C91C8E" w:rsidRDefault="000965C9" w:rsidP="000965C9">
            <w:pPr>
              <w:rPr>
                <w:rFonts w:eastAsia="Times New Roman"/>
                <w:color w:val="000000"/>
              </w:rPr>
            </w:pPr>
          </w:p>
        </w:tc>
        <w:tc>
          <w:tcPr>
            <w:tcW w:w="1069" w:type="dxa"/>
            <w:vMerge/>
            <w:tcBorders>
              <w:left w:val="nil"/>
              <w:bottom w:val="single" w:sz="4" w:space="0" w:color="auto"/>
              <w:right w:val="single" w:sz="4" w:space="0" w:color="auto"/>
            </w:tcBorders>
            <w:shd w:val="clear" w:color="auto" w:fill="auto"/>
            <w:vAlign w:val="center"/>
          </w:tcPr>
          <w:p w14:paraId="783895FC" w14:textId="77777777" w:rsidR="000965C9" w:rsidRPr="00C91C8E" w:rsidRDefault="000965C9" w:rsidP="000965C9">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2DDEEC8B" w14:textId="24437510" w:rsidR="000965C9" w:rsidRPr="00C91C8E" w:rsidRDefault="000965C9" w:rsidP="000965C9">
            <w:pPr>
              <w:rPr>
                <w:rFonts w:eastAsia="Times New Roman"/>
                <w:color w:val="000000"/>
              </w:rPr>
            </w:pPr>
            <w:r>
              <w:rPr>
                <w:rFonts w:eastAsia="Times New Roman"/>
                <w:color w:val="000000"/>
              </w:rPr>
              <w:t xml:space="preserve">150 </w:t>
            </w:r>
            <w:r w:rsidR="00875924">
              <w:rPr>
                <w:rFonts w:eastAsia="Times New Roman"/>
                <w:color w:val="000000"/>
              </w:rPr>
              <w:t>–</w:t>
            </w:r>
            <w:r>
              <w:rPr>
                <w:rFonts w:eastAsia="Times New Roman"/>
                <w:color w:val="000000"/>
              </w:rPr>
              <w:t xml:space="preserve"> 200</w:t>
            </w:r>
          </w:p>
        </w:tc>
        <w:tc>
          <w:tcPr>
            <w:tcW w:w="1098" w:type="dxa"/>
            <w:vMerge/>
            <w:tcBorders>
              <w:left w:val="nil"/>
              <w:bottom w:val="single" w:sz="4" w:space="0" w:color="auto"/>
              <w:right w:val="single" w:sz="4" w:space="0" w:color="auto"/>
            </w:tcBorders>
          </w:tcPr>
          <w:p w14:paraId="5C255E0C" w14:textId="77777777" w:rsidR="000965C9" w:rsidRPr="00C91C8E" w:rsidRDefault="000965C9" w:rsidP="000965C9">
            <w:pPr>
              <w:rPr>
                <w:rFonts w:eastAsia="Times New Roman"/>
                <w:color w:val="000000"/>
              </w:rPr>
            </w:pPr>
          </w:p>
        </w:tc>
      </w:tr>
      <w:tr w:rsidR="000965C9" w:rsidRPr="00C91C8E" w14:paraId="3E0E12F6" w14:textId="77777777" w:rsidTr="003F0925">
        <w:trPr>
          <w:trHeight w:val="168"/>
          <w:jc w:val="right"/>
        </w:trPr>
        <w:tc>
          <w:tcPr>
            <w:tcW w:w="1075" w:type="dxa"/>
            <w:vMerge w:val="restart"/>
            <w:tcBorders>
              <w:top w:val="nil"/>
              <w:left w:val="single" w:sz="4" w:space="0" w:color="auto"/>
              <w:right w:val="single" w:sz="4" w:space="0" w:color="auto"/>
            </w:tcBorders>
            <w:shd w:val="clear" w:color="000000" w:fill="FFFFFF"/>
            <w:noWrap/>
            <w:vAlign w:val="bottom"/>
            <w:hideMark/>
          </w:tcPr>
          <w:p w14:paraId="2DC4B254" w14:textId="77777777" w:rsidR="000965C9" w:rsidRPr="00C91C8E" w:rsidRDefault="000965C9" w:rsidP="000965C9">
            <w:pPr>
              <w:rPr>
                <w:rFonts w:eastAsia="Times New Roman"/>
                <w:color w:val="000000"/>
              </w:rPr>
            </w:pPr>
            <w:r w:rsidRPr="00C91C8E">
              <w:rPr>
                <w:rFonts w:eastAsia="Times New Roman"/>
                <w:color w:val="000000"/>
              </w:rPr>
              <w:t> </w:t>
            </w:r>
          </w:p>
        </w:tc>
        <w:tc>
          <w:tcPr>
            <w:tcW w:w="4005" w:type="dxa"/>
            <w:vMerge w:val="restart"/>
            <w:tcBorders>
              <w:top w:val="nil"/>
              <w:left w:val="nil"/>
              <w:right w:val="single" w:sz="4" w:space="0" w:color="auto"/>
            </w:tcBorders>
            <w:shd w:val="clear" w:color="auto" w:fill="auto"/>
            <w:vAlign w:val="center"/>
            <w:hideMark/>
          </w:tcPr>
          <w:p w14:paraId="6DFA1E06" w14:textId="77777777" w:rsidR="000965C9" w:rsidRPr="00C91C8E" w:rsidRDefault="000965C9" w:rsidP="000965C9">
            <w:pPr>
              <w:rPr>
                <w:rFonts w:eastAsia="Times New Roman"/>
                <w:color w:val="000000"/>
              </w:rPr>
            </w:pPr>
            <w:r w:rsidRPr="00C91C8E">
              <w:rPr>
                <w:rFonts w:eastAsia="Times New Roman"/>
                <w:color w:val="000000"/>
              </w:rPr>
              <w:t>Vaccination Team  Supervisors  accountability pack</w:t>
            </w:r>
          </w:p>
        </w:tc>
        <w:tc>
          <w:tcPr>
            <w:tcW w:w="1069" w:type="dxa"/>
            <w:vMerge w:val="restart"/>
            <w:tcBorders>
              <w:top w:val="nil"/>
              <w:left w:val="nil"/>
              <w:right w:val="single" w:sz="4" w:space="0" w:color="auto"/>
            </w:tcBorders>
            <w:shd w:val="clear" w:color="auto" w:fill="auto"/>
            <w:vAlign w:val="center"/>
            <w:hideMark/>
          </w:tcPr>
          <w:p w14:paraId="2F5EC065" w14:textId="77777777" w:rsidR="000965C9" w:rsidRPr="00C91C8E" w:rsidRDefault="000965C9" w:rsidP="000965C9">
            <w:pPr>
              <w:rPr>
                <w:rFonts w:eastAsia="Times New Roman"/>
                <w:color w:val="000000"/>
              </w:rPr>
            </w:pPr>
            <w:r w:rsidRPr="00C91C8E">
              <w:rPr>
                <w:rFonts w:eastAsia="Times New Roman"/>
                <w:color w:val="000000"/>
              </w:rPr>
              <w:t> </w:t>
            </w:r>
          </w:p>
        </w:tc>
        <w:tc>
          <w:tcPr>
            <w:tcW w:w="2103" w:type="dxa"/>
            <w:tcBorders>
              <w:top w:val="nil"/>
              <w:left w:val="nil"/>
              <w:bottom w:val="single" w:sz="4" w:space="0" w:color="auto"/>
              <w:right w:val="single" w:sz="4" w:space="0" w:color="auto"/>
            </w:tcBorders>
            <w:shd w:val="clear" w:color="auto" w:fill="auto"/>
            <w:noWrap/>
            <w:vAlign w:val="center"/>
            <w:hideMark/>
          </w:tcPr>
          <w:p w14:paraId="6107B20A" w14:textId="7B390FCC" w:rsidR="000965C9" w:rsidRPr="00C91C8E" w:rsidRDefault="000965C9" w:rsidP="000965C9">
            <w:pPr>
              <w:rPr>
                <w:rFonts w:eastAsia="Times New Roman"/>
                <w:color w:val="000000"/>
              </w:rPr>
            </w:pPr>
            <w:r w:rsidRPr="00C91C8E">
              <w:rPr>
                <w:rFonts w:eastAsia="Times New Roman"/>
                <w:color w:val="000000"/>
              </w:rPr>
              <w:t>0</w:t>
            </w:r>
            <w:r>
              <w:rPr>
                <w:rFonts w:eastAsia="Times New Roman"/>
                <w:color w:val="000000"/>
              </w:rPr>
              <w:t xml:space="preserve"> – 99</w:t>
            </w:r>
          </w:p>
        </w:tc>
        <w:tc>
          <w:tcPr>
            <w:tcW w:w="1098" w:type="dxa"/>
            <w:vMerge w:val="restart"/>
            <w:tcBorders>
              <w:top w:val="nil"/>
              <w:left w:val="nil"/>
              <w:right w:val="single" w:sz="4" w:space="0" w:color="auto"/>
            </w:tcBorders>
          </w:tcPr>
          <w:p w14:paraId="7F46112E" w14:textId="77777777" w:rsidR="000965C9" w:rsidRPr="00C91C8E" w:rsidRDefault="000965C9" w:rsidP="000965C9">
            <w:pPr>
              <w:rPr>
                <w:rFonts w:eastAsia="Times New Roman"/>
                <w:color w:val="000000"/>
              </w:rPr>
            </w:pPr>
          </w:p>
        </w:tc>
      </w:tr>
      <w:tr w:rsidR="000965C9" w:rsidRPr="00C91C8E" w14:paraId="73DBAD3D" w14:textId="77777777" w:rsidTr="003F0925">
        <w:trPr>
          <w:trHeight w:val="204"/>
          <w:jc w:val="right"/>
        </w:trPr>
        <w:tc>
          <w:tcPr>
            <w:tcW w:w="1075" w:type="dxa"/>
            <w:vMerge/>
            <w:tcBorders>
              <w:left w:val="single" w:sz="4" w:space="0" w:color="auto"/>
              <w:right w:val="single" w:sz="4" w:space="0" w:color="auto"/>
            </w:tcBorders>
            <w:shd w:val="clear" w:color="000000" w:fill="FFFFFF"/>
            <w:noWrap/>
            <w:vAlign w:val="bottom"/>
          </w:tcPr>
          <w:p w14:paraId="3CFA4DF2" w14:textId="77777777" w:rsidR="000965C9" w:rsidRPr="00C91C8E" w:rsidRDefault="000965C9" w:rsidP="000965C9">
            <w:pPr>
              <w:rPr>
                <w:rFonts w:eastAsia="Times New Roman"/>
                <w:color w:val="000000"/>
              </w:rPr>
            </w:pPr>
          </w:p>
        </w:tc>
        <w:tc>
          <w:tcPr>
            <w:tcW w:w="4005" w:type="dxa"/>
            <w:vMerge/>
            <w:tcBorders>
              <w:left w:val="nil"/>
              <w:right w:val="single" w:sz="4" w:space="0" w:color="auto"/>
            </w:tcBorders>
            <w:shd w:val="clear" w:color="auto" w:fill="auto"/>
            <w:vAlign w:val="center"/>
          </w:tcPr>
          <w:p w14:paraId="698D09F0" w14:textId="77777777" w:rsidR="000965C9" w:rsidRPr="00C91C8E" w:rsidRDefault="000965C9" w:rsidP="000965C9">
            <w:pPr>
              <w:rPr>
                <w:rFonts w:eastAsia="Times New Roman"/>
                <w:color w:val="000000"/>
              </w:rPr>
            </w:pPr>
          </w:p>
        </w:tc>
        <w:tc>
          <w:tcPr>
            <w:tcW w:w="1069" w:type="dxa"/>
            <w:vMerge/>
            <w:tcBorders>
              <w:left w:val="nil"/>
              <w:right w:val="single" w:sz="4" w:space="0" w:color="auto"/>
            </w:tcBorders>
            <w:shd w:val="clear" w:color="auto" w:fill="auto"/>
            <w:vAlign w:val="center"/>
          </w:tcPr>
          <w:p w14:paraId="62C331E6" w14:textId="77777777" w:rsidR="000965C9" w:rsidRPr="00C91C8E" w:rsidRDefault="000965C9" w:rsidP="000965C9">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755E2C1A" w14:textId="571FF4E7" w:rsidR="000965C9" w:rsidRPr="00C91C8E" w:rsidRDefault="000965C9" w:rsidP="000965C9">
            <w:pPr>
              <w:rPr>
                <w:rFonts w:eastAsia="Times New Roman"/>
                <w:color w:val="000000"/>
              </w:rPr>
            </w:pPr>
            <w:r>
              <w:rPr>
                <w:rFonts w:eastAsia="Times New Roman"/>
                <w:color w:val="000000"/>
              </w:rPr>
              <w:t>100 – 199</w:t>
            </w:r>
          </w:p>
        </w:tc>
        <w:tc>
          <w:tcPr>
            <w:tcW w:w="1098" w:type="dxa"/>
            <w:vMerge/>
            <w:tcBorders>
              <w:left w:val="nil"/>
              <w:right w:val="single" w:sz="4" w:space="0" w:color="auto"/>
            </w:tcBorders>
          </w:tcPr>
          <w:p w14:paraId="38CEE2B3" w14:textId="77777777" w:rsidR="000965C9" w:rsidRPr="00C91C8E" w:rsidRDefault="000965C9" w:rsidP="000965C9">
            <w:pPr>
              <w:rPr>
                <w:rFonts w:eastAsia="Times New Roman"/>
                <w:color w:val="000000"/>
              </w:rPr>
            </w:pPr>
          </w:p>
        </w:tc>
      </w:tr>
      <w:tr w:rsidR="000965C9" w:rsidRPr="00C91C8E" w14:paraId="3607F2E2" w14:textId="77777777" w:rsidTr="003F0925">
        <w:trPr>
          <w:trHeight w:val="144"/>
          <w:jc w:val="right"/>
        </w:trPr>
        <w:tc>
          <w:tcPr>
            <w:tcW w:w="1075" w:type="dxa"/>
            <w:vMerge/>
            <w:tcBorders>
              <w:left w:val="single" w:sz="4" w:space="0" w:color="auto"/>
              <w:right w:val="single" w:sz="4" w:space="0" w:color="auto"/>
            </w:tcBorders>
            <w:shd w:val="clear" w:color="000000" w:fill="FFFFFF"/>
            <w:noWrap/>
            <w:vAlign w:val="bottom"/>
          </w:tcPr>
          <w:p w14:paraId="4D91F08D" w14:textId="77777777" w:rsidR="000965C9" w:rsidRPr="00C91C8E" w:rsidRDefault="000965C9" w:rsidP="000965C9">
            <w:pPr>
              <w:rPr>
                <w:rFonts w:eastAsia="Times New Roman"/>
                <w:color w:val="000000"/>
              </w:rPr>
            </w:pPr>
          </w:p>
        </w:tc>
        <w:tc>
          <w:tcPr>
            <w:tcW w:w="4005" w:type="dxa"/>
            <w:vMerge/>
            <w:tcBorders>
              <w:left w:val="nil"/>
              <w:right w:val="single" w:sz="4" w:space="0" w:color="auto"/>
            </w:tcBorders>
            <w:shd w:val="clear" w:color="auto" w:fill="auto"/>
            <w:vAlign w:val="center"/>
          </w:tcPr>
          <w:p w14:paraId="72C62092" w14:textId="77777777" w:rsidR="000965C9" w:rsidRPr="00C91C8E" w:rsidRDefault="000965C9" w:rsidP="000965C9">
            <w:pPr>
              <w:rPr>
                <w:rFonts w:eastAsia="Times New Roman"/>
                <w:color w:val="000000"/>
              </w:rPr>
            </w:pPr>
          </w:p>
        </w:tc>
        <w:tc>
          <w:tcPr>
            <w:tcW w:w="1069" w:type="dxa"/>
            <w:vMerge/>
            <w:tcBorders>
              <w:left w:val="nil"/>
              <w:right w:val="single" w:sz="4" w:space="0" w:color="auto"/>
            </w:tcBorders>
            <w:shd w:val="clear" w:color="auto" w:fill="auto"/>
            <w:vAlign w:val="center"/>
          </w:tcPr>
          <w:p w14:paraId="35DC6897" w14:textId="77777777" w:rsidR="000965C9" w:rsidRPr="00C91C8E" w:rsidRDefault="000965C9" w:rsidP="000965C9">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63A543E4" w14:textId="00031C10" w:rsidR="000965C9" w:rsidRPr="00C91C8E" w:rsidRDefault="000965C9" w:rsidP="000965C9">
            <w:pPr>
              <w:rPr>
                <w:rFonts w:eastAsia="Times New Roman"/>
                <w:color w:val="000000"/>
              </w:rPr>
            </w:pPr>
            <w:r>
              <w:rPr>
                <w:rFonts w:eastAsia="Times New Roman"/>
                <w:color w:val="000000"/>
              </w:rPr>
              <w:t>200 – 299</w:t>
            </w:r>
          </w:p>
        </w:tc>
        <w:tc>
          <w:tcPr>
            <w:tcW w:w="1098" w:type="dxa"/>
            <w:vMerge/>
            <w:tcBorders>
              <w:left w:val="nil"/>
              <w:right w:val="single" w:sz="4" w:space="0" w:color="auto"/>
            </w:tcBorders>
          </w:tcPr>
          <w:p w14:paraId="562A7644" w14:textId="77777777" w:rsidR="000965C9" w:rsidRPr="00C91C8E" w:rsidRDefault="000965C9" w:rsidP="000965C9">
            <w:pPr>
              <w:rPr>
                <w:rFonts w:eastAsia="Times New Roman"/>
                <w:color w:val="000000"/>
              </w:rPr>
            </w:pPr>
          </w:p>
        </w:tc>
      </w:tr>
      <w:tr w:rsidR="000965C9" w:rsidRPr="00C91C8E" w14:paraId="4CF04322" w14:textId="77777777" w:rsidTr="003F0925">
        <w:trPr>
          <w:trHeight w:val="120"/>
          <w:jc w:val="right"/>
        </w:trPr>
        <w:tc>
          <w:tcPr>
            <w:tcW w:w="1075" w:type="dxa"/>
            <w:vMerge/>
            <w:tcBorders>
              <w:left w:val="single" w:sz="4" w:space="0" w:color="auto"/>
              <w:bottom w:val="single" w:sz="4" w:space="0" w:color="auto"/>
              <w:right w:val="single" w:sz="4" w:space="0" w:color="auto"/>
            </w:tcBorders>
            <w:shd w:val="clear" w:color="000000" w:fill="FFFFFF"/>
            <w:noWrap/>
            <w:vAlign w:val="bottom"/>
          </w:tcPr>
          <w:p w14:paraId="69FD9C52" w14:textId="77777777" w:rsidR="000965C9" w:rsidRPr="00C91C8E" w:rsidRDefault="000965C9" w:rsidP="000965C9">
            <w:pPr>
              <w:rPr>
                <w:rFonts w:eastAsia="Times New Roman"/>
                <w:color w:val="000000"/>
              </w:rPr>
            </w:pPr>
          </w:p>
        </w:tc>
        <w:tc>
          <w:tcPr>
            <w:tcW w:w="4005" w:type="dxa"/>
            <w:vMerge/>
            <w:tcBorders>
              <w:left w:val="nil"/>
              <w:bottom w:val="single" w:sz="4" w:space="0" w:color="auto"/>
              <w:right w:val="single" w:sz="4" w:space="0" w:color="auto"/>
            </w:tcBorders>
            <w:shd w:val="clear" w:color="auto" w:fill="auto"/>
            <w:vAlign w:val="center"/>
          </w:tcPr>
          <w:p w14:paraId="4162D5EC" w14:textId="77777777" w:rsidR="000965C9" w:rsidRPr="00C91C8E" w:rsidRDefault="000965C9" w:rsidP="000965C9">
            <w:pPr>
              <w:rPr>
                <w:rFonts w:eastAsia="Times New Roman"/>
                <w:color w:val="000000"/>
              </w:rPr>
            </w:pPr>
          </w:p>
        </w:tc>
        <w:tc>
          <w:tcPr>
            <w:tcW w:w="1069" w:type="dxa"/>
            <w:vMerge/>
            <w:tcBorders>
              <w:left w:val="nil"/>
              <w:bottom w:val="single" w:sz="4" w:space="0" w:color="auto"/>
              <w:right w:val="single" w:sz="4" w:space="0" w:color="auto"/>
            </w:tcBorders>
            <w:shd w:val="clear" w:color="auto" w:fill="auto"/>
            <w:vAlign w:val="center"/>
          </w:tcPr>
          <w:p w14:paraId="07B59A4D" w14:textId="77777777" w:rsidR="000965C9" w:rsidRPr="00C91C8E" w:rsidRDefault="000965C9" w:rsidP="000965C9">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5CED2E19" w14:textId="3EEC9731" w:rsidR="000965C9" w:rsidRPr="00C91C8E" w:rsidRDefault="000965C9" w:rsidP="000965C9">
            <w:pPr>
              <w:rPr>
                <w:rFonts w:eastAsia="Times New Roman"/>
                <w:color w:val="000000"/>
              </w:rPr>
            </w:pPr>
            <w:r>
              <w:rPr>
                <w:rFonts w:eastAsia="Times New Roman"/>
                <w:color w:val="000000"/>
              </w:rPr>
              <w:t xml:space="preserve">300 </w:t>
            </w:r>
            <w:r w:rsidR="00875924">
              <w:rPr>
                <w:rFonts w:eastAsia="Times New Roman"/>
                <w:color w:val="000000"/>
              </w:rPr>
              <w:t>–</w:t>
            </w:r>
            <w:r>
              <w:rPr>
                <w:rFonts w:eastAsia="Times New Roman"/>
                <w:color w:val="000000"/>
              </w:rPr>
              <w:t xml:space="preserve"> 500</w:t>
            </w:r>
          </w:p>
        </w:tc>
        <w:tc>
          <w:tcPr>
            <w:tcW w:w="1098" w:type="dxa"/>
            <w:vMerge/>
            <w:tcBorders>
              <w:left w:val="nil"/>
              <w:bottom w:val="single" w:sz="4" w:space="0" w:color="auto"/>
              <w:right w:val="single" w:sz="4" w:space="0" w:color="auto"/>
            </w:tcBorders>
          </w:tcPr>
          <w:p w14:paraId="120E62C8" w14:textId="77777777" w:rsidR="000965C9" w:rsidRPr="00C91C8E" w:rsidRDefault="000965C9" w:rsidP="000965C9">
            <w:pPr>
              <w:rPr>
                <w:rFonts w:eastAsia="Times New Roman"/>
                <w:color w:val="000000"/>
              </w:rPr>
            </w:pPr>
          </w:p>
        </w:tc>
      </w:tr>
      <w:tr w:rsidR="000965C9" w:rsidRPr="00C91C8E" w14:paraId="34B45B42" w14:textId="77777777" w:rsidTr="003F0925">
        <w:trPr>
          <w:trHeight w:val="144"/>
          <w:jc w:val="right"/>
        </w:trPr>
        <w:tc>
          <w:tcPr>
            <w:tcW w:w="1075" w:type="dxa"/>
            <w:vMerge w:val="restart"/>
            <w:tcBorders>
              <w:top w:val="nil"/>
              <w:left w:val="single" w:sz="4" w:space="0" w:color="auto"/>
              <w:right w:val="single" w:sz="4" w:space="0" w:color="auto"/>
            </w:tcBorders>
            <w:shd w:val="clear" w:color="000000" w:fill="FFFFFF"/>
            <w:noWrap/>
            <w:vAlign w:val="bottom"/>
            <w:hideMark/>
          </w:tcPr>
          <w:p w14:paraId="384C5D32" w14:textId="77777777" w:rsidR="000965C9" w:rsidRPr="00C91C8E" w:rsidRDefault="000965C9" w:rsidP="000965C9">
            <w:pPr>
              <w:rPr>
                <w:rFonts w:eastAsia="Times New Roman"/>
                <w:color w:val="000000"/>
              </w:rPr>
            </w:pPr>
            <w:r w:rsidRPr="00C91C8E">
              <w:rPr>
                <w:rFonts w:eastAsia="Times New Roman"/>
                <w:color w:val="000000"/>
              </w:rPr>
              <w:t> </w:t>
            </w:r>
          </w:p>
        </w:tc>
        <w:tc>
          <w:tcPr>
            <w:tcW w:w="4005" w:type="dxa"/>
            <w:vMerge w:val="restart"/>
            <w:tcBorders>
              <w:top w:val="nil"/>
              <w:left w:val="nil"/>
              <w:right w:val="single" w:sz="4" w:space="0" w:color="auto"/>
            </w:tcBorders>
            <w:shd w:val="clear" w:color="auto" w:fill="auto"/>
            <w:vAlign w:val="center"/>
            <w:hideMark/>
          </w:tcPr>
          <w:p w14:paraId="64A02BF1" w14:textId="77777777" w:rsidR="000965C9" w:rsidRPr="00C91C8E" w:rsidRDefault="000965C9" w:rsidP="000965C9">
            <w:pPr>
              <w:rPr>
                <w:rFonts w:eastAsia="Times New Roman"/>
                <w:color w:val="000000"/>
              </w:rPr>
            </w:pPr>
            <w:r w:rsidRPr="00C91C8E">
              <w:rPr>
                <w:rFonts w:eastAsia="Times New Roman"/>
                <w:color w:val="000000"/>
              </w:rPr>
              <w:t>County  accountability pack</w:t>
            </w:r>
          </w:p>
        </w:tc>
        <w:tc>
          <w:tcPr>
            <w:tcW w:w="1069" w:type="dxa"/>
            <w:vMerge w:val="restart"/>
            <w:tcBorders>
              <w:top w:val="nil"/>
              <w:left w:val="nil"/>
              <w:right w:val="single" w:sz="4" w:space="0" w:color="auto"/>
            </w:tcBorders>
            <w:shd w:val="clear" w:color="auto" w:fill="auto"/>
            <w:vAlign w:val="center"/>
            <w:hideMark/>
          </w:tcPr>
          <w:p w14:paraId="6FC2A227" w14:textId="77777777" w:rsidR="000965C9" w:rsidRPr="00C91C8E" w:rsidRDefault="000965C9" w:rsidP="000965C9">
            <w:pPr>
              <w:rPr>
                <w:rFonts w:eastAsia="Times New Roman"/>
                <w:color w:val="000000"/>
              </w:rPr>
            </w:pPr>
            <w:r w:rsidRPr="00C91C8E">
              <w:rPr>
                <w:rFonts w:eastAsia="Times New Roman"/>
                <w:color w:val="000000"/>
              </w:rPr>
              <w:t> </w:t>
            </w:r>
          </w:p>
        </w:tc>
        <w:tc>
          <w:tcPr>
            <w:tcW w:w="2103" w:type="dxa"/>
            <w:tcBorders>
              <w:top w:val="nil"/>
              <w:left w:val="nil"/>
              <w:bottom w:val="single" w:sz="4" w:space="0" w:color="auto"/>
              <w:right w:val="single" w:sz="4" w:space="0" w:color="auto"/>
            </w:tcBorders>
            <w:shd w:val="clear" w:color="auto" w:fill="auto"/>
            <w:noWrap/>
            <w:vAlign w:val="center"/>
            <w:hideMark/>
          </w:tcPr>
          <w:p w14:paraId="18D397B3" w14:textId="779265B1" w:rsidR="000965C9" w:rsidRPr="00C91C8E" w:rsidRDefault="000965C9" w:rsidP="000965C9">
            <w:pPr>
              <w:rPr>
                <w:rFonts w:eastAsia="Times New Roman"/>
                <w:color w:val="000000"/>
              </w:rPr>
            </w:pPr>
            <w:r w:rsidRPr="00C91C8E">
              <w:rPr>
                <w:rFonts w:eastAsia="Times New Roman"/>
                <w:color w:val="000000"/>
              </w:rPr>
              <w:t>0</w:t>
            </w:r>
            <w:r>
              <w:rPr>
                <w:rFonts w:eastAsia="Times New Roman"/>
                <w:color w:val="000000"/>
              </w:rPr>
              <w:t xml:space="preserve"> – 99</w:t>
            </w:r>
          </w:p>
        </w:tc>
        <w:tc>
          <w:tcPr>
            <w:tcW w:w="1098" w:type="dxa"/>
            <w:vMerge w:val="restart"/>
            <w:tcBorders>
              <w:top w:val="nil"/>
              <w:left w:val="nil"/>
              <w:right w:val="single" w:sz="4" w:space="0" w:color="auto"/>
            </w:tcBorders>
          </w:tcPr>
          <w:p w14:paraId="086F664D" w14:textId="77777777" w:rsidR="000965C9" w:rsidRPr="00C91C8E" w:rsidRDefault="000965C9" w:rsidP="000965C9">
            <w:pPr>
              <w:rPr>
                <w:rFonts w:eastAsia="Times New Roman"/>
                <w:color w:val="000000"/>
              </w:rPr>
            </w:pPr>
          </w:p>
        </w:tc>
      </w:tr>
      <w:tr w:rsidR="000965C9" w:rsidRPr="00C91C8E" w14:paraId="17953712" w14:textId="77777777" w:rsidTr="003F0925">
        <w:trPr>
          <w:trHeight w:val="156"/>
          <w:jc w:val="right"/>
        </w:trPr>
        <w:tc>
          <w:tcPr>
            <w:tcW w:w="1075" w:type="dxa"/>
            <w:vMerge/>
            <w:tcBorders>
              <w:left w:val="single" w:sz="4" w:space="0" w:color="auto"/>
              <w:right w:val="single" w:sz="4" w:space="0" w:color="auto"/>
            </w:tcBorders>
            <w:shd w:val="clear" w:color="000000" w:fill="FFFFFF"/>
            <w:noWrap/>
            <w:vAlign w:val="bottom"/>
          </w:tcPr>
          <w:p w14:paraId="061DD12A" w14:textId="77777777" w:rsidR="000965C9" w:rsidRPr="00C91C8E" w:rsidRDefault="000965C9" w:rsidP="000965C9">
            <w:pPr>
              <w:rPr>
                <w:rFonts w:eastAsia="Times New Roman"/>
                <w:color w:val="000000"/>
              </w:rPr>
            </w:pPr>
          </w:p>
        </w:tc>
        <w:tc>
          <w:tcPr>
            <w:tcW w:w="4005" w:type="dxa"/>
            <w:vMerge/>
            <w:tcBorders>
              <w:left w:val="nil"/>
              <w:right w:val="single" w:sz="4" w:space="0" w:color="auto"/>
            </w:tcBorders>
            <w:shd w:val="clear" w:color="auto" w:fill="auto"/>
            <w:vAlign w:val="center"/>
          </w:tcPr>
          <w:p w14:paraId="40EDF819" w14:textId="77777777" w:rsidR="000965C9" w:rsidRPr="00C91C8E" w:rsidRDefault="000965C9" w:rsidP="000965C9">
            <w:pPr>
              <w:rPr>
                <w:rFonts w:eastAsia="Times New Roman"/>
                <w:color w:val="000000"/>
              </w:rPr>
            </w:pPr>
          </w:p>
        </w:tc>
        <w:tc>
          <w:tcPr>
            <w:tcW w:w="1069" w:type="dxa"/>
            <w:vMerge/>
            <w:tcBorders>
              <w:left w:val="nil"/>
              <w:right w:val="single" w:sz="4" w:space="0" w:color="auto"/>
            </w:tcBorders>
            <w:shd w:val="clear" w:color="auto" w:fill="auto"/>
            <w:vAlign w:val="center"/>
          </w:tcPr>
          <w:p w14:paraId="0453A7A2" w14:textId="77777777" w:rsidR="000965C9" w:rsidRPr="00C91C8E" w:rsidRDefault="000965C9" w:rsidP="000965C9">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1852AF72" w14:textId="4654249F" w:rsidR="000965C9" w:rsidRPr="00C91C8E" w:rsidRDefault="000965C9" w:rsidP="000965C9">
            <w:pPr>
              <w:rPr>
                <w:rFonts w:eastAsia="Times New Roman"/>
                <w:color w:val="000000"/>
              </w:rPr>
            </w:pPr>
            <w:r>
              <w:rPr>
                <w:rFonts w:eastAsia="Times New Roman"/>
                <w:color w:val="000000"/>
              </w:rPr>
              <w:t>100 – 199</w:t>
            </w:r>
          </w:p>
        </w:tc>
        <w:tc>
          <w:tcPr>
            <w:tcW w:w="1098" w:type="dxa"/>
            <w:vMerge/>
            <w:tcBorders>
              <w:left w:val="nil"/>
              <w:right w:val="single" w:sz="4" w:space="0" w:color="auto"/>
            </w:tcBorders>
          </w:tcPr>
          <w:p w14:paraId="372167BB" w14:textId="77777777" w:rsidR="000965C9" w:rsidRPr="00C91C8E" w:rsidRDefault="000965C9" w:rsidP="000965C9">
            <w:pPr>
              <w:rPr>
                <w:rFonts w:eastAsia="Times New Roman"/>
                <w:color w:val="000000"/>
              </w:rPr>
            </w:pPr>
          </w:p>
        </w:tc>
      </w:tr>
      <w:tr w:rsidR="000965C9" w:rsidRPr="00C91C8E" w14:paraId="62FE16CB" w14:textId="77777777" w:rsidTr="003F0925">
        <w:trPr>
          <w:trHeight w:val="156"/>
          <w:jc w:val="right"/>
        </w:trPr>
        <w:tc>
          <w:tcPr>
            <w:tcW w:w="1075" w:type="dxa"/>
            <w:vMerge/>
            <w:tcBorders>
              <w:left w:val="single" w:sz="4" w:space="0" w:color="auto"/>
              <w:right w:val="single" w:sz="4" w:space="0" w:color="auto"/>
            </w:tcBorders>
            <w:shd w:val="clear" w:color="000000" w:fill="FFFFFF"/>
            <w:noWrap/>
            <w:vAlign w:val="bottom"/>
          </w:tcPr>
          <w:p w14:paraId="526E619D" w14:textId="77777777" w:rsidR="000965C9" w:rsidRPr="00C91C8E" w:rsidRDefault="000965C9" w:rsidP="000965C9">
            <w:pPr>
              <w:rPr>
                <w:rFonts w:eastAsia="Times New Roman"/>
                <w:color w:val="000000"/>
              </w:rPr>
            </w:pPr>
          </w:p>
        </w:tc>
        <w:tc>
          <w:tcPr>
            <w:tcW w:w="4005" w:type="dxa"/>
            <w:vMerge/>
            <w:tcBorders>
              <w:left w:val="nil"/>
              <w:right w:val="single" w:sz="4" w:space="0" w:color="auto"/>
            </w:tcBorders>
            <w:shd w:val="clear" w:color="auto" w:fill="auto"/>
            <w:vAlign w:val="center"/>
          </w:tcPr>
          <w:p w14:paraId="6FA3A716" w14:textId="77777777" w:rsidR="000965C9" w:rsidRPr="00C91C8E" w:rsidRDefault="000965C9" w:rsidP="000965C9">
            <w:pPr>
              <w:rPr>
                <w:rFonts w:eastAsia="Times New Roman"/>
                <w:color w:val="000000"/>
              </w:rPr>
            </w:pPr>
          </w:p>
        </w:tc>
        <w:tc>
          <w:tcPr>
            <w:tcW w:w="1069" w:type="dxa"/>
            <w:vMerge/>
            <w:tcBorders>
              <w:left w:val="nil"/>
              <w:right w:val="single" w:sz="4" w:space="0" w:color="auto"/>
            </w:tcBorders>
            <w:shd w:val="clear" w:color="auto" w:fill="auto"/>
            <w:vAlign w:val="center"/>
          </w:tcPr>
          <w:p w14:paraId="744DFC23" w14:textId="77777777" w:rsidR="000965C9" w:rsidRPr="00C91C8E" w:rsidRDefault="000965C9" w:rsidP="000965C9">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6ECEC25F" w14:textId="250DC234" w:rsidR="000965C9" w:rsidRPr="00C91C8E" w:rsidRDefault="000965C9" w:rsidP="000965C9">
            <w:pPr>
              <w:rPr>
                <w:rFonts w:eastAsia="Times New Roman"/>
                <w:color w:val="000000"/>
              </w:rPr>
            </w:pPr>
            <w:r>
              <w:rPr>
                <w:rFonts w:eastAsia="Times New Roman"/>
                <w:color w:val="000000"/>
              </w:rPr>
              <w:t>200 – 299</w:t>
            </w:r>
          </w:p>
        </w:tc>
        <w:tc>
          <w:tcPr>
            <w:tcW w:w="1098" w:type="dxa"/>
            <w:vMerge/>
            <w:tcBorders>
              <w:left w:val="nil"/>
              <w:right w:val="single" w:sz="4" w:space="0" w:color="auto"/>
            </w:tcBorders>
          </w:tcPr>
          <w:p w14:paraId="0D03B9DD" w14:textId="77777777" w:rsidR="000965C9" w:rsidRPr="00C91C8E" w:rsidRDefault="000965C9" w:rsidP="000965C9">
            <w:pPr>
              <w:rPr>
                <w:rFonts w:eastAsia="Times New Roman"/>
                <w:color w:val="000000"/>
              </w:rPr>
            </w:pPr>
          </w:p>
        </w:tc>
      </w:tr>
      <w:tr w:rsidR="000965C9" w:rsidRPr="00C91C8E" w14:paraId="06C7C259" w14:textId="77777777" w:rsidTr="003F0925">
        <w:trPr>
          <w:trHeight w:val="108"/>
          <w:jc w:val="right"/>
        </w:trPr>
        <w:tc>
          <w:tcPr>
            <w:tcW w:w="1075" w:type="dxa"/>
            <w:vMerge/>
            <w:tcBorders>
              <w:left w:val="single" w:sz="4" w:space="0" w:color="auto"/>
              <w:bottom w:val="single" w:sz="4" w:space="0" w:color="auto"/>
              <w:right w:val="single" w:sz="4" w:space="0" w:color="auto"/>
            </w:tcBorders>
            <w:shd w:val="clear" w:color="000000" w:fill="FFFFFF"/>
            <w:noWrap/>
            <w:vAlign w:val="bottom"/>
          </w:tcPr>
          <w:p w14:paraId="48BD5CD6" w14:textId="77777777" w:rsidR="000965C9" w:rsidRPr="00C91C8E" w:rsidRDefault="000965C9" w:rsidP="000965C9">
            <w:pPr>
              <w:rPr>
                <w:rFonts w:eastAsia="Times New Roman"/>
                <w:color w:val="000000"/>
              </w:rPr>
            </w:pPr>
          </w:p>
        </w:tc>
        <w:tc>
          <w:tcPr>
            <w:tcW w:w="4005" w:type="dxa"/>
            <w:vMerge/>
            <w:tcBorders>
              <w:left w:val="nil"/>
              <w:bottom w:val="single" w:sz="4" w:space="0" w:color="auto"/>
              <w:right w:val="single" w:sz="4" w:space="0" w:color="auto"/>
            </w:tcBorders>
            <w:shd w:val="clear" w:color="auto" w:fill="auto"/>
            <w:vAlign w:val="center"/>
          </w:tcPr>
          <w:p w14:paraId="239F5795" w14:textId="77777777" w:rsidR="000965C9" w:rsidRPr="00C91C8E" w:rsidRDefault="000965C9" w:rsidP="000965C9">
            <w:pPr>
              <w:rPr>
                <w:rFonts w:eastAsia="Times New Roman"/>
                <w:color w:val="000000"/>
              </w:rPr>
            </w:pPr>
          </w:p>
        </w:tc>
        <w:tc>
          <w:tcPr>
            <w:tcW w:w="1069" w:type="dxa"/>
            <w:vMerge/>
            <w:tcBorders>
              <w:left w:val="nil"/>
              <w:bottom w:val="single" w:sz="4" w:space="0" w:color="auto"/>
              <w:right w:val="single" w:sz="4" w:space="0" w:color="auto"/>
            </w:tcBorders>
            <w:shd w:val="clear" w:color="auto" w:fill="auto"/>
            <w:vAlign w:val="center"/>
          </w:tcPr>
          <w:p w14:paraId="32EFC0CD" w14:textId="77777777" w:rsidR="000965C9" w:rsidRPr="00C91C8E" w:rsidRDefault="000965C9" w:rsidP="000965C9">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32C451DD" w14:textId="2E1E3452" w:rsidR="000965C9" w:rsidRPr="00C91C8E" w:rsidRDefault="000965C9" w:rsidP="000965C9">
            <w:pPr>
              <w:rPr>
                <w:rFonts w:eastAsia="Times New Roman"/>
                <w:color w:val="000000"/>
              </w:rPr>
            </w:pPr>
            <w:r>
              <w:rPr>
                <w:rFonts w:eastAsia="Times New Roman"/>
                <w:color w:val="000000"/>
              </w:rPr>
              <w:t xml:space="preserve">300 </w:t>
            </w:r>
            <w:r w:rsidR="00875924">
              <w:rPr>
                <w:rFonts w:eastAsia="Times New Roman"/>
                <w:color w:val="000000"/>
              </w:rPr>
              <w:t>–</w:t>
            </w:r>
            <w:r>
              <w:rPr>
                <w:rFonts w:eastAsia="Times New Roman"/>
                <w:color w:val="000000"/>
              </w:rPr>
              <w:t xml:space="preserve"> 500</w:t>
            </w:r>
          </w:p>
        </w:tc>
        <w:tc>
          <w:tcPr>
            <w:tcW w:w="1098" w:type="dxa"/>
            <w:vMerge/>
            <w:tcBorders>
              <w:left w:val="nil"/>
              <w:bottom w:val="single" w:sz="4" w:space="0" w:color="auto"/>
              <w:right w:val="single" w:sz="4" w:space="0" w:color="auto"/>
            </w:tcBorders>
          </w:tcPr>
          <w:p w14:paraId="30855983" w14:textId="77777777" w:rsidR="000965C9" w:rsidRPr="00C91C8E" w:rsidRDefault="000965C9" w:rsidP="000965C9">
            <w:pPr>
              <w:rPr>
                <w:rFonts w:eastAsia="Times New Roman"/>
                <w:color w:val="000000"/>
              </w:rPr>
            </w:pPr>
          </w:p>
        </w:tc>
      </w:tr>
      <w:tr w:rsidR="000965C9" w:rsidRPr="00C91C8E" w14:paraId="3C98A5F3" w14:textId="77777777" w:rsidTr="003F0925">
        <w:trPr>
          <w:trHeight w:val="180"/>
          <w:jc w:val="right"/>
        </w:trPr>
        <w:tc>
          <w:tcPr>
            <w:tcW w:w="1075" w:type="dxa"/>
            <w:vMerge w:val="restart"/>
            <w:tcBorders>
              <w:top w:val="nil"/>
              <w:left w:val="single" w:sz="4" w:space="0" w:color="auto"/>
              <w:right w:val="single" w:sz="4" w:space="0" w:color="auto"/>
            </w:tcBorders>
            <w:shd w:val="clear" w:color="000000" w:fill="FFFFFF"/>
            <w:noWrap/>
            <w:vAlign w:val="bottom"/>
            <w:hideMark/>
          </w:tcPr>
          <w:p w14:paraId="387775F2" w14:textId="77777777" w:rsidR="000965C9" w:rsidRPr="00C91C8E" w:rsidRDefault="000965C9" w:rsidP="000965C9">
            <w:pPr>
              <w:rPr>
                <w:rFonts w:eastAsia="Times New Roman"/>
                <w:color w:val="000000"/>
              </w:rPr>
            </w:pPr>
            <w:r w:rsidRPr="00C91C8E">
              <w:rPr>
                <w:rFonts w:eastAsia="Times New Roman"/>
                <w:color w:val="000000"/>
              </w:rPr>
              <w:t> </w:t>
            </w:r>
          </w:p>
        </w:tc>
        <w:tc>
          <w:tcPr>
            <w:tcW w:w="4005" w:type="dxa"/>
            <w:vMerge w:val="restart"/>
            <w:tcBorders>
              <w:top w:val="nil"/>
              <w:left w:val="nil"/>
              <w:right w:val="single" w:sz="4" w:space="0" w:color="auto"/>
            </w:tcBorders>
            <w:shd w:val="clear" w:color="auto" w:fill="auto"/>
            <w:vAlign w:val="center"/>
            <w:hideMark/>
          </w:tcPr>
          <w:p w14:paraId="59F4A5CC" w14:textId="77777777" w:rsidR="000965C9" w:rsidRPr="00C91C8E" w:rsidRDefault="000965C9" w:rsidP="000965C9">
            <w:pPr>
              <w:rPr>
                <w:rFonts w:eastAsia="Times New Roman"/>
                <w:color w:val="000000"/>
              </w:rPr>
            </w:pPr>
            <w:r w:rsidRPr="00C91C8E">
              <w:rPr>
                <w:rFonts w:eastAsia="Times New Roman"/>
                <w:color w:val="000000"/>
              </w:rPr>
              <w:t>Independent Monitors Pack</w:t>
            </w:r>
          </w:p>
        </w:tc>
        <w:tc>
          <w:tcPr>
            <w:tcW w:w="1069" w:type="dxa"/>
            <w:vMerge w:val="restart"/>
            <w:tcBorders>
              <w:top w:val="nil"/>
              <w:left w:val="nil"/>
              <w:right w:val="single" w:sz="4" w:space="0" w:color="auto"/>
            </w:tcBorders>
            <w:shd w:val="clear" w:color="auto" w:fill="auto"/>
            <w:vAlign w:val="center"/>
            <w:hideMark/>
          </w:tcPr>
          <w:p w14:paraId="198957A2" w14:textId="77777777" w:rsidR="000965C9" w:rsidRPr="00C91C8E" w:rsidRDefault="000965C9" w:rsidP="000965C9">
            <w:pPr>
              <w:rPr>
                <w:rFonts w:eastAsia="Times New Roman"/>
                <w:color w:val="000000"/>
              </w:rPr>
            </w:pPr>
            <w:r w:rsidRPr="00C91C8E">
              <w:rPr>
                <w:rFonts w:eastAsia="Times New Roman"/>
                <w:color w:val="000000"/>
              </w:rPr>
              <w:t> </w:t>
            </w:r>
          </w:p>
        </w:tc>
        <w:tc>
          <w:tcPr>
            <w:tcW w:w="2103" w:type="dxa"/>
            <w:tcBorders>
              <w:top w:val="nil"/>
              <w:left w:val="nil"/>
              <w:bottom w:val="single" w:sz="4" w:space="0" w:color="auto"/>
              <w:right w:val="single" w:sz="4" w:space="0" w:color="auto"/>
            </w:tcBorders>
            <w:shd w:val="clear" w:color="auto" w:fill="auto"/>
            <w:noWrap/>
            <w:vAlign w:val="center"/>
            <w:hideMark/>
          </w:tcPr>
          <w:p w14:paraId="44F39122" w14:textId="724CFC6C" w:rsidR="000965C9" w:rsidRPr="00C91C8E" w:rsidRDefault="000965C9" w:rsidP="000965C9">
            <w:pPr>
              <w:rPr>
                <w:rFonts w:eastAsia="Times New Roman"/>
                <w:color w:val="000000"/>
              </w:rPr>
            </w:pPr>
            <w:r w:rsidRPr="00C91C8E">
              <w:rPr>
                <w:rFonts w:eastAsia="Times New Roman"/>
                <w:color w:val="000000"/>
              </w:rPr>
              <w:t>0</w:t>
            </w:r>
            <w:r>
              <w:rPr>
                <w:rFonts w:eastAsia="Times New Roman"/>
                <w:color w:val="000000"/>
              </w:rPr>
              <w:t xml:space="preserve"> – 99</w:t>
            </w:r>
          </w:p>
        </w:tc>
        <w:tc>
          <w:tcPr>
            <w:tcW w:w="1098" w:type="dxa"/>
            <w:vMerge w:val="restart"/>
            <w:tcBorders>
              <w:top w:val="nil"/>
              <w:left w:val="nil"/>
              <w:right w:val="single" w:sz="4" w:space="0" w:color="auto"/>
            </w:tcBorders>
          </w:tcPr>
          <w:p w14:paraId="4F13906E" w14:textId="77777777" w:rsidR="000965C9" w:rsidRPr="00C91C8E" w:rsidRDefault="000965C9" w:rsidP="000965C9">
            <w:pPr>
              <w:rPr>
                <w:rFonts w:eastAsia="Times New Roman"/>
                <w:color w:val="000000"/>
              </w:rPr>
            </w:pPr>
          </w:p>
        </w:tc>
      </w:tr>
      <w:tr w:rsidR="000965C9" w:rsidRPr="00C91C8E" w14:paraId="131C4994" w14:textId="77777777" w:rsidTr="003F0925">
        <w:trPr>
          <w:trHeight w:val="180"/>
          <w:jc w:val="right"/>
        </w:trPr>
        <w:tc>
          <w:tcPr>
            <w:tcW w:w="1075" w:type="dxa"/>
            <w:vMerge/>
            <w:tcBorders>
              <w:left w:val="single" w:sz="4" w:space="0" w:color="auto"/>
              <w:right w:val="single" w:sz="4" w:space="0" w:color="auto"/>
            </w:tcBorders>
            <w:shd w:val="clear" w:color="000000" w:fill="FFFFFF"/>
            <w:noWrap/>
            <w:vAlign w:val="bottom"/>
          </w:tcPr>
          <w:p w14:paraId="47233AE3" w14:textId="77777777" w:rsidR="000965C9" w:rsidRPr="00C91C8E" w:rsidRDefault="000965C9" w:rsidP="000965C9">
            <w:pPr>
              <w:rPr>
                <w:rFonts w:eastAsia="Times New Roman"/>
                <w:color w:val="000000"/>
              </w:rPr>
            </w:pPr>
          </w:p>
        </w:tc>
        <w:tc>
          <w:tcPr>
            <w:tcW w:w="4005" w:type="dxa"/>
            <w:vMerge/>
            <w:tcBorders>
              <w:left w:val="nil"/>
              <w:right w:val="single" w:sz="4" w:space="0" w:color="auto"/>
            </w:tcBorders>
            <w:shd w:val="clear" w:color="auto" w:fill="auto"/>
            <w:vAlign w:val="center"/>
          </w:tcPr>
          <w:p w14:paraId="2D96E79D" w14:textId="77777777" w:rsidR="000965C9" w:rsidRPr="00C91C8E" w:rsidRDefault="000965C9" w:rsidP="000965C9">
            <w:pPr>
              <w:rPr>
                <w:rFonts w:eastAsia="Times New Roman"/>
                <w:color w:val="000000"/>
              </w:rPr>
            </w:pPr>
          </w:p>
        </w:tc>
        <w:tc>
          <w:tcPr>
            <w:tcW w:w="1069" w:type="dxa"/>
            <w:vMerge/>
            <w:tcBorders>
              <w:left w:val="nil"/>
              <w:right w:val="single" w:sz="4" w:space="0" w:color="auto"/>
            </w:tcBorders>
            <w:shd w:val="clear" w:color="auto" w:fill="auto"/>
            <w:vAlign w:val="center"/>
          </w:tcPr>
          <w:p w14:paraId="11404103" w14:textId="77777777" w:rsidR="000965C9" w:rsidRPr="00C91C8E" w:rsidRDefault="000965C9" w:rsidP="000965C9">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690AD4CC" w14:textId="0E7CA4A9" w:rsidR="000965C9" w:rsidRPr="00C91C8E" w:rsidRDefault="000965C9" w:rsidP="000965C9">
            <w:pPr>
              <w:rPr>
                <w:rFonts w:eastAsia="Times New Roman"/>
                <w:color w:val="000000"/>
              </w:rPr>
            </w:pPr>
            <w:r>
              <w:rPr>
                <w:rFonts w:eastAsia="Times New Roman"/>
                <w:color w:val="000000"/>
              </w:rPr>
              <w:t>100 – 199</w:t>
            </w:r>
          </w:p>
        </w:tc>
        <w:tc>
          <w:tcPr>
            <w:tcW w:w="1098" w:type="dxa"/>
            <w:vMerge/>
            <w:tcBorders>
              <w:left w:val="nil"/>
              <w:right w:val="single" w:sz="4" w:space="0" w:color="auto"/>
            </w:tcBorders>
          </w:tcPr>
          <w:p w14:paraId="5F92859A" w14:textId="77777777" w:rsidR="000965C9" w:rsidRPr="00C91C8E" w:rsidRDefault="000965C9" w:rsidP="000965C9">
            <w:pPr>
              <w:rPr>
                <w:rFonts w:eastAsia="Times New Roman"/>
                <w:color w:val="000000"/>
              </w:rPr>
            </w:pPr>
          </w:p>
        </w:tc>
      </w:tr>
      <w:tr w:rsidR="000965C9" w:rsidRPr="00C91C8E" w14:paraId="02B1901F" w14:textId="77777777" w:rsidTr="003F0925">
        <w:trPr>
          <w:trHeight w:val="96"/>
          <w:jc w:val="right"/>
        </w:trPr>
        <w:tc>
          <w:tcPr>
            <w:tcW w:w="1075" w:type="dxa"/>
            <w:vMerge/>
            <w:tcBorders>
              <w:left w:val="single" w:sz="4" w:space="0" w:color="auto"/>
              <w:right w:val="single" w:sz="4" w:space="0" w:color="auto"/>
            </w:tcBorders>
            <w:shd w:val="clear" w:color="000000" w:fill="FFFFFF"/>
            <w:noWrap/>
            <w:vAlign w:val="bottom"/>
          </w:tcPr>
          <w:p w14:paraId="3F3F6412" w14:textId="77777777" w:rsidR="000965C9" w:rsidRPr="00C91C8E" w:rsidRDefault="000965C9" w:rsidP="000965C9">
            <w:pPr>
              <w:rPr>
                <w:rFonts w:eastAsia="Times New Roman"/>
                <w:color w:val="000000"/>
              </w:rPr>
            </w:pPr>
          </w:p>
        </w:tc>
        <w:tc>
          <w:tcPr>
            <w:tcW w:w="4005" w:type="dxa"/>
            <w:vMerge/>
            <w:tcBorders>
              <w:left w:val="nil"/>
              <w:right w:val="single" w:sz="4" w:space="0" w:color="auto"/>
            </w:tcBorders>
            <w:shd w:val="clear" w:color="auto" w:fill="auto"/>
            <w:vAlign w:val="center"/>
          </w:tcPr>
          <w:p w14:paraId="7DEECDF1" w14:textId="77777777" w:rsidR="000965C9" w:rsidRPr="00C91C8E" w:rsidRDefault="000965C9" w:rsidP="000965C9">
            <w:pPr>
              <w:rPr>
                <w:rFonts w:eastAsia="Times New Roman"/>
                <w:color w:val="000000"/>
              </w:rPr>
            </w:pPr>
          </w:p>
        </w:tc>
        <w:tc>
          <w:tcPr>
            <w:tcW w:w="1069" w:type="dxa"/>
            <w:vMerge/>
            <w:tcBorders>
              <w:left w:val="nil"/>
              <w:right w:val="single" w:sz="4" w:space="0" w:color="auto"/>
            </w:tcBorders>
            <w:shd w:val="clear" w:color="auto" w:fill="auto"/>
            <w:vAlign w:val="center"/>
          </w:tcPr>
          <w:p w14:paraId="4D5F9AB9" w14:textId="77777777" w:rsidR="000965C9" w:rsidRPr="00C91C8E" w:rsidRDefault="000965C9" w:rsidP="000965C9">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67BF94EE" w14:textId="5EC5B0BF" w:rsidR="000965C9" w:rsidRPr="00C91C8E" w:rsidRDefault="000965C9" w:rsidP="000965C9">
            <w:pPr>
              <w:rPr>
                <w:rFonts w:eastAsia="Times New Roman"/>
                <w:color w:val="000000"/>
              </w:rPr>
            </w:pPr>
            <w:r>
              <w:rPr>
                <w:rFonts w:eastAsia="Times New Roman"/>
                <w:color w:val="000000"/>
              </w:rPr>
              <w:t>200 – 299</w:t>
            </w:r>
          </w:p>
        </w:tc>
        <w:tc>
          <w:tcPr>
            <w:tcW w:w="1098" w:type="dxa"/>
            <w:vMerge/>
            <w:tcBorders>
              <w:left w:val="nil"/>
              <w:right w:val="single" w:sz="4" w:space="0" w:color="auto"/>
            </w:tcBorders>
          </w:tcPr>
          <w:p w14:paraId="3BC1539D" w14:textId="77777777" w:rsidR="000965C9" w:rsidRPr="00C91C8E" w:rsidRDefault="000965C9" w:rsidP="000965C9">
            <w:pPr>
              <w:rPr>
                <w:rFonts w:eastAsia="Times New Roman"/>
                <w:color w:val="000000"/>
              </w:rPr>
            </w:pPr>
          </w:p>
        </w:tc>
      </w:tr>
      <w:tr w:rsidR="000965C9" w:rsidRPr="00C91C8E" w14:paraId="1C5E0C5D" w14:textId="77777777" w:rsidTr="003F0925">
        <w:trPr>
          <w:trHeight w:val="168"/>
          <w:jc w:val="right"/>
        </w:trPr>
        <w:tc>
          <w:tcPr>
            <w:tcW w:w="1075" w:type="dxa"/>
            <w:vMerge/>
            <w:tcBorders>
              <w:left w:val="single" w:sz="4" w:space="0" w:color="auto"/>
              <w:bottom w:val="single" w:sz="4" w:space="0" w:color="auto"/>
              <w:right w:val="single" w:sz="4" w:space="0" w:color="auto"/>
            </w:tcBorders>
            <w:shd w:val="clear" w:color="000000" w:fill="FFFFFF"/>
            <w:noWrap/>
            <w:vAlign w:val="bottom"/>
          </w:tcPr>
          <w:p w14:paraId="70F29FD1" w14:textId="77777777" w:rsidR="000965C9" w:rsidRPr="00C91C8E" w:rsidRDefault="000965C9" w:rsidP="000965C9">
            <w:pPr>
              <w:rPr>
                <w:rFonts w:eastAsia="Times New Roman"/>
                <w:color w:val="000000"/>
              </w:rPr>
            </w:pPr>
          </w:p>
        </w:tc>
        <w:tc>
          <w:tcPr>
            <w:tcW w:w="4005" w:type="dxa"/>
            <w:vMerge/>
            <w:tcBorders>
              <w:left w:val="nil"/>
              <w:bottom w:val="single" w:sz="4" w:space="0" w:color="auto"/>
              <w:right w:val="single" w:sz="4" w:space="0" w:color="auto"/>
            </w:tcBorders>
            <w:shd w:val="clear" w:color="auto" w:fill="auto"/>
            <w:vAlign w:val="center"/>
          </w:tcPr>
          <w:p w14:paraId="26EA1BBA" w14:textId="77777777" w:rsidR="000965C9" w:rsidRPr="00C91C8E" w:rsidRDefault="000965C9" w:rsidP="000965C9">
            <w:pPr>
              <w:rPr>
                <w:rFonts w:eastAsia="Times New Roman"/>
                <w:color w:val="000000"/>
              </w:rPr>
            </w:pPr>
          </w:p>
        </w:tc>
        <w:tc>
          <w:tcPr>
            <w:tcW w:w="1069" w:type="dxa"/>
            <w:vMerge/>
            <w:tcBorders>
              <w:left w:val="nil"/>
              <w:bottom w:val="single" w:sz="4" w:space="0" w:color="auto"/>
              <w:right w:val="single" w:sz="4" w:space="0" w:color="auto"/>
            </w:tcBorders>
            <w:shd w:val="clear" w:color="auto" w:fill="auto"/>
            <w:vAlign w:val="center"/>
          </w:tcPr>
          <w:p w14:paraId="7E367047" w14:textId="77777777" w:rsidR="000965C9" w:rsidRPr="00C91C8E" w:rsidRDefault="000965C9" w:rsidP="000965C9">
            <w:pPr>
              <w:rPr>
                <w:rFonts w:eastAsia="Times New Roman"/>
                <w:color w:val="000000"/>
              </w:rPr>
            </w:pPr>
          </w:p>
        </w:tc>
        <w:tc>
          <w:tcPr>
            <w:tcW w:w="2103" w:type="dxa"/>
            <w:tcBorders>
              <w:top w:val="single" w:sz="4" w:space="0" w:color="auto"/>
              <w:left w:val="nil"/>
              <w:bottom w:val="single" w:sz="4" w:space="0" w:color="auto"/>
              <w:right w:val="single" w:sz="4" w:space="0" w:color="auto"/>
            </w:tcBorders>
            <w:shd w:val="clear" w:color="auto" w:fill="auto"/>
            <w:noWrap/>
            <w:vAlign w:val="center"/>
          </w:tcPr>
          <w:p w14:paraId="097E5F77" w14:textId="783DEF14" w:rsidR="000965C9" w:rsidRPr="00C91C8E" w:rsidRDefault="000965C9" w:rsidP="000965C9">
            <w:pPr>
              <w:rPr>
                <w:rFonts w:eastAsia="Times New Roman"/>
                <w:color w:val="000000"/>
              </w:rPr>
            </w:pPr>
            <w:r>
              <w:rPr>
                <w:rFonts w:eastAsia="Times New Roman"/>
                <w:color w:val="000000"/>
              </w:rPr>
              <w:t xml:space="preserve">300 </w:t>
            </w:r>
            <w:r w:rsidR="00875924">
              <w:rPr>
                <w:rFonts w:eastAsia="Times New Roman"/>
                <w:color w:val="000000"/>
              </w:rPr>
              <w:t>–</w:t>
            </w:r>
            <w:r>
              <w:rPr>
                <w:rFonts w:eastAsia="Times New Roman"/>
                <w:color w:val="000000"/>
              </w:rPr>
              <w:t xml:space="preserve"> 500</w:t>
            </w:r>
          </w:p>
        </w:tc>
        <w:tc>
          <w:tcPr>
            <w:tcW w:w="1098" w:type="dxa"/>
            <w:vMerge/>
            <w:tcBorders>
              <w:left w:val="nil"/>
              <w:bottom w:val="single" w:sz="4" w:space="0" w:color="auto"/>
              <w:right w:val="single" w:sz="4" w:space="0" w:color="auto"/>
            </w:tcBorders>
          </w:tcPr>
          <w:p w14:paraId="5020FB85" w14:textId="77777777" w:rsidR="000965C9" w:rsidRPr="00C91C8E" w:rsidRDefault="000965C9" w:rsidP="000965C9">
            <w:pPr>
              <w:rPr>
                <w:rFonts w:eastAsia="Times New Roman"/>
                <w:color w:val="000000"/>
              </w:rPr>
            </w:pPr>
          </w:p>
        </w:tc>
      </w:tr>
      <w:tr w:rsidR="000965C9" w:rsidRPr="00C91C8E" w14:paraId="218916DE" w14:textId="77777777" w:rsidTr="003F0925">
        <w:trPr>
          <w:trHeight w:val="420"/>
          <w:jc w:val="right"/>
        </w:trPr>
        <w:tc>
          <w:tcPr>
            <w:tcW w:w="1075" w:type="dxa"/>
            <w:tcBorders>
              <w:top w:val="nil"/>
              <w:left w:val="single" w:sz="4" w:space="0" w:color="auto"/>
              <w:bottom w:val="single" w:sz="4" w:space="0" w:color="auto"/>
              <w:right w:val="single" w:sz="4" w:space="0" w:color="auto"/>
            </w:tcBorders>
            <w:shd w:val="clear" w:color="000000" w:fill="FFFFFF"/>
            <w:noWrap/>
            <w:vAlign w:val="bottom"/>
          </w:tcPr>
          <w:p w14:paraId="5F0D069A" w14:textId="77777777" w:rsidR="000965C9" w:rsidRPr="00C91C8E" w:rsidRDefault="000965C9" w:rsidP="000965C9">
            <w:pPr>
              <w:rPr>
                <w:rFonts w:eastAsia="Times New Roman"/>
                <w:color w:val="000000"/>
              </w:rPr>
            </w:pPr>
          </w:p>
        </w:tc>
        <w:tc>
          <w:tcPr>
            <w:tcW w:w="4005" w:type="dxa"/>
            <w:tcBorders>
              <w:top w:val="nil"/>
              <w:left w:val="nil"/>
              <w:bottom w:val="single" w:sz="4" w:space="0" w:color="auto"/>
              <w:right w:val="single" w:sz="4" w:space="0" w:color="auto"/>
            </w:tcBorders>
            <w:shd w:val="clear" w:color="auto" w:fill="auto"/>
            <w:vAlign w:val="center"/>
          </w:tcPr>
          <w:p w14:paraId="11C33257" w14:textId="77777777" w:rsidR="000965C9" w:rsidRPr="00C91C8E" w:rsidRDefault="000965C9" w:rsidP="000965C9">
            <w:pPr>
              <w:rPr>
                <w:rFonts w:eastAsia="Times New Roman"/>
                <w:b/>
                <w:bCs/>
                <w:color w:val="000000"/>
              </w:rPr>
            </w:pPr>
          </w:p>
        </w:tc>
        <w:tc>
          <w:tcPr>
            <w:tcW w:w="1069" w:type="dxa"/>
            <w:tcBorders>
              <w:top w:val="nil"/>
              <w:left w:val="nil"/>
              <w:bottom w:val="single" w:sz="4" w:space="0" w:color="auto"/>
              <w:right w:val="single" w:sz="4" w:space="0" w:color="auto"/>
            </w:tcBorders>
            <w:shd w:val="clear" w:color="auto" w:fill="auto"/>
            <w:vAlign w:val="center"/>
            <w:hideMark/>
          </w:tcPr>
          <w:p w14:paraId="086EF8C5" w14:textId="77777777" w:rsidR="000965C9" w:rsidRPr="00C91C8E" w:rsidRDefault="000965C9" w:rsidP="000965C9">
            <w:pPr>
              <w:rPr>
                <w:rFonts w:eastAsia="Times New Roman"/>
                <w:color w:val="000000"/>
              </w:rPr>
            </w:pPr>
            <w:r w:rsidRPr="00C91C8E">
              <w:rPr>
                <w:rFonts w:eastAsia="Times New Roman"/>
                <w:color w:val="000000"/>
              </w:rPr>
              <w:t> </w:t>
            </w:r>
          </w:p>
        </w:tc>
        <w:tc>
          <w:tcPr>
            <w:tcW w:w="2103" w:type="dxa"/>
            <w:tcBorders>
              <w:top w:val="nil"/>
              <w:left w:val="nil"/>
              <w:bottom w:val="single" w:sz="4" w:space="0" w:color="auto"/>
              <w:right w:val="single" w:sz="4" w:space="0" w:color="auto"/>
            </w:tcBorders>
            <w:shd w:val="clear" w:color="auto" w:fill="auto"/>
            <w:noWrap/>
            <w:vAlign w:val="center"/>
            <w:hideMark/>
          </w:tcPr>
          <w:p w14:paraId="244A43C8" w14:textId="77777777" w:rsidR="000965C9" w:rsidRPr="00C91C8E" w:rsidRDefault="000965C9" w:rsidP="000965C9">
            <w:pPr>
              <w:rPr>
                <w:rFonts w:eastAsia="Times New Roman"/>
                <w:color w:val="000000"/>
              </w:rPr>
            </w:pPr>
            <w:r w:rsidRPr="00C91C8E">
              <w:rPr>
                <w:rFonts w:eastAsia="Times New Roman"/>
                <w:color w:val="000000"/>
              </w:rPr>
              <w:t> </w:t>
            </w:r>
          </w:p>
        </w:tc>
        <w:tc>
          <w:tcPr>
            <w:tcW w:w="1098" w:type="dxa"/>
            <w:tcBorders>
              <w:top w:val="nil"/>
              <w:left w:val="nil"/>
              <w:bottom w:val="single" w:sz="4" w:space="0" w:color="auto"/>
              <w:right w:val="single" w:sz="4" w:space="0" w:color="auto"/>
            </w:tcBorders>
          </w:tcPr>
          <w:p w14:paraId="50171B8F" w14:textId="77777777" w:rsidR="000965C9" w:rsidRPr="00C91C8E" w:rsidRDefault="000965C9" w:rsidP="000965C9">
            <w:pPr>
              <w:rPr>
                <w:rFonts w:eastAsia="Times New Roman"/>
                <w:color w:val="000000"/>
              </w:rPr>
            </w:pPr>
          </w:p>
        </w:tc>
      </w:tr>
    </w:tbl>
    <w:p w14:paraId="36872F80" w14:textId="7B36126B" w:rsidR="007666AC" w:rsidRDefault="007666AC" w:rsidP="00EE092F">
      <w:pPr>
        <w:rPr>
          <w:sz w:val="20"/>
          <w:szCs w:val="20"/>
        </w:rPr>
      </w:pPr>
    </w:p>
    <w:p w14:paraId="646D99AA" w14:textId="5BAD0644" w:rsidR="007666AC" w:rsidRDefault="007666AC" w:rsidP="00EE092F">
      <w:pPr>
        <w:rPr>
          <w:sz w:val="20"/>
          <w:szCs w:val="20"/>
        </w:rPr>
      </w:pPr>
    </w:p>
    <w:p w14:paraId="17D6540B" w14:textId="1462EEB5" w:rsidR="007666AC" w:rsidRDefault="007666AC" w:rsidP="00EE092F">
      <w:pPr>
        <w:rPr>
          <w:sz w:val="20"/>
          <w:szCs w:val="20"/>
        </w:rPr>
      </w:pPr>
    </w:p>
    <w:p w14:paraId="326C5EE3" w14:textId="0280E8BC" w:rsidR="007666AC" w:rsidRDefault="007666AC" w:rsidP="00EE092F">
      <w:pPr>
        <w:rPr>
          <w:sz w:val="20"/>
          <w:szCs w:val="20"/>
        </w:rPr>
      </w:pPr>
    </w:p>
    <w:p w14:paraId="266D259A" w14:textId="44484C5B" w:rsidR="007666AC" w:rsidRDefault="007666AC" w:rsidP="00EE092F">
      <w:pPr>
        <w:rPr>
          <w:sz w:val="20"/>
          <w:szCs w:val="20"/>
        </w:rPr>
      </w:pPr>
    </w:p>
    <w:p w14:paraId="24A60D83" w14:textId="116114E3" w:rsidR="007666AC" w:rsidRDefault="007666AC" w:rsidP="00EE092F">
      <w:pPr>
        <w:rPr>
          <w:sz w:val="20"/>
          <w:szCs w:val="20"/>
        </w:rPr>
      </w:pPr>
    </w:p>
    <w:p w14:paraId="546B0814" w14:textId="2921C946" w:rsidR="007666AC" w:rsidRDefault="007666AC" w:rsidP="00EE092F">
      <w:pPr>
        <w:rPr>
          <w:sz w:val="20"/>
          <w:szCs w:val="20"/>
        </w:rPr>
      </w:pPr>
    </w:p>
    <w:p w14:paraId="10334C63" w14:textId="1B063028" w:rsidR="007666AC" w:rsidRDefault="007666AC" w:rsidP="00EE092F">
      <w:pPr>
        <w:rPr>
          <w:sz w:val="20"/>
          <w:szCs w:val="20"/>
        </w:rPr>
      </w:pPr>
    </w:p>
    <w:p w14:paraId="57723F3A" w14:textId="54F085F6" w:rsidR="007666AC" w:rsidRDefault="007666AC" w:rsidP="00EE092F">
      <w:pPr>
        <w:rPr>
          <w:sz w:val="20"/>
          <w:szCs w:val="20"/>
        </w:rPr>
      </w:pPr>
    </w:p>
    <w:p w14:paraId="2A500BCE" w14:textId="5BE1A4B7" w:rsidR="007666AC" w:rsidRDefault="007666AC" w:rsidP="00EE092F">
      <w:pPr>
        <w:rPr>
          <w:sz w:val="20"/>
          <w:szCs w:val="20"/>
        </w:rPr>
      </w:pPr>
    </w:p>
    <w:p w14:paraId="7A78FA3C" w14:textId="0E24D65F" w:rsidR="007666AC" w:rsidRDefault="007666AC" w:rsidP="00EE092F">
      <w:pPr>
        <w:rPr>
          <w:sz w:val="20"/>
          <w:szCs w:val="20"/>
        </w:rPr>
      </w:pPr>
    </w:p>
    <w:p w14:paraId="3640B6AE" w14:textId="6BAD0594" w:rsidR="007666AC" w:rsidRDefault="007666AC" w:rsidP="00EE092F">
      <w:pPr>
        <w:rPr>
          <w:sz w:val="20"/>
          <w:szCs w:val="20"/>
        </w:rPr>
      </w:pPr>
    </w:p>
    <w:p w14:paraId="67BBECD5" w14:textId="2F79A124" w:rsidR="007666AC" w:rsidRDefault="007666AC" w:rsidP="00EE092F">
      <w:pPr>
        <w:rPr>
          <w:sz w:val="20"/>
          <w:szCs w:val="20"/>
        </w:rPr>
      </w:pPr>
    </w:p>
    <w:p w14:paraId="68279BEC" w14:textId="52958F44" w:rsidR="007666AC" w:rsidRDefault="007666AC" w:rsidP="00EE092F">
      <w:pPr>
        <w:rPr>
          <w:sz w:val="20"/>
          <w:szCs w:val="20"/>
        </w:rPr>
      </w:pPr>
    </w:p>
    <w:p w14:paraId="4EA5F812" w14:textId="77777777" w:rsidR="007666AC" w:rsidRDefault="007666AC" w:rsidP="00EE092F">
      <w:pPr>
        <w:rPr>
          <w:sz w:val="20"/>
          <w:szCs w:val="20"/>
        </w:rPr>
      </w:pPr>
    </w:p>
    <w:p w14:paraId="255B97EA" w14:textId="260FFB6C" w:rsidR="005F110A" w:rsidRDefault="005F110A" w:rsidP="00EE092F">
      <w:pPr>
        <w:rPr>
          <w:sz w:val="20"/>
          <w:szCs w:val="20"/>
        </w:rPr>
      </w:pPr>
    </w:p>
    <w:p w14:paraId="4E2D353A" w14:textId="375FC77D" w:rsidR="00B077B3" w:rsidRDefault="00B077B3" w:rsidP="00EE092F">
      <w:pPr>
        <w:rPr>
          <w:sz w:val="20"/>
          <w:szCs w:val="20"/>
        </w:rPr>
      </w:pPr>
    </w:p>
    <w:p w14:paraId="7074E2F2" w14:textId="4F334444" w:rsidR="00B077B3" w:rsidRDefault="00B077B3" w:rsidP="00EE092F">
      <w:pPr>
        <w:rPr>
          <w:sz w:val="20"/>
          <w:szCs w:val="20"/>
        </w:rPr>
      </w:pPr>
      <w:bookmarkStart w:id="2" w:name="_GoBack"/>
      <w:bookmarkEnd w:id="2"/>
    </w:p>
    <w:p w14:paraId="7CCEC356" w14:textId="2328A3E5" w:rsidR="00B077B3" w:rsidRDefault="00B077B3" w:rsidP="00EE092F">
      <w:pPr>
        <w:rPr>
          <w:sz w:val="20"/>
          <w:szCs w:val="20"/>
        </w:rPr>
      </w:pPr>
    </w:p>
    <w:p w14:paraId="69244029" w14:textId="2EBE5909" w:rsidR="00B077B3" w:rsidRDefault="00B077B3" w:rsidP="00EE092F">
      <w:pPr>
        <w:rPr>
          <w:sz w:val="20"/>
          <w:szCs w:val="20"/>
        </w:rPr>
      </w:pPr>
    </w:p>
    <w:p w14:paraId="576A7693" w14:textId="2A53CA1C" w:rsidR="00B077B3" w:rsidRDefault="00B077B3" w:rsidP="00EE092F">
      <w:pPr>
        <w:rPr>
          <w:sz w:val="20"/>
          <w:szCs w:val="20"/>
        </w:rPr>
      </w:pPr>
    </w:p>
    <w:p w14:paraId="6B7D4C71" w14:textId="40EA74B3" w:rsidR="00B077B3" w:rsidRDefault="00B077B3" w:rsidP="00EE092F">
      <w:pPr>
        <w:rPr>
          <w:sz w:val="20"/>
          <w:szCs w:val="20"/>
        </w:rPr>
      </w:pPr>
    </w:p>
    <w:p w14:paraId="7D8BD55C" w14:textId="78851E8F" w:rsidR="00B077B3" w:rsidRDefault="00B077B3" w:rsidP="00EE092F">
      <w:pPr>
        <w:rPr>
          <w:sz w:val="20"/>
          <w:szCs w:val="20"/>
        </w:rPr>
      </w:pPr>
    </w:p>
    <w:tbl>
      <w:tblPr>
        <w:tblW w:w="5000" w:type="pct"/>
        <w:tblLook w:val="04A0" w:firstRow="1" w:lastRow="0" w:firstColumn="1" w:lastColumn="0" w:noHBand="0" w:noVBand="1"/>
      </w:tblPr>
      <w:tblGrid>
        <w:gridCol w:w="450"/>
        <w:gridCol w:w="6326"/>
        <w:gridCol w:w="560"/>
        <w:gridCol w:w="560"/>
        <w:gridCol w:w="560"/>
        <w:gridCol w:w="560"/>
        <w:gridCol w:w="560"/>
      </w:tblGrid>
      <w:tr w:rsidR="00B077B3" w:rsidRPr="00BB041C" w14:paraId="370799EC" w14:textId="77777777" w:rsidTr="00BD0E51">
        <w:trPr>
          <w:trHeight w:val="700"/>
        </w:trPr>
        <w:tc>
          <w:tcPr>
            <w:tcW w:w="201" w:type="pct"/>
            <w:tcBorders>
              <w:top w:val="single" w:sz="4" w:space="0" w:color="auto"/>
              <w:left w:val="single" w:sz="8" w:space="0" w:color="auto"/>
              <w:bottom w:val="single" w:sz="4" w:space="0" w:color="auto"/>
              <w:right w:val="single" w:sz="4" w:space="0" w:color="auto"/>
            </w:tcBorders>
            <w:shd w:val="clear" w:color="auto" w:fill="FFFF00"/>
          </w:tcPr>
          <w:p w14:paraId="77F6B62F" w14:textId="77777777" w:rsidR="00B077B3" w:rsidRPr="00BB041C" w:rsidRDefault="00B077B3" w:rsidP="00BD0E51">
            <w:pPr>
              <w:pStyle w:val="NoSpacing"/>
            </w:pPr>
            <w:r w:rsidRPr="00BB041C">
              <w:t>S/n</w:t>
            </w:r>
          </w:p>
        </w:tc>
        <w:tc>
          <w:tcPr>
            <w:tcW w:w="3447" w:type="pct"/>
            <w:tcBorders>
              <w:top w:val="single" w:sz="4" w:space="0" w:color="auto"/>
              <w:left w:val="nil"/>
              <w:bottom w:val="single" w:sz="4" w:space="0" w:color="auto"/>
              <w:right w:val="single" w:sz="4" w:space="0" w:color="auto"/>
            </w:tcBorders>
            <w:shd w:val="clear" w:color="auto" w:fill="FFFF00"/>
          </w:tcPr>
          <w:p w14:paraId="4EB80F20" w14:textId="77777777" w:rsidR="00B077B3" w:rsidRPr="00BB041C" w:rsidRDefault="00B077B3" w:rsidP="00BD0E51">
            <w:pPr>
              <w:pStyle w:val="NoSpacing"/>
            </w:pPr>
            <w:r w:rsidRPr="00BB041C">
              <w:t>Description</w:t>
            </w:r>
          </w:p>
        </w:tc>
        <w:tc>
          <w:tcPr>
            <w:tcW w:w="104" w:type="pct"/>
            <w:tcBorders>
              <w:top w:val="single" w:sz="8" w:space="0" w:color="auto"/>
              <w:left w:val="nil"/>
              <w:bottom w:val="single" w:sz="4" w:space="0" w:color="auto"/>
              <w:right w:val="single" w:sz="4" w:space="0" w:color="auto"/>
            </w:tcBorders>
            <w:shd w:val="clear" w:color="auto" w:fill="FFFF00"/>
          </w:tcPr>
          <w:p w14:paraId="062927C1" w14:textId="77777777" w:rsidR="00B077B3" w:rsidRPr="00BB041C" w:rsidRDefault="00B077B3" w:rsidP="00BD0E51">
            <w:pPr>
              <w:pStyle w:val="NoSpacing"/>
            </w:pPr>
            <w:r w:rsidRPr="00525945">
              <w:t>0 - 1000</w:t>
            </w:r>
          </w:p>
        </w:tc>
        <w:tc>
          <w:tcPr>
            <w:tcW w:w="454" w:type="pct"/>
            <w:tcBorders>
              <w:top w:val="single" w:sz="8" w:space="0" w:color="auto"/>
              <w:left w:val="nil"/>
              <w:bottom w:val="single" w:sz="4" w:space="0" w:color="auto"/>
              <w:right w:val="single" w:sz="4" w:space="0" w:color="auto"/>
            </w:tcBorders>
            <w:shd w:val="clear" w:color="auto" w:fill="FFFF00"/>
          </w:tcPr>
          <w:p w14:paraId="73E6C484" w14:textId="77777777" w:rsidR="00B077B3" w:rsidRPr="00BB041C" w:rsidRDefault="00B077B3" w:rsidP="00BD0E51">
            <w:pPr>
              <w:pStyle w:val="NoSpacing"/>
            </w:pPr>
            <w:r w:rsidRPr="00525945">
              <w:t>1001 - 2000</w:t>
            </w:r>
          </w:p>
        </w:tc>
        <w:tc>
          <w:tcPr>
            <w:tcW w:w="265" w:type="pct"/>
            <w:tcBorders>
              <w:top w:val="single" w:sz="8" w:space="0" w:color="auto"/>
              <w:left w:val="nil"/>
              <w:bottom w:val="single" w:sz="4" w:space="0" w:color="auto"/>
              <w:right w:val="single" w:sz="4" w:space="0" w:color="auto"/>
            </w:tcBorders>
            <w:shd w:val="clear" w:color="auto" w:fill="FFFF00"/>
          </w:tcPr>
          <w:p w14:paraId="770DFF00" w14:textId="77777777" w:rsidR="00B077B3" w:rsidRPr="00BB041C" w:rsidRDefault="00B077B3" w:rsidP="00BD0E51">
            <w:pPr>
              <w:pStyle w:val="NoSpacing"/>
            </w:pPr>
            <w:r w:rsidRPr="00BB041C">
              <w:t>2001 - 3000</w:t>
            </w:r>
          </w:p>
        </w:tc>
        <w:tc>
          <w:tcPr>
            <w:tcW w:w="265" w:type="pct"/>
            <w:tcBorders>
              <w:top w:val="single" w:sz="8" w:space="0" w:color="auto"/>
              <w:left w:val="nil"/>
              <w:bottom w:val="single" w:sz="4" w:space="0" w:color="auto"/>
              <w:right w:val="single" w:sz="4" w:space="0" w:color="auto"/>
            </w:tcBorders>
            <w:shd w:val="clear" w:color="auto" w:fill="FFFF00"/>
          </w:tcPr>
          <w:p w14:paraId="6EFC975C" w14:textId="77777777" w:rsidR="00B077B3" w:rsidRPr="00BB041C" w:rsidRDefault="00B077B3" w:rsidP="00BD0E51">
            <w:pPr>
              <w:pStyle w:val="NoSpacing"/>
            </w:pPr>
            <w:r w:rsidRPr="00BB041C">
              <w:t>3000 - 4000</w:t>
            </w:r>
          </w:p>
        </w:tc>
        <w:tc>
          <w:tcPr>
            <w:tcW w:w="264" w:type="pct"/>
            <w:tcBorders>
              <w:top w:val="single" w:sz="8" w:space="0" w:color="auto"/>
              <w:left w:val="nil"/>
              <w:bottom w:val="single" w:sz="4" w:space="0" w:color="auto"/>
              <w:right w:val="single" w:sz="8" w:space="0" w:color="auto"/>
            </w:tcBorders>
            <w:shd w:val="clear" w:color="auto" w:fill="FFFF00"/>
          </w:tcPr>
          <w:p w14:paraId="6B47A812" w14:textId="77777777" w:rsidR="00B077B3" w:rsidRPr="00BB041C" w:rsidRDefault="00B077B3" w:rsidP="00BD0E51">
            <w:pPr>
              <w:pStyle w:val="NoSpacing"/>
            </w:pPr>
            <w:r w:rsidRPr="00BB041C">
              <w:t>4001 - 5000</w:t>
            </w:r>
          </w:p>
        </w:tc>
      </w:tr>
      <w:tr w:rsidR="00B077B3" w:rsidRPr="00BB041C" w14:paraId="19A40778" w14:textId="77777777" w:rsidTr="00BD0E51">
        <w:trPr>
          <w:trHeight w:val="60"/>
        </w:trPr>
        <w:tc>
          <w:tcPr>
            <w:tcW w:w="201"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39A8D56A" w14:textId="77777777" w:rsidR="00B077B3" w:rsidRPr="00BB041C" w:rsidRDefault="00B077B3" w:rsidP="00BD0E51">
            <w:pPr>
              <w:pStyle w:val="NoSpacing"/>
            </w:pPr>
            <w:r w:rsidRPr="00BB041C">
              <w:t>4</w:t>
            </w:r>
          </w:p>
        </w:tc>
        <w:tc>
          <w:tcPr>
            <w:tcW w:w="3447" w:type="pct"/>
            <w:tcBorders>
              <w:top w:val="single" w:sz="4" w:space="0" w:color="auto"/>
              <w:left w:val="nil"/>
              <w:bottom w:val="single" w:sz="4" w:space="0" w:color="auto"/>
              <w:right w:val="single" w:sz="4" w:space="0" w:color="auto"/>
            </w:tcBorders>
            <w:shd w:val="clear" w:color="000000" w:fill="FFFFFF"/>
            <w:hideMark/>
          </w:tcPr>
          <w:p w14:paraId="1D1025D1" w14:textId="77777777" w:rsidR="00B077B3" w:rsidRPr="00BB041C" w:rsidRDefault="00B077B3" w:rsidP="00BD0E51">
            <w:pPr>
              <w:pStyle w:val="NoSpacing"/>
            </w:pPr>
            <w:r w:rsidRPr="00BB041C">
              <w:rPr>
                <w:b/>
                <w:bCs/>
              </w:rPr>
              <w:t>TSFP (MAM) Children under 5yrs_ Registers</w:t>
            </w:r>
            <w:r w:rsidRPr="00BB041C">
              <w:br/>
            </w:r>
            <w:r w:rsidRPr="00BB041C">
              <w:rPr>
                <w:b/>
                <w:bCs/>
              </w:rPr>
              <w:t>Cover should be WFP blue color (as button provided to procurement/on th</w:t>
            </w:r>
            <w:r>
              <w:rPr>
                <w:b/>
                <w:bCs/>
              </w:rPr>
              <w:t>e color coding sheet attached)</w:t>
            </w:r>
            <w:r w:rsidRPr="00BB041C">
              <w:t xml:space="preserve"> Should have a </w:t>
            </w:r>
            <w:r w:rsidRPr="00BB041C">
              <w:lastRenderedPageBreak/>
              <w:t>hard cover both at the top and bottom made of a leather like material that</w:t>
            </w:r>
            <w:r>
              <w:t xml:space="preserve"> i</w:t>
            </w:r>
            <w:r w:rsidRPr="00BB041C">
              <w:t>s water proof to prevent it from being damaged  (</w:t>
            </w:r>
            <w:r>
              <w:t>See sample provided).</w:t>
            </w:r>
            <w:r w:rsidRPr="00BB041C">
              <w:t>The first page should have the same details on the cover page printed on the same paper as th</w:t>
            </w:r>
            <w:r>
              <w:t xml:space="preserve">e rest of the pages. second page </w:t>
            </w:r>
            <w:r w:rsidRPr="00BB041C">
              <w:t>should be bla</w:t>
            </w:r>
            <w:r>
              <w:t>nk with the title COMMENT where</w:t>
            </w:r>
            <w:r w:rsidRPr="00BB041C">
              <w:t>as the third should have the description and instruction information i.e.</w:t>
            </w:r>
            <w:r>
              <w:t xml:space="preserve"> before the rest of the content. </w:t>
            </w:r>
            <w:r w:rsidRPr="00BB041C">
              <w:t>The sheet should be continuous to ensure a child`s information is tracked to the end</w:t>
            </w:r>
            <w:r>
              <w:t xml:space="preserve">.  </w:t>
            </w:r>
            <w:r w:rsidRPr="00BB041C">
              <w:t>The description and instruction information should be printed immediately after the cover page:</w:t>
            </w:r>
            <w:r>
              <w:t xml:space="preserve"> </w:t>
            </w:r>
            <w:proofErr w:type="spellStart"/>
            <w:r w:rsidRPr="00BB041C">
              <w:t>i.e</w:t>
            </w:r>
            <w:proofErr w:type="spellEnd"/>
            <w:r>
              <w:t xml:space="preserve"> before the rest of the content. </w:t>
            </w:r>
            <w:r w:rsidRPr="00BB041C">
              <w:t>Each book should have 100 sheets of paper</w:t>
            </w:r>
            <w:r>
              <w:t xml:space="preserve">. </w:t>
            </w:r>
            <w:r w:rsidRPr="00BB041C">
              <w:t>The size of the book will depend on the text as in sample provided</w:t>
            </w:r>
            <w:r w:rsidRPr="00BB041C">
              <w:br/>
              <w:t xml:space="preserve">the sheet should be made from heavy paper to prevent it from getting torn easily when being turned frequently </w:t>
            </w:r>
            <w:r w:rsidRPr="00BB041C">
              <w:rPr>
                <w:b/>
                <w:bCs/>
              </w:rPr>
              <w:t>See sample attached.</w:t>
            </w:r>
          </w:p>
        </w:tc>
        <w:tc>
          <w:tcPr>
            <w:tcW w:w="104" w:type="pct"/>
            <w:tcBorders>
              <w:top w:val="single" w:sz="8" w:space="0" w:color="auto"/>
              <w:left w:val="nil"/>
              <w:bottom w:val="single" w:sz="4" w:space="0" w:color="auto"/>
              <w:right w:val="single" w:sz="4" w:space="0" w:color="auto"/>
            </w:tcBorders>
            <w:shd w:val="clear" w:color="auto" w:fill="auto"/>
            <w:vAlign w:val="center"/>
            <w:hideMark/>
          </w:tcPr>
          <w:p w14:paraId="0F878265" w14:textId="77777777" w:rsidR="00B077B3" w:rsidRPr="00BB041C" w:rsidRDefault="00B077B3" w:rsidP="00BD0E51">
            <w:pPr>
              <w:pStyle w:val="NoSpacing"/>
            </w:pPr>
            <w:r w:rsidRPr="00BB041C">
              <w:lastRenderedPageBreak/>
              <w:t> </w:t>
            </w:r>
          </w:p>
        </w:tc>
        <w:tc>
          <w:tcPr>
            <w:tcW w:w="454" w:type="pct"/>
            <w:tcBorders>
              <w:top w:val="single" w:sz="8" w:space="0" w:color="auto"/>
              <w:left w:val="nil"/>
              <w:bottom w:val="single" w:sz="4" w:space="0" w:color="auto"/>
              <w:right w:val="single" w:sz="4" w:space="0" w:color="auto"/>
            </w:tcBorders>
            <w:shd w:val="clear" w:color="auto" w:fill="auto"/>
            <w:vAlign w:val="center"/>
            <w:hideMark/>
          </w:tcPr>
          <w:p w14:paraId="5CA20A65" w14:textId="77777777" w:rsidR="00B077B3" w:rsidRPr="00BB041C" w:rsidRDefault="00B077B3" w:rsidP="00BD0E51">
            <w:pPr>
              <w:pStyle w:val="NoSpacing"/>
            </w:pPr>
            <w:r w:rsidRPr="00BB041C">
              <w:t> </w:t>
            </w:r>
          </w:p>
        </w:tc>
        <w:tc>
          <w:tcPr>
            <w:tcW w:w="265" w:type="pct"/>
            <w:tcBorders>
              <w:top w:val="single" w:sz="8" w:space="0" w:color="auto"/>
              <w:left w:val="nil"/>
              <w:bottom w:val="single" w:sz="4" w:space="0" w:color="auto"/>
              <w:right w:val="single" w:sz="4" w:space="0" w:color="auto"/>
            </w:tcBorders>
            <w:shd w:val="clear" w:color="auto" w:fill="auto"/>
            <w:vAlign w:val="center"/>
            <w:hideMark/>
          </w:tcPr>
          <w:p w14:paraId="4F75BD40" w14:textId="77777777" w:rsidR="00B077B3" w:rsidRPr="00BB041C" w:rsidRDefault="00B077B3" w:rsidP="00BD0E51">
            <w:pPr>
              <w:pStyle w:val="NoSpacing"/>
            </w:pPr>
            <w:r w:rsidRPr="00BB041C">
              <w:t> </w:t>
            </w:r>
          </w:p>
        </w:tc>
        <w:tc>
          <w:tcPr>
            <w:tcW w:w="265" w:type="pct"/>
            <w:tcBorders>
              <w:top w:val="single" w:sz="8" w:space="0" w:color="auto"/>
              <w:left w:val="nil"/>
              <w:bottom w:val="single" w:sz="4" w:space="0" w:color="auto"/>
              <w:right w:val="single" w:sz="4" w:space="0" w:color="auto"/>
            </w:tcBorders>
            <w:shd w:val="clear" w:color="auto" w:fill="auto"/>
            <w:vAlign w:val="center"/>
            <w:hideMark/>
          </w:tcPr>
          <w:p w14:paraId="72EA240D" w14:textId="77777777" w:rsidR="00B077B3" w:rsidRPr="00BB041C" w:rsidRDefault="00B077B3" w:rsidP="00BD0E51">
            <w:pPr>
              <w:pStyle w:val="NoSpacing"/>
            </w:pPr>
            <w:r w:rsidRPr="00BB041C">
              <w:t> </w:t>
            </w:r>
          </w:p>
        </w:tc>
        <w:tc>
          <w:tcPr>
            <w:tcW w:w="264" w:type="pct"/>
            <w:tcBorders>
              <w:top w:val="single" w:sz="8" w:space="0" w:color="auto"/>
              <w:left w:val="nil"/>
              <w:bottom w:val="single" w:sz="4" w:space="0" w:color="auto"/>
              <w:right w:val="single" w:sz="8" w:space="0" w:color="auto"/>
            </w:tcBorders>
            <w:shd w:val="clear" w:color="auto" w:fill="auto"/>
            <w:vAlign w:val="center"/>
            <w:hideMark/>
          </w:tcPr>
          <w:p w14:paraId="1B7604D4" w14:textId="77777777" w:rsidR="00B077B3" w:rsidRPr="00BB041C" w:rsidRDefault="00B077B3" w:rsidP="00BD0E51">
            <w:pPr>
              <w:pStyle w:val="NoSpacing"/>
            </w:pPr>
            <w:r w:rsidRPr="00BB041C">
              <w:t> </w:t>
            </w:r>
          </w:p>
        </w:tc>
      </w:tr>
      <w:tr w:rsidR="00B077B3" w:rsidRPr="00BB041C" w14:paraId="76AACAAA" w14:textId="77777777" w:rsidTr="00BD0E51">
        <w:trPr>
          <w:trHeight w:val="890"/>
        </w:trPr>
        <w:tc>
          <w:tcPr>
            <w:tcW w:w="201" w:type="pct"/>
            <w:tcBorders>
              <w:top w:val="nil"/>
              <w:left w:val="single" w:sz="8" w:space="0" w:color="auto"/>
              <w:bottom w:val="single" w:sz="4" w:space="0" w:color="auto"/>
              <w:right w:val="single" w:sz="4" w:space="0" w:color="auto"/>
            </w:tcBorders>
            <w:shd w:val="clear" w:color="auto" w:fill="auto"/>
            <w:vAlign w:val="center"/>
            <w:hideMark/>
          </w:tcPr>
          <w:p w14:paraId="44BF40E3" w14:textId="77777777" w:rsidR="00B077B3" w:rsidRPr="00BB041C" w:rsidRDefault="00B077B3" w:rsidP="00BD0E51">
            <w:pPr>
              <w:pStyle w:val="NoSpacing"/>
            </w:pPr>
            <w:r w:rsidRPr="00BB041C">
              <w:lastRenderedPageBreak/>
              <w:t>5</w:t>
            </w:r>
          </w:p>
        </w:tc>
        <w:tc>
          <w:tcPr>
            <w:tcW w:w="3447" w:type="pct"/>
            <w:tcBorders>
              <w:top w:val="nil"/>
              <w:left w:val="nil"/>
              <w:bottom w:val="single" w:sz="4" w:space="0" w:color="auto"/>
              <w:right w:val="single" w:sz="4" w:space="0" w:color="auto"/>
            </w:tcBorders>
            <w:shd w:val="clear" w:color="000000" w:fill="FFFFFF"/>
            <w:hideMark/>
          </w:tcPr>
          <w:p w14:paraId="78292A70" w14:textId="77777777" w:rsidR="00B077B3" w:rsidRPr="00BB041C" w:rsidRDefault="00B077B3" w:rsidP="00BD0E51">
            <w:pPr>
              <w:pStyle w:val="NoSpacing"/>
            </w:pPr>
            <w:r w:rsidRPr="00BB041C">
              <w:rPr>
                <w:b/>
                <w:bCs/>
              </w:rPr>
              <w:t>TSFP(PLW) Registers</w:t>
            </w:r>
            <w:r w:rsidRPr="00BB041C">
              <w:br/>
              <w:t>Cover should be Maroon in color (as in the color code attache</w:t>
            </w:r>
            <w:r>
              <w:t>d)</w:t>
            </w:r>
            <w:r w:rsidRPr="00BB041C">
              <w:t xml:space="preserve">Should have a hard cover both at the top and bottom made of a leather like material </w:t>
            </w:r>
            <w:proofErr w:type="spellStart"/>
            <w:r w:rsidRPr="00BB041C">
              <w:t>thats</w:t>
            </w:r>
            <w:proofErr w:type="spellEnd"/>
            <w:r w:rsidRPr="00BB041C">
              <w:t xml:space="preserve"> water proof to prevent it from being damaged  (See sample provided).                                                                                                                                                                                                                                       The first page should have the same details on the cover page printed on the same paper as the rest of the pages.                                                                                                                                                                                                                                                                                                                          The second page  should be blank with the title COMMENT </w:t>
            </w:r>
            <w:proofErr w:type="spellStart"/>
            <w:r w:rsidRPr="00BB041C">
              <w:t>where</w:t>
            </w:r>
            <w:r>
              <w:t xml:space="preserve"> </w:t>
            </w:r>
            <w:r w:rsidRPr="00BB041C">
              <w:t>as</w:t>
            </w:r>
            <w:proofErr w:type="spellEnd"/>
            <w:r w:rsidRPr="00BB041C">
              <w:t xml:space="preserve"> the third should have the description and instruction information i.e. before the rest of the content</w:t>
            </w:r>
            <w:r w:rsidRPr="00BB041C">
              <w:br/>
              <w:t>The sheet should be continuous to ensure the PLW information is tracked to the end</w:t>
            </w:r>
            <w:r w:rsidRPr="00BB041C">
              <w:br/>
              <w:t>Each book should have 100 sheets of paper</w:t>
            </w:r>
            <w:r>
              <w:t xml:space="preserve">. </w:t>
            </w:r>
            <w:r w:rsidRPr="00BB041C">
              <w:t>The size of the book will depend on the text as in sample provided</w:t>
            </w:r>
            <w:r w:rsidRPr="00BB041C">
              <w:br/>
              <w:t xml:space="preserve">the sheet should be made from heavy paper to prevent it from getting torn easily when being turned frequently </w:t>
            </w:r>
            <w:r w:rsidRPr="00BB041C">
              <w:br/>
              <w:t>See sample attached</w:t>
            </w:r>
            <w:r>
              <w:t xml:space="preserve"> </w:t>
            </w:r>
            <w:proofErr w:type="spellStart"/>
            <w:r>
              <w:t>i</w:t>
            </w:r>
            <w:proofErr w:type="spellEnd"/>
          </w:p>
        </w:tc>
        <w:tc>
          <w:tcPr>
            <w:tcW w:w="104" w:type="pct"/>
            <w:tcBorders>
              <w:top w:val="nil"/>
              <w:left w:val="nil"/>
              <w:bottom w:val="single" w:sz="4" w:space="0" w:color="auto"/>
              <w:right w:val="single" w:sz="4" w:space="0" w:color="auto"/>
            </w:tcBorders>
            <w:shd w:val="clear" w:color="auto" w:fill="auto"/>
            <w:vAlign w:val="center"/>
            <w:hideMark/>
          </w:tcPr>
          <w:p w14:paraId="5E4E130E" w14:textId="77777777" w:rsidR="00B077B3" w:rsidRPr="00BB041C" w:rsidRDefault="00B077B3" w:rsidP="00BD0E51">
            <w:pPr>
              <w:pStyle w:val="NoSpacing"/>
            </w:pPr>
            <w:r w:rsidRPr="00BB041C">
              <w:t> </w:t>
            </w:r>
          </w:p>
        </w:tc>
        <w:tc>
          <w:tcPr>
            <w:tcW w:w="454" w:type="pct"/>
            <w:tcBorders>
              <w:top w:val="nil"/>
              <w:left w:val="nil"/>
              <w:bottom w:val="single" w:sz="4" w:space="0" w:color="auto"/>
              <w:right w:val="single" w:sz="4" w:space="0" w:color="auto"/>
            </w:tcBorders>
            <w:shd w:val="clear" w:color="auto" w:fill="auto"/>
            <w:vAlign w:val="center"/>
            <w:hideMark/>
          </w:tcPr>
          <w:p w14:paraId="743DF067" w14:textId="77777777" w:rsidR="00B077B3" w:rsidRPr="00BB041C" w:rsidRDefault="00B077B3" w:rsidP="00BD0E51">
            <w:pPr>
              <w:pStyle w:val="NoSpacing"/>
            </w:pPr>
            <w:r w:rsidRPr="00BB041C">
              <w:t> </w:t>
            </w:r>
          </w:p>
        </w:tc>
        <w:tc>
          <w:tcPr>
            <w:tcW w:w="265" w:type="pct"/>
            <w:tcBorders>
              <w:top w:val="nil"/>
              <w:left w:val="nil"/>
              <w:bottom w:val="single" w:sz="4" w:space="0" w:color="auto"/>
              <w:right w:val="single" w:sz="4" w:space="0" w:color="auto"/>
            </w:tcBorders>
            <w:shd w:val="clear" w:color="auto" w:fill="auto"/>
            <w:vAlign w:val="center"/>
            <w:hideMark/>
          </w:tcPr>
          <w:p w14:paraId="073C83FA" w14:textId="77777777" w:rsidR="00B077B3" w:rsidRPr="00BB041C" w:rsidRDefault="00B077B3" w:rsidP="00BD0E51">
            <w:pPr>
              <w:pStyle w:val="NoSpacing"/>
            </w:pPr>
            <w:r w:rsidRPr="00BB041C">
              <w:t> </w:t>
            </w:r>
          </w:p>
        </w:tc>
        <w:tc>
          <w:tcPr>
            <w:tcW w:w="265" w:type="pct"/>
            <w:tcBorders>
              <w:top w:val="nil"/>
              <w:left w:val="nil"/>
              <w:bottom w:val="single" w:sz="4" w:space="0" w:color="auto"/>
              <w:right w:val="single" w:sz="4" w:space="0" w:color="auto"/>
            </w:tcBorders>
            <w:shd w:val="clear" w:color="auto" w:fill="auto"/>
            <w:vAlign w:val="center"/>
            <w:hideMark/>
          </w:tcPr>
          <w:p w14:paraId="379FB84E" w14:textId="77777777" w:rsidR="00B077B3" w:rsidRPr="00BB041C" w:rsidRDefault="00B077B3" w:rsidP="00BD0E51">
            <w:pPr>
              <w:pStyle w:val="NoSpacing"/>
            </w:pPr>
            <w:r w:rsidRPr="00BB041C">
              <w:t> </w:t>
            </w:r>
          </w:p>
        </w:tc>
        <w:tc>
          <w:tcPr>
            <w:tcW w:w="264" w:type="pct"/>
            <w:tcBorders>
              <w:top w:val="nil"/>
              <w:left w:val="nil"/>
              <w:bottom w:val="single" w:sz="4" w:space="0" w:color="auto"/>
              <w:right w:val="single" w:sz="8" w:space="0" w:color="auto"/>
            </w:tcBorders>
            <w:shd w:val="clear" w:color="auto" w:fill="auto"/>
            <w:vAlign w:val="center"/>
            <w:hideMark/>
          </w:tcPr>
          <w:p w14:paraId="056E61CE" w14:textId="77777777" w:rsidR="00B077B3" w:rsidRPr="00BB041C" w:rsidRDefault="00B077B3" w:rsidP="00BD0E51">
            <w:pPr>
              <w:pStyle w:val="NoSpacing"/>
            </w:pPr>
            <w:r w:rsidRPr="00BB041C">
              <w:t> </w:t>
            </w:r>
          </w:p>
        </w:tc>
      </w:tr>
      <w:tr w:rsidR="00B077B3" w:rsidRPr="00BB041C" w14:paraId="0DFF4E7A" w14:textId="77777777" w:rsidTr="00BD0E51">
        <w:trPr>
          <w:trHeight w:val="1268"/>
        </w:trPr>
        <w:tc>
          <w:tcPr>
            <w:tcW w:w="201" w:type="pct"/>
            <w:tcBorders>
              <w:top w:val="nil"/>
              <w:left w:val="single" w:sz="8" w:space="0" w:color="auto"/>
              <w:bottom w:val="single" w:sz="4" w:space="0" w:color="auto"/>
              <w:right w:val="single" w:sz="4" w:space="0" w:color="auto"/>
            </w:tcBorders>
            <w:shd w:val="clear" w:color="auto" w:fill="auto"/>
            <w:vAlign w:val="center"/>
            <w:hideMark/>
          </w:tcPr>
          <w:p w14:paraId="112DC9C1" w14:textId="77777777" w:rsidR="00B077B3" w:rsidRPr="00BB041C" w:rsidRDefault="00B077B3" w:rsidP="00BD0E51">
            <w:pPr>
              <w:pStyle w:val="NoSpacing"/>
            </w:pPr>
            <w:r w:rsidRPr="00BB041C">
              <w:t>6</w:t>
            </w:r>
          </w:p>
        </w:tc>
        <w:tc>
          <w:tcPr>
            <w:tcW w:w="3447" w:type="pct"/>
            <w:tcBorders>
              <w:top w:val="nil"/>
              <w:left w:val="nil"/>
              <w:bottom w:val="single" w:sz="4" w:space="0" w:color="auto"/>
              <w:right w:val="single" w:sz="4" w:space="0" w:color="auto"/>
            </w:tcBorders>
            <w:shd w:val="clear" w:color="000000" w:fill="FFFFFF"/>
            <w:hideMark/>
          </w:tcPr>
          <w:p w14:paraId="24A1BD78" w14:textId="77777777" w:rsidR="00B077B3" w:rsidRPr="00BB041C" w:rsidRDefault="00B077B3" w:rsidP="00BD0E51">
            <w:pPr>
              <w:pStyle w:val="NoSpacing"/>
            </w:pPr>
            <w:r w:rsidRPr="00BB041C">
              <w:rPr>
                <w:b/>
                <w:bCs/>
              </w:rPr>
              <w:t xml:space="preserve">Printing of </w:t>
            </w:r>
            <w:proofErr w:type="spellStart"/>
            <w:r w:rsidRPr="00BB041C">
              <w:rPr>
                <w:b/>
                <w:bCs/>
              </w:rPr>
              <w:t>Plumpy</w:t>
            </w:r>
            <w:proofErr w:type="spellEnd"/>
            <w:r w:rsidRPr="00BB041C">
              <w:rPr>
                <w:b/>
                <w:bCs/>
              </w:rPr>
              <w:t xml:space="preserve"> </w:t>
            </w:r>
            <w:proofErr w:type="spellStart"/>
            <w:r w:rsidRPr="00BB041C">
              <w:rPr>
                <w:b/>
                <w:bCs/>
              </w:rPr>
              <w:t>supp</w:t>
            </w:r>
            <w:proofErr w:type="spellEnd"/>
            <w:r w:rsidRPr="00BB041C">
              <w:rPr>
                <w:b/>
                <w:bCs/>
              </w:rPr>
              <w:t xml:space="preserve"> leaflets    </w:t>
            </w:r>
            <w:r w:rsidRPr="00BB041C">
              <w:t xml:space="preserve">                                                                                                                                      Printing of Nutrition leaflets, to be printed on hard glossy paper (back to back)  - to be laminated </w:t>
            </w:r>
            <w:r w:rsidRPr="00BB041C">
              <w:br w:type="page"/>
              <w:t>·   Printed on 200gsm glossy art paper</w:t>
            </w:r>
            <w:r w:rsidRPr="00BB041C">
              <w:br w:type="page"/>
              <w:t>·   Paper of size: A3</w:t>
            </w:r>
            <w:r w:rsidRPr="00BB041C">
              <w:br w:type="page"/>
              <w:t>·   Print information on both sides/pages (Back to Back)</w:t>
            </w:r>
            <w:r w:rsidRPr="00BB041C">
              <w:br w:type="page"/>
              <w:t xml:space="preserve">·   Print Nutrition information (fonts) and pictures in </w:t>
            </w:r>
            <w:proofErr w:type="spellStart"/>
            <w:r w:rsidRPr="00BB041C">
              <w:t>coloured</w:t>
            </w:r>
            <w:proofErr w:type="spellEnd"/>
            <w:r w:rsidRPr="00BB041C">
              <w:t>. (see picture attached)</w:t>
            </w:r>
            <w:r w:rsidRPr="00BB041C">
              <w:br w:type="page"/>
            </w:r>
            <w:r w:rsidRPr="00BB041C">
              <w:rPr>
                <w:b/>
                <w:bCs/>
              </w:rPr>
              <w:t>. Printing should be in landscape.</w:t>
            </w:r>
          </w:p>
        </w:tc>
        <w:tc>
          <w:tcPr>
            <w:tcW w:w="104" w:type="pct"/>
            <w:tcBorders>
              <w:top w:val="nil"/>
              <w:left w:val="nil"/>
              <w:bottom w:val="single" w:sz="4" w:space="0" w:color="auto"/>
              <w:right w:val="single" w:sz="4" w:space="0" w:color="auto"/>
            </w:tcBorders>
            <w:shd w:val="clear" w:color="auto" w:fill="auto"/>
            <w:vAlign w:val="center"/>
            <w:hideMark/>
          </w:tcPr>
          <w:p w14:paraId="6BEE5B97" w14:textId="77777777" w:rsidR="00B077B3" w:rsidRPr="00BB041C" w:rsidRDefault="00B077B3" w:rsidP="00BD0E51">
            <w:pPr>
              <w:pStyle w:val="NoSpacing"/>
            </w:pPr>
            <w:r w:rsidRPr="00BB041C">
              <w:t> </w:t>
            </w:r>
          </w:p>
        </w:tc>
        <w:tc>
          <w:tcPr>
            <w:tcW w:w="454" w:type="pct"/>
            <w:tcBorders>
              <w:top w:val="nil"/>
              <w:left w:val="nil"/>
              <w:bottom w:val="single" w:sz="4" w:space="0" w:color="auto"/>
              <w:right w:val="single" w:sz="4" w:space="0" w:color="auto"/>
            </w:tcBorders>
            <w:shd w:val="clear" w:color="auto" w:fill="auto"/>
            <w:vAlign w:val="center"/>
            <w:hideMark/>
          </w:tcPr>
          <w:p w14:paraId="323C9622" w14:textId="77777777" w:rsidR="00B077B3" w:rsidRPr="00BB041C" w:rsidRDefault="00B077B3" w:rsidP="00BD0E51">
            <w:pPr>
              <w:pStyle w:val="NoSpacing"/>
            </w:pPr>
            <w:r w:rsidRPr="00BB041C">
              <w:t> </w:t>
            </w:r>
          </w:p>
        </w:tc>
        <w:tc>
          <w:tcPr>
            <w:tcW w:w="265" w:type="pct"/>
            <w:tcBorders>
              <w:top w:val="nil"/>
              <w:left w:val="nil"/>
              <w:bottom w:val="single" w:sz="4" w:space="0" w:color="auto"/>
              <w:right w:val="single" w:sz="4" w:space="0" w:color="auto"/>
            </w:tcBorders>
            <w:shd w:val="clear" w:color="auto" w:fill="auto"/>
            <w:vAlign w:val="center"/>
            <w:hideMark/>
          </w:tcPr>
          <w:p w14:paraId="59586DF1" w14:textId="77777777" w:rsidR="00B077B3" w:rsidRPr="00BB041C" w:rsidRDefault="00B077B3" w:rsidP="00BD0E51">
            <w:pPr>
              <w:pStyle w:val="NoSpacing"/>
            </w:pPr>
            <w:r w:rsidRPr="00BB041C">
              <w:t> </w:t>
            </w:r>
          </w:p>
        </w:tc>
        <w:tc>
          <w:tcPr>
            <w:tcW w:w="265" w:type="pct"/>
            <w:tcBorders>
              <w:top w:val="nil"/>
              <w:left w:val="nil"/>
              <w:bottom w:val="single" w:sz="4" w:space="0" w:color="auto"/>
              <w:right w:val="single" w:sz="4" w:space="0" w:color="auto"/>
            </w:tcBorders>
            <w:shd w:val="clear" w:color="auto" w:fill="auto"/>
            <w:vAlign w:val="center"/>
            <w:hideMark/>
          </w:tcPr>
          <w:p w14:paraId="307E9D5B" w14:textId="77777777" w:rsidR="00B077B3" w:rsidRPr="00BB041C" w:rsidRDefault="00B077B3" w:rsidP="00BD0E51">
            <w:pPr>
              <w:pStyle w:val="NoSpacing"/>
            </w:pPr>
            <w:r w:rsidRPr="00BB041C">
              <w:t> </w:t>
            </w:r>
          </w:p>
        </w:tc>
        <w:tc>
          <w:tcPr>
            <w:tcW w:w="264" w:type="pct"/>
            <w:tcBorders>
              <w:top w:val="nil"/>
              <w:left w:val="nil"/>
              <w:bottom w:val="single" w:sz="4" w:space="0" w:color="auto"/>
              <w:right w:val="single" w:sz="4" w:space="0" w:color="auto"/>
            </w:tcBorders>
            <w:shd w:val="clear" w:color="auto" w:fill="auto"/>
            <w:vAlign w:val="center"/>
            <w:hideMark/>
          </w:tcPr>
          <w:p w14:paraId="046767A1" w14:textId="77777777" w:rsidR="00B077B3" w:rsidRPr="00BB041C" w:rsidRDefault="00B077B3" w:rsidP="00BD0E51">
            <w:pPr>
              <w:pStyle w:val="NoSpacing"/>
            </w:pPr>
            <w:r w:rsidRPr="00BB041C">
              <w:t> </w:t>
            </w:r>
          </w:p>
        </w:tc>
      </w:tr>
      <w:tr w:rsidR="00B077B3" w:rsidRPr="00BB041C" w14:paraId="18AE95FE" w14:textId="77777777" w:rsidTr="00BD0E51">
        <w:trPr>
          <w:trHeight w:val="2690"/>
        </w:trPr>
        <w:tc>
          <w:tcPr>
            <w:tcW w:w="201" w:type="pct"/>
            <w:tcBorders>
              <w:top w:val="nil"/>
              <w:left w:val="single" w:sz="8" w:space="0" w:color="auto"/>
              <w:bottom w:val="single" w:sz="4" w:space="0" w:color="auto"/>
              <w:right w:val="single" w:sz="4" w:space="0" w:color="auto"/>
            </w:tcBorders>
            <w:shd w:val="clear" w:color="auto" w:fill="auto"/>
            <w:vAlign w:val="center"/>
            <w:hideMark/>
          </w:tcPr>
          <w:p w14:paraId="167260A2" w14:textId="77777777" w:rsidR="00B077B3" w:rsidRPr="00BB041C" w:rsidRDefault="00B077B3" w:rsidP="00BD0E51">
            <w:pPr>
              <w:pStyle w:val="NoSpacing"/>
            </w:pPr>
            <w:r w:rsidRPr="00BB041C">
              <w:t>7</w:t>
            </w:r>
          </w:p>
        </w:tc>
        <w:tc>
          <w:tcPr>
            <w:tcW w:w="3447" w:type="pct"/>
            <w:tcBorders>
              <w:top w:val="nil"/>
              <w:left w:val="nil"/>
              <w:bottom w:val="single" w:sz="4" w:space="0" w:color="auto"/>
              <w:right w:val="single" w:sz="4" w:space="0" w:color="auto"/>
            </w:tcBorders>
            <w:shd w:val="clear" w:color="000000" w:fill="FFFFFF"/>
            <w:hideMark/>
          </w:tcPr>
          <w:p w14:paraId="3CF1F72D" w14:textId="77777777" w:rsidR="00B077B3" w:rsidRPr="00BB041C" w:rsidRDefault="00B077B3" w:rsidP="00BD0E51">
            <w:pPr>
              <w:pStyle w:val="NoSpacing"/>
            </w:pPr>
            <w:r w:rsidRPr="00BB041C">
              <w:rPr>
                <w:b/>
                <w:bCs/>
              </w:rPr>
              <w:t xml:space="preserve"> Printing of </w:t>
            </w:r>
            <w:proofErr w:type="spellStart"/>
            <w:r w:rsidRPr="00BB041C">
              <w:rPr>
                <w:b/>
                <w:bCs/>
              </w:rPr>
              <w:t>Plumpy</w:t>
            </w:r>
            <w:proofErr w:type="spellEnd"/>
            <w:r w:rsidRPr="00BB041C">
              <w:rPr>
                <w:b/>
                <w:bCs/>
              </w:rPr>
              <w:t xml:space="preserve"> </w:t>
            </w:r>
            <w:proofErr w:type="spellStart"/>
            <w:r w:rsidRPr="00BB041C">
              <w:rPr>
                <w:b/>
                <w:bCs/>
              </w:rPr>
              <w:t>Supp</w:t>
            </w:r>
            <w:proofErr w:type="spellEnd"/>
            <w:r w:rsidRPr="00BB041C">
              <w:rPr>
                <w:b/>
                <w:bCs/>
              </w:rPr>
              <w:t xml:space="preserve"> Posters    </w:t>
            </w:r>
            <w:r w:rsidRPr="00BB041C">
              <w:t xml:space="preserve">                                                                                                                                                                            Printing of Nutrition Education Posters,  printed on non </w:t>
            </w:r>
            <w:proofErr w:type="spellStart"/>
            <w:r w:rsidRPr="00BB041C">
              <w:t>tearable</w:t>
            </w:r>
            <w:proofErr w:type="spellEnd"/>
            <w:r w:rsidRPr="00BB041C">
              <w:t xml:space="preserve"> PVC A2 size (</w:t>
            </w:r>
            <w:proofErr w:type="spellStart"/>
            <w:r w:rsidRPr="00BB041C">
              <w:t>Plumpy</w:t>
            </w:r>
            <w:proofErr w:type="spellEnd"/>
            <w:r w:rsidRPr="00BB041C">
              <w:t xml:space="preserve"> sup poster)</w:t>
            </w:r>
            <w:r w:rsidRPr="00BB041C">
              <w:br/>
              <w:t>• Printed on 250gsm silk or 220/400mic PVC</w:t>
            </w:r>
            <w:r w:rsidRPr="00BB041C">
              <w:br/>
              <w:t>• Poster size: A2 - (L=84cm W=60cm)</w:t>
            </w:r>
            <w:r w:rsidRPr="00BB041C">
              <w:br/>
              <w:t>• with hanging holes at top (Eyelets) and bottom</w:t>
            </w:r>
            <w:r w:rsidRPr="00BB041C">
              <w:br/>
              <w:t>• Print information on one page/side</w:t>
            </w:r>
            <w:r w:rsidRPr="00BB041C">
              <w:br/>
              <w:t>• On the posters, print Nutrition information (fonts) and pictures in colored. (see picture attached)</w:t>
            </w:r>
            <w:r w:rsidRPr="00BB041C">
              <w:br/>
            </w:r>
            <w:r w:rsidRPr="00BB041C">
              <w:rPr>
                <w:b/>
                <w:bCs/>
              </w:rPr>
              <w:t>• Printing should be in landscape.</w:t>
            </w:r>
          </w:p>
        </w:tc>
        <w:tc>
          <w:tcPr>
            <w:tcW w:w="104" w:type="pct"/>
            <w:tcBorders>
              <w:top w:val="nil"/>
              <w:left w:val="nil"/>
              <w:bottom w:val="single" w:sz="4" w:space="0" w:color="auto"/>
              <w:right w:val="single" w:sz="4" w:space="0" w:color="auto"/>
            </w:tcBorders>
            <w:shd w:val="clear" w:color="auto" w:fill="auto"/>
            <w:vAlign w:val="center"/>
            <w:hideMark/>
          </w:tcPr>
          <w:p w14:paraId="29A44866" w14:textId="77777777" w:rsidR="00B077B3" w:rsidRPr="00BB041C" w:rsidRDefault="00B077B3" w:rsidP="00BD0E51">
            <w:pPr>
              <w:pStyle w:val="NoSpacing"/>
            </w:pPr>
            <w:r w:rsidRPr="00BB041C">
              <w:t> </w:t>
            </w:r>
          </w:p>
        </w:tc>
        <w:tc>
          <w:tcPr>
            <w:tcW w:w="454" w:type="pct"/>
            <w:tcBorders>
              <w:top w:val="nil"/>
              <w:left w:val="nil"/>
              <w:bottom w:val="single" w:sz="4" w:space="0" w:color="auto"/>
              <w:right w:val="single" w:sz="4" w:space="0" w:color="auto"/>
            </w:tcBorders>
            <w:shd w:val="clear" w:color="auto" w:fill="auto"/>
            <w:vAlign w:val="center"/>
            <w:hideMark/>
          </w:tcPr>
          <w:p w14:paraId="1E7A3CBC" w14:textId="77777777" w:rsidR="00B077B3" w:rsidRPr="00BB041C" w:rsidRDefault="00B077B3" w:rsidP="00BD0E51">
            <w:pPr>
              <w:pStyle w:val="NoSpacing"/>
            </w:pPr>
            <w:r w:rsidRPr="00BB041C">
              <w:t> </w:t>
            </w:r>
          </w:p>
        </w:tc>
        <w:tc>
          <w:tcPr>
            <w:tcW w:w="265" w:type="pct"/>
            <w:tcBorders>
              <w:top w:val="nil"/>
              <w:left w:val="nil"/>
              <w:bottom w:val="single" w:sz="4" w:space="0" w:color="auto"/>
              <w:right w:val="single" w:sz="4" w:space="0" w:color="auto"/>
            </w:tcBorders>
            <w:shd w:val="clear" w:color="auto" w:fill="auto"/>
            <w:vAlign w:val="center"/>
            <w:hideMark/>
          </w:tcPr>
          <w:p w14:paraId="5278BD4E" w14:textId="77777777" w:rsidR="00B077B3" w:rsidRPr="00BB041C" w:rsidRDefault="00B077B3" w:rsidP="00BD0E51">
            <w:pPr>
              <w:pStyle w:val="NoSpacing"/>
            </w:pPr>
            <w:r w:rsidRPr="00BB041C">
              <w:t> </w:t>
            </w:r>
          </w:p>
        </w:tc>
        <w:tc>
          <w:tcPr>
            <w:tcW w:w="265" w:type="pct"/>
            <w:tcBorders>
              <w:top w:val="nil"/>
              <w:left w:val="nil"/>
              <w:bottom w:val="single" w:sz="4" w:space="0" w:color="auto"/>
              <w:right w:val="single" w:sz="4" w:space="0" w:color="auto"/>
            </w:tcBorders>
            <w:shd w:val="clear" w:color="auto" w:fill="auto"/>
            <w:vAlign w:val="center"/>
            <w:hideMark/>
          </w:tcPr>
          <w:p w14:paraId="7D033E56" w14:textId="77777777" w:rsidR="00B077B3" w:rsidRPr="00BB041C" w:rsidRDefault="00B077B3" w:rsidP="00BD0E51">
            <w:pPr>
              <w:pStyle w:val="NoSpacing"/>
            </w:pPr>
            <w:r w:rsidRPr="00BB041C">
              <w:t> </w:t>
            </w:r>
          </w:p>
        </w:tc>
        <w:tc>
          <w:tcPr>
            <w:tcW w:w="264" w:type="pct"/>
            <w:tcBorders>
              <w:top w:val="nil"/>
              <w:left w:val="nil"/>
              <w:bottom w:val="single" w:sz="4" w:space="0" w:color="auto"/>
              <w:right w:val="single" w:sz="4" w:space="0" w:color="auto"/>
            </w:tcBorders>
            <w:shd w:val="clear" w:color="auto" w:fill="auto"/>
            <w:vAlign w:val="center"/>
            <w:hideMark/>
          </w:tcPr>
          <w:p w14:paraId="007B63C1" w14:textId="77777777" w:rsidR="00B077B3" w:rsidRPr="00BB041C" w:rsidRDefault="00B077B3" w:rsidP="00BD0E51">
            <w:pPr>
              <w:pStyle w:val="NoSpacing"/>
            </w:pPr>
            <w:r w:rsidRPr="00BB041C">
              <w:t> </w:t>
            </w:r>
          </w:p>
        </w:tc>
      </w:tr>
      <w:tr w:rsidR="00B077B3" w:rsidRPr="00BB041C" w14:paraId="63AA2671" w14:textId="77777777" w:rsidTr="00BD0E51">
        <w:trPr>
          <w:trHeight w:val="2330"/>
        </w:trPr>
        <w:tc>
          <w:tcPr>
            <w:tcW w:w="201" w:type="pct"/>
            <w:tcBorders>
              <w:top w:val="nil"/>
              <w:left w:val="single" w:sz="8" w:space="0" w:color="auto"/>
              <w:bottom w:val="single" w:sz="4" w:space="0" w:color="auto"/>
              <w:right w:val="single" w:sz="4" w:space="0" w:color="auto"/>
            </w:tcBorders>
            <w:shd w:val="clear" w:color="auto" w:fill="auto"/>
            <w:vAlign w:val="center"/>
            <w:hideMark/>
          </w:tcPr>
          <w:p w14:paraId="7CBCF18F" w14:textId="77777777" w:rsidR="00B077B3" w:rsidRPr="00BB041C" w:rsidRDefault="00B077B3" w:rsidP="00BD0E51">
            <w:pPr>
              <w:pStyle w:val="NoSpacing"/>
            </w:pPr>
            <w:r w:rsidRPr="00BB041C">
              <w:lastRenderedPageBreak/>
              <w:t>8</w:t>
            </w:r>
          </w:p>
        </w:tc>
        <w:tc>
          <w:tcPr>
            <w:tcW w:w="3447" w:type="pct"/>
            <w:tcBorders>
              <w:top w:val="nil"/>
              <w:left w:val="nil"/>
              <w:bottom w:val="single" w:sz="4" w:space="0" w:color="auto"/>
              <w:right w:val="single" w:sz="4" w:space="0" w:color="auto"/>
            </w:tcBorders>
            <w:shd w:val="clear" w:color="000000" w:fill="FFFFFF"/>
            <w:hideMark/>
          </w:tcPr>
          <w:p w14:paraId="778C00CE" w14:textId="77777777" w:rsidR="00B077B3" w:rsidRPr="00BB041C" w:rsidRDefault="00B077B3" w:rsidP="00BD0E51">
            <w:pPr>
              <w:pStyle w:val="NoSpacing"/>
            </w:pPr>
            <w:r w:rsidRPr="00BB041C">
              <w:rPr>
                <w:b/>
                <w:bCs/>
              </w:rPr>
              <w:t xml:space="preserve">Printing of CSB++ Posters    </w:t>
            </w:r>
            <w:r w:rsidRPr="00BB041C">
              <w:t xml:space="preserve">                                                                                                                                          Printing of Nutrition Education Posters, printed on non </w:t>
            </w:r>
            <w:proofErr w:type="spellStart"/>
            <w:r w:rsidRPr="00BB041C">
              <w:t>tearable</w:t>
            </w:r>
            <w:proofErr w:type="spellEnd"/>
            <w:r w:rsidRPr="00BB041C">
              <w:t xml:space="preserve"> PVC A2 size (CSB++)</w:t>
            </w:r>
            <w:r w:rsidRPr="00BB041C">
              <w:br/>
              <w:t>·   Printed on 250gsm silk or 220/400mic PVC</w:t>
            </w:r>
            <w:r w:rsidRPr="00BB041C">
              <w:br/>
              <w:t>·   Poster size: A2 - (L=84cm W=60cm)</w:t>
            </w:r>
            <w:r w:rsidRPr="00BB041C">
              <w:br/>
              <w:t>·   with hanging holes at top (Eyelets) and bottom</w:t>
            </w:r>
            <w:r w:rsidRPr="00BB041C">
              <w:br/>
              <w:t>·   Print information on one page/side</w:t>
            </w:r>
            <w:r w:rsidRPr="00BB041C">
              <w:br/>
              <w:t>·   On the posters, print Nutrition information (fonts) and pictures in colored. (see picture attached)</w:t>
            </w:r>
            <w:r w:rsidRPr="00BB041C">
              <w:br/>
            </w:r>
            <w:r w:rsidRPr="00BB041C">
              <w:rPr>
                <w:b/>
                <w:bCs/>
              </w:rPr>
              <w:t>Printing should be done in Portrait</w:t>
            </w:r>
          </w:p>
        </w:tc>
        <w:tc>
          <w:tcPr>
            <w:tcW w:w="104" w:type="pct"/>
            <w:tcBorders>
              <w:top w:val="nil"/>
              <w:left w:val="nil"/>
              <w:bottom w:val="single" w:sz="4" w:space="0" w:color="auto"/>
              <w:right w:val="single" w:sz="4" w:space="0" w:color="auto"/>
            </w:tcBorders>
            <w:shd w:val="clear" w:color="auto" w:fill="auto"/>
            <w:vAlign w:val="center"/>
            <w:hideMark/>
          </w:tcPr>
          <w:p w14:paraId="5107DF30" w14:textId="77777777" w:rsidR="00B077B3" w:rsidRPr="00BB041C" w:rsidRDefault="00B077B3" w:rsidP="00BD0E51">
            <w:pPr>
              <w:pStyle w:val="NoSpacing"/>
            </w:pPr>
            <w:r w:rsidRPr="00BB041C">
              <w:t> </w:t>
            </w:r>
          </w:p>
        </w:tc>
        <w:tc>
          <w:tcPr>
            <w:tcW w:w="454" w:type="pct"/>
            <w:tcBorders>
              <w:top w:val="nil"/>
              <w:left w:val="nil"/>
              <w:bottom w:val="single" w:sz="4" w:space="0" w:color="auto"/>
              <w:right w:val="single" w:sz="4" w:space="0" w:color="auto"/>
            </w:tcBorders>
            <w:shd w:val="clear" w:color="auto" w:fill="auto"/>
            <w:vAlign w:val="center"/>
            <w:hideMark/>
          </w:tcPr>
          <w:p w14:paraId="360A141F" w14:textId="77777777" w:rsidR="00B077B3" w:rsidRPr="00BB041C" w:rsidRDefault="00B077B3" w:rsidP="00BD0E51">
            <w:pPr>
              <w:pStyle w:val="NoSpacing"/>
            </w:pPr>
            <w:r w:rsidRPr="00BB041C">
              <w:t> </w:t>
            </w:r>
          </w:p>
        </w:tc>
        <w:tc>
          <w:tcPr>
            <w:tcW w:w="265" w:type="pct"/>
            <w:tcBorders>
              <w:top w:val="nil"/>
              <w:left w:val="nil"/>
              <w:bottom w:val="single" w:sz="4" w:space="0" w:color="auto"/>
              <w:right w:val="single" w:sz="4" w:space="0" w:color="auto"/>
            </w:tcBorders>
            <w:shd w:val="clear" w:color="auto" w:fill="auto"/>
            <w:vAlign w:val="center"/>
            <w:hideMark/>
          </w:tcPr>
          <w:p w14:paraId="3BB2C161" w14:textId="77777777" w:rsidR="00B077B3" w:rsidRPr="00BB041C" w:rsidRDefault="00B077B3" w:rsidP="00BD0E51">
            <w:pPr>
              <w:pStyle w:val="NoSpacing"/>
            </w:pPr>
            <w:r w:rsidRPr="00BB041C">
              <w:t> </w:t>
            </w:r>
          </w:p>
        </w:tc>
        <w:tc>
          <w:tcPr>
            <w:tcW w:w="265" w:type="pct"/>
            <w:tcBorders>
              <w:top w:val="nil"/>
              <w:left w:val="nil"/>
              <w:bottom w:val="single" w:sz="4" w:space="0" w:color="auto"/>
              <w:right w:val="single" w:sz="4" w:space="0" w:color="auto"/>
            </w:tcBorders>
            <w:shd w:val="clear" w:color="auto" w:fill="auto"/>
            <w:vAlign w:val="center"/>
            <w:hideMark/>
          </w:tcPr>
          <w:p w14:paraId="53B17117" w14:textId="77777777" w:rsidR="00B077B3" w:rsidRPr="00BB041C" w:rsidRDefault="00B077B3" w:rsidP="00BD0E51">
            <w:pPr>
              <w:pStyle w:val="NoSpacing"/>
            </w:pPr>
            <w:r w:rsidRPr="00BB041C">
              <w:t> </w:t>
            </w:r>
          </w:p>
        </w:tc>
        <w:tc>
          <w:tcPr>
            <w:tcW w:w="264" w:type="pct"/>
            <w:tcBorders>
              <w:top w:val="nil"/>
              <w:left w:val="nil"/>
              <w:bottom w:val="single" w:sz="4" w:space="0" w:color="auto"/>
              <w:right w:val="single" w:sz="4" w:space="0" w:color="auto"/>
            </w:tcBorders>
            <w:shd w:val="clear" w:color="auto" w:fill="auto"/>
            <w:vAlign w:val="center"/>
            <w:hideMark/>
          </w:tcPr>
          <w:p w14:paraId="594C6ACD" w14:textId="77777777" w:rsidR="00B077B3" w:rsidRPr="00BB041C" w:rsidRDefault="00B077B3" w:rsidP="00BD0E51">
            <w:pPr>
              <w:pStyle w:val="NoSpacing"/>
            </w:pPr>
            <w:r w:rsidRPr="00BB041C">
              <w:t> </w:t>
            </w:r>
          </w:p>
        </w:tc>
      </w:tr>
      <w:tr w:rsidR="00B077B3" w:rsidRPr="00BB041C" w14:paraId="64C645CF" w14:textId="77777777" w:rsidTr="00BD0E51">
        <w:trPr>
          <w:trHeight w:val="1898"/>
        </w:trPr>
        <w:tc>
          <w:tcPr>
            <w:tcW w:w="201" w:type="pct"/>
            <w:tcBorders>
              <w:top w:val="nil"/>
              <w:left w:val="single" w:sz="8" w:space="0" w:color="auto"/>
              <w:bottom w:val="single" w:sz="4" w:space="0" w:color="auto"/>
              <w:right w:val="single" w:sz="4" w:space="0" w:color="auto"/>
            </w:tcBorders>
            <w:shd w:val="clear" w:color="000000" w:fill="FFFFFF"/>
            <w:vAlign w:val="center"/>
            <w:hideMark/>
          </w:tcPr>
          <w:p w14:paraId="1191B371" w14:textId="77777777" w:rsidR="00B077B3" w:rsidRPr="00BB041C" w:rsidRDefault="00B077B3" w:rsidP="00BD0E51">
            <w:pPr>
              <w:pStyle w:val="NoSpacing"/>
            </w:pPr>
            <w:r w:rsidRPr="00BB041C">
              <w:t>9</w:t>
            </w:r>
          </w:p>
        </w:tc>
        <w:tc>
          <w:tcPr>
            <w:tcW w:w="3447" w:type="pct"/>
            <w:tcBorders>
              <w:top w:val="nil"/>
              <w:left w:val="nil"/>
              <w:bottom w:val="single" w:sz="4" w:space="0" w:color="auto"/>
              <w:right w:val="single" w:sz="4" w:space="0" w:color="auto"/>
            </w:tcBorders>
            <w:shd w:val="clear" w:color="000000" w:fill="FFFFFF"/>
            <w:hideMark/>
          </w:tcPr>
          <w:p w14:paraId="1D9DA93B" w14:textId="77777777" w:rsidR="00B077B3" w:rsidRPr="00BB041C" w:rsidRDefault="00B077B3" w:rsidP="00BD0E51">
            <w:pPr>
              <w:pStyle w:val="NoSpacing"/>
              <w:rPr>
                <w:b/>
                <w:bCs/>
              </w:rPr>
            </w:pPr>
            <w:r w:rsidRPr="00BB041C">
              <w:rPr>
                <w:b/>
                <w:bCs/>
              </w:rPr>
              <w:t xml:space="preserve">Action Protocols for TSFP (2400 copies) and BSFP  (1600copies) Should be printed on (A3) size paper                                                                               </w:t>
            </w:r>
            <w:r w:rsidRPr="00BB041C">
              <w:rPr>
                <w:b/>
                <w:bCs/>
              </w:rPr>
              <w:br/>
            </w:r>
            <w:r w:rsidRPr="00BB041C">
              <w:t>•   Printed on 200gsm glossy art paper and laminated</w:t>
            </w:r>
            <w:r w:rsidRPr="00BB041C">
              <w:br/>
              <w:t>•   Paper size: A3</w:t>
            </w:r>
            <w:r w:rsidRPr="00BB041C">
              <w:br/>
              <w:t xml:space="preserve">•   Print information on one side. </w:t>
            </w:r>
            <w:r w:rsidRPr="00BB041C">
              <w:br/>
              <w:t>•   Print</w:t>
            </w:r>
            <w:r>
              <w:t xml:space="preserve"> Nutrition information (fonts) </w:t>
            </w:r>
            <w:r w:rsidRPr="00BB041C">
              <w:t>in colored. (see sample attached)</w:t>
            </w:r>
            <w:r w:rsidRPr="00BB041C">
              <w:br/>
            </w:r>
            <w:r w:rsidRPr="00BB041C">
              <w:rPr>
                <w:b/>
                <w:bCs/>
              </w:rPr>
              <w:t>. Printing should be in landscape.</w:t>
            </w:r>
          </w:p>
        </w:tc>
        <w:tc>
          <w:tcPr>
            <w:tcW w:w="104" w:type="pct"/>
            <w:tcBorders>
              <w:top w:val="nil"/>
              <w:left w:val="nil"/>
              <w:bottom w:val="single" w:sz="4" w:space="0" w:color="auto"/>
              <w:right w:val="single" w:sz="4" w:space="0" w:color="auto"/>
            </w:tcBorders>
            <w:shd w:val="clear" w:color="auto" w:fill="auto"/>
            <w:vAlign w:val="center"/>
            <w:hideMark/>
          </w:tcPr>
          <w:p w14:paraId="4471F23B" w14:textId="77777777" w:rsidR="00B077B3" w:rsidRPr="00BB041C" w:rsidRDefault="00B077B3" w:rsidP="00BD0E51">
            <w:pPr>
              <w:pStyle w:val="NoSpacing"/>
            </w:pPr>
            <w:r w:rsidRPr="00BB041C">
              <w:t> </w:t>
            </w:r>
          </w:p>
        </w:tc>
        <w:tc>
          <w:tcPr>
            <w:tcW w:w="454" w:type="pct"/>
            <w:tcBorders>
              <w:top w:val="nil"/>
              <w:left w:val="nil"/>
              <w:bottom w:val="single" w:sz="4" w:space="0" w:color="auto"/>
              <w:right w:val="single" w:sz="4" w:space="0" w:color="auto"/>
            </w:tcBorders>
            <w:shd w:val="clear" w:color="auto" w:fill="auto"/>
            <w:vAlign w:val="center"/>
            <w:hideMark/>
          </w:tcPr>
          <w:p w14:paraId="6266AB4E" w14:textId="77777777" w:rsidR="00B077B3" w:rsidRPr="00BB041C" w:rsidRDefault="00B077B3" w:rsidP="00BD0E51">
            <w:pPr>
              <w:pStyle w:val="NoSpacing"/>
            </w:pPr>
            <w:r w:rsidRPr="00BB041C">
              <w:t> </w:t>
            </w:r>
          </w:p>
        </w:tc>
        <w:tc>
          <w:tcPr>
            <w:tcW w:w="265" w:type="pct"/>
            <w:tcBorders>
              <w:top w:val="nil"/>
              <w:left w:val="nil"/>
              <w:bottom w:val="single" w:sz="4" w:space="0" w:color="auto"/>
              <w:right w:val="single" w:sz="4" w:space="0" w:color="auto"/>
            </w:tcBorders>
            <w:shd w:val="clear" w:color="auto" w:fill="auto"/>
            <w:vAlign w:val="center"/>
            <w:hideMark/>
          </w:tcPr>
          <w:p w14:paraId="17C6C26E" w14:textId="77777777" w:rsidR="00B077B3" w:rsidRPr="00BB041C" w:rsidRDefault="00B077B3" w:rsidP="00BD0E51">
            <w:pPr>
              <w:pStyle w:val="NoSpacing"/>
            </w:pPr>
            <w:r w:rsidRPr="00BB041C">
              <w:t> </w:t>
            </w:r>
          </w:p>
        </w:tc>
        <w:tc>
          <w:tcPr>
            <w:tcW w:w="265" w:type="pct"/>
            <w:tcBorders>
              <w:top w:val="nil"/>
              <w:left w:val="nil"/>
              <w:bottom w:val="single" w:sz="4" w:space="0" w:color="auto"/>
              <w:right w:val="single" w:sz="4" w:space="0" w:color="auto"/>
            </w:tcBorders>
            <w:shd w:val="clear" w:color="auto" w:fill="auto"/>
            <w:vAlign w:val="center"/>
            <w:hideMark/>
          </w:tcPr>
          <w:p w14:paraId="3F1DA970" w14:textId="77777777" w:rsidR="00B077B3" w:rsidRPr="00BB041C" w:rsidRDefault="00B077B3" w:rsidP="00BD0E51">
            <w:pPr>
              <w:pStyle w:val="NoSpacing"/>
            </w:pPr>
            <w:r w:rsidRPr="00BB041C">
              <w:t> </w:t>
            </w:r>
          </w:p>
        </w:tc>
        <w:tc>
          <w:tcPr>
            <w:tcW w:w="264" w:type="pct"/>
            <w:tcBorders>
              <w:top w:val="nil"/>
              <w:left w:val="nil"/>
              <w:bottom w:val="single" w:sz="4" w:space="0" w:color="auto"/>
              <w:right w:val="single" w:sz="4" w:space="0" w:color="auto"/>
            </w:tcBorders>
            <w:shd w:val="clear" w:color="auto" w:fill="auto"/>
            <w:vAlign w:val="center"/>
            <w:hideMark/>
          </w:tcPr>
          <w:p w14:paraId="6FF9FF5B" w14:textId="77777777" w:rsidR="00B077B3" w:rsidRPr="00BB041C" w:rsidRDefault="00B077B3" w:rsidP="00BD0E51">
            <w:pPr>
              <w:pStyle w:val="NoSpacing"/>
            </w:pPr>
            <w:r w:rsidRPr="00BB041C">
              <w:t> </w:t>
            </w:r>
          </w:p>
        </w:tc>
      </w:tr>
      <w:tr w:rsidR="00B077B3" w:rsidRPr="00BB041C" w14:paraId="63D39E10" w14:textId="77777777" w:rsidTr="00BD0E51">
        <w:trPr>
          <w:trHeight w:val="1872"/>
        </w:trPr>
        <w:tc>
          <w:tcPr>
            <w:tcW w:w="201" w:type="pct"/>
            <w:tcBorders>
              <w:top w:val="nil"/>
              <w:left w:val="single" w:sz="8" w:space="0" w:color="auto"/>
              <w:bottom w:val="single" w:sz="4" w:space="0" w:color="auto"/>
              <w:right w:val="single" w:sz="4" w:space="0" w:color="auto"/>
            </w:tcBorders>
            <w:shd w:val="clear" w:color="000000" w:fill="FFFFFF"/>
            <w:vAlign w:val="center"/>
            <w:hideMark/>
          </w:tcPr>
          <w:p w14:paraId="25710ADD" w14:textId="77777777" w:rsidR="00B077B3" w:rsidRPr="00BB041C" w:rsidRDefault="00B077B3" w:rsidP="00BD0E51">
            <w:pPr>
              <w:pStyle w:val="NoSpacing"/>
            </w:pPr>
            <w:r w:rsidRPr="00BB041C">
              <w:t>10</w:t>
            </w:r>
          </w:p>
        </w:tc>
        <w:tc>
          <w:tcPr>
            <w:tcW w:w="3447" w:type="pct"/>
            <w:tcBorders>
              <w:top w:val="nil"/>
              <w:left w:val="nil"/>
              <w:bottom w:val="single" w:sz="4" w:space="0" w:color="auto"/>
              <w:right w:val="single" w:sz="4" w:space="0" w:color="auto"/>
            </w:tcBorders>
            <w:shd w:val="clear" w:color="000000" w:fill="FFFFFF"/>
            <w:hideMark/>
          </w:tcPr>
          <w:p w14:paraId="7CBA9301" w14:textId="77777777" w:rsidR="00B077B3" w:rsidRPr="00BB041C" w:rsidRDefault="00B077B3" w:rsidP="00BD0E51">
            <w:pPr>
              <w:pStyle w:val="NoSpacing"/>
              <w:rPr>
                <w:b/>
                <w:bCs/>
              </w:rPr>
            </w:pPr>
            <w:r w:rsidRPr="00BB041C">
              <w:rPr>
                <w:b/>
                <w:bCs/>
              </w:rPr>
              <w:t xml:space="preserve">Key messages on use and storage of CSB++ poster(A3)                                                                                                                                                                                                                 </w:t>
            </w:r>
            <w:r w:rsidRPr="00BB041C">
              <w:t>•   Printed on 200gsm glossy art paper and laminated</w:t>
            </w:r>
            <w:r w:rsidRPr="00BB041C">
              <w:br/>
              <w:t>•   Paper  size: A3</w:t>
            </w:r>
            <w:r w:rsidRPr="00BB041C">
              <w:br/>
              <w:t xml:space="preserve">•   Print information on one side. </w:t>
            </w:r>
            <w:r w:rsidRPr="00BB041C">
              <w:br/>
              <w:t>•   Print</w:t>
            </w:r>
            <w:r>
              <w:t xml:space="preserve"> Nutrition information (fonts) </w:t>
            </w:r>
            <w:r w:rsidRPr="00BB041C">
              <w:t>in colored. (see sample attached)</w:t>
            </w:r>
            <w:r w:rsidRPr="00BB041C">
              <w:rPr>
                <w:b/>
                <w:bCs/>
              </w:rPr>
              <w:br/>
              <w:t>NB Printing should be in landscape.</w:t>
            </w:r>
          </w:p>
        </w:tc>
        <w:tc>
          <w:tcPr>
            <w:tcW w:w="104" w:type="pct"/>
            <w:tcBorders>
              <w:top w:val="nil"/>
              <w:left w:val="nil"/>
              <w:bottom w:val="single" w:sz="4" w:space="0" w:color="auto"/>
              <w:right w:val="single" w:sz="4" w:space="0" w:color="auto"/>
            </w:tcBorders>
            <w:shd w:val="clear" w:color="auto" w:fill="auto"/>
            <w:vAlign w:val="center"/>
            <w:hideMark/>
          </w:tcPr>
          <w:p w14:paraId="1CA67B96" w14:textId="77777777" w:rsidR="00B077B3" w:rsidRPr="00BB041C" w:rsidRDefault="00B077B3" w:rsidP="00BD0E51">
            <w:pPr>
              <w:pStyle w:val="NoSpacing"/>
            </w:pPr>
            <w:r w:rsidRPr="00BB041C">
              <w:t> </w:t>
            </w:r>
          </w:p>
        </w:tc>
        <w:tc>
          <w:tcPr>
            <w:tcW w:w="454" w:type="pct"/>
            <w:tcBorders>
              <w:top w:val="nil"/>
              <w:left w:val="nil"/>
              <w:bottom w:val="single" w:sz="4" w:space="0" w:color="auto"/>
              <w:right w:val="single" w:sz="4" w:space="0" w:color="auto"/>
            </w:tcBorders>
            <w:shd w:val="clear" w:color="auto" w:fill="auto"/>
            <w:vAlign w:val="center"/>
            <w:hideMark/>
          </w:tcPr>
          <w:p w14:paraId="39DFE476" w14:textId="77777777" w:rsidR="00B077B3" w:rsidRPr="00BB041C" w:rsidRDefault="00B077B3" w:rsidP="00BD0E51">
            <w:pPr>
              <w:pStyle w:val="NoSpacing"/>
            </w:pPr>
            <w:r w:rsidRPr="00BB041C">
              <w:t> </w:t>
            </w:r>
          </w:p>
        </w:tc>
        <w:tc>
          <w:tcPr>
            <w:tcW w:w="265" w:type="pct"/>
            <w:tcBorders>
              <w:top w:val="nil"/>
              <w:left w:val="nil"/>
              <w:bottom w:val="single" w:sz="4" w:space="0" w:color="auto"/>
              <w:right w:val="single" w:sz="4" w:space="0" w:color="auto"/>
            </w:tcBorders>
            <w:shd w:val="clear" w:color="auto" w:fill="auto"/>
            <w:vAlign w:val="center"/>
            <w:hideMark/>
          </w:tcPr>
          <w:p w14:paraId="5D4C5AD5" w14:textId="77777777" w:rsidR="00B077B3" w:rsidRPr="00BB041C" w:rsidRDefault="00B077B3" w:rsidP="00BD0E51">
            <w:pPr>
              <w:pStyle w:val="NoSpacing"/>
            </w:pPr>
            <w:r w:rsidRPr="00BB041C">
              <w:t> </w:t>
            </w:r>
          </w:p>
        </w:tc>
        <w:tc>
          <w:tcPr>
            <w:tcW w:w="265" w:type="pct"/>
            <w:tcBorders>
              <w:top w:val="nil"/>
              <w:left w:val="nil"/>
              <w:bottom w:val="single" w:sz="4" w:space="0" w:color="auto"/>
              <w:right w:val="single" w:sz="4" w:space="0" w:color="auto"/>
            </w:tcBorders>
            <w:shd w:val="clear" w:color="auto" w:fill="auto"/>
            <w:vAlign w:val="center"/>
            <w:hideMark/>
          </w:tcPr>
          <w:p w14:paraId="554580A8" w14:textId="77777777" w:rsidR="00B077B3" w:rsidRPr="00BB041C" w:rsidRDefault="00B077B3" w:rsidP="00BD0E51">
            <w:pPr>
              <w:pStyle w:val="NoSpacing"/>
            </w:pPr>
            <w:r w:rsidRPr="00BB041C">
              <w:t> </w:t>
            </w:r>
          </w:p>
        </w:tc>
        <w:tc>
          <w:tcPr>
            <w:tcW w:w="264" w:type="pct"/>
            <w:tcBorders>
              <w:top w:val="nil"/>
              <w:left w:val="nil"/>
              <w:bottom w:val="single" w:sz="4" w:space="0" w:color="auto"/>
              <w:right w:val="single" w:sz="4" w:space="0" w:color="auto"/>
            </w:tcBorders>
            <w:shd w:val="clear" w:color="auto" w:fill="auto"/>
            <w:vAlign w:val="center"/>
            <w:hideMark/>
          </w:tcPr>
          <w:p w14:paraId="6665A0B8" w14:textId="77777777" w:rsidR="00B077B3" w:rsidRPr="00BB041C" w:rsidRDefault="00B077B3" w:rsidP="00BD0E51">
            <w:pPr>
              <w:pStyle w:val="NoSpacing"/>
            </w:pPr>
            <w:r w:rsidRPr="00BB041C">
              <w:t> </w:t>
            </w:r>
          </w:p>
        </w:tc>
      </w:tr>
      <w:tr w:rsidR="00B077B3" w:rsidRPr="00BB041C" w14:paraId="62D12794" w14:textId="77777777" w:rsidTr="00BD0E51">
        <w:trPr>
          <w:trHeight w:val="1340"/>
        </w:trPr>
        <w:tc>
          <w:tcPr>
            <w:tcW w:w="201" w:type="pct"/>
            <w:tcBorders>
              <w:top w:val="nil"/>
              <w:left w:val="single" w:sz="8" w:space="0" w:color="auto"/>
              <w:bottom w:val="single" w:sz="4" w:space="0" w:color="auto"/>
              <w:right w:val="single" w:sz="4" w:space="0" w:color="auto"/>
            </w:tcBorders>
            <w:shd w:val="clear" w:color="000000" w:fill="FFFFFF"/>
            <w:vAlign w:val="center"/>
            <w:hideMark/>
          </w:tcPr>
          <w:p w14:paraId="4863C93E" w14:textId="77777777" w:rsidR="00B077B3" w:rsidRPr="00BB041C" w:rsidRDefault="00B077B3" w:rsidP="00BD0E51">
            <w:pPr>
              <w:pStyle w:val="NoSpacing"/>
            </w:pPr>
            <w:r w:rsidRPr="00BB041C">
              <w:t>11</w:t>
            </w:r>
          </w:p>
        </w:tc>
        <w:tc>
          <w:tcPr>
            <w:tcW w:w="3447" w:type="pct"/>
            <w:tcBorders>
              <w:top w:val="nil"/>
              <w:left w:val="nil"/>
              <w:bottom w:val="single" w:sz="4" w:space="0" w:color="auto"/>
              <w:right w:val="single" w:sz="4" w:space="0" w:color="auto"/>
            </w:tcBorders>
            <w:shd w:val="clear" w:color="000000" w:fill="FFFFFF"/>
            <w:hideMark/>
          </w:tcPr>
          <w:p w14:paraId="372C2BE9" w14:textId="77777777" w:rsidR="00B077B3" w:rsidRPr="00BB041C" w:rsidRDefault="00B077B3" w:rsidP="00BD0E51">
            <w:pPr>
              <w:pStyle w:val="NoSpacing"/>
              <w:rPr>
                <w:b/>
                <w:bCs/>
              </w:rPr>
            </w:pPr>
            <w:r w:rsidRPr="00BB041C">
              <w:rPr>
                <w:b/>
                <w:bCs/>
              </w:rPr>
              <w:t xml:space="preserve">Key messages on use and storage of RUSF poster                                                                                                                                                                                                            </w:t>
            </w:r>
            <w:r w:rsidRPr="00BB041C">
              <w:t>•   Printed on 200gsm glossy art paper and laminated</w:t>
            </w:r>
            <w:r w:rsidRPr="00BB041C">
              <w:br w:type="page"/>
              <w:t>•   Paper size: A3</w:t>
            </w:r>
            <w:r w:rsidRPr="00BB041C">
              <w:br w:type="page"/>
              <w:t xml:space="preserve">•   Print information on one side. </w:t>
            </w:r>
            <w:r w:rsidRPr="00BB041C">
              <w:br w:type="page"/>
              <w:t>•   Print Nutrition information (fonts) in colored. (see sample attached)</w:t>
            </w:r>
            <w:r w:rsidRPr="00BB041C">
              <w:rPr>
                <w:b/>
                <w:bCs/>
              </w:rPr>
              <w:br w:type="page"/>
              <w:t>NB Printing should be in landscape.                                                                                                                    Logo should be in Pantone 3005 blue color</w:t>
            </w:r>
          </w:p>
        </w:tc>
        <w:tc>
          <w:tcPr>
            <w:tcW w:w="104" w:type="pct"/>
            <w:tcBorders>
              <w:top w:val="nil"/>
              <w:left w:val="nil"/>
              <w:bottom w:val="single" w:sz="4" w:space="0" w:color="auto"/>
              <w:right w:val="single" w:sz="4" w:space="0" w:color="auto"/>
            </w:tcBorders>
            <w:shd w:val="clear" w:color="auto" w:fill="auto"/>
            <w:vAlign w:val="center"/>
            <w:hideMark/>
          </w:tcPr>
          <w:p w14:paraId="349D6210" w14:textId="77777777" w:rsidR="00B077B3" w:rsidRPr="00BB041C" w:rsidRDefault="00B077B3" w:rsidP="00BD0E51">
            <w:pPr>
              <w:pStyle w:val="NoSpacing"/>
            </w:pPr>
            <w:r w:rsidRPr="00BB041C">
              <w:t> </w:t>
            </w:r>
          </w:p>
        </w:tc>
        <w:tc>
          <w:tcPr>
            <w:tcW w:w="454" w:type="pct"/>
            <w:tcBorders>
              <w:top w:val="nil"/>
              <w:left w:val="nil"/>
              <w:bottom w:val="single" w:sz="4" w:space="0" w:color="auto"/>
              <w:right w:val="single" w:sz="4" w:space="0" w:color="auto"/>
            </w:tcBorders>
            <w:shd w:val="clear" w:color="auto" w:fill="auto"/>
            <w:vAlign w:val="center"/>
            <w:hideMark/>
          </w:tcPr>
          <w:p w14:paraId="14C7C02E" w14:textId="77777777" w:rsidR="00B077B3" w:rsidRPr="00BB041C" w:rsidRDefault="00B077B3" w:rsidP="00BD0E51">
            <w:pPr>
              <w:pStyle w:val="NoSpacing"/>
            </w:pPr>
            <w:r w:rsidRPr="00BB041C">
              <w:t> </w:t>
            </w:r>
          </w:p>
        </w:tc>
        <w:tc>
          <w:tcPr>
            <w:tcW w:w="265" w:type="pct"/>
            <w:tcBorders>
              <w:top w:val="nil"/>
              <w:left w:val="nil"/>
              <w:bottom w:val="single" w:sz="4" w:space="0" w:color="auto"/>
              <w:right w:val="single" w:sz="4" w:space="0" w:color="auto"/>
            </w:tcBorders>
            <w:shd w:val="clear" w:color="auto" w:fill="auto"/>
            <w:vAlign w:val="center"/>
            <w:hideMark/>
          </w:tcPr>
          <w:p w14:paraId="4E24594F" w14:textId="77777777" w:rsidR="00B077B3" w:rsidRPr="00BB041C" w:rsidRDefault="00B077B3" w:rsidP="00BD0E51">
            <w:pPr>
              <w:pStyle w:val="NoSpacing"/>
            </w:pPr>
            <w:r w:rsidRPr="00BB041C">
              <w:t> </w:t>
            </w:r>
          </w:p>
        </w:tc>
        <w:tc>
          <w:tcPr>
            <w:tcW w:w="265" w:type="pct"/>
            <w:tcBorders>
              <w:top w:val="nil"/>
              <w:left w:val="nil"/>
              <w:bottom w:val="single" w:sz="4" w:space="0" w:color="auto"/>
              <w:right w:val="single" w:sz="4" w:space="0" w:color="auto"/>
            </w:tcBorders>
            <w:shd w:val="clear" w:color="auto" w:fill="auto"/>
            <w:vAlign w:val="center"/>
            <w:hideMark/>
          </w:tcPr>
          <w:p w14:paraId="6383192B" w14:textId="77777777" w:rsidR="00B077B3" w:rsidRPr="00BB041C" w:rsidRDefault="00B077B3" w:rsidP="00BD0E51">
            <w:pPr>
              <w:pStyle w:val="NoSpacing"/>
            </w:pPr>
            <w:r w:rsidRPr="00BB041C">
              <w:t> </w:t>
            </w:r>
          </w:p>
        </w:tc>
        <w:tc>
          <w:tcPr>
            <w:tcW w:w="264" w:type="pct"/>
            <w:tcBorders>
              <w:top w:val="nil"/>
              <w:left w:val="nil"/>
              <w:bottom w:val="single" w:sz="4" w:space="0" w:color="auto"/>
              <w:right w:val="single" w:sz="4" w:space="0" w:color="auto"/>
            </w:tcBorders>
            <w:shd w:val="clear" w:color="auto" w:fill="auto"/>
            <w:vAlign w:val="center"/>
            <w:hideMark/>
          </w:tcPr>
          <w:p w14:paraId="37696EEC" w14:textId="77777777" w:rsidR="00B077B3" w:rsidRPr="00BB041C" w:rsidRDefault="00B077B3" w:rsidP="00BD0E51">
            <w:pPr>
              <w:pStyle w:val="NoSpacing"/>
            </w:pPr>
            <w:r w:rsidRPr="00BB041C">
              <w:t> </w:t>
            </w:r>
          </w:p>
        </w:tc>
      </w:tr>
      <w:tr w:rsidR="00B077B3" w:rsidRPr="00BB041C" w14:paraId="1A1FA60D" w14:textId="77777777" w:rsidTr="00BD0E51">
        <w:trPr>
          <w:trHeight w:val="2150"/>
        </w:trPr>
        <w:tc>
          <w:tcPr>
            <w:tcW w:w="201" w:type="pct"/>
            <w:tcBorders>
              <w:top w:val="nil"/>
              <w:left w:val="single" w:sz="8" w:space="0" w:color="auto"/>
              <w:bottom w:val="single" w:sz="4" w:space="0" w:color="auto"/>
              <w:right w:val="single" w:sz="4" w:space="0" w:color="auto"/>
            </w:tcBorders>
            <w:shd w:val="clear" w:color="000000" w:fill="FFFFFF"/>
            <w:vAlign w:val="center"/>
            <w:hideMark/>
          </w:tcPr>
          <w:p w14:paraId="0CE83C6C" w14:textId="77777777" w:rsidR="00B077B3" w:rsidRPr="00BB041C" w:rsidRDefault="00B077B3" w:rsidP="00BD0E51">
            <w:pPr>
              <w:pStyle w:val="NoSpacing"/>
            </w:pPr>
            <w:r w:rsidRPr="00BB041C">
              <w:t>12</w:t>
            </w:r>
          </w:p>
        </w:tc>
        <w:tc>
          <w:tcPr>
            <w:tcW w:w="3447" w:type="pct"/>
            <w:tcBorders>
              <w:top w:val="nil"/>
              <w:left w:val="nil"/>
              <w:bottom w:val="single" w:sz="4" w:space="0" w:color="auto"/>
              <w:right w:val="single" w:sz="4" w:space="0" w:color="auto"/>
            </w:tcBorders>
            <w:shd w:val="clear" w:color="000000" w:fill="FFFFFF"/>
            <w:hideMark/>
          </w:tcPr>
          <w:p w14:paraId="4462C50A" w14:textId="77777777" w:rsidR="00B077B3" w:rsidRPr="00BB041C" w:rsidRDefault="00B077B3" w:rsidP="00BD0E51">
            <w:pPr>
              <w:pStyle w:val="NoSpacing"/>
              <w:rPr>
                <w:b/>
                <w:bCs/>
              </w:rPr>
            </w:pPr>
            <w:r w:rsidRPr="00BB041C">
              <w:rPr>
                <w:b/>
                <w:bCs/>
              </w:rPr>
              <w:t xml:space="preserve">Parameters for monitoring progress of children and PLW in TSFP posters                                                                                                                                                                                                                 </w:t>
            </w:r>
            <w:r w:rsidRPr="00BB041C">
              <w:t>•   Printed on 200gsm glossy art pa</w:t>
            </w:r>
            <w:r>
              <w:t>per laminated</w:t>
            </w:r>
            <w:r>
              <w:br/>
              <w:t>•   Paper size: A</w:t>
            </w:r>
            <w:r w:rsidRPr="00BB041C">
              <w:br/>
              <w:t xml:space="preserve">•   Print information on one side. </w:t>
            </w:r>
            <w:r w:rsidRPr="00BB041C">
              <w:br/>
              <w:t>•   Print</w:t>
            </w:r>
            <w:r>
              <w:t xml:space="preserve"> Nutrition information (fonts) </w:t>
            </w:r>
            <w:r w:rsidRPr="00BB041C">
              <w:t xml:space="preserve">in colored. (see sample attached)                                                     </w:t>
            </w:r>
            <w:r w:rsidRPr="00BB041C">
              <w:rPr>
                <w:b/>
                <w:bCs/>
              </w:rPr>
              <w:br/>
              <w:t>NB Printing should be in landscape.                                                                                                2000 pieces for Children and 2000 for PLWs.                                                                                                      Logo should be in Pantone 3005 blue color</w:t>
            </w:r>
          </w:p>
        </w:tc>
        <w:tc>
          <w:tcPr>
            <w:tcW w:w="104" w:type="pct"/>
            <w:tcBorders>
              <w:top w:val="nil"/>
              <w:left w:val="nil"/>
              <w:bottom w:val="single" w:sz="4" w:space="0" w:color="auto"/>
              <w:right w:val="single" w:sz="4" w:space="0" w:color="auto"/>
            </w:tcBorders>
            <w:shd w:val="clear" w:color="auto" w:fill="auto"/>
            <w:vAlign w:val="center"/>
            <w:hideMark/>
          </w:tcPr>
          <w:p w14:paraId="1C2DE741" w14:textId="77777777" w:rsidR="00B077B3" w:rsidRPr="00BB041C" w:rsidRDefault="00B077B3" w:rsidP="00BD0E51">
            <w:pPr>
              <w:pStyle w:val="NoSpacing"/>
            </w:pPr>
            <w:r w:rsidRPr="00BB041C">
              <w:t> </w:t>
            </w:r>
          </w:p>
        </w:tc>
        <w:tc>
          <w:tcPr>
            <w:tcW w:w="454" w:type="pct"/>
            <w:tcBorders>
              <w:top w:val="nil"/>
              <w:left w:val="nil"/>
              <w:bottom w:val="single" w:sz="4" w:space="0" w:color="auto"/>
              <w:right w:val="single" w:sz="4" w:space="0" w:color="auto"/>
            </w:tcBorders>
            <w:shd w:val="clear" w:color="auto" w:fill="auto"/>
            <w:vAlign w:val="center"/>
            <w:hideMark/>
          </w:tcPr>
          <w:p w14:paraId="280D5B31" w14:textId="77777777" w:rsidR="00B077B3" w:rsidRPr="00BB041C" w:rsidRDefault="00B077B3" w:rsidP="00BD0E51">
            <w:pPr>
              <w:pStyle w:val="NoSpacing"/>
            </w:pPr>
            <w:r w:rsidRPr="00BB041C">
              <w:t> </w:t>
            </w:r>
          </w:p>
        </w:tc>
        <w:tc>
          <w:tcPr>
            <w:tcW w:w="265" w:type="pct"/>
            <w:tcBorders>
              <w:top w:val="nil"/>
              <w:left w:val="nil"/>
              <w:bottom w:val="single" w:sz="4" w:space="0" w:color="auto"/>
              <w:right w:val="single" w:sz="4" w:space="0" w:color="auto"/>
            </w:tcBorders>
            <w:shd w:val="clear" w:color="auto" w:fill="auto"/>
            <w:vAlign w:val="center"/>
            <w:hideMark/>
          </w:tcPr>
          <w:p w14:paraId="23703195" w14:textId="77777777" w:rsidR="00B077B3" w:rsidRPr="00BB041C" w:rsidRDefault="00B077B3" w:rsidP="00BD0E51">
            <w:pPr>
              <w:pStyle w:val="NoSpacing"/>
            </w:pPr>
            <w:r w:rsidRPr="00BB041C">
              <w:t> </w:t>
            </w:r>
          </w:p>
        </w:tc>
        <w:tc>
          <w:tcPr>
            <w:tcW w:w="265" w:type="pct"/>
            <w:tcBorders>
              <w:top w:val="nil"/>
              <w:left w:val="nil"/>
              <w:bottom w:val="single" w:sz="4" w:space="0" w:color="auto"/>
              <w:right w:val="single" w:sz="4" w:space="0" w:color="auto"/>
            </w:tcBorders>
            <w:shd w:val="clear" w:color="auto" w:fill="auto"/>
            <w:vAlign w:val="center"/>
            <w:hideMark/>
          </w:tcPr>
          <w:p w14:paraId="222ADF3F" w14:textId="77777777" w:rsidR="00B077B3" w:rsidRPr="00BB041C" w:rsidRDefault="00B077B3" w:rsidP="00BD0E51">
            <w:pPr>
              <w:pStyle w:val="NoSpacing"/>
            </w:pPr>
            <w:r w:rsidRPr="00BB041C">
              <w:t> </w:t>
            </w:r>
          </w:p>
        </w:tc>
        <w:tc>
          <w:tcPr>
            <w:tcW w:w="264" w:type="pct"/>
            <w:tcBorders>
              <w:top w:val="nil"/>
              <w:left w:val="nil"/>
              <w:bottom w:val="single" w:sz="4" w:space="0" w:color="auto"/>
              <w:right w:val="single" w:sz="4" w:space="0" w:color="auto"/>
            </w:tcBorders>
            <w:shd w:val="clear" w:color="auto" w:fill="auto"/>
            <w:vAlign w:val="center"/>
            <w:hideMark/>
          </w:tcPr>
          <w:p w14:paraId="61C33D9D" w14:textId="77777777" w:rsidR="00B077B3" w:rsidRPr="00BB041C" w:rsidRDefault="00B077B3" w:rsidP="00BD0E51">
            <w:pPr>
              <w:pStyle w:val="NoSpacing"/>
            </w:pPr>
            <w:r w:rsidRPr="00BB041C">
              <w:t> </w:t>
            </w:r>
          </w:p>
        </w:tc>
      </w:tr>
      <w:tr w:rsidR="00B077B3" w:rsidRPr="00BB041C" w14:paraId="52D34E7C" w14:textId="77777777" w:rsidTr="00BD0E51">
        <w:trPr>
          <w:trHeight w:val="1898"/>
        </w:trPr>
        <w:tc>
          <w:tcPr>
            <w:tcW w:w="201" w:type="pct"/>
            <w:tcBorders>
              <w:top w:val="nil"/>
              <w:left w:val="single" w:sz="8" w:space="0" w:color="auto"/>
              <w:bottom w:val="single" w:sz="4" w:space="0" w:color="auto"/>
              <w:right w:val="single" w:sz="4" w:space="0" w:color="auto"/>
            </w:tcBorders>
            <w:shd w:val="clear" w:color="000000" w:fill="FFFFFF"/>
            <w:vAlign w:val="center"/>
            <w:hideMark/>
          </w:tcPr>
          <w:p w14:paraId="4B31F76C" w14:textId="77777777" w:rsidR="00B077B3" w:rsidRPr="00BB041C" w:rsidRDefault="00B077B3" w:rsidP="00BD0E51">
            <w:pPr>
              <w:pStyle w:val="NoSpacing"/>
            </w:pPr>
            <w:r w:rsidRPr="00BB041C">
              <w:t>13</w:t>
            </w:r>
          </w:p>
        </w:tc>
        <w:tc>
          <w:tcPr>
            <w:tcW w:w="3447" w:type="pct"/>
            <w:tcBorders>
              <w:top w:val="nil"/>
              <w:left w:val="nil"/>
              <w:bottom w:val="single" w:sz="4" w:space="0" w:color="auto"/>
              <w:right w:val="single" w:sz="4" w:space="0" w:color="auto"/>
            </w:tcBorders>
            <w:shd w:val="clear" w:color="000000" w:fill="FFFFFF"/>
            <w:hideMark/>
          </w:tcPr>
          <w:p w14:paraId="56EDB4A3" w14:textId="77777777" w:rsidR="00B077B3" w:rsidRPr="00BB041C" w:rsidRDefault="00B077B3" w:rsidP="00BD0E51">
            <w:pPr>
              <w:pStyle w:val="NoSpacing"/>
              <w:rPr>
                <w:b/>
                <w:bCs/>
              </w:rPr>
            </w:pPr>
            <w:r w:rsidRPr="00BB041C">
              <w:rPr>
                <w:b/>
                <w:bCs/>
              </w:rPr>
              <w:t xml:space="preserve"> Routine medications for children 6-59M and PLW in TSFP Posters                                                                                                                                                          • </w:t>
            </w:r>
            <w:r w:rsidRPr="00BB041C">
              <w:t xml:space="preserve">  Printed on 200gsm glossy art paper and laminated</w:t>
            </w:r>
            <w:r w:rsidRPr="00BB041C">
              <w:br/>
              <w:t>•   Paper size: A3</w:t>
            </w:r>
            <w:r w:rsidRPr="00BB041C">
              <w:br/>
              <w:t xml:space="preserve">•   Print information on one side. </w:t>
            </w:r>
            <w:r w:rsidRPr="00BB041C">
              <w:br/>
              <w:t>•   Print</w:t>
            </w:r>
            <w:r>
              <w:t xml:space="preserve"> Nutrition information (fonts) </w:t>
            </w:r>
            <w:r w:rsidRPr="00BB041C">
              <w:t>in colored. (see sample attached)</w:t>
            </w:r>
            <w:r w:rsidRPr="00BB041C">
              <w:rPr>
                <w:b/>
                <w:bCs/>
              </w:rPr>
              <w:br/>
              <w:t>NB Printing should be in landscape.                                                                                                                   Logo should be in Pantone 3005 blue color</w:t>
            </w:r>
          </w:p>
        </w:tc>
        <w:tc>
          <w:tcPr>
            <w:tcW w:w="104" w:type="pct"/>
            <w:tcBorders>
              <w:top w:val="nil"/>
              <w:left w:val="nil"/>
              <w:bottom w:val="single" w:sz="4" w:space="0" w:color="auto"/>
              <w:right w:val="single" w:sz="4" w:space="0" w:color="auto"/>
            </w:tcBorders>
            <w:shd w:val="clear" w:color="auto" w:fill="auto"/>
            <w:vAlign w:val="center"/>
            <w:hideMark/>
          </w:tcPr>
          <w:p w14:paraId="7837B936" w14:textId="77777777" w:rsidR="00B077B3" w:rsidRPr="00BB041C" w:rsidRDefault="00B077B3" w:rsidP="00BD0E51">
            <w:pPr>
              <w:pStyle w:val="NoSpacing"/>
            </w:pPr>
            <w:r w:rsidRPr="00BB041C">
              <w:t> </w:t>
            </w:r>
          </w:p>
        </w:tc>
        <w:tc>
          <w:tcPr>
            <w:tcW w:w="454" w:type="pct"/>
            <w:tcBorders>
              <w:top w:val="nil"/>
              <w:left w:val="nil"/>
              <w:bottom w:val="single" w:sz="4" w:space="0" w:color="auto"/>
              <w:right w:val="single" w:sz="4" w:space="0" w:color="auto"/>
            </w:tcBorders>
            <w:shd w:val="clear" w:color="auto" w:fill="auto"/>
            <w:vAlign w:val="center"/>
            <w:hideMark/>
          </w:tcPr>
          <w:p w14:paraId="0CC95152" w14:textId="77777777" w:rsidR="00B077B3" w:rsidRPr="00BB041C" w:rsidRDefault="00B077B3" w:rsidP="00BD0E51">
            <w:pPr>
              <w:pStyle w:val="NoSpacing"/>
            </w:pPr>
            <w:r w:rsidRPr="00BB041C">
              <w:t> </w:t>
            </w:r>
          </w:p>
        </w:tc>
        <w:tc>
          <w:tcPr>
            <w:tcW w:w="265" w:type="pct"/>
            <w:tcBorders>
              <w:top w:val="nil"/>
              <w:left w:val="nil"/>
              <w:bottom w:val="single" w:sz="4" w:space="0" w:color="auto"/>
              <w:right w:val="single" w:sz="4" w:space="0" w:color="auto"/>
            </w:tcBorders>
            <w:shd w:val="clear" w:color="auto" w:fill="auto"/>
            <w:vAlign w:val="center"/>
            <w:hideMark/>
          </w:tcPr>
          <w:p w14:paraId="22415E47" w14:textId="77777777" w:rsidR="00B077B3" w:rsidRPr="00BB041C" w:rsidRDefault="00B077B3" w:rsidP="00BD0E51">
            <w:pPr>
              <w:pStyle w:val="NoSpacing"/>
            </w:pPr>
            <w:r w:rsidRPr="00BB041C">
              <w:t> </w:t>
            </w:r>
          </w:p>
        </w:tc>
        <w:tc>
          <w:tcPr>
            <w:tcW w:w="265" w:type="pct"/>
            <w:tcBorders>
              <w:top w:val="nil"/>
              <w:left w:val="nil"/>
              <w:bottom w:val="single" w:sz="4" w:space="0" w:color="auto"/>
              <w:right w:val="single" w:sz="4" w:space="0" w:color="auto"/>
            </w:tcBorders>
            <w:shd w:val="clear" w:color="auto" w:fill="auto"/>
            <w:vAlign w:val="center"/>
            <w:hideMark/>
          </w:tcPr>
          <w:p w14:paraId="40CA9911" w14:textId="77777777" w:rsidR="00B077B3" w:rsidRPr="00BB041C" w:rsidRDefault="00B077B3" w:rsidP="00BD0E51">
            <w:pPr>
              <w:pStyle w:val="NoSpacing"/>
            </w:pPr>
            <w:r w:rsidRPr="00BB041C">
              <w:t> </w:t>
            </w:r>
          </w:p>
        </w:tc>
        <w:tc>
          <w:tcPr>
            <w:tcW w:w="264" w:type="pct"/>
            <w:tcBorders>
              <w:top w:val="nil"/>
              <w:left w:val="nil"/>
              <w:bottom w:val="single" w:sz="4" w:space="0" w:color="auto"/>
              <w:right w:val="single" w:sz="4" w:space="0" w:color="auto"/>
            </w:tcBorders>
            <w:shd w:val="clear" w:color="auto" w:fill="auto"/>
            <w:vAlign w:val="center"/>
            <w:hideMark/>
          </w:tcPr>
          <w:p w14:paraId="375F01C2" w14:textId="77777777" w:rsidR="00B077B3" w:rsidRPr="00BB041C" w:rsidRDefault="00B077B3" w:rsidP="00BD0E51">
            <w:pPr>
              <w:pStyle w:val="NoSpacing"/>
            </w:pPr>
            <w:r w:rsidRPr="00BB041C">
              <w:t> </w:t>
            </w:r>
          </w:p>
        </w:tc>
      </w:tr>
      <w:tr w:rsidR="00B077B3" w:rsidRPr="00BB041C" w14:paraId="1641924F" w14:textId="77777777" w:rsidTr="00BD0E51">
        <w:trPr>
          <w:trHeight w:val="1880"/>
        </w:trPr>
        <w:tc>
          <w:tcPr>
            <w:tcW w:w="201" w:type="pct"/>
            <w:tcBorders>
              <w:top w:val="nil"/>
              <w:left w:val="single" w:sz="8" w:space="0" w:color="auto"/>
              <w:bottom w:val="single" w:sz="4" w:space="0" w:color="auto"/>
              <w:right w:val="single" w:sz="4" w:space="0" w:color="auto"/>
            </w:tcBorders>
            <w:shd w:val="clear" w:color="000000" w:fill="FFFFFF"/>
            <w:vAlign w:val="center"/>
            <w:hideMark/>
          </w:tcPr>
          <w:p w14:paraId="0F76D12D" w14:textId="77777777" w:rsidR="00B077B3" w:rsidRPr="00BB041C" w:rsidRDefault="00B077B3" w:rsidP="00BD0E51">
            <w:pPr>
              <w:pStyle w:val="NoSpacing"/>
            </w:pPr>
            <w:r w:rsidRPr="00BB041C">
              <w:t>14</w:t>
            </w:r>
          </w:p>
        </w:tc>
        <w:tc>
          <w:tcPr>
            <w:tcW w:w="3447" w:type="pct"/>
            <w:tcBorders>
              <w:top w:val="nil"/>
              <w:left w:val="nil"/>
              <w:bottom w:val="single" w:sz="4" w:space="0" w:color="auto"/>
              <w:right w:val="single" w:sz="4" w:space="0" w:color="auto"/>
            </w:tcBorders>
            <w:shd w:val="clear" w:color="000000" w:fill="FFFFFF"/>
            <w:hideMark/>
          </w:tcPr>
          <w:p w14:paraId="5C4374ED" w14:textId="77777777" w:rsidR="00B077B3" w:rsidRPr="00BB041C" w:rsidRDefault="00B077B3" w:rsidP="00BD0E51">
            <w:pPr>
              <w:pStyle w:val="NoSpacing"/>
            </w:pPr>
            <w:r w:rsidRPr="00BB041C">
              <w:rPr>
                <w:b/>
                <w:bCs/>
              </w:rPr>
              <w:t xml:space="preserve">TSFP Admission and Discharge criteria Poster  </w:t>
            </w:r>
            <w:r w:rsidRPr="00BB041C">
              <w:t xml:space="preserve">                                            </w:t>
            </w:r>
            <w:r w:rsidRPr="00BB041C">
              <w:br/>
              <w:t xml:space="preserve"> Printed on 200gsm glossy art paper and laminated</w:t>
            </w:r>
            <w:r w:rsidRPr="00BB041C">
              <w:br/>
              <w:t>•   Paper size: A3</w:t>
            </w:r>
            <w:r w:rsidRPr="00BB041C">
              <w:br/>
              <w:t xml:space="preserve">•   Print information on one side. </w:t>
            </w:r>
            <w:r w:rsidRPr="00BB041C">
              <w:br/>
              <w:t>•   Print</w:t>
            </w:r>
            <w:r>
              <w:t xml:space="preserve"> Nutrition information (fonts) </w:t>
            </w:r>
            <w:r w:rsidRPr="00BB041C">
              <w:t>in colored. (see sample attached)</w:t>
            </w:r>
            <w:r w:rsidRPr="00BB041C">
              <w:br/>
              <w:t>NB Printing should be in landscape.                                                                                                                   Logo should be in Pantone 3005 blue color</w:t>
            </w:r>
          </w:p>
        </w:tc>
        <w:tc>
          <w:tcPr>
            <w:tcW w:w="104" w:type="pct"/>
            <w:tcBorders>
              <w:top w:val="nil"/>
              <w:left w:val="nil"/>
              <w:bottom w:val="single" w:sz="4" w:space="0" w:color="auto"/>
              <w:right w:val="single" w:sz="4" w:space="0" w:color="auto"/>
            </w:tcBorders>
            <w:shd w:val="clear" w:color="auto" w:fill="auto"/>
            <w:vAlign w:val="center"/>
            <w:hideMark/>
          </w:tcPr>
          <w:p w14:paraId="22E9902D" w14:textId="77777777" w:rsidR="00B077B3" w:rsidRPr="00BB041C" w:rsidRDefault="00B077B3" w:rsidP="00BD0E51">
            <w:pPr>
              <w:pStyle w:val="NoSpacing"/>
            </w:pPr>
            <w:r w:rsidRPr="00BB041C">
              <w:t> </w:t>
            </w:r>
          </w:p>
        </w:tc>
        <w:tc>
          <w:tcPr>
            <w:tcW w:w="454" w:type="pct"/>
            <w:tcBorders>
              <w:top w:val="nil"/>
              <w:left w:val="nil"/>
              <w:bottom w:val="single" w:sz="4" w:space="0" w:color="auto"/>
              <w:right w:val="single" w:sz="4" w:space="0" w:color="auto"/>
            </w:tcBorders>
            <w:shd w:val="clear" w:color="auto" w:fill="auto"/>
            <w:vAlign w:val="center"/>
            <w:hideMark/>
          </w:tcPr>
          <w:p w14:paraId="754CCD49" w14:textId="77777777" w:rsidR="00B077B3" w:rsidRPr="00BB041C" w:rsidRDefault="00B077B3" w:rsidP="00BD0E51">
            <w:pPr>
              <w:pStyle w:val="NoSpacing"/>
            </w:pPr>
            <w:r w:rsidRPr="00BB041C">
              <w:t> </w:t>
            </w:r>
          </w:p>
        </w:tc>
        <w:tc>
          <w:tcPr>
            <w:tcW w:w="265" w:type="pct"/>
            <w:tcBorders>
              <w:top w:val="nil"/>
              <w:left w:val="nil"/>
              <w:bottom w:val="single" w:sz="4" w:space="0" w:color="auto"/>
              <w:right w:val="single" w:sz="4" w:space="0" w:color="auto"/>
            </w:tcBorders>
            <w:shd w:val="clear" w:color="auto" w:fill="auto"/>
            <w:vAlign w:val="center"/>
            <w:hideMark/>
          </w:tcPr>
          <w:p w14:paraId="1E6C598A" w14:textId="77777777" w:rsidR="00B077B3" w:rsidRPr="00BB041C" w:rsidRDefault="00B077B3" w:rsidP="00BD0E51">
            <w:pPr>
              <w:pStyle w:val="NoSpacing"/>
            </w:pPr>
            <w:r w:rsidRPr="00BB041C">
              <w:t> </w:t>
            </w:r>
          </w:p>
        </w:tc>
        <w:tc>
          <w:tcPr>
            <w:tcW w:w="265" w:type="pct"/>
            <w:tcBorders>
              <w:top w:val="nil"/>
              <w:left w:val="nil"/>
              <w:bottom w:val="single" w:sz="4" w:space="0" w:color="auto"/>
              <w:right w:val="single" w:sz="4" w:space="0" w:color="auto"/>
            </w:tcBorders>
            <w:shd w:val="clear" w:color="auto" w:fill="auto"/>
            <w:vAlign w:val="center"/>
            <w:hideMark/>
          </w:tcPr>
          <w:p w14:paraId="3DB3CBE3" w14:textId="77777777" w:rsidR="00B077B3" w:rsidRPr="00BB041C" w:rsidRDefault="00B077B3" w:rsidP="00BD0E51">
            <w:pPr>
              <w:pStyle w:val="NoSpacing"/>
            </w:pPr>
            <w:r w:rsidRPr="00BB041C">
              <w:t> </w:t>
            </w:r>
          </w:p>
        </w:tc>
        <w:tc>
          <w:tcPr>
            <w:tcW w:w="264" w:type="pct"/>
            <w:tcBorders>
              <w:top w:val="nil"/>
              <w:left w:val="nil"/>
              <w:bottom w:val="single" w:sz="4" w:space="0" w:color="auto"/>
              <w:right w:val="single" w:sz="4" w:space="0" w:color="auto"/>
            </w:tcBorders>
            <w:shd w:val="clear" w:color="auto" w:fill="auto"/>
            <w:vAlign w:val="center"/>
            <w:hideMark/>
          </w:tcPr>
          <w:p w14:paraId="35A1AB9E" w14:textId="77777777" w:rsidR="00B077B3" w:rsidRPr="00BB041C" w:rsidRDefault="00B077B3" w:rsidP="00BD0E51">
            <w:pPr>
              <w:pStyle w:val="NoSpacing"/>
            </w:pPr>
            <w:r w:rsidRPr="00BB041C">
              <w:t> </w:t>
            </w:r>
          </w:p>
        </w:tc>
      </w:tr>
      <w:tr w:rsidR="00B077B3" w:rsidRPr="00BB041C" w14:paraId="361D41E8" w14:textId="77777777" w:rsidTr="00BD0E51">
        <w:trPr>
          <w:trHeight w:val="4680"/>
        </w:trPr>
        <w:tc>
          <w:tcPr>
            <w:tcW w:w="201" w:type="pct"/>
            <w:tcBorders>
              <w:top w:val="nil"/>
              <w:left w:val="single" w:sz="8" w:space="0" w:color="auto"/>
              <w:bottom w:val="single" w:sz="4" w:space="0" w:color="auto"/>
              <w:right w:val="single" w:sz="4" w:space="0" w:color="auto"/>
            </w:tcBorders>
            <w:shd w:val="clear" w:color="000000" w:fill="FFFFFF"/>
            <w:vAlign w:val="center"/>
            <w:hideMark/>
          </w:tcPr>
          <w:p w14:paraId="6C96A63B" w14:textId="77777777" w:rsidR="00B077B3" w:rsidRPr="00BB041C" w:rsidRDefault="00B077B3" w:rsidP="00BD0E51">
            <w:pPr>
              <w:pStyle w:val="NoSpacing"/>
            </w:pPr>
            <w:r w:rsidRPr="00BB041C">
              <w:t>17</w:t>
            </w:r>
          </w:p>
        </w:tc>
        <w:tc>
          <w:tcPr>
            <w:tcW w:w="3447" w:type="pct"/>
            <w:tcBorders>
              <w:top w:val="nil"/>
              <w:left w:val="nil"/>
              <w:bottom w:val="single" w:sz="4" w:space="0" w:color="auto"/>
              <w:right w:val="single" w:sz="4" w:space="0" w:color="auto"/>
            </w:tcBorders>
            <w:shd w:val="clear" w:color="000000" w:fill="FFFFFF"/>
            <w:hideMark/>
          </w:tcPr>
          <w:p w14:paraId="6A7414DA" w14:textId="77777777" w:rsidR="00B077B3" w:rsidRPr="00BB041C" w:rsidRDefault="00B077B3" w:rsidP="00BD0E51">
            <w:pPr>
              <w:pStyle w:val="NoSpacing"/>
              <w:rPr>
                <w:b/>
                <w:bCs/>
              </w:rPr>
            </w:pPr>
            <w:r w:rsidRPr="00BB041C">
              <w:rPr>
                <w:b/>
                <w:bCs/>
              </w:rPr>
              <w:t xml:space="preserve">Printing of NACS registers Cover should be orange in color                                                                                                                                                                                                                                                                                                                                                                                                                                                                                                   </w:t>
            </w:r>
            <w:r w:rsidRPr="00BB041C">
              <w:t xml:space="preserve">•  Should have a hard cover both at the top and bottom made of a leather like material </w:t>
            </w:r>
            <w:proofErr w:type="spellStart"/>
            <w:r w:rsidRPr="00BB041C">
              <w:t>thats</w:t>
            </w:r>
            <w:proofErr w:type="spellEnd"/>
            <w:r w:rsidRPr="00BB041C">
              <w:t xml:space="preserve"> water proof to prevent it from being damaged  (See sample provided).                                                                                                                                                                                                                                       •  The first page should have the same details on the cover page printed on the same paper as the rest of the pages.                                                                                                                                                                                                                                                                                                                          •  The second page  should be blank with the title COMMENT </w:t>
            </w:r>
            <w:proofErr w:type="spellStart"/>
            <w:r w:rsidRPr="00BB041C">
              <w:t>where as</w:t>
            </w:r>
            <w:proofErr w:type="spellEnd"/>
            <w:r w:rsidRPr="00BB041C">
              <w:t xml:space="preserve"> the third should have the description and instruction information </w:t>
            </w:r>
            <w:proofErr w:type="spellStart"/>
            <w:r w:rsidRPr="00BB041C">
              <w:t>i.e</w:t>
            </w:r>
            <w:proofErr w:type="spellEnd"/>
            <w:r w:rsidRPr="00BB041C">
              <w:t xml:space="preserve"> before the rest of the content </w:t>
            </w:r>
            <w:r w:rsidRPr="00BB041C">
              <w:br w:type="page"/>
              <w:t>•  The sheet should be continuous to ensure a child`s information is tracked to the end</w:t>
            </w:r>
            <w:r w:rsidRPr="00BB041C">
              <w:br w:type="page"/>
              <w:t>•  The description and instruction information should be printed immediately after the cover page:</w:t>
            </w:r>
            <w:r>
              <w:t xml:space="preserve"> </w:t>
            </w:r>
            <w:proofErr w:type="spellStart"/>
            <w:r w:rsidRPr="00BB041C">
              <w:t>i.e</w:t>
            </w:r>
            <w:proofErr w:type="spellEnd"/>
            <w:r w:rsidRPr="00BB041C">
              <w:t xml:space="preserve"> before the rest of the content </w:t>
            </w:r>
            <w:r w:rsidRPr="00BB041C">
              <w:br w:type="page"/>
              <w:t>Each book should have 100 sheets of paper</w:t>
            </w:r>
            <w:r w:rsidRPr="00BB041C">
              <w:br w:type="page"/>
              <w:t>•  The size of the book will depend on the text as in sample provided</w:t>
            </w:r>
            <w:r w:rsidRPr="00BB041C">
              <w:br w:type="page"/>
              <w:t>the sheet should be made from heavy paper to prevent it from getting torn easily when being turned frequently Each page should have 15 rows.</w:t>
            </w:r>
            <w:r w:rsidRPr="00BB041C">
              <w:rPr>
                <w:b/>
                <w:bCs/>
              </w:rPr>
              <w:br w:type="page"/>
              <w:t>See sample attached.</w:t>
            </w:r>
          </w:p>
        </w:tc>
        <w:tc>
          <w:tcPr>
            <w:tcW w:w="104" w:type="pct"/>
            <w:tcBorders>
              <w:top w:val="nil"/>
              <w:left w:val="nil"/>
              <w:bottom w:val="single" w:sz="4" w:space="0" w:color="auto"/>
              <w:right w:val="single" w:sz="4" w:space="0" w:color="auto"/>
            </w:tcBorders>
            <w:shd w:val="clear" w:color="auto" w:fill="auto"/>
            <w:vAlign w:val="center"/>
            <w:hideMark/>
          </w:tcPr>
          <w:p w14:paraId="0250CCEF" w14:textId="77777777" w:rsidR="00B077B3" w:rsidRPr="00BB041C" w:rsidRDefault="00B077B3" w:rsidP="00BD0E51">
            <w:pPr>
              <w:pStyle w:val="NoSpacing"/>
            </w:pPr>
            <w:r w:rsidRPr="00BB041C">
              <w:t> </w:t>
            </w:r>
          </w:p>
        </w:tc>
        <w:tc>
          <w:tcPr>
            <w:tcW w:w="454" w:type="pct"/>
            <w:tcBorders>
              <w:top w:val="nil"/>
              <w:left w:val="nil"/>
              <w:bottom w:val="single" w:sz="4" w:space="0" w:color="auto"/>
              <w:right w:val="single" w:sz="4" w:space="0" w:color="auto"/>
            </w:tcBorders>
            <w:shd w:val="clear" w:color="auto" w:fill="auto"/>
            <w:vAlign w:val="center"/>
            <w:hideMark/>
          </w:tcPr>
          <w:p w14:paraId="70D2A937" w14:textId="77777777" w:rsidR="00B077B3" w:rsidRPr="00BB041C" w:rsidRDefault="00B077B3" w:rsidP="00BD0E51">
            <w:pPr>
              <w:pStyle w:val="NoSpacing"/>
            </w:pPr>
            <w:r w:rsidRPr="00BB041C">
              <w:t> </w:t>
            </w:r>
          </w:p>
        </w:tc>
        <w:tc>
          <w:tcPr>
            <w:tcW w:w="265" w:type="pct"/>
            <w:tcBorders>
              <w:top w:val="nil"/>
              <w:left w:val="nil"/>
              <w:bottom w:val="single" w:sz="4" w:space="0" w:color="auto"/>
              <w:right w:val="single" w:sz="4" w:space="0" w:color="auto"/>
            </w:tcBorders>
            <w:shd w:val="clear" w:color="auto" w:fill="auto"/>
            <w:vAlign w:val="center"/>
            <w:hideMark/>
          </w:tcPr>
          <w:p w14:paraId="5CB28C41" w14:textId="77777777" w:rsidR="00B077B3" w:rsidRPr="00BB041C" w:rsidRDefault="00B077B3" w:rsidP="00BD0E51">
            <w:pPr>
              <w:pStyle w:val="NoSpacing"/>
            </w:pPr>
            <w:r w:rsidRPr="00BB041C">
              <w:t> </w:t>
            </w:r>
          </w:p>
        </w:tc>
        <w:tc>
          <w:tcPr>
            <w:tcW w:w="265" w:type="pct"/>
            <w:tcBorders>
              <w:top w:val="nil"/>
              <w:left w:val="nil"/>
              <w:bottom w:val="single" w:sz="4" w:space="0" w:color="auto"/>
              <w:right w:val="single" w:sz="4" w:space="0" w:color="auto"/>
            </w:tcBorders>
            <w:shd w:val="clear" w:color="auto" w:fill="auto"/>
            <w:vAlign w:val="center"/>
            <w:hideMark/>
          </w:tcPr>
          <w:p w14:paraId="48BB9253" w14:textId="77777777" w:rsidR="00B077B3" w:rsidRPr="00BB041C" w:rsidRDefault="00B077B3" w:rsidP="00BD0E51">
            <w:pPr>
              <w:pStyle w:val="NoSpacing"/>
            </w:pPr>
            <w:r w:rsidRPr="00BB041C">
              <w:t> </w:t>
            </w:r>
          </w:p>
        </w:tc>
        <w:tc>
          <w:tcPr>
            <w:tcW w:w="264" w:type="pct"/>
            <w:tcBorders>
              <w:top w:val="nil"/>
              <w:left w:val="nil"/>
              <w:bottom w:val="single" w:sz="4" w:space="0" w:color="auto"/>
              <w:right w:val="single" w:sz="4" w:space="0" w:color="auto"/>
            </w:tcBorders>
            <w:shd w:val="clear" w:color="auto" w:fill="auto"/>
            <w:vAlign w:val="center"/>
            <w:hideMark/>
          </w:tcPr>
          <w:p w14:paraId="5EE94587" w14:textId="77777777" w:rsidR="00B077B3" w:rsidRPr="00BB041C" w:rsidRDefault="00B077B3" w:rsidP="00BD0E51">
            <w:pPr>
              <w:pStyle w:val="NoSpacing"/>
            </w:pPr>
            <w:r w:rsidRPr="00BB041C">
              <w:t> </w:t>
            </w:r>
          </w:p>
        </w:tc>
      </w:tr>
      <w:tr w:rsidR="00B077B3" w:rsidRPr="00BB041C" w14:paraId="2F9FFFF2" w14:textId="77777777" w:rsidTr="00BD0E51">
        <w:trPr>
          <w:trHeight w:val="3050"/>
        </w:trPr>
        <w:tc>
          <w:tcPr>
            <w:tcW w:w="201" w:type="pct"/>
            <w:tcBorders>
              <w:top w:val="nil"/>
              <w:left w:val="single" w:sz="8" w:space="0" w:color="auto"/>
              <w:bottom w:val="single" w:sz="4" w:space="0" w:color="auto"/>
              <w:right w:val="single" w:sz="4" w:space="0" w:color="auto"/>
            </w:tcBorders>
            <w:shd w:val="clear" w:color="auto" w:fill="auto"/>
            <w:vAlign w:val="center"/>
            <w:hideMark/>
          </w:tcPr>
          <w:p w14:paraId="1B763068" w14:textId="77777777" w:rsidR="00B077B3" w:rsidRPr="00BB041C" w:rsidRDefault="00B077B3" w:rsidP="00BD0E51">
            <w:pPr>
              <w:pStyle w:val="NoSpacing"/>
              <w:rPr>
                <w:rFonts w:ascii="Calibri" w:hAnsi="Calibri"/>
              </w:rPr>
            </w:pPr>
            <w:r w:rsidRPr="00BB041C">
              <w:rPr>
                <w:rFonts w:ascii="Calibri" w:hAnsi="Calibri"/>
              </w:rPr>
              <w:lastRenderedPageBreak/>
              <w:t>18</w:t>
            </w:r>
          </w:p>
        </w:tc>
        <w:tc>
          <w:tcPr>
            <w:tcW w:w="3447" w:type="pct"/>
            <w:tcBorders>
              <w:top w:val="nil"/>
              <w:left w:val="nil"/>
              <w:bottom w:val="single" w:sz="4" w:space="0" w:color="auto"/>
              <w:right w:val="single" w:sz="4" w:space="0" w:color="auto"/>
            </w:tcBorders>
            <w:shd w:val="clear" w:color="000000" w:fill="FFFFFF"/>
            <w:hideMark/>
          </w:tcPr>
          <w:p w14:paraId="202BD86E" w14:textId="77777777" w:rsidR="00B077B3" w:rsidRPr="00BB041C" w:rsidRDefault="00B077B3" w:rsidP="00BD0E51">
            <w:pPr>
              <w:pStyle w:val="NoSpacing"/>
            </w:pPr>
            <w:r w:rsidRPr="00BB041C">
              <w:rPr>
                <w:b/>
                <w:bCs/>
              </w:rPr>
              <w:t xml:space="preserve">Printing of BSFP PLW registers: </w:t>
            </w:r>
            <w:r w:rsidRPr="00BB041C">
              <w:t xml:space="preserve">                                                                                             •Should have a hard cover both at the top and bottom made of a leather like material that</w:t>
            </w:r>
            <w:r>
              <w:t xml:space="preserve"> i</w:t>
            </w:r>
            <w:r w:rsidRPr="00BB041C">
              <w:t>s water proof to prevent it from being damaged. (</w:t>
            </w:r>
            <w:r w:rsidRPr="00BB041C">
              <w:rPr>
                <w:b/>
                <w:bCs/>
              </w:rPr>
              <w:t>should be navy blue in color</w:t>
            </w:r>
            <w:r w:rsidRPr="00BB041C">
              <w:t xml:space="preserve">) (See sample provided).    </w:t>
            </w:r>
            <w:r w:rsidRPr="00BB041C">
              <w:br/>
              <w:t xml:space="preserve">•The first page should have the same details on the cover page printed on the same paper as the rest of the pages.                                                                                                                                                                                                                                                                                                                           •The second page  should be blank with the title COMMENT </w:t>
            </w:r>
            <w:proofErr w:type="spellStart"/>
            <w:r w:rsidRPr="00BB041C">
              <w:t>where as</w:t>
            </w:r>
            <w:proofErr w:type="spellEnd"/>
            <w:r w:rsidRPr="00BB041C">
              <w:t xml:space="preserve"> the third should have the description and instruction information </w:t>
            </w:r>
            <w:proofErr w:type="spellStart"/>
            <w:r w:rsidRPr="00BB041C">
              <w:t>i.e</w:t>
            </w:r>
            <w:proofErr w:type="spellEnd"/>
            <w:r w:rsidRPr="00BB041C">
              <w:t xml:space="preserve"> before the rest of the content </w:t>
            </w:r>
            <w:r w:rsidRPr="00BB041C">
              <w:br/>
              <w:t xml:space="preserve">• The sheet should be continuous to ensure a child`s information is tracked to the end                                                                                                                                                                                                                             </w:t>
            </w:r>
            <w:r w:rsidRPr="00BB041C">
              <w:br/>
              <w:t>•The description and instruction information should be printed immediately after the cover page:</w:t>
            </w:r>
            <w:r>
              <w:t xml:space="preserve"> </w:t>
            </w:r>
            <w:proofErr w:type="spellStart"/>
            <w:r w:rsidRPr="00BB041C">
              <w:t>i.e</w:t>
            </w:r>
            <w:proofErr w:type="spellEnd"/>
            <w:r w:rsidRPr="00BB041C">
              <w:t xml:space="preserve"> before the rest of the content </w:t>
            </w:r>
            <w:r w:rsidRPr="00BB041C">
              <w:br/>
              <w:t>•Each book should have 100 sheets of paper</w:t>
            </w:r>
            <w:r w:rsidRPr="00BB041C">
              <w:br/>
              <w:t>•The size of the book will depend on the text as in sample provided</w:t>
            </w:r>
            <w:r w:rsidRPr="00BB041C">
              <w:br/>
              <w:t xml:space="preserve">•The sheet should be made from heavy paper to prevent it from getting torn easily when being turned frequently </w:t>
            </w:r>
            <w:r w:rsidRPr="00BB041C">
              <w:br/>
              <w:t>See the sample attached</w:t>
            </w:r>
          </w:p>
        </w:tc>
        <w:tc>
          <w:tcPr>
            <w:tcW w:w="104" w:type="pct"/>
            <w:tcBorders>
              <w:top w:val="nil"/>
              <w:left w:val="nil"/>
              <w:bottom w:val="single" w:sz="4" w:space="0" w:color="auto"/>
              <w:right w:val="single" w:sz="4" w:space="0" w:color="auto"/>
            </w:tcBorders>
            <w:shd w:val="clear" w:color="auto" w:fill="auto"/>
            <w:vAlign w:val="center"/>
            <w:hideMark/>
          </w:tcPr>
          <w:p w14:paraId="4D1AB4D9" w14:textId="77777777" w:rsidR="00B077B3" w:rsidRPr="00BB041C" w:rsidRDefault="00B077B3" w:rsidP="00BD0E51">
            <w:pPr>
              <w:pStyle w:val="NoSpacing"/>
            </w:pPr>
            <w:r w:rsidRPr="00BB041C">
              <w:t> </w:t>
            </w:r>
          </w:p>
        </w:tc>
        <w:tc>
          <w:tcPr>
            <w:tcW w:w="454" w:type="pct"/>
            <w:tcBorders>
              <w:top w:val="nil"/>
              <w:left w:val="nil"/>
              <w:bottom w:val="single" w:sz="4" w:space="0" w:color="auto"/>
              <w:right w:val="single" w:sz="4" w:space="0" w:color="auto"/>
            </w:tcBorders>
            <w:shd w:val="clear" w:color="auto" w:fill="auto"/>
            <w:vAlign w:val="center"/>
            <w:hideMark/>
          </w:tcPr>
          <w:p w14:paraId="1498CE37" w14:textId="77777777" w:rsidR="00B077B3" w:rsidRPr="00BB041C" w:rsidRDefault="00B077B3" w:rsidP="00BD0E51">
            <w:pPr>
              <w:pStyle w:val="NoSpacing"/>
            </w:pPr>
            <w:r w:rsidRPr="00BB041C">
              <w:t> </w:t>
            </w:r>
          </w:p>
        </w:tc>
        <w:tc>
          <w:tcPr>
            <w:tcW w:w="265" w:type="pct"/>
            <w:tcBorders>
              <w:top w:val="nil"/>
              <w:left w:val="nil"/>
              <w:bottom w:val="single" w:sz="4" w:space="0" w:color="auto"/>
              <w:right w:val="single" w:sz="4" w:space="0" w:color="auto"/>
            </w:tcBorders>
            <w:shd w:val="clear" w:color="auto" w:fill="auto"/>
            <w:vAlign w:val="center"/>
            <w:hideMark/>
          </w:tcPr>
          <w:p w14:paraId="452BBE3D" w14:textId="77777777" w:rsidR="00B077B3" w:rsidRPr="00BB041C" w:rsidRDefault="00B077B3" w:rsidP="00BD0E51">
            <w:pPr>
              <w:pStyle w:val="NoSpacing"/>
            </w:pPr>
            <w:r w:rsidRPr="00BB041C">
              <w:t> </w:t>
            </w:r>
          </w:p>
        </w:tc>
        <w:tc>
          <w:tcPr>
            <w:tcW w:w="265" w:type="pct"/>
            <w:tcBorders>
              <w:top w:val="nil"/>
              <w:left w:val="nil"/>
              <w:bottom w:val="single" w:sz="4" w:space="0" w:color="auto"/>
              <w:right w:val="single" w:sz="4" w:space="0" w:color="auto"/>
            </w:tcBorders>
            <w:shd w:val="clear" w:color="auto" w:fill="auto"/>
            <w:vAlign w:val="center"/>
            <w:hideMark/>
          </w:tcPr>
          <w:p w14:paraId="3A2E1515" w14:textId="77777777" w:rsidR="00B077B3" w:rsidRPr="00BB041C" w:rsidRDefault="00B077B3" w:rsidP="00BD0E51">
            <w:pPr>
              <w:pStyle w:val="NoSpacing"/>
            </w:pPr>
            <w:r w:rsidRPr="00BB041C">
              <w:t> </w:t>
            </w:r>
          </w:p>
        </w:tc>
        <w:tc>
          <w:tcPr>
            <w:tcW w:w="264" w:type="pct"/>
            <w:tcBorders>
              <w:top w:val="nil"/>
              <w:left w:val="nil"/>
              <w:bottom w:val="single" w:sz="4" w:space="0" w:color="auto"/>
              <w:right w:val="single" w:sz="4" w:space="0" w:color="auto"/>
            </w:tcBorders>
            <w:shd w:val="clear" w:color="auto" w:fill="auto"/>
            <w:vAlign w:val="center"/>
            <w:hideMark/>
          </w:tcPr>
          <w:p w14:paraId="14EBA830" w14:textId="77777777" w:rsidR="00B077B3" w:rsidRPr="00BB041C" w:rsidRDefault="00B077B3" w:rsidP="00BD0E51">
            <w:pPr>
              <w:pStyle w:val="NoSpacing"/>
            </w:pPr>
            <w:r w:rsidRPr="00BB041C">
              <w:t> </w:t>
            </w:r>
          </w:p>
        </w:tc>
      </w:tr>
      <w:tr w:rsidR="00B077B3" w:rsidRPr="00BB041C" w14:paraId="310A3463" w14:textId="77777777" w:rsidTr="00BD0E51">
        <w:trPr>
          <w:trHeight w:val="3590"/>
        </w:trPr>
        <w:tc>
          <w:tcPr>
            <w:tcW w:w="201" w:type="pct"/>
            <w:tcBorders>
              <w:top w:val="nil"/>
              <w:left w:val="single" w:sz="8" w:space="0" w:color="auto"/>
              <w:bottom w:val="single" w:sz="4" w:space="0" w:color="auto"/>
              <w:right w:val="single" w:sz="4" w:space="0" w:color="auto"/>
            </w:tcBorders>
            <w:shd w:val="clear" w:color="auto" w:fill="auto"/>
            <w:vAlign w:val="center"/>
            <w:hideMark/>
          </w:tcPr>
          <w:p w14:paraId="282ABDD5" w14:textId="77777777" w:rsidR="00B077B3" w:rsidRPr="00BB041C" w:rsidRDefault="00B077B3" w:rsidP="00BD0E51">
            <w:pPr>
              <w:pStyle w:val="NoSpacing"/>
              <w:rPr>
                <w:rFonts w:ascii="Calibri" w:hAnsi="Calibri"/>
              </w:rPr>
            </w:pPr>
            <w:r w:rsidRPr="00BB041C">
              <w:rPr>
                <w:rFonts w:ascii="Calibri" w:hAnsi="Calibri"/>
              </w:rPr>
              <w:t>19</w:t>
            </w:r>
          </w:p>
        </w:tc>
        <w:tc>
          <w:tcPr>
            <w:tcW w:w="3447" w:type="pct"/>
            <w:tcBorders>
              <w:top w:val="nil"/>
              <w:left w:val="nil"/>
              <w:bottom w:val="single" w:sz="4" w:space="0" w:color="auto"/>
              <w:right w:val="single" w:sz="4" w:space="0" w:color="auto"/>
            </w:tcBorders>
            <w:shd w:val="clear" w:color="000000" w:fill="FFFFFF"/>
            <w:hideMark/>
          </w:tcPr>
          <w:p w14:paraId="0AC162D5" w14:textId="77777777" w:rsidR="00B077B3" w:rsidRPr="00BB041C" w:rsidRDefault="00B077B3" w:rsidP="00BD0E51">
            <w:pPr>
              <w:pStyle w:val="NoSpacing"/>
            </w:pPr>
            <w:r w:rsidRPr="00BB041C">
              <w:rPr>
                <w:b/>
                <w:bCs/>
              </w:rPr>
              <w:t xml:space="preserve">Printing of BSFP Children under 5 registers: </w:t>
            </w:r>
            <w:r w:rsidRPr="00BB041C">
              <w:br w:type="page"/>
              <w:t>•Should have a hard cover both at the top and bottom made of a leather like material that</w:t>
            </w:r>
            <w:r>
              <w:t xml:space="preserve"> i</w:t>
            </w:r>
            <w:r w:rsidRPr="00BB041C">
              <w:t xml:space="preserve">s water proof to prevent it from being damaged. </w:t>
            </w:r>
            <w:r w:rsidRPr="00BB041C">
              <w:rPr>
                <w:b/>
                <w:bCs/>
              </w:rPr>
              <w:t>(should be jungle green in color)</w:t>
            </w:r>
            <w:r w:rsidRPr="00BB041C">
              <w:t xml:space="preserve"> (See sample provided).    </w:t>
            </w:r>
            <w:r w:rsidRPr="00BB041C">
              <w:br w:type="page"/>
              <w:t xml:space="preserve">• The first page should have the same details on the cover page printed on the same paper as the rest of the pages.                                                                                                                                                                                                                                                                                                                           The second page  should be blank with the title COMMENT </w:t>
            </w:r>
            <w:proofErr w:type="spellStart"/>
            <w:r w:rsidRPr="00BB041C">
              <w:t>where as</w:t>
            </w:r>
            <w:proofErr w:type="spellEnd"/>
            <w:r w:rsidRPr="00BB041C">
              <w:t xml:space="preserve"> the third should have the description and instruction information </w:t>
            </w:r>
            <w:proofErr w:type="spellStart"/>
            <w:r w:rsidRPr="00BB041C">
              <w:t>i.e</w:t>
            </w:r>
            <w:proofErr w:type="spellEnd"/>
            <w:r w:rsidRPr="00BB041C">
              <w:t xml:space="preserve"> before the rest of the content </w:t>
            </w:r>
            <w:r w:rsidRPr="00BB041C">
              <w:br w:type="page"/>
              <w:t xml:space="preserve">• The sheet should be continuous to ensure a child`s information is tracked to the end                                                                                                                                                                                                                             </w:t>
            </w:r>
            <w:r w:rsidRPr="00BB041C">
              <w:br w:type="page"/>
              <w:t>•The description and instruction information should be printed immediately after the cover page:</w:t>
            </w:r>
            <w:r>
              <w:t xml:space="preserve"> </w:t>
            </w:r>
            <w:proofErr w:type="spellStart"/>
            <w:r w:rsidRPr="00BB041C">
              <w:t>i.e</w:t>
            </w:r>
            <w:proofErr w:type="spellEnd"/>
            <w:r w:rsidRPr="00BB041C">
              <w:t xml:space="preserve"> before the rest of the content </w:t>
            </w:r>
            <w:r w:rsidRPr="00BB041C">
              <w:br w:type="page"/>
              <w:t>•Each book should have 100 sheets of paper</w:t>
            </w:r>
            <w:r w:rsidRPr="00BB041C">
              <w:br w:type="page"/>
              <w:t>•The size of the book will depend on the text as in sample provided</w:t>
            </w:r>
            <w:r w:rsidRPr="00BB041C">
              <w:br w:type="page"/>
              <w:t xml:space="preserve">• The sheet should be made from heavy paper to prevent it from getting torn easily when being turned frequently </w:t>
            </w:r>
            <w:r w:rsidRPr="00BB041C">
              <w:br w:type="page"/>
              <w:t>•See sample attached.</w:t>
            </w:r>
            <w:r w:rsidRPr="00BB041C">
              <w:br w:type="page"/>
            </w:r>
          </w:p>
        </w:tc>
        <w:tc>
          <w:tcPr>
            <w:tcW w:w="104" w:type="pct"/>
            <w:tcBorders>
              <w:top w:val="nil"/>
              <w:left w:val="nil"/>
              <w:bottom w:val="single" w:sz="4" w:space="0" w:color="auto"/>
              <w:right w:val="single" w:sz="4" w:space="0" w:color="auto"/>
            </w:tcBorders>
            <w:shd w:val="clear" w:color="auto" w:fill="auto"/>
            <w:vAlign w:val="center"/>
            <w:hideMark/>
          </w:tcPr>
          <w:p w14:paraId="37F93FAD" w14:textId="77777777" w:rsidR="00B077B3" w:rsidRPr="00BB041C" w:rsidRDefault="00B077B3" w:rsidP="00BD0E51">
            <w:pPr>
              <w:pStyle w:val="NoSpacing"/>
            </w:pPr>
            <w:r w:rsidRPr="00BB041C">
              <w:t> </w:t>
            </w:r>
          </w:p>
        </w:tc>
        <w:tc>
          <w:tcPr>
            <w:tcW w:w="454" w:type="pct"/>
            <w:tcBorders>
              <w:top w:val="nil"/>
              <w:left w:val="nil"/>
              <w:bottom w:val="single" w:sz="4" w:space="0" w:color="auto"/>
              <w:right w:val="single" w:sz="4" w:space="0" w:color="auto"/>
            </w:tcBorders>
            <w:shd w:val="clear" w:color="auto" w:fill="auto"/>
            <w:vAlign w:val="center"/>
            <w:hideMark/>
          </w:tcPr>
          <w:p w14:paraId="700C8F76" w14:textId="77777777" w:rsidR="00B077B3" w:rsidRPr="00BB041C" w:rsidRDefault="00B077B3" w:rsidP="00BD0E51">
            <w:pPr>
              <w:pStyle w:val="NoSpacing"/>
            </w:pPr>
            <w:r w:rsidRPr="00BB041C">
              <w:t> </w:t>
            </w:r>
          </w:p>
        </w:tc>
        <w:tc>
          <w:tcPr>
            <w:tcW w:w="265" w:type="pct"/>
            <w:tcBorders>
              <w:top w:val="nil"/>
              <w:left w:val="nil"/>
              <w:bottom w:val="single" w:sz="4" w:space="0" w:color="auto"/>
              <w:right w:val="single" w:sz="4" w:space="0" w:color="auto"/>
            </w:tcBorders>
            <w:shd w:val="clear" w:color="auto" w:fill="auto"/>
            <w:vAlign w:val="center"/>
            <w:hideMark/>
          </w:tcPr>
          <w:p w14:paraId="2CE883E0" w14:textId="77777777" w:rsidR="00B077B3" w:rsidRPr="00BB041C" w:rsidRDefault="00B077B3" w:rsidP="00BD0E51">
            <w:pPr>
              <w:pStyle w:val="NoSpacing"/>
            </w:pPr>
            <w:r w:rsidRPr="00BB041C">
              <w:t> </w:t>
            </w:r>
          </w:p>
        </w:tc>
        <w:tc>
          <w:tcPr>
            <w:tcW w:w="265" w:type="pct"/>
            <w:tcBorders>
              <w:top w:val="nil"/>
              <w:left w:val="nil"/>
              <w:bottom w:val="single" w:sz="4" w:space="0" w:color="auto"/>
              <w:right w:val="single" w:sz="4" w:space="0" w:color="auto"/>
            </w:tcBorders>
            <w:shd w:val="clear" w:color="auto" w:fill="auto"/>
            <w:vAlign w:val="center"/>
            <w:hideMark/>
          </w:tcPr>
          <w:p w14:paraId="6F17F254" w14:textId="77777777" w:rsidR="00B077B3" w:rsidRPr="00BB041C" w:rsidRDefault="00B077B3" w:rsidP="00BD0E51">
            <w:pPr>
              <w:pStyle w:val="NoSpacing"/>
            </w:pPr>
            <w:r w:rsidRPr="00BB041C">
              <w:t> </w:t>
            </w:r>
          </w:p>
        </w:tc>
        <w:tc>
          <w:tcPr>
            <w:tcW w:w="264" w:type="pct"/>
            <w:tcBorders>
              <w:top w:val="nil"/>
              <w:left w:val="nil"/>
              <w:bottom w:val="single" w:sz="4" w:space="0" w:color="auto"/>
              <w:right w:val="single" w:sz="4" w:space="0" w:color="auto"/>
            </w:tcBorders>
            <w:shd w:val="clear" w:color="auto" w:fill="auto"/>
            <w:vAlign w:val="center"/>
            <w:hideMark/>
          </w:tcPr>
          <w:p w14:paraId="04B86513" w14:textId="77777777" w:rsidR="00B077B3" w:rsidRPr="00BB041C" w:rsidRDefault="00B077B3" w:rsidP="00BD0E51">
            <w:pPr>
              <w:pStyle w:val="NoSpacing"/>
            </w:pPr>
            <w:r w:rsidRPr="00BB041C">
              <w:t> </w:t>
            </w:r>
          </w:p>
        </w:tc>
      </w:tr>
      <w:tr w:rsidR="00B077B3" w:rsidRPr="00BB041C" w14:paraId="5BD8C198" w14:textId="77777777" w:rsidTr="00BD0E51">
        <w:trPr>
          <w:trHeight w:val="2496"/>
        </w:trPr>
        <w:tc>
          <w:tcPr>
            <w:tcW w:w="201" w:type="pct"/>
            <w:tcBorders>
              <w:top w:val="nil"/>
              <w:left w:val="single" w:sz="8" w:space="0" w:color="auto"/>
              <w:bottom w:val="single" w:sz="4" w:space="0" w:color="auto"/>
              <w:right w:val="single" w:sz="4" w:space="0" w:color="auto"/>
            </w:tcBorders>
            <w:shd w:val="clear" w:color="auto" w:fill="auto"/>
            <w:vAlign w:val="center"/>
            <w:hideMark/>
          </w:tcPr>
          <w:p w14:paraId="6F88936D" w14:textId="77777777" w:rsidR="00B077B3" w:rsidRPr="00BB041C" w:rsidRDefault="00B077B3" w:rsidP="00BD0E51">
            <w:pPr>
              <w:pStyle w:val="NoSpacing"/>
              <w:rPr>
                <w:rFonts w:ascii="Calibri" w:hAnsi="Calibri"/>
              </w:rPr>
            </w:pPr>
            <w:r w:rsidRPr="00BB041C">
              <w:rPr>
                <w:rFonts w:ascii="Calibri" w:hAnsi="Calibri"/>
              </w:rPr>
              <w:t>24</w:t>
            </w:r>
          </w:p>
        </w:tc>
        <w:tc>
          <w:tcPr>
            <w:tcW w:w="3447" w:type="pct"/>
            <w:tcBorders>
              <w:top w:val="nil"/>
              <w:left w:val="nil"/>
              <w:bottom w:val="single" w:sz="4" w:space="0" w:color="auto"/>
              <w:right w:val="single" w:sz="4" w:space="0" w:color="auto"/>
            </w:tcBorders>
            <w:shd w:val="clear" w:color="000000" w:fill="FFFFFF"/>
            <w:hideMark/>
          </w:tcPr>
          <w:p w14:paraId="658CB827" w14:textId="77777777" w:rsidR="00B077B3" w:rsidRPr="00BB041C" w:rsidRDefault="00B077B3" w:rsidP="00BD0E51">
            <w:pPr>
              <w:pStyle w:val="NoSpacing"/>
            </w:pPr>
            <w:r w:rsidRPr="00BB041C">
              <w:rPr>
                <w:b/>
                <w:bCs/>
              </w:rPr>
              <w:t xml:space="preserve">Printing CSB++ LEAFLETS </w:t>
            </w:r>
            <w:r w:rsidRPr="00BB041C">
              <w:t xml:space="preserve">                                                                                                                                                                                                                                                                                                                                             Printing of Nutrition leaflets, to be printed on hard glossy paper (back to back                                                                                                               To be laminated                                                                                                                                                                                                                                                                                                                                                                              Printed on 200gsm glossy art paper                                                                                     </w:t>
            </w:r>
            <w:proofErr w:type="spellStart"/>
            <w:r w:rsidRPr="00BB041C">
              <w:t>Paper</w:t>
            </w:r>
            <w:proofErr w:type="spellEnd"/>
            <w:r w:rsidRPr="00BB041C">
              <w:t xml:space="preserve"> of size:A3                                                                                                                                                                                                                                                                                                                                  Print information on both sides/pages (Back to Back)                                                                                                                                             Print Nutrition information (fonts) and pictures in colored. (see picture attached)                                                                                                                              Printing should be in landscape.</w:t>
            </w:r>
          </w:p>
        </w:tc>
        <w:tc>
          <w:tcPr>
            <w:tcW w:w="104" w:type="pct"/>
            <w:tcBorders>
              <w:top w:val="nil"/>
              <w:left w:val="nil"/>
              <w:bottom w:val="single" w:sz="4" w:space="0" w:color="auto"/>
              <w:right w:val="single" w:sz="4" w:space="0" w:color="auto"/>
            </w:tcBorders>
            <w:shd w:val="clear" w:color="auto" w:fill="auto"/>
            <w:vAlign w:val="center"/>
            <w:hideMark/>
          </w:tcPr>
          <w:p w14:paraId="62819E3C" w14:textId="77777777" w:rsidR="00B077B3" w:rsidRPr="00BB041C" w:rsidRDefault="00B077B3" w:rsidP="00BD0E51">
            <w:pPr>
              <w:pStyle w:val="NoSpacing"/>
            </w:pPr>
            <w:r w:rsidRPr="00BB041C">
              <w:t> </w:t>
            </w:r>
          </w:p>
        </w:tc>
        <w:tc>
          <w:tcPr>
            <w:tcW w:w="454" w:type="pct"/>
            <w:tcBorders>
              <w:top w:val="nil"/>
              <w:left w:val="nil"/>
              <w:bottom w:val="single" w:sz="4" w:space="0" w:color="auto"/>
              <w:right w:val="single" w:sz="4" w:space="0" w:color="auto"/>
            </w:tcBorders>
            <w:shd w:val="clear" w:color="auto" w:fill="auto"/>
            <w:vAlign w:val="center"/>
            <w:hideMark/>
          </w:tcPr>
          <w:p w14:paraId="21A05D7C" w14:textId="77777777" w:rsidR="00B077B3" w:rsidRPr="00BB041C" w:rsidRDefault="00B077B3" w:rsidP="00BD0E51">
            <w:pPr>
              <w:pStyle w:val="NoSpacing"/>
            </w:pPr>
            <w:r w:rsidRPr="00BB041C">
              <w:t> </w:t>
            </w:r>
          </w:p>
        </w:tc>
        <w:tc>
          <w:tcPr>
            <w:tcW w:w="265" w:type="pct"/>
            <w:tcBorders>
              <w:top w:val="nil"/>
              <w:left w:val="nil"/>
              <w:bottom w:val="single" w:sz="4" w:space="0" w:color="auto"/>
              <w:right w:val="single" w:sz="4" w:space="0" w:color="auto"/>
            </w:tcBorders>
            <w:shd w:val="clear" w:color="auto" w:fill="auto"/>
            <w:vAlign w:val="center"/>
            <w:hideMark/>
          </w:tcPr>
          <w:p w14:paraId="202F10ED" w14:textId="77777777" w:rsidR="00B077B3" w:rsidRPr="00BB041C" w:rsidRDefault="00B077B3" w:rsidP="00BD0E51">
            <w:pPr>
              <w:pStyle w:val="NoSpacing"/>
            </w:pPr>
            <w:r w:rsidRPr="00BB041C">
              <w:t> </w:t>
            </w:r>
          </w:p>
        </w:tc>
        <w:tc>
          <w:tcPr>
            <w:tcW w:w="265" w:type="pct"/>
            <w:tcBorders>
              <w:top w:val="nil"/>
              <w:left w:val="nil"/>
              <w:bottom w:val="single" w:sz="4" w:space="0" w:color="auto"/>
              <w:right w:val="single" w:sz="4" w:space="0" w:color="auto"/>
            </w:tcBorders>
            <w:shd w:val="clear" w:color="auto" w:fill="auto"/>
            <w:vAlign w:val="center"/>
            <w:hideMark/>
          </w:tcPr>
          <w:p w14:paraId="48A91463" w14:textId="77777777" w:rsidR="00B077B3" w:rsidRPr="00BB041C" w:rsidRDefault="00B077B3" w:rsidP="00BD0E51">
            <w:pPr>
              <w:pStyle w:val="NoSpacing"/>
            </w:pPr>
            <w:r w:rsidRPr="00BB041C">
              <w:t> </w:t>
            </w:r>
          </w:p>
        </w:tc>
        <w:tc>
          <w:tcPr>
            <w:tcW w:w="264" w:type="pct"/>
            <w:tcBorders>
              <w:top w:val="nil"/>
              <w:left w:val="nil"/>
              <w:bottom w:val="single" w:sz="4" w:space="0" w:color="auto"/>
              <w:right w:val="single" w:sz="4" w:space="0" w:color="auto"/>
            </w:tcBorders>
            <w:shd w:val="clear" w:color="auto" w:fill="auto"/>
            <w:vAlign w:val="center"/>
            <w:hideMark/>
          </w:tcPr>
          <w:p w14:paraId="197FEDF6" w14:textId="77777777" w:rsidR="00B077B3" w:rsidRPr="00BB041C" w:rsidRDefault="00B077B3" w:rsidP="00BD0E51">
            <w:pPr>
              <w:pStyle w:val="NoSpacing"/>
            </w:pPr>
            <w:r w:rsidRPr="00BB041C">
              <w:t> </w:t>
            </w:r>
          </w:p>
        </w:tc>
      </w:tr>
      <w:tr w:rsidR="00B077B3" w:rsidRPr="00BB041C" w14:paraId="5FC222FF" w14:textId="77777777" w:rsidTr="00BD0E51">
        <w:trPr>
          <w:trHeight w:val="1560"/>
        </w:trPr>
        <w:tc>
          <w:tcPr>
            <w:tcW w:w="201" w:type="pct"/>
            <w:tcBorders>
              <w:top w:val="nil"/>
              <w:left w:val="single" w:sz="8" w:space="0" w:color="auto"/>
              <w:bottom w:val="single" w:sz="4" w:space="0" w:color="auto"/>
              <w:right w:val="single" w:sz="4" w:space="0" w:color="auto"/>
            </w:tcBorders>
            <w:shd w:val="clear" w:color="000000" w:fill="FFFFFF"/>
            <w:vAlign w:val="center"/>
            <w:hideMark/>
          </w:tcPr>
          <w:p w14:paraId="2587CC25" w14:textId="77777777" w:rsidR="00B077B3" w:rsidRPr="00BB041C" w:rsidRDefault="00B077B3" w:rsidP="00BD0E51">
            <w:pPr>
              <w:pStyle w:val="NoSpacing"/>
            </w:pPr>
            <w:r w:rsidRPr="00BB041C">
              <w:lastRenderedPageBreak/>
              <w:t>25</w:t>
            </w:r>
          </w:p>
        </w:tc>
        <w:tc>
          <w:tcPr>
            <w:tcW w:w="3447" w:type="pct"/>
            <w:tcBorders>
              <w:top w:val="nil"/>
              <w:left w:val="nil"/>
              <w:bottom w:val="single" w:sz="4" w:space="0" w:color="auto"/>
              <w:right w:val="single" w:sz="4" w:space="0" w:color="auto"/>
            </w:tcBorders>
            <w:shd w:val="clear" w:color="000000" w:fill="FFFFFF"/>
            <w:hideMark/>
          </w:tcPr>
          <w:p w14:paraId="65AF7ECE" w14:textId="77777777" w:rsidR="00B077B3" w:rsidRPr="00BB041C" w:rsidRDefault="00B077B3" w:rsidP="00BD0E51">
            <w:pPr>
              <w:pStyle w:val="NoSpacing"/>
            </w:pPr>
            <w:r w:rsidRPr="00BB041C">
              <w:rPr>
                <w:b/>
                <w:bCs/>
              </w:rPr>
              <w:t>Printing of TSFP ration cards (Elderly)</w:t>
            </w:r>
            <w:r w:rsidRPr="00BB041C">
              <w:br/>
              <w:t>Print on 300gsm manila paper (In Grey color)</w:t>
            </w:r>
            <w:r w:rsidRPr="00BB041C">
              <w:br/>
              <w:t xml:space="preserve">Size: L = 17.5cm W = 12cm </w:t>
            </w:r>
            <w:r w:rsidRPr="00BB041C">
              <w:br/>
              <w:t xml:space="preserve">Should be booklet of 100 cards </w:t>
            </w:r>
            <w:r w:rsidRPr="00BB041C">
              <w:br/>
              <w:t>See sample attached.</w:t>
            </w:r>
          </w:p>
        </w:tc>
        <w:tc>
          <w:tcPr>
            <w:tcW w:w="104" w:type="pct"/>
            <w:tcBorders>
              <w:top w:val="nil"/>
              <w:left w:val="nil"/>
              <w:bottom w:val="single" w:sz="4" w:space="0" w:color="auto"/>
              <w:right w:val="single" w:sz="4" w:space="0" w:color="auto"/>
            </w:tcBorders>
            <w:shd w:val="clear" w:color="auto" w:fill="auto"/>
            <w:vAlign w:val="center"/>
            <w:hideMark/>
          </w:tcPr>
          <w:p w14:paraId="18A09D19" w14:textId="77777777" w:rsidR="00B077B3" w:rsidRPr="00BB041C" w:rsidRDefault="00B077B3" w:rsidP="00BD0E51">
            <w:pPr>
              <w:pStyle w:val="NoSpacing"/>
            </w:pPr>
            <w:r w:rsidRPr="00BB041C">
              <w:t> </w:t>
            </w:r>
          </w:p>
        </w:tc>
        <w:tc>
          <w:tcPr>
            <w:tcW w:w="454" w:type="pct"/>
            <w:tcBorders>
              <w:top w:val="nil"/>
              <w:left w:val="nil"/>
              <w:bottom w:val="single" w:sz="4" w:space="0" w:color="auto"/>
              <w:right w:val="single" w:sz="4" w:space="0" w:color="auto"/>
            </w:tcBorders>
            <w:shd w:val="clear" w:color="auto" w:fill="auto"/>
            <w:vAlign w:val="center"/>
            <w:hideMark/>
          </w:tcPr>
          <w:p w14:paraId="64B79003" w14:textId="77777777" w:rsidR="00B077B3" w:rsidRPr="00BB041C" w:rsidRDefault="00B077B3" w:rsidP="00BD0E51">
            <w:pPr>
              <w:pStyle w:val="NoSpacing"/>
            </w:pPr>
            <w:r w:rsidRPr="00BB041C">
              <w:t> </w:t>
            </w:r>
          </w:p>
        </w:tc>
        <w:tc>
          <w:tcPr>
            <w:tcW w:w="265" w:type="pct"/>
            <w:tcBorders>
              <w:top w:val="nil"/>
              <w:left w:val="nil"/>
              <w:bottom w:val="single" w:sz="4" w:space="0" w:color="auto"/>
              <w:right w:val="single" w:sz="4" w:space="0" w:color="auto"/>
            </w:tcBorders>
            <w:shd w:val="clear" w:color="auto" w:fill="auto"/>
            <w:vAlign w:val="center"/>
            <w:hideMark/>
          </w:tcPr>
          <w:p w14:paraId="711CAB50" w14:textId="77777777" w:rsidR="00B077B3" w:rsidRPr="00BB041C" w:rsidRDefault="00B077B3" w:rsidP="00BD0E51">
            <w:pPr>
              <w:pStyle w:val="NoSpacing"/>
            </w:pPr>
            <w:r w:rsidRPr="00BB041C">
              <w:t> </w:t>
            </w:r>
          </w:p>
        </w:tc>
        <w:tc>
          <w:tcPr>
            <w:tcW w:w="265" w:type="pct"/>
            <w:tcBorders>
              <w:top w:val="nil"/>
              <w:left w:val="nil"/>
              <w:bottom w:val="single" w:sz="4" w:space="0" w:color="auto"/>
              <w:right w:val="single" w:sz="4" w:space="0" w:color="auto"/>
            </w:tcBorders>
            <w:shd w:val="clear" w:color="auto" w:fill="auto"/>
            <w:vAlign w:val="center"/>
            <w:hideMark/>
          </w:tcPr>
          <w:p w14:paraId="73E50F4D" w14:textId="77777777" w:rsidR="00B077B3" w:rsidRPr="00BB041C" w:rsidRDefault="00B077B3" w:rsidP="00BD0E51">
            <w:pPr>
              <w:pStyle w:val="NoSpacing"/>
            </w:pPr>
            <w:r w:rsidRPr="00BB041C">
              <w:t> </w:t>
            </w:r>
          </w:p>
        </w:tc>
        <w:tc>
          <w:tcPr>
            <w:tcW w:w="264" w:type="pct"/>
            <w:tcBorders>
              <w:top w:val="nil"/>
              <w:left w:val="nil"/>
              <w:bottom w:val="single" w:sz="4" w:space="0" w:color="auto"/>
              <w:right w:val="single" w:sz="4" w:space="0" w:color="auto"/>
            </w:tcBorders>
            <w:shd w:val="clear" w:color="auto" w:fill="auto"/>
            <w:vAlign w:val="center"/>
            <w:hideMark/>
          </w:tcPr>
          <w:p w14:paraId="3588E4E6" w14:textId="77777777" w:rsidR="00B077B3" w:rsidRPr="00BB041C" w:rsidRDefault="00B077B3" w:rsidP="00BD0E51">
            <w:pPr>
              <w:pStyle w:val="NoSpacing"/>
            </w:pPr>
            <w:r w:rsidRPr="00BB041C">
              <w:t> </w:t>
            </w:r>
          </w:p>
        </w:tc>
      </w:tr>
      <w:tr w:rsidR="00B077B3" w:rsidRPr="00BB041C" w14:paraId="02BE9B33" w14:textId="77777777" w:rsidTr="00BD0E51">
        <w:trPr>
          <w:trHeight w:val="4680"/>
        </w:trPr>
        <w:tc>
          <w:tcPr>
            <w:tcW w:w="201" w:type="pct"/>
            <w:tcBorders>
              <w:top w:val="nil"/>
              <w:left w:val="single" w:sz="8" w:space="0" w:color="auto"/>
              <w:bottom w:val="single" w:sz="4" w:space="0" w:color="auto"/>
              <w:right w:val="single" w:sz="4" w:space="0" w:color="auto"/>
            </w:tcBorders>
            <w:shd w:val="clear" w:color="auto" w:fill="auto"/>
            <w:vAlign w:val="center"/>
            <w:hideMark/>
          </w:tcPr>
          <w:p w14:paraId="35C56981" w14:textId="77777777" w:rsidR="00B077B3" w:rsidRPr="00BB041C" w:rsidRDefault="00B077B3" w:rsidP="00BD0E51">
            <w:pPr>
              <w:pStyle w:val="NoSpacing"/>
            </w:pPr>
            <w:r w:rsidRPr="00BB041C">
              <w:t>26</w:t>
            </w:r>
          </w:p>
        </w:tc>
        <w:tc>
          <w:tcPr>
            <w:tcW w:w="3447" w:type="pct"/>
            <w:tcBorders>
              <w:top w:val="nil"/>
              <w:left w:val="nil"/>
              <w:bottom w:val="single" w:sz="4" w:space="0" w:color="auto"/>
              <w:right w:val="single" w:sz="4" w:space="0" w:color="auto"/>
            </w:tcBorders>
            <w:shd w:val="clear" w:color="000000" w:fill="FFFFFF"/>
            <w:hideMark/>
          </w:tcPr>
          <w:p w14:paraId="716D3DAC" w14:textId="77777777" w:rsidR="00B077B3" w:rsidRPr="00BB041C" w:rsidRDefault="00B077B3" w:rsidP="00BD0E51">
            <w:pPr>
              <w:pStyle w:val="NoSpacing"/>
            </w:pPr>
            <w:r w:rsidRPr="00BB041C">
              <w:rPr>
                <w:b/>
                <w:bCs/>
              </w:rPr>
              <w:t xml:space="preserve">TSFP (MAM) Registers for the Elderly </w:t>
            </w:r>
            <w:r w:rsidRPr="00BB041C">
              <w:t xml:space="preserve">                                                                                                                                                                                                                                                                                                                                                                                                                                                                                                                                                                                                                                           • Should have hard cover with information printed on a glossy paper on top and below. The first page should have the same details on the cover page printed on the same paper as the rest of the pages.                                                                                                                                                                                                                                                                                                                          •  The second page  should be blank with the title COMMENT </w:t>
            </w:r>
            <w:proofErr w:type="spellStart"/>
            <w:r w:rsidRPr="00BB041C">
              <w:t>where as</w:t>
            </w:r>
            <w:proofErr w:type="spellEnd"/>
            <w:r w:rsidRPr="00BB041C">
              <w:t xml:space="preserve"> the third should have the description and instruction information </w:t>
            </w:r>
            <w:proofErr w:type="spellStart"/>
            <w:r w:rsidRPr="00BB041C">
              <w:t>i.e</w:t>
            </w:r>
            <w:proofErr w:type="spellEnd"/>
            <w:r w:rsidRPr="00BB041C">
              <w:t xml:space="preserve"> before the rest of the content </w:t>
            </w:r>
            <w:r w:rsidRPr="00BB041C">
              <w:br/>
              <w:t>•  The sheet should be continuous to ensure a child`s information is tracked to the end</w:t>
            </w:r>
            <w:r w:rsidRPr="00BB041C">
              <w:br/>
              <w:t>•  The description and instruction information should be printed immediately after the cover page:</w:t>
            </w:r>
            <w:r>
              <w:t xml:space="preserve"> </w:t>
            </w:r>
            <w:proofErr w:type="spellStart"/>
            <w:r w:rsidRPr="00BB041C">
              <w:t>i.e</w:t>
            </w:r>
            <w:proofErr w:type="spellEnd"/>
            <w:r w:rsidRPr="00BB041C">
              <w:t xml:space="preserve"> before the rest of the content </w:t>
            </w:r>
            <w:r w:rsidRPr="00BB041C">
              <w:br/>
              <w:t>Each book should have 100 sheets of paper</w:t>
            </w:r>
            <w:r w:rsidRPr="00BB041C">
              <w:br/>
              <w:t>•  The size of the book will depend on the text as in sample provided</w:t>
            </w:r>
            <w:r w:rsidRPr="00BB041C">
              <w:br/>
              <w:t>the sheet should be made from heavy paper to prevent it from getting torn easily when being turned frequently                                                                                                                         Each page should have 15 row</w:t>
            </w:r>
            <w:r w:rsidRPr="00BB041C">
              <w:rPr>
                <w:b/>
                <w:bCs/>
              </w:rPr>
              <w:br/>
              <w:t>See sample attached.</w:t>
            </w:r>
          </w:p>
        </w:tc>
        <w:tc>
          <w:tcPr>
            <w:tcW w:w="104" w:type="pct"/>
            <w:tcBorders>
              <w:top w:val="nil"/>
              <w:left w:val="nil"/>
              <w:bottom w:val="single" w:sz="4" w:space="0" w:color="auto"/>
              <w:right w:val="single" w:sz="4" w:space="0" w:color="auto"/>
            </w:tcBorders>
            <w:shd w:val="clear" w:color="auto" w:fill="auto"/>
            <w:vAlign w:val="center"/>
            <w:hideMark/>
          </w:tcPr>
          <w:p w14:paraId="06E3D817" w14:textId="77777777" w:rsidR="00B077B3" w:rsidRPr="00BB041C" w:rsidRDefault="00B077B3" w:rsidP="00BD0E51">
            <w:pPr>
              <w:pStyle w:val="NoSpacing"/>
            </w:pPr>
            <w:r w:rsidRPr="00BB041C">
              <w:t> </w:t>
            </w:r>
          </w:p>
        </w:tc>
        <w:tc>
          <w:tcPr>
            <w:tcW w:w="454" w:type="pct"/>
            <w:tcBorders>
              <w:top w:val="nil"/>
              <w:left w:val="nil"/>
              <w:bottom w:val="single" w:sz="4" w:space="0" w:color="auto"/>
              <w:right w:val="single" w:sz="4" w:space="0" w:color="auto"/>
            </w:tcBorders>
            <w:shd w:val="clear" w:color="auto" w:fill="auto"/>
            <w:vAlign w:val="center"/>
            <w:hideMark/>
          </w:tcPr>
          <w:p w14:paraId="6DE58D58" w14:textId="77777777" w:rsidR="00B077B3" w:rsidRPr="00BB041C" w:rsidRDefault="00B077B3" w:rsidP="00BD0E51">
            <w:pPr>
              <w:pStyle w:val="NoSpacing"/>
            </w:pPr>
            <w:r w:rsidRPr="00BB041C">
              <w:t> </w:t>
            </w:r>
          </w:p>
        </w:tc>
        <w:tc>
          <w:tcPr>
            <w:tcW w:w="265" w:type="pct"/>
            <w:tcBorders>
              <w:top w:val="nil"/>
              <w:left w:val="nil"/>
              <w:bottom w:val="single" w:sz="4" w:space="0" w:color="auto"/>
              <w:right w:val="single" w:sz="4" w:space="0" w:color="auto"/>
            </w:tcBorders>
            <w:shd w:val="clear" w:color="auto" w:fill="auto"/>
            <w:vAlign w:val="center"/>
            <w:hideMark/>
          </w:tcPr>
          <w:p w14:paraId="1A6C6281" w14:textId="77777777" w:rsidR="00B077B3" w:rsidRPr="00BB041C" w:rsidRDefault="00B077B3" w:rsidP="00BD0E51">
            <w:pPr>
              <w:pStyle w:val="NoSpacing"/>
            </w:pPr>
            <w:r w:rsidRPr="00BB041C">
              <w:t> </w:t>
            </w:r>
          </w:p>
        </w:tc>
        <w:tc>
          <w:tcPr>
            <w:tcW w:w="265" w:type="pct"/>
            <w:tcBorders>
              <w:top w:val="nil"/>
              <w:left w:val="nil"/>
              <w:bottom w:val="single" w:sz="4" w:space="0" w:color="auto"/>
              <w:right w:val="single" w:sz="4" w:space="0" w:color="auto"/>
            </w:tcBorders>
            <w:shd w:val="clear" w:color="auto" w:fill="auto"/>
            <w:vAlign w:val="center"/>
            <w:hideMark/>
          </w:tcPr>
          <w:p w14:paraId="4B0BBA51" w14:textId="77777777" w:rsidR="00B077B3" w:rsidRPr="00BB041C" w:rsidRDefault="00B077B3" w:rsidP="00BD0E51">
            <w:pPr>
              <w:pStyle w:val="NoSpacing"/>
            </w:pPr>
            <w:r w:rsidRPr="00BB041C">
              <w:t> </w:t>
            </w:r>
          </w:p>
        </w:tc>
        <w:tc>
          <w:tcPr>
            <w:tcW w:w="264" w:type="pct"/>
            <w:tcBorders>
              <w:top w:val="nil"/>
              <w:left w:val="nil"/>
              <w:bottom w:val="single" w:sz="4" w:space="0" w:color="auto"/>
              <w:right w:val="single" w:sz="4" w:space="0" w:color="auto"/>
            </w:tcBorders>
            <w:shd w:val="clear" w:color="auto" w:fill="auto"/>
            <w:vAlign w:val="center"/>
            <w:hideMark/>
          </w:tcPr>
          <w:p w14:paraId="1BF78BE5" w14:textId="77777777" w:rsidR="00B077B3" w:rsidRPr="00BB041C" w:rsidRDefault="00B077B3" w:rsidP="00BD0E51">
            <w:pPr>
              <w:pStyle w:val="NoSpacing"/>
            </w:pPr>
            <w:r w:rsidRPr="00BB041C">
              <w:t> </w:t>
            </w:r>
          </w:p>
        </w:tc>
      </w:tr>
      <w:tr w:rsidR="00B077B3" w:rsidRPr="00BB041C" w14:paraId="1D9BCB22" w14:textId="77777777" w:rsidTr="00BD0E51">
        <w:trPr>
          <w:trHeight w:val="70"/>
        </w:trPr>
        <w:tc>
          <w:tcPr>
            <w:tcW w:w="201" w:type="pct"/>
            <w:tcBorders>
              <w:top w:val="nil"/>
              <w:left w:val="single" w:sz="8" w:space="0" w:color="auto"/>
              <w:bottom w:val="single" w:sz="4" w:space="0" w:color="auto"/>
              <w:right w:val="single" w:sz="4" w:space="0" w:color="auto"/>
            </w:tcBorders>
            <w:shd w:val="clear" w:color="auto" w:fill="auto"/>
            <w:vAlign w:val="center"/>
            <w:hideMark/>
          </w:tcPr>
          <w:p w14:paraId="6554A02F" w14:textId="77777777" w:rsidR="00B077B3" w:rsidRPr="00BB041C" w:rsidRDefault="00B077B3" w:rsidP="00BD0E51">
            <w:pPr>
              <w:pStyle w:val="NoSpacing"/>
            </w:pPr>
            <w:r w:rsidRPr="00BB041C">
              <w:t>27</w:t>
            </w:r>
          </w:p>
        </w:tc>
        <w:tc>
          <w:tcPr>
            <w:tcW w:w="3447" w:type="pct"/>
            <w:tcBorders>
              <w:top w:val="nil"/>
              <w:left w:val="nil"/>
              <w:bottom w:val="single" w:sz="4" w:space="0" w:color="auto"/>
              <w:right w:val="single" w:sz="4" w:space="0" w:color="auto"/>
            </w:tcBorders>
            <w:shd w:val="clear" w:color="000000" w:fill="FFFFFF"/>
            <w:hideMark/>
          </w:tcPr>
          <w:p w14:paraId="7A920ECE" w14:textId="77777777" w:rsidR="00B077B3" w:rsidRPr="00BB041C" w:rsidRDefault="00B077B3" w:rsidP="00BD0E51">
            <w:pPr>
              <w:pStyle w:val="NoSpacing"/>
            </w:pPr>
            <w:r w:rsidRPr="00BB041C">
              <w:rPr>
                <w:b/>
                <w:bCs/>
              </w:rPr>
              <w:t xml:space="preserve">Community Screening referral slip </w:t>
            </w:r>
            <w:r w:rsidRPr="00BB041C">
              <w:t xml:space="preserve">                                                                                             • Print on A4 paper. 200gsm                                                                                                       • Should be printed in color as in the </w:t>
            </w:r>
            <w:r w:rsidRPr="00BB041C">
              <w:rPr>
                <w:b/>
                <w:bCs/>
              </w:rPr>
              <w:t>sample attached</w:t>
            </w:r>
            <w:r w:rsidRPr="00BB041C">
              <w:t xml:space="preserve">.  Should be WELL bound into booklets of 50pages each with perforations for easy tearing. </w:t>
            </w:r>
          </w:p>
        </w:tc>
        <w:tc>
          <w:tcPr>
            <w:tcW w:w="104" w:type="pct"/>
            <w:tcBorders>
              <w:top w:val="nil"/>
              <w:left w:val="nil"/>
              <w:bottom w:val="single" w:sz="4" w:space="0" w:color="auto"/>
              <w:right w:val="single" w:sz="4" w:space="0" w:color="auto"/>
            </w:tcBorders>
            <w:shd w:val="clear" w:color="auto" w:fill="auto"/>
            <w:vAlign w:val="center"/>
            <w:hideMark/>
          </w:tcPr>
          <w:p w14:paraId="504EDC9C" w14:textId="77777777" w:rsidR="00B077B3" w:rsidRPr="00BB041C" w:rsidRDefault="00B077B3" w:rsidP="00BD0E51">
            <w:pPr>
              <w:pStyle w:val="NoSpacing"/>
            </w:pPr>
            <w:r w:rsidRPr="00BB041C">
              <w:t> </w:t>
            </w:r>
          </w:p>
        </w:tc>
        <w:tc>
          <w:tcPr>
            <w:tcW w:w="454" w:type="pct"/>
            <w:tcBorders>
              <w:top w:val="nil"/>
              <w:left w:val="nil"/>
              <w:bottom w:val="single" w:sz="4" w:space="0" w:color="auto"/>
              <w:right w:val="single" w:sz="4" w:space="0" w:color="auto"/>
            </w:tcBorders>
            <w:shd w:val="clear" w:color="auto" w:fill="auto"/>
            <w:vAlign w:val="center"/>
            <w:hideMark/>
          </w:tcPr>
          <w:p w14:paraId="7C723C89" w14:textId="77777777" w:rsidR="00B077B3" w:rsidRPr="00BB041C" w:rsidRDefault="00B077B3" w:rsidP="00BD0E51">
            <w:pPr>
              <w:pStyle w:val="NoSpacing"/>
            </w:pPr>
            <w:r w:rsidRPr="00BB041C">
              <w:t> </w:t>
            </w:r>
          </w:p>
        </w:tc>
        <w:tc>
          <w:tcPr>
            <w:tcW w:w="265" w:type="pct"/>
            <w:tcBorders>
              <w:top w:val="nil"/>
              <w:left w:val="nil"/>
              <w:bottom w:val="single" w:sz="4" w:space="0" w:color="auto"/>
              <w:right w:val="single" w:sz="4" w:space="0" w:color="auto"/>
            </w:tcBorders>
            <w:shd w:val="clear" w:color="auto" w:fill="auto"/>
            <w:vAlign w:val="center"/>
            <w:hideMark/>
          </w:tcPr>
          <w:p w14:paraId="45895B3D" w14:textId="77777777" w:rsidR="00B077B3" w:rsidRPr="00BB041C" w:rsidRDefault="00B077B3" w:rsidP="00BD0E51">
            <w:pPr>
              <w:pStyle w:val="NoSpacing"/>
            </w:pPr>
            <w:r w:rsidRPr="00BB041C">
              <w:t> </w:t>
            </w:r>
          </w:p>
        </w:tc>
        <w:tc>
          <w:tcPr>
            <w:tcW w:w="265" w:type="pct"/>
            <w:tcBorders>
              <w:top w:val="nil"/>
              <w:left w:val="nil"/>
              <w:bottom w:val="single" w:sz="4" w:space="0" w:color="auto"/>
              <w:right w:val="single" w:sz="4" w:space="0" w:color="auto"/>
            </w:tcBorders>
            <w:shd w:val="clear" w:color="auto" w:fill="auto"/>
            <w:vAlign w:val="center"/>
            <w:hideMark/>
          </w:tcPr>
          <w:p w14:paraId="417E1C96" w14:textId="77777777" w:rsidR="00B077B3" w:rsidRPr="00BB041C" w:rsidRDefault="00B077B3" w:rsidP="00BD0E51">
            <w:pPr>
              <w:pStyle w:val="NoSpacing"/>
            </w:pPr>
            <w:r w:rsidRPr="00BB041C">
              <w:t> </w:t>
            </w:r>
          </w:p>
        </w:tc>
        <w:tc>
          <w:tcPr>
            <w:tcW w:w="264" w:type="pct"/>
            <w:tcBorders>
              <w:top w:val="nil"/>
              <w:left w:val="nil"/>
              <w:bottom w:val="single" w:sz="4" w:space="0" w:color="auto"/>
              <w:right w:val="single" w:sz="4" w:space="0" w:color="auto"/>
            </w:tcBorders>
            <w:shd w:val="clear" w:color="auto" w:fill="auto"/>
            <w:vAlign w:val="center"/>
            <w:hideMark/>
          </w:tcPr>
          <w:p w14:paraId="1E1B6FC6" w14:textId="77777777" w:rsidR="00B077B3" w:rsidRPr="00BB041C" w:rsidRDefault="00B077B3" w:rsidP="00BD0E51">
            <w:pPr>
              <w:pStyle w:val="NoSpacing"/>
            </w:pPr>
            <w:r w:rsidRPr="00BB041C">
              <w:t> </w:t>
            </w:r>
          </w:p>
        </w:tc>
      </w:tr>
      <w:tr w:rsidR="00B077B3" w:rsidRPr="00BB041C" w14:paraId="39CC3405" w14:textId="77777777" w:rsidTr="00BD0E51">
        <w:trPr>
          <w:trHeight w:val="1790"/>
        </w:trPr>
        <w:tc>
          <w:tcPr>
            <w:tcW w:w="201" w:type="pct"/>
            <w:tcBorders>
              <w:top w:val="nil"/>
              <w:left w:val="single" w:sz="8" w:space="0" w:color="auto"/>
              <w:bottom w:val="single" w:sz="8" w:space="0" w:color="auto"/>
              <w:right w:val="single" w:sz="4" w:space="0" w:color="auto"/>
            </w:tcBorders>
            <w:shd w:val="clear" w:color="auto" w:fill="auto"/>
            <w:vAlign w:val="center"/>
            <w:hideMark/>
          </w:tcPr>
          <w:p w14:paraId="7CCCA6C6" w14:textId="77777777" w:rsidR="00B077B3" w:rsidRPr="00BB041C" w:rsidRDefault="00B077B3" w:rsidP="00BD0E51">
            <w:pPr>
              <w:pStyle w:val="NoSpacing"/>
            </w:pPr>
            <w:r w:rsidRPr="00BB041C">
              <w:t>28</w:t>
            </w:r>
          </w:p>
        </w:tc>
        <w:tc>
          <w:tcPr>
            <w:tcW w:w="3447" w:type="pct"/>
            <w:tcBorders>
              <w:top w:val="nil"/>
              <w:left w:val="nil"/>
              <w:bottom w:val="single" w:sz="8" w:space="0" w:color="auto"/>
              <w:right w:val="single" w:sz="4" w:space="0" w:color="auto"/>
            </w:tcBorders>
            <w:shd w:val="clear" w:color="000000" w:fill="FFFFFF"/>
            <w:hideMark/>
          </w:tcPr>
          <w:p w14:paraId="5226E873" w14:textId="77777777" w:rsidR="00B077B3" w:rsidRPr="00BB041C" w:rsidRDefault="00B077B3" w:rsidP="00BD0E51">
            <w:pPr>
              <w:pStyle w:val="NoSpacing"/>
            </w:pPr>
            <w:r w:rsidRPr="00BB041C">
              <w:rPr>
                <w:b/>
                <w:bCs/>
              </w:rPr>
              <w:t>Monthly reporting template</w:t>
            </w:r>
            <w:r w:rsidRPr="00BB041C">
              <w:t xml:space="preserve">                                                                                             </w:t>
            </w:r>
            <w:r w:rsidRPr="00BB041C">
              <w:br/>
              <w:t xml:space="preserve">• Should come in carbon copies of 3 just like the waybills are made. (The original copy in white, then the other copies can be blue and pink).                                                           </w:t>
            </w:r>
            <w:r w:rsidRPr="00BB041C">
              <w:br/>
              <w:t>Size: L = 42cm W = 29cm</w:t>
            </w:r>
            <w:r w:rsidRPr="00BB041C">
              <w:br/>
              <w:t xml:space="preserve">•  These should be bound into a booklet containing 60pages in total (meaning a set of 3pages per report template *20) with perforations on the side where the pages are bound for easy tearing. Should be printed in color as in </w:t>
            </w:r>
            <w:r w:rsidRPr="00BB041C">
              <w:rPr>
                <w:b/>
                <w:bCs/>
              </w:rPr>
              <w:t xml:space="preserve">sample attached. </w:t>
            </w:r>
          </w:p>
        </w:tc>
        <w:tc>
          <w:tcPr>
            <w:tcW w:w="104" w:type="pct"/>
            <w:tcBorders>
              <w:top w:val="nil"/>
              <w:left w:val="nil"/>
              <w:bottom w:val="single" w:sz="8" w:space="0" w:color="auto"/>
              <w:right w:val="single" w:sz="4" w:space="0" w:color="auto"/>
            </w:tcBorders>
            <w:shd w:val="clear" w:color="auto" w:fill="auto"/>
            <w:vAlign w:val="center"/>
            <w:hideMark/>
          </w:tcPr>
          <w:p w14:paraId="39B05A9F" w14:textId="77777777" w:rsidR="00B077B3" w:rsidRPr="00BB041C" w:rsidRDefault="00B077B3" w:rsidP="00BD0E51">
            <w:pPr>
              <w:pStyle w:val="NoSpacing"/>
            </w:pPr>
            <w:r w:rsidRPr="00BB041C">
              <w:t> </w:t>
            </w:r>
          </w:p>
        </w:tc>
        <w:tc>
          <w:tcPr>
            <w:tcW w:w="454" w:type="pct"/>
            <w:tcBorders>
              <w:top w:val="nil"/>
              <w:left w:val="nil"/>
              <w:bottom w:val="single" w:sz="8" w:space="0" w:color="auto"/>
              <w:right w:val="single" w:sz="4" w:space="0" w:color="auto"/>
            </w:tcBorders>
            <w:shd w:val="clear" w:color="auto" w:fill="auto"/>
            <w:vAlign w:val="center"/>
            <w:hideMark/>
          </w:tcPr>
          <w:p w14:paraId="3D914D3E" w14:textId="77777777" w:rsidR="00B077B3" w:rsidRPr="00BB041C" w:rsidRDefault="00B077B3" w:rsidP="00BD0E51">
            <w:pPr>
              <w:pStyle w:val="NoSpacing"/>
            </w:pPr>
            <w:r w:rsidRPr="00BB041C">
              <w:t> </w:t>
            </w:r>
          </w:p>
        </w:tc>
        <w:tc>
          <w:tcPr>
            <w:tcW w:w="265" w:type="pct"/>
            <w:tcBorders>
              <w:top w:val="nil"/>
              <w:left w:val="nil"/>
              <w:bottom w:val="single" w:sz="8" w:space="0" w:color="auto"/>
              <w:right w:val="single" w:sz="4" w:space="0" w:color="auto"/>
            </w:tcBorders>
            <w:shd w:val="clear" w:color="auto" w:fill="auto"/>
            <w:vAlign w:val="center"/>
            <w:hideMark/>
          </w:tcPr>
          <w:p w14:paraId="0A4D284E" w14:textId="77777777" w:rsidR="00B077B3" w:rsidRPr="00BB041C" w:rsidRDefault="00B077B3" w:rsidP="00BD0E51">
            <w:pPr>
              <w:pStyle w:val="NoSpacing"/>
            </w:pPr>
            <w:r w:rsidRPr="00BB041C">
              <w:t> </w:t>
            </w:r>
          </w:p>
        </w:tc>
        <w:tc>
          <w:tcPr>
            <w:tcW w:w="265" w:type="pct"/>
            <w:tcBorders>
              <w:top w:val="nil"/>
              <w:left w:val="nil"/>
              <w:bottom w:val="single" w:sz="8" w:space="0" w:color="auto"/>
              <w:right w:val="single" w:sz="4" w:space="0" w:color="auto"/>
            </w:tcBorders>
            <w:shd w:val="clear" w:color="auto" w:fill="auto"/>
            <w:vAlign w:val="center"/>
            <w:hideMark/>
          </w:tcPr>
          <w:p w14:paraId="4D0FF793" w14:textId="77777777" w:rsidR="00B077B3" w:rsidRPr="00BB041C" w:rsidRDefault="00B077B3" w:rsidP="00BD0E51">
            <w:pPr>
              <w:pStyle w:val="NoSpacing"/>
            </w:pPr>
            <w:r w:rsidRPr="00BB041C">
              <w:t> </w:t>
            </w:r>
          </w:p>
        </w:tc>
        <w:tc>
          <w:tcPr>
            <w:tcW w:w="264" w:type="pct"/>
            <w:tcBorders>
              <w:top w:val="nil"/>
              <w:left w:val="nil"/>
              <w:bottom w:val="single" w:sz="8" w:space="0" w:color="auto"/>
              <w:right w:val="single" w:sz="4" w:space="0" w:color="auto"/>
            </w:tcBorders>
            <w:shd w:val="clear" w:color="auto" w:fill="auto"/>
            <w:vAlign w:val="center"/>
            <w:hideMark/>
          </w:tcPr>
          <w:p w14:paraId="7899A7ED" w14:textId="77777777" w:rsidR="00B077B3" w:rsidRPr="00BB041C" w:rsidRDefault="00B077B3" w:rsidP="00BD0E51">
            <w:pPr>
              <w:pStyle w:val="NoSpacing"/>
            </w:pPr>
            <w:r w:rsidRPr="00BB041C">
              <w:t> </w:t>
            </w:r>
          </w:p>
        </w:tc>
      </w:tr>
    </w:tbl>
    <w:p w14:paraId="69F486A5" w14:textId="77777777" w:rsidR="00B077B3" w:rsidRDefault="00B077B3" w:rsidP="00B077B3"/>
    <w:p w14:paraId="25F242C5" w14:textId="59F84BEB" w:rsidR="00B077B3" w:rsidRDefault="00B077B3" w:rsidP="00EE092F">
      <w:pPr>
        <w:rPr>
          <w:sz w:val="20"/>
          <w:szCs w:val="20"/>
        </w:rPr>
      </w:pPr>
    </w:p>
    <w:p w14:paraId="258553BC" w14:textId="06EA1337" w:rsidR="00B077B3" w:rsidRDefault="00B077B3" w:rsidP="00EE092F">
      <w:pPr>
        <w:rPr>
          <w:sz w:val="20"/>
          <w:szCs w:val="20"/>
        </w:rPr>
      </w:pPr>
    </w:p>
    <w:p w14:paraId="5CEFD622" w14:textId="77777777" w:rsidR="00B077B3" w:rsidRPr="00007F05" w:rsidRDefault="00B077B3" w:rsidP="00EE092F">
      <w:pPr>
        <w:rPr>
          <w:sz w:val="20"/>
          <w:szCs w:val="20"/>
        </w:rPr>
      </w:pPr>
    </w:p>
    <w:sectPr w:rsidR="00B077B3" w:rsidRPr="00007F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Corbel"/>
    <w:panose1 w:val="00000000000000000000"/>
    <w:charset w:val="00"/>
    <w:family w:val="swiss"/>
    <w:notTrueType/>
    <w:pitch w:val="variable"/>
    <w:sig w:usb0="20000287" w:usb1="00000001" w:usb2="00000000" w:usb3="00000000" w:csb0="0000019F" w:csb1="00000000"/>
  </w:font>
  <w:font w:name="AGaramond">
    <w:altName w:val="AGaramond"/>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4B12C82"/>
    <w:multiLevelType w:val="multilevel"/>
    <w:tmpl w:val="830AA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871FBA"/>
    <w:multiLevelType w:val="hybridMultilevel"/>
    <w:tmpl w:val="DAA233A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AEE7A4F"/>
    <w:multiLevelType w:val="hybridMultilevel"/>
    <w:tmpl w:val="EA92893C"/>
    <w:lvl w:ilvl="0" w:tplc="D974BEB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9"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1" w15:restartNumberingAfterBreak="0">
    <w:nsid w:val="1C7E3207"/>
    <w:multiLevelType w:val="hybridMultilevel"/>
    <w:tmpl w:val="07D24E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344508"/>
    <w:multiLevelType w:val="hybridMultilevel"/>
    <w:tmpl w:val="3998D82C"/>
    <w:lvl w:ilvl="0" w:tplc="04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CD18ED"/>
    <w:multiLevelType w:val="hybridMultilevel"/>
    <w:tmpl w:val="CD26D504"/>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28FA4147"/>
    <w:multiLevelType w:val="hybridMultilevel"/>
    <w:tmpl w:val="F9F0FD74"/>
    <w:lvl w:ilvl="0" w:tplc="6600A05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4028DE"/>
    <w:multiLevelType w:val="hybridMultilevel"/>
    <w:tmpl w:val="6C48A03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763001B"/>
    <w:multiLevelType w:val="hybridMultilevel"/>
    <w:tmpl w:val="5600B7CE"/>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4155208E"/>
    <w:multiLevelType w:val="hybridMultilevel"/>
    <w:tmpl w:val="20A4B3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5" w15:restartNumberingAfterBreak="0">
    <w:nsid w:val="43474BA8"/>
    <w:multiLevelType w:val="hybridMultilevel"/>
    <w:tmpl w:val="72BC376C"/>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78C6BF52">
      <w:start w:val="2"/>
      <w:numFmt w:val="lowerLetter"/>
      <w:lvlText w:val="%7."/>
      <w:lvlJc w:val="left"/>
      <w:pPr>
        <w:ind w:left="6300" w:hanging="360"/>
      </w:pPr>
      <w:rPr>
        <w:rFonts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6" w15:restartNumberingAfterBreak="0">
    <w:nsid w:val="43A95F44"/>
    <w:multiLevelType w:val="hybridMultilevel"/>
    <w:tmpl w:val="8CA4D4AA"/>
    <w:lvl w:ilvl="0" w:tplc="06AC4C4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D86CF5"/>
    <w:multiLevelType w:val="hybridMultilevel"/>
    <w:tmpl w:val="77988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B902185"/>
    <w:multiLevelType w:val="hybridMultilevel"/>
    <w:tmpl w:val="272656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4C3654"/>
    <w:multiLevelType w:val="hybridMultilevel"/>
    <w:tmpl w:val="D632DD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4E456595"/>
    <w:multiLevelType w:val="hybridMultilevel"/>
    <w:tmpl w:val="642C818A"/>
    <w:lvl w:ilvl="0" w:tplc="1DEC577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3" w15:restartNumberingAfterBreak="0">
    <w:nsid w:val="537570DE"/>
    <w:multiLevelType w:val="hybridMultilevel"/>
    <w:tmpl w:val="9CD8A72C"/>
    <w:lvl w:ilvl="0" w:tplc="ED52F8E6">
      <w:start w:val="1"/>
      <w:numFmt w:val="upperLetter"/>
      <w:pStyle w:val="Heading5"/>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70B0A51"/>
    <w:multiLevelType w:val="hybridMultilevel"/>
    <w:tmpl w:val="2624B87E"/>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35" w15:restartNumberingAfterBreak="0">
    <w:nsid w:val="5C3C44E4"/>
    <w:multiLevelType w:val="hybridMultilevel"/>
    <w:tmpl w:val="DD2204FA"/>
    <w:lvl w:ilvl="0" w:tplc="DEE4688A">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EC91184"/>
    <w:multiLevelType w:val="hybridMultilevel"/>
    <w:tmpl w:val="B8C02F54"/>
    <w:lvl w:ilvl="0" w:tplc="13DE9E7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6A41F2"/>
    <w:multiLevelType w:val="hybridMultilevel"/>
    <w:tmpl w:val="2C1451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60B081C"/>
    <w:multiLevelType w:val="hybridMultilevel"/>
    <w:tmpl w:val="942278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67F75C6"/>
    <w:multiLevelType w:val="hybridMultilevel"/>
    <w:tmpl w:val="7958BED8"/>
    <w:lvl w:ilvl="0" w:tplc="DC60D728">
      <w:start w:val="1"/>
      <w:numFmt w:val="upperLetter"/>
      <w:lvlText w:val="%1."/>
      <w:lvlJc w:val="left"/>
      <w:pPr>
        <w:ind w:left="720" w:hanging="360"/>
      </w:pPr>
      <w:rPr>
        <w:rFonts w:ascii="Segoe UI" w:hAnsi="Segoe UI" w:cs="Segoe UI"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1" w15:restartNumberingAfterBreak="0">
    <w:nsid w:val="6DF77B78"/>
    <w:multiLevelType w:val="multilevel"/>
    <w:tmpl w:val="C0B8DA58"/>
    <w:lvl w:ilvl="0">
      <w:start w:val="1"/>
      <w:numFmt w:val="decimal"/>
      <w:pStyle w:val="Heading3"/>
      <w:lvlText w:val="%1."/>
      <w:lvlJc w:val="left"/>
      <w:pPr>
        <w:ind w:left="360" w:hanging="360"/>
      </w:pPr>
      <w:rPr>
        <w:rFonts w:hint="default"/>
      </w:rPr>
    </w:lvl>
    <w:lvl w:ilvl="1">
      <w:start w:val="1"/>
      <w:numFmt w:val="decimal"/>
      <w:isLgl/>
      <w:lvlText w:val="%1.%2"/>
      <w:lvlJc w:val="left"/>
      <w:pPr>
        <w:ind w:left="0" w:hanging="360"/>
      </w:pPr>
      <w:rPr>
        <w:rFonts w:hint="default"/>
        <w:b w:val="0"/>
        <w:color w:val="auto"/>
        <w:sz w:val="19"/>
        <w:szCs w:val="19"/>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2" w15:restartNumberingAfterBreak="0">
    <w:nsid w:val="7000077A"/>
    <w:multiLevelType w:val="hybridMultilevel"/>
    <w:tmpl w:val="9182A170"/>
    <w:lvl w:ilvl="0" w:tplc="4E823FA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4CE4C55"/>
    <w:multiLevelType w:val="hybridMultilevel"/>
    <w:tmpl w:val="1CBA9540"/>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F6C2A23"/>
    <w:multiLevelType w:val="hybridMultilevel"/>
    <w:tmpl w:val="8D46432A"/>
    <w:lvl w:ilvl="0" w:tplc="DC60D728">
      <w:start w:val="1"/>
      <w:numFmt w:val="upperLetter"/>
      <w:lvlText w:val="%1."/>
      <w:lvlJc w:val="left"/>
      <w:pPr>
        <w:ind w:left="720" w:hanging="360"/>
      </w:pPr>
      <w:rPr>
        <w:rFonts w:ascii="Segoe UI" w:hAnsi="Segoe UI" w:cs="Segoe UI"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1"/>
  </w:num>
  <w:num w:numId="3">
    <w:abstractNumId w:val="18"/>
  </w:num>
  <w:num w:numId="4">
    <w:abstractNumId w:val="41"/>
  </w:num>
  <w:num w:numId="5">
    <w:abstractNumId w:val="16"/>
  </w:num>
  <w:num w:numId="6">
    <w:abstractNumId w:val="17"/>
  </w:num>
  <w:num w:numId="7">
    <w:abstractNumId w:val="39"/>
  </w:num>
  <w:num w:numId="8">
    <w:abstractNumId w:val="24"/>
  </w:num>
  <w:num w:numId="9">
    <w:abstractNumId w:val="25"/>
  </w:num>
  <w:num w:numId="10">
    <w:abstractNumId w:val="21"/>
  </w:num>
  <w:num w:numId="11">
    <w:abstractNumId w:val="39"/>
    <w:lvlOverride w:ilvl="0">
      <w:startOverride w:val="1"/>
    </w:lvlOverride>
    <w:lvlOverride w:ilvl="1">
      <w:startOverride w:val="1"/>
    </w:lvlOverride>
  </w:num>
  <w:num w:numId="12">
    <w:abstractNumId w:val="39"/>
    <w:lvlOverride w:ilvl="0">
      <w:startOverride w:val="1"/>
    </w:lvlOverride>
    <w:lvlOverride w:ilvl="1">
      <w:startOverride w:val="1"/>
    </w:lvlOverride>
  </w:num>
  <w:num w:numId="13">
    <w:abstractNumId w:val="10"/>
  </w:num>
  <w:num w:numId="14">
    <w:abstractNumId w:val="32"/>
  </w:num>
  <w:num w:numId="15">
    <w:abstractNumId w:val="39"/>
    <w:lvlOverride w:ilvl="0">
      <w:startOverride w:val="1"/>
    </w:lvlOverride>
    <w:lvlOverride w:ilvl="1">
      <w:startOverride w:val="1"/>
    </w:lvlOverride>
  </w:num>
  <w:num w:numId="16">
    <w:abstractNumId w:val="45"/>
  </w:num>
  <w:num w:numId="17">
    <w:abstractNumId w:val="7"/>
  </w:num>
  <w:num w:numId="18">
    <w:abstractNumId w:val="6"/>
  </w:num>
  <w:num w:numId="19">
    <w:abstractNumId w:val="43"/>
  </w:num>
  <w:num w:numId="20">
    <w:abstractNumId w:val="13"/>
  </w:num>
  <w:num w:numId="21">
    <w:abstractNumId w:val="22"/>
  </w:num>
  <w:num w:numId="22">
    <w:abstractNumId w:val="5"/>
  </w:num>
  <w:num w:numId="23">
    <w:abstractNumId w:val="1"/>
  </w:num>
  <w:num w:numId="24">
    <w:abstractNumId w:val="40"/>
  </w:num>
  <w:num w:numId="25">
    <w:abstractNumId w:val="9"/>
  </w:num>
  <w:num w:numId="26">
    <w:abstractNumId w:val="8"/>
  </w:num>
  <w:num w:numId="27">
    <w:abstractNumId w:val="20"/>
  </w:num>
  <w:num w:numId="28">
    <w:abstractNumId w:val="34"/>
  </w:num>
  <w:num w:numId="29">
    <w:abstractNumId w:val="37"/>
  </w:num>
  <w:num w:numId="30">
    <w:abstractNumId w:val="28"/>
  </w:num>
  <w:num w:numId="31">
    <w:abstractNumId w:val="14"/>
  </w:num>
  <w:num w:numId="32">
    <w:abstractNumId w:val="33"/>
  </w:num>
  <w:num w:numId="33">
    <w:abstractNumId w:val="46"/>
  </w:num>
  <w:num w:numId="34">
    <w:abstractNumId w:val="19"/>
  </w:num>
  <w:num w:numId="35">
    <w:abstractNumId w:val="44"/>
  </w:num>
  <w:num w:numId="36">
    <w:abstractNumId w:val="29"/>
  </w:num>
  <w:num w:numId="37">
    <w:abstractNumId w:val="38"/>
  </w:num>
  <w:num w:numId="38">
    <w:abstractNumId w:val="3"/>
  </w:num>
  <w:num w:numId="39">
    <w:abstractNumId w:val="23"/>
  </w:num>
  <w:num w:numId="40">
    <w:abstractNumId w:val="11"/>
  </w:num>
  <w:num w:numId="41">
    <w:abstractNumId w:val="2"/>
  </w:num>
  <w:num w:numId="42">
    <w:abstractNumId w:val="12"/>
  </w:num>
  <w:num w:numId="43">
    <w:abstractNumId w:val="27"/>
  </w:num>
  <w:num w:numId="44">
    <w:abstractNumId w:val="15"/>
  </w:num>
  <w:num w:numId="45">
    <w:abstractNumId w:val="26"/>
  </w:num>
  <w:num w:numId="46">
    <w:abstractNumId w:val="36"/>
  </w:num>
  <w:num w:numId="47">
    <w:abstractNumId w:val="30"/>
  </w:num>
  <w:num w:numId="48">
    <w:abstractNumId w:val="35"/>
  </w:num>
  <w:num w:numId="49">
    <w:abstractNumId w:val="4"/>
  </w:num>
  <w:num w:numId="50">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3E0"/>
    <w:rsid w:val="000017D2"/>
    <w:rsid w:val="00007F05"/>
    <w:rsid w:val="000160C9"/>
    <w:rsid w:val="000965C9"/>
    <w:rsid w:val="000B4890"/>
    <w:rsid w:val="000C571E"/>
    <w:rsid w:val="001A6DAF"/>
    <w:rsid w:val="00220CB5"/>
    <w:rsid w:val="00233E4D"/>
    <w:rsid w:val="0024774C"/>
    <w:rsid w:val="002571F8"/>
    <w:rsid w:val="002609B1"/>
    <w:rsid w:val="002854BC"/>
    <w:rsid w:val="002A5FD2"/>
    <w:rsid w:val="002B0C9A"/>
    <w:rsid w:val="003546A4"/>
    <w:rsid w:val="0039452B"/>
    <w:rsid w:val="003C426D"/>
    <w:rsid w:val="003D6C47"/>
    <w:rsid w:val="003F0925"/>
    <w:rsid w:val="003F5745"/>
    <w:rsid w:val="004213E0"/>
    <w:rsid w:val="004600EB"/>
    <w:rsid w:val="004A79BE"/>
    <w:rsid w:val="004C7C04"/>
    <w:rsid w:val="00544547"/>
    <w:rsid w:val="00557503"/>
    <w:rsid w:val="005A5B50"/>
    <w:rsid w:val="005F110A"/>
    <w:rsid w:val="00624DBC"/>
    <w:rsid w:val="00633899"/>
    <w:rsid w:val="00644B41"/>
    <w:rsid w:val="006461D2"/>
    <w:rsid w:val="00673BF9"/>
    <w:rsid w:val="006855FC"/>
    <w:rsid w:val="006B058D"/>
    <w:rsid w:val="006C4503"/>
    <w:rsid w:val="00735584"/>
    <w:rsid w:val="007666AC"/>
    <w:rsid w:val="0078058E"/>
    <w:rsid w:val="007922D3"/>
    <w:rsid w:val="007A7C36"/>
    <w:rsid w:val="007B64ED"/>
    <w:rsid w:val="007F4C47"/>
    <w:rsid w:val="00850C87"/>
    <w:rsid w:val="0086221D"/>
    <w:rsid w:val="00875924"/>
    <w:rsid w:val="008778BD"/>
    <w:rsid w:val="00880D3D"/>
    <w:rsid w:val="00884F3A"/>
    <w:rsid w:val="008B5EF9"/>
    <w:rsid w:val="008C3E16"/>
    <w:rsid w:val="008C5C54"/>
    <w:rsid w:val="008E1C48"/>
    <w:rsid w:val="00911668"/>
    <w:rsid w:val="00936CED"/>
    <w:rsid w:val="00982795"/>
    <w:rsid w:val="009B4C30"/>
    <w:rsid w:val="009D047B"/>
    <w:rsid w:val="009D4436"/>
    <w:rsid w:val="00AE5BAC"/>
    <w:rsid w:val="00B077B3"/>
    <w:rsid w:val="00B3462C"/>
    <w:rsid w:val="00BC5CBE"/>
    <w:rsid w:val="00BD3124"/>
    <w:rsid w:val="00C1699D"/>
    <w:rsid w:val="00C35BDD"/>
    <w:rsid w:val="00C43292"/>
    <w:rsid w:val="00C45A48"/>
    <w:rsid w:val="00C52007"/>
    <w:rsid w:val="00CB69DF"/>
    <w:rsid w:val="00CC3F2A"/>
    <w:rsid w:val="00CE332C"/>
    <w:rsid w:val="00D10B1B"/>
    <w:rsid w:val="00D21CEA"/>
    <w:rsid w:val="00D27AF2"/>
    <w:rsid w:val="00D30EE7"/>
    <w:rsid w:val="00D55AC1"/>
    <w:rsid w:val="00D60F01"/>
    <w:rsid w:val="00D90DB1"/>
    <w:rsid w:val="00DB1055"/>
    <w:rsid w:val="00DB6F21"/>
    <w:rsid w:val="00DC2BDC"/>
    <w:rsid w:val="00DF73AC"/>
    <w:rsid w:val="00E009CF"/>
    <w:rsid w:val="00E22788"/>
    <w:rsid w:val="00E54F10"/>
    <w:rsid w:val="00E5647F"/>
    <w:rsid w:val="00E856B7"/>
    <w:rsid w:val="00E95935"/>
    <w:rsid w:val="00EA0653"/>
    <w:rsid w:val="00EE092F"/>
    <w:rsid w:val="00F22F2F"/>
    <w:rsid w:val="00F47F34"/>
    <w:rsid w:val="00F544E0"/>
    <w:rsid w:val="00F56337"/>
    <w:rsid w:val="00F700A0"/>
    <w:rsid w:val="00F845E8"/>
    <w:rsid w:val="00F96CC5"/>
    <w:rsid w:val="00FB17B7"/>
    <w:rsid w:val="00FC5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0EF31"/>
  <w15:docId w15:val="{ADD439C0-B776-44DB-A640-72704BAA3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452B"/>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1">
    <w:name w:val="heading 1"/>
    <w:basedOn w:val="Normal"/>
    <w:next w:val="Normal"/>
    <w:link w:val="Heading1Char"/>
    <w:autoRedefine/>
    <w:qFormat/>
    <w:rsid w:val="004213E0"/>
    <w:pPr>
      <w:keepNext/>
      <w:keepLines/>
      <w:pBdr>
        <w:bottom w:val="single" w:sz="4" w:space="1" w:color="auto"/>
      </w:pBdr>
      <w:spacing w:before="480" w:after="100" w:afterAutospacing="1"/>
      <w:jc w:val="center"/>
      <w:outlineLvl w:val="0"/>
    </w:pPr>
    <w:rPr>
      <w:rFonts w:ascii="Segoe UI" w:eastAsia="Times New Roman" w:hAnsi="Segoe UI" w:cs="Segoe UI"/>
      <w:b/>
      <w:bCs/>
      <w:caps/>
      <w:noProof/>
      <w:color w:val="0070C0"/>
      <w:spacing w:val="32"/>
      <w:kern w:val="32"/>
      <w:sz w:val="32"/>
      <w:szCs w:val="28"/>
      <w:lang w:val="en-GB"/>
    </w:rPr>
  </w:style>
  <w:style w:type="paragraph" w:styleId="Heading2">
    <w:name w:val="heading 2"/>
    <w:basedOn w:val="Normal"/>
    <w:next w:val="Normal"/>
    <w:link w:val="Heading2Char"/>
    <w:autoRedefine/>
    <w:uiPriority w:val="9"/>
    <w:qFormat/>
    <w:rsid w:val="004213E0"/>
    <w:pPr>
      <w:keepNext/>
      <w:keepLines/>
      <w:spacing w:before="280"/>
      <w:outlineLvl w:val="1"/>
    </w:pPr>
    <w:rPr>
      <w:rFonts w:ascii="Segoe UI" w:eastAsia="Times New Roman" w:hAnsi="Segoe UI" w:cs="Segoe UI"/>
      <w:b/>
      <w:bCs/>
      <w:iCs/>
      <w:caps/>
      <w:noProof/>
      <w:sz w:val="20"/>
      <w:szCs w:val="20"/>
      <w:lang w:val="en-GB"/>
    </w:rPr>
  </w:style>
  <w:style w:type="paragraph" w:styleId="Heading3">
    <w:name w:val="heading 3"/>
    <w:basedOn w:val="Normal"/>
    <w:next w:val="Normal"/>
    <w:link w:val="Heading3Char"/>
    <w:autoRedefine/>
    <w:uiPriority w:val="9"/>
    <w:qFormat/>
    <w:rsid w:val="004213E0"/>
    <w:pPr>
      <w:widowControl/>
      <w:numPr>
        <w:numId w:val="4"/>
      </w:numPr>
      <w:overflowPunct/>
      <w:adjustRightInd/>
      <w:spacing w:before="120"/>
      <w:outlineLvl w:val="2"/>
    </w:pPr>
    <w:rPr>
      <w:rFonts w:ascii="Calibri Light" w:eastAsia="Times New Roman" w:hAnsi="Calibri Light"/>
      <w:b/>
      <w:sz w:val="22"/>
      <w:szCs w:val="22"/>
      <w:lang w:val="en-GB"/>
    </w:rPr>
  </w:style>
  <w:style w:type="paragraph" w:styleId="Heading4">
    <w:name w:val="heading 4"/>
    <w:basedOn w:val="Normal"/>
    <w:next w:val="Normal"/>
    <w:link w:val="Heading4Char"/>
    <w:qFormat/>
    <w:rsid w:val="004213E0"/>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4213E0"/>
    <w:pPr>
      <w:numPr>
        <w:numId w:val="32"/>
      </w:numPr>
      <w:outlineLvl w:val="4"/>
    </w:pPr>
    <w:rPr>
      <w:rFonts w:ascii="Calibri Light" w:eastAsia="Times New Roman" w:hAnsi="Calibri Light"/>
      <w:b/>
      <w:bCs/>
      <w:iCs/>
      <w:color w:val="000000"/>
      <w:sz w:val="22"/>
      <w:szCs w:val="26"/>
      <w:lang w:val="en-GB"/>
    </w:rPr>
  </w:style>
  <w:style w:type="paragraph" w:styleId="Heading6">
    <w:name w:val="heading 6"/>
    <w:basedOn w:val="Normal"/>
    <w:next w:val="Normal"/>
    <w:link w:val="Heading6Char"/>
    <w:autoRedefine/>
    <w:qFormat/>
    <w:rsid w:val="004213E0"/>
    <w:pPr>
      <w:spacing w:before="240"/>
      <w:outlineLvl w:val="5"/>
    </w:pPr>
    <w:rPr>
      <w:i/>
      <w:lang w:val="en-GB"/>
    </w:rPr>
  </w:style>
  <w:style w:type="paragraph" w:styleId="Heading7">
    <w:name w:val="heading 7"/>
    <w:basedOn w:val="Normal"/>
    <w:next w:val="Normal"/>
    <w:link w:val="Heading7Char"/>
    <w:autoRedefine/>
    <w:qFormat/>
    <w:rsid w:val="004213E0"/>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4213E0"/>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
    <w:qFormat/>
    <w:rsid w:val="004213E0"/>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213E0"/>
    <w:rPr>
      <w:rFonts w:ascii="Segoe UI" w:eastAsia="Times New Roman" w:hAnsi="Segoe UI" w:cs="Segoe UI"/>
      <w:b/>
      <w:bCs/>
      <w:caps/>
      <w:noProof/>
      <w:color w:val="0070C0"/>
      <w:spacing w:val="32"/>
      <w:kern w:val="32"/>
      <w:sz w:val="32"/>
      <w:szCs w:val="28"/>
      <w:lang w:val="en-GB"/>
    </w:rPr>
  </w:style>
  <w:style w:type="character" w:customStyle="1" w:styleId="Heading2Char">
    <w:name w:val="Heading 2 Char"/>
    <w:basedOn w:val="DefaultParagraphFont"/>
    <w:link w:val="Heading2"/>
    <w:uiPriority w:val="9"/>
    <w:rsid w:val="004213E0"/>
    <w:rPr>
      <w:rFonts w:ascii="Segoe UI" w:eastAsia="Times New Roman" w:hAnsi="Segoe UI" w:cs="Segoe UI"/>
      <w:b/>
      <w:bCs/>
      <w:iCs/>
      <w:caps/>
      <w:noProof/>
      <w:kern w:val="28"/>
      <w:sz w:val="20"/>
      <w:szCs w:val="20"/>
      <w:lang w:val="en-GB"/>
    </w:rPr>
  </w:style>
  <w:style w:type="character" w:customStyle="1" w:styleId="Heading3Char">
    <w:name w:val="Heading 3 Char"/>
    <w:basedOn w:val="DefaultParagraphFont"/>
    <w:link w:val="Heading3"/>
    <w:uiPriority w:val="9"/>
    <w:rsid w:val="004213E0"/>
    <w:rPr>
      <w:rFonts w:ascii="Calibri Light" w:eastAsia="Times New Roman" w:hAnsi="Calibri Light" w:cs="Times New Roman"/>
      <w:b/>
      <w:kern w:val="28"/>
      <w:lang w:val="en-GB"/>
    </w:rPr>
  </w:style>
  <w:style w:type="character" w:customStyle="1" w:styleId="Heading4Char">
    <w:name w:val="Heading 4 Char"/>
    <w:basedOn w:val="DefaultParagraphFont"/>
    <w:link w:val="Heading4"/>
    <w:rsid w:val="004213E0"/>
    <w:rPr>
      <w:rFonts w:ascii="Gill Sans MT" w:eastAsiaTheme="minorEastAsia" w:hAnsi="Gill Sans MT" w:cs="Times New Roman"/>
      <w:bCs/>
      <w:kern w:val="28"/>
      <w:sz w:val="20"/>
      <w:szCs w:val="28"/>
    </w:rPr>
  </w:style>
  <w:style w:type="character" w:customStyle="1" w:styleId="Heading5Char">
    <w:name w:val="Heading 5 Char"/>
    <w:basedOn w:val="DefaultParagraphFont"/>
    <w:link w:val="Heading5"/>
    <w:rsid w:val="004213E0"/>
    <w:rPr>
      <w:rFonts w:ascii="Calibri Light" w:eastAsia="Times New Roman" w:hAnsi="Calibri Light" w:cs="Times New Roman"/>
      <w:b/>
      <w:bCs/>
      <w:iCs/>
      <w:color w:val="000000"/>
      <w:kern w:val="28"/>
      <w:szCs w:val="26"/>
      <w:lang w:val="en-GB"/>
    </w:rPr>
  </w:style>
  <w:style w:type="character" w:customStyle="1" w:styleId="Heading6Char">
    <w:name w:val="Heading 6 Char"/>
    <w:basedOn w:val="DefaultParagraphFont"/>
    <w:link w:val="Heading6"/>
    <w:rsid w:val="004213E0"/>
    <w:rPr>
      <w:rFonts w:ascii="Times New Roman" w:eastAsiaTheme="minorEastAsia" w:hAnsi="Times New Roman" w:cs="Times New Roman"/>
      <w:i/>
      <w:kern w:val="28"/>
      <w:sz w:val="24"/>
      <w:szCs w:val="24"/>
      <w:lang w:val="en-GB"/>
    </w:rPr>
  </w:style>
  <w:style w:type="character" w:customStyle="1" w:styleId="Heading7Char">
    <w:name w:val="Heading 7 Char"/>
    <w:basedOn w:val="DefaultParagraphFont"/>
    <w:link w:val="Heading7"/>
    <w:rsid w:val="004213E0"/>
    <w:rPr>
      <w:rFonts w:ascii="Arial" w:eastAsiaTheme="minorEastAsia" w:hAnsi="Arial" w:cs="Times New Roman"/>
      <w:bCs/>
      <w:color w:val="000080"/>
      <w:kern w:val="28"/>
      <w:sz w:val="16"/>
      <w:szCs w:val="16"/>
    </w:rPr>
  </w:style>
  <w:style w:type="character" w:customStyle="1" w:styleId="Heading8Char">
    <w:name w:val="Heading 8 Char"/>
    <w:basedOn w:val="DefaultParagraphFont"/>
    <w:link w:val="Heading8"/>
    <w:rsid w:val="004213E0"/>
    <w:rPr>
      <w:rFonts w:ascii="Arial Bold" w:eastAsiaTheme="minorEastAsia" w:hAnsi="Arial Bold" w:cs="Arial"/>
      <w:bCs/>
      <w:kern w:val="32"/>
      <w:sz w:val="18"/>
      <w:szCs w:val="20"/>
    </w:rPr>
  </w:style>
  <w:style w:type="character" w:customStyle="1" w:styleId="Heading9Char">
    <w:name w:val="Heading 9 Char"/>
    <w:basedOn w:val="DefaultParagraphFont"/>
    <w:link w:val="Heading9"/>
    <w:uiPriority w:val="9"/>
    <w:rsid w:val="004213E0"/>
    <w:rPr>
      <w:rFonts w:ascii="Arial" w:eastAsiaTheme="minorEastAsia" w:hAnsi="Arial" w:cs="Arial"/>
      <w:kern w:val="28"/>
      <w:sz w:val="18"/>
      <w:szCs w:val="24"/>
    </w:rPr>
  </w:style>
  <w:style w:type="paragraph" w:styleId="TOC1">
    <w:name w:val="toc 1"/>
    <w:basedOn w:val="Normal"/>
    <w:next w:val="Normal"/>
    <w:autoRedefine/>
    <w:uiPriority w:val="39"/>
    <w:qFormat/>
    <w:rsid w:val="004213E0"/>
    <w:pPr>
      <w:tabs>
        <w:tab w:val="right" w:leader="dot" w:pos="9630"/>
      </w:tabs>
      <w:spacing w:before="120" w:after="120"/>
    </w:pPr>
    <w:rPr>
      <w:rFonts w:ascii="Segoe UI" w:hAnsi="Segoe UI" w:cs="Segoe UI"/>
      <w:b/>
      <w:noProof/>
      <w:sz w:val="20"/>
      <w:szCs w:val="20"/>
      <w:lang w:val="en-GB"/>
    </w:rPr>
  </w:style>
  <w:style w:type="paragraph" w:styleId="TOC2">
    <w:name w:val="toc 2"/>
    <w:basedOn w:val="Normal"/>
    <w:next w:val="Normal"/>
    <w:autoRedefine/>
    <w:uiPriority w:val="39"/>
    <w:qFormat/>
    <w:rsid w:val="004213E0"/>
    <w:pPr>
      <w:tabs>
        <w:tab w:val="left" w:pos="1170"/>
        <w:tab w:val="right" w:leader="dot" w:pos="9630"/>
      </w:tabs>
      <w:spacing w:before="120" w:after="120" w:line="276" w:lineRule="auto"/>
      <w:ind w:left="720"/>
    </w:pPr>
    <w:rPr>
      <w:rFonts w:ascii="Calibri Light" w:hAnsi="Calibri Light"/>
      <w:b/>
      <w:noProof/>
      <w:sz w:val="18"/>
    </w:rPr>
  </w:style>
  <w:style w:type="paragraph" w:styleId="TOC3">
    <w:name w:val="toc 3"/>
    <w:basedOn w:val="Normal"/>
    <w:next w:val="Normal"/>
    <w:autoRedefine/>
    <w:uiPriority w:val="39"/>
    <w:qFormat/>
    <w:rsid w:val="004213E0"/>
    <w:pPr>
      <w:tabs>
        <w:tab w:val="left" w:pos="1350"/>
        <w:tab w:val="right" w:leader="dot" w:pos="9630"/>
      </w:tabs>
      <w:spacing w:before="120"/>
      <w:ind w:left="994"/>
    </w:pPr>
    <w:rPr>
      <w:rFonts w:ascii="Calibri Light" w:hAnsi="Calibri Light"/>
      <w:sz w:val="18"/>
      <w:szCs w:val="18"/>
    </w:rPr>
  </w:style>
  <w:style w:type="paragraph" w:styleId="Caption">
    <w:name w:val="caption"/>
    <w:basedOn w:val="Normal"/>
    <w:next w:val="Normal"/>
    <w:qFormat/>
    <w:rsid w:val="004213E0"/>
    <w:rPr>
      <w:color w:val="4F81BD"/>
      <w:sz w:val="18"/>
      <w:szCs w:val="18"/>
    </w:rPr>
  </w:style>
  <w:style w:type="paragraph" w:styleId="ListBullet2">
    <w:name w:val="List Bullet 2"/>
    <w:basedOn w:val="Normal"/>
    <w:unhideWhenUsed/>
    <w:qFormat/>
    <w:rsid w:val="004213E0"/>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4213E0"/>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4213E0"/>
    <w:rPr>
      <w:rFonts w:ascii="Verdana" w:eastAsiaTheme="minorEastAsia" w:hAnsi="Verdana" w:cs="Times New Roman"/>
      <w:bCs/>
      <w:color w:val="000080"/>
      <w:kern w:val="28"/>
      <w:sz w:val="28"/>
      <w:szCs w:val="18"/>
      <w:u w:val="single"/>
    </w:rPr>
  </w:style>
  <w:style w:type="paragraph" w:styleId="Subtitle">
    <w:name w:val="Subtitle"/>
    <w:basedOn w:val="Normal"/>
    <w:next w:val="Normal"/>
    <w:link w:val="SubtitleChar"/>
    <w:qFormat/>
    <w:rsid w:val="004213E0"/>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rsid w:val="004213E0"/>
    <w:rPr>
      <w:rFonts w:ascii="Garamond" w:eastAsiaTheme="minorEastAsia" w:hAnsi="Garamond" w:cs="Times New Roman"/>
      <w:bCs/>
      <w:caps/>
      <w:color w:val="808080"/>
      <w:spacing w:val="30"/>
      <w:kern w:val="28"/>
      <w:sz w:val="18"/>
      <w:szCs w:val="20"/>
    </w:rPr>
  </w:style>
  <w:style w:type="paragraph" w:styleId="BodyText">
    <w:name w:val="Body Text"/>
    <w:basedOn w:val="Normal"/>
    <w:link w:val="BodyTextChar"/>
    <w:unhideWhenUsed/>
    <w:rsid w:val="004213E0"/>
    <w:pPr>
      <w:spacing w:after="120"/>
    </w:pPr>
  </w:style>
  <w:style w:type="character" w:customStyle="1" w:styleId="BodyTextChar">
    <w:name w:val="Body Text Char"/>
    <w:basedOn w:val="DefaultParagraphFont"/>
    <w:link w:val="BodyText"/>
    <w:rsid w:val="004213E0"/>
    <w:rPr>
      <w:rFonts w:ascii="Times New Roman" w:eastAsiaTheme="minorEastAsia" w:hAnsi="Times New Roman" w:cs="Times New Roman"/>
      <w:kern w:val="28"/>
      <w:sz w:val="24"/>
      <w:szCs w:val="24"/>
    </w:rPr>
  </w:style>
  <w:style w:type="character" w:styleId="Strong">
    <w:name w:val="Strong"/>
    <w:basedOn w:val="DefaultParagraphFont"/>
    <w:uiPriority w:val="22"/>
    <w:qFormat/>
    <w:rsid w:val="004213E0"/>
    <w:rPr>
      <w:b/>
      <w:bCs/>
    </w:rPr>
  </w:style>
  <w:style w:type="character" w:styleId="Emphasis">
    <w:name w:val="Emphasis"/>
    <w:basedOn w:val="DefaultParagraphFont"/>
    <w:qFormat/>
    <w:rsid w:val="004213E0"/>
    <w:rPr>
      <w:i/>
      <w:iCs/>
    </w:rPr>
  </w:style>
  <w:style w:type="paragraph" w:customStyle="1" w:styleId="TOCHeading1">
    <w:name w:val="TOC Heading1"/>
    <w:basedOn w:val="Heading1"/>
    <w:next w:val="Normal"/>
    <w:uiPriority w:val="39"/>
    <w:semiHidden/>
    <w:unhideWhenUsed/>
    <w:qFormat/>
    <w:rsid w:val="004213E0"/>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4213E0"/>
    <w:rPr>
      <w:rFonts w:ascii="Arial" w:hAnsi="Arial" w:cs="Arial"/>
      <w:color w:val="000000"/>
      <w:sz w:val="16"/>
      <w:szCs w:val="16"/>
    </w:rPr>
  </w:style>
  <w:style w:type="paragraph" w:customStyle="1" w:styleId="TableText">
    <w:name w:val="Table Text"/>
    <w:basedOn w:val="TableHeading"/>
    <w:autoRedefine/>
    <w:qFormat/>
    <w:rsid w:val="004213E0"/>
    <w:pPr>
      <w:ind w:left="237" w:hanging="237"/>
    </w:pPr>
  </w:style>
  <w:style w:type="character" w:customStyle="1" w:styleId="IntenseEmphasis1">
    <w:name w:val="Intense Emphasis1"/>
    <w:basedOn w:val="DefaultParagraphFont"/>
    <w:uiPriority w:val="21"/>
    <w:qFormat/>
    <w:rsid w:val="004213E0"/>
    <w:rPr>
      <w:b/>
      <w:bCs/>
      <w:i/>
      <w:iCs/>
      <w:color w:val="4F81BD"/>
    </w:rPr>
  </w:style>
  <w:style w:type="paragraph" w:customStyle="1" w:styleId="NoSpacing1">
    <w:name w:val="No Spacing1"/>
    <w:uiPriority w:val="1"/>
    <w:qFormat/>
    <w:rsid w:val="004213E0"/>
    <w:pPr>
      <w:spacing w:after="0" w:line="240" w:lineRule="auto"/>
    </w:pPr>
    <w:rPr>
      <w:rFonts w:ascii="Calibri" w:eastAsia="Calibri" w:hAnsi="Calibri" w:cs="Times New Roman"/>
      <w:sz w:val="24"/>
    </w:rPr>
  </w:style>
  <w:style w:type="character" w:customStyle="1" w:styleId="BookTitle1">
    <w:name w:val="Book Title1"/>
    <w:basedOn w:val="DefaultParagraphFont"/>
    <w:uiPriority w:val="33"/>
    <w:qFormat/>
    <w:rsid w:val="004213E0"/>
    <w:rPr>
      <w:b/>
      <w:bCs/>
      <w:smallCaps/>
      <w:spacing w:val="5"/>
    </w:rPr>
  </w:style>
  <w:style w:type="paragraph" w:customStyle="1" w:styleId="Split">
    <w:name w:val="Split"/>
    <w:link w:val="SplitChar"/>
    <w:qFormat/>
    <w:rsid w:val="004213E0"/>
    <w:pPr>
      <w:numPr>
        <w:numId w:val="2"/>
      </w:numPr>
      <w:spacing w:after="200" w:line="276" w:lineRule="auto"/>
      <w:contextualSpacing/>
    </w:pPr>
    <w:rPr>
      <w:rFonts w:ascii="Calibri" w:eastAsia="Calibri" w:hAnsi="Calibri" w:cs="Arial"/>
      <w:b/>
      <w:color w:val="365F91"/>
      <w:sz w:val="24"/>
    </w:rPr>
  </w:style>
  <w:style w:type="table" w:styleId="ColorfulList-Accent1">
    <w:name w:val="Colorful List Accent 1"/>
    <w:basedOn w:val="TableNormal"/>
    <w:uiPriority w:val="72"/>
    <w:rsid w:val="004213E0"/>
    <w:pPr>
      <w:spacing w:after="0" w:line="240" w:lineRule="auto"/>
    </w:pPr>
    <w:rPr>
      <w:rFonts w:ascii="Times New Roman" w:eastAsia="Calibri" w:hAnsi="Times New Roman" w:cs="Times New Roman"/>
      <w:color w:val="000000" w:themeColor="text1"/>
      <w:sz w:val="24"/>
      <w:szCs w:val="24"/>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character" w:customStyle="1" w:styleId="SplitChar">
    <w:name w:val="Split Char"/>
    <w:basedOn w:val="DefaultParagraphFont"/>
    <w:link w:val="Split"/>
    <w:rsid w:val="004213E0"/>
    <w:rPr>
      <w:rFonts w:ascii="Calibri" w:eastAsia="Calibri" w:hAnsi="Calibri" w:cs="Arial"/>
      <w:b/>
      <w:color w:val="365F91"/>
      <w:sz w:val="24"/>
    </w:rPr>
  </w:style>
  <w:style w:type="paragraph" w:styleId="ListParagraph">
    <w:name w:val="List Paragraph"/>
    <w:basedOn w:val="Normal"/>
    <w:link w:val="ListParagraphChar"/>
    <w:uiPriority w:val="34"/>
    <w:qFormat/>
    <w:rsid w:val="004213E0"/>
    <w:pPr>
      <w:spacing w:line="360" w:lineRule="auto"/>
      <w:ind w:left="720"/>
      <w:contextualSpacing/>
    </w:pPr>
    <w:rPr>
      <w:sz w:val="22"/>
    </w:rPr>
  </w:style>
  <w:style w:type="paragraph" w:styleId="BalloonText">
    <w:name w:val="Balloon Text"/>
    <w:basedOn w:val="Normal"/>
    <w:link w:val="BalloonTextChar"/>
    <w:uiPriority w:val="99"/>
    <w:semiHidden/>
    <w:unhideWhenUsed/>
    <w:rsid w:val="004213E0"/>
    <w:rPr>
      <w:rFonts w:ascii="Tahoma" w:hAnsi="Tahoma" w:cs="Tahoma"/>
      <w:sz w:val="16"/>
      <w:szCs w:val="16"/>
    </w:rPr>
  </w:style>
  <w:style w:type="character" w:customStyle="1" w:styleId="BalloonTextChar">
    <w:name w:val="Balloon Text Char"/>
    <w:basedOn w:val="DefaultParagraphFont"/>
    <w:link w:val="BalloonText"/>
    <w:uiPriority w:val="99"/>
    <w:semiHidden/>
    <w:rsid w:val="004213E0"/>
    <w:rPr>
      <w:rFonts w:ascii="Tahoma" w:eastAsiaTheme="minorEastAsia" w:hAnsi="Tahoma" w:cs="Tahoma"/>
      <w:kern w:val="28"/>
      <w:sz w:val="16"/>
      <w:szCs w:val="16"/>
    </w:rPr>
  </w:style>
  <w:style w:type="paragraph" w:customStyle="1" w:styleId="BankNormal">
    <w:name w:val="BankNormal"/>
    <w:basedOn w:val="Normal"/>
    <w:link w:val="BankNormalChar"/>
    <w:rsid w:val="004213E0"/>
    <w:pPr>
      <w:widowControl/>
      <w:overflowPunct/>
      <w:adjustRightInd/>
      <w:spacing w:after="240"/>
    </w:pPr>
    <w:rPr>
      <w:rFonts w:eastAsia="Times New Roman"/>
      <w:kern w:val="0"/>
      <w:szCs w:val="20"/>
    </w:rPr>
  </w:style>
  <w:style w:type="paragraph" w:customStyle="1" w:styleId="Section2-Heading1">
    <w:name w:val="Section 2 - Heading 1"/>
    <w:basedOn w:val="Normal"/>
    <w:rsid w:val="004213E0"/>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4213E0"/>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4213E0"/>
    <w:pPr>
      <w:spacing w:after="120" w:line="480" w:lineRule="auto"/>
    </w:pPr>
  </w:style>
  <w:style w:type="character" w:customStyle="1" w:styleId="BodyText2Char">
    <w:name w:val="Body Text 2 Char"/>
    <w:basedOn w:val="DefaultParagraphFont"/>
    <w:link w:val="BodyText2"/>
    <w:uiPriority w:val="99"/>
    <w:rsid w:val="004213E0"/>
    <w:rPr>
      <w:rFonts w:ascii="Times New Roman" w:eastAsiaTheme="minorEastAsia" w:hAnsi="Times New Roman" w:cs="Times New Roman"/>
      <w:kern w:val="28"/>
      <w:sz w:val="24"/>
      <w:szCs w:val="24"/>
    </w:rPr>
  </w:style>
  <w:style w:type="character" w:styleId="FootnoteReference">
    <w:name w:val="footnote reference"/>
    <w:basedOn w:val="DefaultParagraphFont"/>
    <w:semiHidden/>
    <w:rsid w:val="004213E0"/>
    <w:rPr>
      <w:vertAlign w:val="superscript"/>
    </w:rPr>
  </w:style>
  <w:style w:type="paragraph" w:styleId="NormalWeb">
    <w:name w:val="Normal (Web)"/>
    <w:basedOn w:val="Normal"/>
    <w:uiPriority w:val="99"/>
    <w:rsid w:val="004213E0"/>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4213E0"/>
    <w:rPr>
      <w:color w:val="0563C1" w:themeColor="hyperlink"/>
      <w:u w:val="single"/>
    </w:rPr>
  </w:style>
  <w:style w:type="character" w:styleId="FollowedHyperlink">
    <w:name w:val="FollowedHyperlink"/>
    <w:basedOn w:val="DefaultParagraphFont"/>
    <w:uiPriority w:val="99"/>
    <w:semiHidden/>
    <w:unhideWhenUsed/>
    <w:rsid w:val="004213E0"/>
    <w:rPr>
      <w:color w:val="954F72" w:themeColor="followedHyperlink"/>
      <w:u w:val="single"/>
    </w:rPr>
  </w:style>
  <w:style w:type="paragraph" w:styleId="FootnoteText">
    <w:name w:val="footnote text"/>
    <w:basedOn w:val="Normal"/>
    <w:link w:val="FootnoteTextChar"/>
    <w:semiHidden/>
    <w:rsid w:val="004213E0"/>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semiHidden/>
    <w:rsid w:val="004213E0"/>
    <w:rPr>
      <w:rFonts w:ascii="CG Times" w:eastAsia="Times New Roman" w:hAnsi="CG Times" w:cs="Times New Roman"/>
      <w:sz w:val="24"/>
      <w:szCs w:val="20"/>
    </w:rPr>
  </w:style>
  <w:style w:type="paragraph" w:styleId="Header">
    <w:name w:val="header"/>
    <w:aliases w:val="UNOPS Header"/>
    <w:basedOn w:val="Normal"/>
    <w:link w:val="HeaderChar"/>
    <w:uiPriority w:val="99"/>
    <w:qFormat/>
    <w:rsid w:val="004213E0"/>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uiPriority w:val="99"/>
    <w:rsid w:val="004213E0"/>
    <w:rPr>
      <w:rFonts w:ascii="Times New Roman" w:eastAsia="Times New Roman" w:hAnsi="Times New Roman" w:cs="Times New Roman"/>
      <w:sz w:val="20"/>
      <w:szCs w:val="20"/>
    </w:rPr>
  </w:style>
  <w:style w:type="paragraph" w:customStyle="1" w:styleId="Section3-Heading1">
    <w:name w:val="Section 3 - Heading 1"/>
    <w:basedOn w:val="Normal"/>
    <w:rsid w:val="004213E0"/>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4213E0"/>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4213E0"/>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4213E0"/>
    <w:pPr>
      <w:tabs>
        <w:tab w:val="center" w:pos="4680"/>
        <w:tab w:val="right" w:pos="9360"/>
      </w:tabs>
    </w:pPr>
  </w:style>
  <w:style w:type="character" w:customStyle="1" w:styleId="FooterChar">
    <w:name w:val="Footer Char"/>
    <w:basedOn w:val="DefaultParagraphFont"/>
    <w:link w:val="Footer"/>
    <w:uiPriority w:val="99"/>
    <w:rsid w:val="004213E0"/>
    <w:rPr>
      <w:rFonts w:ascii="Times New Roman" w:eastAsiaTheme="minorEastAsia" w:hAnsi="Times New Roman" w:cs="Times New Roman"/>
      <w:kern w:val="28"/>
      <w:sz w:val="24"/>
      <w:szCs w:val="24"/>
    </w:rPr>
  </w:style>
  <w:style w:type="character" w:styleId="CommentReference">
    <w:name w:val="annotation reference"/>
    <w:basedOn w:val="DefaultParagraphFont"/>
    <w:rsid w:val="004213E0"/>
    <w:rPr>
      <w:sz w:val="16"/>
      <w:szCs w:val="16"/>
    </w:rPr>
  </w:style>
  <w:style w:type="paragraph" w:styleId="CommentText">
    <w:name w:val="annotation text"/>
    <w:basedOn w:val="Normal"/>
    <w:link w:val="CommentTextChar"/>
    <w:rsid w:val="004213E0"/>
    <w:rPr>
      <w:sz w:val="20"/>
      <w:szCs w:val="20"/>
    </w:rPr>
  </w:style>
  <w:style w:type="character" w:customStyle="1" w:styleId="CommentTextChar">
    <w:name w:val="Comment Text Char"/>
    <w:basedOn w:val="DefaultParagraphFont"/>
    <w:link w:val="CommentText"/>
    <w:rsid w:val="004213E0"/>
    <w:rPr>
      <w:rFonts w:ascii="Times New Roman" w:eastAsiaTheme="minorEastAsia" w:hAnsi="Times New Roman" w:cs="Times New Roman"/>
      <w:kern w:val="28"/>
      <w:sz w:val="20"/>
      <w:szCs w:val="20"/>
    </w:rPr>
  </w:style>
  <w:style w:type="paragraph" w:styleId="CommentSubject">
    <w:name w:val="annotation subject"/>
    <w:basedOn w:val="CommentText"/>
    <w:next w:val="CommentText"/>
    <w:link w:val="CommentSubjectChar"/>
    <w:uiPriority w:val="99"/>
    <w:rsid w:val="004213E0"/>
    <w:rPr>
      <w:b/>
      <w:bCs/>
    </w:rPr>
  </w:style>
  <w:style w:type="character" w:customStyle="1" w:styleId="CommentSubjectChar">
    <w:name w:val="Comment Subject Char"/>
    <w:basedOn w:val="CommentTextChar"/>
    <w:link w:val="CommentSubject"/>
    <w:uiPriority w:val="99"/>
    <w:rsid w:val="004213E0"/>
    <w:rPr>
      <w:rFonts w:ascii="Times New Roman" w:eastAsiaTheme="minorEastAsia" w:hAnsi="Times New Roman" w:cs="Times New Roman"/>
      <w:b/>
      <w:bCs/>
      <w:kern w:val="28"/>
      <w:sz w:val="20"/>
      <w:szCs w:val="20"/>
    </w:rPr>
  </w:style>
  <w:style w:type="paragraph" w:customStyle="1" w:styleId="SectionVHeader">
    <w:name w:val="Section V. Header"/>
    <w:basedOn w:val="Normal"/>
    <w:rsid w:val="004213E0"/>
    <w:pPr>
      <w:widowControl/>
      <w:overflowPunct/>
      <w:adjustRightInd/>
      <w:jc w:val="center"/>
    </w:pPr>
    <w:rPr>
      <w:rFonts w:eastAsia="Times New Roman"/>
      <w:b/>
      <w:kern w:val="0"/>
      <w:sz w:val="36"/>
      <w:szCs w:val="20"/>
    </w:rPr>
  </w:style>
  <w:style w:type="paragraph" w:customStyle="1" w:styleId="Outline">
    <w:name w:val="Outline"/>
    <w:basedOn w:val="Normal"/>
    <w:rsid w:val="004213E0"/>
    <w:pPr>
      <w:widowControl/>
      <w:overflowPunct/>
      <w:adjustRightInd/>
      <w:spacing w:before="240"/>
    </w:pPr>
    <w:rPr>
      <w:rFonts w:eastAsia="Times New Roman"/>
      <w:szCs w:val="20"/>
    </w:rPr>
  </w:style>
  <w:style w:type="paragraph" w:customStyle="1" w:styleId="Outline1">
    <w:name w:val="Outline1"/>
    <w:basedOn w:val="Outline"/>
    <w:next w:val="Normal"/>
    <w:rsid w:val="004213E0"/>
    <w:pPr>
      <w:keepNext/>
      <w:tabs>
        <w:tab w:val="num" w:pos="360"/>
      </w:tabs>
      <w:ind w:left="360" w:hanging="360"/>
    </w:pPr>
  </w:style>
  <w:style w:type="paragraph" w:styleId="IndexHeading">
    <w:name w:val="index heading"/>
    <w:basedOn w:val="Normal"/>
    <w:next w:val="Index1"/>
    <w:uiPriority w:val="99"/>
    <w:rsid w:val="004213E0"/>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4213E0"/>
    <w:pPr>
      <w:widowControl/>
      <w:overflowPunct/>
      <w:adjustRightInd/>
    </w:pPr>
    <w:rPr>
      <w:rFonts w:eastAsia="Times New Roman"/>
      <w:kern w:val="0"/>
    </w:rPr>
  </w:style>
  <w:style w:type="character" w:customStyle="1" w:styleId="DateChar">
    <w:name w:val="Date Char"/>
    <w:basedOn w:val="DefaultParagraphFont"/>
    <w:link w:val="Date"/>
    <w:uiPriority w:val="99"/>
    <w:rsid w:val="004213E0"/>
    <w:rPr>
      <w:rFonts w:ascii="Times New Roman" w:eastAsia="Times New Roman" w:hAnsi="Times New Roman" w:cs="Times New Roman"/>
      <w:sz w:val="24"/>
      <w:szCs w:val="24"/>
    </w:rPr>
  </w:style>
  <w:style w:type="paragraph" w:customStyle="1" w:styleId="Default">
    <w:name w:val="Default"/>
    <w:rsid w:val="004213E0"/>
    <w:pPr>
      <w:autoSpaceDE w:val="0"/>
      <w:autoSpaceDN w:val="0"/>
      <w:adjustRightInd w:val="0"/>
      <w:spacing w:after="0" w:line="240" w:lineRule="auto"/>
    </w:pPr>
    <w:rPr>
      <w:rFonts w:ascii="Times New Roman" w:eastAsia="Calibri" w:hAnsi="Times New Roman" w:cs="Times New Roman"/>
      <w:color w:val="000000"/>
      <w:sz w:val="24"/>
      <w:szCs w:val="24"/>
      <w:lang w:val="en-PH"/>
    </w:rPr>
  </w:style>
  <w:style w:type="paragraph" w:styleId="BodyTextIndent2">
    <w:name w:val="Body Text Indent 2"/>
    <w:basedOn w:val="Normal"/>
    <w:link w:val="BodyTextIndent2Char"/>
    <w:rsid w:val="004213E0"/>
    <w:pPr>
      <w:spacing w:after="120" w:line="480" w:lineRule="auto"/>
      <w:ind w:left="360"/>
    </w:pPr>
  </w:style>
  <w:style w:type="character" w:customStyle="1" w:styleId="BodyTextIndent2Char">
    <w:name w:val="Body Text Indent 2 Char"/>
    <w:basedOn w:val="DefaultParagraphFont"/>
    <w:link w:val="BodyTextIndent2"/>
    <w:rsid w:val="004213E0"/>
    <w:rPr>
      <w:rFonts w:ascii="Times New Roman" w:eastAsiaTheme="minorEastAsia" w:hAnsi="Times New Roman" w:cs="Times New Roman"/>
      <w:kern w:val="28"/>
      <w:sz w:val="24"/>
      <w:szCs w:val="24"/>
    </w:rPr>
  </w:style>
  <w:style w:type="paragraph" w:customStyle="1" w:styleId="p28">
    <w:name w:val="p28"/>
    <w:basedOn w:val="Normal"/>
    <w:rsid w:val="004213E0"/>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59"/>
    <w:rsid w:val="004213E0"/>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4213E0"/>
    <w:pPr>
      <w:spacing w:after="120"/>
      <w:ind w:left="360"/>
    </w:pPr>
  </w:style>
  <w:style w:type="character" w:customStyle="1" w:styleId="BodyTextIndentChar">
    <w:name w:val="Body Text Indent Char"/>
    <w:basedOn w:val="DefaultParagraphFont"/>
    <w:link w:val="BodyTextIndent"/>
    <w:rsid w:val="004213E0"/>
    <w:rPr>
      <w:rFonts w:ascii="Times New Roman" w:eastAsiaTheme="minorEastAsia" w:hAnsi="Times New Roman" w:cs="Times New Roman"/>
      <w:kern w:val="28"/>
      <w:sz w:val="24"/>
      <w:szCs w:val="24"/>
    </w:rPr>
  </w:style>
  <w:style w:type="paragraph" w:customStyle="1" w:styleId="ColumnsRight">
    <w:name w:val="Columns Right"/>
    <w:basedOn w:val="Normal"/>
    <w:link w:val="ColumnsRightChar"/>
    <w:rsid w:val="004213E0"/>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4213E0"/>
    <w:pPr>
      <w:numPr>
        <w:ilvl w:val="0"/>
      </w:numPr>
      <w:tabs>
        <w:tab w:val="clear" w:pos="432"/>
      </w:tabs>
      <w:ind w:left="360" w:firstLine="0"/>
      <w:jc w:val="left"/>
    </w:pPr>
  </w:style>
  <w:style w:type="paragraph" w:customStyle="1" w:styleId="ColumnsRightSub">
    <w:name w:val="Columns Right (Sub)"/>
    <w:basedOn w:val="ColumnsRight"/>
    <w:rsid w:val="004213E0"/>
    <w:pPr>
      <w:numPr>
        <w:ilvl w:val="2"/>
      </w:numPr>
      <w:tabs>
        <w:tab w:val="clear" w:pos="720"/>
      </w:tabs>
      <w:ind w:left="2160" w:hanging="180"/>
    </w:pPr>
  </w:style>
  <w:style w:type="character" w:customStyle="1" w:styleId="ColumnsRightChar">
    <w:name w:val="Columns Right Char"/>
    <w:basedOn w:val="DefaultParagraphFont"/>
    <w:link w:val="ColumnsRight"/>
    <w:rsid w:val="004213E0"/>
    <w:rPr>
      <w:rFonts w:ascii="Times New Roman" w:eastAsia="SimSun" w:hAnsi="Times New Roman" w:cs="Times New Roman"/>
      <w:sz w:val="24"/>
      <w:szCs w:val="28"/>
      <w:lang w:val="en-GB" w:eastAsia="zh-CN"/>
    </w:rPr>
  </w:style>
  <w:style w:type="paragraph" w:customStyle="1" w:styleId="right">
    <w:name w:val="right"/>
    <w:basedOn w:val="Normal"/>
    <w:rsid w:val="004213E0"/>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4213E0"/>
    <w:pPr>
      <w:widowControl/>
      <w:overflowPunct/>
      <w:adjustRightInd/>
      <w:spacing w:after="144" w:line="288" w:lineRule="atLeast"/>
      <w:ind w:right="3600"/>
    </w:pPr>
    <w:rPr>
      <w:rFonts w:ascii="Verdana" w:eastAsia="Times New Roman" w:hAnsi="Verdana"/>
      <w:kern w:val="0"/>
    </w:rPr>
  </w:style>
  <w:style w:type="character" w:styleId="PlaceholderText">
    <w:name w:val="Placeholder Text"/>
    <w:basedOn w:val="DefaultParagraphFont"/>
    <w:rsid w:val="004213E0"/>
    <w:rPr>
      <w:color w:val="808080"/>
    </w:rPr>
  </w:style>
  <w:style w:type="paragraph" w:styleId="TOCHeading">
    <w:name w:val="TOC Heading"/>
    <w:basedOn w:val="Heading1"/>
    <w:next w:val="Normal"/>
    <w:uiPriority w:val="39"/>
    <w:unhideWhenUsed/>
    <w:qFormat/>
    <w:rsid w:val="004213E0"/>
    <w:pPr>
      <w:widowControl/>
      <w:overflowPunct/>
      <w:adjustRightInd/>
      <w:spacing w:before="240" w:line="259" w:lineRule="auto"/>
      <w:outlineLvl w:val="9"/>
    </w:pPr>
    <w:rPr>
      <w:rFonts w:asciiTheme="majorHAnsi" w:eastAsiaTheme="majorEastAsia" w:hAnsiTheme="majorHAnsi" w:cstheme="majorBidi"/>
      <w:bCs w:val="0"/>
      <w:caps w:val="0"/>
      <w:noProof w:val="0"/>
      <w:color w:val="2F5496" w:themeColor="accent1" w:themeShade="BF"/>
      <w:spacing w:val="0"/>
      <w:kern w:val="0"/>
      <w:szCs w:val="32"/>
    </w:rPr>
  </w:style>
  <w:style w:type="numbering" w:customStyle="1" w:styleId="NoList1">
    <w:name w:val="No List1"/>
    <w:next w:val="NoList"/>
    <w:uiPriority w:val="99"/>
    <w:semiHidden/>
    <w:unhideWhenUsed/>
    <w:rsid w:val="004213E0"/>
  </w:style>
  <w:style w:type="paragraph" w:customStyle="1" w:styleId="MyHeading">
    <w:name w:val="My Heading"/>
    <w:basedOn w:val="Normal"/>
    <w:link w:val="MyHeadingChar"/>
    <w:qFormat/>
    <w:rsid w:val="004213E0"/>
    <w:pPr>
      <w:jc w:val="center"/>
    </w:pPr>
    <w:rPr>
      <w:rFonts w:ascii="Myriad Pro" w:hAnsi="Myriad Pro"/>
      <w:b/>
      <w:bCs/>
      <w:sz w:val="32"/>
      <w:szCs w:val="32"/>
      <w:lang w:val="en-GB"/>
    </w:rPr>
  </w:style>
  <w:style w:type="character" w:customStyle="1" w:styleId="MyHeadingChar">
    <w:name w:val="My Heading Char"/>
    <w:basedOn w:val="DefaultParagraphFont"/>
    <w:link w:val="MyHeading"/>
    <w:rsid w:val="004213E0"/>
    <w:rPr>
      <w:rFonts w:ascii="Myriad Pro" w:eastAsiaTheme="minorEastAsia" w:hAnsi="Myriad Pro" w:cs="Times New Roman"/>
      <w:b/>
      <w:bCs/>
      <w:kern w:val="28"/>
      <w:sz w:val="32"/>
      <w:szCs w:val="32"/>
      <w:lang w:val="en-GB"/>
    </w:rPr>
  </w:style>
  <w:style w:type="table" w:customStyle="1" w:styleId="TableGrid1">
    <w:name w:val="Table Grid1"/>
    <w:basedOn w:val="TableNormal"/>
    <w:next w:val="TableGrid"/>
    <w:uiPriority w:val="59"/>
    <w:rsid w:val="004213E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4213E0"/>
    <w:pPr>
      <w:widowControl/>
      <w:overflowPunct/>
      <w:adjustRightInd/>
      <w:spacing w:line="259" w:lineRule="auto"/>
      <w:ind w:left="1100"/>
    </w:pPr>
    <w:rPr>
      <w:rFonts w:ascii="Calibri" w:eastAsia="Calibri" w:hAnsi="Calibri"/>
      <w:kern w:val="0"/>
      <w:sz w:val="18"/>
      <w:szCs w:val="18"/>
    </w:rPr>
  </w:style>
  <w:style w:type="paragraph" w:customStyle="1" w:styleId="TOC51">
    <w:name w:val="TOC 51"/>
    <w:basedOn w:val="Normal"/>
    <w:next w:val="Normal"/>
    <w:autoRedefine/>
    <w:uiPriority w:val="39"/>
    <w:unhideWhenUsed/>
    <w:rsid w:val="004213E0"/>
    <w:pPr>
      <w:widowControl/>
      <w:tabs>
        <w:tab w:val="left" w:pos="1320"/>
        <w:tab w:val="right" w:leader="dot" w:pos="10790"/>
      </w:tabs>
      <w:overflowPunct/>
      <w:adjustRightInd/>
      <w:spacing w:line="259" w:lineRule="auto"/>
      <w:ind w:left="880"/>
    </w:pPr>
    <w:rPr>
      <w:rFonts w:ascii="Calibri Light" w:eastAsia="Calibri" w:hAnsi="Calibri Light"/>
      <w:b/>
      <w:noProof/>
      <w:kern w:val="0"/>
      <w:sz w:val="18"/>
      <w:szCs w:val="18"/>
    </w:rPr>
  </w:style>
  <w:style w:type="paragraph" w:customStyle="1" w:styleId="TOC41">
    <w:name w:val="TOC 41"/>
    <w:basedOn w:val="Normal"/>
    <w:next w:val="Normal"/>
    <w:autoRedefine/>
    <w:uiPriority w:val="39"/>
    <w:unhideWhenUsed/>
    <w:rsid w:val="004213E0"/>
    <w:pPr>
      <w:widowControl/>
      <w:overflowPunct/>
      <w:adjustRightInd/>
      <w:spacing w:line="259" w:lineRule="auto"/>
      <w:ind w:left="660"/>
    </w:pPr>
    <w:rPr>
      <w:rFonts w:ascii="Calibri" w:eastAsia="Calibri" w:hAnsi="Calibri"/>
      <w:kern w:val="0"/>
      <w:sz w:val="18"/>
      <w:szCs w:val="18"/>
    </w:rPr>
  </w:style>
  <w:style w:type="paragraph" w:customStyle="1" w:styleId="TOC71">
    <w:name w:val="TOC 71"/>
    <w:basedOn w:val="Normal"/>
    <w:next w:val="Normal"/>
    <w:autoRedefine/>
    <w:uiPriority w:val="39"/>
    <w:unhideWhenUsed/>
    <w:rsid w:val="004213E0"/>
    <w:pPr>
      <w:widowControl/>
      <w:overflowPunct/>
      <w:adjustRightInd/>
      <w:spacing w:line="259" w:lineRule="auto"/>
      <w:ind w:left="1320"/>
    </w:pPr>
    <w:rPr>
      <w:rFonts w:ascii="Calibri" w:eastAsia="Calibri" w:hAnsi="Calibri"/>
      <w:kern w:val="0"/>
      <w:sz w:val="18"/>
      <w:szCs w:val="18"/>
    </w:rPr>
  </w:style>
  <w:style w:type="paragraph" w:customStyle="1" w:styleId="TOC81">
    <w:name w:val="TOC 81"/>
    <w:basedOn w:val="Normal"/>
    <w:next w:val="Normal"/>
    <w:autoRedefine/>
    <w:uiPriority w:val="39"/>
    <w:unhideWhenUsed/>
    <w:rsid w:val="004213E0"/>
    <w:pPr>
      <w:widowControl/>
      <w:overflowPunct/>
      <w:adjustRightInd/>
      <w:spacing w:line="259" w:lineRule="auto"/>
      <w:ind w:left="1540"/>
    </w:pPr>
    <w:rPr>
      <w:rFonts w:ascii="Calibri" w:eastAsia="Calibri" w:hAnsi="Calibri"/>
      <w:kern w:val="0"/>
      <w:sz w:val="18"/>
      <w:szCs w:val="18"/>
    </w:rPr>
  </w:style>
  <w:style w:type="paragraph" w:customStyle="1" w:styleId="TOC91">
    <w:name w:val="TOC 91"/>
    <w:basedOn w:val="Normal"/>
    <w:next w:val="Normal"/>
    <w:autoRedefine/>
    <w:uiPriority w:val="39"/>
    <w:unhideWhenUsed/>
    <w:rsid w:val="004213E0"/>
    <w:pPr>
      <w:widowControl/>
      <w:overflowPunct/>
      <w:adjustRightInd/>
      <w:spacing w:line="259" w:lineRule="auto"/>
      <w:ind w:left="1760"/>
    </w:pPr>
    <w:rPr>
      <w:rFonts w:ascii="Calibri" w:eastAsia="Calibri" w:hAnsi="Calibri"/>
      <w:kern w:val="0"/>
      <w:sz w:val="18"/>
      <w:szCs w:val="18"/>
    </w:rPr>
  </w:style>
  <w:style w:type="character" w:customStyle="1" w:styleId="ListParagraphChar">
    <w:name w:val="List Paragraph Char"/>
    <w:basedOn w:val="DefaultParagraphFont"/>
    <w:link w:val="ListParagraph"/>
    <w:uiPriority w:val="34"/>
    <w:locked/>
    <w:rsid w:val="004213E0"/>
    <w:rPr>
      <w:rFonts w:ascii="Times New Roman" w:eastAsiaTheme="minorEastAsia" w:hAnsi="Times New Roman" w:cs="Times New Roman"/>
      <w:kern w:val="28"/>
      <w:szCs w:val="24"/>
    </w:rPr>
  </w:style>
  <w:style w:type="paragraph" w:customStyle="1" w:styleId="Headingblue">
    <w:name w:val="Heading blue"/>
    <w:basedOn w:val="Header"/>
    <w:link w:val="HeadingblueChar"/>
    <w:qFormat/>
    <w:rsid w:val="004213E0"/>
    <w:rPr>
      <w:rFonts w:ascii="Arial" w:hAnsi="Arial" w:cs="Arial"/>
      <w:b/>
      <w:color w:val="528CC9"/>
      <w:sz w:val="28"/>
      <w:szCs w:val="28"/>
      <w:lang w:val="en-GB"/>
    </w:rPr>
  </w:style>
  <w:style w:type="character" w:customStyle="1" w:styleId="HeadingblueChar">
    <w:name w:val="Heading blue Char"/>
    <w:basedOn w:val="DefaultParagraphFont"/>
    <w:link w:val="Headingblue"/>
    <w:rsid w:val="004213E0"/>
    <w:rPr>
      <w:rFonts w:ascii="Arial" w:eastAsia="Times New Roman" w:hAnsi="Arial" w:cs="Arial"/>
      <w:b/>
      <w:color w:val="528CC9"/>
      <w:sz w:val="28"/>
      <w:szCs w:val="28"/>
      <w:lang w:val="en-GB"/>
    </w:rPr>
  </w:style>
  <w:style w:type="paragraph" w:customStyle="1" w:styleId="BodyText31">
    <w:name w:val="Body Text 31"/>
    <w:basedOn w:val="Normal"/>
    <w:next w:val="BodyText3"/>
    <w:link w:val="BodyText3Char"/>
    <w:uiPriority w:val="99"/>
    <w:semiHidden/>
    <w:unhideWhenUsed/>
    <w:rsid w:val="004213E0"/>
    <w:pPr>
      <w:widowControl/>
      <w:overflowPunct/>
      <w:adjustRightInd/>
      <w:spacing w:after="120" w:line="259" w:lineRule="auto"/>
    </w:pPr>
    <w:rPr>
      <w:rFonts w:eastAsia="Calibri"/>
      <w:kern w:val="0"/>
      <w:sz w:val="16"/>
      <w:szCs w:val="16"/>
    </w:rPr>
  </w:style>
  <w:style w:type="character" w:customStyle="1" w:styleId="BodyText3Char">
    <w:name w:val="Body Text 3 Char"/>
    <w:basedOn w:val="DefaultParagraphFont"/>
    <w:link w:val="BodyText31"/>
    <w:uiPriority w:val="99"/>
    <w:semiHidden/>
    <w:rsid w:val="004213E0"/>
    <w:rPr>
      <w:rFonts w:ascii="Times New Roman" w:eastAsia="Calibri" w:hAnsi="Times New Roman" w:cs="Times New Roman"/>
      <w:sz w:val="16"/>
      <w:szCs w:val="16"/>
    </w:rPr>
  </w:style>
  <w:style w:type="paragraph" w:customStyle="1" w:styleId="MarginText">
    <w:name w:val="Margin Text"/>
    <w:basedOn w:val="BodyText"/>
    <w:rsid w:val="004213E0"/>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4213E0"/>
    <w:pPr>
      <w:spacing w:line="241" w:lineRule="atLeast"/>
    </w:pPr>
    <w:rPr>
      <w:rFonts w:ascii="AGaramond" w:hAnsi="AGaramond"/>
      <w:color w:val="auto"/>
      <w:lang w:val="en-US"/>
    </w:rPr>
  </w:style>
  <w:style w:type="character" w:customStyle="1" w:styleId="A5">
    <w:name w:val="A5"/>
    <w:uiPriority w:val="99"/>
    <w:rsid w:val="004213E0"/>
    <w:rPr>
      <w:rFonts w:cs="AGaramond"/>
      <w:color w:val="000000"/>
      <w:sz w:val="22"/>
      <w:szCs w:val="22"/>
    </w:rPr>
  </w:style>
  <w:style w:type="paragraph" w:customStyle="1" w:styleId="Pa2">
    <w:name w:val="Pa2"/>
    <w:basedOn w:val="Default"/>
    <w:next w:val="Default"/>
    <w:uiPriority w:val="99"/>
    <w:rsid w:val="004213E0"/>
    <w:pPr>
      <w:spacing w:line="241" w:lineRule="atLeast"/>
    </w:pPr>
    <w:rPr>
      <w:rFonts w:ascii="AGaramond" w:hAnsi="AGaramond"/>
      <w:color w:val="auto"/>
      <w:lang w:val="en-US"/>
    </w:rPr>
  </w:style>
  <w:style w:type="paragraph" w:customStyle="1" w:styleId="Revision1">
    <w:name w:val="Revision1"/>
    <w:next w:val="Revision"/>
    <w:hidden/>
    <w:uiPriority w:val="99"/>
    <w:semiHidden/>
    <w:rsid w:val="004213E0"/>
    <w:pPr>
      <w:spacing w:after="0" w:line="240" w:lineRule="auto"/>
    </w:pPr>
    <w:rPr>
      <w:rFonts w:ascii="Calibri" w:eastAsia="Calibri" w:hAnsi="Calibri" w:cs="Times New Roman"/>
    </w:rPr>
  </w:style>
  <w:style w:type="character" w:styleId="PageNumber">
    <w:name w:val="page number"/>
    <w:basedOn w:val="DefaultParagraphFont"/>
    <w:rsid w:val="004213E0"/>
  </w:style>
  <w:style w:type="paragraph" w:styleId="z-TopofForm">
    <w:name w:val="HTML Top of Form"/>
    <w:basedOn w:val="Normal"/>
    <w:next w:val="Normal"/>
    <w:link w:val="z-TopofFormChar"/>
    <w:hidden/>
    <w:uiPriority w:val="99"/>
    <w:semiHidden/>
    <w:unhideWhenUsed/>
    <w:rsid w:val="004213E0"/>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4213E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4213E0"/>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4213E0"/>
    <w:rPr>
      <w:rFonts w:ascii="Arial" w:eastAsia="Times New Roman" w:hAnsi="Arial" w:cs="Arial"/>
      <w:vanish/>
      <w:sz w:val="16"/>
      <w:szCs w:val="16"/>
    </w:rPr>
  </w:style>
  <w:style w:type="paragraph" w:customStyle="1" w:styleId="Headline">
    <w:name w:val="Headline"/>
    <w:basedOn w:val="Heading1"/>
    <w:link w:val="HeadlineChar"/>
    <w:qFormat/>
    <w:rsid w:val="004213E0"/>
    <w:pPr>
      <w:widowControl/>
      <w:overflowPunct/>
      <w:adjustRightInd/>
      <w:spacing w:before="360" w:after="120"/>
    </w:pPr>
    <w:rPr>
      <w:rFonts w:ascii="Arial" w:hAnsi="Arial"/>
      <w:b w:val="0"/>
      <w:caps w:val="0"/>
      <w:color w:val="518ECB"/>
      <w:sz w:val="28"/>
      <w:lang w:eastAsia="en-GB"/>
    </w:rPr>
  </w:style>
  <w:style w:type="character" w:customStyle="1" w:styleId="HeadlineChar">
    <w:name w:val="Headline Char"/>
    <w:basedOn w:val="Heading1Char"/>
    <w:link w:val="Headline"/>
    <w:rsid w:val="004213E0"/>
    <w:rPr>
      <w:rFonts w:ascii="Arial" w:eastAsia="Times New Roman" w:hAnsi="Arial" w:cs="Segoe UI"/>
      <w:b w:val="0"/>
      <w:bCs/>
      <w:caps w:val="0"/>
      <w:noProof/>
      <w:color w:val="518ECB"/>
      <w:spacing w:val="32"/>
      <w:kern w:val="32"/>
      <w:sz w:val="28"/>
      <w:szCs w:val="28"/>
      <w:lang w:val="en-GB" w:eastAsia="en-GB"/>
    </w:rPr>
  </w:style>
  <w:style w:type="paragraph" w:customStyle="1" w:styleId="SchHead">
    <w:name w:val="SchHead"/>
    <w:basedOn w:val="Normal"/>
    <w:next w:val="Normal"/>
    <w:rsid w:val="004213E0"/>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rsid w:val="004213E0"/>
    <w:rPr>
      <w:rFonts w:ascii="Times New Roman" w:eastAsia="Times New Roman" w:hAnsi="Times New Roman" w:cs="Times New Roman"/>
      <w:sz w:val="24"/>
      <w:szCs w:val="20"/>
    </w:rPr>
  </w:style>
  <w:style w:type="paragraph" w:customStyle="1" w:styleId="Single">
    <w:name w:val="Single"/>
    <w:basedOn w:val="Normal"/>
    <w:rsid w:val="004213E0"/>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4213E0"/>
    <w:pPr>
      <w:widowControl/>
      <w:autoSpaceDE w:val="0"/>
      <w:autoSpaceDN w:val="0"/>
      <w:spacing w:after="240" w:line="360" w:lineRule="auto"/>
      <w:jc w:val="center"/>
      <w:textAlignment w:val="baseline"/>
    </w:pPr>
    <w:rPr>
      <w:rFonts w:eastAsia="Times New Roman"/>
      <w:b/>
      <w:kern w:val="0"/>
      <w:sz w:val="22"/>
      <w:szCs w:val="20"/>
      <w:lang w:val="en-GB"/>
    </w:rPr>
  </w:style>
  <w:style w:type="paragraph" w:styleId="BodyText3">
    <w:name w:val="Body Text 3"/>
    <w:basedOn w:val="Normal"/>
    <w:link w:val="BodyText3Char1"/>
    <w:uiPriority w:val="99"/>
    <w:semiHidden/>
    <w:unhideWhenUsed/>
    <w:rsid w:val="004213E0"/>
    <w:pPr>
      <w:spacing w:after="120"/>
    </w:pPr>
    <w:rPr>
      <w:sz w:val="16"/>
      <w:szCs w:val="16"/>
    </w:rPr>
  </w:style>
  <w:style w:type="character" w:customStyle="1" w:styleId="BodyText3Char1">
    <w:name w:val="Body Text 3 Char1"/>
    <w:basedOn w:val="DefaultParagraphFont"/>
    <w:link w:val="BodyText3"/>
    <w:uiPriority w:val="99"/>
    <w:semiHidden/>
    <w:rsid w:val="004213E0"/>
    <w:rPr>
      <w:rFonts w:ascii="Times New Roman" w:eastAsiaTheme="minorEastAsia" w:hAnsi="Times New Roman" w:cs="Times New Roman"/>
      <w:kern w:val="28"/>
      <w:sz w:val="16"/>
      <w:szCs w:val="16"/>
    </w:rPr>
  </w:style>
  <w:style w:type="paragraph" w:styleId="Revision">
    <w:name w:val="Revision"/>
    <w:hidden/>
    <w:uiPriority w:val="99"/>
    <w:semiHidden/>
    <w:rsid w:val="004213E0"/>
    <w:pPr>
      <w:spacing w:after="0" w:line="240" w:lineRule="auto"/>
    </w:pPr>
    <w:rPr>
      <w:rFonts w:ascii="Times New Roman" w:eastAsiaTheme="minorEastAsia" w:hAnsi="Times New Roman" w:cs="Times New Roman"/>
      <w:kern w:val="28"/>
      <w:sz w:val="24"/>
      <w:szCs w:val="24"/>
    </w:rPr>
  </w:style>
  <w:style w:type="paragraph" w:styleId="TOC6">
    <w:name w:val="toc 6"/>
    <w:basedOn w:val="Normal"/>
    <w:next w:val="Normal"/>
    <w:autoRedefine/>
    <w:uiPriority w:val="39"/>
    <w:unhideWhenUsed/>
    <w:rsid w:val="004213E0"/>
    <w:pPr>
      <w:widowControl/>
      <w:overflowPunct/>
      <w:adjustRightInd/>
      <w:spacing w:line="259" w:lineRule="auto"/>
      <w:ind w:left="1100"/>
    </w:pPr>
    <w:rPr>
      <w:rFonts w:asciiTheme="minorHAnsi" w:eastAsiaTheme="minorHAnsi" w:hAnsiTheme="minorHAnsi" w:cstheme="minorBidi"/>
      <w:kern w:val="0"/>
      <w:sz w:val="18"/>
      <w:szCs w:val="18"/>
    </w:rPr>
  </w:style>
  <w:style w:type="paragraph" w:styleId="TOC5">
    <w:name w:val="toc 5"/>
    <w:basedOn w:val="Normal"/>
    <w:next w:val="Normal"/>
    <w:autoRedefine/>
    <w:uiPriority w:val="39"/>
    <w:unhideWhenUsed/>
    <w:rsid w:val="004213E0"/>
    <w:pPr>
      <w:widowControl/>
      <w:tabs>
        <w:tab w:val="left" w:pos="1320"/>
        <w:tab w:val="right" w:leader="dot" w:pos="10790"/>
      </w:tabs>
      <w:overflowPunct/>
      <w:adjustRightInd/>
      <w:spacing w:line="259" w:lineRule="auto"/>
      <w:ind w:left="880"/>
    </w:pPr>
    <w:rPr>
      <w:rFonts w:asciiTheme="majorHAnsi" w:eastAsiaTheme="minorHAnsi" w:hAnsiTheme="majorHAnsi" w:cstheme="minorBidi"/>
      <w:b/>
      <w:noProof/>
      <w:kern w:val="0"/>
      <w:sz w:val="18"/>
      <w:szCs w:val="18"/>
    </w:rPr>
  </w:style>
  <w:style w:type="paragraph" w:styleId="TOC4">
    <w:name w:val="toc 4"/>
    <w:basedOn w:val="Normal"/>
    <w:next w:val="Normal"/>
    <w:autoRedefine/>
    <w:uiPriority w:val="39"/>
    <w:unhideWhenUsed/>
    <w:rsid w:val="004213E0"/>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OC7">
    <w:name w:val="toc 7"/>
    <w:basedOn w:val="Normal"/>
    <w:next w:val="Normal"/>
    <w:autoRedefine/>
    <w:uiPriority w:val="39"/>
    <w:unhideWhenUsed/>
    <w:rsid w:val="004213E0"/>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OC8">
    <w:name w:val="toc 8"/>
    <w:basedOn w:val="Normal"/>
    <w:next w:val="Normal"/>
    <w:autoRedefine/>
    <w:uiPriority w:val="39"/>
    <w:unhideWhenUsed/>
    <w:rsid w:val="004213E0"/>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OC9">
    <w:name w:val="toc 9"/>
    <w:basedOn w:val="Normal"/>
    <w:next w:val="Normal"/>
    <w:autoRedefine/>
    <w:uiPriority w:val="39"/>
    <w:unhideWhenUsed/>
    <w:rsid w:val="004213E0"/>
    <w:pPr>
      <w:widowControl/>
      <w:overflowPunct/>
      <w:adjustRightInd/>
      <w:spacing w:line="259" w:lineRule="auto"/>
      <w:ind w:left="1760"/>
    </w:pPr>
    <w:rPr>
      <w:rFonts w:asciiTheme="minorHAnsi" w:eastAsiaTheme="minorHAnsi" w:hAnsiTheme="minorHAnsi" w:cstheme="minorBidi"/>
      <w:kern w:val="0"/>
      <w:sz w:val="18"/>
      <w:szCs w:val="18"/>
    </w:rPr>
  </w:style>
  <w:style w:type="table" w:customStyle="1" w:styleId="TableGrid2">
    <w:name w:val="Table Grid2"/>
    <w:basedOn w:val="TableNormal"/>
    <w:next w:val="TableGrid"/>
    <w:uiPriority w:val="59"/>
    <w:rsid w:val="004213E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4213E0"/>
    <w:rPr>
      <w:color w:val="808080"/>
      <w:shd w:val="clear" w:color="auto" w:fill="E6E6E6"/>
    </w:rPr>
  </w:style>
  <w:style w:type="paragraph" w:customStyle="1" w:styleId="UNDPConditionShort">
    <w:name w:val="UNDP Condition Short"/>
    <w:basedOn w:val="Normal"/>
    <w:rsid w:val="004213E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adjustRightInd/>
    </w:pPr>
    <w:rPr>
      <w:rFonts w:ascii="CG Times" w:eastAsia="Times New Roman" w:hAnsi="CG Times"/>
      <w:kern w:val="0"/>
      <w:sz w:val="16"/>
      <w:szCs w:val="20"/>
    </w:rPr>
  </w:style>
  <w:style w:type="character" w:customStyle="1" w:styleId="UnresolvedMention2">
    <w:name w:val="Unresolved Mention2"/>
    <w:basedOn w:val="DefaultParagraphFont"/>
    <w:uiPriority w:val="99"/>
    <w:semiHidden/>
    <w:unhideWhenUsed/>
    <w:rsid w:val="004213E0"/>
    <w:rPr>
      <w:color w:val="808080"/>
      <w:shd w:val="clear" w:color="auto" w:fill="E6E6E6"/>
    </w:rPr>
  </w:style>
  <w:style w:type="numbering" w:customStyle="1" w:styleId="NoList2">
    <w:name w:val="No List2"/>
    <w:next w:val="NoList"/>
    <w:uiPriority w:val="99"/>
    <w:semiHidden/>
    <w:unhideWhenUsed/>
    <w:rsid w:val="004213E0"/>
  </w:style>
  <w:style w:type="paragraph" w:customStyle="1" w:styleId="msonormal0">
    <w:name w:val="msonormal"/>
    <w:basedOn w:val="Normal"/>
    <w:rsid w:val="004213E0"/>
    <w:pPr>
      <w:widowControl/>
      <w:overflowPunct/>
      <w:adjustRightInd/>
      <w:spacing w:before="100" w:beforeAutospacing="1" w:after="100" w:afterAutospacing="1"/>
    </w:pPr>
    <w:rPr>
      <w:rFonts w:eastAsia="Times New Roman"/>
      <w:kern w:val="0"/>
    </w:rPr>
  </w:style>
  <w:style w:type="paragraph" w:customStyle="1" w:styleId="font5">
    <w:name w:val="font5"/>
    <w:basedOn w:val="Normal"/>
    <w:rsid w:val="004213E0"/>
    <w:pPr>
      <w:widowControl/>
      <w:overflowPunct/>
      <w:adjustRightInd/>
      <w:spacing w:before="100" w:beforeAutospacing="1" w:after="100" w:afterAutospacing="1"/>
    </w:pPr>
    <w:rPr>
      <w:rFonts w:eastAsia="Times New Roman"/>
      <w:color w:val="333333"/>
      <w:kern w:val="0"/>
      <w:sz w:val="22"/>
      <w:szCs w:val="22"/>
    </w:rPr>
  </w:style>
  <w:style w:type="paragraph" w:customStyle="1" w:styleId="font6">
    <w:name w:val="font6"/>
    <w:basedOn w:val="Normal"/>
    <w:rsid w:val="004213E0"/>
    <w:pPr>
      <w:widowControl/>
      <w:overflowPunct/>
      <w:adjustRightInd/>
      <w:spacing w:before="100" w:beforeAutospacing="1" w:after="100" w:afterAutospacing="1"/>
    </w:pPr>
    <w:rPr>
      <w:rFonts w:ascii="Arial" w:eastAsia="Times New Roman" w:hAnsi="Arial" w:cs="Arial"/>
      <w:color w:val="333333"/>
      <w:kern w:val="0"/>
      <w:sz w:val="22"/>
      <w:szCs w:val="22"/>
    </w:rPr>
  </w:style>
  <w:style w:type="paragraph" w:customStyle="1" w:styleId="font7">
    <w:name w:val="font7"/>
    <w:basedOn w:val="Normal"/>
    <w:rsid w:val="004213E0"/>
    <w:pPr>
      <w:widowControl/>
      <w:overflowPunct/>
      <w:adjustRightInd/>
      <w:spacing w:before="100" w:beforeAutospacing="1" w:after="100" w:afterAutospacing="1"/>
    </w:pPr>
    <w:rPr>
      <w:rFonts w:ascii="Myriad Pro" w:eastAsia="Times New Roman" w:hAnsi="Myriad Pro"/>
      <w:color w:val="333333"/>
      <w:kern w:val="0"/>
      <w:sz w:val="22"/>
      <w:szCs w:val="22"/>
    </w:rPr>
  </w:style>
  <w:style w:type="paragraph" w:customStyle="1" w:styleId="font8">
    <w:name w:val="font8"/>
    <w:basedOn w:val="Normal"/>
    <w:rsid w:val="004213E0"/>
    <w:pPr>
      <w:widowControl/>
      <w:overflowPunct/>
      <w:adjustRightInd/>
      <w:spacing w:before="100" w:beforeAutospacing="1" w:after="100" w:afterAutospacing="1"/>
    </w:pPr>
    <w:rPr>
      <w:rFonts w:ascii="Myriad Pro" w:eastAsia="Times New Roman" w:hAnsi="Myriad Pro"/>
      <w:b/>
      <w:bCs/>
      <w:color w:val="333333"/>
      <w:kern w:val="0"/>
      <w:sz w:val="22"/>
      <w:szCs w:val="22"/>
    </w:rPr>
  </w:style>
  <w:style w:type="paragraph" w:customStyle="1" w:styleId="font9">
    <w:name w:val="font9"/>
    <w:basedOn w:val="Normal"/>
    <w:rsid w:val="004213E0"/>
    <w:pPr>
      <w:widowControl/>
      <w:overflowPunct/>
      <w:adjustRightInd/>
      <w:spacing w:before="100" w:beforeAutospacing="1" w:after="100" w:afterAutospacing="1"/>
    </w:pPr>
    <w:rPr>
      <w:rFonts w:ascii="Myriad Pro" w:eastAsia="Times New Roman" w:hAnsi="Myriad Pro"/>
      <w:color w:val="969696"/>
      <w:kern w:val="0"/>
      <w:sz w:val="22"/>
      <w:szCs w:val="22"/>
    </w:rPr>
  </w:style>
  <w:style w:type="paragraph" w:customStyle="1" w:styleId="font10">
    <w:name w:val="font10"/>
    <w:basedOn w:val="Normal"/>
    <w:rsid w:val="004213E0"/>
    <w:pPr>
      <w:widowControl/>
      <w:overflowPunct/>
      <w:adjustRightInd/>
      <w:spacing w:before="100" w:beforeAutospacing="1" w:after="100" w:afterAutospacing="1"/>
    </w:pPr>
    <w:rPr>
      <w:rFonts w:ascii="Myriad Pro" w:eastAsia="Times New Roman" w:hAnsi="Myriad Pro"/>
      <w:color w:val="808080"/>
      <w:kern w:val="0"/>
      <w:sz w:val="22"/>
      <w:szCs w:val="22"/>
    </w:rPr>
  </w:style>
  <w:style w:type="paragraph" w:customStyle="1" w:styleId="font11">
    <w:name w:val="font11"/>
    <w:basedOn w:val="Normal"/>
    <w:rsid w:val="004213E0"/>
    <w:pPr>
      <w:widowControl/>
      <w:overflowPunct/>
      <w:adjustRightInd/>
      <w:spacing w:before="100" w:beforeAutospacing="1" w:after="100" w:afterAutospacing="1"/>
    </w:pPr>
    <w:rPr>
      <w:rFonts w:ascii="Myriad Pro" w:eastAsia="Times New Roman" w:hAnsi="Myriad Pro"/>
      <w:b/>
      <w:bCs/>
      <w:color w:val="808080"/>
      <w:kern w:val="0"/>
      <w:sz w:val="22"/>
      <w:szCs w:val="22"/>
    </w:rPr>
  </w:style>
  <w:style w:type="paragraph" w:customStyle="1" w:styleId="font12">
    <w:name w:val="font12"/>
    <w:basedOn w:val="Normal"/>
    <w:rsid w:val="004213E0"/>
    <w:pPr>
      <w:widowControl/>
      <w:overflowPunct/>
      <w:adjustRightInd/>
      <w:spacing w:before="100" w:beforeAutospacing="1" w:after="100" w:afterAutospacing="1"/>
    </w:pPr>
    <w:rPr>
      <w:rFonts w:ascii="Myriad Pro" w:eastAsia="Times New Roman" w:hAnsi="Myriad Pro"/>
      <w:i/>
      <w:iCs/>
      <w:color w:val="333333"/>
      <w:kern w:val="0"/>
      <w:sz w:val="22"/>
      <w:szCs w:val="22"/>
    </w:rPr>
  </w:style>
  <w:style w:type="paragraph" w:customStyle="1" w:styleId="font13">
    <w:name w:val="font13"/>
    <w:basedOn w:val="Normal"/>
    <w:rsid w:val="004213E0"/>
    <w:pPr>
      <w:widowControl/>
      <w:overflowPunct/>
      <w:adjustRightInd/>
      <w:spacing w:before="100" w:beforeAutospacing="1" w:after="100" w:afterAutospacing="1"/>
    </w:pPr>
    <w:rPr>
      <w:rFonts w:ascii="Myriad Pro" w:eastAsia="Times New Roman" w:hAnsi="Myriad Pro"/>
      <w:b/>
      <w:bCs/>
      <w:color w:val="333333"/>
      <w:kern w:val="0"/>
      <w:u w:val="single"/>
    </w:rPr>
  </w:style>
  <w:style w:type="paragraph" w:customStyle="1" w:styleId="xl65">
    <w:name w:val="xl65"/>
    <w:basedOn w:val="Normal"/>
    <w:rsid w:val="004213E0"/>
    <w:pPr>
      <w:widowControl/>
      <w:pBdr>
        <w:top w:val="single" w:sz="4" w:space="0" w:color="000000"/>
        <w:left w:val="single" w:sz="4" w:space="0" w:color="000000"/>
        <w:bottom w:val="single" w:sz="4" w:space="0" w:color="000000"/>
        <w:right w:val="single" w:sz="4" w:space="0" w:color="000000"/>
      </w:pBdr>
      <w:overflowPunct/>
      <w:adjustRightInd/>
      <w:spacing w:before="100" w:beforeAutospacing="1" w:after="100" w:afterAutospacing="1"/>
      <w:jc w:val="center"/>
      <w:textAlignment w:val="center"/>
    </w:pPr>
    <w:rPr>
      <w:rFonts w:ascii="Arial" w:eastAsia="Times New Roman" w:hAnsi="Arial" w:cs="Arial"/>
      <w:color w:val="333333"/>
      <w:kern w:val="0"/>
      <w:sz w:val="22"/>
      <w:szCs w:val="22"/>
    </w:rPr>
  </w:style>
  <w:style w:type="paragraph" w:customStyle="1" w:styleId="xl66">
    <w:name w:val="xl66"/>
    <w:basedOn w:val="Normal"/>
    <w:rsid w:val="004213E0"/>
    <w:pPr>
      <w:widowControl/>
      <w:pBdr>
        <w:top w:val="single" w:sz="4" w:space="0" w:color="000000"/>
        <w:left w:val="single" w:sz="4" w:space="0" w:color="000000"/>
        <w:bottom w:val="single" w:sz="4" w:space="0" w:color="000000"/>
        <w:right w:val="single" w:sz="4" w:space="0" w:color="000000"/>
      </w:pBdr>
      <w:overflowPunct/>
      <w:adjustRightInd/>
      <w:spacing w:before="100" w:beforeAutospacing="1" w:after="100" w:afterAutospacing="1"/>
      <w:jc w:val="center"/>
    </w:pPr>
    <w:rPr>
      <w:rFonts w:ascii="Arial" w:eastAsia="Times New Roman" w:hAnsi="Arial" w:cs="Arial"/>
      <w:color w:val="333333"/>
      <w:kern w:val="0"/>
      <w:sz w:val="22"/>
      <w:szCs w:val="22"/>
    </w:rPr>
  </w:style>
  <w:style w:type="paragraph" w:customStyle="1" w:styleId="xl67">
    <w:name w:val="xl67"/>
    <w:basedOn w:val="Normal"/>
    <w:rsid w:val="004213E0"/>
    <w:pPr>
      <w:widowControl/>
      <w:overflowPunct/>
      <w:adjustRightInd/>
      <w:spacing w:before="100" w:beforeAutospacing="1" w:after="100" w:afterAutospacing="1"/>
    </w:pPr>
    <w:rPr>
      <w:rFonts w:eastAsia="Times New Roman"/>
      <w:kern w:val="0"/>
      <w:sz w:val="22"/>
      <w:szCs w:val="22"/>
    </w:rPr>
  </w:style>
  <w:style w:type="paragraph" w:customStyle="1" w:styleId="xl68">
    <w:name w:val="xl68"/>
    <w:basedOn w:val="Normal"/>
    <w:rsid w:val="004213E0"/>
    <w:pPr>
      <w:widowControl/>
      <w:pBdr>
        <w:top w:val="single" w:sz="4" w:space="0" w:color="000000"/>
        <w:left w:val="single" w:sz="4" w:space="0" w:color="000000"/>
        <w:right w:val="single" w:sz="4" w:space="0" w:color="000000"/>
      </w:pBdr>
      <w:overflowPunct/>
      <w:adjustRightInd/>
      <w:spacing w:before="100" w:beforeAutospacing="1" w:after="100" w:afterAutospacing="1"/>
    </w:pPr>
    <w:rPr>
      <w:rFonts w:ascii="Arial" w:eastAsia="Times New Roman" w:hAnsi="Arial" w:cs="Arial"/>
      <w:b/>
      <w:bCs/>
      <w:color w:val="333333"/>
      <w:kern w:val="0"/>
      <w:sz w:val="22"/>
      <w:szCs w:val="22"/>
    </w:rPr>
  </w:style>
  <w:style w:type="paragraph" w:customStyle="1" w:styleId="xl69">
    <w:name w:val="xl69"/>
    <w:basedOn w:val="Normal"/>
    <w:rsid w:val="004213E0"/>
    <w:pPr>
      <w:widowControl/>
      <w:pBdr>
        <w:top w:val="single" w:sz="4" w:space="0" w:color="000000"/>
        <w:left w:val="single" w:sz="4" w:space="20" w:color="000000"/>
        <w:right w:val="single" w:sz="4" w:space="0" w:color="000000"/>
      </w:pBdr>
      <w:overflowPunct/>
      <w:adjustRightInd/>
      <w:spacing w:before="100" w:beforeAutospacing="1" w:after="100" w:afterAutospacing="1"/>
      <w:ind w:firstLineChars="300" w:firstLine="300"/>
      <w:textAlignment w:val="bottom"/>
    </w:pPr>
    <w:rPr>
      <w:rFonts w:ascii="Arial" w:eastAsia="Times New Roman" w:hAnsi="Arial" w:cs="Arial"/>
      <w:b/>
      <w:bCs/>
      <w:color w:val="333333"/>
      <w:kern w:val="0"/>
      <w:sz w:val="22"/>
      <w:szCs w:val="22"/>
    </w:rPr>
  </w:style>
  <w:style w:type="paragraph" w:customStyle="1" w:styleId="xl70">
    <w:name w:val="xl70"/>
    <w:basedOn w:val="Normal"/>
    <w:rsid w:val="004213E0"/>
    <w:pPr>
      <w:widowControl/>
      <w:pBdr>
        <w:top w:val="single" w:sz="4" w:space="0" w:color="000000"/>
        <w:left w:val="single" w:sz="4" w:space="0" w:color="000000"/>
        <w:bottom w:val="single" w:sz="4" w:space="0" w:color="000000"/>
      </w:pBdr>
      <w:overflowPunct/>
      <w:adjustRightInd/>
      <w:spacing w:before="100" w:beforeAutospacing="1" w:after="100" w:afterAutospacing="1"/>
      <w:jc w:val="center"/>
    </w:pPr>
    <w:rPr>
      <w:rFonts w:ascii="Arial" w:eastAsia="Times New Roman" w:hAnsi="Arial" w:cs="Arial"/>
      <w:color w:val="333333"/>
      <w:kern w:val="0"/>
      <w:sz w:val="22"/>
      <w:szCs w:val="22"/>
    </w:rPr>
  </w:style>
  <w:style w:type="paragraph" w:customStyle="1" w:styleId="xl71">
    <w:name w:val="xl71"/>
    <w:basedOn w:val="Normal"/>
    <w:rsid w:val="004213E0"/>
    <w:pPr>
      <w:widowControl/>
      <w:pBdr>
        <w:top w:val="single" w:sz="4" w:space="0" w:color="000000"/>
        <w:bottom w:val="single" w:sz="4" w:space="0" w:color="000000"/>
        <w:right w:val="single" w:sz="4" w:space="0" w:color="000000"/>
      </w:pBdr>
      <w:overflowPunct/>
      <w:adjustRightInd/>
      <w:spacing w:before="100" w:beforeAutospacing="1" w:after="100" w:afterAutospacing="1"/>
      <w:jc w:val="center"/>
    </w:pPr>
    <w:rPr>
      <w:rFonts w:ascii="Arial" w:eastAsia="Times New Roman" w:hAnsi="Arial" w:cs="Arial"/>
      <w:color w:val="333333"/>
      <w:kern w:val="0"/>
      <w:sz w:val="22"/>
      <w:szCs w:val="22"/>
    </w:rPr>
  </w:style>
  <w:style w:type="paragraph" w:customStyle="1" w:styleId="xl72">
    <w:name w:val="xl72"/>
    <w:basedOn w:val="Normal"/>
    <w:rsid w:val="004213E0"/>
    <w:pPr>
      <w:widowControl/>
      <w:pBdr>
        <w:left w:val="single" w:sz="4" w:space="0" w:color="000000"/>
        <w:right w:val="single" w:sz="4" w:space="0" w:color="000000"/>
      </w:pBdr>
      <w:overflowPunct/>
      <w:adjustRightInd/>
      <w:spacing w:before="100" w:beforeAutospacing="1" w:after="100" w:afterAutospacing="1"/>
    </w:pPr>
    <w:rPr>
      <w:rFonts w:ascii="Arial" w:eastAsia="Times New Roman" w:hAnsi="Arial" w:cs="Arial"/>
      <w:b/>
      <w:bCs/>
      <w:color w:val="333333"/>
      <w:kern w:val="0"/>
      <w:sz w:val="22"/>
      <w:szCs w:val="22"/>
    </w:rPr>
  </w:style>
  <w:style w:type="paragraph" w:customStyle="1" w:styleId="xl73">
    <w:name w:val="xl73"/>
    <w:basedOn w:val="Normal"/>
    <w:rsid w:val="004213E0"/>
    <w:pPr>
      <w:widowControl/>
      <w:pBdr>
        <w:left w:val="single" w:sz="4" w:space="20" w:color="000000"/>
        <w:right w:val="single" w:sz="4" w:space="0" w:color="000000"/>
      </w:pBdr>
      <w:overflowPunct/>
      <w:adjustRightInd/>
      <w:spacing w:before="100" w:beforeAutospacing="1" w:after="100" w:afterAutospacing="1"/>
      <w:ind w:firstLineChars="300" w:firstLine="300"/>
      <w:textAlignment w:val="bottom"/>
    </w:pPr>
    <w:rPr>
      <w:rFonts w:ascii="Arial" w:eastAsia="Times New Roman" w:hAnsi="Arial" w:cs="Arial"/>
      <w:b/>
      <w:bCs/>
      <w:color w:val="333333"/>
      <w:kern w:val="0"/>
      <w:sz w:val="22"/>
      <w:szCs w:val="22"/>
    </w:rPr>
  </w:style>
  <w:style w:type="paragraph" w:customStyle="1" w:styleId="xl74">
    <w:name w:val="xl74"/>
    <w:basedOn w:val="Normal"/>
    <w:rsid w:val="004213E0"/>
    <w:pPr>
      <w:widowControl/>
      <w:pBdr>
        <w:left w:val="single" w:sz="4" w:space="0" w:color="000000"/>
        <w:bottom w:val="single" w:sz="4" w:space="0" w:color="000000"/>
        <w:right w:val="single" w:sz="4" w:space="0" w:color="000000"/>
      </w:pBdr>
      <w:overflowPunct/>
      <w:adjustRightInd/>
      <w:spacing w:before="100" w:beforeAutospacing="1" w:after="100" w:afterAutospacing="1"/>
    </w:pPr>
    <w:rPr>
      <w:rFonts w:ascii="Arial" w:eastAsia="Times New Roman" w:hAnsi="Arial" w:cs="Arial"/>
      <w:b/>
      <w:bCs/>
      <w:color w:val="333333"/>
      <w:kern w:val="0"/>
      <w:sz w:val="22"/>
      <w:szCs w:val="22"/>
    </w:rPr>
  </w:style>
  <w:style w:type="paragraph" w:customStyle="1" w:styleId="xl75">
    <w:name w:val="xl75"/>
    <w:basedOn w:val="Normal"/>
    <w:rsid w:val="004213E0"/>
    <w:pPr>
      <w:widowControl/>
      <w:pBdr>
        <w:left w:val="single" w:sz="4" w:space="20" w:color="000000"/>
        <w:bottom w:val="single" w:sz="4" w:space="0" w:color="000000"/>
        <w:right w:val="single" w:sz="4" w:space="0" w:color="000000"/>
      </w:pBdr>
      <w:overflowPunct/>
      <w:adjustRightInd/>
      <w:spacing w:before="100" w:beforeAutospacing="1" w:after="100" w:afterAutospacing="1"/>
      <w:ind w:firstLineChars="300" w:firstLine="300"/>
      <w:textAlignment w:val="bottom"/>
    </w:pPr>
    <w:rPr>
      <w:rFonts w:ascii="Arial" w:eastAsia="Times New Roman" w:hAnsi="Arial" w:cs="Arial"/>
      <w:b/>
      <w:bCs/>
      <w:color w:val="333333"/>
      <w:kern w:val="0"/>
      <w:sz w:val="22"/>
      <w:szCs w:val="22"/>
    </w:rPr>
  </w:style>
  <w:style w:type="paragraph" w:customStyle="1" w:styleId="xl76">
    <w:name w:val="xl76"/>
    <w:basedOn w:val="Normal"/>
    <w:rsid w:val="004213E0"/>
    <w:pPr>
      <w:widowControl/>
      <w:pBdr>
        <w:top w:val="single" w:sz="4" w:space="0" w:color="000000"/>
        <w:left w:val="single" w:sz="4" w:space="0" w:color="000000"/>
        <w:right w:val="single" w:sz="4" w:space="0" w:color="000000"/>
      </w:pBdr>
      <w:overflowPunct/>
      <w:adjustRightInd/>
      <w:spacing w:before="100" w:beforeAutospacing="1" w:after="100" w:afterAutospacing="1"/>
      <w:textAlignment w:val="bottom"/>
    </w:pPr>
    <w:rPr>
      <w:rFonts w:ascii="Arial" w:eastAsia="Times New Roman" w:hAnsi="Arial" w:cs="Arial"/>
      <w:b/>
      <w:bCs/>
      <w:color w:val="333333"/>
      <w:kern w:val="0"/>
      <w:sz w:val="22"/>
      <w:szCs w:val="22"/>
    </w:rPr>
  </w:style>
  <w:style w:type="paragraph" w:customStyle="1" w:styleId="xl77">
    <w:name w:val="xl77"/>
    <w:basedOn w:val="Normal"/>
    <w:rsid w:val="004213E0"/>
    <w:pPr>
      <w:widowControl/>
      <w:pBdr>
        <w:left w:val="single" w:sz="4" w:space="0" w:color="000000"/>
        <w:right w:val="single" w:sz="4" w:space="0" w:color="000000"/>
      </w:pBdr>
      <w:overflowPunct/>
      <w:adjustRightInd/>
      <w:spacing w:before="100" w:beforeAutospacing="1" w:after="100" w:afterAutospacing="1"/>
      <w:textAlignment w:val="bottom"/>
    </w:pPr>
    <w:rPr>
      <w:rFonts w:ascii="Arial" w:eastAsia="Times New Roman" w:hAnsi="Arial" w:cs="Arial"/>
      <w:b/>
      <w:bCs/>
      <w:color w:val="333333"/>
      <w:kern w:val="0"/>
      <w:sz w:val="22"/>
      <w:szCs w:val="22"/>
    </w:rPr>
  </w:style>
  <w:style w:type="paragraph" w:customStyle="1" w:styleId="xl78">
    <w:name w:val="xl78"/>
    <w:basedOn w:val="Normal"/>
    <w:rsid w:val="004213E0"/>
    <w:pPr>
      <w:widowControl/>
      <w:pBdr>
        <w:left w:val="single" w:sz="4" w:space="0" w:color="000000"/>
        <w:bottom w:val="single" w:sz="4" w:space="0" w:color="000000"/>
        <w:right w:val="single" w:sz="4" w:space="0" w:color="000000"/>
      </w:pBdr>
      <w:overflowPunct/>
      <w:adjustRightInd/>
      <w:spacing w:before="100" w:beforeAutospacing="1" w:after="100" w:afterAutospacing="1"/>
      <w:textAlignment w:val="bottom"/>
    </w:pPr>
    <w:rPr>
      <w:rFonts w:ascii="Arial" w:eastAsia="Times New Roman" w:hAnsi="Arial" w:cs="Arial"/>
      <w:b/>
      <w:bCs/>
      <w:color w:val="333333"/>
      <w:kern w:val="0"/>
      <w:sz w:val="22"/>
      <w:szCs w:val="22"/>
    </w:rPr>
  </w:style>
  <w:style w:type="paragraph" w:customStyle="1" w:styleId="xl79">
    <w:name w:val="xl79"/>
    <w:basedOn w:val="Normal"/>
    <w:rsid w:val="004213E0"/>
    <w:pPr>
      <w:widowControl/>
      <w:pBdr>
        <w:top w:val="single" w:sz="4" w:space="0" w:color="000000"/>
        <w:left w:val="single" w:sz="4" w:space="0" w:color="000000"/>
        <w:bottom w:val="single" w:sz="4" w:space="0" w:color="000000"/>
      </w:pBdr>
      <w:overflowPunct/>
      <w:adjustRightInd/>
      <w:spacing w:before="100" w:beforeAutospacing="1" w:after="100" w:afterAutospacing="1"/>
      <w:jc w:val="center"/>
    </w:pPr>
    <w:rPr>
      <w:rFonts w:ascii="Arial" w:eastAsia="Times New Roman" w:hAnsi="Arial" w:cs="Arial"/>
      <w:color w:val="333333"/>
      <w:kern w:val="0"/>
      <w:sz w:val="22"/>
      <w:szCs w:val="22"/>
    </w:rPr>
  </w:style>
  <w:style w:type="paragraph" w:customStyle="1" w:styleId="xl80">
    <w:name w:val="xl80"/>
    <w:basedOn w:val="Normal"/>
    <w:rsid w:val="004213E0"/>
    <w:pPr>
      <w:widowControl/>
      <w:pBdr>
        <w:top w:val="single" w:sz="4" w:space="0" w:color="000000"/>
        <w:bottom w:val="single" w:sz="4" w:space="0" w:color="000000"/>
        <w:right w:val="single" w:sz="4" w:space="0" w:color="000000"/>
      </w:pBdr>
      <w:overflowPunct/>
      <w:adjustRightInd/>
      <w:spacing w:before="100" w:beforeAutospacing="1" w:after="100" w:afterAutospacing="1"/>
      <w:jc w:val="center"/>
    </w:pPr>
    <w:rPr>
      <w:rFonts w:ascii="Arial" w:eastAsia="Times New Roman" w:hAnsi="Arial" w:cs="Arial"/>
      <w:color w:val="333333"/>
      <w:kern w:val="0"/>
      <w:sz w:val="22"/>
      <w:szCs w:val="22"/>
    </w:rPr>
  </w:style>
  <w:style w:type="paragraph" w:customStyle="1" w:styleId="xl81">
    <w:name w:val="xl81"/>
    <w:basedOn w:val="Normal"/>
    <w:rsid w:val="004213E0"/>
    <w:pPr>
      <w:widowControl/>
      <w:pBdr>
        <w:top w:val="single" w:sz="4" w:space="0" w:color="000000"/>
        <w:left w:val="single" w:sz="4" w:space="0" w:color="000000"/>
        <w:bottom w:val="single" w:sz="4" w:space="0" w:color="000000"/>
        <w:right w:val="single" w:sz="4" w:space="0" w:color="000000"/>
      </w:pBdr>
      <w:overflowPunct/>
      <w:adjustRightInd/>
      <w:spacing w:before="100" w:beforeAutospacing="1" w:after="100" w:afterAutospacing="1"/>
      <w:jc w:val="center"/>
      <w:textAlignment w:val="center"/>
    </w:pPr>
    <w:rPr>
      <w:rFonts w:ascii="Arial" w:eastAsia="Times New Roman" w:hAnsi="Arial" w:cs="Arial"/>
      <w:color w:val="333333"/>
      <w:kern w:val="0"/>
      <w:sz w:val="22"/>
      <w:szCs w:val="22"/>
    </w:rPr>
  </w:style>
  <w:style w:type="paragraph" w:customStyle="1" w:styleId="xl82">
    <w:name w:val="xl82"/>
    <w:basedOn w:val="Normal"/>
    <w:rsid w:val="004213E0"/>
    <w:pPr>
      <w:widowControl/>
      <w:pBdr>
        <w:top w:val="single" w:sz="4" w:space="0" w:color="000000"/>
        <w:left w:val="single" w:sz="4" w:space="0" w:color="000000"/>
        <w:bottom w:val="single" w:sz="4" w:space="0" w:color="000000"/>
        <w:right w:val="single" w:sz="4" w:space="20" w:color="000000"/>
      </w:pBdr>
      <w:overflowPunct/>
      <w:adjustRightInd/>
      <w:spacing w:before="100" w:beforeAutospacing="1" w:after="100" w:afterAutospacing="1"/>
      <w:ind w:firstLineChars="300" w:firstLine="300"/>
      <w:jc w:val="right"/>
    </w:pPr>
    <w:rPr>
      <w:rFonts w:ascii="Arial" w:eastAsia="Times New Roman" w:hAnsi="Arial" w:cs="Arial"/>
      <w:color w:val="333333"/>
      <w:kern w:val="0"/>
      <w:sz w:val="22"/>
      <w:szCs w:val="22"/>
    </w:rPr>
  </w:style>
  <w:style w:type="paragraph" w:customStyle="1" w:styleId="xl83">
    <w:name w:val="xl83"/>
    <w:basedOn w:val="Normal"/>
    <w:rsid w:val="004213E0"/>
    <w:pPr>
      <w:widowControl/>
      <w:pBdr>
        <w:top w:val="single" w:sz="4" w:space="0" w:color="000000"/>
        <w:left w:val="single" w:sz="4" w:space="7" w:color="000000"/>
      </w:pBdr>
      <w:overflowPunct/>
      <w:adjustRightInd/>
      <w:spacing w:before="100" w:beforeAutospacing="1" w:after="100" w:afterAutospacing="1"/>
      <w:ind w:firstLineChars="100" w:firstLine="100"/>
      <w:textAlignment w:val="bottom"/>
    </w:pPr>
    <w:rPr>
      <w:rFonts w:ascii="Arial" w:eastAsia="Times New Roman" w:hAnsi="Arial" w:cs="Arial"/>
      <w:color w:val="333333"/>
      <w:kern w:val="0"/>
      <w:sz w:val="22"/>
      <w:szCs w:val="22"/>
    </w:rPr>
  </w:style>
  <w:style w:type="paragraph" w:customStyle="1" w:styleId="xl84">
    <w:name w:val="xl84"/>
    <w:basedOn w:val="Normal"/>
    <w:rsid w:val="004213E0"/>
    <w:pPr>
      <w:widowControl/>
      <w:pBdr>
        <w:top w:val="single" w:sz="4" w:space="0" w:color="000000"/>
        <w:right w:val="single" w:sz="4" w:space="0" w:color="000000"/>
      </w:pBdr>
      <w:overflowPunct/>
      <w:adjustRightInd/>
      <w:spacing w:before="100" w:beforeAutospacing="1" w:after="100" w:afterAutospacing="1"/>
      <w:ind w:firstLineChars="100" w:firstLine="100"/>
      <w:textAlignment w:val="bottom"/>
    </w:pPr>
    <w:rPr>
      <w:rFonts w:ascii="Arial" w:eastAsia="Times New Roman" w:hAnsi="Arial" w:cs="Arial"/>
      <w:color w:val="333333"/>
      <w:kern w:val="0"/>
      <w:sz w:val="22"/>
      <w:szCs w:val="22"/>
    </w:rPr>
  </w:style>
  <w:style w:type="paragraph" w:customStyle="1" w:styleId="xl85">
    <w:name w:val="xl85"/>
    <w:basedOn w:val="Normal"/>
    <w:rsid w:val="004213E0"/>
    <w:pPr>
      <w:widowControl/>
      <w:pBdr>
        <w:top w:val="single" w:sz="4" w:space="0" w:color="000000"/>
        <w:left w:val="single" w:sz="4" w:space="0" w:color="000000"/>
        <w:bottom w:val="single" w:sz="4" w:space="0" w:color="000000"/>
        <w:right w:val="single" w:sz="4" w:space="0" w:color="000000"/>
      </w:pBdr>
      <w:overflowPunct/>
      <w:adjustRightInd/>
      <w:spacing w:before="100" w:beforeAutospacing="1" w:after="100" w:afterAutospacing="1"/>
      <w:jc w:val="center"/>
    </w:pPr>
    <w:rPr>
      <w:rFonts w:ascii="Arial" w:eastAsia="Times New Roman" w:hAnsi="Arial" w:cs="Arial"/>
      <w:color w:val="333333"/>
      <w:kern w:val="0"/>
      <w:sz w:val="22"/>
      <w:szCs w:val="22"/>
    </w:rPr>
  </w:style>
  <w:style w:type="paragraph" w:customStyle="1" w:styleId="xl86">
    <w:name w:val="xl86"/>
    <w:basedOn w:val="Normal"/>
    <w:rsid w:val="004213E0"/>
    <w:pPr>
      <w:widowControl/>
      <w:pBdr>
        <w:left w:val="single" w:sz="4" w:space="7" w:color="000000"/>
        <w:bottom w:val="single" w:sz="4" w:space="0" w:color="000000"/>
      </w:pBdr>
      <w:overflowPunct/>
      <w:adjustRightInd/>
      <w:spacing w:before="100" w:beforeAutospacing="1" w:after="100" w:afterAutospacing="1"/>
      <w:ind w:firstLineChars="100" w:firstLine="100"/>
      <w:textAlignment w:val="bottom"/>
    </w:pPr>
    <w:rPr>
      <w:rFonts w:ascii="Arial" w:eastAsia="Times New Roman" w:hAnsi="Arial" w:cs="Arial"/>
      <w:color w:val="333333"/>
      <w:kern w:val="0"/>
      <w:sz w:val="22"/>
      <w:szCs w:val="22"/>
    </w:rPr>
  </w:style>
  <w:style w:type="paragraph" w:customStyle="1" w:styleId="xl87">
    <w:name w:val="xl87"/>
    <w:basedOn w:val="Normal"/>
    <w:rsid w:val="004213E0"/>
    <w:pPr>
      <w:widowControl/>
      <w:pBdr>
        <w:bottom w:val="single" w:sz="4" w:space="0" w:color="000000"/>
        <w:right w:val="single" w:sz="4" w:space="0" w:color="000000"/>
      </w:pBdr>
      <w:overflowPunct/>
      <w:adjustRightInd/>
      <w:spacing w:before="100" w:beforeAutospacing="1" w:after="100" w:afterAutospacing="1"/>
      <w:ind w:firstLineChars="100" w:firstLine="100"/>
      <w:textAlignment w:val="bottom"/>
    </w:pPr>
    <w:rPr>
      <w:rFonts w:ascii="Arial" w:eastAsia="Times New Roman" w:hAnsi="Arial" w:cs="Arial"/>
      <w:color w:val="333333"/>
      <w:kern w:val="0"/>
      <w:sz w:val="22"/>
      <w:szCs w:val="22"/>
    </w:rPr>
  </w:style>
  <w:style w:type="paragraph" w:customStyle="1" w:styleId="xl88">
    <w:name w:val="xl88"/>
    <w:basedOn w:val="Normal"/>
    <w:rsid w:val="004213E0"/>
    <w:pPr>
      <w:widowControl/>
      <w:pBdr>
        <w:top w:val="single" w:sz="4" w:space="0" w:color="000000"/>
        <w:left w:val="single" w:sz="4" w:space="0" w:color="000000"/>
        <w:bottom w:val="single" w:sz="4" w:space="0" w:color="000000"/>
        <w:right w:val="single" w:sz="4" w:space="0" w:color="000000"/>
      </w:pBdr>
      <w:overflowPunct/>
      <w:adjustRightInd/>
      <w:spacing w:before="100" w:beforeAutospacing="1" w:after="100" w:afterAutospacing="1"/>
      <w:textAlignment w:val="center"/>
    </w:pPr>
    <w:rPr>
      <w:rFonts w:eastAsia="Times New Roman"/>
      <w:kern w:val="0"/>
      <w:sz w:val="22"/>
      <w:szCs w:val="22"/>
    </w:rPr>
  </w:style>
  <w:style w:type="paragraph" w:customStyle="1" w:styleId="xl89">
    <w:name w:val="xl89"/>
    <w:basedOn w:val="Normal"/>
    <w:rsid w:val="004213E0"/>
    <w:pPr>
      <w:widowControl/>
      <w:pBdr>
        <w:top w:val="single" w:sz="4" w:space="0" w:color="000000"/>
        <w:left w:val="single" w:sz="4" w:space="0" w:color="000000"/>
        <w:bottom w:val="single" w:sz="4" w:space="0" w:color="000000"/>
        <w:right w:val="single" w:sz="4" w:space="0" w:color="000000"/>
      </w:pBdr>
      <w:overflowPunct/>
      <w:adjustRightInd/>
      <w:spacing w:before="100" w:beforeAutospacing="1" w:after="100" w:afterAutospacing="1"/>
      <w:jc w:val="center"/>
      <w:textAlignment w:val="center"/>
    </w:pPr>
    <w:rPr>
      <w:rFonts w:ascii="Arial" w:eastAsia="Times New Roman" w:hAnsi="Arial" w:cs="Arial"/>
      <w:color w:val="333333"/>
      <w:kern w:val="0"/>
      <w:sz w:val="22"/>
      <w:szCs w:val="22"/>
    </w:rPr>
  </w:style>
  <w:style w:type="paragraph" w:customStyle="1" w:styleId="xl90">
    <w:name w:val="xl90"/>
    <w:basedOn w:val="Normal"/>
    <w:rsid w:val="004213E0"/>
    <w:pPr>
      <w:widowControl/>
      <w:pBdr>
        <w:top w:val="single" w:sz="4" w:space="0" w:color="000000"/>
        <w:left w:val="single" w:sz="4" w:space="0" w:color="000000"/>
        <w:bottom w:val="single" w:sz="4" w:space="0" w:color="000000"/>
        <w:right w:val="single" w:sz="4" w:space="0" w:color="000000"/>
      </w:pBdr>
      <w:overflowPunct/>
      <w:adjustRightInd/>
      <w:spacing w:before="100" w:beforeAutospacing="1" w:after="100" w:afterAutospacing="1"/>
      <w:jc w:val="center"/>
    </w:pPr>
    <w:rPr>
      <w:rFonts w:ascii="Arial" w:eastAsia="Times New Roman" w:hAnsi="Arial" w:cs="Arial"/>
      <w:color w:val="333333"/>
      <w:kern w:val="0"/>
      <w:sz w:val="22"/>
      <w:szCs w:val="22"/>
    </w:rPr>
  </w:style>
  <w:style w:type="paragraph" w:customStyle="1" w:styleId="xl91">
    <w:name w:val="xl91"/>
    <w:basedOn w:val="Normal"/>
    <w:rsid w:val="004213E0"/>
    <w:pPr>
      <w:widowControl/>
      <w:pBdr>
        <w:top w:val="single" w:sz="4" w:space="0" w:color="000000"/>
        <w:left w:val="single" w:sz="4" w:space="14" w:color="000000"/>
        <w:right w:val="single" w:sz="4" w:space="0" w:color="000000"/>
      </w:pBdr>
      <w:overflowPunct/>
      <w:adjustRightInd/>
      <w:spacing w:before="100" w:beforeAutospacing="1" w:after="100" w:afterAutospacing="1"/>
      <w:ind w:firstLineChars="200" w:firstLine="200"/>
      <w:textAlignment w:val="bottom"/>
    </w:pPr>
    <w:rPr>
      <w:rFonts w:ascii="Arial" w:eastAsia="Times New Roman" w:hAnsi="Arial" w:cs="Arial"/>
      <w:b/>
      <w:bCs/>
      <w:color w:val="333333"/>
      <w:kern w:val="0"/>
      <w:sz w:val="22"/>
      <w:szCs w:val="22"/>
    </w:rPr>
  </w:style>
  <w:style w:type="paragraph" w:customStyle="1" w:styleId="xl92">
    <w:name w:val="xl92"/>
    <w:basedOn w:val="Normal"/>
    <w:rsid w:val="004213E0"/>
    <w:pPr>
      <w:widowControl/>
      <w:pBdr>
        <w:top w:val="single" w:sz="4" w:space="0" w:color="000000"/>
        <w:left w:val="single" w:sz="4" w:space="7" w:color="000000"/>
        <w:right w:val="single" w:sz="4" w:space="0" w:color="000000"/>
      </w:pBdr>
      <w:overflowPunct/>
      <w:adjustRightInd/>
      <w:spacing w:before="100" w:beforeAutospacing="1" w:after="100" w:afterAutospacing="1"/>
      <w:ind w:firstLineChars="100" w:firstLine="100"/>
    </w:pPr>
    <w:rPr>
      <w:rFonts w:ascii="Arial" w:eastAsia="Times New Roman" w:hAnsi="Arial" w:cs="Arial"/>
      <w:b/>
      <w:bCs/>
      <w:color w:val="333333"/>
      <w:kern w:val="0"/>
      <w:sz w:val="22"/>
      <w:szCs w:val="22"/>
    </w:rPr>
  </w:style>
  <w:style w:type="paragraph" w:customStyle="1" w:styleId="xl93">
    <w:name w:val="xl93"/>
    <w:basedOn w:val="Normal"/>
    <w:rsid w:val="004213E0"/>
    <w:pPr>
      <w:widowControl/>
      <w:pBdr>
        <w:left w:val="single" w:sz="4" w:space="14" w:color="000000"/>
        <w:right w:val="single" w:sz="4" w:space="0" w:color="000000"/>
      </w:pBdr>
      <w:overflowPunct/>
      <w:adjustRightInd/>
      <w:spacing w:before="100" w:beforeAutospacing="1" w:after="100" w:afterAutospacing="1"/>
      <w:ind w:firstLineChars="200" w:firstLine="200"/>
      <w:textAlignment w:val="bottom"/>
    </w:pPr>
    <w:rPr>
      <w:rFonts w:ascii="Arial" w:eastAsia="Times New Roman" w:hAnsi="Arial" w:cs="Arial"/>
      <w:b/>
      <w:bCs/>
      <w:color w:val="333333"/>
      <w:kern w:val="0"/>
      <w:sz w:val="22"/>
      <w:szCs w:val="22"/>
    </w:rPr>
  </w:style>
  <w:style w:type="paragraph" w:customStyle="1" w:styleId="xl94">
    <w:name w:val="xl94"/>
    <w:basedOn w:val="Normal"/>
    <w:rsid w:val="004213E0"/>
    <w:pPr>
      <w:widowControl/>
      <w:pBdr>
        <w:left w:val="single" w:sz="4" w:space="7" w:color="000000"/>
        <w:right w:val="single" w:sz="4" w:space="0" w:color="000000"/>
      </w:pBdr>
      <w:overflowPunct/>
      <w:adjustRightInd/>
      <w:spacing w:before="100" w:beforeAutospacing="1" w:after="100" w:afterAutospacing="1"/>
      <w:ind w:firstLineChars="100" w:firstLine="100"/>
    </w:pPr>
    <w:rPr>
      <w:rFonts w:ascii="Arial" w:eastAsia="Times New Roman" w:hAnsi="Arial" w:cs="Arial"/>
      <w:b/>
      <w:bCs/>
      <w:color w:val="333333"/>
      <w:kern w:val="0"/>
      <w:sz w:val="22"/>
      <w:szCs w:val="22"/>
    </w:rPr>
  </w:style>
  <w:style w:type="paragraph" w:customStyle="1" w:styleId="xl95">
    <w:name w:val="xl95"/>
    <w:basedOn w:val="Normal"/>
    <w:rsid w:val="004213E0"/>
    <w:pPr>
      <w:widowControl/>
      <w:pBdr>
        <w:left w:val="single" w:sz="4" w:space="14" w:color="000000"/>
        <w:bottom w:val="single" w:sz="4" w:space="0" w:color="000000"/>
        <w:right w:val="single" w:sz="4" w:space="0" w:color="000000"/>
      </w:pBdr>
      <w:overflowPunct/>
      <w:adjustRightInd/>
      <w:spacing w:before="100" w:beforeAutospacing="1" w:after="100" w:afterAutospacing="1"/>
      <w:ind w:firstLineChars="200" w:firstLine="200"/>
      <w:textAlignment w:val="bottom"/>
    </w:pPr>
    <w:rPr>
      <w:rFonts w:ascii="Arial" w:eastAsia="Times New Roman" w:hAnsi="Arial" w:cs="Arial"/>
      <w:b/>
      <w:bCs/>
      <w:color w:val="333333"/>
      <w:kern w:val="0"/>
      <w:sz w:val="22"/>
      <w:szCs w:val="22"/>
    </w:rPr>
  </w:style>
  <w:style w:type="paragraph" w:customStyle="1" w:styleId="xl96">
    <w:name w:val="xl96"/>
    <w:basedOn w:val="Normal"/>
    <w:rsid w:val="004213E0"/>
    <w:pPr>
      <w:widowControl/>
      <w:pBdr>
        <w:left w:val="single" w:sz="4" w:space="7" w:color="000000"/>
        <w:bottom w:val="single" w:sz="4" w:space="0" w:color="000000"/>
        <w:right w:val="single" w:sz="4" w:space="0" w:color="000000"/>
      </w:pBdr>
      <w:overflowPunct/>
      <w:adjustRightInd/>
      <w:spacing w:before="100" w:beforeAutospacing="1" w:after="100" w:afterAutospacing="1"/>
      <w:ind w:firstLineChars="100" w:firstLine="100"/>
    </w:pPr>
    <w:rPr>
      <w:rFonts w:ascii="Arial" w:eastAsia="Times New Roman" w:hAnsi="Arial" w:cs="Arial"/>
      <w:b/>
      <w:bCs/>
      <w:color w:val="333333"/>
      <w:kern w:val="0"/>
      <w:sz w:val="22"/>
      <w:szCs w:val="22"/>
    </w:rPr>
  </w:style>
  <w:style w:type="paragraph" w:customStyle="1" w:styleId="xl97">
    <w:name w:val="xl97"/>
    <w:basedOn w:val="Normal"/>
    <w:rsid w:val="004213E0"/>
    <w:pPr>
      <w:widowControl/>
      <w:pBdr>
        <w:top w:val="single" w:sz="4" w:space="0" w:color="000000"/>
        <w:left w:val="single" w:sz="4" w:space="14" w:color="000000"/>
        <w:right w:val="single" w:sz="4" w:space="0" w:color="000000"/>
      </w:pBdr>
      <w:overflowPunct/>
      <w:adjustRightInd/>
      <w:spacing w:before="100" w:beforeAutospacing="1" w:after="100" w:afterAutospacing="1"/>
      <w:ind w:firstLineChars="200" w:firstLine="200"/>
      <w:textAlignment w:val="bottom"/>
    </w:pPr>
    <w:rPr>
      <w:rFonts w:ascii="Arial" w:eastAsia="Times New Roman" w:hAnsi="Arial" w:cs="Arial"/>
      <w:b/>
      <w:bCs/>
      <w:color w:val="000000"/>
      <w:kern w:val="0"/>
      <w:sz w:val="22"/>
      <w:szCs w:val="22"/>
    </w:rPr>
  </w:style>
  <w:style w:type="paragraph" w:customStyle="1" w:styleId="xl98">
    <w:name w:val="xl98"/>
    <w:basedOn w:val="Normal"/>
    <w:rsid w:val="004213E0"/>
    <w:pPr>
      <w:widowControl/>
      <w:pBdr>
        <w:left w:val="single" w:sz="4" w:space="14" w:color="000000"/>
        <w:right w:val="single" w:sz="4" w:space="0" w:color="000000"/>
      </w:pBdr>
      <w:overflowPunct/>
      <w:adjustRightInd/>
      <w:spacing w:before="100" w:beforeAutospacing="1" w:after="100" w:afterAutospacing="1"/>
      <w:ind w:firstLineChars="200" w:firstLine="200"/>
      <w:textAlignment w:val="bottom"/>
    </w:pPr>
    <w:rPr>
      <w:rFonts w:ascii="Arial" w:eastAsia="Times New Roman" w:hAnsi="Arial" w:cs="Arial"/>
      <w:b/>
      <w:bCs/>
      <w:color w:val="000000"/>
      <w:kern w:val="0"/>
      <w:sz w:val="22"/>
      <w:szCs w:val="22"/>
    </w:rPr>
  </w:style>
  <w:style w:type="paragraph" w:customStyle="1" w:styleId="xl99">
    <w:name w:val="xl99"/>
    <w:basedOn w:val="Normal"/>
    <w:rsid w:val="004213E0"/>
    <w:pPr>
      <w:widowControl/>
      <w:pBdr>
        <w:left w:val="single" w:sz="4" w:space="14" w:color="000000"/>
        <w:bottom w:val="single" w:sz="4" w:space="0" w:color="000000"/>
        <w:right w:val="single" w:sz="4" w:space="0" w:color="000000"/>
      </w:pBdr>
      <w:overflowPunct/>
      <w:adjustRightInd/>
      <w:spacing w:before="100" w:beforeAutospacing="1" w:after="100" w:afterAutospacing="1"/>
      <w:ind w:firstLineChars="200" w:firstLine="200"/>
      <w:textAlignment w:val="bottom"/>
    </w:pPr>
    <w:rPr>
      <w:rFonts w:ascii="Arial" w:eastAsia="Times New Roman" w:hAnsi="Arial" w:cs="Arial"/>
      <w:b/>
      <w:bCs/>
      <w:color w:val="000000"/>
      <w:kern w:val="0"/>
      <w:sz w:val="22"/>
      <w:szCs w:val="22"/>
    </w:rPr>
  </w:style>
  <w:style w:type="paragraph" w:customStyle="1" w:styleId="xl100">
    <w:name w:val="xl100"/>
    <w:basedOn w:val="Normal"/>
    <w:rsid w:val="004213E0"/>
    <w:pPr>
      <w:widowControl/>
      <w:pBdr>
        <w:top w:val="single" w:sz="4" w:space="0" w:color="000000"/>
        <w:left w:val="single" w:sz="4" w:space="0" w:color="000000"/>
        <w:right w:val="single" w:sz="4" w:space="0" w:color="000000"/>
      </w:pBdr>
      <w:overflowPunct/>
      <w:adjustRightInd/>
      <w:spacing w:before="100" w:beforeAutospacing="1" w:after="100" w:afterAutospacing="1"/>
      <w:textAlignment w:val="center"/>
    </w:pPr>
    <w:rPr>
      <w:rFonts w:eastAsia="Times New Roman"/>
      <w:kern w:val="0"/>
      <w:sz w:val="22"/>
      <w:szCs w:val="22"/>
    </w:rPr>
  </w:style>
  <w:style w:type="paragraph" w:customStyle="1" w:styleId="xl101">
    <w:name w:val="xl101"/>
    <w:basedOn w:val="Normal"/>
    <w:rsid w:val="004213E0"/>
    <w:pPr>
      <w:widowControl/>
      <w:pBdr>
        <w:top w:val="single" w:sz="4" w:space="0" w:color="000000"/>
        <w:left w:val="single" w:sz="4" w:space="7" w:color="000000"/>
        <w:right w:val="single" w:sz="4" w:space="0" w:color="000000"/>
      </w:pBdr>
      <w:overflowPunct/>
      <w:adjustRightInd/>
      <w:spacing w:before="100" w:beforeAutospacing="1" w:after="100" w:afterAutospacing="1"/>
      <w:ind w:firstLineChars="100" w:firstLine="100"/>
    </w:pPr>
    <w:rPr>
      <w:rFonts w:ascii="Arial" w:eastAsia="Times New Roman" w:hAnsi="Arial" w:cs="Arial"/>
      <w:b/>
      <w:bCs/>
      <w:color w:val="333333"/>
      <w:kern w:val="0"/>
      <w:sz w:val="22"/>
      <w:szCs w:val="22"/>
    </w:rPr>
  </w:style>
  <w:style w:type="paragraph" w:customStyle="1" w:styleId="xl102">
    <w:name w:val="xl102"/>
    <w:basedOn w:val="Normal"/>
    <w:rsid w:val="004213E0"/>
    <w:pPr>
      <w:widowControl/>
      <w:pBdr>
        <w:top w:val="single" w:sz="4" w:space="0" w:color="000000"/>
        <w:left w:val="single" w:sz="4" w:space="20" w:color="000000"/>
        <w:bottom w:val="single" w:sz="4" w:space="0" w:color="000000"/>
        <w:right w:val="single" w:sz="4" w:space="0" w:color="000000"/>
      </w:pBdr>
      <w:overflowPunct/>
      <w:adjustRightInd/>
      <w:spacing w:before="100" w:beforeAutospacing="1" w:after="100" w:afterAutospacing="1"/>
      <w:ind w:firstLineChars="300" w:firstLine="300"/>
      <w:textAlignment w:val="center"/>
    </w:pPr>
    <w:rPr>
      <w:rFonts w:ascii="Arial" w:eastAsia="Times New Roman" w:hAnsi="Arial" w:cs="Arial"/>
      <w:color w:val="333333"/>
      <w:kern w:val="0"/>
      <w:sz w:val="22"/>
      <w:szCs w:val="22"/>
    </w:rPr>
  </w:style>
  <w:style w:type="paragraph" w:customStyle="1" w:styleId="xl103">
    <w:name w:val="xl103"/>
    <w:basedOn w:val="Normal"/>
    <w:rsid w:val="004213E0"/>
    <w:pPr>
      <w:widowControl/>
      <w:pBdr>
        <w:top w:val="single" w:sz="4" w:space="0" w:color="000000"/>
        <w:left w:val="single" w:sz="4" w:space="0" w:color="000000"/>
        <w:bottom w:val="single" w:sz="4" w:space="0" w:color="000000"/>
      </w:pBdr>
      <w:overflowPunct/>
      <w:adjustRightInd/>
      <w:spacing w:before="100" w:beforeAutospacing="1" w:after="100" w:afterAutospacing="1"/>
      <w:textAlignment w:val="center"/>
    </w:pPr>
    <w:rPr>
      <w:rFonts w:eastAsia="Times New Roman"/>
      <w:kern w:val="0"/>
      <w:sz w:val="22"/>
      <w:szCs w:val="22"/>
    </w:rPr>
  </w:style>
  <w:style w:type="paragraph" w:customStyle="1" w:styleId="xl104">
    <w:name w:val="xl104"/>
    <w:basedOn w:val="Normal"/>
    <w:rsid w:val="004213E0"/>
    <w:pPr>
      <w:widowControl/>
      <w:pBdr>
        <w:top w:val="single" w:sz="4" w:space="0" w:color="000000"/>
        <w:bottom w:val="single" w:sz="4" w:space="0" w:color="000000"/>
        <w:right w:val="single" w:sz="4" w:space="0" w:color="000000"/>
      </w:pBdr>
      <w:overflowPunct/>
      <w:adjustRightInd/>
      <w:spacing w:before="100" w:beforeAutospacing="1" w:after="100" w:afterAutospacing="1"/>
      <w:textAlignment w:val="center"/>
    </w:pPr>
    <w:rPr>
      <w:rFonts w:eastAsia="Times New Roman"/>
      <w:kern w:val="0"/>
      <w:sz w:val="22"/>
      <w:szCs w:val="22"/>
    </w:rPr>
  </w:style>
  <w:style w:type="paragraph" w:customStyle="1" w:styleId="xl105">
    <w:name w:val="xl105"/>
    <w:basedOn w:val="Normal"/>
    <w:rsid w:val="004213E0"/>
    <w:pPr>
      <w:widowControl/>
      <w:pBdr>
        <w:top w:val="single" w:sz="4" w:space="0" w:color="000000"/>
        <w:left w:val="single" w:sz="4" w:space="20" w:color="000000"/>
        <w:bottom w:val="single" w:sz="4" w:space="0" w:color="000000"/>
        <w:right w:val="single" w:sz="4" w:space="0" w:color="000000"/>
      </w:pBdr>
      <w:overflowPunct/>
      <w:adjustRightInd/>
      <w:spacing w:before="100" w:beforeAutospacing="1" w:after="100" w:afterAutospacing="1"/>
      <w:ind w:firstLineChars="300" w:firstLine="300"/>
      <w:textAlignment w:val="center"/>
    </w:pPr>
    <w:rPr>
      <w:rFonts w:ascii="Arial" w:eastAsia="Times New Roman" w:hAnsi="Arial" w:cs="Arial"/>
      <w:color w:val="333333"/>
      <w:kern w:val="0"/>
      <w:sz w:val="22"/>
      <w:szCs w:val="22"/>
    </w:rPr>
  </w:style>
  <w:style w:type="paragraph" w:customStyle="1" w:styleId="xl106">
    <w:name w:val="xl106"/>
    <w:basedOn w:val="Normal"/>
    <w:rsid w:val="004213E0"/>
    <w:pPr>
      <w:widowControl/>
      <w:pBdr>
        <w:top w:val="single" w:sz="4" w:space="0" w:color="000000"/>
        <w:left w:val="single" w:sz="4" w:space="20" w:color="000000"/>
        <w:bottom w:val="single" w:sz="4" w:space="0" w:color="000000"/>
        <w:right w:val="single" w:sz="4" w:space="0" w:color="000000"/>
      </w:pBdr>
      <w:overflowPunct/>
      <w:adjustRightInd/>
      <w:spacing w:before="100" w:beforeAutospacing="1" w:after="100" w:afterAutospacing="1"/>
      <w:ind w:firstLineChars="300" w:firstLine="300"/>
    </w:pPr>
    <w:rPr>
      <w:rFonts w:ascii="Arial" w:eastAsia="Times New Roman" w:hAnsi="Arial" w:cs="Arial"/>
      <w:color w:val="333333"/>
      <w:kern w:val="0"/>
      <w:sz w:val="22"/>
      <w:szCs w:val="22"/>
    </w:rPr>
  </w:style>
  <w:style w:type="paragraph" w:customStyle="1" w:styleId="xl107">
    <w:name w:val="xl107"/>
    <w:basedOn w:val="Normal"/>
    <w:rsid w:val="004213E0"/>
    <w:pPr>
      <w:widowControl/>
      <w:pBdr>
        <w:top w:val="single" w:sz="4" w:space="0" w:color="000000"/>
        <w:left w:val="single" w:sz="4" w:space="14" w:color="000000"/>
      </w:pBdr>
      <w:overflowPunct/>
      <w:adjustRightInd/>
      <w:spacing w:before="100" w:beforeAutospacing="1" w:after="100" w:afterAutospacing="1"/>
      <w:ind w:firstLineChars="200" w:firstLine="200"/>
      <w:textAlignment w:val="bottom"/>
    </w:pPr>
    <w:rPr>
      <w:rFonts w:ascii="Arial" w:eastAsia="Times New Roman" w:hAnsi="Arial" w:cs="Arial"/>
      <w:color w:val="333333"/>
      <w:kern w:val="0"/>
      <w:sz w:val="22"/>
      <w:szCs w:val="22"/>
    </w:rPr>
  </w:style>
  <w:style w:type="paragraph" w:customStyle="1" w:styleId="xl108">
    <w:name w:val="xl108"/>
    <w:basedOn w:val="Normal"/>
    <w:rsid w:val="004213E0"/>
    <w:pPr>
      <w:widowControl/>
      <w:pBdr>
        <w:top w:val="single" w:sz="4" w:space="0" w:color="000000"/>
        <w:right w:val="single" w:sz="4" w:space="0" w:color="000000"/>
      </w:pBdr>
      <w:overflowPunct/>
      <w:adjustRightInd/>
      <w:spacing w:before="100" w:beforeAutospacing="1" w:after="100" w:afterAutospacing="1"/>
      <w:ind w:firstLineChars="200" w:firstLine="200"/>
      <w:textAlignment w:val="bottom"/>
    </w:pPr>
    <w:rPr>
      <w:rFonts w:ascii="Arial" w:eastAsia="Times New Roman" w:hAnsi="Arial" w:cs="Arial"/>
      <w:color w:val="333333"/>
      <w:kern w:val="0"/>
      <w:sz w:val="22"/>
      <w:szCs w:val="22"/>
    </w:rPr>
  </w:style>
  <w:style w:type="paragraph" w:customStyle="1" w:styleId="xl109">
    <w:name w:val="xl109"/>
    <w:basedOn w:val="Normal"/>
    <w:rsid w:val="004213E0"/>
    <w:pPr>
      <w:widowControl/>
      <w:pBdr>
        <w:left w:val="single" w:sz="4" w:space="14" w:color="000000"/>
        <w:bottom w:val="single" w:sz="4" w:space="0" w:color="000000"/>
      </w:pBdr>
      <w:overflowPunct/>
      <w:adjustRightInd/>
      <w:spacing w:before="100" w:beforeAutospacing="1" w:after="100" w:afterAutospacing="1"/>
      <w:ind w:firstLineChars="200" w:firstLine="200"/>
      <w:textAlignment w:val="bottom"/>
    </w:pPr>
    <w:rPr>
      <w:rFonts w:ascii="Arial" w:eastAsia="Times New Roman" w:hAnsi="Arial" w:cs="Arial"/>
      <w:color w:val="333333"/>
      <w:kern w:val="0"/>
      <w:sz w:val="22"/>
      <w:szCs w:val="22"/>
    </w:rPr>
  </w:style>
  <w:style w:type="paragraph" w:customStyle="1" w:styleId="xl110">
    <w:name w:val="xl110"/>
    <w:basedOn w:val="Normal"/>
    <w:rsid w:val="004213E0"/>
    <w:pPr>
      <w:widowControl/>
      <w:pBdr>
        <w:bottom w:val="single" w:sz="4" w:space="0" w:color="000000"/>
        <w:right w:val="single" w:sz="4" w:space="0" w:color="000000"/>
      </w:pBdr>
      <w:overflowPunct/>
      <w:adjustRightInd/>
      <w:spacing w:before="100" w:beforeAutospacing="1" w:after="100" w:afterAutospacing="1"/>
      <w:ind w:firstLineChars="200" w:firstLine="200"/>
      <w:textAlignment w:val="bottom"/>
    </w:pPr>
    <w:rPr>
      <w:rFonts w:ascii="Arial" w:eastAsia="Times New Roman" w:hAnsi="Arial" w:cs="Arial"/>
      <w:color w:val="333333"/>
      <w:kern w:val="0"/>
      <w:sz w:val="22"/>
      <w:szCs w:val="22"/>
    </w:rPr>
  </w:style>
  <w:style w:type="paragraph" w:customStyle="1" w:styleId="xl111">
    <w:name w:val="xl111"/>
    <w:basedOn w:val="Normal"/>
    <w:rsid w:val="004213E0"/>
    <w:pPr>
      <w:widowControl/>
      <w:pBdr>
        <w:left w:val="single" w:sz="4" w:space="0" w:color="000000"/>
        <w:right w:val="single" w:sz="4" w:space="0" w:color="000000"/>
      </w:pBdr>
      <w:overflowPunct/>
      <w:adjustRightInd/>
      <w:spacing w:before="100" w:beforeAutospacing="1" w:after="100" w:afterAutospacing="1"/>
      <w:textAlignment w:val="center"/>
    </w:pPr>
    <w:rPr>
      <w:rFonts w:eastAsia="Times New Roman"/>
      <w:kern w:val="0"/>
      <w:sz w:val="22"/>
      <w:szCs w:val="22"/>
    </w:rPr>
  </w:style>
  <w:style w:type="paragraph" w:customStyle="1" w:styleId="xl112">
    <w:name w:val="xl112"/>
    <w:basedOn w:val="Normal"/>
    <w:rsid w:val="004213E0"/>
    <w:pPr>
      <w:widowControl/>
      <w:pBdr>
        <w:left w:val="single" w:sz="4" w:space="0" w:color="000000"/>
        <w:bottom w:val="single" w:sz="4" w:space="0" w:color="000000"/>
        <w:right w:val="single" w:sz="4" w:space="0" w:color="000000"/>
      </w:pBdr>
      <w:overflowPunct/>
      <w:adjustRightInd/>
      <w:spacing w:before="100" w:beforeAutospacing="1" w:after="100" w:afterAutospacing="1"/>
      <w:textAlignment w:val="center"/>
    </w:pPr>
    <w:rPr>
      <w:rFonts w:eastAsia="Times New Roman"/>
      <w:kern w:val="0"/>
      <w:sz w:val="22"/>
      <w:szCs w:val="22"/>
    </w:rPr>
  </w:style>
  <w:style w:type="paragraph" w:customStyle="1" w:styleId="xl113">
    <w:name w:val="xl113"/>
    <w:basedOn w:val="Normal"/>
    <w:rsid w:val="004213E0"/>
    <w:pPr>
      <w:widowControl/>
      <w:pBdr>
        <w:top w:val="single" w:sz="4" w:space="0" w:color="000000"/>
        <w:left w:val="single" w:sz="4" w:space="20" w:color="000000"/>
        <w:bottom w:val="single" w:sz="4" w:space="0" w:color="000000"/>
        <w:right w:val="single" w:sz="4" w:space="0" w:color="000000"/>
      </w:pBdr>
      <w:overflowPunct/>
      <w:adjustRightInd/>
      <w:spacing w:before="100" w:beforeAutospacing="1" w:after="100" w:afterAutospacing="1"/>
      <w:ind w:firstLineChars="300" w:firstLine="300"/>
    </w:pPr>
    <w:rPr>
      <w:rFonts w:ascii="Arial" w:eastAsia="Times New Roman" w:hAnsi="Arial" w:cs="Arial"/>
      <w:color w:val="333333"/>
      <w:kern w:val="0"/>
      <w:sz w:val="22"/>
      <w:szCs w:val="22"/>
    </w:rPr>
  </w:style>
  <w:style w:type="paragraph" w:customStyle="1" w:styleId="xl114">
    <w:name w:val="xl114"/>
    <w:basedOn w:val="Normal"/>
    <w:rsid w:val="004213E0"/>
    <w:pPr>
      <w:widowControl/>
      <w:pBdr>
        <w:top w:val="single" w:sz="4" w:space="0" w:color="000000"/>
        <w:left w:val="single" w:sz="4" w:space="20" w:color="000000"/>
        <w:bottom w:val="single" w:sz="4" w:space="0" w:color="000000"/>
      </w:pBdr>
      <w:overflowPunct/>
      <w:adjustRightInd/>
      <w:spacing w:before="100" w:beforeAutospacing="1" w:after="100" w:afterAutospacing="1"/>
      <w:ind w:firstLineChars="300" w:firstLine="300"/>
    </w:pPr>
    <w:rPr>
      <w:rFonts w:ascii="Arial" w:eastAsia="Times New Roman" w:hAnsi="Arial" w:cs="Arial"/>
      <w:color w:val="333333"/>
      <w:kern w:val="0"/>
      <w:sz w:val="22"/>
      <w:szCs w:val="22"/>
    </w:rPr>
  </w:style>
  <w:style w:type="paragraph" w:customStyle="1" w:styleId="xl115">
    <w:name w:val="xl115"/>
    <w:basedOn w:val="Normal"/>
    <w:rsid w:val="004213E0"/>
    <w:pPr>
      <w:widowControl/>
      <w:pBdr>
        <w:top w:val="single" w:sz="4" w:space="0" w:color="000000"/>
        <w:bottom w:val="single" w:sz="4" w:space="0" w:color="000000"/>
        <w:right w:val="single" w:sz="4" w:space="0" w:color="000000"/>
      </w:pBdr>
      <w:overflowPunct/>
      <w:adjustRightInd/>
      <w:spacing w:before="100" w:beforeAutospacing="1" w:after="100" w:afterAutospacing="1"/>
      <w:ind w:firstLineChars="300" w:firstLine="300"/>
    </w:pPr>
    <w:rPr>
      <w:rFonts w:ascii="Arial" w:eastAsia="Times New Roman" w:hAnsi="Arial" w:cs="Arial"/>
      <w:color w:val="333333"/>
      <w:kern w:val="0"/>
      <w:sz w:val="22"/>
      <w:szCs w:val="22"/>
    </w:rPr>
  </w:style>
  <w:style w:type="paragraph" w:customStyle="1" w:styleId="xl116">
    <w:name w:val="xl116"/>
    <w:basedOn w:val="Normal"/>
    <w:rsid w:val="004213E0"/>
    <w:pPr>
      <w:widowControl/>
      <w:pBdr>
        <w:top w:val="single" w:sz="4" w:space="0" w:color="000000"/>
        <w:left w:val="single" w:sz="4" w:space="7" w:color="000000"/>
        <w:bottom w:val="single" w:sz="4" w:space="0" w:color="000000"/>
      </w:pBdr>
      <w:overflowPunct/>
      <w:adjustRightInd/>
      <w:spacing w:before="100" w:beforeAutospacing="1" w:after="100" w:afterAutospacing="1"/>
      <w:ind w:firstLineChars="100" w:firstLine="100"/>
    </w:pPr>
    <w:rPr>
      <w:rFonts w:ascii="Arial" w:eastAsia="Times New Roman" w:hAnsi="Arial" w:cs="Arial"/>
      <w:color w:val="333333"/>
      <w:kern w:val="0"/>
      <w:sz w:val="22"/>
      <w:szCs w:val="22"/>
    </w:rPr>
  </w:style>
  <w:style w:type="paragraph" w:customStyle="1" w:styleId="xl117">
    <w:name w:val="xl117"/>
    <w:basedOn w:val="Normal"/>
    <w:rsid w:val="004213E0"/>
    <w:pPr>
      <w:widowControl/>
      <w:pBdr>
        <w:top w:val="single" w:sz="4" w:space="0" w:color="000000"/>
        <w:bottom w:val="single" w:sz="4" w:space="0" w:color="000000"/>
        <w:right w:val="single" w:sz="4" w:space="0" w:color="000000"/>
      </w:pBdr>
      <w:overflowPunct/>
      <w:adjustRightInd/>
      <w:spacing w:before="100" w:beforeAutospacing="1" w:after="100" w:afterAutospacing="1"/>
      <w:ind w:firstLineChars="100" w:firstLine="100"/>
    </w:pPr>
    <w:rPr>
      <w:rFonts w:ascii="Arial" w:eastAsia="Times New Roman" w:hAnsi="Arial" w:cs="Arial"/>
      <w:color w:val="333333"/>
      <w:kern w:val="0"/>
      <w:sz w:val="22"/>
      <w:szCs w:val="22"/>
    </w:rPr>
  </w:style>
  <w:style w:type="paragraph" w:customStyle="1" w:styleId="xl118">
    <w:name w:val="xl118"/>
    <w:basedOn w:val="Normal"/>
    <w:rsid w:val="004213E0"/>
    <w:pPr>
      <w:widowControl/>
      <w:pBdr>
        <w:left w:val="single" w:sz="4" w:space="14" w:color="000000"/>
      </w:pBdr>
      <w:overflowPunct/>
      <w:adjustRightInd/>
      <w:spacing w:before="100" w:beforeAutospacing="1" w:after="100" w:afterAutospacing="1"/>
      <w:ind w:firstLineChars="200" w:firstLine="200"/>
      <w:textAlignment w:val="bottom"/>
    </w:pPr>
    <w:rPr>
      <w:rFonts w:ascii="Arial" w:eastAsia="Times New Roman" w:hAnsi="Arial" w:cs="Arial"/>
      <w:color w:val="333333"/>
      <w:kern w:val="0"/>
      <w:sz w:val="22"/>
      <w:szCs w:val="22"/>
    </w:rPr>
  </w:style>
  <w:style w:type="paragraph" w:customStyle="1" w:styleId="xl119">
    <w:name w:val="xl119"/>
    <w:basedOn w:val="Normal"/>
    <w:rsid w:val="004213E0"/>
    <w:pPr>
      <w:widowControl/>
      <w:pBdr>
        <w:right w:val="single" w:sz="4" w:space="0" w:color="000000"/>
      </w:pBdr>
      <w:overflowPunct/>
      <w:adjustRightInd/>
      <w:spacing w:before="100" w:beforeAutospacing="1" w:after="100" w:afterAutospacing="1"/>
      <w:ind w:firstLineChars="200" w:firstLine="200"/>
      <w:textAlignment w:val="bottom"/>
    </w:pPr>
    <w:rPr>
      <w:rFonts w:ascii="Arial" w:eastAsia="Times New Roman" w:hAnsi="Arial" w:cs="Arial"/>
      <w:color w:val="333333"/>
      <w:kern w:val="0"/>
      <w:sz w:val="22"/>
      <w:szCs w:val="22"/>
    </w:rPr>
  </w:style>
  <w:style w:type="paragraph" w:customStyle="1" w:styleId="xl120">
    <w:name w:val="xl120"/>
    <w:basedOn w:val="Normal"/>
    <w:rsid w:val="004213E0"/>
    <w:pPr>
      <w:widowControl/>
      <w:pBdr>
        <w:top w:val="single" w:sz="4" w:space="0" w:color="000000"/>
        <w:left w:val="single" w:sz="4" w:space="0" w:color="000000"/>
        <w:bottom w:val="single" w:sz="4" w:space="0" w:color="000000"/>
      </w:pBdr>
      <w:overflowPunct/>
      <w:adjustRightInd/>
      <w:spacing w:before="100" w:beforeAutospacing="1" w:after="100" w:afterAutospacing="1"/>
      <w:jc w:val="center"/>
    </w:pPr>
    <w:rPr>
      <w:rFonts w:ascii="Arial" w:eastAsia="Times New Roman" w:hAnsi="Arial" w:cs="Arial"/>
      <w:i/>
      <w:iCs/>
      <w:color w:val="333333"/>
      <w:kern w:val="0"/>
      <w:sz w:val="22"/>
      <w:szCs w:val="22"/>
    </w:rPr>
  </w:style>
  <w:style w:type="paragraph" w:customStyle="1" w:styleId="xl121">
    <w:name w:val="xl121"/>
    <w:basedOn w:val="Normal"/>
    <w:rsid w:val="004213E0"/>
    <w:pPr>
      <w:widowControl/>
      <w:pBdr>
        <w:top w:val="single" w:sz="4" w:space="0" w:color="000000"/>
        <w:bottom w:val="single" w:sz="4" w:space="0" w:color="000000"/>
        <w:right w:val="single" w:sz="4" w:space="0" w:color="000000"/>
      </w:pBdr>
      <w:overflowPunct/>
      <w:adjustRightInd/>
      <w:spacing w:before="100" w:beforeAutospacing="1" w:after="100" w:afterAutospacing="1"/>
      <w:jc w:val="center"/>
    </w:pPr>
    <w:rPr>
      <w:rFonts w:ascii="Arial" w:eastAsia="Times New Roman" w:hAnsi="Arial" w:cs="Arial"/>
      <w:i/>
      <w:iCs/>
      <w:color w:val="333333"/>
      <w:kern w:val="0"/>
      <w:sz w:val="22"/>
      <w:szCs w:val="22"/>
    </w:rPr>
  </w:style>
  <w:style w:type="paragraph" w:customStyle="1" w:styleId="xl122">
    <w:name w:val="xl122"/>
    <w:basedOn w:val="Normal"/>
    <w:rsid w:val="004213E0"/>
    <w:pPr>
      <w:widowControl/>
      <w:pBdr>
        <w:top w:val="single" w:sz="4" w:space="0" w:color="000000"/>
        <w:left w:val="single" w:sz="4" w:space="14" w:color="000000"/>
        <w:bottom w:val="single" w:sz="4" w:space="0" w:color="000000"/>
        <w:right w:val="single" w:sz="4" w:space="0" w:color="000000"/>
      </w:pBdr>
      <w:overflowPunct/>
      <w:adjustRightInd/>
      <w:spacing w:before="100" w:beforeAutospacing="1" w:after="100" w:afterAutospacing="1"/>
      <w:ind w:firstLineChars="200" w:firstLine="200"/>
    </w:pPr>
    <w:rPr>
      <w:rFonts w:ascii="Arial" w:eastAsia="Times New Roman" w:hAnsi="Arial" w:cs="Arial"/>
      <w:color w:val="333333"/>
      <w:kern w:val="0"/>
      <w:sz w:val="22"/>
      <w:szCs w:val="22"/>
    </w:rPr>
  </w:style>
  <w:style w:type="paragraph" w:customStyle="1" w:styleId="xl123">
    <w:name w:val="xl123"/>
    <w:basedOn w:val="Normal"/>
    <w:rsid w:val="004213E0"/>
    <w:pPr>
      <w:widowControl/>
      <w:pBdr>
        <w:top w:val="single" w:sz="4" w:space="0" w:color="000000"/>
        <w:left w:val="single" w:sz="4" w:space="0" w:color="000000"/>
        <w:bottom w:val="single" w:sz="4" w:space="0" w:color="000000"/>
      </w:pBdr>
      <w:overflowPunct/>
      <w:adjustRightInd/>
      <w:spacing w:before="100" w:beforeAutospacing="1" w:after="100" w:afterAutospacing="1"/>
      <w:jc w:val="center"/>
    </w:pPr>
    <w:rPr>
      <w:rFonts w:ascii="Arial" w:eastAsia="Times New Roman" w:hAnsi="Arial" w:cs="Arial"/>
      <w:i/>
      <w:iCs/>
      <w:color w:val="333333"/>
      <w:kern w:val="0"/>
      <w:sz w:val="22"/>
      <w:szCs w:val="22"/>
    </w:rPr>
  </w:style>
  <w:style w:type="paragraph" w:customStyle="1" w:styleId="xl124">
    <w:name w:val="xl124"/>
    <w:basedOn w:val="Normal"/>
    <w:rsid w:val="004213E0"/>
    <w:pPr>
      <w:widowControl/>
      <w:pBdr>
        <w:top w:val="single" w:sz="4" w:space="0" w:color="000000"/>
        <w:bottom w:val="single" w:sz="4" w:space="0" w:color="000000"/>
        <w:right w:val="single" w:sz="4" w:space="0" w:color="000000"/>
      </w:pBdr>
      <w:overflowPunct/>
      <w:adjustRightInd/>
      <w:spacing w:before="100" w:beforeAutospacing="1" w:after="100" w:afterAutospacing="1"/>
      <w:jc w:val="center"/>
    </w:pPr>
    <w:rPr>
      <w:rFonts w:ascii="Arial" w:eastAsia="Times New Roman" w:hAnsi="Arial" w:cs="Arial"/>
      <w:i/>
      <w:iCs/>
      <w:color w:val="333333"/>
      <w:kern w:val="0"/>
      <w:sz w:val="22"/>
      <w:szCs w:val="22"/>
    </w:rPr>
  </w:style>
  <w:style w:type="paragraph" w:customStyle="1" w:styleId="xl125">
    <w:name w:val="xl125"/>
    <w:basedOn w:val="Normal"/>
    <w:rsid w:val="004213E0"/>
    <w:pPr>
      <w:widowControl/>
      <w:pBdr>
        <w:top w:val="single" w:sz="4" w:space="0" w:color="000000"/>
        <w:left w:val="single" w:sz="4" w:space="14" w:color="000000"/>
        <w:bottom w:val="single" w:sz="4" w:space="0" w:color="000000"/>
        <w:right w:val="single" w:sz="4" w:space="0" w:color="000000"/>
      </w:pBdr>
      <w:overflowPunct/>
      <w:adjustRightInd/>
      <w:spacing w:before="100" w:beforeAutospacing="1" w:after="100" w:afterAutospacing="1"/>
      <w:ind w:firstLineChars="200" w:firstLine="200"/>
      <w:textAlignment w:val="center"/>
    </w:pPr>
    <w:rPr>
      <w:rFonts w:ascii="Arial" w:eastAsia="Times New Roman" w:hAnsi="Arial" w:cs="Arial"/>
      <w:color w:val="333333"/>
      <w:kern w:val="0"/>
      <w:sz w:val="22"/>
      <w:szCs w:val="22"/>
    </w:rPr>
  </w:style>
  <w:style w:type="paragraph" w:customStyle="1" w:styleId="xl126">
    <w:name w:val="xl126"/>
    <w:basedOn w:val="Normal"/>
    <w:rsid w:val="004213E0"/>
    <w:pPr>
      <w:widowControl/>
      <w:pBdr>
        <w:left w:val="single" w:sz="4" w:space="0" w:color="000000"/>
        <w:right w:val="single" w:sz="4" w:space="0" w:color="000000"/>
      </w:pBdr>
      <w:overflowPunct/>
      <w:adjustRightInd/>
      <w:spacing w:before="100" w:beforeAutospacing="1" w:after="100" w:afterAutospacing="1"/>
      <w:textAlignment w:val="bottom"/>
    </w:pPr>
    <w:rPr>
      <w:rFonts w:ascii="Arial" w:eastAsia="Times New Roman" w:hAnsi="Arial" w:cs="Arial"/>
      <w:color w:val="333333"/>
      <w:kern w:val="0"/>
      <w:sz w:val="22"/>
      <w:szCs w:val="22"/>
    </w:rPr>
  </w:style>
  <w:style w:type="paragraph" w:customStyle="1" w:styleId="xl127">
    <w:name w:val="xl127"/>
    <w:basedOn w:val="Normal"/>
    <w:rsid w:val="004213E0"/>
    <w:pPr>
      <w:widowControl/>
      <w:pBdr>
        <w:left w:val="single" w:sz="4" w:space="0" w:color="000000"/>
        <w:bottom w:val="single" w:sz="4" w:space="0" w:color="000000"/>
        <w:right w:val="single" w:sz="4" w:space="0" w:color="000000"/>
      </w:pBdr>
      <w:overflowPunct/>
      <w:adjustRightInd/>
      <w:spacing w:before="100" w:beforeAutospacing="1" w:after="100" w:afterAutospacing="1"/>
      <w:textAlignment w:val="bottom"/>
    </w:pPr>
    <w:rPr>
      <w:rFonts w:ascii="Arial" w:eastAsia="Times New Roman" w:hAnsi="Arial" w:cs="Arial"/>
      <w:color w:val="333333"/>
      <w:kern w:val="0"/>
      <w:sz w:val="22"/>
      <w:szCs w:val="22"/>
    </w:rPr>
  </w:style>
  <w:style w:type="paragraph" w:customStyle="1" w:styleId="xl128">
    <w:name w:val="xl128"/>
    <w:basedOn w:val="Normal"/>
    <w:rsid w:val="004213E0"/>
    <w:pPr>
      <w:widowControl/>
      <w:pBdr>
        <w:top w:val="single" w:sz="4" w:space="0" w:color="000000"/>
        <w:left w:val="single" w:sz="4" w:space="14" w:color="000000"/>
        <w:bottom w:val="single" w:sz="4" w:space="0" w:color="000000"/>
      </w:pBdr>
      <w:overflowPunct/>
      <w:adjustRightInd/>
      <w:spacing w:before="100" w:beforeAutospacing="1" w:after="100" w:afterAutospacing="1"/>
      <w:ind w:firstLineChars="200" w:firstLine="200"/>
    </w:pPr>
    <w:rPr>
      <w:rFonts w:ascii="Arial" w:eastAsia="Times New Roman" w:hAnsi="Arial" w:cs="Arial"/>
      <w:i/>
      <w:iCs/>
      <w:color w:val="333333"/>
      <w:kern w:val="0"/>
      <w:sz w:val="22"/>
      <w:szCs w:val="22"/>
    </w:rPr>
  </w:style>
  <w:style w:type="paragraph" w:customStyle="1" w:styleId="xl129">
    <w:name w:val="xl129"/>
    <w:basedOn w:val="Normal"/>
    <w:rsid w:val="004213E0"/>
    <w:pPr>
      <w:widowControl/>
      <w:pBdr>
        <w:top w:val="single" w:sz="4" w:space="0" w:color="000000"/>
        <w:bottom w:val="single" w:sz="4" w:space="0" w:color="000000"/>
        <w:right w:val="single" w:sz="4" w:space="0" w:color="000000"/>
      </w:pBdr>
      <w:overflowPunct/>
      <w:adjustRightInd/>
      <w:spacing w:before="100" w:beforeAutospacing="1" w:after="100" w:afterAutospacing="1"/>
      <w:ind w:firstLineChars="200" w:firstLine="200"/>
    </w:pPr>
    <w:rPr>
      <w:rFonts w:ascii="Arial" w:eastAsia="Times New Roman" w:hAnsi="Arial" w:cs="Arial"/>
      <w:i/>
      <w:iCs/>
      <w:color w:val="333333"/>
      <w:kern w:val="0"/>
      <w:sz w:val="22"/>
      <w:szCs w:val="22"/>
    </w:rPr>
  </w:style>
  <w:style w:type="paragraph" w:customStyle="1" w:styleId="xl130">
    <w:name w:val="xl130"/>
    <w:basedOn w:val="Normal"/>
    <w:rsid w:val="004213E0"/>
    <w:pPr>
      <w:widowControl/>
      <w:overflowPunct/>
      <w:adjustRightInd/>
      <w:spacing w:before="100" w:beforeAutospacing="1" w:after="100" w:afterAutospacing="1"/>
      <w:jc w:val="center"/>
    </w:pPr>
    <w:rPr>
      <w:rFonts w:ascii="Myriad Pro" w:eastAsia="Times New Roman" w:hAnsi="Myriad Pro"/>
      <w:color w:val="333333"/>
      <w:kern w:val="0"/>
      <w:sz w:val="22"/>
      <w:szCs w:val="22"/>
    </w:rPr>
  </w:style>
  <w:style w:type="paragraph" w:customStyle="1" w:styleId="xl131">
    <w:name w:val="xl131"/>
    <w:basedOn w:val="Normal"/>
    <w:rsid w:val="004213E0"/>
    <w:pPr>
      <w:widowControl/>
      <w:pBdr>
        <w:top w:val="single" w:sz="4" w:space="0" w:color="000000"/>
        <w:left w:val="single" w:sz="4" w:space="0" w:color="000000"/>
        <w:bottom w:val="single" w:sz="4" w:space="0" w:color="000000"/>
        <w:right w:val="single" w:sz="4" w:space="0" w:color="000000"/>
      </w:pBdr>
      <w:overflowPunct/>
      <w:adjustRightInd/>
      <w:spacing w:before="100" w:beforeAutospacing="1" w:after="100" w:afterAutospacing="1"/>
    </w:pPr>
    <w:rPr>
      <w:rFonts w:ascii="Myriad Pro" w:eastAsia="Times New Roman" w:hAnsi="Myriad Pro"/>
      <w:b/>
      <w:bCs/>
      <w:color w:val="333333"/>
      <w:kern w:val="0"/>
      <w:sz w:val="22"/>
      <w:szCs w:val="22"/>
    </w:rPr>
  </w:style>
  <w:style w:type="paragraph" w:customStyle="1" w:styleId="xl132">
    <w:name w:val="xl132"/>
    <w:basedOn w:val="Normal"/>
    <w:rsid w:val="004213E0"/>
    <w:pPr>
      <w:widowControl/>
      <w:pBdr>
        <w:top w:val="single" w:sz="4" w:space="0" w:color="000000"/>
        <w:left w:val="single" w:sz="4" w:space="0" w:color="000000"/>
        <w:bottom w:val="single" w:sz="4" w:space="0" w:color="000000"/>
        <w:right w:val="single" w:sz="4" w:space="0" w:color="000000"/>
      </w:pBdr>
      <w:overflowPunct/>
      <w:adjustRightInd/>
      <w:spacing w:before="100" w:beforeAutospacing="1" w:after="100" w:afterAutospacing="1"/>
      <w:jc w:val="center"/>
    </w:pPr>
    <w:rPr>
      <w:rFonts w:ascii="Myriad Pro" w:eastAsia="Times New Roman" w:hAnsi="Myriad Pro"/>
      <w:b/>
      <w:bCs/>
      <w:color w:val="333333"/>
      <w:kern w:val="0"/>
      <w:sz w:val="22"/>
      <w:szCs w:val="22"/>
    </w:rPr>
  </w:style>
  <w:style w:type="paragraph" w:customStyle="1" w:styleId="xl133">
    <w:name w:val="xl133"/>
    <w:basedOn w:val="Normal"/>
    <w:rsid w:val="004213E0"/>
    <w:pPr>
      <w:widowControl/>
      <w:pBdr>
        <w:top w:val="single" w:sz="4" w:space="0" w:color="000000"/>
        <w:left w:val="single" w:sz="4" w:space="0" w:color="000000"/>
        <w:bottom w:val="single" w:sz="4" w:space="0" w:color="000000"/>
        <w:right w:val="single" w:sz="4" w:space="0" w:color="000000"/>
      </w:pBdr>
      <w:overflowPunct/>
      <w:adjustRightInd/>
      <w:spacing w:before="100" w:beforeAutospacing="1" w:after="100" w:afterAutospacing="1"/>
    </w:pPr>
    <w:rPr>
      <w:rFonts w:ascii="Myriad Pro" w:eastAsia="Times New Roman" w:hAnsi="Myriad Pro"/>
      <w:b/>
      <w:bCs/>
      <w:color w:val="333333"/>
      <w:kern w:val="0"/>
      <w:sz w:val="22"/>
      <w:szCs w:val="22"/>
    </w:rPr>
  </w:style>
  <w:style w:type="paragraph" w:customStyle="1" w:styleId="xl134">
    <w:name w:val="xl134"/>
    <w:basedOn w:val="Normal"/>
    <w:rsid w:val="004213E0"/>
    <w:pPr>
      <w:widowControl/>
      <w:overflowPunct/>
      <w:adjustRightInd/>
      <w:spacing w:before="100" w:beforeAutospacing="1" w:after="100" w:afterAutospacing="1"/>
    </w:pPr>
    <w:rPr>
      <w:rFonts w:ascii="Myriad Pro" w:eastAsia="Times New Roman" w:hAnsi="Myriad Pro"/>
      <w:kern w:val="0"/>
      <w:sz w:val="22"/>
      <w:szCs w:val="22"/>
    </w:rPr>
  </w:style>
  <w:style w:type="paragraph" w:customStyle="1" w:styleId="xl135">
    <w:name w:val="xl135"/>
    <w:basedOn w:val="Normal"/>
    <w:rsid w:val="004213E0"/>
    <w:pPr>
      <w:widowControl/>
      <w:pBdr>
        <w:top w:val="single" w:sz="4" w:space="0" w:color="000000"/>
        <w:left w:val="single" w:sz="4" w:space="0" w:color="000000"/>
        <w:right w:val="single" w:sz="4" w:space="0" w:color="000000"/>
      </w:pBdr>
      <w:overflowPunct/>
      <w:adjustRightInd/>
      <w:spacing w:before="100" w:beforeAutospacing="1" w:after="100" w:afterAutospacing="1"/>
      <w:jc w:val="center"/>
      <w:textAlignment w:val="bottom"/>
    </w:pPr>
    <w:rPr>
      <w:rFonts w:ascii="Myriad Pro" w:eastAsia="Times New Roman" w:hAnsi="Myriad Pro"/>
      <w:b/>
      <w:bCs/>
      <w:color w:val="333333"/>
      <w:kern w:val="0"/>
      <w:sz w:val="22"/>
      <w:szCs w:val="22"/>
    </w:rPr>
  </w:style>
  <w:style w:type="paragraph" w:customStyle="1" w:styleId="xl136">
    <w:name w:val="xl136"/>
    <w:basedOn w:val="Normal"/>
    <w:rsid w:val="004213E0"/>
    <w:pPr>
      <w:widowControl/>
      <w:pBdr>
        <w:top w:val="single" w:sz="4" w:space="0" w:color="000000"/>
        <w:left w:val="single" w:sz="4" w:space="0" w:color="000000"/>
        <w:right w:val="single" w:sz="4" w:space="0" w:color="000000"/>
      </w:pBdr>
      <w:overflowPunct/>
      <w:adjustRightInd/>
      <w:spacing w:before="100" w:beforeAutospacing="1" w:after="100" w:afterAutospacing="1"/>
    </w:pPr>
    <w:rPr>
      <w:rFonts w:ascii="Myriad Pro" w:eastAsia="Times New Roman" w:hAnsi="Myriad Pro"/>
      <w:b/>
      <w:bCs/>
      <w:color w:val="333333"/>
      <w:kern w:val="0"/>
      <w:sz w:val="22"/>
      <w:szCs w:val="22"/>
    </w:rPr>
  </w:style>
  <w:style w:type="paragraph" w:customStyle="1" w:styleId="xl137">
    <w:name w:val="xl137"/>
    <w:basedOn w:val="Normal"/>
    <w:rsid w:val="004213E0"/>
    <w:pPr>
      <w:widowControl/>
      <w:pBdr>
        <w:top w:val="single" w:sz="4" w:space="0" w:color="000000"/>
        <w:left w:val="single" w:sz="4" w:space="20" w:color="000000"/>
        <w:right w:val="single" w:sz="4" w:space="0" w:color="000000"/>
      </w:pBdr>
      <w:overflowPunct/>
      <w:adjustRightInd/>
      <w:spacing w:before="100" w:beforeAutospacing="1" w:after="100" w:afterAutospacing="1"/>
      <w:ind w:firstLineChars="300" w:firstLine="300"/>
      <w:textAlignment w:val="bottom"/>
    </w:pPr>
    <w:rPr>
      <w:rFonts w:ascii="Myriad Pro" w:eastAsia="Times New Roman" w:hAnsi="Myriad Pro"/>
      <w:b/>
      <w:bCs/>
      <w:color w:val="333333"/>
      <w:kern w:val="0"/>
      <w:sz w:val="22"/>
      <w:szCs w:val="22"/>
    </w:rPr>
  </w:style>
  <w:style w:type="paragraph" w:customStyle="1" w:styleId="xl138">
    <w:name w:val="xl138"/>
    <w:basedOn w:val="Normal"/>
    <w:rsid w:val="004213E0"/>
    <w:pPr>
      <w:widowControl/>
      <w:pBdr>
        <w:top w:val="single" w:sz="4" w:space="0" w:color="000000"/>
        <w:left w:val="single" w:sz="4" w:space="0" w:color="000000"/>
        <w:bottom w:val="single" w:sz="4" w:space="0" w:color="000000"/>
      </w:pBdr>
      <w:overflowPunct/>
      <w:adjustRightInd/>
      <w:spacing w:before="100" w:beforeAutospacing="1" w:after="100" w:afterAutospacing="1"/>
      <w:jc w:val="center"/>
    </w:pPr>
    <w:rPr>
      <w:rFonts w:ascii="Myriad Pro" w:eastAsia="Times New Roman" w:hAnsi="Myriad Pro"/>
      <w:color w:val="333333"/>
      <w:kern w:val="0"/>
      <w:sz w:val="22"/>
      <w:szCs w:val="22"/>
    </w:rPr>
  </w:style>
  <w:style w:type="paragraph" w:customStyle="1" w:styleId="xl139">
    <w:name w:val="xl139"/>
    <w:basedOn w:val="Normal"/>
    <w:rsid w:val="004213E0"/>
    <w:pPr>
      <w:widowControl/>
      <w:pBdr>
        <w:top w:val="single" w:sz="4" w:space="0" w:color="000000"/>
        <w:bottom w:val="single" w:sz="4" w:space="0" w:color="000000"/>
        <w:right w:val="single" w:sz="4" w:space="0" w:color="000000"/>
      </w:pBdr>
      <w:overflowPunct/>
      <w:adjustRightInd/>
      <w:spacing w:before="100" w:beforeAutospacing="1" w:after="100" w:afterAutospacing="1"/>
      <w:jc w:val="center"/>
    </w:pPr>
    <w:rPr>
      <w:rFonts w:ascii="Myriad Pro" w:eastAsia="Times New Roman" w:hAnsi="Myriad Pro"/>
      <w:color w:val="333333"/>
      <w:kern w:val="0"/>
      <w:sz w:val="22"/>
      <w:szCs w:val="22"/>
    </w:rPr>
  </w:style>
  <w:style w:type="paragraph" w:customStyle="1" w:styleId="xl140">
    <w:name w:val="xl140"/>
    <w:basedOn w:val="Normal"/>
    <w:rsid w:val="004213E0"/>
    <w:pPr>
      <w:widowControl/>
      <w:pBdr>
        <w:top w:val="single" w:sz="4" w:space="0" w:color="000000"/>
        <w:left w:val="single" w:sz="4" w:space="0" w:color="000000"/>
        <w:bottom w:val="single" w:sz="4" w:space="0" w:color="000000"/>
        <w:right w:val="single" w:sz="4" w:space="14" w:color="000000"/>
      </w:pBdr>
      <w:overflowPunct/>
      <w:adjustRightInd/>
      <w:spacing w:before="100" w:beforeAutospacing="1" w:after="100" w:afterAutospacing="1"/>
      <w:ind w:firstLineChars="200" w:firstLine="200"/>
      <w:jc w:val="right"/>
    </w:pPr>
    <w:rPr>
      <w:rFonts w:ascii="Myriad Pro" w:eastAsia="Times New Roman" w:hAnsi="Myriad Pro"/>
      <w:b/>
      <w:bCs/>
      <w:color w:val="333333"/>
      <w:kern w:val="0"/>
      <w:sz w:val="22"/>
      <w:szCs w:val="22"/>
    </w:rPr>
  </w:style>
  <w:style w:type="paragraph" w:customStyle="1" w:styleId="xl141">
    <w:name w:val="xl141"/>
    <w:basedOn w:val="Normal"/>
    <w:rsid w:val="004213E0"/>
    <w:pPr>
      <w:widowControl/>
      <w:pBdr>
        <w:left w:val="single" w:sz="4" w:space="0" w:color="000000"/>
        <w:right w:val="single" w:sz="4" w:space="0" w:color="000000"/>
      </w:pBdr>
      <w:overflowPunct/>
      <w:adjustRightInd/>
      <w:spacing w:before="100" w:beforeAutospacing="1" w:after="100" w:afterAutospacing="1"/>
      <w:jc w:val="center"/>
      <w:textAlignment w:val="bottom"/>
    </w:pPr>
    <w:rPr>
      <w:rFonts w:ascii="Myriad Pro" w:eastAsia="Times New Roman" w:hAnsi="Myriad Pro"/>
      <w:b/>
      <w:bCs/>
      <w:color w:val="333333"/>
      <w:kern w:val="0"/>
      <w:sz w:val="22"/>
      <w:szCs w:val="22"/>
    </w:rPr>
  </w:style>
  <w:style w:type="paragraph" w:customStyle="1" w:styleId="xl142">
    <w:name w:val="xl142"/>
    <w:basedOn w:val="Normal"/>
    <w:rsid w:val="004213E0"/>
    <w:pPr>
      <w:widowControl/>
      <w:pBdr>
        <w:left w:val="single" w:sz="4" w:space="0" w:color="000000"/>
        <w:right w:val="single" w:sz="4" w:space="0" w:color="000000"/>
      </w:pBdr>
      <w:overflowPunct/>
      <w:adjustRightInd/>
      <w:spacing w:before="100" w:beforeAutospacing="1" w:after="100" w:afterAutospacing="1"/>
    </w:pPr>
    <w:rPr>
      <w:rFonts w:ascii="Myriad Pro" w:eastAsia="Times New Roman" w:hAnsi="Myriad Pro"/>
      <w:b/>
      <w:bCs/>
      <w:color w:val="333333"/>
      <w:kern w:val="0"/>
      <w:sz w:val="22"/>
      <w:szCs w:val="22"/>
    </w:rPr>
  </w:style>
  <w:style w:type="paragraph" w:customStyle="1" w:styleId="xl143">
    <w:name w:val="xl143"/>
    <w:basedOn w:val="Normal"/>
    <w:rsid w:val="004213E0"/>
    <w:pPr>
      <w:widowControl/>
      <w:pBdr>
        <w:left w:val="single" w:sz="4" w:space="20" w:color="000000"/>
        <w:right w:val="single" w:sz="4" w:space="0" w:color="000000"/>
      </w:pBdr>
      <w:overflowPunct/>
      <w:adjustRightInd/>
      <w:spacing w:before="100" w:beforeAutospacing="1" w:after="100" w:afterAutospacing="1"/>
      <w:ind w:firstLineChars="300" w:firstLine="300"/>
      <w:textAlignment w:val="bottom"/>
    </w:pPr>
    <w:rPr>
      <w:rFonts w:ascii="Myriad Pro" w:eastAsia="Times New Roman" w:hAnsi="Myriad Pro"/>
      <w:b/>
      <w:bCs/>
      <w:color w:val="333333"/>
      <w:kern w:val="0"/>
      <w:sz w:val="22"/>
      <w:szCs w:val="22"/>
    </w:rPr>
  </w:style>
  <w:style w:type="paragraph" w:customStyle="1" w:styleId="xl144">
    <w:name w:val="xl144"/>
    <w:basedOn w:val="Normal"/>
    <w:rsid w:val="004213E0"/>
    <w:pPr>
      <w:widowControl/>
      <w:pBdr>
        <w:top w:val="single" w:sz="4" w:space="0" w:color="000000"/>
        <w:left w:val="single" w:sz="4" w:space="0" w:color="000000"/>
        <w:bottom w:val="single" w:sz="4" w:space="0" w:color="000000"/>
        <w:right w:val="single" w:sz="4" w:space="14" w:color="000000"/>
      </w:pBdr>
      <w:overflowPunct/>
      <w:adjustRightInd/>
      <w:spacing w:before="100" w:beforeAutospacing="1" w:after="100" w:afterAutospacing="1"/>
      <w:ind w:firstLineChars="200" w:firstLine="200"/>
      <w:jc w:val="right"/>
      <w:textAlignment w:val="center"/>
    </w:pPr>
    <w:rPr>
      <w:rFonts w:ascii="Myriad Pro" w:eastAsia="Times New Roman" w:hAnsi="Myriad Pro"/>
      <w:color w:val="333333"/>
      <w:kern w:val="0"/>
      <w:sz w:val="22"/>
      <w:szCs w:val="22"/>
    </w:rPr>
  </w:style>
  <w:style w:type="paragraph" w:customStyle="1" w:styleId="xl145">
    <w:name w:val="xl145"/>
    <w:basedOn w:val="Normal"/>
    <w:rsid w:val="004213E0"/>
    <w:pPr>
      <w:widowControl/>
      <w:pBdr>
        <w:left w:val="single" w:sz="4" w:space="0" w:color="000000"/>
        <w:bottom w:val="single" w:sz="4" w:space="0" w:color="000000"/>
        <w:right w:val="single" w:sz="4" w:space="0" w:color="000000"/>
      </w:pBdr>
      <w:overflowPunct/>
      <w:adjustRightInd/>
      <w:spacing w:before="100" w:beforeAutospacing="1" w:after="100" w:afterAutospacing="1"/>
      <w:jc w:val="center"/>
      <w:textAlignment w:val="bottom"/>
    </w:pPr>
    <w:rPr>
      <w:rFonts w:ascii="Myriad Pro" w:eastAsia="Times New Roman" w:hAnsi="Myriad Pro"/>
      <w:b/>
      <w:bCs/>
      <w:color w:val="333333"/>
      <w:kern w:val="0"/>
      <w:sz w:val="22"/>
      <w:szCs w:val="22"/>
    </w:rPr>
  </w:style>
  <w:style w:type="paragraph" w:customStyle="1" w:styleId="xl146">
    <w:name w:val="xl146"/>
    <w:basedOn w:val="Normal"/>
    <w:rsid w:val="004213E0"/>
    <w:pPr>
      <w:widowControl/>
      <w:pBdr>
        <w:left w:val="single" w:sz="4" w:space="0" w:color="000000"/>
        <w:bottom w:val="single" w:sz="4" w:space="0" w:color="000000"/>
        <w:right w:val="single" w:sz="4" w:space="0" w:color="000000"/>
      </w:pBdr>
      <w:overflowPunct/>
      <w:adjustRightInd/>
      <w:spacing w:before="100" w:beforeAutospacing="1" w:after="100" w:afterAutospacing="1"/>
    </w:pPr>
    <w:rPr>
      <w:rFonts w:ascii="Myriad Pro" w:eastAsia="Times New Roman" w:hAnsi="Myriad Pro"/>
      <w:b/>
      <w:bCs/>
      <w:color w:val="333333"/>
      <w:kern w:val="0"/>
      <w:sz w:val="22"/>
      <w:szCs w:val="22"/>
    </w:rPr>
  </w:style>
  <w:style w:type="paragraph" w:customStyle="1" w:styleId="xl147">
    <w:name w:val="xl147"/>
    <w:basedOn w:val="Normal"/>
    <w:rsid w:val="004213E0"/>
    <w:pPr>
      <w:widowControl/>
      <w:pBdr>
        <w:left w:val="single" w:sz="4" w:space="20" w:color="000000"/>
        <w:bottom w:val="single" w:sz="4" w:space="0" w:color="000000"/>
        <w:right w:val="single" w:sz="4" w:space="0" w:color="000000"/>
      </w:pBdr>
      <w:overflowPunct/>
      <w:adjustRightInd/>
      <w:spacing w:before="100" w:beforeAutospacing="1" w:after="100" w:afterAutospacing="1"/>
      <w:ind w:firstLineChars="300" w:firstLine="300"/>
      <w:textAlignment w:val="bottom"/>
    </w:pPr>
    <w:rPr>
      <w:rFonts w:ascii="Myriad Pro" w:eastAsia="Times New Roman" w:hAnsi="Myriad Pro"/>
      <w:b/>
      <w:bCs/>
      <w:color w:val="333333"/>
      <w:kern w:val="0"/>
      <w:sz w:val="22"/>
      <w:szCs w:val="22"/>
    </w:rPr>
  </w:style>
  <w:style w:type="paragraph" w:customStyle="1" w:styleId="xl148">
    <w:name w:val="xl148"/>
    <w:basedOn w:val="Normal"/>
    <w:rsid w:val="004213E0"/>
    <w:pPr>
      <w:widowControl/>
      <w:pBdr>
        <w:top w:val="single" w:sz="4" w:space="0" w:color="000000"/>
        <w:left w:val="single" w:sz="4" w:space="14" w:color="000000"/>
        <w:bottom w:val="single" w:sz="4" w:space="0" w:color="000000"/>
      </w:pBdr>
      <w:overflowPunct/>
      <w:adjustRightInd/>
      <w:spacing w:before="100" w:beforeAutospacing="1" w:after="100" w:afterAutospacing="1"/>
      <w:ind w:firstLineChars="200" w:firstLine="200"/>
    </w:pPr>
    <w:rPr>
      <w:rFonts w:ascii="Myriad Pro" w:eastAsia="Times New Roman" w:hAnsi="Myriad Pro"/>
      <w:color w:val="333333"/>
      <w:kern w:val="0"/>
      <w:sz w:val="22"/>
      <w:szCs w:val="22"/>
    </w:rPr>
  </w:style>
  <w:style w:type="paragraph" w:customStyle="1" w:styleId="xl149">
    <w:name w:val="xl149"/>
    <w:basedOn w:val="Normal"/>
    <w:rsid w:val="004213E0"/>
    <w:pPr>
      <w:widowControl/>
      <w:pBdr>
        <w:top w:val="single" w:sz="4" w:space="0" w:color="000000"/>
        <w:bottom w:val="single" w:sz="4" w:space="0" w:color="000000"/>
        <w:right w:val="single" w:sz="4" w:space="0" w:color="000000"/>
      </w:pBdr>
      <w:overflowPunct/>
      <w:adjustRightInd/>
      <w:spacing w:before="100" w:beforeAutospacing="1" w:after="100" w:afterAutospacing="1"/>
      <w:ind w:firstLineChars="200" w:firstLine="200"/>
    </w:pPr>
    <w:rPr>
      <w:rFonts w:ascii="Myriad Pro" w:eastAsia="Times New Roman" w:hAnsi="Myriad Pro"/>
      <w:color w:val="333333"/>
      <w:kern w:val="0"/>
      <w:sz w:val="22"/>
      <w:szCs w:val="22"/>
    </w:rPr>
  </w:style>
  <w:style w:type="paragraph" w:customStyle="1" w:styleId="xl150">
    <w:name w:val="xl150"/>
    <w:basedOn w:val="Normal"/>
    <w:rsid w:val="004213E0"/>
    <w:pPr>
      <w:widowControl/>
      <w:pBdr>
        <w:top w:val="single" w:sz="4" w:space="0" w:color="000000"/>
        <w:left w:val="single" w:sz="4" w:space="0" w:color="000000"/>
        <w:bottom w:val="single" w:sz="4" w:space="0" w:color="000000"/>
        <w:right w:val="single" w:sz="4" w:space="20" w:color="000000"/>
      </w:pBdr>
      <w:overflowPunct/>
      <w:adjustRightInd/>
      <w:spacing w:before="100" w:beforeAutospacing="1" w:after="100" w:afterAutospacing="1"/>
      <w:ind w:firstLineChars="300" w:firstLine="300"/>
      <w:jc w:val="right"/>
      <w:textAlignment w:val="center"/>
    </w:pPr>
    <w:rPr>
      <w:rFonts w:ascii="Myriad Pro" w:eastAsia="Times New Roman" w:hAnsi="Myriad Pro"/>
      <w:color w:val="333333"/>
      <w:kern w:val="0"/>
      <w:sz w:val="22"/>
      <w:szCs w:val="22"/>
    </w:rPr>
  </w:style>
  <w:style w:type="paragraph" w:customStyle="1" w:styleId="xl151">
    <w:name w:val="xl151"/>
    <w:basedOn w:val="Normal"/>
    <w:rsid w:val="004213E0"/>
    <w:pPr>
      <w:widowControl/>
      <w:pBdr>
        <w:top w:val="single" w:sz="4" w:space="0" w:color="000000"/>
        <w:left w:val="single" w:sz="4" w:space="0" w:color="000000"/>
        <w:right w:val="single" w:sz="4" w:space="0" w:color="000000"/>
      </w:pBdr>
      <w:overflowPunct/>
      <w:adjustRightInd/>
      <w:spacing w:before="100" w:beforeAutospacing="1" w:after="100" w:afterAutospacing="1"/>
      <w:textAlignment w:val="bottom"/>
    </w:pPr>
    <w:rPr>
      <w:rFonts w:ascii="Myriad Pro" w:eastAsia="Times New Roman" w:hAnsi="Myriad Pro"/>
      <w:b/>
      <w:bCs/>
      <w:color w:val="333333"/>
      <w:kern w:val="0"/>
      <w:sz w:val="22"/>
      <w:szCs w:val="22"/>
    </w:rPr>
  </w:style>
  <w:style w:type="paragraph" w:customStyle="1" w:styleId="xl152">
    <w:name w:val="xl152"/>
    <w:basedOn w:val="Normal"/>
    <w:rsid w:val="004213E0"/>
    <w:pPr>
      <w:widowControl/>
      <w:pBdr>
        <w:top w:val="single" w:sz="4" w:space="0" w:color="000000"/>
        <w:left w:val="single" w:sz="4" w:space="0" w:color="000000"/>
        <w:bottom w:val="single" w:sz="4" w:space="0" w:color="000000"/>
        <w:right w:val="single" w:sz="4" w:space="20" w:color="000000"/>
      </w:pBdr>
      <w:overflowPunct/>
      <w:adjustRightInd/>
      <w:spacing w:before="100" w:beforeAutospacing="1" w:after="100" w:afterAutospacing="1"/>
      <w:ind w:firstLineChars="300" w:firstLine="300"/>
      <w:jc w:val="right"/>
    </w:pPr>
    <w:rPr>
      <w:rFonts w:ascii="Myriad Pro" w:eastAsia="Times New Roman" w:hAnsi="Myriad Pro"/>
      <w:color w:val="333333"/>
      <w:kern w:val="0"/>
      <w:sz w:val="22"/>
      <w:szCs w:val="22"/>
    </w:rPr>
  </w:style>
  <w:style w:type="paragraph" w:customStyle="1" w:styleId="xl153">
    <w:name w:val="xl153"/>
    <w:basedOn w:val="Normal"/>
    <w:rsid w:val="004213E0"/>
    <w:pPr>
      <w:widowControl/>
      <w:pBdr>
        <w:left w:val="single" w:sz="4" w:space="0" w:color="000000"/>
        <w:right w:val="single" w:sz="4" w:space="0" w:color="000000"/>
      </w:pBdr>
      <w:overflowPunct/>
      <w:adjustRightInd/>
      <w:spacing w:before="100" w:beforeAutospacing="1" w:after="100" w:afterAutospacing="1"/>
      <w:textAlignment w:val="bottom"/>
    </w:pPr>
    <w:rPr>
      <w:rFonts w:ascii="Myriad Pro" w:eastAsia="Times New Roman" w:hAnsi="Myriad Pro"/>
      <w:b/>
      <w:bCs/>
      <w:color w:val="333333"/>
      <w:kern w:val="0"/>
      <w:sz w:val="22"/>
      <w:szCs w:val="22"/>
    </w:rPr>
  </w:style>
  <w:style w:type="paragraph" w:customStyle="1" w:styleId="xl154">
    <w:name w:val="xl154"/>
    <w:basedOn w:val="Normal"/>
    <w:rsid w:val="004213E0"/>
    <w:pPr>
      <w:widowControl/>
      <w:pBdr>
        <w:left w:val="single" w:sz="4" w:space="0" w:color="000000"/>
        <w:bottom w:val="single" w:sz="4" w:space="0" w:color="000000"/>
        <w:right w:val="single" w:sz="4" w:space="0" w:color="000000"/>
      </w:pBdr>
      <w:overflowPunct/>
      <w:adjustRightInd/>
      <w:spacing w:before="100" w:beforeAutospacing="1" w:after="100" w:afterAutospacing="1"/>
      <w:textAlignment w:val="bottom"/>
    </w:pPr>
    <w:rPr>
      <w:rFonts w:ascii="Myriad Pro" w:eastAsia="Times New Roman" w:hAnsi="Myriad Pro"/>
      <w:b/>
      <w:bCs/>
      <w:color w:val="333333"/>
      <w:kern w:val="0"/>
      <w:sz w:val="22"/>
      <w:szCs w:val="22"/>
    </w:rPr>
  </w:style>
  <w:style w:type="paragraph" w:customStyle="1" w:styleId="xl155">
    <w:name w:val="xl155"/>
    <w:basedOn w:val="Normal"/>
    <w:rsid w:val="004213E0"/>
    <w:pPr>
      <w:widowControl/>
      <w:pBdr>
        <w:top w:val="single" w:sz="4" w:space="0" w:color="000000"/>
        <w:left w:val="single" w:sz="4" w:space="0" w:color="000000"/>
        <w:bottom w:val="single" w:sz="4" w:space="0" w:color="000000"/>
        <w:right w:val="single" w:sz="4" w:space="0" w:color="000000"/>
      </w:pBdr>
      <w:overflowPunct/>
      <w:adjustRightInd/>
      <w:spacing w:before="100" w:beforeAutospacing="1" w:after="100" w:afterAutospacing="1"/>
      <w:jc w:val="center"/>
      <w:textAlignment w:val="center"/>
    </w:pPr>
    <w:rPr>
      <w:rFonts w:ascii="Myriad Pro" w:eastAsia="Times New Roman" w:hAnsi="Myriad Pro"/>
      <w:color w:val="333333"/>
      <w:kern w:val="0"/>
      <w:sz w:val="22"/>
      <w:szCs w:val="22"/>
    </w:rPr>
  </w:style>
  <w:style w:type="paragraph" w:customStyle="1" w:styleId="xl156">
    <w:name w:val="xl156"/>
    <w:basedOn w:val="Normal"/>
    <w:rsid w:val="004213E0"/>
    <w:pPr>
      <w:widowControl/>
      <w:pBdr>
        <w:top w:val="single" w:sz="4" w:space="0" w:color="000000"/>
        <w:left w:val="single" w:sz="4" w:space="0" w:color="000000"/>
        <w:right w:val="single" w:sz="4" w:space="0" w:color="000000"/>
      </w:pBdr>
      <w:overflowPunct/>
      <w:adjustRightInd/>
      <w:spacing w:before="100" w:beforeAutospacing="1" w:after="100" w:afterAutospacing="1"/>
      <w:jc w:val="right"/>
      <w:textAlignment w:val="bottom"/>
    </w:pPr>
    <w:rPr>
      <w:rFonts w:ascii="Myriad Pro" w:eastAsia="Times New Roman" w:hAnsi="Myriad Pro"/>
      <w:b/>
      <w:bCs/>
      <w:color w:val="333333"/>
      <w:kern w:val="0"/>
      <w:sz w:val="22"/>
      <w:szCs w:val="22"/>
    </w:rPr>
  </w:style>
  <w:style w:type="paragraph" w:customStyle="1" w:styleId="xl157">
    <w:name w:val="xl157"/>
    <w:basedOn w:val="Normal"/>
    <w:rsid w:val="004213E0"/>
    <w:pPr>
      <w:widowControl/>
      <w:pBdr>
        <w:top w:val="single" w:sz="4" w:space="0" w:color="000000"/>
        <w:left w:val="single" w:sz="4" w:space="0" w:color="000000"/>
        <w:bottom w:val="single" w:sz="4" w:space="0" w:color="000000"/>
        <w:right w:val="single" w:sz="4" w:space="20" w:color="000000"/>
      </w:pBdr>
      <w:overflowPunct/>
      <w:adjustRightInd/>
      <w:spacing w:before="100" w:beforeAutospacing="1" w:after="100" w:afterAutospacing="1"/>
      <w:ind w:firstLineChars="300" w:firstLine="300"/>
      <w:jc w:val="right"/>
    </w:pPr>
    <w:rPr>
      <w:rFonts w:ascii="Myriad Pro" w:eastAsia="Times New Roman" w:hAnsi="Myriad Pro"/>
      <w:color w:val="333333"/>
      <w:kern w:val="0"/>
      <w:sz w:val="22"/>
      <w:szCs w:val="22"/>
    </w:rPr>
  </w:style>
  <w:style w:type="paragraph" w:customStyle="1" w:styleId="xl158">
    <w:name w:val="xl158"/>
    <w:basedOn w:val="Normal"/>
    <w:rsid w:val="004213E0"/>
    <w:pPr>
      <w:widowControl/>
      <w:pBdr>
        <w:left w:val="single" w:sz="4" w:space="0" w:color="000000"/>
        <w:right w:val="single" w:sz="4" w:space="0" w:color="000000"/>
      </w:pBdr>
      <w:overflowPunct/>
      <w:adjustRightInd/>
      <w:spacing w:before="100" w:beforeAutospacing="1" w:after="100" w:afterAutospacing="1"/>
      <w:jc w:val="right"/>
      <w:textAlignment w:val="bottom"/>
    </w:pPr>
    <w:rPr>
      <w:rFonts w:ascii="Myriad Pro" w:eastAsia="Times New Roman" w:hAnsi="Myriad Pro"/>
      <w:b/>
      <w:bCs/>
      <w:color w:val="333333"/>
      <w:kern w:val="0"/>
      <w:sz w:val="22"/>
      <w:szCs w:val="22"/>
    </w:rPr>
  </w:style>
  <w:style w:type="paragraph" w:customStyle="1" w:styleId="xl159">
    <w:name w:val="xl159"/>
    <w:basedOn w:val="Normal"/>
    <w:rsid w:val="004213E0"/>
    <w:pPr>
      <w:widowControl/>
      <w:pBdr>
        <w:top w:val="single" w:sz="4" w:space="0" w:color="000000"/>
        <w:left w:val="single" w:sz="4" w:space="0" w:color="000000"/>
        <w:bottom w:val="single" w:sz="4" w:space="0" w:color="000000"/>
        <w:right w:val="single" w:sz="4" w:space="14" w:color="000000"/>
      </w:pBdr>
      <w:overflowPunct/>
      <w:adjustRightInd/>
      <w:spacing w:before="100" w:beforeAutospacing="1" w:after="100" w:afterAutospacing="1"/>
      <w:ind w:firstLineChars="200" w:firstLine="200"/>
      <w:jc w:val="right"/>
      <w:textAlignment w:val="center"/>
    </w:pPr>
    <w:rPr>
      <w:rFonts w:ascii="Myriad Pro" w:eastAsia="Times New Roman" w:hAnsi="Myriad Pro"/>
      <w:color w:val="333333"/>
      <w:kern w:val="0"/>
      <w:sz w:val="22"/>
      <w:szCs w:val="22"/>
    </w:rPr>
  </w:style>
  <w:style w:type="paragraph" w:customStyle="1" w:styleId="xl160">
    <w:name w:val="xl160"/>
    <w:basedOn w:val="Normal"/>
    <w:rsid w:val="004213E0"/>
    <w:pPr>
      <w:widowControl/>
      <w:pBdr>
        <w:left w:val="single" w:sz="4" w:space="0" w:color="000000"/>
        <w:bottom w:val="single" w:sz="4" w:space="0" w:color="000000"/>
        <w:right w:val="single" w:sz="4" w:space="0" w:color="000000"/>
      </w:pBdr>
      <w:overflowPunct/>
      <w:adjustRightInd/>
      <w:spacing w:before="100" w:beforeAutospacing="1" w:after="100" w:afterAutospacing="1"/>
      <w:jc w:val="right"/>
      <w:textAlignment w:val="bottom"/>
    </w:pPr>
    <w:rPr>
      <w:rFonts w:ascii="Myriad Pro" w:eastAsia="Times New Roman" w:hAnsi="Myriad Pro"/>
      <w:b/>
      <w:bCs/>
      <w:color w:val="333333"/>
      <w:kern w:val="0"/>
      <w:sz w:val="22"/>
      <w:szCs w:val="22"/>
    </w:rPr>
  </w:style>
  <w:style w:type="paragraph" w:customStyle="1" w:styleId="xl161">
    <w:name w:val="xl161"/>
    <w:basedOn w:val="Normal"/>
    <w:rsid w:val="004213E0"/>
    <w:pPr>
      <w:widowControl/>
      <w:pBdr>
        <w:top w:val="single" w:sz="4" w:space="0" w:color="000000"/>
        <w:left w:val="single" w:sz="4" w:space="0" w:color="000000"/>
        <w:bottom w:val="single" w:sz="4" w:space="0" w:color="000000"/>
        <w:right w:val="single" w:sz="4" w:space="0" w:color="000000"/>
      </w:pBdr>
      <w:overflowPunct/>
      <w:adjustRightInd/>
      <w:spacing w:before="100" w:beforeAutospacing="1" w:after="100" w:afterAutospacing="1"/>
      <w:jc w:val="center"/>
    </w:pPr>
    <w:rPr>
      <w:rFonts w:ascii="Myriad Pro" w:eastAsia="Times New Roman" w:hAnsi="Myriad Pro"/>
      <w:color w:val="333333"/>
      <w:kern w:val="0"/>
      <w:sz w:val="22"/>
      <w:szCs w:val="22"/>
    </w:rPr>
  </w:style>
  <w:style w:type="paragraph" w:customStyle="1" w:styleId="xl162">
    <w:name w:val="xl162"/>
    <w:basedOn w:val="Normal"/>
    <w:rsid w:val="004213E0"/>
    <w:pPr>
      <w:widowControl/>
      <w:pBdr>
        <w:top w:val="single" w:sz="4" w:space="0" w:color="000000"/>
        <w:left w:val="single" w:sz="4" w:space="7" w:color="000000"/>
        <w:bottom w:val="single" w:sz="4" w:space="0" w:color="000000"/>
      </w:pBdr>
      <w:overflowPunct/>
      <w:adjustRightInd/>
      <w:spacing w:before="100" w:beforeAutospacing="1" w:after="100" w:afterAutospacing="1"/>
      <w:ind w:firstLineChars="100" w:firstLine="100"/>
    </w:pPr>
    <w:rPr>
      <w:rFonts w:ascii="Myriad Pro" w:eastAsia="Times New Roman" w:hAnsi="Myriad Pro"/>
      <w:color w:val="333333"/>
      <w:kern w:val="0"/>
      <w:sz w:val="22"/>
      <w:szCs w:val="22"/>
    </w:rPr>
  </w:style>
  <w:style w:type="paragraph" w:customStyle="1" w:styleId="xl163">
    <w:name w:val="xl163"/>
    <w:basedOn w:val="Normal"/>
    <w:rsid w:val="004213E0"/>
    <w:pPr>
      <w:widowControl/>
      <w:pBdr>
        <w:top w:val="single" w:sz="4" w:space="0" w:color="000000"/>
        <w:bottom w:val="single" w:sz="4" w:space="0" w:color="000000"/>
        <w:right w:val="single" w:sz="4" w:space="0" w:color="000000"/>
      </w:pBdr>
      <w:overflowPunct/>
      <w:adjustRightInd/>
      <w:spacing w:before="100" w:beforeAutospacing="1" w:after="100" w:afterAutospacing="1"/>
      <w:ind w:firstLineChars="100" w:firstLine="100"/>
    </w:pPr>
    <w:rPr>
      <w:rFonts w:ascii="Myriad Pro" w:eastAsia="Times New Roman" w:hAnsi="Myriad Pro"/>
      <w:color w:val="333333"/>
      <w:kern w:val="0"/>
      <w:sz w:val="22"/>
      <w:szCs w:val="22"/>
    </w:rPr>
  </w:style>
  <w:style w:type="paragraph" w:customStyle="1" w:styleId="xl164">
    <w:name w:val="xl164"/>
    <w:basedOn w:val="Normal"/>
    <w:rsid w:val="004213E0"/>
    <w:pPr>
      <w:widowControl/>
      <w:pBdr>
        <w:top w:val="single" w:sz="4" w:space="0" w:color="000000"/>
        <w:left w:val="single" w:sz="4" w:space="7" w:color="000000"/>
      </w:pBdr>
      <w:overflowPunct/>
      <w:adjustRightInd/>
      <w:spacing w:before="100" w:beforeAutospacing="1" w:after="100" w:afterAutospacing="1"/>
      <w:ind w:firstLineChars="100" w:firstLine="100"/>
      <w:textAlignment w:val="bottom"/>
    </w:pPr>
    <w:rPr>
      <w:rFonts w:ascii="Myriad Pro" w:eastAsia="Times New Roman" w:hAnsi="Myriad Pro"/>
      <w:color w:val="333333"/>
      <w:kern w:val="0"/>
      <w:sz w:val="22"/>
      <w:szCs w:val="22"/>
    </w:rPr>
  </w:style>
  <w:style w:type="paragraph" w:customStyle="1" w:styleId="xl165">
    <w:name w:val="xl165"/>
    <w:basedOn w:val="Normal"/>
    <w:rsid w:val="004213E0"/>
    <w:pPr>
      <w:widowControl/>
      <w:pBdr>
        <w:top w:val="single" w:sz="4" w:space="0" w:color="000000"/>
        <w:right w:val="single" w:sz="4" w:space="0" w:color="000000"/>
      </w:pBdr>
      <w:overflowPunct/>
      <w:adjustRightInd/>
      <w:spacing w:before="100" w:beforeAutospacing="1" w:after="100" w:afterAutospacing="1"/>
      <w:ind w:firstLineChars="100" w:firstLine="100"/>
      <w:textAlignment w:val="bottom"/>
    </w:pPr>
    <w:rPr>
      <w:rFonts w:ascii="Myriad Pro" w:eastAsia="Times New Roman" w:hAnsi="Myriad Pro"/>
      <w:color w:val="333333"/>
      <w:kern w:val="0"/>
      <w:sz w:val="22"/>
      <w:szCs w:val="22"/>
    </w:rPr>
  </w:style>
  <w:style w:type="paragraph" w:customStyle="1" w:styleId="xl166">
    <w:name w:val="xl166"/>
    <w:basedOn w:val="Normal"/>
    <w:rsid w:val="004213E0"/>
    <w:pPr>
      <w:widowControl/>
      <w:pBdr>
        <w:top w:val="single" w:sz="4" w:space="0" w:color="000000"/>
        <w:left w:val="single" w:sz="4" w:space="0" w:color="000000"/>
        <w:bottom w:val="single" w:sz="4" w:space="0" w:color="000000"/>
        <w:right w:val="single" w:sz="4" w:space="0" w:color="000000"/>
      </w:pBdr>
      <w:overflowPunct/>
      <w:adjustRightInd/>
      <w:spacing w:before="100" w:beforeAutospacing="1" w:after="100" w:afterAutospacing="1"/>
      <w:jc w:val="center"/>
    </w:pPr>
    <w:rPr>
      <w:rFonts w:ascii="Myriad Pro" w:eastAsia="Times New Roman" w:hAnsi="Myriad Pro"/>
      <w:color w:val="333333"/>
      <w:kern w:val="0"/>
      <w:sz w:val="22"/>
      <w:szCs w:val="22"/>
    </w:rPr>
  </w:style>
  <w:style w:type="paragraph" w:customStyle="1" w:styleId="xl167">
    <w:name w:val="xl167"/>
    <w:basedOn w:val="Normal"/>
    <w:rsid w:val="004213E0"/>
    <w:pPr>
      <w:widowControl/>
      <w:pBdr>
        <w:left w:val="single" w:sz="4" w:space="7" w:color="000000"/>
        <w:bottom w:val="single" w:sz="4" w:space="0" w:color="000000"/>
      </w:pBdr>
      <w:overflowPunct/>
      <w:adjustRightInd/>
      <w:spacing w:before="100" w:beforeAutospacing="1" w:after="100" w:afterAutospacing="1"/>
      <w:ind w:firstLineChars="100" w:firstLine="100"/>
      <w:textAlignment w:val="bottom"/>
    </w:pPr>
    <w:rPr>
      <w:rFonts w:ascii="Myriad Pro" w:eastAsia="Times New Roman" w:hAnsi="Myriad Pro"/>
      <w:color w:val="333333"/>
      <w:kern w:val="0"/>
      <w:sz w:val="22"/>
      <w:szCs w:val="22"/>
    </w:rPr>
  </w:style>
  <w:style w:type="paragraph" w:customStyle="1" w:styleId="xl168">
    <w:name w:val="xl168"/>
    <w:basedOn w:val="Normal"/>
    <w:rsid w:val="004213E0"/>
    <w:pPr>
      <w:widowControl/>
      <w:pBdr>
        <w:bottom w:val="single" w:sz="4" w:space="0" w:color="000000"/>
        <w:right w:val="single" w:sz="4" w:space="0" w:color="000000"/>
      </w:pBdr>
      <w:overflowPunct/>
      <w:adjustRightInd/>
      <w:spacing w:before="100" w:beforeAutospacing="1" w:after="100" w:afterAutospacing="1"/>
      <w:ind w:firstLineChars="100" w:firstLine="100"/>
      <w:textAlignment w:val="bottom"/>
    </w:pPr>
    <w:rPr>
      <w:rFonts w:ascii="Myriad Pro" w:eastAsia="Times New Roman" w:hAnsi="Myriad Pro"/>
      <w:color w:val="333333"/>
      <w:kern w:val="0"/>
      <w:sz w:val="22"/>
      <w:szCs w:val="22"/>
    </w:rPr>
  </w:style>
  <w:style w:type="paragraph" w:customStyle="1" w:styleId="xl169">
    <w:name w:val="xl169"/>
    <w:basedOn w:val="Normal"/>
    <w:rsid w:val="004213E0"/>
    <w:pPr>
      <w:widowControl/>
      <w:pBdr>
        <w:top w:val="single" w:sz="4" w:space="0" w:color="000000"/>
        <w:left w:val="single" w:sz="4" w:space="0" w:color="000000"/>
        <w:bottom w:val="single" w:sz="4" w:space="0" w:color="000000"/>
        <w:right w:val="single" w:sz="4" w:space="0" w:color="000000"/>
      </w:pBdr>
      <w:overflowPunct/>
      <w:adjustRightInd/>
      <w:spacing w:before="100" w:beforeAutospacing="1" w:after="100" w:afterAutospacing="1"/>
      <w:textAlignment w:val="center"/>
    </w:pPr>
    <w:rPr>
      <w:rFonts w:ascii="Myriad Pro" w:eastAsia="Times New Roman" w:hAnsi="Myriad Pro"/>
      <w:kern w:val="0"/>
      <w:sz w:val="22"/>
      <w:szCs w:val="22"/>
    </w:rPr>
  </w:style>
  <w:style w:type="paragraph" w:customStyle="1" w:styleId="xl170">
    <w:name w:val="xl170"/>
    <w:basedOn w:val="Normal"/>
    <w:rsid w:val="004213E0"/>
    <w:pPr>
      <w:widowControl/>
      <w:pBdr>
        <w:top w:val="single" w:sz="4" w:space="0" w:color="000000"/>
        <w:left w:val="single" w:sz="4" w:space="0" w:color="000000"/>
        <w:bottom w:val="single" w:sz="4" w:space="0" w:color="000000"/>
        <w:right w:val="single" w:sz="4" w:space="0" w:color="000000"/>
      </w:pBdr>
      <w:overflowPunct/>
      <w:adjustRightInd/>
      <w:spacing w:before="100" w:beforeAutospacing="1" w:after="100" w:afterAutospacing="1"/>
      <w:jc w:val="center"/>
      <w:textAlignment w:val="center"/>
    </w:pPr>
    <w:rPr>
      <w:rFonts w:ascii="Myriad Pro" w:eastAsia="Times New Roman" w:hAnsi="Myriad Pro"/>
      <w:color w:val="333333"/>
      <w:kern w:val="0"/>
      <w:sz w:val="22"/>
      <w:szCs w:val="22"/>
    </w:rPr>
  </w:style>
  <w:style w:type="paragraph" w:customStyle="1" w:styleId="xl171">
    <w:name w:val="xl171"/>
    <w:basedOn w:val="Normal"/>
    <w:rsid w:val="004213E0"/>
    <w:pPr>
      <w:widowControl/>
      <w:pBdr>
        <w:top w:val="single" w:sz="4" w:space="0" w:color="000000"/>
        <w:left w:val="single" w:sz="4" w:space="0" w:color="000000"/>
        <w:bottom w:val="single" w:sz="4" w:space="0" w:color="000000"/>
        <w:right w:val="single" w:sz="4" w:space="0" w:color="000000"/>
      </w:pBdr>
      <w:overflowPunct/>
      <w:adjustRightInd/>
      <w:spacing w:before="100" w:beforeAutospacing="1" w:after="100" w:afterAutospacing="1"/>
      <w:jc w:val="center"/>
    </w:pPr>
    <w:rPr>
      <w:rFonts w:ascii="Myriad Pro" w:eastAsia="Times New Roman" w:hAnsi="Myriad Pro"/>
      <w:color w:val="333333"/>
      <w:kern w:val="0"/>
      <w:sz w:val="22"/>
      <w:szCs w:val="22"/>
    </w:rPr>
  </w:style>
  <w:style w:type="paragraph" w:customStyle="1" w:styleId="xl172">
    <w:name w:val="xl172"/>
    <w:basedOn w:val="Normal"/>
    <w:rsid w:val="004213E0"/>
    <w:pPr>
      <w:widowControl/>
      <w:pBdr>
        <w:top w:val="single" w:sz="4" w:space="0" w:color="000000"/>
        <w:left w:val="single" w:sz="4" w:space="0" w:color="000000"/>
        <w:bottom w:val="single" w:sz="4" w:space="0" w:color="000000"/>
        <w:right w:val="single" w:sz="4" w:space="0" w:color="000000"/>
      </w:pBdr>
      <w:overflowPunct/>
      <w:adjustRightInd/>
      <w:spacing w:before="100" w:beforeAutospacing="1" w:after="100" w:afterAutospacing="1"/>
      <w:jc w:val="center"/>
    </w:pPr>
    <w:rPr>
      <w:rFonts w:ascii="Myriad Pro" w:eastAsia="Times New Roman" w:hAnsi="Myriad Pro"/>
      <w:b/>
      <w:bCs/>
      <w:color w:val="333333"/>
      <w:kern w:val="0"/>
      <w:sz w:val="22"/>
      <w:szCs w:val="22"/>
    </w:rPr>
  </w:style>
  <w:style w:type="paragraph" w:customStyle="1" w:styleId="xl173">
    <w:name w:val="xl173"/>
    <w:basedOn w:val="Normal"/>
    <w:rsid w:val="004213E0"/>
    <w:pPr>
      <w:widowControl/>
      <w:pBdr>
        <w:top w:val="single" w:sz="4" w:space="0" w:color="000000"/>
        <w:left w:val="single" w:sz="4" w:space="0" w:color="000000"/>
        <w:bottom w:val="single" w:sz="4" w:space="0" w:color="000000"/>
        <w:right w:val="single" w:sz="4" w:space="0" w:color="000000"/>
      </w:pBdr>
      <w:overflowPunct/>
      <w:adjustRightInd/>
      <w:spacing w:before="100" w:beforeAutospacing="1" w:after="100" w:afterAutospacing="1"/>
      <w:jc w:val="center"/>
      <w:textAlignment w:val="center"/>
    </w:pPr>
    <w:rPr>
      <w:rFonts w:ascii="Myriad Pro" w:eastAsia="Times New Roman" w:hAnsi="Myriad Pro"/>
      <w:color w:val="333333"/>
      <w:kern w:val="0"/>
      <w:sz w:val="22"/>
      <w:szCs w:val="22"/>
    </w:rPr>
  </w:style>
  <w:style w:type="paragraph" w:customStyle="1" w:styleId="xl174">
    <w:name w:val="xl174"/>
    <w:basedOn w:val="Normal"/>
    <w:rsid w:val="004213E0"/>
    <w:pPr>
      <w:widowControl/>
      <w:pBdr>
        <w:top w:val="single" w:sz="4" w:space="0" w:color="000000"/>
        <w:left w:val="single" w:sz="4" w:space="0" w:color="000000"/>
        <w:bottom w:val="single" w:sz="4" w:space="0" w:color="000000"/>
        <w:right w:val="single" w:sz="4" w:space="0" w:color="000000"/>
      </w:pBdr>
      <w:overflowPunct/>
      <w:adjustRightInd/>
      <w:spacing w:before="100" w:beforeAutospacing="1" w:after="100" w:afterAutospacing="1"/>
      <w:jc w:val="center"/>
      <w:textAlignment w:val="center"/>
    </w:pPr>
    <w:rPr>
      <w:rFonts w:ascii="Myriad Pro" w:eastAsia="Times New Roman" w:hAnsi="Myriad Pro"/>
      <w:b/>
      <w:bCs/>
      <w:color w:val="333333"/>
      <w:kern w:val="0"/>
      <w:sz w:val="22"/>
      <w:szCs w:val="22"/>
    </w:rPr>
  </w:style>
  <w:style w:type="paragraph" w:customStyle="1" w:styleId="xl175">
    <w:name w:val="xl175"/>
    <w:basedOn w:val="Normal"/>
    <w:rsid w:val="004213E0"/>
    <w:pPr>
      <w:widowControl/>
      <w:pBdr>
        <w:top w:val="single" w:sz="4" w:space="0" w:color="000000"/>
        <w:left w:val="single" w:sz="4" w:space="14" w:color="000000"/>
        <w:right w:val="single" w:sz="4" w:space="0" w:color="000000"/>
      </w:pBdr>
      <w:overflowPunct/>
      <w:adjustRightInd/>
      <w:spacing w:before="100" w:beforeAutospacing="1" w:after="100" w:afterAutospacing="1"/>
      <w:ind w:firstLineChars="200" w:firstLine="200"/>
      <w:textAlignment w:val="bottom"/>
    </w:pPr>
    <w:rPr>
      <w:rFonts w:ascii="Myriad Pro" w:eastAsia="Times New Roman" w:hAnsi="Myriad Pro"/>
      <w:b/>
      <w:bCs/>
      <w:color w:val="333333"/>
      <w:kern w:val="0"/>
      <w:sz w:val="22"/>
      <w:szCs w:val="22"/>
    </w:rPr>
  </w:style>
  <w:style w:type="paragraph" w:customStyle="1" w:styleId="xl176">
    <w:name w:val="xl176"/>
    <w:basedOn w:val="Normal"/>
    <w:rsid w:val="004213E0"/>
    <w:pPr>
      <w:widowControl/>
      <w:pBdr>
        <w:top w:val="single" w:sz="4" w:space="0" w:color="000000"/>
        <w:left w:val="single" w:sz="4" w:space="7" w:color="000000"/>
        <w:right w:val="single" w:sz="4" w:space="0" w:color="000000"/>
      </w:pBdr>
      <w:overflowPunct/>
      <w:adjustRightInd/>
      <w:spacing w:before="100" w:beforeAutospacing="1" w:after="100" w:afterAutospacing="1"/>
      <w:ind w:firstLineChars="100" w:firstLine="100"/>
    </w:pPr>
    <w:rPr>
      <w:rFonts w:ascii="Myriad Pro" w:eastAsia="Times New Roman" w:hAnsi="Myriad Pro"/>
      <w:b/>
      <w:bCs/>
      <w:color w:val="333333"/>
      <w:kern w:val="0"/>
      <w:sz w:val="22"/>
      <w:szCs w:val="22"/>
    </w:rPr>
  </w:style>
  <w:style w:type="paragraph" w:customStyle="1" w:styleId="xl177">
    <w:name w:val="xl177"/>
    <w:basedOn w:val="Normal"/>
    <w:rsid w:val="004213E0"/>
    <w:pPr>
      <w:widowControl/>
      <w:pBdr>
        <w:top w:val="single" w:sz="4" w:space="0" w:color="000000"/>
        <w:left w:val="single" w:sz="4" w:space="0" w:color="000000"/>
        <w:bottom w:val="single" w:sz="4" w:space="0" w:color="000000"/>
        <w:right w:val="single" w:sz="4" w:space="0" w:color="000000"/>
      </w:pBdr>
      <w:overflowPunct/>
      <w:adjustRightInd/>
      <w:spacing w:before="100" w:beforeAutospacing="1" w:after="100" w:afterAutospacing="1"/>
      <w:jc w:val="center"/>
    </w:pPr>
    <w:rPr>
      <w:rFonts w:ascii="Myriad Pro" w:eastAsia="Times New Roman" w:hAnsi="Myriad Pro"/>
      <w:b/>
      <w:bCs/>
      <w:color w:val="333333"/>
      <w:kern w:val="0"/>
      <w:sz w:val="22"/>
      <w:szCs w:val="22"/>
    </w:rPr>
  </w:style>
  <w:style w:type="paragraph" w:customStyle="1" w:styleId="xl178">
    <w:name w:val="xl178"/>
    <w:basedOn w:val="Normal"/>
    <w:rsid w:val="004213E0"/>
    <w:pPr>
      <w:widowControl/>
      <w:pBdr>
        <w:left w:val="single" w:sz="4" w:space="14" w:color="000000"/>
        <w:right w:val="single" w:sz="4" w:space="0" w:color="000000"/>
      </w:pBdr>
      <w:overflowPunct/>
      <w:adjustRightInd/>
      <w:spacing w:before="100" w:beforeAutospacing="1" w:after="100" w:afterAutospacing="1"/>
      <w:ind w:firstLineChars="200" w:firstLine="200"/>
      <w:textAlignment w:val="bottom"/>
    </w:pPr>
    <w:rPr>
      <w:rFonts w:ascii="Myriad Pro" w:eastAsia="Times New Roman" w:hAnsi="Myriad Pro"/>
      <w:b/>
      <w:bCs/>
      <w:color w:val="333333"/>
      <w:kern w:val="0"/>
      <w:sz w:val="22"/>
      <w:szCs w:val="22"/>
    </w:rPr>
  </w:style>
  <w:style w:type="paragraph" w:customStyle="1" w:styleId="xl179">
    <w:name w:val="xl179"/>
    <w:basedOn w:val="Normal"/>
    <w:rsid w:val="004213E0"/>
    <w:pPr>
      <w:widowControl/>
      <w:pBdr>
        <w:left w:val="single" w:sz="4" w:space="7" w:color="000000"/>
        <w:right w:val="single" w:sz="4" w:space="0" w:color="000000"/>
      </w:pBdr>
      <w:overflowPunct/>
      <w:adjustRightInd/>
      <w:spacing w:before="100" w:beforeAutospacing="1" w:after="100" w:afterAutospacing="1"/>
      <w:ind w:firstLineChars="100" w:firstLine="100"/>
    </w:pPr>
    <w:rPr>
      <w:rFonts w:ascii="Myriad Pro" w:eastAsia="Times New Roman" w:hAnsi="Myriad Pro"/>
      <w:b/>
      <w:bCs/>
      <w:color w:val="333333"/>
      <w:kern w:val="0"/>
      <w:sz w:val="22"/>
      <w:szCs w:val="22"/>
    </w:rPr>
  </w:style>
  <w:style w:type="paragraph" w:customStyle="1" w:styleId="xl180">
    <w:name w:val="xl180"/>
    <w:basedOn w:val="Normal"/>
    <w:rsid w:val="004213E0"/>
    <w:pPr>
      <w:widowControl/>
      <w:pBdr>
        <w:left w:val="single" w:sz="4" w:space="14" w:color="000000"/>
        <w:bottom w:val="single" w:sz="4" w:space="0" w:color="000000"/>
        <w:right w:val="single" w:sz="4" w:space="0" w:color="000000"/>
      </w:pBdr>
      <w:overflowPunct/>
      <w:adjustRightInd/>
      <w:spacing w:before="100" w:beforeAutospacing="1" w:after="100" w:afterAutospacing="1"/>
      <w:ind w:firstLineChars="200" w:firstLine="200"/>
      <w:textAlignment w:val="bottom"/>
    </w:pPr>
    <w:rPr>
      <w:rFonts w:ascii="Myriad Pro" w:eastAsia="Times New Roman" w:hAnsi="Myriad Pro"/>
      <w:b/>
      <w:bCs/>
      <w:color w:val="333333"/>
      <w:kern w:val="0"/>
      <w:sz w:val="22"/>
      <w:szCs w:val="22"/>
    </w:rPr>
  </w:style>
  <w:style w:type="paragraph" w:customStyle="1" w:styleId="xl181">
    <w:name w:val="xl181"/>
    <w:basedOn w:val="Normal"/>
    <w:rsid w:val="004213E0"/>
    <w:pPr>
      <w:widowControl/>
      <w:pBdr>
        <w:left w:val="single" w:sz="4" w:space="7" w:color="000000"/>
        <w:bottom w:val="single" w:sz="4" w:space="0" w:color="000000"/>
        <w:right w:val="single" w:sz="4" w:space="0" w:color="000000"/>
      </w:pBdr>
      <w:overflowPunct/>
      <w:adjustRightInd/>
      <w:spacing w:before="100" w:beforeAutospacing="1" w:after="100" w:afterAutospacing="1"/>
      <w:ind w:firstLineChars="100" w:firstLine="100"/>
    </w:pPr>
    <w:rPr>
      <w:rFonts w:ascii="Myriad Pro" w:eastAsia="Times New Roman" w:hAnsi="Myriad Pro"/>
      <w:b/>
      <w:bCs/>
      <w:color w:val="333333"/>
      <w:kern w:val="0"/>
      <w:sz w:val="22"/>
      <w:szCs w:val="22"/>
    </w:rPr>
  </w:style>
  <w:style w:type="paragraph" w:customStyle="1" w:styleId="xl182">
    <w:name w:val="xl182"/>
    <w:basedOn w:val="Normal"/>
    <w:rsid w:val="004213E0"/>
    <w:pPr>
      <w:widowControl/>
      <w:pBdr>
        <w:top w:val="single" w:sz="4" w:space="0" w:color="000000"/>
        <w:left w:val="single" w:sz="4" w:space="14" w:color="000000"/>
        <w:right w:val="single" w:sz="4" w:space="0" w:color="000000"/>
      </w:pBdr>
      <w:overflowPunct/>
      <w:adjustRightInd/>
      <w:spacing w:before="100" w:beforeAutospacing="1" w:after="100" w:afterAutospacing="1"/>
      <w:ind w:firstLineChars="200" w:firstLine="200"/>
      <w:textAlignment w:val="bottom"/>
    </w:pPr>
    <w:rPr>
      <w:rFonts w:ascii="Myriad Pro" w:eastAsia="Times New Roman" w:hAnsi="Myriad Pro"/>
      <w:b/>
      <w:bCs/>
      <w:color w:val="000000"/>
      <w:kern w:val="0"/>
      <w:sz w:val="22"/>
      <w:szCs w:val="22"/>
    </w:rPr>
  </w:style>
  <w:style w:type="paragraph" w:customStyle="1" w:styleId="xl183">
    <w:name w:val="xl183"/>
    <w:basedOn w:val="Normal"/>
    <w:rsid w:val="004213E0"/>
    <w:pPr>
      <w:widowControl/>
      <w:pBdr>
        <w:left w:val="single" w:sz="4" w:space="14" w:color="000000"/>
        <w:right w:val="single" w:sz="4" w:space="0" w:color="000000"/>
      </w:pBdr>
      <w:overflowPunct/>
      <w:adjustRightInd/>
      <w:spacing w:before="100" w:beforeAutospacing="1" w:after="100" w:afterAutospacing="1"/>
      <w:ind w:firstLineChars="200" w:firstLine="200"/>
      <w:textAlignment w:val="bottom"/>
    </w:pPr>
    <w:rPr>
      <w:rFonts w:ascii="Myriad Pro" w:eastAsia="Times New Roman" w:hAnsi="Myriad Pro"/>
      <w:b/>
      <w:bCs/>
      <w:color w:val="000000"/>
      <w:kern w:val="0"/>
      <w:sz w:val="22"/>
      <w:szCs w:val="22"/>
    </w:rPr>
  </w:style>
  <w:style w:type="paragraph" w:customStyle="1" w:styleId="xl184">
    <w:name w:val="xl184"/>
    <w:basedOn w:val="Normal"/>
    <w:rsid w:val="004213E0"/>
    <w:pPr>
      <w:widowControl/>
      <w:pBdr>
        <w:top w:val="single" w:sz="4" w:space="0" w:color="000000"/>
        <w:left w:val="single" w:sz="4" w:space="0" w:color="000000"/>
        <w:bottom w:val="single" w:sz="4" w:space="0" w:color="000000"/>
      </w:pBdr>
      <w:overflowPunct/>
      <w:adjustRightInd/>
      <w:spacing w:before="100" w:beforeAutospacing="1" w:after="100" w:afterAutospacing="1"/>
      <w:ind w:firstLineChars="100" w:firstLine="100"/>
      <w:jc w:val="right"/>
    </w:pPr>
    <w:rPr>
      <w:rFonts w:ascii="Myriad Pro" w:eastAsia="Times New Roman" w:hAnsi="Myriad Pro"/>
      <w:color w:val="333333"/>
      <w:kern w:val="0"/>
      <w:sz w:val="22"/>
      <w:szCs w:val="22"/>
    </w:rPr>
  </w:style>
  <w:style w:type="paragraph" w:customStyle="1" w:styleId="xl185">
    <w:name w:val="xl185"/>
    <w:basedOn w:val="Normal"/>
    <w:rsid w:val="004213E0"/>
    <w:pPr>
      <w:widowControl/>
      <w:pBdr>
        <w:top w:val="single" w:sz="4" w:space="0" w:color="000000"/>
        <w:bottom w:val="single" w:sz="4" w:space="0" w:color="000000"/>
        <w:right w:val="single" w:sz="4" w:space="7" w:color="000000"/>
      </w:pBdr>
      <w:overflowPunct/>
      <w:adjustRightInd/>
      <w:spacing w:before="100" w:beforeAutospacing="1" w:after="100" w:afterAutospacing="1"/>
      <w:ind w:firstLineChars="100" w:firstLine="100"/>
      <w:jc w:val="right"/>
    </w:pPr>
    <w:rPr>
      <w:rFonts w:ascii="Myriad Pro" w:eastAsia="Times New Roman" w:hAnsi="Myriad Pro"/>
      <w:color w:val="333333"/>
      <w:kern w:val="0"/>
      <w:sz w:val="22"/>
      <w:szCs w:val="22"/>
    </w:rPr>
  </w:style>
  <w:style w:type="paragraph" w:customStyle="1" w:styleId="xl186">
    <w:name w:val="xl186"/>
    <w:basedOn w:val="Normal"/>
    <w:rsid w:val="004213E0"/>
    <w:pPr>
      <w:widowControl/>
      <w:pBdr>
        <w:left w:val="single" w:sz="4" w:space="14" w:color="000000"/>
        <w:bottom w:val="single" w:sz="4" w:space="0" w:color="000000"/>
        <w:right w:val="single" w:sz="4" w:space="0" w:color="000000"/>
      </w:pBdr>
      <w:overflowPunct/>
      <w:adjustRightInd/>
      <w:spacing w:before="100" w:beforeAutospacing="1" w:after="100" w:afterAutospacing="1"/>
      <w:ind w:firstLineChars="200" w:firstLine="200"/>
      <w:textAlignment w:val="bottom"/>
    </w:pPr>
    <w:rPr>
      <w:rFonts w:ascii="Myriad Pro" w:eastAsia="Times New Roman" w:hAnsi="Myriad Pro"/>
      <w:b/>
      <w:bCs/>
      <w:color w:val="000000"/>
      <w:kern w:val="0"/>
      <w:sz w:val="22"/>
      <w:szCs w:val="22"/>
    </w:rPr>
  </w:style>
  <w:style w:type="paragraph" w:customStyle="1" w:styleId="xl187">
    <w:name w:val="xl187"/>
    <w:basedOn w:val="Normal"/>
    <w:rsid w:val="004213E0"/>
    <w:pPr>
      <w:widowControl/>
      <w:pBdr>
        <w:top w:val="single" w:sz="4" w:space="0" w:color="000000"/>
        <w:left w:val="single" w:sz="4" w:space="14" w:color="000000"/>
        <w:right w:val="single" w:sz="4" w:space="0" w:color="000000"/>
      </w:pBdr>
      <w:overflowPunct/>
      <w:adjustRightInd/>
      <w:spacing w:before="100" w:beforeAutospacing="1" w:after="100" w:afterAutospacing="1"/>
      <w:ind w:firstLineChars="200" w:firstLine="200"/>
      <w:textAlignment w:val="bottom"/>
    </w:pPr>
    <w:rPr>
      <w:rFonts w:ascii="Myriad Pro" w:eastAsia="Times New Roman" w:hAnsi="Myriad Pro"/>
      <w:b/>
      <w:bCs/>
      <w:color w:val="333333"/>
      <w:kern w:val="0"/>
      <w:sz w:val="22"/>
      <w:szCs w:val="22"/>
    </w:rPr>
  </w:style>
  <w:style w:type="paragraph" w:customStyle="1" w:styleId="xl188">
    <w:name w:val="xl188"/>
    <w:basedOn w:val="Normal"/>
    <w:rsid w:val="004213E0"/>
    <w:pPr>
      <w:widowControl/>
      <w:pBdr>
        <w:left w:val="single" w:sz="4" w:space="14" w:color="000000"/>
        <w:right w:val="single" w:sz="4" w:space="0" w:color="000000"/>
      </w:pBdr>
      <w:overflowPunct/>
      <w:adjustRightInd/>
      <w:spacing w:before="100" w:beforeAutospacing="1" w:after="100" w:afterAutospacing="1"/>
      <w:ind w:firstLineChars="200" w:firstLine="200"/>
      <w:textAlignment w:val="bottom"/>
    </w:pPr>
    <w:rPr>
      <w:rFonts w:ascii="Myriad Pro" w:eastAsia="Times New Roman" w:hAnsi="Myriad Pro"/>
      <w:b/>
      <w:bCs/>
      <w:color w:val="333333"/>
      <w:kern w:val="0"/>
      <w:sz w:val="22"/>
      <w:szCs w:val="22"/>
    </w:rPr>
  </w:style>
  <w:style w:type="paragraph" w:customStyle="1" w:styleId="xl189">
    <w:name w:val="xl189"/>
    <w:basedOn w:val="Normal"/>
    <w:rsid w:val="004213E0"/>
    <w:pPr>
      <w:widowControl/>
      <w:pBdr>
        <w:left w:val="single" w:sz="4" w:space="14" w:color="000000"/>
        <w:bottom w:val="single" w:sz="4" w:space="0" w:color="000000"/>
        <w:right w:val="single" w:sz="4" w:space="0" w:color="000000"/>
      </w:pBdr>
      <w:overflowPunct/>
      <w:adjustRightInd/>
      <w:spacing w:before="100" w:beforeAutospacing="1" w:after="100" w:afterAutospacing="1"/>
      <w:ind w:firstLineChars="200" w:firstLine="200"/>
      <w:textAlignment w:val="bottom"/>
    </w:pPr>
    <w:rPr>
      <w:rFonts w:ascii="Myriad Pro" w:eastAsia="Times New Roman" w:hAnsi="Myriad Pro"/>
      <w:b/>
      <w:bCs/>
      <w:color w:val="333333"/>
      <w:kern w:val="0"/>
      <w:sz w:val="22"/>
      <w:szCs w:val="22"/>
    </w:rPr>
  </w:style>
  <w:style w:type="paragraph" w:customStyle="1" w:styleId="xl190">
    <w:name w:val="xl190"/>
    <w:basedOn w:val="Normal"/>
    <w:rsid w:val="004213E0"/>
    <w:pPr>
      <w:widowControl/>
      <w:pBdr>
        <w:top w:val="single" w:sz="4" w:space="0" w:color="000000"/>
        <w:left w:val="single" w:sz="4" w:space="0" w:color="000000"/>
        <w:right w:val="single" w:sz="4" w:space="0" w:color="000000"/>
      </w:pBdr>
      <w:overflowPunct/>
      <w:adjustRightInd/>
      <w:spacing w:before="100" w:beforeAutospacing="1" w:after="100" w:afterAutospacing="1"/>
      <w:textAlignment w:val="center"/>
    </w:pPr>
    <w:rPr>
      <w:rFonts w:ascii="Myriad Pro" w:eastAsia="Times New Roman" w:hAnsi="Myriad Pro"/>
      <w:kern w:val="0"/>
      <w:sz w:val="22"/>
      <w:szCs w:val="22"/>
    </w:rPr>
  </w:style>
  <w:style w:type="paragraph" w:customStyle="1" w:styleId="xl191">
    <w:name w:val="xl191"/>
    <w:basedOn w:val="Normal"/>
    <w:rsid w:val="004213E0"/>
    <w:pPr>
      <w:widowControl/>
      <w:pBdr>
        <w:left w:val="single" w:sz="4" w:space="14" w:color="000000"/>
        <w:bottom w:val="single" w:sz="4" w:space="0" w:color="000000"/>
        <w:right w:val="single" w:sz="4" w:space="0" w:color="000000"/>
      </w:pBdr>
      <w:overflowPunct/>
      <w:adjustRightInd/>
      <w:spacing w:before="100" w:beforeAutospacing="1" w:after="100" w:afterAutospacing="1"/>
      <w:ind w:firstLineChars="200" w:firstLine="200"/>
    </w:pPr>
    <w:rPr>
      <w:rFonts w:ascii="Myriad Pro" w:eastAsia="Times New Roman" w:hAnsi="Myriad Pro"/>
      <w:b/>
      <w:bCs/>
      <w:color w:val="000000"/>
      <w:kern w:val="0"/>
      <w:sz w:val="22"/>
      <w:szCs w:val="22"/>
    </w:rPr>
  </w:style>
  <w:style w:type="paragraph" w:customStyle="1" w:styleId="xl192">
    <w:name w:val="xl192"/>
    <w:basedOn w:val="Normal"/>
    <w:rsid w:val="004213E0"/>
    <w:pPr>
      <w:widowControl/>
      <w:pBdr>
        <w:left w:val="single" w:sz="4" w:space="0" w:color="000000"/>
        <w:bottom w:val="single" w:sz="4" w:space="0" w:color="000000"/>
        <w:right w:val="single" w:sz="4" w:space="0" w:color="000000"/>
      </w:pBdr>
      <w:overflowPunct/>
      <w:adjustRightInd/>
      <w:spacing w:before="100" w:beforeAutospacing="1" w:after="100" w:afterAutospacing="1"/>
    </w:pPr>
    <w:rPr>
      <w:rFonts w:ascii="Myriad Pro" w:eastAsia="Times New Roman" w:hAnsi="Myriad Pro"/>
      <w:color w:val="333333"/>
      <w:kern w:val="0"/>
      <w:sz w:val="22"/>
      <w:szCs w:val="22"/>
    </w:rPr>
  </w:style>
  <w:style w:type="paragraph" w:customStyle="1" w:styleId="xl193">
    <w:name w:val="xl193"/>
    <w:basedOn w:val="Normal"/>
    <w:rsid w:val="004213E0"/>
    <w:pPr>
      <w:widowControl/>
      <w:pBdr>
        <w:left w:val="single" w:sz="4" w:space="14" w:color="000000"/>
        <w:bottom w:val="single" w:sz="4" w:space="0" w:color="000000"/>
        <w:right w:val="single" w:sz="4" w:space="0" w:color="000000"/>
      </w:pBdr>
      <w:overflowPunct/>
      <w:adjustRightInd/>
      <w:spacing w:before="100" w:beforeAutospacing="1" w:after="100" w:afterAutospacing="1"/>
      <w:ind w:firstLineChars="200" w:firstLine="200"/>
    </w:pPr>
    <w:rPr>
      <w:rFonts w:ascii="Myriad Pro" w:eastAsia="Times New Roman" w:hAnsi="Myriad Pro"/>
      <w:b/>
      <w:bCs/>
      <w:color w:val="333333"/>
      <w:kern w:val="0"/>
      <w:sz w:val="22"/>
      <w:szCs w:val="22"/>
    </w:rPr>
  </w:style>
  <w:style w:type="paragraph" w:customStyle="1" w:styleId="xl194">
    <w:name w:val="xl194"/>
    <w:basedOn w:val="Normal"/>
    <w:rsid w:val="004213E0"/>
    <w:pPr>
      <w:widowControl/>
      <w:pBdr>
        <w:top w:val="single" w:sz="4" w:space="0" w:color="000000"/>
        <w:left w:val="single" w:sz="4" w:space="20" w:color="000000"/>
        <w:bottom w:val="single" w:sz="4" w:space="0" w:color="000000"/>
        <w:right w:val="single" w:sz="4" w:space="0" w:color="000000"/>
      </w:pBdr>
      <w:overflowPunct/>
      <w:adjustRightInd/>
      <w:spacing w:before="100" w:beforeAutospacing="1" w:after="100" w:afterAutospacing="1"/>
      <w:ind w:firstLineChars="300" w:firstLine="300"/>
      <w:textAlignment w:val="center"/>
    </w:pPr>
    <w:rPr>
      <w:rFonts w:ascii="Myriad Pro" w:eastAsia="Times New Roman" w:hAnsi="Myriad Pro"/>
      <w:color w:val="333333"/>
      <w:kern w:val="0"/>
      <w:sz w:val="22"/>
      <w:szCs w:val="22"/>
    </w:rPr>
  </w:style>
  <w:style w:type="paragraph" w:customStyle="1" w:styleId="xl195">
    <w:name w:val="xl195"/>
    <w:basedOn w:val="Normal"/>
    <w:rsid w:val="004213E0"/>
    <w:pPr>
      <w:widowControl/>
      <w:pBdr>
        <w:top w:val="single" w:sz="4" w:space="0" w:color="000000"/>
        <w:left w:val="single" w:sz="4" w:space="20" w:color="000000"/>
        <w:bottom w:val="single" w:sz="4" w:space="0" w:color="000000"/>
        <w:right w:val="single" w:sz="4" w:space="0" w:color="000000"/>
      </w:pBdr>
      <w:overflowPunct/>
      <w:adjustRightInd/>
      <w:spacing w:before="100" w:beforeAutospacing="1" w:after="100" w:afterAutospacing="1"/>
      <w:ind w:firstLineChars="300" w:firstLine="300"/>
    </w:pPr>
    <w:rPr>
      <w:rFonts w:ascii="Myriad Pro" w:eastAsia="Times New Roman" w:hAnsi="Myriad Pro"/>
      <w:color w:val="333333"/>
      <w:kern w:val="0"/>
      <w:sz w:val="22"/>
      <w:szCs w:val="22"/>
    </w:rPr>
  </w:style>
  <w:style w:type="paragraph" w:customStyle="1" w:styleId="xl196">
    <w:name w:val="xl196"/>
    <w:basedOn w:val="Normal"/>
    <w:rsid w:val="004213E0"/>
    <w:pPr>
      <w:widowControl/>
      <w:pBdr>
        <w:top w:val="single" w:sz="4" w:space="0" w:color="000000"/>
        <w:left w:val="single" w:sz="4" w:space="0" w:color="000000"/>
        <w:right w:val="single" w:sz="4" w:space="0" w:color="000000"/>
      </w:pBdr>
      <w:overflowPunct/>
      <w:adjustRightInd/>
      <w:spacing w:before="100" w:beforeAutospacing="1" w:after="100" w:afterAutospacing="1"/>
      <w:textAlignment w:val="center"/>
    </w:pPr>
    <w:rPr>
      <w:rFonts w:ascii="Myriad Pro" w:eastAsia="Times New Roman" w:hAnsi="Myriad Pro"/>
      <w:b/>
      <w:bCs/>
      <w:color w:val="333333"/>
      <w:kern w:val="0"/>
      <w:sz w:val="22"/>
      <w:szCs w:val="22"/>
    </w:rPr>
  </w:style>
  <w:style w:type="paragraph" w:customStyle="1" w:styleId="xl197">
    <w:name w:val="xl197"/>
    <w:basedOn w:val="Normal"/>
    <w:rsid w:val="004213E0"/>
    <w:pPr>
      <w:widowControl/>
      <w:pBdr>
        <w:top w:val="single" w:sz="4" w:space="0" w:color="000000"/>
        <w:left w:val="single" w:sz="4" w:space="0" w:color="000000"/>
        <w:bottom w:val="single" w:sz="4" w:space="0" w:color="000000"/>
      </w:pBdr>
      <w:overflowPunct/>
      <w:adjustRightInd/>
      <w:spacing w:before="100" w:beforeAutospacing="1" w:after="100" w:afterAutospacing="1"/>
      <w:textAlignment w:val="center"/>
    </w:pPr>
    <w:rPr>
      <w:rFonts w:ascii="Myriad Pro" w:eastAsia="Times New Roman" w:hAnsi="Myriad Pro"/>
      <w:kern w:val="0"/>
      <w:sz w:val="22"/>
      <w:szCs w:val="22"/>
    </w:rPr>
  </w:style>
  <w:style w:type="paragraph" w:customStyle="1" w:styleId="xl198">
    <w:name w:val="xl198"/>
    <w:basedOn w:val="Normal"/>
    <w:rsid w:val="004213E0"/>
    <w:pPr>
      <w:widowControl/>
      <w:pBdr>
        <w:top w:val="single" w:sz="4" w:space="0" w:color="000000"/>
        <w:bottom w:val="single" w:sz="4" w:space="0" w:color="000000"/>
        <w:right w:val="single" w:sz="4" w:space="0" w:color="000000"/>
      </w:pBdr>
      <w:overflowPunct/>
      <w:adjustRightInd/>
      <w:spacing w:before="100" w:beforeAutospacing="1" w:after="100" w:afterAutospacing="1"/>
      <w:textAlignment w:val="center"/>
    </w:pPr>
    <w:rPr>
      <w:rFonts w:ascii="Myriad Pro" w:eastAsia="Times New Roman" w:hAnsi="Myriad Pro"/>
      <w:kern w:val="0"/>
      <w:sz w:val="22"/>
      <w:szCs w:val="22"/>
    </w:rPr>
  </w:style>
  <w:style w:type="paragraph" w:customStyle="1" w:styleId="xl199">
    <w:name w:val="xl199"/>
    <w:basedOn w:val="Normal"/>
    <w:rsid w:val="004213E0"/>
    <w:pPr>
      <w:widowControl/>
      <w:pBdr>
        <w:left w:val="single" w:sz="4" w:space="0" w:color="000000"/>
        <w:bottom w:val="single" w:sz="4" w:space="0" w:color="000000"/>
        <w:right w:val="single" w:sz="4" w:space="0" w:color="000000"/>
      </w:pBdr>
      <w:overflowPunct/>
      <w:adjustRightInd/>
      <w:spacing w:before="100" w:beforeAutospacing="1" w:after="100" w:afterAutospacing="1"/>
      <w:textAlignment w:val="center"/>
    </w:pPr>
    <w:rPr>
      <w:rFonts w:ascii="Myriad Pro" w:eastAsia="Times New Roman" w:hAnsi="Myriad Pro"/>
      <w:b/>
      <w:bCs/>
      <w:color w:val="333333"/>
      <w:kern w:val="0"/>
      <w:sz w:val="22"/>
      <w:szCs w:val="22"/>
    </w:rPr>
  </w:style>
  <w:style w:type="paragraph" w:customStyle="1" w:styleId="xl200">
    <w:name w:val="xl200"/>
    <w:basedOn w:val="Normal"/>
    <w:rsid w:val="004213E0"/>
    <w:pPr>
      <w:widowControl/>
      <w:pBdr>
        <w:top w:val="single" w:sz="4" w:space="0" w:color="000000"/>
        <w:left w:val="single" w:sz="4" w:space="20" w:color="000000"/>
        <w:bottom w:val="single" w:sz="4" w:space="0" w:color="000000"/>
        <w:right w:val="single" w:sz="4" w:space="0" w:color="000000"/>
      </w:pBdr>
      <w:overflowPunct/>
      <w:adjustRightInd/>
      <w:spacing w:before="100" w:beforeAutospacing="1" w:after="100" w:afterAutospacing="1"/>
      <w:ind w:firstLineChars="300" w:firstLine="300"/>
      <w:textAlignment w:val="center"/>
    </w:pPr>
    <w:rPr>
      <w:rFonts w:ascii="Myriad Pro" w:eastAsia="Times New Roman" w:hAnsi="Myriad Pro"/>
      <w:color w:val="333333"/>
      <w:kern w:val="0"/>
      <w:sz w:val="22"/>
      <w:szCs w:val="22"/>
    </w:rPr>
  </w:style>
  <w:style w:type="paragraph" w:customStyle="1" w:styleId="xl201">
    <w:name w:val="xl201"/>
    <w:basedOn w:val="Normal"/>
    <w:rsid w:val="004213E0"/>
    <w:pPr>
      <w:widowControl/>
      <w:pBdr>
        <w:top w:val="single" w:sz="4" w:space="0" w:color="000000"/>
        <w:left w:val="single" w:sz="4" w:space="20" w:color="000000"/>
        <w:bottom w:val="single" w:sz="4" w:space="0" w:color="000000"/>
        <w:right w:val="single" w:sz="4" w:space="0" w:color="000000"/>
      </w:pBdr>
      <w:overflowPunct/>
      <w:adjustRightInd/>
      <w:spacing w:before="100" w:beforeAutospacing="1" w:after="100" w:afterAutospacing="1"/>
      <w:ind w:firstLineChars="300" w:firstLine="300"/>
      <w:textAlignment w:val="center"/>
    </w:pPr>
    <w:rPr>
      <w:rFonts w:ascii="Myriad Pro" w:eastAsia="Times New Roman" w:hAnsi="Myriad Pro"/>
      <w:color w:val="333333"/>
      <w:kern w:val="0"/>
      <w:sz w:val="22"/>
      <w:szCs w:val="22"/>
    </w:rPr>
  </w:style>
  <w:style w:type="paragraph" w:customStyle="1" w:styleId="xl202">
    <w:name w:val="xl202"/>
    <w:basedOn w:val="Normal"/>
    <w:rsid w:val="004213E0"/>
    <w:pPr>
      <w:widowControl/>
      <w:pBdr>
        <w:top w:val="single" w:sz="4" w:space="0" w:color="000000"/>
        <w:left w:val="single" w:sz="4" w:space="20" w:color="000000"/>
        <w:bottom w:val="single" w:sz="4" w:space="0" w:color="000000"/>
        <w:right w:val="single" w:sz="4" w:space="0" w:color="000000"/>
      </w:pBdr>
      <w:overflowPunct/>
      <w:adjustRightInd/>
      <w:spacing w:before="100" w:beforeAutospacing="1" w:after="100" w:afterAutospacing="1"/>
      <w:ind w:firstLineChars="300" w:firstLine="300"/>
    </w:pPr>
    <w:rPr>
      <w:rFonts w:ascii="Myriad Pro" w:eastAsia="Times New Roman" w:hAnsi="Myriad Pro"/>
      <w:color w:val="333333"/>
      <w:kern w:val="0"/>
      <w:sz w:val="22"/>
      <w:szCs w:val="22"/>
    </w:rPr>
  </w:style>
  <w:style w:type="paragraph" w:customStyle="1" w:styleId="xl203">
    <w:name w:val="xl203"/>
    <w:basedOn w:val="Normal"/>
    <w:rsid w:val="004213E0"/>
    <w:pPr>
      <w:widowControl/>
      <w:pBdr>
        <w:left w:val="single" w:sz="4" w:space="0" w:color="000000"/>
        <w:bottom w:val="single" w:sz="4" w:space="0" w:color="000000"/>
        <w:right w:val="single" w:sz="4" w:space="0" w:color="000000"/>
      </w:pBdr>
      <w:overflowPunct/>
      <w:adjustRightInd/>
      <w:spacing w:before="100" w:beforeAutospacing="1" w:after="100" w:afterAutospacing="1"/>
    </w:pPr>
    <w:rPr>
      <w:rFonts w:ascii="Myriad Pro" w:eastAsia="Times New Roman" w:hAnsi="Myriad Pro"/>
      <w:kern w:val="0"/>
      <w:sz w:val="22"/>
      <w:szCs w:val="22"/>
    </w:rPr>
  </w:style>
  <w:style w:type="paragraph" w:customStyle="1" w:styleId="xl204">
    <w:name w:val="xl204"/>
    <w:basedOn w:val="Normal"/>
    <w:rsid w:val="004213E0"/>
    <w:pPr>
      <w:widowControl/>
      <w:pBdr>
        <w:top w:val="single" w:sz="4" w:space="0" w:color="000000"/>
        <w:left w:val="single" w:sz="4" w:space="7" w:color="000000"/>
        <w:bottom w:val="single" w:sz="4" w:space="0" w:color="000000"/>
      </w:pBdr>
      <w:overflowPunct/>
      <w:adjustRightInd/>
      <w:spacing w:before="100" w:beforeAutospacing="1" w:after="100" w:afterAutospacing="1"/>
      <w:ind w:firstLineChars="100" w:firstLine="100"/>
      <w:textAlignment w:val="center"/>
    </w:pPr>
    <w:rPr>
      <w:rFonts w:ascii="Myriad Pro" w:eastAsia="Times New Roman" w:hAnsi="Myriad Pro"/>
      <w:color w:val="333333"/>
      <w:kern w:val="0"/>
      <w:sz w:val="22"/>
      <w:szCs w:val="22"/>
    </w:rPr>
  </w:style>
  <w:style w:type="paragraph" w:customStyle="1" w:styleId="xl205">
    <w:name w:val="xl205"/>
    <w:basedOn w:val="Normal"/>
    <w:rsid w:val="004213E0"/>
    <w:pPr>
      <w:widowControl/>
      <w:pBdr>
        <w:top w:val="single" w:sz="4" w:space="0" w:color="000000"/>
        <w:bottom w:val="single" w:sz="4" w:space="0" w:color="000000"/>
        <w:right w:val="single" w:sz="4" w:space="0" w:color="000000"/>
      </w:pBdr>
      <w:overflowPunct/>
      <w:adjustRightInd/>
      <w:spacing w:before="100" w:beforeAutospacing="1" w:after="100" w:afterAutospacing="1"/>
      <w:ind w:firstLineChars="100" w:firstLine="100"/>
      <w:textAlignment w:val="center"/>
    </w:pPr>
    <w:rPr>
      <w:rFonts w:ascii="Myriad Pro" w:eastAsia="Times New Roman" w:hAnsi="Myriad Pro"/>
      <w:color w:val="333333"/>
      <w:kern w:val="0"/>
      <w:sz w:val="22"/>
      <w:szCs w:val="22"/>
    </w:rPr>
  </w:style>
  <w:style w:type="paragraph" w:customStyle="1" w:styleId="xl206">
    <w:name w:val="xl206"/>
    <w:basedOn w:val="Normal"/>
    <w:rsid w:val="004213E0"/>
    <w:pPr>
      <w:widowControl/>
      <w:pBdr>
        <w:top w:val="single" w:sz="4" w:space="0" w:color="000000"/>
        <w:left w:val="single" w:sz="4" w:space="14" w:color="000000"/>
      </w:pBdr>
      <w:overflowPunct/>
      <w:adjustRightInd/>
      <w:spacing w:before="100" w:beforeAutospacing="1" w:after="100" w:afterAutospacing="1"/>
      <w:ind w:firstLineChars="200" w:firstLine="200"/>
      <w:textAlignment w:val="bottom"/>
    </w:pPr>
    <w:rPr>
      <w:rFonts w:ascii="Myriad Pro" w:eastAsia="Times New Roman" w:hAnsi="Myriad Pro"/>
      <w:color w:val="333333"/>
      <w:kern w:val="0"/>
      <w:sz w:val="22"/>
      <w:szCs w:val="22"/>
    </w:rPr>
  </w:style>
  <w:style w:type="paragraph" w:customStyle="1" w:styleId="xl207">
    <w:name w:val="xl207"/>
    <w:basedOn w:val="Normal"/>
    <w:rsid w:val="004213E0"/>
    <w:pPr>
      <w:widowControl/>
      <w:pBdr>
        <w:top w:val="single" w:sz="4" w:space="0" w:color="000000"/>
        <w:right w:val="single" w:sz="4" w:space="0" w:color="000000"/>
      </w:pBdr>
      <w:overflowPunct/>
      <w:adjustRightInd/>
      <w:spacing w:before="100" w:beforeAutospacing="1" w:after="100" w:afterAutospacing="1"/>
      <w:ind w:firstLineChars="200" w:firstLine="200"/>
      <w:textAlignment w:val="bottom"/>
    </w:pPr>
    <w:rPr>
      <w:rFonts w:ascii="Myriad Pro" w:eastAsia="Times New Roman" w:hAnsi="Myriad Pro"/>
      <w:color w:val="333333"/>
      <w:kern w:val="0"/>
      <w:sz w:val="22"/>
      <w:szCs w:val="22"/>
    </w:rPr>
  </w:style>
  <w:style w:type="paragraph" w:customStyle="1" w:styleId="xl208">
    <w:name w:val="xl208"/>
    <w:basedOn w:val="Normal"/>
    <w:rsid w:val="004213E0"/>
    <w:pPr>
      <w:widowControl/>
      <w:pBdr>
        <w:left w:val="single" w:sz="4" w:space="14" w:color="000000"/>
        <w:bottom w:val="single" w:sz="4" w:space="0" w:color="000000"/>
      </w:pBdr>
      <w:overflowPunct/>
      <w:adjustRightInd/>
      <w:spacing w:before="100" w:beforeAutospacing="1" w:after="100" w:afterAutospacing="1"/>
      <w:ind w:firstLineChars="200" w:firstLine="200"/>
      <w:textAlignment w:val="bottom"/>
    </w:pPr>
    <w:rPr>
      <w:rFonts w:ascii="Myriad Pro" w:eastAsia="Times New Roman" w:hAnsi="Myriad Pro"/>
      <w:color w:val="333333"/>
      <w:kern w:val="0"/>
      <w:sz w:val="22"/>
      <w:szCs w:val="22"/>
    </w:rPr>
  </w:style>
  <w:style w:type="paragraph" w:customStyle="1" w:styleId="xl209">
    <w:name w:val="xl209"/>
    <w:basedOn w:val="Normal"/>
    <w:rsid w:val="004213E0"/>
    <w:pPr>
      <w:widowControl/>
      <w:pBdr>
        <w:bottom w:val="single" w:sz="4" w:space="0" w:color="000000"/>
        <w:right w:val="single" w:sz="4" w:space="0" w:color="000000"/>
      </w:pBdr>
      <w:overflowPunct/>
      <w:adjustRightInd/>
      <w:spacing w:before="100" w:beforeAutospacing="1" w:after="100" w:afterAutospacing="1"/>
      <w:ind w:firstLineChars="200" w:firstLine="200"/>
      <w:textAlignment w:val="bottom"/>
    </w:pPr>
    <w:rPr>
      <w:rFonts w:ascii="Myriad Pro" w:eastAsia="Times New Roman" w:hAnsi="Myriad Pro"/>
      <w:color w:val="333333"/>
      <w:kern w:val="0"/>
      <w:sz w:val="22"/>
      <w:szCs w:val="22"/>
    </w:rPr>
  </w:style>
  <w:style w:type="paragraph" w:customStyle="1" w:styleId="xl210">
    <w:name w:val="xl210"/>
    <w:basedOn w:val="Normal"/>
    <w:rsid w:val="004213E0"/>
    <w:pPr>
      <w:widowControl/>
      <w:pBdr>
        <w:left w:val="single" w:sz="4" w:space="0" w:color="000000"/>
        <w:right w:val="single" w:sz="4" w:space="0" w:color="000000"/>
      </w:pBdr>
      <w:overflowPunct/>
      <w:adjustRightInd/>
      <w:spacing w:before="100" w:beforeAutospacing="1" w:after="100" w:afterAutospacing="1"/>
      <w:textAlignment w:val="center"/>
    </w:pPr>
    <w:rPr>
      <w:rFonts w:ascii="Myriad Pro" w:eastAsia="Times New Roman" w:hAnsi="Myriad Pro"/>
      <w:kern w:val="0"/>
      <w:sz w:val="22"/>
      <w:szCs w:val="22"/>
    </w:rPr>
  </w:style>
  <w:style w:type="paragraph" w:customStyle="1" w:styleId="xl211">
    <w:name w:val="xl211"/>
    <w:basedOn w:val="Normal"/>
    <w:rsid w:val="004213E0"/>
    <w:pPr>
      <w:widowControl/>
      <w:pBdr>
        <w:left w:val="single" w:sz="4" w:space="14" w:color="000000"/>
        <w:right w:val="single" w:sz="4" w:space="0" w:color="000000"/>
      </w:pBdr>
      <w:overflowPunct/>
      <w:adjustRightInd/>
      <w:spacing w:before="100" w:beforeAutospacing="1" w:after="100" w:afterAutospacing="1"/>
      <w:ind w:firstLineChars="200" w:firstLine="200"/>
    </w:pPr>
    <w:rPr>
      <w:rFonts w:ascii="Myriad Pro" w:eastAsia="Times New Roman" w:hAnsi="Myriad Pro"/>
      <w:b/>
      <w:bCs/>
      <w:color w:val="333333"/>
      <w:kern w:val="0"/>
      <w:sz w:val="22"/>
      <w:szCs w:val="22"/>
    </w:rPr>
  </w:style>
  <w:style w:type="paragraph" w:customStyle="1" w:styleId="xl212">
    <w:name w:val="xl212"/>
    <w:basedOn w:val="Normal"/>
    <w:rsid w:val="004213E0"/>
    <w:pPr>
      <w:widowControl/>
      <w:pBdr>
        <w:left w:val="single" w:sz="4" w:space="0" w:color="000000"/>
        <w:right w:val="single" w:sz="4" w:space="0" w:color="000000"/>
      </w:pBdr>
      <w:overflowPunct/>
      <w:adjustRightInd/>
      <w:spacing w:before="100" w:beforeAutospacing="1" w:after="100" w:afterAutospacing="1"/>
    </w:pPr>
    <w:rPr>
      <w:rFonts w:ascii="Myriad Pro" w:eastAsia="Times New Roman" w:hAnsi="Myriad Pro"/>
      <w:color w:val="333333"/>
      <w:kern w:val="0"/>
      <w:sz w:val="22"/>
      <w:szCs w:val="22"/>
    </w:rPr>
  </w:style>
  <w:style w:type="paragraph" w:customStyle="1" w:styleId="xl213">
    <w:name w:val="xl213"/>
    <w:basedOn w:val="Normal"/>
    <w:rsid w:val="004213E0"/>
    <w:pPr>
      <w:widowControl/>
      <w:pBdr>
        <w:left w:val="single" w:sz="4" w:space="20" w:color="000000"/>
        <w:right w:val="single" w:sz="4" w:space="0" w:color="000000"/>
      </w:pBdr>
      <w:overflowPunct/>
      <w:adjustRightInd/>
      <w:spacing w:before="100" w:beforeAutospacing="1" w:after="100" w:afterAutospacing="1"/>
      <w:ind w:firstLineChars="300" w:firstLine="300"/>
    </w:pPr>
    <w:rPr>
      <w:rFonts w:ascii="Myriad Pro" w:eastAsia="Times New Roman" w:hAnsi="Myriad Pro"/>
      <w:b/>
      <w:bCs/>
      <w:color w:val="333333"/>
      <w:kern w:val="0"/>
      <w:sz w:val="22"/>
      <w:szCs w:val="22"/>
    </w:rPr>
  </w:style>
  <w:style w:type="paragraph" w:customStyle="1" w:styleId="xl214">
    <w:name w:val="xl214"/>
    <w:basedOn w:val="Normal"/>
    <w:rsid w:val="004213E0"/>
    <w:pPr>
      <w:widowControl/>
      <w:pBdr>
        <w:left w:val="single" w:sz="4" w:space="14" w:color="000000"/>
        <w:bottom w:val="single" w:sz="4" w:space="0" w:color="000000"/>
        <w:right w:val="single" w:sz="4" w:space="0" w:color="000000"/>
      </w:pBdr>
      <w:overflowPunct/>
      <w:adjustRightInd/>
      <w:spacing w:before="100" w:beforeAutospacing="1" w:after="100" w:afterAutospacing="1"/>
      <w:ind w:firstLineChars="200" w:firstLine="200"/>
    </w:pPr>
    <w:rPr>
      <w:rFonts w:ascii="Myriad Pro" w:eastAsia="Times New Roman" w:hAnsi="Myriad Pro"/>
      <w:b/>
      <w:bCs/>
      <w:color w:val="333333"/>
      <w:kern w:val="0"/>
      <w:sz w:val="22"/>
      <w:szCs w:val="22"/>
    </w:rPr>
  </w:style>
  <w:style w:type="paragraph" w:customStyle="1" w:styleId="xl215">
    <w:name w:val="xl215"/>
    <w:basedOn w:val="Normal"/>
    <w:rsid w:val="004213E0"/>
    <w:pPr>
      <w:widowControl/>
      <w:pBdr>
        <w:left w:val="single" w:sz="4" w:space="20" w:color="000000"/>
        <w:bottom w:val="single" w:sz="4" w:space="0" w:color="000000"/>
        <w:right w:val="single" w:sz="4" w:space="0" w:color="000000"/>
      </w:pBdr>
      <w:overflowPunct/>
      <w:adjustRightInd/>
      <w:spacing w:before="100" w:beforeAutospacing="1" w:after="100" w:afterAutospacing="1"/>
      <w:ind w:firstLineChars="300" w:firstLine="300"/>
    </w:pPr>
    <w:rPr>
      <w:rFonts w:ascii="Myriad Pro" w:eastAsia="Times New Roman" w:hAnsi="Myriad Pro"/>
      <w:b/>
      <w:bCs/>
      <w:color w:val="333333"/>
      <w:kern w:val="0"/>
      <w:sz w:val="22"/>
      <w:szCs w:val="22"/>
    </w:rPr>
  </w:style>
  <w:style w:type="paragraph" w:customStyle="1" w:styleId="xl216">
    <w:name w:val="xl216"/>
    <w:basedOn w:val="Normal"/>
    <w:rsid w:val="004213E0"/>
    <w:pPr>
      <w:widowControl/>
      <w:pBdr>
        <w:top w:val="single" w:sz="4" w:space="0" w:color="000000"/>
        <w:left w:val="single" w:sz="4" w:space="31" w:color="000000"/>
        <w:right w:val="single" w:sz="4" w:space="0" w:color="000000"/>
      </w:pBdr>
      <w:overflowPunct/>
      <w:adjustRightInd/>
      <w:spacing w:before="100" w:beforeAutospacing="1" w:after="100" w:afterAutospacing="1"/>
      <w:ind w:firstLineChars="500" w:firstLine="500"/>
      <w:textAlignment w:val="bottom"/>
    </w:pPr>
    <w:rPr>
      <w:rFonts w:ascii="Myriad Pro" w:eastAsia="Times New Roman" w:hAnsi="Myriad Pro"/>
      <w:b/>
      <w:bCs/>
      <w:color w:val="333333"/>
      <w:kern w:val="0"/>
      <w:sz w:val="22"/>
      <w:szCs w:val="22"/>
    </w:rPr>
  </w:style>
  <w:style w:type="paragraph" w:customStyle="1" w:styleId="xl217">
    <w:name w:val="xl217"/>
    <w:basedOn w:val="Normal"/>
    <w:rsid w:val="004213E0"/>
    <w:pPr>
      <w:widowControl/>
      <w:pBdr>
        <w:left w:val="single" w:sz="4" w:space="31" w:color="000000"/>
        <w:right w:val="single" w:sz="4" w:space="0" w:color="000000"/>
      </w:pBdr>
      <w:overflowPunct/>
      <w:adjustRightInd/>
      <w:spacing w:before="100" w:beforeAutospacing="1" w:after="100" w:afterAutospacing="1"/>
      <w:ind w:firstLineChars="500" w:firstLine="500"/>
      <w:textAlignment w:val="bottom"/>
    </w:pPr>
    <w:rPr>
      <w:rFonts w:ascii="Myriad Pro" w:eastAsia="Times New Roman" w:hAnsi="Myriad Pro"/>
      <w:b/>
      <w:bCs/>
      <w:color w:val="333333"/>
      <w:kern w:val="0"/>
      <w:sz w:val="22"/>
      <w:szCs w:val="22"/>
    </w:rPr>
  </w:style>
  <w:style w:type="paragraph" w:customStyle="1" w:styleId="xl218">
    <w:name w:val="xl218"/>
    <w:basedOn w:val="Normal"/>
    <w:rsid w:val="004213E0"/>
    <w:pPr>
      <w:widowControl/>
      <w:pBdr>
        <w:left w:val="single" w:sz="4" w:space="31" w:color="000000"/>
        <w:bottom w:val="single" w:sz="4" w:space="0" w:color="000000"/>
        <w:right w:val="single" w:sz="4" w:space="0" w:color="000000"/>
      </w:pBdr>
      <w:overflowPunct/>
      <w:adjustRightInd/>
      <w:spacing w:before="100" w:beforeAutospacing="1" w:after="100" w:afterAutospacing="1"/>
      <w:ind w:firstLineChars="500" w:firstLine="500"/>
      <w:textAlignment w:val="bottom"/>
    </w:pPr>
    <w:rPr>
      <w:rFonts w:ascii="Myriad Pro" w:eastAsia="Times New Roman" w:hAnsi="Myriad Pro"/>
      <w:b/>
      <w:bCs/>
      <w:color w:val="333333"/>
      <w:kern w:val="0"/>
      <w:sz w:val="22"/>
      <w:szCs w:val="22"/>
    </w:rPr>
  </w:style>
  <w:style w:type="paragraph" w:customStyle="1" w:styleId="xl219">
    <w:name w:val="xl219"/>
    <w:basedOn w:val="Normal"/>
    <w:rsid w:val="004213E0"/>
    <w:pPr>
      <w:widowControl/>
      <w:pBdr>
        <w:top w:val="single" w:sz="4" w:space="0" w:color="000000"/>
        <w:left w:val="single" w:sz="4" w:space="14" w:color="000000"/>
        <w:bottom w:val="single" w:sz="4" w:space="0" w:color="000000"/>
      </w:pBdr>
      <w:overflowPunct/>
      <w:adjustRightInd/>
      <w:spacing w:before="100" w:beforeAutospacing="1" w:after="100" w:afterAutospacing="1"/>
      <w:ind w:firstLineChars="200" w:firstLine="200"/>
    </w:pPr>
    <w:rPr>
      <w:rFonts w:ascii="Myriad Pro" w:eastAsia="Times New Roman" w:hAnsi="Myriad Pro"/>
      <w:b/>
      <w:bCs/>
      <w:color w:val="333333"/>
      <w:kern w:val="0"/>
      <w:sz w:val="22"/>
      <w:szCs w:val="22"/>
    </w:rPr>
  </w:style>
  <w:style w:type="paragraph" w:customStyle="1" w:styleId="xl220">
    <w:name w:val="xl220"/>
    <w:basedOn w:val="Normal"/>
    <w:rsid w:val="004213E0"/>
    <w:pPr>
      <w:widowControl/>
      <w:pBdr>
        <w:top w:val="single" w:sz="4" w:space="0" w:color="000000"/>
        <w:bottom w:val="single" w:sz="4" w:space="0" w:color="000000"/>
        <w:right w:val="single" w:sz="4" w:space="0" w:color="000000"/>
      </w:pBdr>
      <w:overflowPunct/>
      <w:adjustRightInd/>
      <w:spacing w:before="100" w:beforeAutospacing="1" w:after="100" w:afterAutospacing="1"/>
      <w:ind w:firstLineChars="200" w:firstLine="200"/>
    </w:pPr>
    <w:rPr>
      <w:rFonts w:ascii="Myriad Pro" w:eastAsia="Times New Roman" w:hAnsi="Myriad Pro"/>
      <w:b/>
      <w:bCs/>
      <w:color w:val="333333"/>
      <w:kern w:val="0"/>
      <w:sz w:val="22"/>
      <w:szCs w:val="22"/>
    </w:rPr>
  </w:style>
  <w:style w:type="paragraph" w:customStyle="1" w:styleId="xl221">
    <w:name w:val="xl221"/>
    <w:basedOn w:val="Normal"/>
    <w:rsid w:val="004213E0"/>
    <w:pPr>
      <w:widowControl/>
      <w:pBdr>
        <w:top w:val="single" w:sz="4" w:space="0" w:color="000000"/>
        <w:left w:val="single" w:sz="4" w:space="0" w:color="000000"/>
        <w:bottom w:val="single" w:sz="4" w:space="0" w:color="000000"/>
        <w:right w:val="single" w:sz="4" w:space="20" w:color="000000"/>
      </w:pBdr>
      <w:overflowPunct/>
      <w:adjustRightInd/>
      <w:spacing w:before="100" w:beforeAutospacing="1" w:after="100" w:afterAutospacing="1"/>
      <w:ind w:firstLineChars="300" w:firstLine="300"/>
      <w:jc w:val="right"/>
      <w:textAlignment w:val="center"/>
    </w:pPr>
    <w:rPr>
      <w:rFonts w:ascii="Myriad Pro" w:eastAsia="Times New Roman" w:hAnsi="Myriad Pro"/>
      <w:color w:val="333333"/>
      <w:kern w:val="0"/>
      <w:sz w:val="22"/>
      <w:szCs w:val="22"/>
    </w:rPr>
  </w:style>
  <w:style w:type="paragraph" w:customStyle="1" w:styleId="xl222">
    <w:name w:val="xl222"/>
    <w:basedOn w:val="Normal"/>
    <w:rsid w:val="004213E0"/>
    <w:pPr>
      <w:widowControl/>
      <w:pBdr>
        <w:top w:val="single" w:sz="4" w:space="0" w:color="000000"/>
        <w:left w:val="single" w:sz="4" w:space="0" w:color="000000"/>
        <w:bottom w:val="single" w:sz="4" w:space="0" w:color="000000"/>
        <w:right w:val="single" w:sz="4" w:space="20" w:color="000000"/>
      </w:pBdr>
      <w:overflowPunct/>
      <w:adjustRightInd/>
      <w:spacing w:before="100" w:beforeAutospacing="1" w:after="100" w:afterAutospacing="1"/>
      <w:ind w:firstLineChars="300" w:firstLine="300"/>
      <w:jc w:val="right"/>
    </w:pPr>
    <w:rPr>
      <w:rFonts w:ascii="Myriad Pro" w:eastAsia="Times New Roman" w:hAnsi="Myriad Pro"/>
      <w:color w:val="333333"/>
      <w:kern w:val="0"/>
      <w:sz w:val="22"/>
      <w:szCs w:val="22"/>
    </w:rPr>
  </w:style>
  <w:style w:type="paragraph" w:customStyle="1" w:styleId="xl223">
    <w:name w:val="xl223"/>
    <w:basedOn w:val="Normal"/>
    <w:rsid w:val="004213E0"/>
    <w:pPr>
      <w:widowControl/>
      <w:pBdr>
        <w:top w:val="single" w:sz="4" w:space="0" w:color="000000"/>
        <w:left w:val="single" w:sz="4" w:space="0" w:color="000000"/>
        <w:bottom w:val="single" w:sz="4" w:space="0" w:color="000000"/>
        <w:right w:val="single" w:sz="4" w:space="20" w:color="000000"/>
      </w:pBdr>
      <w:overflowPunct/>
      <w:adjustRightInd/>
      <w:spacing w:before="100" w:beforeAutospacing="1" w:after="100" w:afterAutospacing="1"/>
      <w:ind w:firstLineChars="300" w:firstLine="300"/>
      <w:jc w:val="right"/>
      <w:textAlignment w:val="center"/>
    </w:pPr>
    <w:rPr>
      <w:rFonts w:ascii="Myriad Pro" w:eastAsia="Times New Roman" w:hAnsi="Myriad Pro"/>
      <w:color w:val="333333"/>
      <w:kern w:val="0"/>
      <w:sz w:val="22"/>
      <w:szCs w:val="22"/>
    </w:rPr>
  </w:style>
  <w:style w:type="paragraph" w:customStyle="1" w:styleId="xl224">
    <w:name w:val="xl224"/>
    <w:basedOn w:val="Normal"/>
    <w:rsid w:val="004213E0"/>
    <w:pPr>
      <w:widowControl/>
      <w:pBdr>
        <w:top w:val="single" w:sz="4" w:space="0" w:color="000000"/>
        <w:left w:val="single" w:sz="4" w:space="0" w:color="000000"/>
        <w:bottom w:val="single" w:sz="4" w:space="0" w:color="000000"/>
        <w:right w:val="single" w:sz="4" w:space="14" w:color="000000"/>
      </w:pBdr>
      <w:overflowPunct/>
      <w:adjustRightInd/>
      <w:spacing w:before="100" w:beforeAutospacing="1" w:after="100" w:afterAutospacing="1"/>
      <w:ind w:firstLineChars="200" w:firstLine="200"/>
      <w:jc w:val="right"/>
    </w:pPr>
    <w:rPr>
      <w:rFonts w:ascii="Myriad Pro" w:eastAsia="Times New Roman" w:hAnsi="Myriad Pro"/>
      <w:color w:val="333333"/>
      <w:kern w:val="0"/>
      <w:sz w:val="22"/>
      <w:szCs w:val="22"/>
    </w:rPr>
  </w:style>
  <w:style w:type="paragraph" w:customStyle="1" w:styleId="xl225">
    <w:name w:val="xl225"/>
    <w:basedOn w:val="Normal"/>
    <w:rsid w:val="004213E0"/>
    <w:pPr>
      <w:widowControl/>
      <w:pBdr>
        <w:left w:val="single" w:sz="4" w:space="0" w:color="000000"/>
        <w:bottom w:val="single" w:sz="4" w:space="0" w:color="000000"/>
        <w:right w:val="single" w:sz="4" w:space="0" w:color="000000"/>
      </w:pBdr>
      <w:overflowPunct/>
      <w:adjustRightInd/>
      <w:spacing w:before="100" w:beforeAutospacing="1" w:after="100" w:afterAutospacing="1"/>
      <w:jc w:val="center"/>
    </w:pPr>
    <w:rPr>
      <w:rFonts w:ascii="Myriad Pro" w:eastAsia="Times New Roman" w:hAnsi="Myriad Pro"/>
      <w:b/>
      <w:bCs/>
      <w:color w:val="333333"/>
      <w:kern w:val="0"/>
      <w:sz w:val="22"/>
      <w:szCs w:val="22"/>
    </w:rPr>
  </w:style>
  <w:style w:type="paragraph" w:customStyle="1" w:styleId="xl226">
    <w:name w:val="xl226"/>
    <w:basedOn w:val="Normal"/>
    <w:rsid w:val="004213E0"/>
    <w:pPr>
      <w:widowControl/>
      <w:pBdr>
        <w:top w:val="single" w:sz="4" w:space="0" w:color="000000"/>
        <w:left w:val="single" w:sz="4" w:space="14" w:color="000000"/>
        <w:bottom w:val="single" w:sz="4" w:space="0" w:color="000000"/>
        <w:right w:val="single" w:sz="4" w:space="0" w:color="000000"/>
      </w:pBdr>
      <w:overflowPunct/>
      <w:adjustRightInd/>
      <w:spacing w:before="100" w:beforeAutospacing="1" w:after="100" w:afterAutospacing="1"/>
      <w:ind w:firstLineChars="200" w:firstLine="200"/>
      <w:textAlignment w:val="center"/>
    </w:pPr>
    <w:rPr>
      <w:rFonts w:ascii="Myriad Pro" w:eastAsia="Times New Roman" w:hAnsi="Myriad Pro"/>
      <w:b/>
      <w:bCs/>
      <w:color w:val="333333"/>
      <w:kern w:val="0"/>
      <w:sz w:val="22"/>
      <w:szCs w:val="22"/>
    </w:rPr>
  </w:style>
  <w:style w:type="paragraph" w:customStyle="1" w:styleId="xl227">
    <w:name w:val="xl227"/>
    <w:basedOn w:val="Normal"/>
    <w:rsid w:val="004213E0"/>
    <w:pPr>
      <w:widowControl/>
      <w:pBdr>
        <w:left w:val="single" w:sz="4" w:space="0" w:color="000000"/>
        <w:right w:val="single" w:sz="4" w:space="0" w:color="000000"/>
      </w:pBdr>
      <w:overflowPunct/>
      <w:adjustRightInd/>
      <w:spacing w:before="100" w:beforeAutospacing="1" w:after="100" w:afterAutospacing="1"/>
      <w:textAlignment w:val="center"/>
    </w:pPr>
    <w:rPr>
      <w:rFonts w:ascii="Myriad Pro" w:eastAsia="Times New Roman" w:hAnsi="Myriad Pro"/>
      <w:b/>
      <w:bCs/>
      <w:color w:val="333333"/>
      <w:kern w:val="0"/>
      <w:sz w:val="22"/>
      <w:szCs w:val="22"/>
    </w:rPr>
  </w:style>
  <w:style w:type="paragraph" w:customStyle="1" w:styleId="xl228">
    <w:name w:val="xl228"/>
    <w:basedOn w:val="Normal"/>
    <w:rsid w:val="004213E0"/>
    <w:pPr>
      <w:widowControl/>
      <w:pBdr>
        <w:top w:val="single" w:sz="4" w:space="0" w:color="000000"/>
        <w:left w:val="single" w:sz="4" w:space="14" w:color="000000"/>
        <w:bottom w:val="single" w:sz="4" w:space="0" w:color="000000"/>
        <w:right w:val="single" w:sz="4" w:space="0" w:color="000000"/>
      </w:pBdr>
      <w:overflowPunct/>
      <w:adjustRightInd/>
      <w:spacing w:before="100" w:beforeAutospacing="1" w:after="100" w:afterAutospacing="1"/>
      <w:ind w:firstLineChars="200" w:firstLine="200"/>
      <w:textAlignment w:val="center"/>
    </w:pPr>
    <w:rPr>
      <w:rFonts w:ascii="Myriad Pro" w:eastAsia="Times New Roman" w:hAnsi="Myriad Pro"/>
      <w:color w:val="333333"/>
      <w:kern w:val="0"/>
      <w:sz w:val="22"/>
      <w:szCs w:val="22"/>
    </w:rPr>
  </w:style>
  <w:style w:type="paragraph" w:customStyle="1" w:styleId="xl229">
    <w:name w:val="xl229"/>
    <w:basedOn w:val="Normal"/>
    <w:rsid w:val="004213E0"/>
    <w:pPr>
      <w:widowControl/>
      <w:pBdr>
        <w:left w:val="single" w:sz="4" w:space="0" w:color="000000"/>
        <w:bottom w:val="single" w:sz="4" w:space="0" w:color="000000"/>
        <w:right w:val="single" w:sz="4" w:space="0" w:color="000000"/>
      </w:pBdr>
      <w:overflowPunct/>
      <w:adjustRightInd/>
      <w:spacing w:before="100" w:beforeAutospacing="1" w:after="100" w:afterAutospacing="1"/>
      <w:textAlignment w:val="center"/>
    </w:pPr>
    <w:rPr>
      <w:rFonts w:ascii="Myriad Pro" w:eastAsia="Times New Roman" w:hAnsi="Myriad Pro"/>
      <w:kern w:val="0"/>
      <w:sz w:val="22"/>
      <w:szCs w:val="22"/>
    </w:rPr>
  </w:style>
  <w:style w:type="paragraph" w:customStyle="1" w:styleId="xl230">
    <w:name w:val="xl230"/>
    <w:basedOn w:val="Normal"/>
    <w:rsid w:val="004213E0"/>
    <w:pPr>
      <w:widowControl/>
      <w:pBdr>
        <w:top w:val="single" w:sz="4" w:space="0" w:color="000000"/>
        <w:left w:val="single" w:sz="4" w:space="7" w:color="000000"/>
        <w:right w:val="single" w:sz="4" w:space="0" w:color="000000"/>
      </w:pBdr>
      <w:overflowPunct/>
      <w:adjustRightInd/>
      <w:spacing w:before="100" w:beforeAutospacing="1" w:after="100" w:afterAutospacing="1"/>
      <w:ind w:firstLineChars="100" w:firstLine="100"/>
      <w:textAlignment w:val="bottom"/>
    </w:pPr>
    <w:rPr>
      <w:rFonts w:ascii="Myriad Pro" w:eastAsia="Times New Roman" w:hAnsi="Myriad Pro"/>
      <w:b/>
      <w:bCs/>
      <w:color w:val="333333"/>
      <w:kern w:val="0"/>
      <w:sz w:val="22"/>
      <w:szCs w:val="22"/>
    </w:rPr>
  </w:style>
  <w:style w:type="paragraph" w:customStyle="1" w:styleId="xl231">
    <w:name w:val="xl231"/>
    <w:basedOn w:val="Normal"/>
    <w:rsid w:val="004213E0"/>
    <w:pPr>
      <w:widowControl/>
      <w:pBdr>
        <w:left w:val="single" w:sz="4" w:space="7" w:color="000000"/>
        <w:right w:val="single" w:sz="4" w:space="0" w:color="000000"/>
      </w:pBdr>
      <w:overflowPunct/>
      <w:adjustRightInd/>
      <w:spacing w:before="100" w:beforeAutospacing="1" w:after="100" w:afterAutospacing="1"/>
      <w:ind w:firstLineChars="100" w:firstLine="100"/>
      <w:textAlignment w:val="bottom"/>
    </w:pPr>
    <w:rPr>
      <w:rFonts w:ascii="Myriad Pro" w:eastAsia="Times New Roman" w:hAnsi="Myriad Pro"/>
      <w:b/>
      <w:bCs/>
      <w:color w:val="333333"/>
      <w:kern w:val="0"/>
      <w:sz w:val="22"/>
      <w:szCs w:val="22"/>
    </w:rPr>
  </w:style>
  <w:style w:type="paragraph" w:customStyle="1" w:styleId="xl232">
    <w:name w:val="xl232"/>
    <w:basedOn w:val="Normal"/>
    <w:rsid w:val="004213E0"/>
    <w:pPr>
      <w:widowControl/>
      <w:pBdr>
        <w:left w:val="single" w:sz="4" w:space="7" w:color="000000"/>
        <w:bottom w:val="single" w:sz="4" w:space="0" w:color="000000"/>
        <w:right w:val="single" w:sz="4" w:space="0" w:color="000000"/>
      </w:pBdr>
      <w:overflowPunct/>
      <w:adjustRightInd/>
      <w:spacing w:before="100" w:beforeAutospacing="1" w:after="100" w:afterAutospacing="1"/>
      <w:ind w:firstLineChars="100" w:firstLine="100"/>
      <w:textAlignment w:val="bottom"/>
    </w:pPr>
    <w:rPr>
      <w:rFonts w:ascii="Myriad Pro" w:eastAsia="Times New Roman" w:hAnsi="Myriad Pro"/>
      <w:b/>
      <w:bCs/>
      <w:color w:val="333333"/>
      <w:kern w:val="0"/>
      <w:sz w:val="22"/>
      <w:szCs w:val="22"/>
    </w:rPr>
  </w:style>
  <w:style w:type="paragraph" w:customStyle="1" w:styleId="xl233">
    <w:name w:val="xl233"/>
    <w:basedOn w:val="Normal"/>
    <w:rsid w:val="004213E0"/>
    <w:pPr>
      <w:widowControl/>
      <w:pBdr>
        <w:top w:val="single" w:sz="4" w:space="0" w:color="000000"/>
        <w:left w:val="single" w:sz="4" w:space="7" w:color="000000"/>
        <w:right w:val="single" w:sz="4" w:space="0" w:color="000000"/>
      </w:pBdr>
      <w:overflowPunct/>
      <w:adjustRightInd/>
      <w:spacing w:before="100" w:beforeAutospacing="1" w:after="100" w:afterAutospacing="1"/>
      <w:ind w:firstLineChars="100" w:firstLine="100"/>
      <w:textAlignment w:val="bottom"/>
    </w:pPr>
    <w:rPr>
      <w:rFonts w:ascii="Myriad Pro" w:eastAsia="Times New Roman" w:hAnsi="Myriad Pro"/>
      <w:b/>
      <w:bCs/>
      <w:color w:val="333333"/>
      <w:kern w:val="0"/>
      <w:sz w:val="22"/>
      <w:szCs w:val="22"/>
    </w:rPr>
  </w:style>
  <w:style w:type="paragraph" w:customStyle="1" w:styleId="xl234">
    <w:name w:val="xl234"/>
    <w:basedOn w:val="Normal"/>
    <w:rsid w:val="004213E0"/>
    <w:pPr>
      <w:widowControl/>
      <w:pBdr>
        <w:top w:val="single" w:sz="4" w:space="0" w:color="000000"/>
        <w:left w:val="single" w:sz="4" w:space="20" w:color="000000"/>
        <w:bottom w:val="single" w:sz="4" w:space="0" w:color="000000"/>
        <w:right w:val="single" w:sz="4" w:space="0" w:color="000000"/>
      </w:pBdr>
      <w:overflowPunct/>
      <w:adjustRightInd/>
      <w:spacing w:before="100" w:beforeAutospacing="1" w:after="100" w:afterAutospacing="1"/>
      <w:ind w:firstLineChars="300" w:firstLine="300"/>
    </w:pPr>
    <w:rPr>
      <w:rFonts w:ascii="Myriad Pro" w:eastAsia="Times New Roman" w:hAnsi="Myriad Pro"/>
      <w:color w:val="333333"/>
      <w:kern w:val="0"/>
      <w:sz w:val="22"/>
      <w:szCs w:val="22"/>
    </w:rPr>
  </w:style>
  <w:style w:type="paragraph" w:customStyle="1" w:styleId="xl235">
    <w:name w:val="xl235"/>
    <w:basedOn w:val="Normal"/>
    <w:rsid w:val="004213E0"/>
    <w:pPr>
      <w:widowControl/>
      <w:pBdr>
        <w:left w:val="single" w:sz="4" w:space="7" w:color="000000"/>
        <w:right w:val="single" w:sz="4" w:space="0" w:color="000000"/>
      </w:pBdr>
      <w:overflowPunct/>
      <w:adjustRightInd/>
      <w:spacing w:before="100" w:beforeAutospacing="1" w:after="100" w:afterAutospacing="1"/>
      <w:ind w:firstLineChars="100" w:firstLine="100"/>
      <w:textAlignment w:val="bottom"/>
    </w:pPr>
    <w:rPr>
      <w:rFonts w:ascii="Myriad Pro" w:eastAsia="Times New Roman" w:hAnsi="Myriad Pro"/>
      <w:b/>
      <w:bCs/>
      <w:color w:val="333333"/>
      <w:kern w:val="0"/>
      <w:sz w:val="22"/>
      <w:szCs w:val="22"/>
    </w:rPr>
  </w:style>
  <w:style w:type="paragraph" w:customStyle="1" w:styleId="xl236">
    <w:name w:val="xl236"/>
    <w:basedOn w:val="Normal"/>
    <w:rsid w:val="004213E0"/>
    <w:pPr>
      <w:widowControl/>
      <w:pBdr>
        <w:left w:val="single" w:sz="4" w:space="7" w:color="000000"/>
        <w:bottom w:val="single" w:sz="4" w:space="0" w:color="000000"/>
        <w:right w:val="single" w:sz="4" w:space="0" w:color="000000"/>
      </w:pBdr>
      <w:overflowPunct/>
      <w:adjustRightInd/>
      <w:spacing w:before="100" w:beforeAutospacing="1" w:after="100" w:afterAutospacing="1"/>
      <w:ind w:firstLineChars="100" w:firstLine="100"/>
      <w:textAlignment w:val="bottom"/>
    </w:pPr>
    <w:rPr>
      <w:rFonts w:ascii="Myriad Pro" w:eastAsia="Times New Roman" w:hAnsi="Myriad Pro"/>
      <w:b/>
      <w:bCs/>
      <w:color w:val="333333"/>
      <w:kern w:val="0"/>
      <w:sz w:val="22"/>
      <w:szCs w:val="22"/>
    </w:rPr>
  </w:style>
  <w:style w:type="paragraph" w:customStyle="1" w:styleId="xl237">
    <w:name w:val="xl237"/>
    <w:basedOn w:val="Normal"/>
    <w:rsid w:val="004213E0"/>
    <w:pPr>
      <w:widowControl/>
      <w:pBdr>
        <w:top w:val="single" w:sz="4" w:space="0" w:color="000000"/>
        <w:left w:val="single" w:sz="4" w:space="7" w:color="000000"/>
        <w:right w:val="single" w:sz="4" w:space="0" w:color="000000"/>
      </w:pBdr>
      <w:overflowPunct/>
      <w:adjustRightInd/>
      <w:spacing w:before="100" w:beforeAutospacing="1" w:after="100" w:afterAutospacing="1"/>
      <w:ind w:firstLineChars="100" w:firstLine="100"/>
      <w:textAlignment w:val="center"/>
    </w:pPr>
    <w:rPr>
      <w:rFonts w:ascii="Myriad Pro" w:eastAsia="Times New Roman" w:hAnsi="Myriad Pro"/>
      <w:b/>
      <w:bCs/>
      <w:color w:val="333333"/>
      <w:kern w:val="0"/>
      <w:sz w:val="22"/>
      <w:szCs w:val="22"/>
    </w:rPr>
  </w:style>
  <w:style w:type="paragraph" w:customStyle="1" w:styleId="xl238">
    <w:name w:val="xl238"/>
    <w:basedOn w:val="Normal"/>
    <w:rsid w:val="004213E0"/>
    <w:pPr>
      <w:widowControl/>
      <w:pBdr>
        <w:left w:val="single" w:sz="4" w:space="7" w:color="000000"/>
        <w:bottom w:val="single" w:sz="4" w:space="0" w:color="000000"/>
        <w:right w:val="single" w:sz="4" w:space="0" w:color="000000"/>
      </w:pBdr>
      <w:overflowPunct/>
      <w:adjustRightInd/>
      <w:spacing w:before="100" w:beforeAutospacing="1" w:after="100" w:afterAutospacing="1"/>
      <w:ind w:firstLineChars="100" w:firstLine="100"/>
      <w:textAlignment w:val="center"/>
    </w:pPr>
    <w:rPr>
      <w:rFonts w:ascii="Myriad Pro" w:eastAsia="Times New Roman" w:hAnsi="Myriad Pro"/>
      <w:b/>
      <w:bCs/>
      <w:color w:val="333333"/>
      <w:kern w:val="0"/>
      <w:sz w:val="22"/>
      <w:szCs w:val="22"/>
    </w:rPr>
  </w:style>
  <w:style w:type="paragraph" w:customStyle="1" w:styleId="xl239">
    <w:name w:val="xl239"/>
    <w:basedOn w:val="Normal"/>
    <w:rsid w:val="004213E0"/>
    <w:pPr>
      <w:widowControl/>
      <w:pBdr>
        <w:top w:val="single" w:sz="4" w:space="0" w:color="000000"/>
        <w:left w:val="single" w:sz="4" w:space="0" w:color="000000"/>
        <w:right w:val="single" w:sz="4" w:space="0" w:color="000000"/>
      </w:pBdr>
      <w:overflowPunct/>
      <w:adjustRightInd/>
      <w:spacing w:before="100" w:beforeAutospacing="1" w:after="100" w:afterAutospacing="1"/>
    </w:pPr>
    <w:rPr>
      <w:rFonts w:ascii="Myriad Pro" w:eastAsia="Times New Roman" w:hAnsi="Myriad Pro"/>
      <w:kern w:val="0"/>
      <w:sz w:val="22"/>
      <w:szCs w:val="22"/>
    </w:rPr>
  </w:style>
  <w:style w:type="paragraph" w:customStyle="1" w:styleId="xl240">
    <w:name w:val="xl240"/>
    <w:basedOn w:val="Normal"/>
    <w:rsid w:val="004213E0"/>
    <w:pPr>
      <w:widowControl/>
      <w:pBdr>
        <w:top w:val="single" w:sz="4" w:space="0" w:color="000000"/>
        <w:left w:val="single" w:sz="4" w:space="0" w:color="000000"/>
        <w:bottom w:val="single" w:sz="4" w:space="0" w:color="000000"/>
        <w:right w:val="single" w:sz="4" w:space="0" w:color="000000"/>
      </w:pBdr>
      <w:overflowPunct/>
      <w:adjustRightInd/>
      <w:spacing w:before="100" w:beforeAutospacing="1" w:after="100" w:afterAutospacing="1"/>
      <w:jc w:val="center"/>
    </w:pPr>
    <w:rPr>
      <w:rFonts w:ascii="Myriad Pro" w:eastAsia="Times New Roman" w:hAnsi="Myriad Pro"/>
      <w:color w:val="333333"/>
      <w:kern w:val="0"/>
      <w:sz w:val="22"/>
      <w:szCs w:val="22"/>
    </w:rPr>
  </w:style>
  <w:style w:type="paragraph" w:customStyle="1" w:styleId="xl241">
    <w:name w:val="xl241"/>
    <w:basedOn w:val="Normal"/>
    <w:rsid w:val="004213E0"/>
    <w:pPr>
      <w:widowControl/>
      <w:pBdr>
        <w:top w:val="single" w:sz="4" w:space="0" w:color="000000"/>
        <w:left w:val="single" w:sz="4" w:space="0" w:color="000000"/>
        <w:bottom w:val="single" w:sz="4" w:space="0" w:color="000000"/>
        <w:right w:val="single" w:sz="4" w:space="0" w:color="000000"/>
      </w:pBdr>
      <w:overflowPunct/>
      <w:adjustRightInd/>
      <w:spacing w:before="100" w:beforeAutospacing="1" w:after="100" w:afterAutospacing="1"/>
      <w:jc w:val="center"/>
      <w:textAlignment w:val="center"/>
    </w:pPr>
    <w:rPr>
      <w:rFonts w:ascii="Myriad Pro" w:eastAsia="Times New Roman" w:hAnsi="Myriad Pro"/>
      <w:color w:val="333333"/>
      <w:kern w:val="0"/>
      <w:sz w:val="22"/>
      <w:szCs w:val="22"/>
    </w:rPr>
  </w:style>
  <w:style w:type="paragraph" w:customStyle="1" w:styleId="xl242">
    <w:name w:val="xl242"/>
    <w:basedOn w:val="Normal"/>
    <w:rsid w:val="004213E0"/>
    <w:pPr>
      <w:widowControl/>
      <w:pBdr>
        <w:top w:val="single" w:sz="4" w:space="0" w:color="000000"/>
        <w:left w:val="single" w:sz="4" w:space="0" w:color="000000"/>
        <w:bottom w:val="single" w:sz="4" w:space="0" w:color="000000"/>
        <w:right w:val="single" w:sz="4" w:space="0" w:color="000000"/>
      </w:pBdr>
      <w:overflowPunct/>
      <w:adjustRightInd/>
      <w:spacing w:before="100" w:beforeAutospacing="1" w:after="100" w:afterAutospacing="1"/>
      <w:jc w:val="center"/>
      <w:textAlignment w:val="center"/>
    </w:pPr>
    <w:rPr>
      <w:rFonts w:ascii="Myriad Pro" w:eastAsia="Times New Roman" w:hAnsi="Myriad Pro"/>
      <w:color w:val="333333"/>
      <w:kern w:val="0"/>
      <w:sz w:val="22"/>
      <w:szCs w:val="22"/>
    </w:rPr>
  </w:style>
  <w:style w:type="paragraph" w:customStyle="1" w:styleId="xl243">
    <w:name w:val="xl243"/>
    <w:basedOn w:val="Normal"/>
    <w:rsid w:val="004213E0"/>
    <w:pPr>
      <w:widowControl/>
      <w:pBdr>
        <w:top w:val="single" w:sz="4" w:space="0" w:color="000000"/>
        <w:left w:val="single" w:sz="4" w:space="0" w:color="000000"/>
        <w:bottom w:val="single" w:sz="4" w:space="0" w:color="000000"/>
      </w:pBdr>
      <w:overflowPunct/>
      <w:adjustRightInd/>
      <w:spacing w:before="100" w:beforeAutospacing="1" w:after="100" w:afterAutospacing="1"/>
    </w:pPr>
    <w:rPr>
      <w:rFonts w:ascii="Myriad Pro" w:eastAsia="Times New Roman" w:hAnsi="Myriad Pro"/>
      <w:kern w:val="0"/>
      <w:sz w:val="22"/>
      <w:szCs w:val="22"/>
    </w:rPr>
  </w:style>
  <w:style w:type="paragraph" w:customStyle="1" w:styleId="xl244">
    <w:name w:val="xl244"/>
    <w:basedOn w:val="Normal"/>
    <w:rsid w:val="004213E0"/>
    <w:pPr>
      <w:widowControl/>
      <w:pBdr>
        <w:top w:val="single" w:sz="4" w:space="0" w:color="000000"/>
        <w:bottom w:val="single" w:sz="4" w:space="0" w:color="000000"/>
        <w:right w:val="single" w:sz="4" w:space="0" w:color="000000"/>
      </w:pBdr>
      <w:overflowPunct/>
      <w:adjustRightInd/>
      <w:spacing w:before="100" w:beforeAutospacing="1" w:after="100" w:afterAutospacing="1"/>
    </w:pPr>
    <w:rPr>
      <w:rFonts w:ascii="Myriad Pro" w:eastAsia="Times New Roman" w:hAnsi="Myriad Pro"/>
      <w:kern w:val="0"/>
      <w:sz w:val="22"/>
      <w:szCs w:val="22"/>
    </w:rPr>
  </w:style>
  <w:style w:type="paragraph" w:customStyle="1" w:styleId="xl245">
    <w:name w:val="xl245"/>
    <w:basedOn w:val="Normal"/>
    <w:rsid w:val="004213E0"/>
    <w:pPr>
      <w:widowControl/>
      <w:pBdr>
        <w:top w:val="single" w:sz="4" w:space="0" w:color="000000"/>
        <w:left w:val="single" w:sz="4" w:space="0" w:color="000000"/>
        <w:bottom w:val="single" w:sz="4" w:space="0" w:color="000000"/>
        <w:right w:val="single" w:sz="4" w:space="0" w:color="000000"/>
      </w:pBdr>
      <w:overflowPunct/>
      <w:adjustRightInd/>
      <w:spacing w:before="100" w:beforeAutospacing="1" w:after="100" w:afterAutospacing="1"/>
    </w:pPr>
    <w:rPr>
      <w:rFonts w:ascii="Myriad Pro" w:eastAsia="Times New Roman" w:hAnsi="Myriad Pro"/>
      <w:kern w:val="0"/>
      <w:sz w:val="22"/>
      <w:szCs w:val="22"/>
    </w:rPr>
  </w:style>
  <w:style w:type="paragraph" w:customStyle="1" w:styleId="xl246">
    <w:name w:val="xl246"/>
    <w:basedOn w:val="Normal"/>
    <w:rsid w:val="004213E0"/>
    <w:pPr>
      <w:widowControl/>
      <w:pBdr>
        <w:top w:val="single" w:sz="4" w:space="0" w:color="000000"/>
        <w:left w:val="single" w:sz="4" w:space="0" w:color="000000"/>
        <w:right w:val="single" w:sz="4" w:space="0" w:color="000000"/>
      </w:pBdr>
      <w:overflowPunct/>
      <w:adjustRightInd/>
      <w:spacing w:before="100" w:beforeAutospacing="1" w:after="100" w:afterAutospacing="1"/>
    </w:pPr>
    <w:rPr>
      <w:rFonts w:ascii="Myriad Pro" w:eastAsia="Times New Roman" w:hAnsi="Myriad Pro"/>
      <w:color w:val="333333"/>
      <w:kern w:val="0"/>
      <w:sz w:val="22"/>
      <w:szCs w:val="22"/>
    </w:rPr>
  </w:style>
  <w:style w:type="paragraph" w:customStyle="1" w:styleId="xl247">
    <w:name w:val="xl247"/>
    <w:basedOn w:val="Normal"/>
    <w:rsid w:val="004213E0"/>
    <w:pPr>
      <w:widowControl/>
      <w:pBdr>
        <w:left w:val="single" w:sz="4" w:space="7" w:color="000000"/>
      </w:pBdr>
      <w:overflowPunct/>
      <w:adjustRightInd/>
      <w:spacing w:before="100" w:beforeAutospacing="1" w:after="100" w:afterAutospacing="1"/>
      <w:ind w:firstLineChars="100" w:firstLine="100"/>
      <w:textAlignment w:val="bottom"/>
    </w:pPr>
    <w:rPr>
      <w:rFonts w:ascii="Myriad Pro" w:eastAsia="Times New Roman" w:hAnsi="Myriad Pro"/>
      <w:color w:val="333333"/>
      <w:kern w:val="0"/>
      <w:sz w:val="22"/>
      <w:szCs w:val="22"/>
    </w:rPr>
  </w:style>
  <w:style w:type="paragraph" w:customStyle="1" w:styleId="xl248">
    <w:name w:val="xl248"/>
    <w:basedOn w:val="Normal"/>
    <w:rsid w:val="004213E0"/>
    <w:pPr>
      <w:widowControl/>
      <w:pBdr>
        <w:right w:val="single" w:sz="4" w:space="0" w:color="000000"/>
      </w:pBdr>
      <w:overflowPunct/>
      <w:adjustRightInd/>
      <w:spacing w:before="100" w:beforeAutospacing="1" w:after="100" w:afterAutospacing="1"/>
      <w:ind w:firstLineChars="100" w:firstLine="100"/>
      <w:textAlignment w:val="bottom"/>
    </w:pPr>
    <w:rPr>
      <w:rFonts w:ascii="Myriad Pro" w:eastAsia="Times New Roman" w:hAnsi="Myriad Pro"/>
      <w:color w:val="333333"/>
      <w:kern w:val="0"/>
      <w:sz w:val="22"/>
      <w:szCs w:val="22"/>
    </w:rPr>
  </w:style>
  <w:style w:type="paragraph" w:customStyle="1" w:styleId="xl249">
    <w:name w:val="xl249"/>
    <w:basedOn w:val="Normal"/>
    <w:rsid w:val="004213E0"/>
    <w:pPr>
      <w:widowControl/>
      <w:pBdr>
        <w:top w:val="single" w:sz="4" w:space="0" w:color="000000"/>
        <w:left w:val="single" w:sz="4" w:space="0" w:color="000000"/>
      </w:pBdr>
      <w:overflowPunct/>
      <w:adjustRightInd/>
      <w:spacing w:before="100" w:beforeAutospacing="1" w:after="100" w:afterAutospacing="1"/>
      <w:textAlignment w:val="bottom"/>
    </w:pPr>
    <w:rPr>
      <w:rFonts w:ascii="Myriad Pro" w:eastAsia="Times New Roman" w:hAnsi="Myriad Pro"/>
      <w:color w:val="333333"/>
      <w:kern w:val="0"/>
      <w:sz w:val="22"/>
      <w:szCs w:val="22"/>
    </w:rPr>
  </w:style>
  <w:style w:type="paragraph" w:customStyle="1" w:styleId="xl250">
    <w:name w:val="xl250"/>
    <w:basedOn w:val="Normal"/>
    <w:rsid w:val="004213E0"/>
    <w:pPr>
      <w:widowControl/>
      <w:pBdr>
        <w:top w:val="single" w:sz="4" w:space="0" w:color="000000"/>
        <w:right w:val="single" w:sz="4" w:space="0" w:color="000000"/>
      </w:pBdr>
      <w:overflowPunct/>
      <w:adjustRightInd/>
      <w:spacing w:before="100" w:beforeAutospacing="1" w:after="100" w:afterAutospacing="1"/>
      <w:textAlignment w:val="bottom"/>
    </w:pPr>
    <w:rPr>
      <w:rFonts w:ascii="Myriad Pro" w:eastAsia="Times New Roman" w:hAnsi="Myriad Pro"/>
      <w:color w:val="333333"/>
      <w:kern w:val="0"/>
      <w:sz w:val="22"/>
      <w:szCs w:val="22"/>
    </w:rPr>
  </w:style>
  <w:style w:type="paragraph" w:customStyle="1" w:styleId="xl251">
    <w:name w:val="xl251"/>
    <w:basedOn w:val="Normal"/>
    <w:rsid w:val="004213E0"/>
    <w:pPr>
      <w:widowControl/>
      <w:pBdr>
        <w:left w:val="single" w:sz="4" w:space="0" w:color="000000"/>
      </w:pBdr>
      <w:overflowPunct/>
      <w:adjustRightInd/>
      <w:spacing w:before="100" w:beforeAutospacing="1" w:after="100" w:afterAutospacing="1"/>
      <w:textAlignment w:val="bottom"/>
    </w:pPr>
    <w:rPr>
      <w:rFonts w:ascii="Myriad Pro" w:eastAsia="Times New Roman" w:hAnsi="Myriad Pro"/>
      <w:color w:val="333333"/>
      <w:kern w:val="0"/>
      <w:sz w:val="22"/>
      <w:szCs w:val="22"/>
    </w:rPr>
  </w:style>
  <w:style w:type="paragraph" w:customStyle="1" w:styleId="xl252">
    <w:name w:val="xl252"/>
    <w:basedOn w:val="Normal"/>
    <w:rsid w:val="004213E0"/>
    <w:pPr>
      <w:widowControl/>
      <w:pBdr>
        <w:right w:val="single" w:sz="4" w:space="0" w:color="000000"/>
      </w:pBdr>
      <w:overflowPunct/>
      <w:adjustRightInd/>
      <w:spacing w:before="100" w:beforeAutospacing="1" w:after="100" w:afterAutospacing="1"/>
      <w:textAlignment w:val="bottom"/>
    </w:pPr>
    <w:rPr>
      <w:rFonts w:ascii="Myriad Pro" w:eastAsia="Times New Roman" w:hAnsi="Myriad Pro"/>
      <w:color w:val="333333"/>
      <w:kern w:val="0"/>
      <w:sz w:val="22"/>
      <w:szCs w:val="22"/>
    </w:rPr>
  </w:style>
  <w:style w:type="paragraph" w:customStyle="1" w:styleId="xl253">
    <w:name w:val="xl253"/>
    <w:basedOn w:val="Normal"/>
    <w:rsid w:val="004213E0"/>
    <w:pPr>
      <w:widowControl/>
      <w:pBdr>
        <w:top w:val="single" w:sz="4" w:space="0" w:color="000000"/>
        <w:left w:val="single" w:sz="4" w:space="0" w:color="000000"/>
        <w:bottom w:val="single" w:sz="4" w:space="0" w:color="000000"/>
        <w:right w:val="single" w:sz="4" w:space="0" w:color="000000"/>
      </w:pBdr>
      <w:overflowPunct/>
      <w:adjustRightInd/>
      <w:spacing w:before="100" w:beforeAutospacing="1" w:after="100" w:afterAutospacing="1"/>
      <w:textAlignment w:val="bottom"/>
    </w:pPr>
    <w:rPr>
      <w:rFonts w:ascii="Myriad Pro" w:eastAsia="Times New Roman" w:hAnsi="Myriad Pro"/>
      <w:kern w:val="0"/>
      <w:sz w:val="22"/>
      <w:szCs w:val="22"/>
    </w:rPr>
  </w:style>
  <w:style w:type="paragraph" w:customStyle="1" w:styleId="xl254">
    <w:name w:val="xl254"/>
    <w:basedOn w:val="Normal"/>
    <w:rsid w:val="004213E0"/>
    <w:pPr>
      <w:widowControl/>
      <w:pBdr>
        <w:left w:val="single" w:sz="4" w:space="0" w:color="000000"/>
        <w:bottom w:val="single" w:sz="4" w:space="0" w:color="000000"/>
      </w:pBdr>
      <w:overflowPunct/>
      <w:adjustRightInd/>
      <w:spacing w:before="100" w:beforeAutospacing="1" w:after="100" w:afterAutospacing="1"/>
      <w:textAlignment w:val="bottom"/>
    </w:pPr>
    <w:rPr>
      <w:rFonts w:ascii="Myriad Pro" w:eastAsia="Times New Roman" w:hAnsi="Myriad Pro"/>
      <w:color w:val="333333"/>
      <w:kern w:val="0"/>
      <w:sz w:val="22"/>
      <w:szCs w:val="22"/>
    </w:rPr>
  </w:style>
  <w:style w:type="paragraph" w:customStyle="1" w:styleId="xl255">
    <w:name w:val="xl255"/>
    <w:basedOn w:val="Normal"/>
    <w:rsid w:val="004213E0"/>
    <w:pPr>
      <w:widowControl/>
      <w:pBdr>
        <w:bottom w:val="single" w:sz="4" w:space="0" w:color="000000"/>
        <w:right w:val="single" w:sz="4" w:space="0" w:color="000000"/>
      </w:pBdr>
      <w:overflowPunct/>
      <w:adjustRightInd/>
      <w:spacing w:before="100" w:beforeAutospacing="1" w:after="100" w:afterAutospacing="1"/>
      <w:textAlignment w:val="bottom"/>
    </w:pPr>
    <w:rPr>
      <w:rFonts w:ascii="Myriad Pro" w:eastAsia="Times New Roman" w:hAnsi="Myriad Pro"/>
      <w:color w:val="333333"/>
      <w:kern w:val="0"/>
      <w:sz w:val="22"/>
      <w:szCs w:val="22"/>
    </w:rPr>
  </w:style>
  <w:style w:type="paragraph" w:customStyle="1" w:styleId="xl256">
    <w:name w:val="xl256"/>
    <w:basedOn w:val="Normal"/>
    <w:rsid w:val="004213E0"/>
    <w:pPr>
      <w:widowControl/>
      <w:pBdr>
        <w:top w:val="single" w:sz="4" w:space="0" w:color="000000"/>
        <w:left w:val="single" w:sz="4" w:space="20" w:color="000000"/>
        <w:bottom w:val="single" w:sz="4" w:space="0" w:color="000000"/>
      </w:pBdr>
      <w:overflowPunct/>
      <w:adjustRightInd/>
      <w:spacing w:before="100" w:beforeAutospacing="1" w:after="100" w:afterAutospacing="1"/>
      <w:ind w:firstLineChars="300" w:firstLine="300"/>
    </w:pPr>
    <w:rPr>
      <w:rFonts w:ascii="Myriad Pro" w:eastAsia="Times New Roman" w:hAnsi="Myriad Pro"/>
      <w:color w:val="333333"/>
      <w:kern w:val="0"/>
      <w:sz w:val="22"/>
      <w:szCs w:val="22"/>
    </w:rPr>
  </w:style>
  <w:style w:type="paragraph" w:customStyle="1" w:styleId="xl257">
    <w:name w:val="xl257"/>
    <w:basedOn w:val="Normal"/>
    <w:rsid w:val="004213E0"/>
    <w:pPr>
      <w:widowControl/>
      <w:pBdr>
        <w:top w:val="single" w:sz="4" w:space="0" w:color="000000"/>
        <w:bottom w:val="single" w:sz="4" w:space="0" w:color="000000"/>
        <w:right w:val="single" w:sz="4" w:space="0" w:color="000000"/>
      </w:pBdr>
      <w:overflowPunct/>
      <w:adjustRightInd/>
      <w:spacing w:before="100" w:beforeAutospacing="1" w:after="100" w:afterAutospacing="1"/>
      <w:ind w:firstLineChars="300" w:firstLine="300"/>
    </w:pPr>
    <w:rPr>
      <w:rFonts w:ascii="Myriad Pro" w:eastAsia="Times New Roman" w:hAnsi="Myriad Pro"/>
      <w:color w:val="333333"/>
      <w:kern w:val="0"/>
      <w:sz w:val="22"/>
      <w:szCs w:val="22"/>
    </w:rPr>
  </w:style>
  <w:style w:type="paragraph" w:customStyle="1" w:styleId="xl258">
    <w:name w:val="xl258"/>
    <w:basedOn w:val="Normal"/>
    <w:rsid w:val="004213E0"/>
    <w:pPr>
      <w:widowControl/>
      <w:pBdr>
        <w:top w:val="single" w:sz="4" w:space="0" w:color="000000"/>
        <w:left w:val="single" w:sz="4" w:space="0" w:color="000000"/>
        <w:bottom w:val="single" w:sz="4" w:space="0" w:color="000000"/>
      </w:pBdr>
      <w:overflowPunct/>
      <w:adjustRightInd/>
      <w:spacing w:before="100" w:beforeAutospacing="1" w:after="100" w:afterAutospacing="1"/>
    </w:pPr>
    <w:rPr>
      <w:rFonts w:ascii="Myriad Pro" w:eastAsia="Times New Roman" w:hAnsi="Myriad Pro"/>
      <w:color w:val="333333"/>
      <w:kern w:val="0"/>
      <w:sz w:val="22"/>
      <w:szCs w:val="22"/>
    </w:rPr>
  </w:style>
  <w:style w:type="paragraph" w:customStyle="1" w:styleId="xl259">
    <w:name w:val="xl259"/>
    <w:basedOn w:val="Normal"/>
    <w:rsid w:val="004213E0"/>
    <w:pPr>
      <w:widowControl/>
      <w:pBdr>
        <w:top w:val="single" w:sz="4" w:space="0" w:color="000000"/>
        <w:bottom w:val="single" w:sz="4" w:space="0" w:color="000000"/>
        <w:right w:val="single" w:sz="4" w:space="0" w:color="000000"/>
      </w:pBdr>
      <w:overflowPunct/>
      <w:adjustRightInd/>
      <w:spacing w:before="100" w:beforeAutospacing="1" w:after="100" w:afterAutospacing="1"/>
    </w:pPr>
    <w:rPr>
      <w:rFonts w:ascii="Myriad Pro" w:eastAsia="Times New Roman" w:hAnsi="Myriad Pro"/>
      <w:color w:val="333333"/>
      <w:kern w:val="0"/>
      <w:sz w:val="22"/>
      <w:szCs w:val="22"/>
    </w:rPr>
  </w:style>
  <w:style w:type="paragraph" w:customStyle="1" w:styleId="xl260">
    <w:name w:val="xl260"/>
    <w:basedOn w:val="Normal"/>
    <w:rsid w:val="004213E0"/>
    <w:pPr>
      <w:widowControl/>
      <w:pBdr>
        <w:left w:val="single" w:sz="4" w:space="0" w:color="000000"/>
        <w:right w:val="single" w:sz="4" w:space="0" w:color="000000"/>
      </w:pBdr>
      <w:overflowPunct/>
      <w:adjustRightInd/>
      <w:spacing w:before="100" w:beforeAutospacing="1" w:after="100" w:afterAutospacing="1"/>
      <w:textAlignment w:val="bottom"/>
    </w:pPr>
    <w:rPr>
      <w:rFonts w:ascii="Myriad Pro" w:eastAsia="Times New Roman" w:hAnsi="Myriad Pro"/>
      <w:color w:val="333333"/>
      <w:kern w:val="0"/>
      <w:sz w:val="22"/>
      <w:szCs w:val="22"/>
    </w:rPr>
  </w:style>
  <w:style w:type="paragraph" w:customStyle="1" w:styleId="xl261">
    <w:name w:val="xl261"/>
    <w:basedOn w:val="Normal"/>
    <w:rsid w:val="004213E0"/>
    <w:pPr>
      <w:widowControl/>
      <w:pBdr>
        <w:left w:val="single" w:sz="4" w:space="0" w:color="000000"/>
        <w:bottom w:val="single" w:sz="4" w:space="0" w:color="000000"/>
        <w:right w:val="single" w:sz="4" w:space="0" w:color="000000"/>
      </w:pBdr>
      <w:overflowPunct/>
      <w:adjustRightInd/>
      <w:spacing w:before="100" w:beforeAutospacing="1" w:after="100" w:afterAutospacing="1"/>
      <w:textAlignment w:val="bottom"/>
    </w:pPr>
    <w:rPr>
      <w:rFonts w:ascii="Myriad Pro" w:eastAsia="Times New Roman" w:hAnsi="Myriad Pro"/>
      <w:color w:val="333333"/>
      <w:kern w:val="0"/>
      <w:sz w:val="22"/>
      <w:szCs w:val="22"/>
    </w:rPr>
  </w:style>
  <w:style w:type="paragraph" w:customStyle="1" w:styleId="xl262">
    <w:name w:val="xl262"/>
    <w:basedOn w:val="Normal"/>
    <w:rsid w:val="004213E0"/>
    <w:pPr>
      <w:widowControl/>
      <w:pBdr>
        <w:top w:val="single" w:sz="4" w:space="0" w:color="000000"/>
        <w:left w:val="single" w:sz="4" w:space="0" w:color="000000"/>
      </w:pBdr>
      <w:overflowPunct/>
      <w:adjustRightInd/>
      <w:spacing w:before="100" w:beforeAutospacing="1" w:after="100" w:afterAutospacing="1"/>
    </w:pPr>
    <w:rPr>
      <w:rFonts w:ascii="Myriad Pro" w:eastAsia="Times New Roman" w:hAnsi="Myriad Pro"/>
      <w:color w:val="333333"/>
      <w:kern w:val="0"/>
      <w:sz w:val="22"/>
      <w:szCs w:val="22"/>
    </w:rPr>
  </w:style>
  <w:style w:type="paragraph" w:customStyle="1" w:styleId="xl263">
    <w:name w:val="xl263"/>
    <w:basedOn w:val="Normal"/>
    <w:rsid w:val="004213E0"/>
    <w:pPr>
      <w:widowControl/>
      <w:pBdr>
        <w:top w:val="single" w:sz="4" w:space="0" w:color="000000"/>
        <w:right w:val="single" w:sz="4" w:space="0" w:color="000000"/>
      </w:pBdr>
      <w:overflowPunct/>
      <w:adjustRightInd/>
      <w:spacing w:before="100" w:beforeAutospacing="1" w:after="100" w:afterAutospacing="1"/>
    </w:pPr>
    <w:rPr>
      <w:rFonts w:ascii="Myriad Pro" w:eastAsia="Times New Roman" w:hAnsi="Myriad Pro"/>
      <w:color w:val="333333"/>
      <w:kern w:val="0"/>
      <w:sz w:val="22"/>
      <w:szCs w:val="22"/>
    </w:rPr>
  </w:style>
  <w:style w:type="paragraph" w:customStyle="1" w:styleId="xl264">
    <w:name w:val="xl264"/>
    <w:basedOn w:val="Normal"/>
    <w:rsid w:val="004213E0"/>
    <w:pPr>
      <w:widowControl/>
      <w:pBdr>
        <w:left w:val="single" w:sz="4" w:space="0" w:color="000000"/>
        <w:bottom w:val="single" w:sz="4" w:space="0" w:color="000000"/>
      </w:pBdr>
      <w:overflowPunct/>
      <w:adjustRightInd/>
      <w:spacing w:before="100" w:beforeAutospacing="1" w:after="100" w:afterAutospacing="1"/>
    </w:pPr>
    <w:rPr>
      <w:rFonts w:ascii="Myriad Pro" w:eastAsia="Times New Roman" w:hAnsi="Myriad Pro"/>
      <w:color w:val="333333"/>
      <w:kern w:val="0"/>
      <w:sz w:val="22"/>
      <w:szCs w:val="22"/>
    </w:rPr>
  </w:style>
  <w:style w:type="paragraph" w:customStyle="1" w:styleId="xl265">
    <w:name w:val="xl265"/>
    <w:basedOn w:val="Normal"/>
    <w:rsid w:val="004213E0"/>
    <w:pPr>
      <w:widowControl/>
      <w:pBdr>
        <w:bottom w:val="single" w:sz="4" w:space="0" w:color="000000"/>
        <w:right w:val="single" w:sz="4" w:space="0" w:color="000000"/>
      </w:pBdr>
      <w:overflowPunct/>
      <w:adjustRightInd/>
      <w:spacing w:before="100" w:beforeAutospacing="1" w:after="100" w:afterAutospacing="1"/>
    </w:pPr>
    <w:rPr>
      <w:rFonts w:ascii="Myriad Pro" w:eastAsia="Times New Roman" w:hAnsi="Myriad Pro"/>
      <w:color w:val="333333"/>
      <w:kern w:val="0"/>
      <w:sz w:val="22"/>
      <w:szCs w:val="22"/>
    </w:rPr>
  </w:style>
  <w:style w:type="paragraph" w:customStyle="1" w:styleId="xl266">
    <w:name w:val="xl266"/>
    <w:basedOn w:val="Normal"/>
    <w:rsid w:val="004213E0"/>
    <w:pPr>
      <w:widowControl/>
      <w:pBdr>
        <w:left w:val="single" w:sz="4" w:space="7" w:color="000000"/>
        <w:bottom w:val="single" w:sz="4" w:space="0" w:color="000000"/>
      </w:pBdr>
      <w:overflowPunct/>
      <w:adjustRightInd/>
      <w:spacing w:before="100" w:beforeAutospacing="1" w:after="100" w:afterAutospacing="1"/>
      <w:ind w:firstLineChars="100" w:firstLine="100"/>
    </w:pPr>
    <w:rPr>
      <w:rFonts w:ascii="Myriad Pro" w:eastAsia="Times New Roman" w:hAnsi="Myriad Pro"/>
      <w:color w:val="333333"/>
      <w:kern w:val="0"/>
      <w:sz w:val="22"/>
      <w:szCs w:val="22"/>
    </w:rPr>
  </w:style>
  <w:style w:type="paragraph" w:customStyle="1" w:styleId="xl267">
    <w:name w:val="xl267"/>
    <w:basedOn w:val="Normal"/>
    <w:rsid w:val="004213E0"/>
    <w:pPr>
      <w:widowControl/>
      <w:pBdr>
        <w:bottom w:val="single" w:sz="4" w:space="0" w:color="000000"/>
        <w:right w:val="single" w:sz="4" w:space="0" w:color="000000"/>
      </w:pBdr>
      <w:overflowPunct/>
      <w:adjustRightInd/>
      <w:spacing w:before="100" w:beforeAutospacing="1" w:after="100" w:afterAutospacing="1"/>
      <w:ind w:firstLineChars="100" w:firstLine="100"/>
    </w:pPr>
    <w:rPr>
      <w:rFonts w:ascii="Myriad Pro" w:eastAsia="Times New Roman" w:hAnsi="Myriad Pro"/>
      <w:color w:val="333333"/>
      <w:kern w:val="0"/>
      <w:sz w:val="22"/>
      <w:szCs w:val="22"/>
    </w:rPr>
  </w:style>
  <w:style w:type="paragraph" w:customStyle="1" w:styleId="xl268">
    <w:name w:val="xl268"/>
    <w:basedOn w:val="Normal"/>
    <w:rsid w:val="004213E0"/>
    <w:pPr>
      <w:widowControl/>
      <w:pBdr>
        <w:top w:val="single" w:sz="4" w:space="0" w:color="000000"/>
        <w:left w:val="single" w:sz="4" w:space="0" w:color="000000"/>
        <w:bottom w:val="single" w:sz="4" w:space="0" w:color="000000"/>
      </w:pBdr>
      <w:overflowPunct/>
      <w:adjustRightInd/>
      <w:spacing w:before="100" w:beforeAutospacing="1" w:after="100" w:afterAutospacing="1"/>
      <w:jc w:val="center"/>
    </w:pPr>
    <w:rPr>
      <w:rFonts w:ascii="Myriad Pro" w:eastAsia="Times New Roman" w:hAnsi="Myriad Pro"/>
      <w:b/>
      <w:bCs/>
      <w:color w:val="333333"/>
      <w:kern w:val="0"/>
      <w:sz w:val="22"/>
      <w:szCs w:val="22"/>
    </w:rPr>
  </w:style>
  <w:style w:type="paragraph" w:customStyle="1" w:styleId="xl269">
    <w:name w:val="xl269"/>
    <w:basedOn w:val="Normal"/>
    <w:rsid w:val="004213E0"/>
    <w:pPr>
      <w:widowControl/>
      <w:pBdr>
        <w:top w:val="single" w:sz="4" w:space="0" w:color="000000"/>
        <w:bottom w:val="single" w:sz="4" w:space="0" w:color="000000"/>
        <w:right w:val="single" w:sz="4" w:space="0" w:color="000000"/>
      </w:pBdr>
      <w:overflowPunct/>
      <w:adjustRightInd/>
      <w:spacing w:before="100" w:beforeAutospacing="1" w:after="100" w:afterAutospacing="1"/>
      <w:jc w:val="center"/>
    </w:pPr>
    <w:rPr>
      <w:rFonts w:ascii="Myriad Pro" w:eastAsia="Times New Roman" w:hAnsi="Myriad Pro"/>
      <w:b/>
      <w:bCs/>
      <w:color w:val="333333"/>
      <w:kern w:val="0"/>
      <w:sz w:val="22"/>
      <w:szCs w:val="22"/>
    </w:rPr>
  </w:style>
  <w:style w:type="table" w:customStyle="1" w:styleId="TableGrid3">
    <w:name w:val="Table Grid3"/>
    <w:basedOn w:val="TableNormal"/>
    <w:next w:val="TableGrid"/>
    <w:uiPriority w:val="39"/>
    <w:rsid w:val="004213E0"/>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4213E0"/>
    <w:pPr>
      <w:overflowPunct/>
      <w:autoSpaceDE w:val="0"/>
      <w:autoSpaceDN w:val="0"/>
      <w:adjustRightInd/>
    </w:pPr>
    <w:rPr>
      <w:rFonts w:ascii="Arial" w:eastAsia="Arial" w:hAnsi="Arial" w:cs="Arial"/>
      <w:kern w:val="0"/>
      <w:sz w:val="22"/>
      <w:szCs w:val="22"/>
    </w:rPr>
  </w:style>
  <w:style w:type="character" w:customStyle="1" w:styleId="ilfuvd">
    <w:name w:val="ilfuvd"/>
    <w:basedOn w:val="DefaultParagraphFont"/>
    <w:rsid w:val="004213E0"/>
  </w:style>
  <w:style w:type="paragraph" w:customStyle="1" w:styleId="xl63">
    <w:name w:val="xl63"/>
    <w:basedOn w:val="Normal"/>
    <w:rsid w:val="004213E0"/>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Arial" w:eastAsia="Times New Roman" w:hAnsi="Arial" w:cs="Arial"/>
      <w:b/>
      <w:bCs/>
      <w:kern w:val="0"/>
      <w:sz w:val="20"/>
      <w:szCs w:val="20"/>
    </w:rPr>
  </w:style>
  <w:style w:type="paragraph" w:customStyle="1" w:styleId="xl64">
    <w:name w:val="xl64"/>
    <w:basedOn w:val="Normal"/>
    <w:rsid w:val="004213E0"/>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textAlignment w:val="center"/>
    </w:pPr>
    <w:rPr>
      <w:rFonts w:eastAsia="Times New Roman"/>
      <w:b/>
      <w:bCs/>
      <w:kern w:val="0"/>
    </w:rPr>
  </w:style>
  <w:style w:type="paragraph" w:customStyle="1" w:styleId="trt0xe">
    <w:name w:val="trt0xe"/>
    <w:basedOn w:val="Normal"/>
    <w:rsid w:val="00673BF9"/>
    <w:pPr>
      <w:widowControl/>
      <w:overflowPunct/>
      <w:adjustRightInd/>
      <w:spacing w:before="100" w:beforeAutospacing="1" w:after="100" w:afterAutospacing="1"/>
    </w:pPr>
    <w:rPr>
      <w:rFonts w:eastAsia="Times New Roman"/>
      <w:kern w:val="0"/>
    </w:rPr>
  </w:style>
  <w:style w:type="paragraph" w:styleId="NoSpacing">
    <w:name w:val="No Spacing"/>
    <w:uiPriority w:val="1"/>
    <w:qFormat/>
    <w:rsid w:val="00EE092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864">
      <w:bodyDiv w:val="1"/>
      <w:marLeft w:val="0"/>
      <w:marRight w:val="0"/>
      <w:marTop w:val="0"/>
      <w:marBottom w:val="0"/>
      <w:divBdr>
        <w:top w:val="none" w:sz="0" w:space="0" w:color="auto"/>
        <w:left w:val="none" w:sz="0" w:space="0" w:color="auto"/>
        <w:bottom w:val="none" w:sz="0" w:space="0" w:color="auto"/>
        <w:right w:val="none" w:sz="0" w:space="0" w:color="auto"/>
      </w:divBdr>
    </w:div>
    <w:div w:id="201090934">
      <w:bodyDiv w:val="1"/>
      <w:marLeft w:val="0"/>
      <w:marRight w:val="0"/>
      <w:marTop w:val="0"/>
      <w:marBottom w:val="0"/>
      <w:divBdr>
        <w:top w:val="none" w:sz="0" w:space="0" w:color="auto"/>
        <w:left w:val="none" w:sz="0" w:space="0" w:color="auto"/>
        <w:bottom w:val="none" w:sz="0" w:space="0" w:color="auto"/>
        <w:right w:val="none" w:sz="0" w:space="0" w:color="auto"/>
      </w:divBdr>
    </w:div>
    <w:div w:id="247350936">
      <w:bodyDiv w:val="1"/>
      <w:marLeft w:val="0"/>
      <w:marRight w:val="0"/>
      <w:marTop w:val="0"/>
      <w:marBottom w:val="0"/>
      <w:divBdr>
        <w:top w:val="none" w:sz="0" w:space="0" w:color="auto"/>
        <w:left w:val="none" w:sz="0" w:space="0" w:color="auto"/>
        <w:bottom w:val="none" w:sz="0" w:space="0" w:color="auto"/>
        <w:right w:val="none" w:sz="0" w:space="0" w:color="auto"/>
      </w:divBdr>
    </w:div>
    <w:div w:id="339358441">
      <w:bodyDiv w:val="1"/>
      <w:marLeft w:val="0"/>
      <w:marRight w:val="0"/>
      <w:marTop w:val="0"/>
      <w:marBottom w:val="0"/>
      <w:divBdr>
        <w:top w:val="none" w:sz="0" w:space="0" w:color="auto"/>
        <w:left w:val="none" w:sz="0" w:space="0" w:color="auto"/>
        <w:bottom w:val="none" w:sz="0" w:space="0" w:color="auto"/>
        <w:right w:val="none" w:sz="0" w:space="0" w:color="auto"/>
      </w:divBdr>
    </w:div>
    <w:div w:id="358045319">
      <w:bodyDiv w:val="1"/>
      <w:marLeft w:val="0"/>
      <w:marRight w:val="0"/>
      <w:marTop w:val="0"/>
      <w:marBottom w:val="0"/>
      <w:divBdr>
        <w:top w:val="none" w:sz="0" w:space="0" w:color="auto"/>
        <w:left w:val="none" w:sz="0" w:space="0" w:color="auto"/>
        <w:bottom w:val="none" w:sz="0" w:space="0" w:color="auto"/>
        <w:right w:val="none" w:sz="0" w:space="0" w:color="auto"/>
      </w:divBdr>
    </w:div>
    <w:div w:id="568662013">
      <w:bodyDiv w:val="1"/>
      <w:marLeft w:val="0"/>
      <w:marRight w:val="0"/>
      <w:marTop w:val="0"/>
      <w:marBottom w:val="0"/>
      <w:divBdr>
        <w:top w:val="none" w:sz="0" w:space="0" w:color="auto"/>
        <w:left w:val="none" w:sz="0" w:space="0" w:color="auto"/>
        <w:bottom w:val="none" w:sz="0" w:space="0" w:color="auto"/>
        <w:right w:val="none" w:sz="0" w:space="0" w:color="auto"/>
      </w:divBdr>
    </w:div>
    <w:div w:id="664817423">
      <w:bodyDiv w:val="1"/>
      <w:marLeft w:val="0"/>
      <w:marRight w:val="0"/>
      <w:marTop w:val="0"/>
      <w:marBottom w:val="0"/>
      <w:divBdr>
        <w:top w:val="none" w:sz="0" w:space="0" w:color="auto"/>
        <w:left w:val="none" w:sz="0" w:space="0" w:color="auto"/>
        <w:bottom w:val="none" w:sz="0" w:space="0" w:color="auto"/>
        <w:right w:val="none" w:sz="0" w:space="0" w:color="auto"/>
      </w:divBdr>
    </w:div>
    <w:div w:id="699207676">
      <w:bodyDiv w:val="1"/>
      <w:marLeft w:val="0"/>
      <w:marRight w:val="0"/>
      <w:marTop w:val="0"/>
      <w:marBottom w:val="0"/>
      <w:divBdr>
        <w:top w:val="none" w:sz="0" w:space="0" w:color="auto"/>
        <w:left w:val="none" w:sz="0" w:space="0" w:color="auto"/>
        <w:bottom w:val="none" w:sz="0" w:space="0" w:color="auto"/>
        <w:right w:val="none" w:sz="0" w:space="0" w:color="auto"/>
      </w:divBdr>
    </w:div>
    <w:div w:id="877467894">
      <w:bodyDiv w:val="1"/>
      <w:marLeft w:val="0"/>
      <w:marRight w:val="0"/>
      <w:marTop w:val="0"/>
      <w:marBottom w:val="0"/>
      <w:divBdr>
        <w:top w:val="none" w:sz="0" w:space="0" w:color="auto"/>
        <w:left w:val="none" w:sz="0" w:space="0" w:color="auto"/>
        <w:bottom w:val="none" w:sz="0" w:space="0" w:color="auto"/>
        <w:right w:val="none" w:sz="0" w:space="0" w:color="auto"/>
      </w:divBdr>
    </w:div>
    <w:div w:id="981691419">
      <w:bodyDiv w:val="1"/>
      <w:marLeft w:val="0"/>
      <w:marRight w:val="0"/>
      <w:marTop w:val="0"/>
      <w:marBottom w:val="0"/>
      <w:divBdr>
        <w:top w:val="none" w:sz="0" w:space="0" w:color="auto"/>
        <w:left w:val="none" w:sz="0" w:space="0" w:color="auto"/>
        <w:bottom w:val="none" w:sz="0" w:space="0" w:color="auto"/>
        <w:right w:val="none" w:sz="0" w:space="0" w:color="auto"/>
      </w:divBdr>
    </w:div>
    <w:div w:id="994646809">
      <w:bodyDiv w:val="1"/>
      <w:marLeft w:val="0"/>
      <w:marRight w:val="0"/>
      <w:marTop w:val="0"/>
      <w:marBottom w:val="0"/>
      <w:divBdr>
        <w:top w:val="none" w:sz="0" w:space="0" w:color="auto"/>
        <w:left w:val="none" w:sz="0" w:space="0" w:color="auto"/>
        <w:bottom w:val="none" w:sz="0" w:space="0" w:color="auto"/>
        <w:right w:val="none" w:sz="0" w:space="0" w:color="auto"/>
      </w:divBdr>
    </w:div>
    <w:div w:id="1113862509">
      <w:bodyDiv w:val="1"/>
      <w:marLeft w:val="0"/>
      <w:marRight w:val="0"/>
      <w:marTop w:val="0"/>
      <w:marBottom w:val="0"/>
      <w:divBdr>
        <w:top w:val="none" w:sz="0" w:space="0" w:color="auto"/>
        <w:left w:val="none" w:sz="0" w:space="0" w:color="auto"/>
        <w:bottom w:val="none" w:sz="0" w:space="0" w:color="auto"/>
        <w:right w:val="none" w:sz="0" w:space="0" w:color="auto"/>
      </w:divBdr>
    </w:div>
    <w:div w:id="1124927952">
      <w:bodyDiv w:val="1"/>
      <w:marLeft w:val="0"/>
      <w:marRight w:val="0"/>
      <w:marTop w:val="0"/>
      <w:marBottom w:val="0"/>
      <w:divBdr>
        <w:top w:val="none" w:sz="0" w:space="0" w:color="auto"/>
        <w:left w:val="none" w:sz="0" w:space="0" w:color="auto"/>
        <w:bottom w:val="none" w:sz="0" w:space="0" w:color="auto"/>
        <w:right w:val="none" w:sz="0" w:space="0" w:color="auto"/>
      </w:divBdr>
    </w:div>
    <w:div w:id="1444885750">
      <w:bodyDiv w:val="1"/>
      <w:marLeft w:val="0"/>
      <w:marRight w:val="0"/>
      <w:marTop w:val="0"/>
      <w:marBottom w:val="0"/>
      <w:divBdr>
        <w:top w:val="none" w:sz="0" w:space="0" w:color="auto"/>
        <w:left w:val="none" w:sz="0" w:space="0" w:color="auto"/>
        <w:bottom w:val="none" w:sz="0" w:space="0" w:color="auto"/>
        <w:right w:val="none" w:sz="0" w:space="0" w:color="auto"/>
      </w:divBdr>
    </w:div>
    <w:div w:id="1756242334">
      <w:bodyDiv w:val="1"/>
      <w:marLeft w:val="0"/>
      <w:marRight w:val="0"/>
      <w:marTop w:val="0"/>
      <w:marBottom w:val="0"/>
      <w:divBdr>
        <w:top w:val="none" w:sz="0" w:space="0" w:color="auto"/>
        <w:left w:val="none" w:sz="0" w:space="0" w:color="auto"/>
        <w:bottom w:val="none" w:sz="0" w:space="0" w:color="auto"/>
        <w:right w:val="none" w:sz="0" w:space="0" w:color="auto"/>
      </w:divBdr>
    </w:div>
    <w:div w:id="1774395061">
      <w:bodyDiv w:val="1"/>
      <w:marLeft w:val="0"/>
      <w:marRight w:val="0"/>
      <w:marTop w:val="0"/>
      <w:marBottom w:val="0"/>
      <w:divBdr>
        <w:top w:val="none" w:sz="0" w:space="0" w:color="auto"/>
        <w:left w:val="none" w:sz="0" w:space="0" w:color="auto"/>
        <w:bottom w:val="none" w:sz="0" w:space="0" w:color="auto"/>
        <w:right w:val="none" w:sz="0" w:space="0" w:color="auto"/>
      </w:divBdr>
    </w:div>
    <w:div w:id="1864249186">
      <w:bodyDiv w:val="1"/>
      <w:marLeft w:val="0"/>
      <w:marRight w:val="0"/>
      <w:marTop w:val="0"/>
      <w:marBottom w:val="0"/>
      <w:divBdr>
        <w:top w:val="none" w:sz="0" w:space="0" w:color="auto"/>
        <w:left w:val="none" w:sz="0" w:space="0" w:color="auto"/>
        <w:bottom w:val="none" w:sz="0" w:space="0" w:color="auto"/>
        <w:right w:val="none" w:sz="0" w:space="0" w:color="auto"/>
      </w:divBdr>
    </w:div>
    <w:div w:id="1944916088">
      <w:bodyDiv w:val="1"/>
      <w:marLeft w:val="0"/>
      <w:marRight w:val="0"/>
      <w:marTop w:val="0"/>
      <w:marBottom w:val="0"/>
      <w:divBdr>
        <w:top w:val="none" w:sz="0" w:space="0" w:color="auto"/>
        <w:left w:val="none" w:sz="0" w:space="0" w:color="auto"/>
        <w:bottom w:val="none" w:sz="0" w:space="0" w:color="auto"/>
        <w:right w:val="none" w:sz="0" w:space="0" w:color="auto"/>
      </w:divBdr>
    </w:div>
    <w:div w:id="1947495290">
      <w:bodyDiv w:val="1"/>
      <w:marLeft w:val="0"/>
      <w:marRight w:val="0"/>
      <w:marTop w:val="0"/>
      <w:marBottom w:val="0"/>
      <w:divBdr>
        <w:top w:val="none" w:sz="0" w:space="0" w:color="auto"/>
        <w:left w:val="none" w:sz="0" w:space="0" w:color="auto"/>
        <w:bottom w:val="none" w:sz="0" w:space="0" w:color="auto"/>
        <w:right w:val="none" w:sz="0" w:space="0" w:color="auto"/>
      </w:divBdr>
    </w:div>
    <w:div w:id="2003316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6795</Words>
  <Characters>38732</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Jacqueline Kulang</dc:creator>
  <cp:lastModifiedBy>Fatoumatta B. SISAY</cp:lastModifiedBy>
  <cp:revision>2</cp:revision>
  <dcterms:created xsi:type="dcterms:W3CDTF">2020-05-03T11:37:00Z</dcterms:created>
  <dcterms:modified xsi:type="dcterms:W3CDTF">2020-05-03T11:37:00Z</dcterms:modified>
</cp:coreProperties>
</file>