
<file path=[Content_Types].xml><?xml version="1.0" encoding="utf-8"?>
<Types xmlns="http://schemas.openxmlformats.org/package/2006/content-types">
  <Default ContentType="application/xml" Extension="xml"/>
  <Default ContentType="image/png" Extension="png"/>
  <Default ContentType="image/x-emf" Extension="em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jc w:val="center"/>
        <w:rPr>
          <w:b w:val="1"/>
          <w:smallCaps w:val="1"/>
          <w:color w:val="000000"/>
        </w:rPr>
      </w:pPr>
      <w:r w:rsidDel="00000000" w:rsidR="00000000" w:rsidRPr="00000000">
        <w:rPr>
          <w:b w:val="1"/>
          <w:smallCaps w:val="1"/>
          <w:color w:val="000000"/>
          <w:rtl w:val="0"/>
        </w:rPr>
        <w:t xml:space="preserve">SECTION II</w:t>
      </w:r>
    </w:p>
    <w:p w:rsidR="00000000" w:rsidDel="00000000" w:rsidP="00000000" w:rsidRDefault="00000000" w:rsidRPr="00000000" w14:paraId="00000002">
      <w:pPr>
        <w:spacing w:after="0" w:before="0" w:lineRule="auto"/>
        <w:jc w:val="center"/>
        <w:rPr>
          <w:b w:val="1"/>
          <w:smallCaps w:val="1"/>
          <w:color w:val="000000"/>
        </w:rPr>
      </w:pPr>
      <w:r w:rsidDel="00000000" w:rsidR="00000000" w:rsidRPr="00000000">
        <w:rPr>
          <w:b w:val="1"/>
          <w:smallCaps w:val="1"/>
          <w:color w:val="000000"/>
          <w:rtl w:val="0"/>
        </w:rPr>
        <w:t xml:space="preserve">RETURNABLE BID SCHEDULES</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b w:val="1"/>
          <w:i w:val="1"/>
          <w:color w:val="000000"/>
          <w:highlight w:val="cyan"/>
          <w:rtl w:val="0"/>
        </w:rPr>
        <w:t xml:space="preserve">[Note to Bidders:</w:t>
      </w:r>
      <w:r w:rsidDel="00000000" w:rsidR="00000000" w:rsidRPr="00000000">
        <w:rPr>
          <w:color w:val="000000"/>
          <w:highlight w:val="cyan"/>
          <w:rtl w:val="0"/>
        </w:rPr>
        <w:t xml:space="preserve"> </w:t>
      </w:r>
      <w:r w:rsidDel="00000000" w:rsidR="00000000" w:rsidRPr="00000000">
        <w:rPr>
          <w:b w:val="1"/>
          <w:i w:val="1"/>
          <w:color w:val="000000"/>
          <w:highlight w:val="cyan"/>
          <w:rtl w:val="0"/>
        </w:rPr>
        <w:t xml:space="preserve">Instructions to complete each Returnable Bid Schedule are highlighted in blue in each schedule.  Please complete the Returnable Bid Schedules as instructed and return them as part of your bid by uploading them against their specific Document Checklist in the UNOPS eSourcing system</w:t>
      </w:r>
      <w:r w:rsidDel="00000000" w:rsidR="00000000" w:rsidRPr="00000000">
        <w:rPr>
          <w:color w:val="000000"/>
          <w:highlight w:val="cyan"/>
          <w:rtl w:val="0"/>
        </w:rPr>
        <w:t xml:space="preserve">]</w:t>
      </w:r>
      <w:r w:rsidDel="00000000" w:rsidR="00000000" w:rsidRPr="00000000">
        <w:rPr>
          <w:color w:val="000000"/>
          <w:rtl w:val="0"/>
        </w:rPr>
        <w:t xml:space="preserve">.</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before="0" w:lineRule="auto"/>
        <w:rPr>
          <w:smallCaps w:val="1"/>
          <w:color w:val="000000"/>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before="0" w:lineRule="auto"/>
        <w:jc w:val="center"/>
        <w:rPr>
          <w:b w:val="1"/>
          <w:smallCaps w:val="1"/>
          <w:color w:val="000000"/>
        </w:rPr>
      </w:pPr>
      <w:bookmarkStart w:colFirst="0" w:colLast="0" w:name="_heading=h.1fob9te" w:id="0"/>
      <w:bookmarkEnd w:id="0"/>
      <w:r w:rsidDel="00000000" w:rsidR="00000000" w:rsidRPr="00000000">
        <w:rPr>
          <w:b w:val="1"/>
          <w:smallCaps w:val="1"/>
          <w:color w:val="000000"/>
          <w:rtl w:val="0"/>
        </w:rPr>
        <w:t xml:space="preserve">Returnable Bid Schedule 1</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Form of Bid</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United Nations Office for Project Services</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before="0" w:lineRule="auto"/>
        <w:jc w:val="both"/>
        <w:rPr>
          <w:i w:val="1"/>
          <w:color w:val="000000"/>
        </w:rPr>
      </w:pPr>
      <w:r w:rsidDel="00000000" w:rsidR="00000000" w:rsidRPr="00000000">
        <w:rPr>
          <w:rtl w:val="0"/>
        </w:rPr>
        <w:t xml:space="preserve">Cambodia</w:t>
      </w:r>
      <w:r w:rsidDel="00000000" w:rsidR="00000000" w:rsidRPr="00000000">
        <w:rPr>
          <w:color w:val="000000"/>
          <w:rtl w:val="0"/>
        </w:rPr>
        <w:t xml:space="preserve"> Operations </w:t>
      </w:r>
      <w:r w:rsidDel="00000000" w:rsidR="00000000" w:rsidRPr="00000000">
        <w:rPr>
          <w:rtl w:val="0"/>
        </w:rPr>
        <w:t xml:space="preserve">Hub</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Dear Sir/Madam,</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p w:rsidR="00000000" w:rsidDel="00000000" w:rsidP="00000000" w:rsidRDefault="00000000" w:rsidRPr="00000000" w14:paraId="00000030">
      <w:pPr>
        <w:spacing w:after="0" w:before="0" w:lineRule="auto"/>
        <w:jc w:val="both"/>
        <w:rPr>
          <w:b w:val="1"/>
        </w:rPr>
      </w:pPr>
      <w:r w:rsidDel="00000000" w:rsidR="00000000" w:rsidRPr="00000000">
        <w:rPr>
          <w:b w:val="1"/>
          <w:color w:val="000000"/>
          <w:rtl w:val="0"/>
        </w:rPr>
        <w:t xml:space="preserve">Subject: Bid for the</w:t>
      </w:r>
      <w:r w:rsidDel="00000000" w:rsidR="00000000" w:rsidRPr="00000000">
        <w:rPr>
          <w:b w:val="1"/>
          <w:rtl w:val="0"/>
        </w:rPr>
        <w:t xml:space="preserve"> Construction of FAO Office Building, Phnom Penh, Cambodia. </w:t>
      </w:r>
      <w:r w:rsidDel="00000000" w:rsidR="00000000" w:rsidRPr="00000000">
        <w:rPr>
          <w:b w:val="1"/>
          <w:rtl w:val="0"/>
        </w:rPr>
        <w:t xml:space="preserve">ITB/2020/15851</w:t>
      </w:r>
    </w:p>
    <w:p w:rsidR="00000000" w:rsidDel="00000000" w:rsidP="00000000" w:rsidRDefault="00000000" w:rsidRPr="00000000" w14:paraId="00000031">
      <w:pPr>
        <w:spacing w:after="0" w:before="0" w:lineRule="auto"/>
        <w:jc w:val="both"/>
        <w:rPr>
          <w:b w:val="1"/>
          <w:color w:val="000000"/>
        </w:rPr>
      </w:pPr>
      <w:r w:rsidDel="00000000" w:rsidR="00000000" w:rsidRPr="00000000">
        <w:rPr>
          <w:rtl w:val="0"/>
        </w:rPr>
      </w:r>
    </w:p>
    <w:p w:rsidR="00000000" w:rsidDel="00000000" w:rsidP="00000000" w:rsidRDefault="00000000" w:rsidRPr="00000000" w14:paraId="00000032">
      <w:pPr>
        <w:numPr>
          <w:ilvl w:val="0"/>
          <w:numId w:val="3"/>
        </w:numPr>
        <w:pBdr>
          <w:top w:space="0" w:sz="0" w:val="nil"/>
          <w:left w:space="0" w:sz="0" w:val="nil"/>
          <w:bottom w:space="0" w:sz="0" w:val="nil"/>
          <w:right w:space="0" w:sz="0" w:val="nil"/>
          <w:between w:space="0" w:sz="0" w:val="nil"/>
        </w:pBdr>
        <w:spacing w:after="0" w:before="0" w:lineRule="auto"/>
        <w:ind w:left="720" w:hanging="720"/>
        <w:jc w:val="both"/>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Name of Bidder</w:t>
      </w:r>
      <w:r w:rsidDel="00000000" w:rsidR="00000000" w:rsidRPr="00000000">
        <w:rPr>
          <w:color w:val="000000"/>
          <w:rtl w:val="0"/>
        </w:rPr>
        <w:t xml:space="preserve">], hereby submit a bid for the construction of the above-referenced works in response to the above-referenced ITB.   </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before="0" w:lineRule="auto"/>
        <w:ind w:left="720" w:firstLine="0"/>
        <w:jc w:val="both"/>
        <w:rPr>
          <w:color w:val="000000"/>
        </w:rPr>
      </w:pPr>
      <w:r w:rsidDel="00000000" w:rsidR="00000000" w:rsidRPr="00000000">
        <w:rPr>
          <w:rtl w:val="0"/>
        </w:rPr>
      </w:r>
    </w:p>
    <w:p w:rsidR="00000000" w:rsidDel="00000000" w:rsidP="00000000" w:rsidRDefault="00000000" w:rsidRPr="00000000" w14:paraId="00000034">
      <w:pPr>
        <w:numPr>
          <w:ilvl w:val="0"/>
          <w:numId w:val="3"/>
        </w:numPr>
        <w:pBdr>
          <w:top w:space="0" w:sz="0" w:val="nil"/>
          <w:left w:space="0" w:sz="0" w:val="nil"/>
          <w:bottom w:space="0" w:sz="0" w:val="nil"/>
          <w:right w:space="0" w:sz="0" w:val="nil"/>
          <w:between w:space="0" w:sz="0" w:val="nil"/>
        </w:pBdr>
        <w:spacing w:after="0" w:before="0" w:lineRule="auto"/>
        <w:ind w:left="720" w:hanging="720"/>
        <w:jc w:val="both"/>
        <w:rPr>
          <w:color w:val="000000"/>
        </w:rPr>
      </w:pPr>
      <w:r w:rsidDel="00000000" w:rsidR="00000000" w:rsidRPr="00000000">
        <w:rPr>
          <w:color w:val="000000"/>
          <w:rtl w:val="0"/>
        </w:rPr>
        <w:t xml:space="preserve">We warrant that in preparing and submitting this bid, we have complied with, and are willing to be bound by, any and all of the requirements and provisions of the above-referenced ITB, including the terms and conditions of the Contract as set out in Section III of the ITB.</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36">
      <w:pPr>
        <w:numPr>
          <w:ilvl w:val="0"/>
          <w:numId w:val="3"/>
        </w:numPr>
        <w:pBdr>
          <w:top w:space="0" w:sz="0" w:val="nil"/>
          <w:left w:space="0" w:sz="0" w:val="nil"/>
          <w:bottom w:space="0" w:sz="0" w:val="nil"/>
          <w:right w:space="0" w:sz="0" w:val="nil"/>
          <w:between w:space="0" w:sz="0" w:val="nil"/>
        </w:pBdr>
        <w:spacing w:after="0" w:before="0" w:lineRule="auto"/>
        <w:ind w:left="720" w:hanging="720"/>
        <w:jc w:val="both"/>
        <w:rPr>
          <w:color w:val="000000"/>
        </w:rPr>
      </w:pPr>
      <w:r w:rsidDel="00000000" w:rsidR="00000000" w:rsidRPr="00000000">
        <w:rPr>
          <w:color w:val="000000"/>
          <w:rtl w:val="0"/>
        </w:rPr>
        <w:t xml:space="preserve">Based on the above, our proposed Contract Price is: [</w:t>
      </w:r>
      <w:r w:rsidDel="00000000" w:rsidR="00000000" w:rsidRPr="00000000">
        <w:rPr>
          <w:b w:val="1"/>
          <w:i w:val="1"/>
          <w:color w:val="000000"/>
          <w:highlight w:val="cyan"/>
          <w:rtl w:val="0"/>
        </w:rPr>
        <w:t xml:space="preserve">Insert Proposed Contract Price in numbers and letters</w:t>
      </w:r>
      <w:r w:rsidDel="00000000" w:rsidR="00000000" w:rsidRPr="00000000">
        <w:rPr>
          <w:color w:val="000000"/>
          <w:rtl w:val="0"/>
        </w:rPr>
        <w:t xml:space="preserve">].</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38">
      <w:pPr>
        <w:numPr>
          <w:ilvl w:val="0"/>
          <w:numId w:val="3"/>
        </w:numPr>
        <w:pBdr>
          <w:top w:space="0" w:sz="0" w:val="nil"/>
          <w:left w:space="0" w:sz="0" w:val="nil"/>
          <w:bottom w:space="0" w:sz="0" w:val="nil"/>
          <w:right w:space="0" w:sz="0" w:val="nil"/>
          <w:between w:space="0" w:sz="0" w:val="nil"/>
        </w:pBdr>
        <w:spacing w:after="0" w:before="0" w:lineRule="auto"/>
        <w:ind w:left="720" w:hanging="720"/>
        <w:jc w:val="both"/>
        <w:rPr>
          <w:color w:val="000000"/>
        </w:rPr>
      </w:pPr>
      <w:r w:rsidDel="00000000" w:rsidR="00000000" w:rsidRPr="00000000">
        <w:rPr>
          <w:color w:val="000000"/>
          <w:rtl w:val="0"/>
        </w:rPr>
        <w:t xml:space="preserve">Our bid shall remain valid for UNOPS’ acceptance until ninety (90) days from the Deadline for Bid Submission.</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before="0" w:lineRule="auto"/>
        <w:ind w:left="720" w:firstLine="0"/>
        <w:jc w:val="both"/>
        <w:rPr>
          <w:color w:val="000000"/>
        </w:rPr>
      </w:pPr>
      <w:r w:rsidDel="00000000" w:rsidR="00000000" w:rsidRPr="00000000">
        <w:rPr>
          <w:rtl w:val="0"/>
        </w:rPr>
      </w:r>
    </w:p>
    <w:p w:rsidR="00000000" w:rsidDel="00000000" w:rsidP="00000000" w:rsidRDefault="00000000" w:rsidRPr="00000000" w14:paraId="0000003A">
      <w:pPr>
        <w:numPr>
          <w:ilvl w:val="0"/>
          <w:numId w:val="3"/>
        </w:numPr>
        <w:pBdr>
          <w:top w:space="0" w:sz="0" w:val="nil"/>
          <w:left w:space="0" w:sz="0" w:val="nil"/>
          <w:bottom w:space="0" w:sz="0" w:val="nil"/>
          <w:right w:space="0" w:sz="0" w:val="nil"/>
          <w:between w:space="0" w:sz="0" w:val="nil"/>
        </w:pBdr>
        <w:spacing w:after="0" w:before="0" w:lineRule="auto"/>
        <w:ind w:left="720" w:hanging="720"/>
        <w:jc w:val="both"/>
        <w:rPr>
          <w:color w:val="000000"/>
        </w:rPr>
      </w:pPr>
      <w:r w:rsidDel="00000000" w:rsidR="00000000" w:rsidRPr="00000000">
        <w:rPr>
          <w:color w:val="000000"/>
          <w:rtl w:val="0"/>
        </w:rPr>
        <w:t xml:space="preserve">We acknowledge and agree that:</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3C">
      <w:pPr>
        <w:numPr>
          <w:ilvl w:val="1"/>
          <w:numId w:val="6"/>
        </w:numPr>
        <w:pBdr>
          <w:top w:space="0" w:sz="0" w:val="nil"/>
          <w:left w:space="0" w:sz="0" w:val="nil"/>
          <w:bottom w:space="0" w:sz="0" w:val="nil"/>
          <w:right w:space="0" w:sz="0" w:val="nil"/>
          <w:between w:space="0" w:sz="0" w:val="nil"/>
        </w:pBdr>
        <w:spacing w:after="0" w:before="0" w:lineRule="auto"/>
        <w:ind w:left="1440" w:hanging="720"/>
        <w:jc w:val="both"/>
        <w:rPr>
          <w:color w:val="000000"/>
        </w:rPr>
      </w:pPr>
      <w:r w:rsidDel="00000000" w:rsidR="00000000" w:rsidRPr="00000000">
        <w:rPr>
          <w:color w:val="000000"/>
          <w:rtl w:val="0"/>
        </w:rPr>
        <w:t xml:space="preserve">subject to Section I of the ITB, UNOPS is not bound to accept the lowest bid or any other bid it may receive in response to the above-referenced ITB;</w:t>
      </w:r>
    </w:p>
    <w:p w:rsidR="00000000" w:rsidDel="00000000" w:rsidP="00000000" w:rsidRDefault="00000000" w:rsidRPr="00000000" w14:paraId="0000003D">
      <w:pPr>
        <w:numPr>
          <w:ilvl w:val="1"/>
          <w:numId w:val="6"/>
        </w:numPr>
        <w:pBdr>
          <w:top w:space="0" w:sz="0" w:val="nil"/>
          <w:left w:space="0" w:sz="0" w:val="nil"/>
          <w:bottom w:space="0" w:sz="0" w:val="nil"/>
          <w:right w:space="0" w:sz="0" w:val="nil"/>
          <w:between w:space="0" w:sz="0" w:val="nil"/>
        </w:pBdr>
        <w:spacing w:after="0" w:before="0" w:lineRule="auto"/>
        <w:ind w:left="1440" w:hanging="720"/>
        <w:jc w:val="both"/>
        <w:rPr>
          <w:color w:val="000000"/>
        </w:rPr>
      </w:pPr>
      <w:r w:rsidDel="00000000" w:rsidR="00000000" w:rsidRPr="00000000">
        <w:rPr>
          <w:color w:val="000000"/>
          <w:rtl w:val="0"/>
        </w:rPr>
        <w:t xml:space="preserve">no liability of UNOPS and no binding contract exists until the Contract is executed by both parties; </w:t>
      </w:r>
    </w:p>
    <w:p w:rsidR="00000000" w:rsidDel="00000000" w:rsidP="00000000" w:rsidRDefault="00000000" w:rsidRPr="00000000" w14:paraId="0000003E">
      <w:pPr>
        <w:numPr>
          <w:ilvl w:val="1"/>
          <w:numId w:val="6"/>
        </w:numPr>
        <w:pBdr>
          <w:top w:space="0" w:sz="0" w:val="nil"/>
          <w:left w:space="0" w:sz="0" w:val="nil"/>
          <w:bottom w:space="0" w:sz="0" w:val="nil"/>
          <w:right w:space="0" w:sz="0" w:val="nil"/>
          <w:between w:space="0" w:sz="0" w:val="nil"/>
        </w:pBdr>
        <w:spacing w:after="0" w:before="0" w:lineRule="auto"/>
        <w:ind w:left="1440" w:hanging="720"/>
        <w:jc w:val="both"/>
        <w:rPr>
          <w:color w:val="000000"/>
        </w:rPr>
      </w:pPr>
      <w:r w:rsidDel="00000000" w:rsidR="00000000" w:rsidRPr="00000000">
        <w:rPr>
          <w:color w:val="000000"/>
          <w:rtl w:val="0"/>
        </w:rPr>
        <w:t xml:space="preserve">each party constituting the bidder is bound jointly and severally by this bid; and</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before="0" w:lineRule="auto"/>
        <w:ind w:left="720" w:firstLine="0"/>
        <w:jc w:val="both"/>
        <w:rPr>
          <w:color w:val="000000"/>
        </w:rPr>
      </w:pPr>
      <w:r w:rsidDel="00000000" w:rsidR="00000000" w:rsidRPr="00000000">
        <w:rPr>
          <w:rtl w:val="0"/>
        </w:rPr>
      </w:r>
    </w:p>
    <w:p w:rsidR="00000000" w:rsidDel="00000000" w:rsidP="00000000" w:rsidRDefault="00000000" w:rsidRPr="00000000" w14:paraId="00000040">
      <w:pPr>
        <w:keepNext w:val="1"/>
        <w:keepLines w:val="1"/>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41">
      <w:pPr>
        <w:keepNext w:val="1"/>
        <w:keepLines w:val="1"/>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name of bidder</w:t>
      </w:r>
      <w:r w:rsidDel="00000000" w:rsidR="00000000" w:rsidRPr="00000000">
        <w:rPr>
          <w:color w:val="000000"/>
          <w:rtl w:val="0"/>
        </w:rPr>
        <w:t xml:space="preserve">] should UNOPS accept this bid: </w:t>
      </w:r>
    </w:p>
    <w:p w:rsidR="00000000" w:rsidDel="00000000" w:rsidP="00000000" w:rsidRDefault="00000000" w:rsidRPr="00000000" w14:paraId="00000042">
      <w:pPr>
        <w:tabs>
          <w:tab w:val="left" w:pos="720"/>
          <w:tab w:val="left" w:pos="5040"/>
          <w:tab w:val="left" w:pos="5850"/>
        </w:tabs>
        <w:spacing w:after="0" w:before="0" w:lineRule="auto"/>
        <w:rPr>
          <w:color w:val="000000"/>
        </w:rPr>
      </w:pPr>
      <w:r w:rsidDel="00000000" w:rsidR="00000000" w:rsidRPr="00000000">
        <w:rPr>
          <w:rtl w:val="0"/>
        </w:rPr>
      </w:r>
    </w:p>
    <w:p w:rsidR="00000000" w:rsidDel="00000000" w:rsidP="00000000" w:rsidRDefault="00000000" w:rsidRPr="00000000" w14:paraId="00000043">
      <w:pPr>
        <w:tabs>
          <w:tab w:val="left" w:pos="720"/>
          <w:tab w:val="left" w:pos="5040"/>
          <w:tab w:val="left" w:pos="5850"/>
        </w:tabs>
        <w:spacing w:after="0" w:before="0" w:lineRule="auto"/>
        <w:rPr>
          <w:color w:val="000000"/>
        </w:rPr>
      </w:pPr>
      <w:r w:rsidDel="00000000" w:rsidR="00000000" w:rsidRPr="00000000">
        <w:rPr>
          <w:color w:val="000000"/>
          <w:rtl w:val="0"/>
        </w:rPr>
        <w:t xml:space="preserve">Name: ________________________________________________________________</w:t>
      </w:r>
    </w:p>
    <w:p w:rsidR="00000000" w:rsidDel="00000000" w:rsidP="00000000" w:rsidRDefault="00000000" w:rsidRPr="00000000" w14:paraId="00000044">
      <w:pPr>
        <w:tabs>
          <w:tab w:val="left" w:pos="720"/>
          <w:tab w:val="left" w:pos="5040"/>
          <w:tab w:val="left" w:pos="5850"/>
        </w:tabs>
        <w:spacing w:after="0" w:before="0" w:lineRule="auto"/>
        <w:rPr>
          <w:color w:val="000000"/>
        </w:rPr>
      </w:pPr>
      <w:r w:rsidDel="00000000" w:rsidR="00000000" w:rsidRPr="00000000">
        <w:rPr>
          <w:rtl w:val="0"/>
        </w:rPr>
      </w:r>
    </w:p>
    <w:p w:rsidR="00000000" w:rsidDel="00000000" w:rsidP="00000000" w:rsidRDefault="00000000" w:rsidRPr="00000000" w14:paraId="00000045">
      <w:pPr>
        <w:tabs>
          <w:tab w:val="left" w:pos="720"/>
        </w:tabs>
        <w:spacing w:after="0" w:before="0" w:lineRule="auto"/>
        <w:rPr>
          <w:color w:val="000000"/>
        </w:rPr>
      </w:pPr>
      <w:r w:rsidDel="00000000" w:rsidR="00000000" w:rsidRPr="00000000">
        <w:rPr>
          <w:color w:val="000000"/>
          <w:rtl w:val="0"/>
        </w:rPr>
        <w:t xml:space="preserve">Title: _________________________________________________________________</w:t>
      </w:r>
    </w:p>
    <w:p w:rsidR="00000000" w:rsidDel="00000000" w:rsidP="00000000" w:rsidRDefault="00000000" w:rsidRPr="00000000" w14:paraId="00000046">
      <w:pPr>
        <w:tabs>
          <w:tab w:val="left" w:pos="720"/>
        </w:tabs>
        <w:spacing w:after="0" w:before="0" w:lineRule="auto"/>
        <w:rPr>
          <w:color w:val="000000"/>
        </w:rPr>
      </w:pPr>
      <w:r w:rsidDel="00000000" w:rsidR="00000000" w:rsidRPr="00000000">
        <w:rPr>
          <w:rtl w:val="0"/>
        </w:rPr>
      </w:r>
    </w:p>
    <w:p w:rsidR="00000000" w:rsidDel="00000000" w:rsidP="00000000" w:rsidRDefault="00000000" w:rsidRPr="00000000" w14:paraId="00000047">
      <w:pPr>
        <w:spacing w:after="0" w:before="0" w:lineRule="auto"/>
        <w:rPr>
          <w:color w:val="000000"/>
        </w:rPr>
      </w:pPr>
      <w:r w:rsidDel="00000000" w:rsidR="00000000" w:rsidRPr="00000000">
        <w:rPr>
          <w:color w:val="000000"/>
          <w:rtl w:val="0"/>
        </w:rPr>
        <w:t xml:space="preserve">Date: _________________________________________________________________</w:t>
      </w:r>
    </w:p>
    <w:p w:rsidR="00000000" w:rsidDel="00000000" w:rsidP="00000000" w:rsidRDefault="00000000" w:rsidRPr="00000000" w14:paraId="00000048">
      <w:pPr>
        <w:spacing w:after="0" w:before="0" w:lineRule="auto"/>
        <w:rPr>
          <w:color w:val="000000"/>
        </w:rPr>
      </w:pPr>
      <w:r w:rsidDel="00000000" w:rsidR="00000000" w:rsidRPr="00000000">
        <w:rPr>
          <w:rtl w:val="0"/>
        </w:rPr>
      </w:r>
    </w:p>
    <w:p w:rsidR="00000000" w:rsidDel="00000000" w:rsidP="00000000" w:rsidRDefault="00000000" w:rsidRPr="00000000" w14:paraId="00000049">
      <w:pPr>
        <w:spacing w:after="0" w:before="0" w:lineRule="auto"/>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4A">
      <w:pPr>
        <w:spacing w:after="0" w:before="0" w:lineRule="auto"/>
        <w:rPr>
          <w:color w:val="000000"/>
        </w:rPr>
      </w:pPr>
      <w:r w:rsidDel="00000000" w:rsidR="00000000" w:rsidRPr="00000000">
        <w:rPr>
          <w:rtl w:val="0"/>
        </w:rPr>
      </w:r>
    </w:p>
    <w:p w:rsidR="00000000" w:rsidDel="00000000" w:rsidP="00000000" w:rsidRDefault="00000000" w:rsidRPr="00000000" w14:paraId="0000004B">
      <w:pPr>
        <w:spacing w:after="0" w:before="0" w:lineRule="auto"/>
        <w:rPr>
          <w:color w:val="000000"/>
        </w:rPr>
      </w:pPr>
      <w:r w:rsidDel="00000000" w:rsidR="00000000" w:rsidRPr="00000000">
        <w:rPr>
          <w:rtl w:val="0"/>
        </w:rPr>
      </w:r>
    </w:p>
    <w:p w:rsidR="00000000" w:rsidDel="00000000" w:rsidP="00000000" w:rsidRDefault="00000000" w:rsidRPr="00000000" w14:paraId="0000004C">
      <w:pPr>
        <w:spacing w:after="0" w:before="0" w:lineRule="auto"/>
        <w:jc w:val="center"/>
        <w:rPr>
          <w:color w:val="000000"/>
        </w:rPr>
      </w:pPr>
      <w:r w:rsidDel="00000000" w:rsidR="00000000" w:rsidRPr="00000000">
        <w:rPr>
          <w:color w:val="000000"/>
          <w:rtl w:val="0"/>
        </w:rPr>
        <w:t xml:space="preserve">[</w:t>
      </w:r>
      <w:r w:rsidDel="00000000" w:rsidR="00000000" w:rsidRPr="00000000">
        <w:rPr>
          <w:b w:val="1"/>
          <w:i w:val="1"/>
          <w:color w:val="000000"/>
          <w:highlight w:val="cyan"/>
          <w:rtl w:val="0"/>
        </w:rPr>
        <w:t xml:space="preserve">Stamp form of bid with official stamp of the bidder</w:t>
      </w:r>
      <w:r w:rsidDel="00000000" w:rsidR="00000000" w:rsidRPr="00000000">
        <w:rPr>
          <w:color w:val="000000"/>
          <w:rtl w:val="0"/>
        </w:rPr>
        <w:t xml:space="preserve">]</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4E">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rtl w:val="0"/>
        </w:rPr>
      </w:r>
    </w:p>
    <w:p w:rsidR="00000000" w:rsidDel="00000000" w:rsidP="00000000" w:rsidRDefault="00000000" w:rsidRPr="00000000" w14:paraId="0000004F">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rtl w:val="0"/>
        </w:rPr>
      </w:r>
    </w:p>
    <w:p w:rsidR="00000000" w:rsidDel="00000000" w:rsidP="00000000" w:rsidRDefault="00000000" w:rsidRPr="00000000" w14:paraId="00000050">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RETURNABLE BID SCHEDULE 2 - NOT US</w:t>
      </w:r>
      <w:r w:rsidDel="00000000" w:rsidR="00000000" w:rsidRPr="00000000">
        <w:rPr>
          <w:b w:val="1"/>
          <w:smallCaps w:val="1"/>
          <w:rtl w:val="0"/>
        </w:rPr>
        <w:t xml:space="preserve">ED</w:t>
      </w:r>
      <w:r w:rsidDel="00000000" w:rsidR="00000000" w:rsidRPr="00000000">
        <w:rPr>
          <w:rtl w:val="0"/>
        </w:rPr>
      </w:r>
    </w:p>
    <w:p w:rsidR="00000000" w:rsidDel="00000000" w:rsidP="00000000" w:rsidRDefault="00000000" w:rsidRPr="00000000" w14:paraId="00000051">
      <w:pPr>
        <w:keepNext w:val="1"/>
        <w:pBdr>
          <w:top w:space="0" w:sz="0" w:val="nil"/>
          <w:left w:space="0" w:sz="0" w:val="nil"/>
          <w:bottom w:space="0" w:sz="0" w:val="nil"/>
          <w:right w:space="0" w:sz="0" w:val="nil"/>
          <w:between w:space="0" w:sz="0" w:val="nil"/>
        </w:pBdr>
        <w:spacing w:after="0" w:before="0" w:lineRule="auto"/>
        <w:jc w:val="center"/>
        <w:rPr>
          <w:b w:val="1"/>
          <w:smallCaps w:val="1"/>
          <w:color w:val="000000"/>
          <w:u w:val="single"/>
        </w:rPr>
      </w:pPr>
      <w:r w:rsidDel="00000000" w:rsidR="00000000" w:rsidRPr="00000000">
        <w:rPr>
          <w:rtl w:val="0"/>
        </w:rPr>
      </w:r>
    </w:p>
    <w:p w:rsidR="00000000" w:rsidDel="00000000" w:rsidP="00000000" w:rsidRDefault="00000000" w:rsidRPr="00000000" w14:paraId="00000052">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FORM OF BID SECURITY</w:t>
      </w:r>
    </w:p>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left" w:pos="5625"/>
        </w:tabs>
        <w:spacing w:after="0" w:before="0" w:lineRule="auto"/>
        <w:jc w:val="both"/>
        <w:rPr>
          <w:color w:val="000000"/>
        </w:rPr>
      </w:pPr>
      <w:r w:rsidDel="00000000" w:rsidR="00000000" w:rsidRPr="00000000">
        <w:rPr>
          <w:color w:val="000000"/>
          <w:rtl w:val="0"/>
        </w:rPr>
        <w:tab/>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b w:val="1"/>
          <w:color w:val="000000"/>
          <w:rtl w:val="0"/>
        </w:rPr>
        <w:t xml:space="preserve">BANK GUARANTEE FOR BID</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before="0" w:lineRule="auto"/>
        <w:jc w:val="center"/>
        <w:rPr>
          <w:color w:val="00000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0" w:before="0" w:lineRule="auto"/>
        <w:jc w:val="right"/>
        <w:rPr>
          <w:color w:val="000000"/>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Fonts w:ascii="Times New Roman" w:cs="Times New Roman" w:eastAsia="Times New Roman" w:hAnsi="Times New Roman"/>
          <w:b w:val="1"/>
          <w:color w:val="000000"/>
          <w:rtl w:val="0"/>
        </w:rPr>
        <w:br w:type="textWrapping"/>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before="0" w:lineRule="auto"/>
        <w:jc w:val="center"/>
        <w:rPr>
          <w:color w:val="000000"/>
        </w:rPr>
      </w:pPr>
      <w:r w:rsidDel="00000000" w:rsidR="00000000" w:rsidRPr="00000000">
        <w:rPr>
          <w:rtl w:val="0"/>
        </w:rPr>
      </w:r>
    </w:p>
    <w:p w:rsidR="00000000" w:rsidDel="00000000" w:rsidP="00000000" w:rsidRDefault="00000000" w:rsidRPr="00000000" w14:paraId="00000059">
      <w:pPr>
        <w:spacing w:after="0" w:before="0"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before="0" w:lineRule="auto"/>
        <w:jc w:val="center"/>
        <w:rPr>
          <w:color w:val="000000"/>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RETURNABLE BID SCHEDULE 3</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0" w:before="0" w:lineRule="auto"/>
        <w:jc w:val="center"/>
        <w:rPr>
          <w:b w:val="1"/>
          <w:smallCaps w:val="1"/>
          <w:color w:val="000000"/>
          <w:u w:val="single"/>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0" w:before="0" w:lineRule="auto"/>
        <w:jc w:val="center"/>
        <w:rPr>
          <w:smallCaps w:val="1"/>
          <w:color w:val="000000"/>
        </w:rPr>
      </w:pPr>
      <w:r w:rsidDel="00000000" w:rsidR="00000000" w:rsidRPr="00000000">
        <w:rPr>
          <w:b w:val="1"/>
          <w:smallCaps w:val="1"/>
          <w:color w:val="000000"/>
          <w:rtl w:val="0"/>
        </w:rPr>
        <w:t xml:space="preserve">BIDDER'S DETAILS</w:t>
      </w:r>
      <w:r w:rsidDel="00000000" w:rsidR="00000000" w:rsidRPr="00000000">
        <w:rPr>
          <w:smallCaps w:val="1"/>
          <w:color w:val="000000"/>
          <w:rtl w:val="0"/>
        </w:rPr>
        <w:t xml:space="preserve"> </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tbl>
      <w:tblPr>
        <w:tblStyle w:val="Table1"/>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0"/>
        <w:tblGridChange w:id="0">
          <w:tblGrid>
            <w:gridCol w:w="9000"/>
          </w:tblGrid>
        </w:tblGridChange>
      </w:tblGrid>
      <w:tr>
        <w:trPr>
          <w:trHeight w:val="7290" w:hRule="atLeast"/>
        </w:trPr>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ITB Case No.:</w:t>
            </w:r>
            <w:r w:rsidDel="00000000" w:rsidR="00000000" w:rsidRPr="00000000">
              <w:rPr>
                <w:rFonts w:ascii="Times New Roman" w:cs="Times New Roman" w:eastAsia="Times New Roman" w:hAnsi="Times New Roman"/>
                <w:color w:val="000000"/>
                <w:rtl w:val="0"/>
              </w:rPr>
              <w:t xml:space="preserve"> </w:t>
            </w:r>
            <w:r w:rsidDel="00000000" w:rsidR="00000000" w:rsidRPr="00000000">
              <w:rPr>
                <w:color w:val="000000"/>
                <w:rtl w:val="0"/>
              </w:rPr>
              <w:t xml:space="preserve">ITB/202</w:t>
            </w:r>
            <w:r w:rsidDel="00000000" w:rsidR="00000000" w:rsidRPr="00000000">
              <w:rPr>
                <w:rtl w:val="0"/>
              </w:rPr>
              <w:t xml:space="preserve">0/15851</w:t>
            </w: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_______________________________________________________________________</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Name of bidder: _______________________________________________________________________</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Trade Licence title and No.: _______________________________________________________________________</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Address of registered office:_________________________________________________</w:t>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_______________________________________________________________________</w:t>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Name of bidder representative: _______________________________________________________________________</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Address for service of notices (if different than above):</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_______________________________________________________________________</w:t>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_______________________________________________________________________</w:t>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Phone number: _______________________________________________________________________</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Facsimile number: _______________________________________________________________________</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Mobile phone number: _______________________________________________________________________</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Email: _______________________________________________________________________</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ab/>
              <w:tab/>
            </w:r>
          </w:p>
        </w:tc>
      </w:tr>
    </w:tbl>
    <w:p w:rsidR="00000000" w:rsidDel="00000000" w:rsidP="00000000" w:rsidRDefault="00000000" w:rsidRPr="00000000" w14:paraId="0000007B">
      <w:pPr>
        <w:spacing w:after="0" w:before="0" w:lineRule="auto"/>
        <w:rPr/>
      </w:pPr>
      <w:r w:rsidDel="00000000" w:rsidR="00000000" w:rsidRPr="00000000">
        <w:rPr>
          <w:rtl w:val="0"/>
        </w:rPr>
      </w:r>
    </w:p>
    <w:p w:rsidR="00000000" w:rsidDel="00000000" w:rsidP="00000000" w:rsidRDefault="00000000" w:rsidRPr="00000000" w14:paraId="0000007C">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7D">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RETURNABLE BID SCHEDULE 4</w:t>
      </w:r>
    </w:p>
    <w:p w:rsidR="00000000" w:rsidDel="00000000" w:rsidP="00000000" w:rsidRDefault="00000000" w:rsidRPr="00000000" w14:paraId="0000007E">
      <w:pPr>
        <w:keepNext w:val="1"/>
        <w:pBdr>
          <w:top w:space="0" w:sz="0" w:val="nil"/>
          <w:left w:space="0" w:sz="0" w:val="nil"/>
          <w:bottom w:space="0" w:sz="0" w:val="nil"/>
          <w:right w:space="0" w:sz="0" w:val="nil"/>
          <w:between w:space="0" w:sz="0" w:val="nil"/>
        </w:pBdr>
        <w:spacing w:after="0" w:before="0" w:lineRule="auto"/>
        <w:jc w:val="center"/>
        <w:rPr>
          <w:b w:val="1"/>
          <w:smallCaps w:val="1"/>
          <w:color w:val="000000"/>
          <w:u w:val="single"/>
        </w:rPr>
      </w:pPr>
      <w:r w:rsidDel="00000000" w:rsidR="00000000" w:rsidRPr="00000000">
        <w:rPr>
          <w:rtl w:val="0"/>
        </w:rPr>
      </w:r>
    </w:p>
    <w:p w:rsidR="00000000" w:rsidDel="00000000" w:rsidP="00000000" w:rsidRDefault="00000000" w:rsidRPr="00000000" w14:paraId="0000007F">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 BILL OF QUANTITIES</w:t>
      </w:r>
    </w:p>
    <w:p w:rsidR="00000000" w:rsidDel="00000000" w:rsidP="00000000" w:rsidRDefault="00000000" w:rsidRPr="00000000" w14:paraId="00000080">
      <w:pPr>
        <w:keepNext w:val="1"/>
        <w:pBdr>
          <w:top w:space="0" w:sz="0" w:val="nil"/>
          <w:left w:space="0" w:sz="0" w:val="nil"/>
          <w:bottom w:space="0" w:sz="0" w:val="nil"/>
          <w:right w:space="0" w:sz="0" w:val="nil"/>
          <w:between w:space="0" w:sz="0" w:val="nil"/>
        </w:pBdr>
        <w:spacing w:after="0" w:before="0" w:lineRule="auto"/>
        <w:jc w:val="center"/>
        <w:rPr>
          <w:i w:val="1"/>
          <w:smallCaps w:val="1"/>
          <w:color w:val="000000"/>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ITB Case No.: </w:t>
      </w:r>
      <w:r w:rsidDel="00000000" w:rsidR="00000000" w:rsidRPr="00000000">
        <w:rPr>
          <w:color w:val="000000"/>
          <w:rtl w:val="0"/>
        </w:rPr>
        <w:t xml:space="preserve">ITB/2020/</w:t>
      </w:r>
      <w:r w:rsidDel="00000000" w:rsidR="00000000" w:rsidRPr="00000000">
        <w:rPr>
          <w:rtl w:val="0"/>
        </w:rPr>
        <w:t xml:space="preserve">15851</w:t>
      </w: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Signature: ________________________________________________________________</w:t>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0" w:before="0" w:lineRule="auto"/>
        <w:jc w:val="both"/>
        <w:rPr>
          <w:i w:val="1"/>
          <w:color w:val="000000"/>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0" w:before="0" w:lineRule="auto"/>
        <w:jc w:val="both"/>
        <w:rPr>
          <w:b w:val="1"/>
          <w:i w:val="1"/>
          <w:color w:val="000000"/>
        </w:rPr>
      </w:pPr>
      <w:r w:rsidDel="00000000" w:rsidR="00000000" w:rsidRPr="00000000">
        <w:rPr>
          <w:i w:val="1"/>
          <w:color w:val="000000"/>
          <w:u w:val="single"/>
          <w:rtl w:val="0"/>
        </w:rPr>
        <w:t xml:space="preserve">Note to bidders</w:t>
      </w:r>
      <w:r w:rsidDel="00000000" w:rsidR="00000000" w:rsidRPr="00000000">
        <w:rPr>
          <w:i w:val="1"/>
          <w:color w:val="000000"/>
          <w:rtl w:val="0"/>
        </w:rPr>
        <w:t xml:space="preserve">: Bidders shall submit within Returnable Bid Schedule 4 (or annexed to Returnable Bid Schedule 4 if files size is prohibitively large) a Bill of Quantities. Where an item is not priced and/or a rate is not provided in the Bill of Quantities such price and/or rate shall be deemed to be allocated within the total contract price. </w:t>
      </w:r>
      <w:r w:rsidDel="00000000" w:rsidR="00000000" w:rsidRPr="00000000">
        <w:rPr>
          <w:b w:val="1"/>
          <w:i w:val="1"/>
          <w:color w:val="000000"/>
          <w:rtl w:val="0"/>
        </w:rPr>
        <w:t xml:space="preserve"> </w:t>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0" w:before="0" w:lineRule="auto"/>
        <w:jc w:val="both"/>
        <w:rPr>
          <w:b w:val="1"/>
          <w:i w:val="1"/>
          <w:color w:val="000000"/>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Bids shall be evaluated as specified in the evaluation criteria included in the Evaluation Criteria section.</w:t>
        <w:br w:type="textWrapping"/>
        <w:t xml:space="preserve">Furthermore, financial evaluation of the bids shall be conducted only on those bids found to be technically compliant. </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jc w:val="both"/>
        <w:rPr>
          <w:b w:val="1"/>
          <w:i w:val="1"/>
          <w:color w:val="202124"/>
          <w:shd w:fill="f8f9fa" w:val="clear"/>
        </w:rPr>
      </w:pPr>
      <w:r w:rsidDel="00000000" w:rsidR="00000000" w:rsidRPr="00000000">
        <w:rPr>
          <w:b w:val="1"/>
          <w:i w:val="1"/>
          <w:color w:val="202124"/>
          <w:shd w:fill="f8f9fa" w:val="clear"/>
          <w:rtl w:val="0"/>
        </w:rPr>
        <w:t xml:space="preserve">The Bill of Quantities (BOQ) given in Appendix A is provided as guidance only and the use of the items, descriptions and the quantities mentioned in the BOQ by the Bidder as a reference point does not remove the Bidder’s responsibility to ensure the accuracy of the BOQ with the Drawings and specifications. If the Bidder noticed any discrepancy or any missing item in the BOQ, same shall be notified as an “omission” or as an “addition” and the BOQ pricing shall be done accordingly.</w:t>
      </w:r>
    </w:p>
    <w:p w:rsidR="00000000" w:rsidDel="00000000" w:rsidP="00000000" w:rsidRDefault="00000000" w:rsidRPr="00000000" w14:paraId="0000008F">
      <w:pPr>
        <w:rPr>
          <w:color w:val="000000"/>
        </w:rPr>
      </w:pPr>
      <w:r w:rsidDel="00000000" w:rsidR="00000000" w:rsidRPr="00000000">
        <w:rPr>
          <w:rtl w:val="0"/>
        </w:rPr>
        <w:br w:type="textWrapping"/>
      </w:r>
      <w:r w:rsidDel="00000000" w:rsidR="00000000" w:rsidRPr="00000000">
        <w:rPr>
          <w:b w:val="1"/>
          <w:rtl w:val="0"/>
        </w:rPr>
        <w:t xml:space="preserve">Bids shall be corrected for arithmetical errors on the following basis:</w:t>
      </w:r>
      <w:r w:rsidDel="00000000" w:rsidR="00000000" w:rsidRPr="00000000">
        <w:rPr>
          <w:rtl w:val="0"/>
        </w:rPr>
        <w:br w:type="textWrapping"/>
      </w:r>
      <w:r w:rsidDel="00000000" w:rsidR="00000000" w:rsidRPr="00000000">
        <w:rPr>
          <w:color w:val="000000"/>
          <w:rtl w:val="0"/>
        </w:rPr>
        <w:t xml:space="preserve">Where there is a discrepancy between the unit rate and the total amount derived from the multiplication of the unit rate by the corresponding quantity, the unit rate shall prevail and the total amount shall be corrected.  </w:t>
        <w:br w:type="textWrapping"/>
        <w:t xml:space="preserve">Amounts corrected in this way shall be final as far as UNOPS is concerned. If the Bidder does not accept the above correction, its bid shall be disqualified and any bid security, if any, may be utilized by UNOPS.</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p w:rsidR="00000000" w:rsidDel="00000000" w:rsidP="00000000" w:rsidRDefault="00000000" w:rsidRPr="00000000" w14:paraId="00000091">
      <w:pPr>
        <w:spacing w:after="0" w:before="0" w:lineRule="auto"/>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93">
      <w:pPr>
        <w:spacing w:after="0"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094">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RETURNABLE BID SCHEDULE 5 </w:t>
      </w:r>
    </w:p>
    <w:p w:rsidR="00000000" w:rsidDel="00000000" w:rsidP="00000000" w:rsidRDefault="00000000" w:rsidRPr="00000000" w14:paraId="00000095">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096">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BIDDER PRELIMINARY PROGRAMME</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0" w:before="0" w:lineRule="auto"/>
        <w:jc w:val="both"/>
        <w:rPr>
          <w:color w:val="000000"/>
          <w:highlight w:val="green"/>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ITB Case No.:</w:t>
      </w:r>
      <w:r w:rsidDel="00000000" w:rsidR="00000000" w:rsidRPr="00000000">
        <w:rPr>
          <w:rFonts w:ascii="Times New Roman" w:cs="Times New Roman" w:eastAsia="Times New Roman" w:hAnsi="Times New Roman"/>
          <w:color w:val="000000"/>
          <w:rtl w:val="0"/>
        </w:rPr>
        <w:t xml:space="preserve"> </w:t>
      </w:r>
      <w:r w:rsidDel="00000000" w:rsidR="00000000" w:rsidRPr="00000000">
        <w:rPr>
          <w:color w:val="000000"/>
          <w:rtl w:val="0"/>
        </w:rPr>
        <w:t xml:space="preserve">ITB/2020</w:t>
      </w:r>
      <w:r w:rsidDel="00000000" w:rsidR="00000000" w:rsidRPr="00000000">
        <w:rPr>
          <w:rtl w:val="0"/>
        </w:rPr>
        <w:t xml:space="preserve">/15851</w:t>
      </w: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Signature: ________________________________________________________________</w:t>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A1">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u w:val="single"/>
          <w:rtl w:val="0"/>
        </w:rPr>
        <w:t xml:space="preserve">Note to bidders</w:t>
      </w:r>
      <w:r w:rsidDel="00000000" w:rsidR="00000000" w:rsidRPr="00000000">
        <w:rPr>
          <w:rFonts w:ascii="Arial" w:cs="Arial" w:eastAsia="Arial" w:hAnsi="Arial"/>
          <w:b w:val="0"/>
          <w:i w:val="1"/>
          <w:color w:val="000000"/>
          <w:sz w:val="22"/>
          <w:szCs w:val="22"/>
          <w:rtl w:val="0"/>
        </w:rPr>
        <w:t xml:space="preserve">: Bidders shall submit a preliminary programme for the execution of the works. </w:t>
      </w:r>
    </w:p>
    <w:p w:rsidR="00000000" w:rsidDel="00000000" w:rsidP="00000000" w:rsidRDefault="00000000" w:rsidRPr="00000000" w14:paraId="000000A2">
      <w:pPr>
        <w:spacing w:after="0" w:before="0" w:lineRule="auto"/>
        <w:rPr/>
      </w:pPr>
      <w:r w:rsidDel="00000000" w:rsidR="00000000" w:rsidRPr="00000000">
        <w:rPr>
          <w:rtl w:val="0"/>
        </w:rPr>
      </w:r>
    </w:p>
    <w:p w:rsidR="00000000" w:rsidDel="00000000" w:rsidP="00000000" w:rsidRDefault="00000000" w:rsidRPr="00000000" w14:paraId="000000A3">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p>
    <w:p w:rsidR="00000000" w:rsidDel="00000000" w:rsidP="00000000" w:rsidRDefault="00000000" w:rsidRPr="00000000" w14:paraId="000000A4">
      <w:pPr>
        <w:spacing w:after="0" w:before="0" w:lineRule="auto"/>
        <w:rPr/>
      </w:pPr>
      <w:r w:rsidDel="00000000" w:rsidR="00000000" w:rsidRPr="00000000">
        <w:rPr>
          <w:rtl w:val="0"/>
        </w:rPr>
      </w:r>
    </w:p>
    <w:p w:rsidR="00000000" w:rsidDel="00000000" w:rsidP="00000000" w:rsidRDefault="00000000" w:rsidRPr="00000000" w14:paraId="000000A5">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The preliminary programme shall be prepared in sufficient detail to enable UNOPS to adequately evaluate the planned execution, staging and allocation of resources for the works.</w:t>
      </w:r>
    </w:p>
    <w:p w:rsidR="00000000" w:rsidDel="00000000" w:rsidP="00000000" w:rsidRDefault="00000000" w:rsidRPr="00000000" w14:paraId="000000A6">
      <w:pPr>
        <w:spacing w:after="0" w:before="0" w:lineRule="auto"/>
        <w:rPr/>
      </w:pPr>
      <w:r w:rsidDel="00000000" w:rsidR="00000000" w:rsidRPr="00000000">
        <w:rPr>
          <w:rtl w:val="0"/>
        </w:rPr>
      </w:r>
    </w:p>
    <w:p w:rsidR="00000000" w:rsidDel="00000000" w:rsidP="00000000" w:rsidRDefault="00000000" w:rsidRPr="00000000" w14:paraId="000000A7">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The preliminary programme shall show the dates when the milestones identified in the Contract shall be achieved.  It shall also include and/or be accompanied by:</w:t>
      </w:r>
    </w:p>
    <w:p w:rsidR="00000000" w:rsidDel="00000000" w:rsidP="00000000" w:rsidRDefault="00000000" w:rsidRPr="00000000" w14:paraId="000000A8">
      <w:pPr>
        <w:spacing w:after="0" w:before="0" w:lineRule="auto"/>
        <w:rPr/>
      </w:pPr>
      <w:r w:rsidDel="00000000" w:rsidR="00000000" w:rsidRPr="00000000">
        <w:rPr>
          <w:rtl w:val="0"/>
        </w:rPr>
      </w:r>
    </w:p>
    <w:p w:rsidR="00000000" w:rsidDel="00000000" w:rsidP="00000000" w:rsidRDefault="00000000" w:rsidRPr="00000000" w14:paraId="000000A9">
      <w:pPr>
        <w:pStyle w:val="Heading4"/>
        <w:keepNext w:val="0"/>
        <w:numPr>
          <w:ilvl w:val="0"/>
          <w:numId w:val="16"/>
        </w:numPr>
        <w:spacing w:after="0" w:before="0" w:line="240" w:lineRule="auto"/>
        <w:ind w:left="1440" w:hanging="72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a programme narrative that describes the mechanisms and assumptions made in preparing the programme; and</w:t>
      </w:r>
    </w:p>
    <w:p w:rsidR="00000000" w:rsidDel="00000000" w:rsidP="00000000" w:rsidRDefault="00000000" w:rsidRPr="00000000" w14:paraId="000000AA">
      <w:pPr>
        <w:pStyle w:val="Heading4"/>
        <w:keepNext w:val="0"/>
        <w:numPr>
          <w:ilvl w:val="0"/>
          <w:numId w:val="16"/>
        </w:numPr>
        <w:spacing w:after="0" w:before="0" w:line="240" w:lineRule="auto"/>
        <w:ind w:left="1440" w:hanging="72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a critical path analysis for the execution of the works which shall clearly show the float times available within the programme and the earliest start/earliest finish and latest start/latest finish times for each and every activity.</w:t>
      </w:r>
    </w:p>
    <w:p w:rsidR="00000000" w:rsidDel="00000000" w:rsidP="00000000" w:rsidRDefault="00000000" w:rsidRPr="00000000" w14:paraId="000000AB">
      <w:pPr>
        <w:pStyle w:val="Heading3"/>
        <w:keepNext w:val="0"/>
        <w:spacing w:after="0" w:before="0" w:lineRule="auto"/>
        <w:jc w:val="both"/>
        <w:rPr>
          <w:rFonts w:ascii="Arial" w:cs="Arial" w:eastAsia="Arial" w:hAnsi="Arial"/>
          <w:b w:val="0"/>
          <w:i w:val="1"/>
          <w:color w:val="000000"/>
          <w:sz w:val="22"/>
          <w:szCs w:val="22"/>
        </w:rPr>
      </w:pPr>
      <w:r w:rsidDel="00000000" w:rsidR="00000000" w:rsidRPr="00000000">
        <w:rPr>
          <w:rtl w:val="0"/>
        </w:rPr>
      </w:r>
    </w:p>
    <w:p w:rsidR="00000000" w:rsidDel="00000000" w:rsidP="00000000" w:rsidRDefault="00000000" w:rsidRPr="00000000" w14:paraId="000000AC">
      <w:pPr>
        <w:pStyle w:val="Heading3"/>
        <w:keepNext w:val="0"/>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If a bidder is selected as the preferred bidder, it shall be required to further develop and complete this programme in accordance with the contract for works.</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spacing w:after="0" w:before="0" w:lineRule="auto"/>
        <w:rPr>
          <w:color w:val="000000"/>
        </w:rPr>
      </w:pPr>
      <w:r w:rsidDel="00000000" w:rsidR="00000000" w:rsidRPr="00000000">
        <w:rPr>
          <w:color w:val="000000"/>
          <w:rtl w:val="0"/>
        </w:rPr>
        <w:t xml:space="preserve">Bidders shall submit a preliminary programme and an outline statement of proposed methods for the execution of the works. </w:t>
      </w:r>
    </w:p>
    <w:p w:rsidR="00000000" w:rsidDel="00000000" w:rsidP="00000000" w:rsidRDefault="00000000" w:rsidRPr="00000000" w14:paraId="000000AF">
      <w:pPr>
        <w:spacing w:after="0" w:before="0" w:lineRule="auto"/>
        <w:rPr>
          <w:color w:val="000000"/>
        </w:rPr>
      </w:pPr>
      <w:r w:rsidDel="00000000" w:rsidR="00000000" w:rsidRPr="00000000">
        <w:rPr>
          <w:rtl w:val="0"/>
        </w:rPr>
      </w:r>
    </w:p>
    <w:p w:rsidR="00000000" w:rsidDel="00000000" w:rsidP="00000000" w:rsidRDefault="00000000" w:rsidRPr="00000000" w14:paraId="000000B0">
      <w:pPr>
        <w:spacing w:after="0" w:before="0" w:lineRule="auto"/>
        <w:rPr>
          <w:color w:val="000000"/>
        </w:rPr>
      </w:pPr>
      <w:bookmarkStart w:colFirst="0" w:colLast="0" w:name="_heading=h.gjdgxs" w:id="1"/>
      <w:bookmarkEnd w:id="1"/>
      <w:r w:rsidDel="00000000" w:rsidR="00000000" w:rsidRPr="00000000">
        <w:rPr>
          <w:color w:val="000000"/>
          <w:rtl w:val="0"/>
        </w:rPr>
        <w:t xml:space="preserve">Returnable Bid schedule 5 Programmes/Work Plane shall be presented in Gantt Chart form. If the time period for the substantial completion exceeds the </w:t>
      </w:r>
      <w:r w:rsidDel="00000000" w:rsidR="00000000" w:rsidRPr="00000000">
        <w:rPr>
          <w:highlight w:val="yellow"/>
          <w:rtl w:val="0"/>
        </w:rPr>
        <w:t xml:space="preserve">09</w:t>
      </w:r>
      <w:r w:rsidDel="00000000" w:rsidR="00000000" w:rsidRPr="00000000">
        <w:rPr>
          <w:color w:val="000000"/>
          <w:rtl w:val="0"/>
        </w:rPr>
        <w:t xml:space="preserve"> Months or if the major works items are not considered in the programme, it shall carry ‘Fail’ marks in the evaluation.</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B3">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RETURNABLE BID SCHEDULE 6</w:t>
      </w:r>
    </w:p>
    <w:p w:rsidR="00000000" w:rsidDel="00000000" w:rsidP="00000000" w:rsidRDefault="00000000" w:rsidRPr="00000000" w14:paraId="000000B4">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0B5">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PROPOSED PROJECT TEAM AND ORGANIZATIONAL STRUCTURE</w:t>
      </w:r>
    </w:p>
    <w:p w:rsidR="00000000" w:rsidDel="00000000" w:rsidP="00000000" w:rsidRDefault="00000000" w:rsidRPr="00000000" w14:paraId="000000B6">
      <w:pPr>
        <w:keepNext w:val="1"/>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ITB Case No.: </w:t>
      </w:r>
      <w:r w:rsidDel="00000000" w:rsidR="00000000" w:rsidRPr="00000000">
        <w:rPr>
          <w:color w:val="000000"/>
          <w:rtl w:val="0"/>
        </w:rPr>
        <w:t xml:space="preserve">ITB/2020/</w:t>
      </w:r>
      <w:r w:rsidDel="00000000" w:rsidR="00000000" w:rsidRPr="00000000">
        <w:rPr>
          <w:rtl w:val="0"/>
        </w:rPr>
        <w:t xml:space="preserve">15851</w:t>
      </w: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Signature: ________________________________________________________________</w:t>
      </w:r>
    </w:p>
    <w:p w:rsidR="00000000" w:rsidDel="00000000" w:rsidP="00000000" w:rsidRDefault="00000000" w:rsidRPr="00000000" w14:paraId="000000BE">
      <w:pPr>
        <w:keepNext w:val="1"/>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BF">
      <w:pPr>
        <w:keepNext w:val="1"/>
        <w:pBdr>
          <w:top w:space="0" w:sz="0" w:val="nil"/>
          <w:left w:space="0" w:sz="0" w:val="nil"/>
          <w:bottom w:space="0" w:sz="0" w:val="nil"/>
          <w:right w:space="0" w:sz="0" w:val="nil"/>
          <w:between w:space="0" w:sz="0" w:val="nil"/>
        </w:pBdr>
        <w:spacing w:after="0" w:before="0" w:lineRule="auto"/>
        <w:jc w:val="both"/>
        <w:rPr>
          <w:b w:val="1"/>
          <w:i w:val="1"/>
          <w:color w:val="000000"/>
        </w:rPr>
      </w:pPr>
      <w:r w:rsidDel="00000000" w:rsidR="00000000" w:rsidRPr="00000000">
        <w:rPr>
          <w:rtl w:val="0"/>
        </w:rPr>
      </w:r>
    </w:p>
    <w:p w:rsidR="00000000" w:rsidDel="00000000" w:rsidP="00000000" w:rsidRDefault="00000000" w:rsidRPr="00000000" w14:paraId="000000C0">
      <w:pPr>
        <w:keepNext w:val="1"/>
        <w:pBdr>
          <w:top w:space="0" w:sz="0" w:val="nil"/>
          <w:left w:space="0" w:sz="0" w:val="nil"/>
          <w:bottom w:space="0" w:sz="0" w:val="nil"/>
          <w:right w:space="0" w:sz="0" w:val="nil"/>
          <w:between w:space="0" w:sz="0" w:val="nil"/>
        </w:pBdr>
        <w:spacing w:after="0" w:before="0" w:lineRule="auto"/>
        <w:jc w:val="both"/>
        <w:rPr>
          <w:i w:val="1"/>
          <w:color w:val="000000"/>
        </w:rPr>
      </w:pPr>
      <w:r w:rsidDel="00000000" w:rsidR="00000000" w:rsidRPr="00000000">
        <w:rPr>
          <w:i w:val="1"/>
          <w:color w:val="000000"/>
          <w:u w:val="single"/>
          <w:rtl w:val="0"/>
        </w:rPr>
        <w:t xml:space="preserve">Note to bidders</w:t>
      </w:r>
      <w:r w:rsidDel="00000000" w:rsidR="00000000" w:rsidRPr="00000000">
        <w:rPr>
          <w:i w:val="1"/>
          <w:color w:val="000000"/>
          <w:rtl w:val="0"/>
        </w:rPr>
        <w:t xml:space="preserve">: Bidders shall set out below:</w:t>
      </w:r>
    </w:p>
    <w:p w:rsidR="00000000" w:rsidDel="00000000" w:rsidP="00000000" w:rsidRDefault="00000000" w:rsidRPr="00000000" w14:paraId="000000C1">
      <w:pPr>
        <w:keepNext w:val="1"/>
        <w:pBdr>
          <w:top w:space="0" w:sz="0" w:val="nil"/>
          <w:left w:space="0" w:sz="0" w:val="nil"/>
          <w:bottom w:space="0" w:sz="0" w:val="nil"/>
          <w:right w:space="0" w:sz="0" w:val="nil"/>
          <w:between w:space="0" w:sz="0" w:val="nil"/>
        </w:pBdr>
        <w:spacing w:after="0" w:before="0" w:lineRule="auto"/>
        <w:jc w:val="both"/>
        <w:rPr>
          <w:i w:val="1"/>
          <w:color w:val="000000"/>
        </w:rPr>
      </w:pPr>
      <w:r w:rsidDel="00000000" w:rsidR="00000000" w:rsidRPr="00000000">
        <w:rPr>
          <w:rtl w:val="0"/>
        </w:rPr>
      </w:r>
    </w:p>
    <w:p w:rsidR="00000000" w:rsidDel="00000000" w:rsidP="00000000" w:rsidRDefault="00000000" w:rsidRPr="00000000" w14:paraId="000000C2">
      <w:pPr>
        <w:numPr>
          <w:ilvl w:val="0"/>
          <w:numId w:val="10"/>
        </w:numPr>
        <w:pBdr>
          <w:top w:space="0" w:sz="0" w:val="nil"/>
          <w:left w:space="0" w:sz="0" w:val="nil"/>
          <w:bottom w:space="0" w:sz="0" w:val="nil"/>
          <w:right w:space="0" w:sz="0" w:val="nil"/>
          <w:between w:space="0" w:sz="0" w:val="nil"/>
        </w:pBdr>
        <w:spacing w:after="0" w:before="0" w:lineRule="auto"/>
        <w:ind w:left="720" w:hanging="720"/>
        <w:jc w:val="both"/>
        <w:rPr>
          <w:i w:val="1"/>
          <w:color w:val="000000"/>
        </w:rPr>
      </w:pPr>
      <w:r w:rsidDel="00000000" w:rsidR="00000000" w:rsidRPr="00000000">
        <w:rPr>
          <w:i w:val="1"/>
          <w:color w:val="000000"/>
          <w:rtl w:val="0"/>
        </w:rPr>
        <w:t xml:space="preserve">the key personnel that the bidder proposes to assign to the execution of the works;</w:t>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0" w:before="0" w:lineRule="auto"/>
        <w:ind w:left="720" w:firstLine="0"/>
        <w:jc w:val="both"/>
        <w:rPr>
          <w:i w:val="1"/>
          <w:color w:val="000000"/>
        </w:rPr>
      </w:pPr>
      <w:r w:rsidDel="00000000" w:rsidR="00000000" w:rsidRPr="00000000">
        <w:rPr>
          <w:rtl w:val="0"/>
        </w:rPr>
      </w:r>
    </w:p>
    <w:p w:rsidR="00000000" w:rsidDel="00000000" w:rsidP="00000000" w:rsidRDefault="00000000" w:rsidRPr="00000000" w14:paraId="000000C4">
      <w:pPr>
        <w:numPr>
          <w:ilvl w:val="0"/>
          <w:numId w:val="10"/>
        </w:numPr>
        <w:pBdr>
          <w:top w:space="0" w:sz="0" w:val="nil"/>
          <w:left w:space="0" w:sz="0" w:val="nil"/>
          <w:bottom w:space="0" w:sz="0" w:val="nil"/>
          <w:right w:space="0" w:sz="0" w:val="nil"/>
          <w:between w:space="0" w:sz="0" w:val="nil"/>
        </w:pBdr>
        <w:spacing w:after="0" w:before="0" w:lineRule="auto"/>
        <w:ind w:left="720" w:hanging="720"/>
        <w:jc w:val="both"/>
        <w:rPr>
          <w:i w:val="1"/>
          <w:color w:val="000000"/>
        </w:rPr>
      </w:pPr>
      <w:r w:rsidDel="00000000" w:rsidR="00000000" w:rsidRPr="00000000">
        <w:rPr>
          <w:i w:val="1"/>
          <w:color w:val="000000"/>
          <w:rtl w:val="0"/>
        </w:rPr>
        <w:t xml:space="preserve">the qualifications and relevant experience of each of the key personnel that the bidder proposes to assign to the execution of the works, including a CV/resume for each of the key personnel;</w:t>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0" w:before="0" w:lineRule="auto"/>
        <w:ind w:left="720" w:firstLine="0"/>
        <w:jc w:val="both"/>
        <w:rPr>
          <w:i w:val="1"/>
          <w:color w:val="000000"/>
        </w:rPr>
      </w:pPr>
      <w:r w:rsidDel="00000000" w:rsidR="00000000" w:rsidRPr="00000000">
        <w:rPr>
          <w:rtl w:val="0"/>
        </w:rPr>
      </w:r>
    </w:p>
    <w:p w:rsidR="00000000" w:rsidDel="00000000" w:rsidP="00000000" w:rsidRDefault="00000000" w:rsidRPr="00000000" w14:paraId="000000C6">
      <w:pPr>
        <w:numPr>
          <w:ilvl w:val="0"/>
          <w:numId w:val="10"/>
        </w:numPr>
        <w:pBdr>
          <w:top w:space="0" w:sz="0" w:val="nil"/>
          <w:left w:space="0" w:sz="0" w:val="nil"/>
          <w:bottom w:space="0" w:sz="0" w:val="nil"/>
          <w:right w:space="0" w:sz="0" w:val="nil"/>
          <w:between w:space="0" w:sz="0" w:val="nil"/>
        </w:pBdr>
        <w:spacing w:after="0" w:before="0" w:lineRule="auto"/>
        <w:ind w:left="720" w:hanging="720"/>
        <w:jc w:val="both"/>
        <w:rPr>
          <w:i w:val="1"/>
          <w:color w:val="000000"/>
        </w:rPr>
      </w:pPr>
      <w:r w:rsidDel="00000000" w:rsidR="00000000" w:rsidRPr="00000000">
        <w:rPr>
          <w:i w:val="1"/>
          <w:color w:val="000000"/>
          <w:rtl w:val="0"/>
        </w:rPr>
        <w:t xml:space="preserve">the proposed organisational structure for  carrying out the works.  Bidders are to attach a chart indicating the bidder's organisation structure; and</w:t>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0" w:before="0" w:lineRule="auto"/>
        <w:ind w:left="720" w:firstLine="0"/>
        <w:jc w:val="both"/>
        <w:rPr>
          <w:i w:val="1"/>
          <w:color w:val="000000"/>
        </w:rPr>
      </w:pPr>
      <w:r w:rsidDel="00000000" w:rsidR="00000000" w:rsidRPr="00000000">
        <w:rPr>
          <w:rtl w:val="0"/>
        </w:rPr>
      </w:r>
    </w:p>
    <w:p w:rsidR="00000000" w:rsidDel="00000000" w:rsidP="00000000" w:rsidRDefault="00000000" w:rsidRPr="00000000" w14:paraId="000000C8">
      <w:pPr>
        <w:numPr>
          <w:ilvl w:val="0"/>
          <w:numId w:val="10"/>
        </w:numPr>
        <w:pBdr>
          <w:top w:space="0" w:sz="0" w:val="nil"/>
          <w:left w:space="0" w:sz="0" w:val="nil"/>
          <w:bottom w:space="0" w:sz="0" w:val="nil"/>
          <w:right w:space="0" w:sz="0" w:val="nil"/>
          <w:between w:space="0" w:sz="0" w:val="nil"/>
        </w:pBdr>
        <w:spacing w:after="0" w:before="0" w:lineRule="auto"/>
        <w:ind w:left="720" w:hanging="720"/>
        <w:jc w:val="both"/>
        <w:rPr>
          <w:i w:val="1"/>
          <w:color w:val="000000"/>
        </w:rPr>
      </w:pPr>
      <w:r w:rsidDel="00000000" w:rsidR="00000000" w:rsidRPr="00000000">
        <w:rPr>
          <w:i w:val="1"/>
          <w:color w:val="000000"/>
          <w:rtl w:val="0"/>
        </w:rPr>
        <w:t xml:space="preserve">the bidder’s representatives who are authorized to sign the Contract.  The bidder shall provide a copy of such authorization</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240" w:before="0" w:lineRule="auto"/>
        <w:ind w:left="720" w:hanging="720"/>
        <w:jc w:val="both"/>
        <w:rPr>
          <w:i w:val="1"/>
          <w:color w:val="000000"/>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before="0" w:lineRule="auto"/>
        <w:ind w:firstLine="630"/>
        <w:jc w:val="both"/>
        <w:rPr>
          <w:b w:val="1"/>
          <w:color w:val="000000"/>
        </w:rPr>
      </w:pPr>
      <w:r w:rsidDel="00000000" w:rsidR="00000000" w:rsidRPr="00000000">
        <w:rPr>
          <w:b w:val="1"/>
          <w:color w:val="000000"/>
          <w:rtl w:val="0"/>
        </w:rPr>
        <w:t xml:space="preserve">Key Personnel</w:t>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The bidder’s project team demonstrates the capacity of the bidder’s core team to execute the works. Bidder shall ensure that all essential following roles are filled with people of the required experience. CVs of the below key personnel shall be submitted with bid to verify the expertise and experience of the bidder’s personnel. The CV for </w:t>
      </w:r>
      <w:r w:rsidDel="00000000" w:rsidR="00000000" w:rsidRPr="00000000">
        <w:rPr>
          <w:color w:val="000000"/>
          <w:rtl w:val="0"/>
        </w:rPr>
        <w:t xml:space="preserve">Road</w:t>
      </w:r>
      <w:r w:rsidDel="00000000" w:rsidR="00000000" w:rsidRPr="00000000">
        <w:rPr>
          <w:color w:val="000000"/>
          <w:rtl w:val="0"/>
        </w:rPr>
        <w:t xml:space="preserve"> Engineer is optional.</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before="0" w:lineRule="auto"/>
        <w:jc w:val="both"/>
        <w:rPr/>
      </w:pPr>
      <w:r w:rsidDel="00000000" w:rsidR="00000000" w:rsidRPr="00000000">
        <w:rPr>
          <w:rtl w:val="0"/>
        </w:rPr>
      </w:r>
    </w:p>
    <w:tbl>
      <w:tblPr>
        <w:tblStyle w:val="Table2"/>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3060"/>
        <w:gridCol w:w="3690"/>
        <w:gridCol w:w="1620"/>
        <w:tblGridChange w:id="0">
          <w:tblGrid>
            <w:gridCol w:w="630"/>
            <w:gridCol w:w="3060"/>
            <w:gridCol w:w="3690"/>
            <w:gridCol w:w="1620"/>
          </w:tblGrid>
        </w:tblGridChange>
      </w:tblGrid>
      <w:tr>
        <w:trPr>
          <w:trHeight w:val="413" w:hRule="atLeast"/>
        </w:trPr>
        <w:tc>
          <w:tcPr>
            <w:shd w:fill="dbe5f1" w:val="clear"/>
            <w:vAlign w:val="center"/>
          </w:tcPr>
          <w:p w:rsidR="00000000" w:rsidDel="00000000" w:rsidP="00000000" w:rsidRDefault="00000000" w:rsidRPr="00000000" w14:paraId="000000CD">
            <w:pPr>
              <w:spacing w:after="0" w:before="0" w:lineRule="auto"/>
              <w:jc w:val="center"/>
              <w:rPr>
                <w:b w:val="1"/>
                <w:color w:val="000000"/>
              </w:rPr>
            </w:pPr>
            <w:r w:rsidDel="00000000" w:rsidR="00000000" w:rsidRPr="00000000">
              <w:rPr>
                <w:b w:val="1"/>
                <w:color w:val="000000"/>
                <w:rtl w:val="0"/>
              </w:rPr>
              <w:t xml:space="preserve">No.</w:t>
            </w:r>
          </w:p>
        </w:tc>
        <w:tc>
          <w:tcPr>
            <w:shd w:fill="dbe5f1" w:val="clear"/>
            <w:vAlign w:val="center"/>
          </w:tcPr>
          <w:p w:rsidR="00000000" w:rsidDel="00000000" w:rsidP="00000000" w:rsidRDefault="00000000" w:rsidRPr="00000000" w14:paraId="000000CE">
            <w:pPr>
              <w:spacing w:after="0" w:before="0" w:lineRule="auto"/>
              <w:jc w:val="center"/>
              <w:rPr>
                <w:b w:val="1"/>
                <w:color w:val="000000"/>
              </w:rPr>
            </w:pPr>
            <w:r w:rsidDel="00000000" w:rsidR="00000000" w:rsidRPr="00000000">
              <w:rPr>
                <w:b w:val="1"/>
                <w:color w:val="000000"/>
                <w:rtl w:val="0"/>
              </w:rPr>
              <w:t xml:space="preserve">Position Description</w:t>
            </w:r>
          </w:p>
        </w:tc>
        <w:tc>
          <w:tcPr>
            <w:shd w:fill="dbe5f1" w:val="clear"/>
            <w:vAlign w:val="center"/>
          </w:tcPr>
          <w:p w:rsidR="00000000" w:rsidDel="00000000" w:rsidP="00000000" w:rsidRDefault="00000000" w:rsidRPr="00000000" w14:paraId="000000CF">
            <w:pPr>
              <w:spacing w:after="0" w:before="0" w:lineRule="auto"/>
              <w:jc w:val="center"/>
              <w:rPr>
                <w:b w:val="1"/>
                <w:color w:val="000000"/>
              </w:rPr>
            </w:pPr>
            <w:r w:rsidDel="00000000" w:rsidR="00000000" w:rsidRPr="00000000">
              <w:rPr>
                <w:b w:val="1"/>
                <w:color w:val="000000"/>
                <w:rtl w:val="0"/>
              </w:rPr>
              <w:t xml:space="preserve">Name</w:t>
            </w:r>
          </w:p>
        </w:tc>
        <w:tc>
          <w:tcPr>
            <w:shd w:fill="dbe5f1" w:val="clear"/>
            <w:vAlign w:val="center"/>
          </w:tcPr>
          <w:p w:rsidR="00000000" w:rsidDel="00000000" w:rsidP="00000000" w:rsidRDefault="00000000" w:rsidRPr="00000000" w14:paraId="000000D0">
            <w:pPr>
              <w:spacing w:after="0" w:before="0" w:lineRule="auto"/>
              <w:jc w:val="center"/>
              <w:rPr>
                <w:b w:val="1"/>
                <w:color w:val="000000"/>
              </w:rPr>
            </w:pPr>
            <w:r w:rsidDel="00000000" w:rsidR="00000000" w:rsidRPr="00000000">
              <w:rPr>
                <w:b w:val="1"/>
                <w:rtl w:val="0"/>
              </w:rPr>
              <w:t xml:space="preserve">Years of Total Exp in Building</w:t>
            </w:r>
            <w:r w:rsidDel="00000000" w:rsidR="00000000" w:rsidRPr="00000000">
              <w:rPr>
                <w:b w:val="1"/>
                <w:rtl w:val="0"/>
              </w:rPr>
              <w:t xml:space="preserve"> </w:t>
            </w:r>
            <w:r w:rsidDel="00000000" w:rsidR="00000000" w:rsidRPr="00000000">
              <w:rPr>
                <w:b w:val="1"/>
                <w:rtl w:val="0"/>
              </w:rPr>
              <w:t xml:space="preserve">Construction</w:t>
            </w:r>
            <w:r w:rsidDel="00000000" w:rsidR="00000000" w:rsidRPr="00000000">
              <w:rPr>
                <w:rtl w:val="0"/>
              </w:rPr>
            </w:r>
          </w:p>
        </w:tc>
      </w:tr>
      <w:tr>
        <w:trPr>
          <w:trHeight w:val="332" w:hRule="atLeast"/>
        </w:trPr>
        <w:tc>
          <w:tcPr>
            <w:vAlign w:val="center"/>
          </w:tcPr>
          <w:p w:rsidR="00000000" w:rsidDel="00000000" w:rsidP="00000000" w:rsidRDefault="00000000" w:rsidRPr="00000000" w14:paraId="000000D1">
            <w:pPr>
              <w:spacing w:after="0" w:before="0" w:lineRule="auto"/>
              <w:jc w:val="center"/>
              <w:rPr/>
            </w:pPr>
            <w:r w:rsidDel="00000000" w:rsidR="00000000" w:rsidRPr="00000000">
              <w:rPr>
                <w:rtl w:val="0"/>
              </w:rPr>
              <w:t xml:space="preserve">1</w:t>
            </w:r>
          </w:p>
        </w:tc>
        <w:tc>
          <w:tcPr>
            <w:vAlign w:val="center"/>
          </w:tcPr>
          <w:p w:rsidR="00000000" w:rsidDel="00000000" w:rsidP="00000000" w:rsidRDefault="00000000" w:rsidRPr="00000000" w14:paraId="000000D2">
            <w:pPr>
              <w:spacing w:after="0" w:before="0" w:lineRule="auto"/>
              <w:rPr>
                <w:highlight w:val="cyan"/>
              </w:rPr>
            </w:pPr>
            <w:r w:rsidDel="00000000" w:rsidR="00000000" w:rsidRPr="00000000">
              <w:rPr>
                <w:rtl w:val="0"/>
              </w:rPr>
              <w:t xml:space="preserve">Project Manager</w:t>
            </w:r>
            <w:r w:rsidDel="00000000" w:rsidR="00000000" w:rsidRPr="00000000">
              <w:rPr>
                <w:rtl w:val="0"/>
              </w:rPr>
            </w:r>
          </w:p>
        </w:tc>
        <w:tc>
          <w:tcPr>
            <w:vAlign w:val="center"/>
          </w:tcPr>
          <w:p w:rsidR="00000000" w:rsidDel="00000000" w:rsidP="00000000" w:rsidRDefault="00000000" w:rsidRPr="00000000" w14:paraId="000000D3">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name</w:t>
            </w:r>
            <w:r w:rsidDel="00000000" w:rsidR="00000000" w:rsidRPr="00000000">
              <w:rPr>
                <w:color w:val="000000"/>
                <w:highlight w:val="cyan"/>
                <w:rtl w:val="0"/>
              </w:rPr>
              <w:t xml:space="preserve">]</w:t>
            </w:r>
            <w:r w:rsidDel="00000000" w:rsidR="00000000" w:rsidRPr="00000000">
              <w:rPr>
                <w:rtl w:val="0"/>
              </w:rPr>
            </w:r>
          </w:p>
        </w:tc>
        <w:tc>
          <w:tcPr>
            <w:vAlign w:val="center"/>
          </w:tcPr>
          <w:p w:rsidR="00000000" w:rsidDel="00000000" w:rsidP="00000000" w:rsidRDefault="00000000" w:rsidRPr="00000000" w14:paraId="000000D4">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trHeight w:val="350" w:hRule="atLeast"/>
        </w:trPr>
        <w:tc>
          <w:tcPr>
            <w:vAlign w:val="center"/>
          </w:tcPr>
          <w:p w:rsidR="00000000" w:rsidDel="00000000" w:rsidP="00000000" w:rsidRDefault="00000000" w:rsidRPr="00000000" w14:paraId="000000D5">
            <w:pPr>
              <w:spacing w:after="0" w:before="0" w:lineRule="auto"/>
              <w:jc w:val="center"/>
              <w:rPr/>
            </w:pPr>
            <w:r w:rsidDel="00000000" w:rsidR="00000000" w:rsidRPr="00000000">
              <w:rPr>
                <w:rtl w:val="0"/>
              </w:rPr>
              <w:t xml:space="preserve">2</w:t>
            </w:r>
          </w:p>
        </w:tc>
        <w:tc>
          <w:tcPr>
            <w:vAlign w:val="center"/>
          </w:tcPr>
          <w:p w:rsidR="00000000" w:rsidDel="00000000" w:rsidP="00000000" w:rsidRDefault="00000000" w:rsidRPr="00000000" w14:paraId="000000D6">
            <w:pPr>
              <w:spacing w:after="0" w:before="0" w:lineRule="auto"/>
              <w:rPr>
                <w:b w:val="1"/>
                <w:highlight w:val="yellow"/>
              </w:rPr>
            </w:pPr>
            <w:r w:rsidDel="00000000" w:rsidR="00000000" w:rsidRPr="00000000">
              <w:rPr>
                <w:rtl w:val="0"/>
              </w:rPr>
              <w:t xml:space="preserve">Civil/Structural Engineer</w:t>
            </w:r>
            <w:r w:rsidDel="00000000" w:rsidR="00000000" w:rsidRPr="00000000">
              <w:rPr>
                <w:vertAlign w:val="superscript"/>
                <w:rtl w:val="0"/>
              </w:rPr>
              <w:t xml:space="preserve"> </w:t>
            </w:r>
            <w:r w:rsidDel="00000000" w:rsidR="00000000" w:rsidRPr="00000000">
              <w:rPr>
                <w:rtl w:val="0"/>
              </w:rPr>
            </w:r>
          </w:p>
        </w:tc>
        <w:tc>
          <w:tcPr>
            <w:vAlign w:val="center"/>
          </w:tcPr>
          <w:p w:rsidR="00000000" w:rsidDel="00000000" w:rsidP="00000000" w:rsidRDefault="00000000" w:rsidRPr="00000000" w14:paraId="000000D7">
            <w:pPr>
              <w:spacing w:after="0" w:before="0" w:lineRule="auto"/>
              <w:jc w:val="center"/>
              <w:rPr/>
            </w:pPr>
            <w:r w:rsidDel="00000000" w:rsidR="00000000" w:rsidRPr="00000000">
              <w:rPr>
                <w:highlight w:val="cyan"/>
                <w:rtl w:val="0"/>
              </w:rPr>
              <w:t xml:space="preserve">[</w:t>
            </w:r>
            <w:r w:rsidDel="00000000" w:rsidR="00000000" w:rsidRPr="00000000">
              <w:rPr>
                <w:i w:val="1"/>
                <w:highlight w:val="cyan"/>
                <w:rtl w:val="0"/>
              </w:rPr>
              <w:t xml:space="preserve">Insert name</w:t>
            </w:r>
            <w:r w:rsidDel="00000000" w:rsidR="00000000" w:rsidRPr="00000000">
              <w:rPr>
                <w:highlight w:val="cyan"/>
                <w:rtl w:val="0"/>
              </w:rPr>
              <w:t xml:space="preserve">]</w:t>
            </w:r>
            <w:r w:rsidDel="00000000" w:rsidR="00000000" w:rsidRPr="00000000">
              <w:rPr>
                <w:rtl w:val="0"/>
              </w:rPr>
            </w:r>
          </w:p>
        </w:tc>
        <w:tc>
          <w:tcPr>
            <w:vAlign w:val="center"/>
          </w:tcPr>
          <w:p w:rsidR="00000000" w:rsidDel="00000000" w:rsidP="00000000" w:rsidRDefault="00000000" w:rsidRPr="00000000" w14:paraId="000000D8">
            <w:pPr>
              <w:spacing w:after="0" w:before="0" w:lineRule="auto"/>
              <w:jc w:val="center"/>
              <w:rPr/>
            </w:pPr>
            <w:r w:rsidDel="00000000" w:rsidR="00000000" w:rsidRPr="00000000">
              <w:rPr>
                <w:rtl w:val="0"/>
              </w:rPr>
              <w:t xml:space="preserve">[</w:t>
            </w:r>
            <w:r w:rsidDel="00000000" w:rsidR="00000000" w:rsidRPr="00000000">
              <w:rPr>
                <w:i w:val="1"/>
                <w:highlight w:val="cyan"/>
                <w:rtl w:val="0"/>
              </w:rPr>
              <w:t xml:space="preserve">Insert No.</w:t>
            </w:r>
            <w:r w:rsidDel="00000000" w:rsidR="00000000" w:rsidRPr="00000000">
              <w:rPr>
                <w:highlight w:val="cyan"/>
                <w:rtl w:val="0"/>
              </w:rPr>
              <w:t xml:space="preserve">]</w:t>
            </w:r>
            <w:r w:rsidDel="00000000" w:rsidR="00000000" w:rsidRPr="00000000">
              <w:rPr>
                <w:rtl w:val="0"/>
              </w:rPr>
            </w:r>
          </w:p>
        </w:tc>
      </w:tr>
      <w:tr>
        <w:trPr>
          <w:trHeight w:val="350" w:hRule="atLeast"/>
        </w:trPr>
        <w:tc>
          <w:tcPr>
            <w:vAlign w:val="center"/>
          </w:tcPr>
          <w:p w:rsidR="00000000" w:rsidDel="00000000" w:rsidP="00000000" w:rsidRDefault="00000000" w:rsidRPr="00000000" w14:paraId="000000D9">
            <w:pPr>
              <w:spacing w:after="0" w:before="0" w:lineRule="auto"/>
              <w:jc w:val="center"/>
              <w:rPr/>
            </w:pPr>
            <w:r w:rsidDel="00000000" w:rsidR="00000000" w:rsidRPr="00000000">
              <w:rPr>
                <w:rtl w:val="0"/>
              </w:rPr>
              <w:t xml:space="preserve">3</w:t>
            </w:r>
          </w:p>
        </w:tc>
        <w:tc>
          <w:tcPr>
            <w:vAlign w:val="center"/>
          </w:tcPr>
          <w:p w:rsidR="00000000" w:rsidDel="00000000" w:rsidP="00000000" w:rsidRDefault="00000000" w:rsidRPr="00000000" w14:paraId="000000DA">
            <w:pPr>
              <w:spacing w:after="0" w:before="0" w:lineRule="auto"/>
              <w:rPr>
                <w:b w:val="1"/>
                <w:highlight w:val="yellow"/>
              </w:rPr>
            </w:pPr>
            <w:r w:rsidDel="00000000" w:rsidR="00000000" w:rsidRPr="00000000">
              <w:rPr>
                <w:rtl w:val="0"/>
              </w:rPr>
              <w:t xml:space="preserve">Architect</w:t>
            </w:r>
            <w:r w:rsidDel="00000000" w:rsidR="00000000" w:rsidRPr="00000000">
              <w:rPr>
                <w:vertAlign w:val="superscript"/>
                <w:rtl w:val="0"/>
              </w:rPr>
              <w:t xml:space="preserve"> </w:t>
            </w:r>
            <w:r w:rsidDel="00000000" w:rsidR="00000000" w:rsidRPr="00000000">
              <w:rPr>
                <w:rtl w:val="0"/>
              </w:rPr>
            </w:r>
          </w:p>
        </w:tc>
        <w:tc>
          <w:tcPr>
            <w:vAlign w:val="center"/>
          </w:tcPr>
          <w:p w:rsidR="00000000" w:rsidDel="00000000" w:rsidP="00000000" w:rsidRDefault="00000000" w:rsidRPr="00000000" w14:paraId="000000DB">
            <w:pPr>
              <w:spacing w:after="0" w:before="0" w:lineRule="auto"/>
              <w:jc w:val="center"/>
              <w:rPr/>
            </w:pPr>
            <w:r w:rsidDel="00000000" w:rsidR="00000000" w:rsidRPr="00000000">
              <w:rPr>
                <w:highlight w:val="cyan"/>
                <w:rtl w:val="0"/>
              </w:rPr>
              <w:t xml:space="preserve">[</w:t>
            </w:r>
            <w:r w:rsidDel="00000000" w:rsidR="00000000" w:rsidRPr="00000000">
              <w:rPr>
                <w:i w:val="1"/>
                <w:highlight w:val="cyan"/>
                <w:rtl w:val="0"/>
              </w:rPr>
              <w:t xml:space="preserve">Insert name</w:t>
            </w:r>
            <w:r w:rsidDel="00000000" w:rsidR="00000000" w:rsidRPr="00000000">
              <w:rPr>
                <w:highlight w:val="cyan"/>
                <w:rtl w:val="0"/>
              </w:rPr>
              <w:t xml:space="preserve">]</w:t>
            </w:r>
            <w:r w:rsidDel="00000000" w:rsidR="00000000" w:rsidRPr="00000000">
              <w:rPr>
                <w:rtl w:val="0"/>
              </w:rPr>
            </w:r>
          </w:p>
        </w:tc>
        <w:tc>
          <w:tcPr>
            <w:vAlign w:val="center"/>
          </w:tcPr>
          <w:p w:rsidR="00000000" w:rsidDel="00000000" w:rsidP="00000000" w:rsidRDefault="00000000" w:rsidRPr="00000000" w14:paraId="000000DC">
            <w:pPr>
              <w:spacing w:after="0" w:before="0" w:lineRule="auto"/>
              <w:jc w:val="center"/>
              <w:rPr/>
            </w:pPr>
            <w:r w:rsidDel="00000000" w:rsidR="00000000" w:rsidRPr="00000000">
              <w:rPr>
                <w:rtl w:val="0"/>
              </w:rPr>
              <w:t xml:space="preserve">[</w:t>
            </w:r>
            <w:r w:rsidDel="00000000" w:rsidR="00000000" w:rsidRPr="00000000">
              <w:rPr>
                <w:i w:val="1"/>
                <w:highlight w:val="cyan"/>
                <w:rtl w:val="0"/>
              </w:rPr>
              <w:t xml:space="preserve">Insert No.</w:t>
            </w:r>
            <w:r w:rsidDel="00000000" w:rsidR="00000000" w:rsidRPr="00000000">
              <w:rPr>
                <w:highlight w:val="cyan"/>
                <w:rtl w:val="0"/>
              </w:rPr>
              <w:t xml:space="preserve">]</w:t>
            </w:r>
            <w:r w:rsidDel="00000000" w:rsidR="00000000" w:rsidRPr="00000000">
              <w:rPr>
                <w:rtl w:val="0"/>
              </w:rPr>
            </w:r>
          </w:p>
        </w:tc>
      </w:tr>
      <w:tr>
        <w:trPr>
          <w:trHeight w:val="350" w:hRule="atLeast"/>
        </w:trPr>
        <w:tc>
          <w:tcPr>
            <w:vAlign w:val="center"/>
          </w:tcPr>
          <w:p w:rsidR="00000000" w:rsidDel="00000000" w:rsidP="00000000" w:rsidRDefault="00000000" w:rsidRPr="00000000" w14:paraId="000000DD">
            <w:pPr>
              <w:spacing w:after="0" w:before="0" w:lineRule="auto"/>
              <w:jc w:val="center"/>
              <w:rPr/>
            </w:pPr>
            <w:r w:rsidDel="00000000" w:rsidR="00000000" w:rsidRPr="00000000">
              <w:rPr>
                <w:rtl w:val="0"/>
              </w:rPr>
              <w:t xml:space="preserve">4</w:t>
            </w:r>
          </w:p>
        </w:tc>
        <w:tc>
          <w:tcPr>
            <w:vAlign w:val="center"/>
          </w:tcPr>
          <w:p w:rsidR="00000000" w:rsidDel="00000000" w:rsidP="00000000" w:rsidRDefault="00000000" w:rsidRPr="00000000" w14:paraId="000000DE">
            <w:pPr>
              <w:spacing w:after="0" w:before="0" w:lineRule="auto"/>
              <w:rPr>
                <w:b w:val="1"/>
                <w:highlight w:val="yellow"/>
              </w:rPr>
            </w:pPr>
            <w:r w:rsidDel="00000000" w:rsidR="00000000" w:rsidRPr="00000000">
              <w:rPr>
                <w:rtl w:val="0"/>
              </w:rPr>
              <w:t xml:space="preserve">Electrical Engineer</w:t>
            </w:r>
            <w:r w:rsidDel="00000000" w:rsidR="00000000" w:rsidRPr="00000000">
              <w:rPr>
                <w:vertAlign w:val="superscript"/>
                <w:rtl w:val="0"/>
              </w:rPr>
              <w:t xml:space="preserve"> </w:t>
            </w:r>
            <w:r w:rsidDel="00000000" w:rsidR="00000000" w:rsidRPr="00000000">
              <w:rPr>
                <w:rtl w:val="0"/>
              </w:rPr>
            </w:r>
          </w:p>
        </w:tc>
        <w:tc>
          <w:tcPr>
            <w:vAlign w:val="center"/>
          </w:tcPr>
          <w:p w:rsidR="00000000" w:rsidDel="00000000" w:rsidP="00000000" w:rsidRDefault="00000000" w:rsidRPr="00000000" w14:paraId="000000DF">
            <w:pPr>
              <w:spacing w:after="0" w:before="0" w:lineRule="auto"/>
              <w:jc w:val="center"/>
              <w:rPr/>
            </w:pPr>
            <w:r w:rsidDel="00000000" w:rsidR="00000000" w:rsidRPr="00000000">
              <w:rPr>
                <w:highlight w:val="cyan"/>
                <w:rtl w:val="0"/>
              </w:rPr>
              <w:t xml:space="preserve">[</w:t>
            </w:r>
            <w:r w:rsidDel="00000000" w:rsidR="00000000" w:rsidRPr="00000000">
              <w:rPr>
                <w:i w:val="1"/>
                <w:highlight w:val="cyan"/>
                <w:rtl w:val="0"/>
              </w:rPr>
              <w:t xml:space="preserve">Insert name</w:t>
            </w:r>
            <w:r w:rsidDel="00000000" w:rsidR="00000000" w:rsidRPr="00000000">
              <w:rPr>
                <w:highlight w:val="cyan"/>
                <w:rtl w:val="0"/>
              </w:rPr>
              <w:t xml:space="preserve">]</w:t>
            </w:r>
            <w:r w:rsidDel="00000000" w:rsidR="00000000" w:rsidRPr="00000000">
              <w:rPr>
                <w:rtl w:val="0"/>
              </w:rPr>
            </w:r>
          </w:p>
        </w:tc>
        <w:tc>
          <w:tcPr>
            <w:vAlign w:val="center"/>
          </w:tcPr>
          <w:p w:rsidR="00000000" w:rsidDel="00000000" w:rsidP="00000000" w:rsidRDefault="00000000" w:rsidRPr="00000000" w14:paraId="000000E0">
            <w:pPr>
              <w:spacing w:after="0" w:before="0" w:lineRule="auto"/>
              <w:jc w:val="center"/>
              <w:rPr/>
            </w:pPr>
            <w:r w:rsidDel="00000000" w:rsidR="00000000" w:rsidRPr="00000000">
              <w:rPr>
                <w:rtl w:val="0"/>
              </w:rPr>
              <w:t xml:space="preserve">[</w:t>
            </w:r>
            <w:r w:rsidDel="00000000" w:rsidR="00000000" w:rsidRPr="00000000">
              <w:rPr>
                <w:i w:val="1"/>
                <w:highlight w:val="cyan"/>
                <w:rtl w:val="0"/>
              </w:rPr>
              <w:t xml:space="preserve">Insert No.</w:t>
            </w:r>
            <w:r w:rsidDel="00000000" w:rsidR="00000000" w:rsidRPr="00000000">
              <w:rPr>
                <w:highlight w:val="cyan"/>
                <w:rtl w:val="0"/>
              </w:rPr>
              <w:t xml:space="preserve">]</w:t>
            </w:r>
            <w:r w:rsidDel="00000000" w:rsidR="00000000" w:rsidRPr="00000000">
              <w:rPr>
                <w:rtl w:val="0"/>
              </w:rPr>
            </w:r>
          </w:p>
        </w:tc>
      </w:tr>
      <w:tr>
        <w:trPr>
          <w:trHeight w:val="350" w:hRule="atLeast"/>
        </w:trPr>
        <w:tc>
          <w:tcPr>
            <w:vAlign w:val="center"/>
          </w:tcPr>
          <w:p w:rsidR="00000000" w:rsidDel="00000000" w:rsidP="00000000" w:rsidRDefault="00000000" w:rsidRPr="00000000" w14:paraId="000000E1">
            <w:pPr>
              <w:spacing w:after="0" w:before="0" w:lineRule="auto"/>
              <w:jc w:val="center"/>
              <w:rPr/>
            </w:pPr>
            <w:r w:rsidDel="00000000" w:rsidR="00000000" w:rsidRPr="00000000">
              <w:rPr>
                <w:rtl w:val="0"/>
              </w:rPr>
              <w:t xml:space="preserve">5</w:t>
            </w:r>
          </w:p>
        </w:tc>
        <w:tc>
          <w:tcPr>
            <w:vAlign w:val="center"/>
          </w:tcPr>
          <w:p w:rsidR="00000000" w:rsidDel="00000000" w:rsidP="00000000" w:rsidRDefault="00000000" w:rsidRPr="00000000" w14:paraId="000000E2">
            <w:pPr>
              <w:spacing w:after="0" w:before="0" w:lineRule="auto"/>
              <w:rPr>
                <w:b w:val="1"/>
                <w:highlight w:val="yellow"/>
              </w:rPr>
            </w:pPr>
            <w:r w:rsidDel="00000000" w:rsidR="00000000" w:rsidRPr="00000000">
              <w:rPr>
                <w:rtl w:val="0"/>
              </w:rPr>
              <w:t xml:space="preserve">Health and Safety Specialist</w:t>
            </w:r>
            <w:r w:rsidDel="00000000" w:rsidR="00000000" w:rsidRPr="00000000">
              <w:rPr>
                <w:rtl w:val="0"/>
              </w:rPr>
            </w:r>
          </w:p>
        </w:tc>
        <w:tc>
          <w:tcPr>
            <w:vAlign w:val="center"/>
          </w:tcPr>
          <w:p w:rsidR="00000000" w:rsidDel="00000000" w:rsidP="00000000" w:rsidRDefault="00000000" w:rsidRPr="00000000" w14:paraId="000000E3">
            <w:pPr>
              <w:spacing w:after="0" w:before="0" w:lineRule="auto"/>
              <w:jc w:val="center"/>
              <w:rPr/>
            </w:pPr>
            <w:r w:rsidDel="00000000" w:rsidR="00000000" w:rsidRPr="00000000">
              <w:rPr>
                <w:highlight w:val="cyan"/>
                <w:rtl w:val="0"/>
              </w:rPr>
              <w:t xml:space="preserve">[</w:t>
            </w:r>
            <w:r w:rsidDel="00000000" w:rsidR="00000000" w:rsidRPr="00000000">
              <w:rPr>
                <w:i w:val="1"/>
                <w:highlight w:val="cyan"/>
                <w:rtl w:val="0"/>
              </w:rPr>
              <w:t xml:space="preserve">Insert name</w:t>
            </w:r>
            <w:r w:rsidDel="00000000" w:rsidR="00000000" w:rsidRPr="00000000">
              <w:rPr>
                <w:highlight w:val="cyan"/>
                <w:rtl w:val="0"/>
              </w:rPr>
              <w:t xml:space="preserve">]</w:t>
            </w:r>
            <w:r w:rsidDel="00000000" w:rsidR="00000000" w:rsidRPr="00000000">
              <w:rPr>
                <w:rtl w:val="0"/>
              </w:rPr>
            </w:r>
          </w:p>
        </w:tc>
        <w:tc>
          <w:tcPr>
            <w:vAlign w:val="center"/>
          </w:tcPr>
          <w:p w:rsidR="00000000" w:rsidDel="00000000" w:rsidP="00000000" w:rsidRDefault="00000000" w:rsidRPr="00000000" w14:paraId="000000E4">
            <w:pPr>
              <w:spacing w:after="0" w:before="0" w:lineRule="auto"/>
              <w:jc w:val="center"/>
              <w:rPr/>
            </w:pPr>
            <w:r w:rsidDel="00000000" w:rsidR="00000000" w:rsidRPr="00000000">
              <w:rPr>
                <w:rtl w:val="0"/>
              </w:rPr>
              <w:t xml:space="preserve">[</w:t>
            </w:r>
            <w:r w:rsidDel="00000000" w:rsidR="00000000" w:rsidRPr="00000000">
              <w:rPr>
                <w:i w:val="1"/>
                <w:highlight w:val="cyan"/>
                <w:rtl w:val="0"/>
              </w:rPr>
              <w:t xml:space="preserve">Insert No.</w:t>
            </w:r>
            <w:r w:rsidDel="00000000" w:rsidR="00000000" w:rsidRPr="00000000">
              <w:rPr>
                <w:highlight w:val="cyan"/>
                <w:rtl w:val="0"/>
              </w:rPr>
              <w:t xml:space="preserve">]</w:t>
            </w:r>
            <w:r w:rsidDel="00000000" w:rsidR="00000000" w:rsidRPr="00000000">
              <w:rPr>
                <w:rtl w:val="0"/>
              </w:rPr>
            </w:r>
          </w:p>
        </w:tc>
      </w:tr>
      <w:tr>
        <w:trPr>
          <w:trHeight w:val="350" w:hRule="atLeast"/>
        </w:trPr>
        <w:tc>
          <w:tcPr>
            <w:vAlign w:val="center"/>
          </w:tcPr>
          <w:p w:rsidR="00000000" w:rsidDel="00000000" w:rsidP="00000000" w:rsidRDefault="00000000" w:rsidRPr="00000000" w14:paraId="000000E5">
            <w:pPr>
              <w:spacing w:after="0" w:before="0" w:lineRule="auto"/>
              <w:jc w:val="center"/>
              <w:rPr/>
            </w:pPr>
            <w:r w:rsidDel="00000000" w:rsidR="00000000" w:rsidRPr="00000000">
              <w:rPr>
                <w:rtl w:val="0"/>
              </w:rPr>
              <w:t xml:space="preserve">6</w:t>
            </w:r>
            <w:r w:rsidDel="00000000" w:rsidR="00000000" w:rsidRPr="00000000">
              <w:rPr>
                <w:rtl w:val="0"/>
              </w:rPr>
            </w:r>
          </w:p>
        </w:tc>
        <w:tc>
          <w:tcPr>
            <w:vAlign w:val="center"/>
          </w:tcPr>
          <w:p w:rsidR="00000000" w:rsidDel="00000000" w:rsidP="00000000" w:rsidRDefault="00000000" w:rsidRPr="00000000" w14:paraId="000000E6">
            <w:pPr>
              <w:spacing w:after="0" w:before="0" w:lineRule="auto"/>
              <w:rPr/>
            </w:pPr>
            <w:r w:rsidDel="00000000" w:rsidR="00000000" w:rsidRPr="00000000">
              <w:rPr>
                <w:rtl w:val="0"/>
              </w:rPr>
              <w:t xml:space="preserve">Site Engineer </w:t>
            </w:r>
          </w:p>
        </w:tc>
        <w:tc>
          <w:tcPr>
            <w:vAlign w:val="center"/>
          </w:tcPr>
          <w:p w:rsidR="00000000" w:rsidDel="00000000" w:rsidP="00000000" w:rsidRDefault="00000000" w:rsidRPr="00000000" w14:paraId="000000E7">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name</w:t>
            </w:r>
            <w:r w:rsidDel="00000000" w:rsidR="00000000" w:rsidRPr="00000000">
              <w:rPr>
                <w:color w:val="000000"/>
                <w:highlight w:val="cyan"/>
                <w:rtl w:val="0"/>
              </w:rPr>
              <w:t xml:space="preserve">]</w:t>
            </w:r>
            <w:r w:rsidDel="00000000" w:rsidR="00000000" w:rsidRPr="00000000">
              <w:rPr>
                <w:rtl w:val="0"/>
              </w:rPr>
            </w:r>
          </w:p>
        </w:tc>
        <w:tc>
          <w:tcPr>
            <w:vAlign w:val="center"/>
          </w:tcPr>
          <w:p w:rsidR="00000000" w:rsidDel="00000000" w:rsidP="00000000" w:rsidRDefault="00000000" w:rsidRPr="00000000" w14:paraId="000000E8">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trHeight w:val="350" w:hRule="atLeast"/>
        </w:trPr>
        <w:tc>
          <w:tcPr>
            <w:vAlign w:val="center"/>
          </w:tcPr>
          <w:p w:rsidR="00000000" w:rsidDel="00000000" w:rsidP="00000000" w:rsidRDefault="00000000" w:rsidRPr="00000000" w14:paraId="000000E9">
            <w:pPr>
              <w:spacing w:after="0" w:before="0" w:lineRule="auto"/>
              <w:jc w:val="center"/>
              <w:rPr/>
            </w:pPr>
            <w:r w:rsidDel="00000000" w:rsidR="00000000" w:rsidRPr="00000000">
              <w:rPr>
                <w:rtl w:val="0"/>
              </w:rPr>
              <w:t xml:space="preserve">7</w:t>
            </w:r>
            <w:r w:rsidDel="00000000" w:rsidR="00000000" w:rsidRPr="00000000">
              <w:rPr>
                <w:rtl w:val="0"/>
              </w:rPr>
            </w:r>
          </w:p>
        </w:tc>
        <w:tc>
          <w:tcPr>
            <w:vAlign w:val="center"/>
          </w:tcPr>
          <w:p w:rsidR="00000000" w:rsidDel="00000000" w:rsidP="00000000" w:rsidRDefault="00000000" w:rsidRPr="00000000" w14:paraId="000000EA">
            <w:pPr>
              <w:spacing w:after="0" w:before="0" w:lineRule="auto"/>
              <w:rPr/>
            </w:pPr>
            <w:r w:rsidDel="00000000" w:rsidR="00000000" w:rsidRPr="00000000">
              <w:rPr>
                <w:rtl w:val="0"/>
              </w:rPr>
              <w:t xml:space="preserve">Site Foreman (1st)</w:t>
            </w:r>
          </w:p>
        </w:tc>
        <w:tc>
          <w:tcPr>
            <w:vAlign w:val="center"/>
          </w:tcPr>
          <w:p w:rsidR="00000000" w:rsidDel="00000000" w:rsidP="00000000" w:rsidRDefault="00000000" w:rsidRPr="00000000" w14:paraId="000000EB">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name</w:t>
            </w:r>
            <w:r w:rsidDel="00000000" w:rsidR="00000000" w:rsidRPr="00000000">
              <w:rPr>
                <w:color w:val="000000"/>
                <w:highlight w:val="cyan"/>
                <w:rtl w:val="0"/>
              </w:rPr>
              <w:t xml:space="preserve">]</w:t>
            </w:r>
            <w:r w:rsidDel="00000000" w:rsidR="00000000" w:rsidRPr="00000000">
              <w:rPr>
                <w:rtl w:val="0"/>
              </w:rPr>
            </w:r>
          </w:p>
        </w:tc>
        <w:tc>
          <w:tcPr>
            <w:vAlign w:val="center"/>
          </w:tcPr>
          <w:p w:rsidR="00000000" w:rsidDel="00000000" w:rsidP="00000000" w:rsidRDefault="00000000" w:rsidRPr="00000000" w14:paraId="000000EC">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trHeight w:val="350" w:hRule="atLeast"/>
        </w:trPr>
        <w:tc>
          <w:tcPr>
            <w:vAlign w:val="center"/>
          </w:tcPr>
          <w:p w:rsidR="00000000" w:rsidDel="00000000" w:rsidP="00000000" w:rsidRDefault="00000000" w:rsidRPr="00000000" w14:paraId="000000ED">
            <w:pPr>
              <w:spacing w:after="0" w:before="0" w:lineRule="auto"/>
              <w:jc w:val="center"/>
              <w:rPr/>
            </w:pPr>
            <w:r w:rsidDel="00000000" w:rsidR="00000000" w:rsidRPr="00000000">
              <w:rPr>
                <w:rtl w:val="0"/>
              </w:rPr>
              <w:t xml:space="preserve">8</w:t>
            </w:r>
            <w:r w:rsidDel="00000000" w:rsidR="00000000" w:rsidRPr="00000000">
              <w:rPr>
                <w:rtl w:val="0"/>
              </w:rPr>
            </w:r>
          </w:p>
        </w:tc>
        <w:tc>
          <w:tcPr>
            <w:vAlign w:val="center"/>
          </w:tcPr>
          <w:p w:rsidR="00000000" w:rsidDel="00000000" w:rsidP="00000000" w:rsidRDefault="00000000" w:rsidRPr="00000000" w14:paraId="000000EE">
            <w:pPr>
              <w:spacing w:after="0" w:before="0" w:lineRule="auto"/>
              <w:rPr>
                <w:highlight w:val="white"/>
              </w:rPr>
            </w:pPr>
            <w:r w:rsidDel="00000000" w:rsidR="00000000" w:rsidRPr="00000000">
              <w:rPr>
                <w:highlight w:val="white"/>
                <w:rtl w:val="0"/>
              </w:rPr>
              <w:t xml:space="preserve">Site Foreman (2nd) </w:t>
            </w:r>
            <w:r w:rsidDel="00000000" w:rsidR="00000000" w:rsidRPr="00000000">
              <w:rPr>
                <w:rtl w:val="0"/>
              </w:rPr>
            </w:r>
          </w:p>
        </w:tc>
        <w:tc>
          <w:tcPr>
            <w:vAlign w:val="center"/>
          </w:tcPr>
          <w:p w:rsidR="00000000" w:rsidDel="00000000" w:rsidP="00000000" w:rsidRDefault="00000000" w:rsidRPr="00000000" w14:paraId="000000EF">
            <w:pPr>
              <w:spacing w:after="0" w:before="0" w:lineRule="auto"/>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name</w:t>
            </w:r>
            <w:r w:rsidDel="00000000" w:rsidR="00000000" w:rsidRPr="00000000">
              <w:rPr>
                <w:color w:val="000000"/>
                <w:highlight w:val="cyan"/>
                <w:rtl w:val="0"/>
              </w:rPr>
              <w:t xml:space="preserve">]</w:t>
            </w:r>
          </w:p>
        </w:tc>
        <w:tc>
          <w:tcPr>
            <w:vAlign w:val="center"/>
          </w:tcPr>
          <w:p w:rsidR="00000000" w:rsidDel="00000000" w:rsidP="00000000" w:rsidRDefault="00000000" w:rsidRPr="00000000" w14:paraId="000000F0">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bl>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0F2">
      <w:pPr>
        <w:keepNext w:val="1"/>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Contractor's Representative as per the Contract:</w:t>
      </w:r>
    </w:p>
    <w:p w:rsidR="00000000" w:rsidDel="00000000" w:rsidP="00000000" w:rsidRDefault="00000000" w:rsidRPr="00000000" w14:paraId="000000F3">
      <w:pPr>
        <w:keepNext w:val="1"/>
        <w:pBdr>
          <w:top w:space="0" w:sz="0" w:val="nil"/>
          <w:left w:space="0" w:sz="0" w:val="nil"/>
          <w:bottom w:space="0" w:sz="0" w:val="nil"/>
          <w:right w:space="0" w:sz="0" w:val="nil"/>
          <w:between w:space="0" w:sz="0" w:val="nil"/>
        </w:pBdr>
        <w:spacing w:after="0" w:before="0" w:lineRule="auto"/>
        <w:ind w:left="720" w:firstLine="0"/>
        <w:jc w:val="both"/>
        <w:rPr>
          <w:color w:val="000000"/>
        </w:rPr>
      </w:pPr>
      <w:r w:rsidDel="00000000" w:rsidR="00000000" w:rsidRPr="00000000">
        <w:rPr>
          <w:rtl w:val="0"/>
        </w:rPr>
      </w:r>
    </w:p>
    <w:tbl>
      <w:tblPr>
        <w:tblStyle w:val="Table3"/>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2952"/>
        <w:gridCol w:w="3690"/>
        <w:gridCol w:w="1728"/>
        <w:tblGridChange w:id="0">
          <w:tblGrid>
            <w:gridCol w:w="630"/>
            <w:gridCol w:w="2952"/>
            <w:gridCol w:w="3690"/>
            <w:gridCol w:w="1728"/>
          </w:tblGrid>
        </w:tblGridChange>
      </w:tblGrid>
      <w:tr>
        <w:tc>
          <w:tcPr>
            <w:shd w:fill="ffffff" w:val="clear"/>
          </w:tcPr>
          <w:p w:rsidR="00000000" w:rsidDel="00000000" w:rsidP="00000000" w:rsidRDefault="00000000" w:rsidRPr="00000000" w14:paraId="000000F4">
            <w:pPr>
              <w:spacing w:after="0" w:before="120" w:lineRule="auto"/>
              <w:rPr>
                <w:b w:val="1"/>
                <w:color w:val="000000"/>
              </w:rPr>
            </w:pPr>
            <w:r w:rsidDel="00000000" w:rsidR="00000000" w:rsidRPr="00000000">
              <w:rPr>
                <w:b w:val="1"/>
                <w:color w:val="000000"/>
                <w:rtl w:val="0"/>
              </w:rPr>
              <w:t xml:space="preserve">No.</w:t>
            </w:r>
          </w:p>
        </w:tc>
        <w:tc>
          <w:tcPr>
            <w:shd w:fill="ffffff" w:val="clear"/>
          </w:tcPr>
          <w:p w:rsidR="00000000" w:rsidDel="00000000" w:rsidP="00000000" w:rsidRDefault="00000000" w:rsidRPr="00000000" w14:paraId="000000F5">
            <w:pPr>
              <w:spacing w:after="0" w:before="120" w:lineRule="auto"/>
              <w:rPr>
                <w:b w:val="1"/>
                <w:color w:val="000000"/>
              </w:rPr>
            </w:pPr>
            <w:r w:rsidDel="00000000" w:rsidR="00000000" w:rsidRPr="00000000">
              <w:rPr>
                <w:b w:val="1"/>
                <w:color w:val="000000"/>
                <w:rtl w:val="0"/>
              </w:rPr>
              <w:t xml:space="preserve">Position Description</w:t>
            </w:r>
          </w:p>
        </w:tc>
        <w:tc>
          <w:tcPr>
            <w:shd w:fill="ffffff" w:val="clear"/>
          </w:tcPr>
          <w:p w:rsidR="00000000" w:rsidDel="00000000" w:rsidP="00000000" w:rsidRDefault="00000000" w:rsidRPr="00000000" w14:paraId="000000F6">
            <w:pPr>
              <w:spacing w:after="0" w:before="120" w:lineRule="auto"/>
              <w:rPr>
                <w:b w:val="1"/>
                <w:color w:val="000000"/>
              </w:rPr>
            </w:pPr>
            <w:r w:rsidDel="00000000" w:rsidR="00000000" w:rsidRPr="00000000">
              <w:rPr>
                <w:b w:val="1"/>
                <w:color w:val="000000"/>
                <w:rtl w:val="0"/>
              </w:rPr>
              <w:t xml:space="preserve">Name</w:t>
            </w:r>
          </w:p>
        </w:tc>
        <w:tc>
          <w:tcPr>
            <w:shd w:fill="ffffff" w:val="clear"/>
          </w:tcPr>
          <w:p w:rsidR="00000000" w:rsidDel="00000000" w:rsidP="00000000" w:rsidRDefault="00000000" w:rsidRPr="00000000" w14:paraId="000000F7">
            <w:pPr>
              <w:spacing w:after="0" w:before="120" w:lineRule="auto"/>
              <w:rPr>
                <w:b w:val="1"/>
                <w:color w:val="000000"/>
              </w:rPr>
            </w:pPr>
            <w:r w:rsidDel="00000000" w:rsidR="00000000" w:rsidRPr="00000000">
              <w:rPr>
                <w:b w:val="1"/>
                <w:color w:val="000000"/>
                <w:rtl w:val="0"/>
              </w:rPr>
              <w:t xml:space="preserve">Years Exp</w:t>
            </w:r>
          </w:p>
        </w:tc>
      </w:tr>
      <w:tr>
        <w:tc>
          <w:tcPr/>
          <w:p w:rsidR="00000000" w:rsidDel="00000000" w:rsidP="00000000" w:rsidRDefault="00000000" w:rsidRPr="00000000" w14:paraId="000000F8">
            <w:pPr>
              <w:spacing w:after="0" w:before="120" w:lineRule="auto"/>
              <w:rPr>
                <w:color w:val="000000"/>
              </w:rPr>
            </w:pPr>
            <w:r w:rsidDel="00000000" w:rsidR="00000000" w:rsidRPr="00000000">
              <w:rPr>
                <w:color w:val="000000"/>
                <w:rtl w:val="0"/>
              </w:rPr>
              <w:t xml:space="preserve">1</w:t>
            </w:r>
          </w:p>
        </w:tc>
        <w:tc>
          <w:tcPr/>
          <w:p w:rsidR="00000000" w:rsidDel="00000000" w:rsidP="00000000" w:rsidRDefault="00000000" w:rsidRPr="00000000" w14:paraId="000000F9">
            <w:pPr>
              <w:spacing w:after="0" w:before="120" w:lineRule="auto"/>
              <w:rPr>
                <w:color w:val="000000"/>
              </w:rPr>
            </w:pPr>
            <w:r w:rsidDel="00000000" w:rsidR="00000000" w:rsidRPr="00000000">
              <w:rPr>
                <w:color w:val="000000"/>
                <w:rtl w:val="0"/>
              </w:rPr>
              <w:t xml:space="preserve">Contractors Representative</w:t>
            </w:r>
          </w:p>
        </w:tc>
        <w:tc>
          <w:tcPr/>
          <w:p w:rsidR="00000000" w:rsidDel="00000000" w:rsidP="00000000" w:rsidRDefault="00000000" w:rsidRPr="00000000" w14:paraId="000000FA">
            <w:pPr>
              <w:spacing w:after="0" w:before="12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name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0FB">
            <w:pPr>
              <w:spacing w:after="0" w:before="12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bl>
    <w:p w:rsidR="00000000" w:rsidDel="00000000" w:rsidP="00000000" w:rsidRDefault="00000000" w:rsidRPr="00000000" w14:paraId="000000FC">
      <w:pPr>
        <w:spacing w:after="0" w:before="0" w:lineRule="auto"/>
        <w:jc w:val="both"/>
        <w:rPr>
          <w:color w:val="000000"/>
        </w:rPr>
      </w:pPr>
      <w:r w:rsidDel="00000000" w:rsidR="00000000" w:rsidRPr="00000000">
        <w:br w:type="page"/>
      </w:r>
      <w:r w:rsidDel="00000000" w:rsidR="00000000" w:rsidRPr="00000000">
        <w:rPr>
          <w:rtl w:val="0"/>
        </w:rPr>
      </w:r>
    </w:p>
    <w:tbl>
      <w:tblPr>
        <w:tblStyle w:val="Table4"/>
        <w:tblW w:w="9915.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5220"/>
        <w:gridCol w:w="4065"/>
        <w:tblGridChange w:id="0">
          <w:tblGrid>
            <w:gridCol w:w="630"/>
            <w:gridCol w:w="5220"/>
            <w:gridCol w:w="4065"/>
          </w:tblGrid>
        </w:tblGridChange>
      </w:tblGrid>
      <w:tr>
        <w:trPr>
          <w:trHeight w:val="765" w:hRule="atLeast"/>
        </w:trPr>
        <w:tc>
          <w:tcPr>
            <w:tcBorders>
              <w:top w:color="000000" w:space="0" w:sz="4" w:val="single"/>
              <w:left w:color="000000" w:space="0" w:sz="4" w:val="single"/>
              <w:bottom w:color="000000" w:space="0" w:sz="4" w:val="single"/>
              <w:right w:color="000000" w:space="0" w:sz="4" w:val="single"/>
            </w:tcBorders>
            <w:shd w:fill="dbe5f1" w:val="clear"/>
          </w:tcPr>
          <w:p w:rsidR="00000000" w:rsidDel="00000000" w:rsidP="00000000" w:rsidRDefault="00000000" w:rsidRPr="00000000" w14:paraId="000000FD">
            <w:pPr>
              <w:spacing w:after="0" w:lineRule="auto"/>
              <w:jc w:val="center"/>
              <w:rPr>
                <w:b w:val="1"/>
              </w:rPr>
            </w:pPr>
            <w:r w:rsidDel="00000000" w:rsidR="00000000" w:rsidRPr="00000000">
              <w:rPr>
                <w:rtl w:val="0"/>
              </w:rPr>
            </w:r>
          </w:p>
          <w:p w:rsidR="00000000" w:rsidDel="00000000" w:rsidP="00000000" w:rsidRDefault="00000000" w:rsidRPr="00000000" w14:paraId="000000FE">
            <w:pPr>
              <w:spacing w:after="0" w:lineRule="auto"/>
              <w:jc w:val="center"/>
              <w:rPr>
                <w:b w:val="1"/>
              </w:rPr>
            </w:pPr>
            <w:r w:rsidDel="00000000" w:rsidR="00000000" w:rsidRPr="00000000">
              <w:rPr>
                <w:b w:val="1"/>
                <w:rtl w:val="0"/>
              </w:rPr>
              <w:t xml:space="preserve">No</w:t>
            </w:r>
          </w:p>
        </w:tc>
        <w:tc>
          <w:tcPr>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0FF">
            <w:pPr>
              <w:spacing w:after="0" w:lineRule="auto"/>
              <w:jc w:val="center"/>
              <w:rPr>
                <w:b w:val="1"/>
              </w:rPr>
            </w:pPr>
            <w:r w:rsidDel="00000000" w:rsidR="00000000" w:rsidRPr="00000000">
              <w:rPr>
                <w:b w:val="1"/>
                <w:rtl w:val="0"/>
              </w:rPr>
              <w:t xml:space="preserve">Position Description</w:t>
            </w:r>
          </w:p>
        </w:tc>
        <w:tc>
          <w:tcPr>
            <w:tcBorders>
              <w:top w:color="000000" w:space="0" w:sz="4" w:val="single"/>
              <w:left w:color="000000" w:space="0" w:sz="0" w:val="nil"/>
              <w:bottom w:color="000000" w:space="0" w:sz="4" w:val="single"/>
            </w:tcBorders>
            <w:shd w:fill="dbe5f1" w:val="clear"/>
            <w:vAlign w:val="center"/>
          </w:tcPr>
          <w:p w:rsidR="00000000" w:rsidDel="00000000" w:rsidP="00000000" w:rsidRDefault="00000000" w:rsidRPr="00000000" w14:paraId="00000100">
            <w:pPr>
              <w:spacing w:after="0" w:before="0" w:lineRule="auto"/>
              <w:ind w:left="33"/>
              <w:jc w:val="center"/>
              <w:rPr>
                <w:b w:val="1"/>
              </w:rPr>
            </w:pPr>
            <w:r w:rsidDel="00000000" w:rsidR="00000000" w:rsidRPr="00000000">
              <w:rPr>
                <w:b w:val="1"/>
                <w:rtl w:val="0"/>
              </w:rPr>
              <w:t xml:space="preserve">Minimum qualification and experience required</w:t>
            </w:r>
          </w:p>
        </w:tc>
      </w:tr>
      <w:tr>
        <w:trPr>
          <w:trHeight w:val="1530" w:hRule="atLeast"/>
        </w:trPr>
        <w:tc>
          <w:tcPr>
            <w:tcMar>
              <w:top w:w="57.0" w:type="dxa"/>
              <w:bottom w:w="57.0" w:type="dxa"/>
            </w:tcMar>
          </w:tcPr>
          <w:p w:rsidR="00000000" w:rsidDel="00000000" w:rsidP="00000000" w:rsidRDefault="00000000" w:rsidRPr="00000000" w14:paraId="00000101">
            <w:pPr>
              <w:spacing w:after="0" w:before="0" w:lineRule="auto"/>
              <w:rPr/>
            </w:pPr>
            <w:r w:rsidDel="00000000" w:rsidR="00000000" w:rsidRPr="00000000">
              <w:rPr>
                <w:rtl w:val="0"/>
              </w:rPr>
              <w:t xml:space="preserve">1</w:t>
            </w:r>
          </w:p>
        </w:tc>
        <w:tc>
          <w:tcPr>
            <w:tcMar>
              <w:top w:w="57.0" w:type="dxa"/>
              <w:bottom w:w="57.0" w:type="dxa"/>
            </w:tcMar>
          </w:tcPr>
          <w:p w:rsidR="00000000" w:rsidDel="00000000" w:rsidP="00000000" w:rsidRDefault="00000000" w:rsidRPr="00000000" w14:paraId="00000102">
            <w:pPr>
              <w:spacing w:after="0" w:before="0" w:lineRule="auto"/>
              <w:rPr/>
            </w:pPr>
            <w:r w:rsidDel="00000000" w:rsidR="00000000" w:rsidRPr="00000000">
              <w:rPr>
                <w:b w:val="1"/>
                <w:rtl w:val="0"/>
              </w:rPr>
              <w:t xml:space="preserve">Project Manager (1 Person):</w:t>
            </w:r>
            <w:r w:rsidDel="00000000" w:rsidR="00000000" w:rsidRPr="00000000">
              <w:rPr>
                <w:b w:val="1"/>
                <w:vertAlign w:val="superscript"/>
                <w:rtl w:val="0"/>
              </w:rPr>
              <w:t xml:space="preserve"> </w:t>
            </w:r>
            <w:r w:rsidDel="00000000" w:rsidR="00000000" w:rsidRPr="00000000">
              <w:rPr>
                <w:rtl w:val="0"/>
              </w:rPr>
            </w:r>
          </w:p>
          <w:p w:rsidR="00000000" w:rsidDel="00000000" w:rsidP="00000000" w:rsidRDefault="00000000" w:rsidRPr="00000000" w14:paraId="00000103">
            <w:pPr>
              <w:spacing w:after="0" w:before="0" w:lineRule="auto"/>
              <w:rPr/>
            </w:pPr>
            <w:r w:rsidDel="00000000" w:rsidR="00000000" w:rsidRPr="00000000">
              <w:rPr>
                <w:rtl w:val="0"/>
              </w:rPr>
              <w:t xml:space="preserve">The Project Manager must have considerable experience with similar</w:t>
            </w:r>
            <w:r w:rsidDel="00000000" w:rsidR="00000000" w:rsidRPr="00000000">
              <w:rPr>
                <w:b w:val="1"/>
                <w:vertAlign w:val="superscript"/>
                <w:rtl w:val="0"/>
              </w:rPr>
              <w:t xml:space="preserve">(</w:t>
            </w:r>
            <w:r w:rsidDel="00000000" w:rsidR="00000000" w:rsidRPr="00000000">
              <w:rPr>
                <w:b w:val="1"/>
                <w:vertAlign w:val="superscript"/>
              </w:rPr>
              <w:footnoteReference w:customMarkFollows="0" w:id="0"/>
            </w:r>
            <w:r w:rsidDel="00000000" w:rsidR="00000000" w:rsidRPr="00000000">
              <w:rPr>
                <w:b w:val="1"/>
                <w:vertAlign w:val="superscript"/>
                <w:rtl w:val="0"/>
              </w:rPr>
              <w:t xml:space="preserve">)</w:t>
            </w:r>
            <w:r w:rsidDel="00000000" w:rsidR="00000000" w:rsidRPr="00000000">
              <w:rPr>
                <w:rtl w:val="0"/>
              </w:rPr>
              <w:t xml:space="preserve"> projects.</w:t>
            </w:r>
          </w:p>
          <w:p w:rsidR="00000000" w:rsidDel="00000000" w:rsidP="00000000" w:rsidRDefault="00000000" w:rsidRPr="00000000" w14:paraId="00000104">
            <w:pPr>
              <w:spacing w:after="0" w:before="0" w:lineRule="auto"/>
              <w:rPr/>
            </w:pPr>
            <w:r w:rsidDel="00000000" w:rsidR="00000000" w:rsidRPr="00000000">
              <w:rPr>
                <w:rtl w:val="0"/>
              </w:rPr>
            </w:r>
          </w:p>
          <w:p w:rsidR="00000000" w:rsidDel="00000000" w:rsidP="00000000" w:rsidRDefault="00000000" w:rsidRPr="00000000" w14:paraId="00000105">
            <w:pPr>
              <w:spacing w:after="0" w:before="0" w:lineRule="auto"/>
              <w:rPr/>
            </w:pPr>
            <w:r w:rsidDel="00000000" w:rsidR="00000000" w:rsidRPr="00000000">
              <w:rPr>
                <w:rtl w:val="0"/>
              </w:rPr>
              <w:t xml:space="preserve">He/she will be the focal point on behalf of the Contractor in all aspects related to the management of the project (purchases, logistics, labor, human resources, etc.). He/she must have a sufficient delegation of authority to take decisions in order to ensure the delivery of the project in accordance with the approved schedules, budget and quality standards.</w:t>
            </w:r>
          </w:p>
          <w:p w:rsidR="00000000" w:rsidDel="00000000" w:rsidP="00000000" w:rsidRDefault="00000000" w:rsidRPr="00000000" w14:paraId="00000106">
            <w:pPr>
              <w:spacing w:after="0" w:before="0" w:lineRule="auto"/>
              <w:rPr/>
            </w:pPr>
            <w:r w:rsidDel="00000000" w:rsidR="00000000" w:rsidRPr="00000000">
              <w:rPr>
                <w:rtl w:val="0"/>
              </w:rPr>
              <w:t xml:space="preserve">The Project Manager will be responsible for all communication with UNOPS.</w:t>
            </w:r>
            <w:r w:rsidDel="00000000" w:rsidR="00000000" w:rsidRPr="00000000">
              <w:rPr>
                <w:rtl w:val="0"/>
              </w:rPr>
            </w:r>
          </w:p>
        </w:tc>
        <w:tc>
          <w:tcPr>
            <w:tcMar>
              <w:top w:w="57.0" w:type="dxa"/>
              <w:bottom w:w="57.0" w:type="dxa"/>
            </w:tcMar>
          </w:tcPr>
          <w:p w:rsidR="00000000" w:rsidDel="00000000" w:rsidP="00000000" w:rsidRDefault="00000000" w:rsidRPr="00000000" w14:paraId="00000107">
            <w:pPr>
              <w:spacing w:after="0" w:before="0" w:lineRule="auto"/>
              <w:rPr/>
            </w:pPr>
            <w:r w:rsidDel="00000000" w:rsidR="00000000" w:rsidRPr="00000000">
              <w:rPr>
                <w:rtl w:val="0"/>
              </w:rPr>
              <w:t xml:space="preserve">Bachelor Degree in Civil Engineering Building Engineering, Project Management or related careers, with a total of 10 years of professional experience out of which a minimum of 5 years of experience in handling projects of similar </w:t>
            </w:r>
            <w:r w:rsidDel="00000000" w:rsidR="00000000" w:rsidRPr="00000000">
              <w:rPr>
                <w:b w:val="1"/>
                <w:vertAlign w:val="superscript"/>
                <w:rtl w:val="0"/>
              </w:rPr>
              <w:t xml:space="preserve">(2)</w:t>
            </w:r>
            <w:r w:rsidDel="00000000" w:rsidR="00000000" w:rsidRPr="00000000">
              <w:rPr>
                <w:rtl w:val="0"/>
              </w:rPr>
              <w:t xml:space="preserve"> size, nature and complexity.</w:t>
            </w:r>
            <w:r w:rsidDel="00000000" w:rsidR="00000000" w:rsidRPr="00000000">
              <w:rPr>
                <w:rtl w:val="0"/>
              </w:rPr>
            </w:r>
          </w:p>
        </w:tc>
      </w:tr>
      <w:tr>
        <w:trPr>
          <w:trHeight w:val="521" w:hRule="atLeast"/>
        </w:trPr>
        <w:tc>
          <w:tcPr>
            <w:tcBorders>
              <w:bottom w:color="000000" w:space="0" w:sz="4" w:val="single"/>
            </w:tcBorders>
            <w:tcMar>
              <w:top w:w="57.0" w:type="dxa"/>
              <w:bottom w:w="57.0" w:type="dxa"/>
            </w:tcMar>
          </w:tcPr>
          <w:p w:rsidR="00000000" w:rsidDel="00000000" w:rsidP="00000000" w:rsidRDefault="00000000" w:rsidRPr="00000000" w14:paraId="00000108">
            <w:pPr>
              <w:spacing w:after="0" w:before="0" w:lineRule="auto"/>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tcMar>
              <w:top w:w="57.0" w:type="dxa"/>
              <w:bottom w:w="57.0" w:type="dxa"/>
            </w:tcMar>
          </w:tcPr>
          <w:p w:rsidR="00000000" w:rsidDel="00000000" w:rsidP="00000000" w:rsidRDefault="00000000" w:rsidRPr="00000000" w14:paraId="00000109">
            <w:pPr>
              <w:spacing w:after="0" w:before="0" w:lineRule="auto"/>
              <w:rPr>
                <w:b w:val="1"/>
              </w:rPr>
            </w:pPr>
            <w:r w:rsidDel="00000000" w:rsidR="00000000" w:rsidRPr="00000000">
              <w:rPr>
                <w:b w:val="1"/>
                <w:rtl w:val="0"/>
              </w:rPr>
              <w:t xml:space="preserve">Civil/Structural Engineer (1 Person)</w:t>
            </w:r>
            <w:r w:rsidDel="00000000" w:rsidR="00000000" w:rsidRPr="00000000">
              <w:rPr>
                <w:b w:val="1"/>
                <w:vertAlign w:val="superscript"/>
                <w:rtl w:val="0"/>
              </w:rPr>
              <w:t xml:space="preserve"> </w:t>
            </w:r>
            <w:r w:rsidDel="00000000" w:rsidR="00000000" w:rsidRPr="00000000">
              <w:rPr>
                <w:rtl w:val="0"/>
              </w:rPr>
            </w:r>
          </w:p>
          <w:p w:rsidR="00000000" w:rsidDel="00000000" w:rsidP="00000000" w:rsidRDefault="00000000" w:rsidRPr="00000000" w14:paraId="0000010A">
            <w:pPr>
              <w:spacing w:after="0" w:before="0" w:lineRule="auto"/>
              <w:rPr/>
            </w:pPr>
            <w:r w:rsidDel="00000000" w:rsidR="00000000" w:rsidRPr="00000000">
              <w:rPr>
                <w:rtl w:val="0"/>
              </w:rPr>
              <w:t xml:space="preserve">Ensure that all work in their respective areas of responsibility is carried out in accordance with the documentation and technical specifications of the project, and the planned scope for the works.</w:t>
            </w:r>
          </w:p>
          <w:p w:rsidR="00000000" w:rsidDel="00000000" w:rsidP="00000000" w:rsidRDefault="00000000" w:rsidRPr="00000000" w14:paraId="0000010B">
            <w:pPr>
              <w:spacing w:after="0" w:before="0" w:lineRule="auto"/>
              <w:rPr/>
            </w:pPr>
            <w:r w:rsidDel="00000000" w:rsidR="00000000" w:rsidRPr="00000000">
              <w:rPr>
                <w:rtl w:val="0"/>
              </w:rPr>
              <w:t xml:space="preserve">Responsible for supervising the execution of civil and structural works, water, and test of systems included in the project, as well as testing and commissioning all installations and conducting operational maintenance training for end users in all systems corresponding to their specialty.</w:t>
            </w:r>
          </w:p>
          <w:p w:rsidR="00000000" w:rsidDel="00000000" w:rsidP="00000000" w:rsidRDefault="00000000" w:rsidRPr="00000000" w14:paraId="0000010C">
            <w:pPr>
              <w:spacing w:after="0" w:before="0" w:lineRule="auto"/>
              <w:rPr>
                <w:b w:val="1"/>
              </w:rPr>
            </w:pPr>
            <w:r w:rsidDel="00000000" w:rsidR="00000000" w:rsidRPr="00000000">
              <w:rPr>
                <w:rtl w:val="0"/>
              </w:rPr>
              <w:t xml:space="preserve">NOTE: Civil/Structural Engineer must be permanently on site during all the phases of excavation, execution of foundation works, embankment/reclamation, piles, jetty and, for the other construction phases, as on request for the works, according to the progress of the project.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7.0" w:type="dxa"/>
              <w:bottom w:w="57.0" w:type="dxa"/>
            </w:tcMar>
          </w:tcPr>
          <w:p w:rsidR="00000000" w:rsidDel="00000000" w:rsidP="00000000" w:rsidRDefault="00000000" w:rsidRPr="00000000" w14:paraId="0000010D">
            <w:pPr>
              <w:spacing w:after="0" w:before="0" w:lineRule="auto"/>
              <w:rPr/>
            </w:pPr>
            <w:r w:rsidDel="00000000" w:rsidR="00000000" w:rsidRPr="00000000">
              <w:rPr>
                <w:rtl w:val="0"/>
              </w:rPr>
              <w:t xml:space="preserve">Bachelor Degree in Civil Engineering, / Building Engineering, with a total of 6</w:t>
            </w:r>
            <w:r w:rsidDel="00000000" w:rsidR="00000000" w:rsidRPr="00000000">
              <w:rPr>
                <w:rtl w:val="0"/>
              </w:rPr>
              <w:t xml:space="preserve"> </w:t>
            </w:r>
            <w:r w:rsidDel="00000000" w:rsidR="00000000" w:rsidRPr="00000000">
              <w:rPr>
                <w:rtl w:val="0"/>
              </w:rPr>
              <w:t xml:space="preserve">years of professional experience out of which a minimum of 5 years of experience in handling projects of similar size, nature and complexity.</w:t>
            </w:r>
          </w:p>
          <w:p w:rsidR="00000000" w:rsidDel="00000000" w:rsidP="00000000" w:rsidRDefault="00000000" w:rsidRPr="00000000" w14:paraId="0000010E">
            <w:pPr>
              <w:spacing w:after="0" w:before="0" w:lineRule="auto"/>
              <w:rPr/>
            </w:pPr>
            <w:r w:rsidDel="00000000" w:rsidR="00000000" w:rsidRPr="00000000">
              <w:rPr>
                <w:rtl w:val="0"/>
              </w:rPr>
            </w:r>
          </w:p>
          <w:p w:rsidR="00000000" w:rsidDel="00000000" w:rsidP="00000000" w:rsidRDefault="00000000" w:rsidRPr="00000000" w14:paraId="0000010F">
            <w:pPr>
              <w:spacing w:after="0" w:before="0" w:lineRule="auto"/>
              <w:rPr/>
            </w:pPr>
            <w:r w:rsidDel="00000000" w:rsidR="00000000" w:rsidRPr="00000000">
              <w:rPr>
                <w:rtl w:val="0"/>
              </w:rPr>
            </w:r>
          </w:p>
        </w:tc>
      </w:tr>
      <w:tr>
        <w:trPr>
          <w:trHeight w:val="521" w:hRule="atLeast"/>
        </w:trPr>
        <w:tc>
          <w:tcPr>
            <w:tcBorders>
              <w:bottom w:color="000000" w:space="0" w:sz="4" w:val="single"/>
            </w:tcBorders>
            <w:tcMar>
              <w:top w:w="57.0" w:type="dxa"/>
              <w:bottom w:w="57.0" w:type="dxa"/>
            </w:tcMar>
          </w:tcPr>
          <w:p w:rsidR="00000000" w:rsidDel="00000000" w:rsidP="00000000" w:rsidRDefault="00000000" w:rsidRPr="00000000" w14:paraId="00000110">
            <w:pPr>
              <w:spacing w:after="0" w:before="0" w:lineRule="auto"/>
              <w:rPr/>
            </w:pPr>
            <w:r w:rsidDel="00000000" w:rsidR="00000000" w:rsidRPr="00000000">
              <w:rPr>
                <w:rtl w:val="0"/>
              </w:rPr>
              <w:t xml:space="preserve">3</w:t>
            </w:r>
          </w:p>
        </w:tc>
        <w:tc>
          <w:tcPr>
            <w:tcMar>
              <w:top w:w="57.0" w:type="dxa"/>
              <w:bottom w:w="57.0" w:type="dxa"/>
            </w:tcMar>
          </w:tcPr>
          <w:p w:rsidR="00000000" w:rsidDel="00000000" w:rsidP="00000000" w:rsidRDefault="00000000" w:rsidRPr="00000000" w14:paraId="00000111">
            <w:pPr>
              <w:spacing w:after="0" w:before="0" w:lineRule="auto"/>
              <w:rPr>
                <w:b w:val="1"/>
              </w:rPr>
            </w:pPr>
            <w:r w:rsidDel="00000000" w:rsidR="00000000" w:rsidRPr="00000000">
              <w:rPr>
                <w:b w:val="1"/>
                <w:rtl w:val="0"/>
              </w:rPr>
              <w:t xml:space="preserve">Architect (1 Person)</w:t>
            </w:r>
            <w:r w:rsidDel="00000000" w:rsidR="00000000" w:rsidRPr="00000000">
              <w:rPr>
                <w:b w:val="1"/>
                <w:vertAlign w:val="superscript"/>
                <w:rtl w:val="0"/>
              </w:rPr>
              <w:t xml:space="preserve"> </w:t>
            </w:r>
            <w:r w:rsidDel="00000000" w:rsidR="00000000" w:rsidRPr="00000000">
              <w:rPr>
                <w:rtl w:val="0"/>
              </w:rPr>
            </w:r>
          </w:p>
          <w:p w:rsidR="00000000" w:rsidDel="00000000" w:rsidP="00000000" w:rsidRDefault="00000000" w:rsidRPr="00000000" w14:paraId="00000112">
            <w:pPr>
              <w:spacing w:after="0" w:before="0" w:lineRule="auto"/>
              <w:rPr/>
            </w:pPr>
            <w:r w:rsidDel="00000000" w:rsidR="00000000" w:rsidRPr="00000000">
              <w:rPr>
                <w:rtl w:val="0"/>
              </w:rPr>
              <w:t xml:space="preserve">Ensure that all work in their respective areas of responsibility is carried out in accordance with the documentation and technical specifications of the project, and the planned scope for the works.</w:t>
            </w:r>
          </w:p>
          <w:p w:rsidR="00000000" w:rsidDel="00000000" w:rsidP="00000000" w:rsidRDefault="00000000" w:rsidRPr="00000000" w14:paraId="00000113">
            <w:pPr>
              <w:spacing w:after="0" w:before="0" w:lineRule="auto"/>
              <w:rPr>
                <w:b w:val="1"/>
              </w:rPr>
            </w:pPr>
            <w:r w:rsidDel="00000000" w:rsidR="00000000" w:rsidRPr="00000000">
              <w:rPr>
                <w:rtl w:val="0"/>
              </w:rPr>
              <w:t xml:space="preserve">Responsible for supervising the execution of architectural and civil works.</w:t>
            </w:r>
            <w:r w:rsidDel="00000000" w:rsidR="00000000" w:rsidRPr="00000000">
              <w:rPr>
                <w:rtl w:val="0"/>
              </w:rPr>
            </w:r>
          </w:p>
        </w:tc>
        <w:tc>
          <w:tcPr>
            <w:tcMar>
              <w:top w:w="57.0" w:type="dxa"/>
              <w:bottom w:w="57.0" w:type="dxa"/>
            </w:tcMar>
          </w:tcPr>
          <w:p w:rsidR="00000000" w:rsidDel="00000000" w:rsidP="00000000" w:rsidRDefault="00000000" w:rsidRPr="00000000" w14:paraId="00000114">
            <w:pPr>
              <w:spacing w:after="0" w:before="0" w:lineRule="auto"/>
              <w:rPr/>
            </w:pPr>
            <w:r w:rsidDel="00000000" w:rsidR="00000000" w:rsidRPr="00000000">
              <w:rPr>
                <w:rtl w:val="0"/>
              </w:rPr>
              <w:t xml:space="preserve">Bachelor Degree or similar approved qualification in architecture, engineering or related areas with 5 years of experience in handling projects of similar size, nature and complexity. </w:t>
            </w:r>
          </w:p>
        </w:tc>
      </w:tr>
      <w:tr>
        <w:trPr>
          <w:trHeight w:val="521" w:hRule="atLeast"/>
        </w:trPr>
        <w:tc>
          <w:tcPr>
            <w:tcBorders>
              <w:bottom w:color="000000" w:space="0" w:sz="4" w:val="single"/>
            </w:tcBorders>
            <w:tcMar>
              <w:top w:w="57.0" w:type="dxa"/>
              <w:bottom w:w="57.0" w:type="dxa"/>
            </w:tcMar>
          </w:tcPr>
          <w:p w:rsidR="00000000" w:rsidDel="00000000" w:rsidP="00000000" w:rsidRDefault="00000000" w:rsidRPr="00000000" w14:paraId="00000115">
            <w:pPr>
              <w:spacing w:after="0" w:before="0" w:lineRule="auto"/>
              <w:rPr/>
            </w:pPr>
            <w:r w:rsidDel="00000000" w:rsidR="00000000" w:rsidRPr="00000000">
              <w:rPr>
                <w:rtl w:val="0"/>
              </w:rPr>
              <w:t xml:space="preserve">4</w:t>
            </w:r>
          </w:p>
        </w:tc>
        <w:tc>
          <w:tcPr>
            <w:tcMar>
              <w:top w:w="57.0" w:type="dxa"/>
              <w:bottom w:w="57.0" w:type="dxa"/>
            </w:tcMar>
          </w:tcPr>
          <w:p w:rsidR="00000000" w:rsidDel="00000000" w:rsidP="00000000" w:rsidRDefault="00000000" w:rsidRPr="00000000" w14:paraId="00000116">
            <w:pPr>
              <w:spacing w:after="0" w:before="0" w:lineRule="auto"/>
              <w:rPr>
                <w:b w:val="1"/>
              </w:rPr>
            </w:pPr>
            <w:r w:rsidDel="00000000" w:rsidR="00000000" w:rsidRPr="00000000">
              <w:rPr>
                <w:b w:val="1"/>
                <w:rtl w:val="0"/>
              </w:rPr>
              <w:t xml:space="preserve">Electrical Engineer </w:t>
            </w:r>
            <w:r w:rsidDel="00000000" w:rsidR="00000000" w:rsidRPr="00000000">
              <w:rPr>
                <w:b w:val="1"/>
                <w:rtl w:val="0"/>
              </w:rPr>
              <w:t xml:space="preserve">(1 Person) </w:t>
            </w:r>
          </w:p>
          <w:p w:rsidR="00000000" w:rsidDel="00000000" w:rsidP="00000000" w:rsidRDefault="00000000" w:rsidRPr="00000000" w14:paraId="00000117">
            <w:pPr>
              <w:spacing w:after="0" w:before="0" w:lineRule="auto"/>
              <w:rPr/>
            </w:pPr>
            <w:r w:rsidDel="00000000" w:rsidR="00000000" w:rsidRPr="00000000">
              <w:rPr>
                <w:b w:val="1"/>
                <w:vertAlign w:val="superscript"/>
                <w:rtl w:val="0"/>
              </w:rPr>
              <w:t xml:space="preserve"> </w:t>
            </w:r>
            <w:r w:rsidDel="00000000" w:rsidR="00000000" w:rsidRPr="00000000">
              <w:rPr>
                <w:rtl w:val="0"/>
              </w:rPr>
              <w:t xml:space="preserve">Ensure that all work in their respective areas of responsibility is carried out in accordance with the documentation and technical specifications of the project, and the planned scope for the works.</w:t>
            </w:r>
          </w:p>
          <w:p w:rsidR="00000000" w:rsidDel="00000000" w:rsidP="00000000" w:rsidRDefault="00000000" w:rsidRPr="00000000" w14:paraId="00000118">
            <w:pPr>
              <w:spacing w:after="0" w:before="0" w:lineRule="auto"/>
              <w:rPr>
                <w:b w:val="1"/>
              </w:rPr>
            </w:pPr>
            <w:r w:rsidDel="00000000" w:rsidR="00000000" w:rsidRPr="00000000">
              <w:rPr>
                <w:rtl w:val="0"/>
              </w:rPr>
              <w:t xml:space="preserve">Responsible for supervising the execution of  electrical, mechanical, sanitary, water, fire protection, communications, and rest of systems included in the project, as well as testing and commissioning all installations and conducting operational maintenance training for end users in all systems corresponding to their specialty.</w:t>
            </w:r>
            <w:r w:rsidDel="00000000" w:rsidR="00000000" w:rsidRPr="00000000">
              <w:rPr>
                <w:rtl w:val="0"/>
              </w:rPr>
            </w:r>
          </w:p>
        </w:tc>
        <w:tc>
          <w:tcPr>
            <w:tcMar>
              <w:top w:w="57.0" w:type="dxa"/>
              <w:bottom w:w="57.0" w:type="dxa"/>
            </w:tcMar>
          </w:tcPr>
          <w:p w:rsidR="00000000" w:rsidDel="00000000" w:rsidP="00000000" w:rsidRDefault="00000000" w:rsidRPr="00000000" w14:paraId="00000119">
            <w:pPr>
              <w:spacing w:after="0" w:before="0" w:lineRule="auto"/>
              <w:rPr/>
            </w:pPr>
            <w:r w:rsidDel="00000000" w:rsidR="00000000" w:rsidRPr="00000000">
              <w:rPr>
                <w:rtl w:val="0"/>
              </w:rPr>
              <w:t xml:space="preserve">Bachelor Degree or similar approved qualification in electrical engineering, engineering or related areas with 5 years of experience in handling projects of similar size, nature and complexity. </w:t>
            </w:r>
            <w:r w:rsidDel="00000000" w:rsidR="00000000" w:rsidRPr="00000000">
              <w:rPr>
                <w:rtl w:val="0"/>
              </w:rPr>
            </w:r>
          </w:p>
        </w:tc>
      </w:tr>
      <w:tr>
        <w:trPr>
          <w:trHeight w:val="521" w:hRule="atLeast"/>
        </w:trPr>
        <w:tc>
          <w:tcPr>
            <w:tcBorders>
              <w:bottom w:color="000000" w:space="0" w:sz="4" w:val="single"/>
            </w:tcBorders>
            <w:tcMar>
              <w:top w:w="57.0" w:type="dxa"/>
              <w:bottom w:w="57.0" w:type="dxa"/>
            </w:tcMar>
          </w:tcPr>
          <w:p w:rsidR="00000000" w:rsidDel="00000000" w:rsidP="00000000" w:rsidRDefault="00000000" w:rsidRPr="00000000" w14:paraId="0000011A">
            <w:pPr>
              <w:spacing w:after="0" w:before="0" w:lineRule="auto"/>
              <w:rPr/>
            </w:pPr>
            <w:r w:rsidDel="00000000" w:rsidR="00000000" w:rsidRPr="00000000">
              <w:rPr>
                <w:rtl w:val="0"/>
              </w:rPr>
              <w:t xml:space="preserve">5</w:t>
            </w:r>
          </w:p>
        </w:tc>
        <w:tc>
          <w:tcPr>
            <w:tcMar>
              <w:top w:w="57.0" w:type="dxa"/>
              <w:bottom w:w="57.0" w:type="dxa"/>
            </w:tcMar>
          </w:tcPr>
          <w:p w:rsidR="00000000" w:rsidDel="00000000" w:rsidP="00000000" w:rsidRDefault="00000000" w:rsidRPr="00000000" w14:paraId="0000011B">
            <w:pPr>
              <w:spacing w:after="0" w:before="0" w:lineRule="auto"/>
              <w:rPr>
                <w:b w:val="1"/>
              </w:rPr>
            </w:pPr>
            <w:r w:rsidDel="00000000" w:rsidR="00000000" w:rsidRPr="00000000">
              <w:rPr>
                <w:b w:val="1"/>
                <w:rtl w:val="0"/>
              </w:rPr>
              <w:t xml:space="preserve">Health and Safety Specialist (1 Person)</w:t>
            </w:r>
          </w:p>
        </w:tc>
        <w:tc>
          <w:tcPr>
            <w:tcMar>
              <w:top w:w="57.0" w:type="dxa"/>
              <w:bottom w:w="57.0" w:type="dxa"/>
            </w:tcMar>
          </w:tcPr>
          <w:p w:rsidR="00000000" w:rsidDel="00000000" w:rsidP="00000000" w:rsidRDefault="00000000" w:rsidRPr="00000000" w14:paraId="0000011C">
            <w:pPr>
              <w:spacing w:after="0" w:before="0" w:lineRule="auto"/>
              <w:rPr/>
            </w:pPr>
            <w:r w:rsidDel="00000000" w:rsidR="00000000" w:rsidRPr="00000000">
              <w:rPr>
                <w:rtl w:val="0"/>
              </w:rPr>
              <w:t xml:space="preserve">Technical Diploma or similar approved qualification in Health and Safety with 5 years of experience in handling projects of similar size, nature and complexity.</w:t>
            </w:r>
          </w:p>
        </w:tc>
      </w:tr>
      <w:tr>
        <w:trPr>
          <w:trHeight w:val="521" w:hRule="atLeast"/>
        </w:trPr>
        <w:tc>
          <w:tcPr>
            <w:tcBorders>
              <w:bottom w:color="000000" w:space="0" w:sz="4" w:val="single"/>
            </w:tcBorders>
            <w:tcMar>
              <w:top w:w="57.0" w:type="dxa"/>
              <w:bottom w:w="57.0" w:type="dxa"/>
            </w:tcMar>
          </w:tcPr>
          <w:p w:rsidR="00000000" w:rsidDel="00000000" w:rsidP="00000000" w:rsidRDefault="00000000" w:rsidRPr="00000000" w14:paraId="0000011D">
            <w:pPr>
              <w:spacing w:after="0" w:before="0" w:lineRule="auto"/>
              <w:rPr/>
            </w:pPr>
            <w:r w:rsidDel="00000000" w:rsidR="00000000" w:rsidRPr="00000000">
              <w:rPr>
                <w:rtl w:val="0"/>
              </w:rPr>
              <w:t xml:space="preserve">6</w:t>
            </w:r>
          </w:p>
        </w:tc>
        <w:tc>
          <w:tcPr>
            <w:tcBorders>
              <w:bottom w:color="000000" w:space="0" w:sz="4" w:val="single"/>
            </w:tcBorders>
            <w:tcMar>
              <w:top w:w="57.0" w:type="dxa"/>
              <w:bottom w:w="57.0" w:type="dxa"/>
            </w:tcMar>
          </w:tcPr>
          <w:p w:rsidR="00000000" w:rsidDel="00000000" w:rsidP="00000000" w:rsidRDefault="00000000" w:rsidRPr="00000000" w14:paraId="0000011E">
            <w:pPr>
              <w:spacing w:after="0" w:before="0" w:lineRule="auto"/>
              <w:rPr/>
            </w:pPr>
            <w:r w:rsidDel="00000000" w:rsidR="00000000" w:rsidRPr="00000000">
              <w:rPr>
                <w:b w:val="1"/>
                <w:rtl w:val="0"/>
              </w:rPr>
              <w:t xml:space="preserve">Site Engineer (1 Person): </w:t>
            </w:r>
            <w:r w:rsidDel="00000000" w:rsidR="00000000" w:rsidRPr="00000000">
              <w:rPr>
                <w:rtl w:val="0"/>
              </w:rPr>
            </w:r>
          </w:p>
          <w:p w:rsidR="00000000" w:rsidDel="00000000" w:rsidP="00000000" w:rsidRDefault="00000000" w:rsidRPr="00000000" w14:paraId="0000011F">
            <w:pPr>
              <w:spacing w:after="0" w:before="0" w:lineRule="auto"/>
              <w:rPr/>
            </w:pPr>
            <w:r w:rsidDel="00000000" w:rsidR="00000000" w:rsidRPr="00000000">
              <w:rPr>
                <w:rtl w:val="0"/>
              </w:rPr>
              <w:t xml:space="preserve">To carry out the supervision and implementation of all necessary adjustments to ensure that the works are carried out in accordance with the approved design. Liaise and coordinate the work together with engineers, the construction supervisor, the experts and the subcontractors. The Site Engineer shares responsibility for site security, health and safety, and the organization and supervision of materials and human resources in the field.</w:t>
            </w:r>
          </w:p>
          <w:p w:rsidR="00000000" w:rsidDel="00000000" w:rsidP="00000000" w:rsidRDefault="00000000" w:rsidRPr="00000000" w14:paraId="00000120">
            <w:pPr>
              <w:spacing w:after="0" w:before="0" w:lineRule="auto"/>
              <w:rPr/>
            </w:pPr>
            <w:r w:rsidDel="00000000" w:rsidR="00000000" w:rsidRPr="00000000">
              <w:rPr>
                <w:rtl w:val="0"/>
              </w:rPr>
              <w:t xml:space="preserve">Ensure that all materials and their implementation comply with technical specifications; analyse failures and implement corrective and preventive actions to guarantee that the contracted quality is provided; create, record and maintain the quality documentation of the project, such as quality manuals, quality procedures, etc.</w:t>
            </w:r>
          </w:p>
          <w:p w:rsidR="00000000" w:rsidDel="00000000" w:rsidP="00000000" w:rsidRDefault="00000000" w:rsidRPr="00000000" w14:paraId="00000121">
            <w:pPr>
              <w:spacing w:after="0" w:before="0" w:lineRule="auto"/>
              <w:rPr/>
            </w:pPr>
            <w:r w:rsidDel="00000000" w:rsidR="00000000" w:rsidRPr="00000000">
              <w:rPr>
                <w:rtl w:val="0"/>
              </w:rPr>
              <w:t xml:space="preserve">The site engineer is responsible for planning and supervising all the required tests established in the Quality Control Manual and the technical specifications; and preparing QA / QC reports.</w:t>
            </w:r>
            <w:r w:rsidDel="00000000" w:rsidR="00000000" w:rsidRPr="00000000">
              <w:rPr>
                <w:rtl w:val="0"/>
              </w:rPr>
            </w:r>
          </w:p>
        </w:tc>
        <w:tc>
          <w:tcPr>
            <w:tcBorders>
              <w:bottom w:color="000000" w:space="0" w:sz="4" w:val="single"/>
            </w:tcBorders>
            <w:tcMar>
              <w:top w:w="57.0" w:type="dxa"/>
              <w:bottom w:w="57.0" w:type="dxa"/>
            </w:tcMar>
          </w:tcPr>
          <w:p w:rsidR="00000000" w:rsidDel="00000000" w:rsidP="00000000" w:rsidRDefault="00000000" w:rsidRPr="00000000" w14:paraId="00000122">
            <w:pPr>
              <w:spacing w:after="0" w:before="0" w:lineRule="auto"/>
              <w:rPr/>
            </w:pPr>
            <w:r w:rsidDel="00000000" w:rsidR="00000000" w:rsidRPr="00000000">
              <w:rPr>
                <w:rtl w:val="0"/>
              </w:rPr>
              <w:t xml:space="preserve">Bachelor Degree in Civil Engineering, / Building Engineering, with a total of 6 years of professional experience out of which a minimum of 3 years of experience in handling projects of similar</w:t>
            </w:r>
            <w:r w:rsidDel="00000000" w:rsidR="00000000" w:rsidRPr="00000000">
              <w:rPr>
                <w:b w:val="1"/>
                <w:vertAlign w:val="superscript"/>
                <w:rtl w:val="0"/>
              </w:rPr>
              <w:t xml:space="preserve">(2)</w:t>
            </w:r>
            <w:r w:rsidDel="00000000" w:rsidR="00000000" w:rsidRPr="00000000">
              <w:rPr>
                <w:rtl w:val="0"/>
              </w:rPr>
              <w:t xml:space="preserve"> size, nature and complexity.</w:t>
            </w:r>
          </w:p>
          <w:p w:rsidR="00000000" w:rsidDel="00000000" w:rsidP="00000000" w:rsidRDefault="00000000" w:rsidRPr="00000000" w14:paraId="00000123">
            <w:pPr>
              <w:spacing w:after="0" w:before="0" w:lineRule="auto"/>
              <w:rPr/>
            </w:pPr>
            <w:r w:rsidDel="00000000" w:rsidR="00000000" w:rsidRPr="00000000">
              <w:rPr>
                <w:rtl w:val="0"/>
              </w:rPr>
            </w:r>
          </w:p>
          <w:p w:rsidR="00000000" w:rsidDel="00000000" w:rsidP="00000000" w:rsidRDefault="00000000" w:rsidRPr="00000000" w14:paraId="00000124">
            <w:pPr>
              <w:spacing w:after="0" w:before="0" w:lineRule="auto"/>
              <w:rPr/>
            </w:pPr>
            <w:r w:rsidDel="00000000" w:rsidR="00000000" w:rsidRPr="00000000">
              <w:rPr>
                <w:rtl w:val="0"/>
              </w:rPr>
            </w:r>
          </w:p>
        </w:tc>
      </w:tr>
      <w:tr>
        <w:trPr>
          <w:trHeight w:val="2100" w:hRule="atLeast"/>
        </w:trPr>
        <w:tc>
          <w:tcPr>
            <w:tcBorders>
              <w:top w:color="000000" w:space="0" w:sz="4" w:val="single"/>
              <w:left w:color="000000" w:space="0" w:sz="4" w:val="single"/>
              <w:bottom w:color="000000" w:space="0" w:sz="4" w:val="single"/>
              <w:right w:color="000000" w:space="0" w:sz="4" w:val="single"/>
            </w:tcBorders>
            <w:tcMar>
              <w:top w:w="57.0" w:type="dxa"/>
              <w:bottom w:w="57.0" w:type="dxa"/>
            </w:tcMar>
          </w:tcPr>
          <w:p w:rsidR="00000000" w:rsidDel="00000000" w:rsidP="00000000" w:rsidRDefault="00000000" w:rsidRPr="00000000" w14:paraId="00000125">
            <w:pPr>
              <w:spacing w:after="0" w:before="0" w:lineRule="auto"/>
              <w:rPr/>
            </w:pPr>
            <w:r w:rsidDel="00000000" w:rsidR="00000000" w:rsidRPr="00000000">
              <w:rPr>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57.0" w:type="dxa"/>
              <w:bottom w:w="57.0" w:type="dxa"/>
            </w:tcMar>
          </w:tcPr>
          <w:p w:rsidR="00000000" w:rsidDel="00000000" w:rsidP="00000000" w:rsidRDefault="00000000" w:rsidRPr="00000000" w14:paraId="00000126">
            <w:pPr>
              <w:spacing w:after="0" w:before="0" w:lineRule="auto"/>
              <w:rPr/>
            </w:pPr>
            <w:r w:rsidDel="00000000" w:rsidR="00000000" w:rsidRPr="00000000">
              <w:rPr>
                <w:b w:val="1"/>
                <w:rtl w:val="0"/>
              </w:rPr>
              <w:t xml:space="preserve">Site Foreman: (2 full time positions)</w:t>
            </w:r>
            <w:r w:rsidDel="00000000" w:rsidR="00000000" w:rsidRPr="00000000">
              <w:rPr>
                <w:rtl w:val="0"/>
              </w:rPr>
            </w:r>
          </w:p>
          <w:p w:rsidR="00000000" w:rsidDel="00000000" w:rsidP="00000000" w:rsidRDefault="00000000" w:rsidRPr="00000000" w14:paraId="00000127">
            <w:pPr>
              <w:spacing w:after="0" w:before="0" w:lineRule="auto"/>
              <w:rPr/>
            </w:pPr>
            <w:r w:rsidDel="00000000" w:rsidR="00000000" w:rsidRPr="00000000">
              <w:rPr>
                <w:rtl w:val="0"/>
              </w:rPr>
              <w:t xml:space="preserve">Ensure the supervision of the workforce so that the works are executed according to the approved specifications and the scope of the works.</w:t>
            </w:r>
          </w:p>
        </w:tc>
        <w:tc>
          <w:tcPr>
            <w:tcBorders>
              <w:top w:color="000000" w:space="0" w:sz="4" w:val="single"/>
              <w:left w:color="000000" w:space="0" w:sz="4" w:val="single"/>
              <w:bottom w:color="000000" w:space="0" w:sz="4" w:val="single"/>
              <w:right w:color="000000" w:space="0" w:sz="4" w:val="single"/>
            </w:tcBorders>
            <w:tcMar>
              <w:top w:w="57.0" w:type="dxa"/>
              <w:bottom w:w="57.0" w:type="dxa"/>
            </w:tcMar>
          </w:tcPr>
          <w:p w:rsidR="00000000" w:rsidDel="00000000" w:rsidP="00000000" w:rsidRDefault="00000000" w:rsidRPr="00000000" w14:paraId="00000128">
            <w:pPr>
              <w:spacing w:after="0" w:before="0" w:lineRule="auto"/>
              <w:rPr/>
            </w:pPr>
            <w:r w:rsidDel="00000000" w:rsidR="00000000" w:rsidRPr="00000000">
              <w:rPr>
                <w:rtl w:val="0"/>
              </w:rPr>
              <w:t xml:space="preserve">Technical diploma or similar approved qualification in construction</w:t>
            </w:r>
          </w:p>
          <w:p w:rsidR="00000000" w:rsidDel="00000000" w:rsidP="00000000" w:rsidRDefault="00000000" w:rsidRPr="00000000" w14:paraId="00000129">
            <w:pPr>
              <w:spacing w:after="0" w:before="0" w:lineRule="auto"/>
              <w:rPr/>
            </w:pPr>
            <w:r w:rsidDel="00000000" w:rsidR="00000000" w:rsidRPr="00000000">
              <w:rPr>
                <w:rtl w:val="0"/>
              </w:rPr>
              <w:t xml:space="preserve">Or with 5 years of experience  in handling projects of similar size, nature and complexity.</w:t>
            </w:r>
          </w:p>
        </w:tc>
      </w:tr>
    </w:tbl>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0" w:before="0" w:lineRule="auto"/>
        <w:jc w:val="both"/>
        <w:rPr>
          <w:i w:val="1"/>
          <w:color w:val="000000"/>
        </w:rPr>
      </w:pPr>
      <w:r w:rsidDel="00000000" w:rsidR="00000000" w:rsidRPr="00000000">
        <w:rPr>
          <w:rtl w:val="0"/>
        </w:rPr>
      </w:r>
    </w:p>
    <w:p w:rsidR="00000000" w:rsidDel="00000000" w:rsidP="00000000" w:rsidRDefault="00000000" w:rsidRPr="00000000" w14:paraId="0000012B">
      <w:pPr>
        <w:tabs>
          <w:tab w:val="left" w:pos="2790"/>
        </w:tabs>
        <w:spacing w:after="0" w:before="0" w:lineRule="auto"/>
        <w:rPr/>
      </w:pPr>
      <w:r w:rsidDel="00000000" w:rsidR="00000000" w:rsidRPr="00000000">
        <w:rPr>
          <w:rtl w:val="0"/>
        </w:rPr>
        <w:tab/>
      </w:r>
    </w:p>
    <w:p w:rsidR="00000000" w:rsidDel="00000000" w:rsidP="00000000" w:rsidRDefault="00000000" w:rsidRPr="00000000" w14:paraId="0000012C">
      <w:pPr>
        <w:tabs>
          <w:tab w:val="left" w:pos="2790"/>
        </w:tabs>
        <w:spacing w:after="0" w:before="0" w:lineRule="auto"/>
        <w:rPr>
          <w:b w:val="1"/>
          <w:smallCaps w:val="1"/>
        </w:rPr>
      </w:pPr>
      <w:r w:rsidDel="00000000" w:rsidR="00000000" w:rsidRPr="00000000">
        <w:rPr>
          <w:rtl w:val="0"/>
        </w:rPr>
      </w:r>
    </w:p>
    <w:p w:rsidR="00000000" w:rsidDel="00000000" w:rsidP="00000000" w:rsidRDefault="00000000" w:rsidRPr="00000000" w14:paraId="0000012D">
      <w:pPr>
        <w:tabs>
          <w:tab w:val="left" w:pos="2790"/>
        </w:tabs>
        <w:spacing w:after="0" w:before="0" w:lineRule="auto"/>
        <w:rPr>
          <w:b w:val="1"/>
          <w:smallCaps w:val="1"/>
        </w:rPr>
      </w:pPr>
      <w:r w:rsidDel="00000000" w:rsidR="00000000" w:rsidRPr="00000000">
        <w:rPr>
          <w:rtl w:val="0"/>
        </w:rPr>
      </w:r>
    </w:p>
    <w:p w:rsidR="00000000" w:rsidDel="00000000" w:rsidP="00000000" w:rsidRDefault="00000000" w:rsidRPr="00000000" w14:paraId="0000012E">
      <w:pPr>
        <w:tabs>
          <w:tab w:val="left" w:pos="2790"/>
        </w:tabs>
        <w:spacing w:after="0" w:before="0" w:lineRule="auto"/>
        <w:jc w:val="center"/>
        <w:rPr>
          <w:b w:val="1"/>
          <w:smallCaps w:val="1"/>
        </w:rPr>
      </w:pPr>
      <w:r w:rsidDel="00000000" w:rsidR="00000000" w:rsidRPr="00000000">
        <w:rPr>
          <w:rtl w:val="0"/>
        </w:rPr>
      </w:r>
    </w:p>
    <w:p w:rsidR="00000000" w:rsidDel="00000000" w:rsidP="00000000" w:rsidRDefault="00000000" w:rsidRPr="00000000" w14:paraId="0000012F">
      <w:pPr>
        <w:tabs>
          <w:tab w:val="left" w:pos="2790"/>
        </w:tabs>
        <w:spacing w:after="0" w:before="0" w:lineRule="auto"/>
        <w:jc w:val="center"/>
        <w:rPr>
          <w:b w:val="1"/>
          <w:smallCaps w:val="1"/>
        </w:rPr>
      </w:pPr>
      <w:r w:rsidDel="00000000" w:rsidR="00000000" w:rsidRPr="00000000">
        <w:rPr>
          <w:rtl w:val="0"/>
        </w:rPr>
      </w:r>
    </w:p>
    <w:p w:rsidR="00000000" w:rsidDel="00000000" w:rsidP="00000000" w:rsidRDefault="00000000" w:rsidRPr="00000000" w14:paraId="00000130">
      <w:pPr>
        <w:tabs>
          <w:tab w:val="left" w:pos="2790"/>
        </w:tabs>
        <w:spacing w:after="0" w:before="0" w:lineRule="auto"/>
        <w:jc w:val="center"/>
        <w:rPr>
          <w:b w:val="1"/>
          <w:smallCaps w:val="1"/>
        </w:rPr>
      </w:pPr>
      <w:r w:rsidDel="00000000" w:rsidR="00000000" w:rsidRPr="00000000">
        <w:rPr>
          <w:rtl w:val="0"/>
        </w:rPr>
      </w:r>
    </w:p>
    <w:p w:rsidR="00000000" w:rsidDel="00000000" w:rsidP="00000000" w:rsidRDefault="00000000" w:rsidRPr="00000000" w14:paraId="00000131">
      <w:pPr>
        <w:tabs>
          <w:tab w:val="left" w:pos="2790"/>
        </w:tabs>
        <w:spacing w:after="0" w:before="0" w:lineRule="auto"/>
        <w:jc w:val="center"/>
        <w:rPr>
          <w:b w:val="1"/>
          <w:smallCaps w:val="1"/>
        </w:rPr>
      </w:pPr>
      <w:r w:rsidDel="00000000" w:rsidR="00000000" w:rsidRPr="00000000">
        <w:rPr>
          <w:rtl w:val="0"/>
        </w:rPr>
      </w:r>
    </w:p>
    <w:p w:rsidR="00000000" w:rsidDel="00000000" w:rsidP="00000000" w:rsidRDefault="00000000" w:rsidRPr="00000000" w14:paraId="00000132">
      <w:pPr>
        <w:tabs>
          <w:tab w:val="left" w:pos="2790"/>
        </w:tabs>
        <w:spacing w:after="0" w:before="0" w:lineRule="auto"/>
        <w:jc w:val="center"/>
        <w:rPr>
          <w:b w:val="1"/>
          <w:smallCaps w:val="1"/>
        </w:rPr>
      </w:pPr>
      <w:r w:rsidDel="00000000" w:rsidR="00000000" w:rsidRPr="00000000">
        <w:rPr>
          <w:rtl w:val="0"/>
        </w:rPr>
      </w:r>
    </w:p>
    <w:p w:rsidR="00000000" w:rsidDel="00000000" w:rsidP="00000000" w:rsidRDefault="00000000" w:rsidRPr="00000000" w14:paraId="00000133">
      <w:pPr>
        <w:tabs>
          <w:tab w:val="left" w:pos="2790"/>
        </w:tabs>
        <w:spacing w:after="0" w:before="0" w:lineRule="auto"/>
        <w:jc w:val="center"/>
        <w:rPr>
          <w:b w:val="1"/>
          <w:smallCaps w:val="1"/>
        </w:rPr>
      </w:pPr>
      <w:r w:rsidDel="00000000" w:rsidR="00000000" w:rsidRPr="00000000">
        <w:rPr>
          <w:rtl w:val="0"/>
        </w:rPr>
      </w:r>
    </w:p>
    <w:p w:rsidR="00000000" w:rsidDel="00000000" w:rsidP="00000000" w:rsidRDefault="00000000" w:rsidRPr="00000000" w14:paraId="00000134">
      <w:pPr>
        <w:tabs>
          <w:tab w:val="left" w:pos="2790"/>
        </w:tabs>
        <w:spacing w:after="0" w:before="0" w:lineRule="auto"/>
        <w:jc w:val="center"/>
        <w:rPr>
          <w:b w:val="1"/>
          <w:smallCaps w:val="1"/>
        </w:rPr>
      </w:pPr>
      <w:r w:rsidDel="00000000" w:rsidR="00000000" w:rsidRPr="00000000">
        <w:rPr>
          <w:rtl w:val="0"/>
        </w:rPr>
      </w:r>
    </w:p>
    <w:p w:rsidR="00000000" w:rsidDel="00000000" w:rsidP="00000000" w:rsidRDefault="00000000" w:rsidRPr="00000000" w14:paraId="00000135">
      <w:pPr>
        <w:tabs>
          <w:tab w:val="left" w:pos="2790"/>
        </w:tabs>
        <w:spacing w:after="0" w:before="0" w:lineRule="auto"/>
        <w:jc w:val="center"/>
        <w:rPr>
          <w:b w:val="1"/>
          <w:smallCaps w:val="1"/>
        </w:rPr>
      </w:pPr>
      <w:r w:rsidDel="00000000" w:rsidR="00000000" w:rsidRPr="00000000">
        <w:rPr>
          <w:rtl w:val="0"/>
        </w:rPr>
      </w:r>
    </w:p>
    <w:p w:rsidR="00000000" w:rsidDel="00000000" w:rsidP="00000000" w:rsidRDefault="00000000" w:rsidRPr="00000000" w14:paraId="00000136">
      <w:pPr>
        <w:tabs>
          <w:tab w:val="left" w:pos="2790"/>
        </w:tabs>
        <w:spacing w:after="0" w:before="0" w:lineRule="auto"/>
        <w:jc w:val="center"/>
        <w:rPr>
          <w:b w:val="1"/>
          <w:smallCaps w:val="1"/>
        </w:rPr>
      </w:pPr>
      <w:r w:rsidDel="00000000" w:rsidR="00000000" w:rsidRPr="00000000">
        <w:rPr>
          <w:rtl w:val="0"/>
        </w:rPr>
      </w:r>
    </w:p>
    <w:p w:rsidR="00000000" w:rsidDel="00000000" w:rsidP="00000000" w:rsidRDefault="00000000" w:rsidRPr="00000000" w14:paraId="00000137">
      <w:pPr>
        <w:tabs>
          <w:tab w:val="left" w:pos="2790"/>
        </w:tabs>
        <w:spacing w:after="0" w:before="0" w:lineRule="auto"/>
        <w:jc w:val="center"/>
        <w:rPr>
          <w:b w:val="1"/>
          <w:smallCaps w:val="1"/>
          <w:color w:val="000000"/>
        </w:rPr>
      </w:pPr>
      <w:r w:rsidDel="00000000" w:rsidR="00000000" w:rsidRPr="00000000">
        <w:rPr>
          <w:b w:val="1"/>
          <w:smallCaps w:val="1"/>
          <w:color w:val="000000"/>
          <w:rtl w:val="0"/>
        </w:rPr>
        <w:t xml:space="preserve">RETURNABLE BID SCHEDULE 7</w:t>
      </w:r>
    </w:p>
    <w:p w:rsidR="00000000" w:rsidDel="00000000" w:rsidP="00000000" w:rsidRDefault="00000000" w:rsidRPr="00000000" w14:paraId="00000138">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139">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INSURANCES</w:t>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ITB Case No.: ITB/2020/</w:t>
      </w:r>
      <w:r w:rsidDel="00000000" w:rsidR="00000000" w:rsidRPr="00000000">
        <w:rPr>
          <w:rtl w:val="0"/>
        </w:rPr>
        <w:t xml:space="preserve">15851</w:t>
      </w: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Signature: ________________________________________________________________</w:t>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0" w:before="0" w:lineRule="auto"/>
        <w:jc w:val="both"/>
        <w:rPr>
          <w:i w:val="1"/>
          <w:color w:val="000000"/>
        </w:rPr>
      </w:pPr>
      <w:r w:rsidDel="00000000" w:rsidR="00000000" w:rsidRPr="00000000">
        <w:rPr>
          <w:i w:val="1"/>
          <w:color w:val="000000"/>
          <w:u w:val="single"/>
          <w:rtl w:val="0"/>
        </w:rPr>
        <w:t xml:space="preserve">Note to bidders</w:t>
      </w:r>
      <w:r w:rsidDel="00000000" w:rsidR="00000000" w:rsidRPr="00000000">
        <w:rPr>
          <w:i w:val="1"/>
          <w:color w:val="000000"/>
          <w:rtl w:val="0"/>
        </w:rPr>
        <w:t xml:space="preserve">: Bidders are to provide details of their insurance policies if they have any at the time of preparing their Bid.  If selected, Bidders will have to comply with the insurance requirements as set out under Article 14 and the Schedule of Details of the Contract. Bidders are advised that UNOPS may request copies of the insurance policies and any endorsements during the review of bids, including amounts of any deductibles and all exclusions.</w:t>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145">
      <w:pPr>
        <w:keepNext w:val="1"/>
        <w:numPr>
          <w:ilvl w:val="0"/>
          <w:numId w:val="11"/>
        </w:numPr>
        <w:pBdr>
          <w:top w:space="0" w:sz="0" w:val="nil"/>
          <w:left w:space="0" w:sz="0" w:val="nil"/>
          <w:bottom w:space="0" w:sz="0" w:val="nil"/>
          <w:right w:space="0" w:sz="0" w:val="nil"/>
          <w:between w:space="0" w:sz="0" w:val="nil"/>
        </w:pBdr>
        <w:spacing w:after="0" w:before="0" w:lineRule="auto"/>
        <w:ind w:left="720" w:hanging="720"/>
        <w:jc w:val="both"/>
        <w:rPr>
          <w:b w:val="1"/>
          <w:color w:val="000000"/>
        </w:rPr>
      </w:pPr>
      <w:r w:rsidDel="00000000" w:rsidR="00000000" w:rsidRPr="00000000">
        <w:rPr>
          <w:b w:val="1"/>
          <w:color w:val="000000"/>
          <w:rtl w:val="0"/>
        </w:rPr>
        <w:t xml:space="preserve">Construction All Risks Insurance/Third Party Liability Insurance</w:t>
      </w:r>
    </w:p>
    <w:p w:rsidR="00000000" w:rsidDel="00000000" w:rsidP="00000000" w:rsidRDefault="00000000" w:rsidRPr="00000000" w14:paraId="00000146">
      <w:pPr>
        <w:keepNext w:val="1"/>
        <w:pBdr>
          <w:top w:space="0" w:sz="0" w:val="nil"/>
          <w:left w:space="0" w:sz="0" w:val="nil"/>
          <w:bottom w:space="0" w:sz="0" w:val="nil"/>
          <w:right w:space="0" w:sz="0" w:val="nil"/>
          <w:between w:space="0" w:sz="0" w:val="nil"/>
        </w:pBdr>
        <w:spacing w:after="0" w:before="0" w:lineRule="auto"/>
        <w:ind w:left="720" w:firstLine="0"/>
        <w:jc w:val="both"/>
        <w:rPr>
          <w:b w:val="1"/>
          <w:color w:val="000000"/>
        </w:rPr>
      </w:pPr>
      <w:r w:rsidDel="00000000" w:rsidR="00000000" w:rsidRPr="00000000">
        <w:rPr>
          <w:rtl w:val="0"/>
        </w:rPr>
      </w:r>
    </w:p>
    <w:tbl>
      <w:tblPr>
        <w:tblStyle w:val="Table5"/>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c>
          <w:tcPr/>
          <w:p w:rsidR="00000000" w:rsidDel="00000000" w:rsidP="00000000" w:rsidRDefault="00000000" w:rsidRPr="00000000" w14:paraId="00000147">
            <w:pPr>
              <w:keepNext w:val="1"/>
              <w:pBdr>
                <w:top w:space="0" w:sz="0" w:val="nil"/>
                <w:left w:space="0" w:sz="0" w:val="nil"/>
                <w:bottom w:space="0" w:sz="0" w:val="nil"/>
                <w:right w:space="0" w:sz="0" w:val="nil"/>
                <w:between w:space="0" w:sz="0" w:val="nil"/>
              </w:pBdr>
              <w:spacing w:after="120" w:before="120" w:lineRule="auto"/>
              <w:ind w:left="0" w:firstLine="0"/>
              <w:rPr>
                <w:color w:val="000000"/>
              </w:rPr>
            </w:pPr>
            <w:r w:rsidDel="00000000" w:rsidR="00000000" w:rsidRPr="00000000">
              <w:rPr>
                <w:color w:val="000000"/>
                <w:rtl w:val="0"/>
              </w:rPr>
              <w:t xml:space="preserve">Name of Insurer:</w:t>
            </w:r>
          </w:p>
        </w:tc>
        <w:tc>
          <w:tcPr/>
          <w:p w:rsidR="00000000" w:rsidDel="00000000" w:rsidP="00000000" w:rsidRDefault="00000000" w:rsidRPr="00000000" w14:paraId="00000148">
            <w:pPr>
              <w:keepNext w:val="1"/>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r>
        <w:tc>
          <w:tcPr/>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120" w:before="120" w:lineRule="auto"/>
              <w:ind w:left="0" w:firstLine="0"/>
              <w:rPr>
                <w:color w:val="000000"/>
              </w:rPr>
            </w:pPr>
            <w:r w:rsidDel="00000000" w:rsidR="00000000" w:rsidRPr="00000000">
              <w:rPr>
                <w:color w:val="000000"/>
                <w:rtl w:val="0"/>
              </w:rPr>
              <w:t xml:space="preserve">Policy No.:</w:t>
            </w:r>
          </w:p>
        </w:tc>
        <w:tc>
          <w:tcPr/>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r>
        <w:tc>
          <w:tcPr/>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120" w:before="120" w:lineRule="auto"/>
              <w:ind w:left="0" w:firstLine="0"/>
              <w:rPr>
                <w:color w:val="000000"/>
              </w:rPr>
            </w:pPr>
            <w:r w:rsidDel="00000000" w:rsidR="00000000" w:rsidRPr="00000000">
              <w:rPr>
                <w:color w:val="000000"/>
                <w:rtl w:val="0"/>
              </w:rPr>
              <w:t xml:space="preserve">Insured Amount:</w:t>
            </w:r>
          </w:p>
        </w:tc>
        <w:tc>
          <w:tcPr/>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r>
        <w:tc>
          <w:tcPr/>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120" w:before="120" w:lineRule="auto"/>
              <w:ind w:left="0" w:firstLine="0"/>
              <w:rPr>
                <w:color w:val="000000"/>
              </w:rPr>
            </w:pPr>
            <w:r w:rsidDel="00000000" w:rsidR="00000000" w:rsidRPr="00000000">
              <w:rPr>
                <w:color w:val="000000"/>
                <w:rtl w:val="0"/>
              </w:rPr>
              <w:t xml:space="preserve">Renewal Date:</w:t>
            </w:r>
          </w:p>
        </w:tc>
        <w:tc>
          <w:tcPr/>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r>
        <w:tc>
          <w:tcPr/>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120" w:before="120" w:lineRule="auto"/>
              <w:ind w:left="0" w:firstLine="0"/>
              <w:rPr>
                <w:color w:val="000000"/>
              </w:rPr>
            </w:pPr>
            <w:r w:rsidDel="00000000" w:rsidR="00000000" w:rsidRPr="00000000">
              <w:rPr>
                <w:color w:val="000000"/>
                <w:rtl w:val="0"/>
              </w:rPr>
              <w:t xml:space="preserve">Name of Broker:</w:t>
            </w:r>
          </w:p>
        </w:tc>
        <w:tc>
          <w:tcPr/>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r>
        <w:tc>
          <w:tcPr/>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120" w:before="120" w:lineRule="auto"/>
              <w:ind w:left="0" w:firstLine="0"/>
              <w:rPr>
                <w:color w:val="000000"/>
              </w:rPr>
            </w:pPr>
            <w:r w:rsidDel="00000000" w:rsidR="00000000" w:rsidRPr="00000000">
              <w:rPr>
                <w:color w:val="000000"/>
                <w:rtl w:val="0"/>
              </w:rPr>
              <w:t xml:space="preserve">Contact details of Broker:</w:t>
            </w:r>
          </w:p>
        </w:tc>
        <w:tc>
          <w:tcPr/>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bl>
    <w:p w:rsidR="00000000" w:rsidDel="00000000" w:rsidP="00000000" w:rsidRDefault="00000000" w:rsidRPr="00000000" w14:paraId="00000153">
      <w:pPr>
        <w:keepNext w:val="1"/>
        <w:pBdr>
          <w:top w:space="0" w:sz="0" w:val="nil"/>
          <w:left w:space="0" w:sz="0" w:val="nil"/>
          <w:bottom w:space="0" w:sz="0" w:val="nil"/>
          <w:right w:space="0" w:sz="0" w:val="nil"/>
          <w:between w:space="0" w:sz="0" w:val="nil"/>
        </w:pBdr>
        <w:spacing w:after="0" w:before="0" w:lineRule="auto"/>
        <w:ind w:left="720" w:firstLine="0"/>
        <w:jc w:val="both"/>
        <w:rPr>
          <w:b w:val="1"/>
          <w:color w:val="000000"/>
        </w:rPr>
      </w:pPr>
      <w:r w:rsidDel="00000000" w:rsidR="00000000" w:rsidRPr="00000000">
        <w:rPr>
          <w:rtl w:val="0"/>
        </w:rPr>
      </w:r>
    </w:p>
    <w:p w:rsidR="00000000" w:rsidDel="00000000" w:rsidP="00000000" w:rsidRDefault="00000000" w:rsidRPr="00000000" w14:paraId="00000154">
      <w:pPr>
        <w:keepNext w:val="1"/>
        <w:numPr>
          <w:ilvl w:val="0"/>
          <w:numId w:val="11"/>
        </w:numPr>
        <w:pBdr>
          <w:top w:space="0" w:sz="0" w:val="nil"/>
          <w:left w:space="0" w:sz="0" w:val="nil"/>
          <w:bottom w:space="0" w:sz="0" w:val="nil"/>
          <w:right w:space="0" w:sz="0" w:val="nil"/>
          <w:between w:space="0" w:sz="0" w:val="nil"/>
        </w:pBdr>
        <w:spacing w:after="0" w:before="0" w:lineRule="auto"/>
        <w:ind w:left="720" w:hanging="720"/>
        <w:jc w:val="both"/>
        <w:rPr>
          <w:b w:val="1"/>
          <w:color w:val="000000"/>
        </w:rPr>
      </w:pPr>
      <w:r w:rsidDel="00000000" w:rsidR="00000000" w:rsidRPr="00000000">
        <w:rPr>
          <w:b w:val="1"/>
          <w:color w:val="000000"/>
          <w:rtl w:val="0"/>
        </w:rPr>
        <w:t xml:space="preserve">Workers’ Compensation/Employer’s Liability Insurance</w:t>
      </w:r>
    </w:p>
    <w:p w:rsidR="00000000" w:rsidDel="00000000" w:rsidP="00000000" w:rsidRDefault="00000000" w:rsidRPr="00000000" w14:paraId="00000155">
      <w:pPr>
        <w:keepNext w:val="1"/>
        <w:pBdr>
          <w:top w:space="0" w:sz="0" w:val="nil"/>
          <w:left w:space="0" w:sz="0" w:val="nil"/>
          <w:bottom w:space="0" w:sz="0" w:val="nil"/>
          <w:right w:space="0" w:sz="0" w:val="nil"/>
          <w:between w:space="0" w:sz="0" w:val="nil"/>
        </w:pBdr>
        <w:spacing w:after="0" w:before="0" w:lineRule="auto"/>
        <w:ind w:left="720" w:firstLine="0"/>
        <w:jc w:val="both"/>
        <w:rPr>
          <w:b w:val="1"/>
          <w:color w:val="000000"/>
        </w:rPr>
      </w:pPr>
      <w:r w:rsidDel="00000000" w:rsidR="00000000" w:rsidRPr="00000000">
        <w:rPr>
          <w:rtl w:val="0"/>
        </w:rPr>
      </w:r>
    </w:p>
    <w:tbl>
      <w:tblPr>
        <w:tblStyle w:val="Table6"/>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c>
          <w:tcPr/>
          <w:p w:rsidR="00000000" w:rsidDel="00000000" w:rsidP="00000000" w:rsidRDefault="00000000" w:rsidRPr="00000000" w14:paraId="00000156">
            <w:pPr>
              <w:keepNext w:val="1"/>
              <w:pBdr>
                <w:top w:space="0" w:sz="0" w:val="nil"/>
                <w:left w:space="0" w:sz="0" w:val="nil"/>
                <w:bottom w:space="0" w:sz="0" w:val="nil"/>
                <w:right w:space="0" w:sz="0" w:val="nil"/>
                <w:between w:space="0" w:sz="0" w:val="nil"/>
              </w:pBdr>
              <w:spacing w:after="120" w:before="120" w:lineRule="auto"/>
              <w:ind w:left="90" w:firstLine="0"/>
              <w:rPr>
                <w:color w:val="000000"/>
              </w:rPr>
            </w:pPr>
            <w:r w:rsidDel="00000000" w:rsidR="00000000" w:rsidRPr="00000000">
              <w:rPr>
                <w:color w:val="000000"/>
                <w:rtl w:val="0"/>
              </w:rPr>
              <w:t xml:space="preserve">Name of Insurer:</w:t>
            </w:r>
          </w:p>
        </w:tc>
        <w:tc>
          <w:tcPr/>
          <w:p w:rsidR="00000000" w:rsidDel="00000000" w:rsidP="00000000" w:rsidRDefault="00000000" w:rsidRPr="00000000" w14:paraId="00000157">
            <w:pPr>
              <w:keepNext w:val="1"/>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r>
        <w:tc>
          <w:tcPr/>
          <w:p w:rsidR="00000000" w:rsidDel="00000000" w:rsidP="00000000" w:rsidRDefault="00000000" w:rsidRPr="00000000" w14:paraId="00000158">
            <w:pPr>
              <w:pBdr>
                <w:top w:space="0" w:sz="0" w:val="nil"/>
                <w:left w:space="0" w:sz="0" w:val="nil"/>
                <w:bottom w:space="0" w:sz="0" w:val="nil"/>
                <w:right w:space="0" w:sz="0" w:val="nil"/>
                <w:between w:space="0" w:sz="0" w:val="nil"/>
              </w:pBdr>
              <w:spacing w:after="120" w:before="120" w:lineRule="auto"/>
              <w:ind w:left="90" w:firstLine="0"/>
              <w:rPr>
                <w:color w:val="000000"/>
              </w:rPr>
            </w:pPr>
            <w:r w:rsidDel="00000000" w:rsidR="00000000" w:rsidRPr="00000000">
              <w:rPr>
                <w:color w:val="000000"/>
                <w:rtl w:val="0"/>
              </w:rPr>
              <w:t xml:space="preserve">Policy No.:</w:t>
            </w:r>
          </w:p>
        </w:tc>
        <w:tc>
          <w:tcPr/>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r>
        <w:tc>
          <w:tcPr/>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120" w:before="120" w:lineRule="auto"/>
              <w:ind w:left="90" w:firstLine="0"/>
              <w:rPr>
                <w:color w:val="000000"/>
              </w:rPr>
            </w:pPr>
            <w:r w:rsidDel="00000000" w:rsidR="00000000" w:rsidRPr="00000000">
              <w:rPr>
                <w:color w:val="000000"/>
                <w:rtl w:val="0"/>
              </w:rPr>
              <w:t xml:space="preserve">Insured Amount:</w:t>
            </w:r>
          </w:p>
        </w:tc>
        <w:tc>
          <w:tcPr/>
          <w:p w:rsidR="00000000" w:rsidDel="00000000" w:rsidP="00000000" w:rsidRDefault="00000000" w:rsidRPr="00000000" w14:paraId="0000015B">
            <w:pPr>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r>
        <w:tc>
          <w:tcPr/>
          <w:p w:rsidR="00000000" w:rsidDel="00000000" w:rsidP="00000000" w:rsidRDefault="00000000" w:rsidRPr="00000000" w14:paraId="0000015C">
            <w:pPr>
              <w:pBdr>
                <w:top w:space="0" w:sz="0" w:val="nil"/>
                <w:left w:space="0" w:sz="0" w:val="nil"/>
                <w:bottom w:space="0" w:sz="0" w:val="nil"/>
                <w:right w:space="0" w:sz="0" w:val="nil"/>
                <w:between w:space="0" w:sz="0" w:val="nil"/>
              </w:pBdr>
              <w:spacing w:after="120" w:before="120" w:lineRule="auto"/>
              <w:ind w:left="90" w:firstLine="0"/>
              <w:rPr>
                <w:color w:val="000000"/>
              </w:rPr>
            </w:pPr>
            <w:r w:rsidDel="00000000" w:rsidR="00000000" w:rsidRPr="00000000">
              <w:rPr>
                <w:color w:val="000000"/>
                <w:rtl w:val="0"/>
              </w:rPr>
              <w:t xml:space="preserve">Renewal Date:</w:t>
            </w:r>
          </w:p>
        </w:tc>
        <w:tc>
          <w:tcPr/>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r>
        <w:tc>
          <w:tcPr/>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120" w:before="120" w:lineRule="auto"/>
              <w:ind w:left="90" w:firstLine="0"/>
              <w:rPr>
                <w:color w:val="000000"/>
              </w:rPr>
            </w:pPr>
            <w:r w:rsidDel="00000000" w:rsidR="00000000" w:rsidRPr="00000000">
              <w:rPr>
                <w:color w:val="000000"/>
                <w:rtl w:val="0"/>
              </w:rPr>
              <w:t xml:space="preserve">Name of Broker:</w:t>
            </w:r>
          </w:p>
        </w:tc>
        <w:tc>
          <w:tcPr/>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r>
        <w:tc>
          <w:tcPr/>
          <w:p w:rsidR="00000000" w:rsidDel="00000000" w:rsidP="00000000" w:rsidRDefault="00000000" w:rsidRPr="00000000" w14:paraId="00000160">
            <w:pPr>
              <w:pBdr>
                <w:top w:space="0" w:sz="0" w:val="nil"/>
                <w:left w:space="0" w:sz="0" w:val="nil"/>
                <w:bottom w:space="0" w:sz="0" w:val="nil"/>
                <w:right w:space="0" w:sz="0" w:val="nil"/>
                <w:between w:space="0" w:sz="0" w:val="nil"/>
              </w:pBdr>
              <w:spacing w:after="120" w:before="120" w:lineRule="auto"/>
              <w:ind w:left="90" w:firstLine="0"/>
              <w:rPr>
                <w:color w:val="000000"/>
              </w:rPr>
            </w:pPr>
            <w:r w:rsidDel="00000000" w:rsidR="00000000" w:rsidRPr="00000000">
              <w:rPr>
                <w:color w:val="000000"/>
                <w:rtl w:val="0"/>
              </w:rPr>
              <w:t xml:space="preserve">Contact details of Broker:</w:t>
            </w:r>
          </w:p>
        </w:tc>
        <w:tc>
          <w:tcPr/>
          <w:p w:rsidR="00000000" w:rsidDel="00000000" w:rsidP="00000000" w:rsidRDefault="00000000" w:rsidRPr="00000000" w14:paraId="00000161">
            <w:pPr>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bl>
    <w:p w:rsidR="00000000" w:rsidDel="00000000" w:rsidP="00000000" w:rsidRDefault="00000000" w:rsidRPr="00000000" w14:paraId="00000162">
      <w:pPr>
        <w:keepNext w:val="1"/>
        <w:pBdr>
          <w:top w:space="0" w:sz="0" w:val="nil"/>
          <w:left w:space="0" w:sz="0" w:val="nil"/>
          <w:bottom w:space="0" w:sz="0" w:val="nil"/>
          <w:right w:space="0" w:sz="0" w:val="nil"/>
          <w:between w:space="0" w:sz="0" w:val="nil"/>
        </w:pBdr>
        <w:spacing w:after="0" w:before="0" w:lineRule="auto"/>
        <w:ind w:left="720" w:firstLine="0"/>
        <w:jc w:val="both"/>
        <w:rPr>
          <w:b w:val="1"/>
          <w:color w:val="000000"/>
        </w:rPr>
      </w:pPr>
      <w:r w:rsidDel="00000000" w:rsidR="00000000" w:rsidRPr="00000000">
        <w:rPr>
          <w:rtl w:val="0"/>
        </w:rPr>
      </w:r>
    </w:p>
    <w:p w:rsidR="00000000" w:rsidDel="00000000" w:rsidP="00000000" w:rsidRDefault="00000000" w:rsidRPr="00000000" w14:paraId="00000163">
      <w:pPr>
        <w:keepNext w:val="1"/>
        <w:numPr>
          <w:ilvl w:val="0"/>
          <w:numId w:val="11"/>
        </w:numPr>
        <w:pBdr>
          <w:top w:space="0" w:sz="0" w:val="nil"/>
          <w:left w:space="0" w:sz="0" w:val="nil"/>
          <w:bottom w:space="0" w:sz="0" w:val="nil"/>
          <w:right w:space="0" w:sz="0" w:val="nil"/>
          <w:between w:space="0" w:sz="0" w:val="nil"/>
        </w:pBdr>
        <w:spacing w:after="0" w:before="0" w:lineRule="auto"/>
        <w:ind w:left="720" w:hanging="720"/>
        <w:jc w:val="both"/>
        <w:rPr>
          <w:b w:val="1"/>
          <w:color w:val="000000"/>
        </w:rPr>
      </w:pPr>
      <w:r w:rsidDel="00000000" w:rsidR="00000000" w:rsidRPr="00000000">
        <w:rPr>
          <w:b w:val="1"/>
          <w:color w:val="000000"/>
          <w:rtl w:val="0"/>
        </w:rPr>
        <w:t xml:space="preserve">Contractor’s Plant and Equipment Insurance</w:t>
      </w:r>
    </w:p>
    <w:p w:rsidR="00000000" w:rsidDel="00000000" w:rsidP="00000000" w:rsidRDefault="00000000" w:rsidRPr="00000000" w14:paraId="00000164">
      <w:pPr>
        <w:keepNext w:val="1"/>
        <w:pBdr>
          <w:top w:space="0" w:sz="0" w:val="nil"/>
          <w:left w:space="0" w:sz="0" w:val="nil"/>
          <w:bottom w:space="0" w:sz="0" w:val="nil"/>
          <w:right w:space="0" w:sz="0" w:val="nil"/>
          <w:between w:space="0" w:sz="0" w:val="nil"/>
        </w:pBdr>
        <w:spacing w:after="0" w:before="0" w:lineRule="auto"/>
        <w:ind w:left="720" w:firstLine="0"/>
        <w:jc w:val="both"/>
        <w:rPr>
          <w:b w:val="1"/>
          <w:color w:val="000000"/>
        </w:rPr>
      </w:pPr>
      <w:r w:rsidDel="00000000" w:rsidR="00000000" w:rsidRPr="00000000">
        <w:rPr>
          <w:rtl w:val="0"/>
        </w:rPr>
      </w:r>
    </w:p>
    <w:tbl>
      <w:tblPr>
        <w:tblStyle w:val="Table7"/>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rPr>
          <w:trHeight w:val="308" w:hRule="atLeast"/>
        </w:trPr>
        <w:tc>
          <w:tcPr/>
          <w:p w:rsidR="00000000" w:rsidDel="00000000" w:rsidP="00000000" w:rsidRDefault="00000000" w:rsidRPr="00000000" w14:paraId="00000165">
            <w:pPr>
              <w:keepNext w:val="1"/>
              <w:pBdr>
                <w:top w:space="0" w:sz="0" w:val="nil"/>
                <w:left w:space="0" w:sz="0" w:val="nil"/>
                <w:bottom w:space="0" w:sz="0" w:val="nil"/>
                <w:right w:space="0" w:sz="0" w:val="nil"/>
                <w:between w:space="0" w:sz="0" w:val="nil"/>
              </w:pBdr>
              <w:spacing w:after="120" w:before="120" w:lineRule="auto"/>
              <w:ind w:left="90" w:firstLine="0"/>
              <w:rPr>
                <w:color w:val="000000"/>
              </w:rPr>
            </w:pPr>
            <w:r w:rsidDel="00000000" w:rsidR="00000000" w:rsidRPr="00000000">
              <w:rPr>
                <w:color w:val="000000"/>
                <w:rtl w:val="0"/>
              </w:rPr>
              <w:t xml:space="preserve">Name of Insurer:</w:t>
            </w:r>
          </w:p>
        </w:tc>
        <w:tc>
          <w:tcPr/>
          <w:p w:rsidR="00000000" w:rsidDel="00000000" w:rsidP="00000000" w:rsidRDefault="00000000" w:rsidRPr="00000000" w14:paraId="00000166">
            <w:pPr>
              <w:keepNext w:val="1"/>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r>
        <w:trPr>
          <w:trHeight w:val="437" w:hRule="atLeast"/>
        </w:trPr>
        <w:tc>
          <w:tcPr/>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120" w:before="120" w:lineRule="auto"/>
              <w:ind w:left="90" w:firstLine="0"/>
              <w:rPr>
                <w:color w:val="000000"/>
              </w:rPr>
            </w:pPr>
            <w:r w:rsidDel="00000000" w:rsidR="00000000" w:rsidRPr="00000000">
              <w:rPr>
                <w:color w:val="000000"/>
                <w:rtl w:val="0"/>
              </w:rPr>
              <w:t xml:space="preserve">Policy No:</w:t>
            </w:r>
          </w:p>
        </w:tc>
        <w:tc>
          <w:tcPr/>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r>
        <w:trPr>
          <w:trHeight w:val="421" w:hRule="atLeast"/>
        </w:trPr>
        <w:tc>
          <w:tcPr/>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120" w:before="120" w:lineRule="auto"/>
              <w:ind w:left="90" w:firstLine="0"/>
              <w:rPr>
                <w:color w:val="000000"/>
              </w:rPr>
            </w:pPr>
            <w:r w:rsidDel="00000000" w:rsidR="00000000" w:rsidRPr="00000000">
              <w:rPr>
                <w:color w:val="000000"/>
                <w:rtl w:val="0"/>
              </w:rPr>
              <w:t xml:space="preserve">Insured Amount:</w:t>
            </w:r>
          </w:p>
        </w:tc>
        <w:tc>
          <w:tcPr/>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r>
        <w:trPr>
          <w:trHeight w:val="437" w:hRule="atLeast"/>
        </w:trPr>
        <w:tc>
          <w:tcPr/>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120" w:before="120" w:lineRule="auto"/>
              <w:ind w:left="90" w:firstLine="0"/>
              <w:rPr>
                <w:color w:val="000000"/>
              </w:rPr>
            </w:pPr>
            <w:r w:rsidDel="00000000" w:rsidR="00000000" w:rsidRPr="00000000">
              <w:rPr>
                <w:color w:val="000000"/>
                <w:rtl w:val="0"/>
              </w:rPr>
              <w:t xml:space="preserve">Renewal Date:</w:t>
            </w:r>
          </w:p>
        </w:tc>
        <w:tc>
          <w:tcPr/>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r>
        <w:trPr>
          <w:trHeight w:val="421" w:hRule="atLeast"/>
        </w:trPr>
        <w:tc>
          <w:tcPr/>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120" w:before="120" w:lineRule="auto"/>
              <w:ind w:left="90" w:firstLine="0"/>
              <w:rPr>
                <w:color w:val="000000"/>
              </w:rPr>
            </w:pPr>
            <w:r w:rsidDel="00000000" w:rsidR="00000000" w:rsidRPr="00000000">
              <w:rPr>
                <w:color w:val="000000"/>
                <w:rtl w:val="0"/>
              </w:rPr>
              <w:t xml:space="preserve">Name of Broker:</w:t>
            </w:r>
          </w:p>
        </w:tc>
        <w:tc>
          <w:tcPr/>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r>
        <w:trPr>
          <w:trHeight w:val="421" w:hRule="atLeast"/>
        </w:trPr>
        <w:tc>
          <w:tcPr/>
          <w:p w:rsidR="00000000" w:rsidDel="00000000" w:rsidP="00000000" w:rsidRDefault="00000000" w:rsidRPr="00000000" w14:paraId="0000016F">
            <w:pPr>
              <w:pBdr>
                <w:top w:space="0" w:sz="0" w:val="nil"/>
                <w:left w:space="0" w:sz="0" w:val="nil"/>
                <w:bottom w:space="0" w:sz="0" w:val="nil"/>
                <w:right w:space="0" w:sz="0" w:val="nil"/>
                <w:between w:space="0" w:sz="0" w:val="nil"/>
              </w:pBdr>
              <w:spacing w:after="120" w:before="120" w:lineRule="auto"/>
              <w:ind w:left="90" w:firstLine="0"/>
              <w:rPr>
                <w:color w:val="000000"/>
              </w:rPr>
            </w:pPr>
            <w:r w:rsidDel="00000000" w:rsidR="00000000" w:rsidRPr="00000000">
              <w:rPr>
                <w:color w:val="000000"/>
                <w:rtl w:val="0"/>
              </w:rPr>
              <w:t xml:space="preserve">Contact details of Broker:</w:t>
            </w:r>
          </w:p>
        </w:tc>
        <w:tc>
          <w:tcPr/>
          <w:p w:rsidR="00000000" w:rsidDel="00000000" w:rsidP="00000000" w:rsidRDefault="00000000" w:rsidRPr="00000000" w14:paraId="00000170">
            <w:pPr>
              <w:pBdr>
                <w:top w:space="0" w:sz="0" w:val="nil"/>
                <w:left w:space="0" w:sz="0" w:val="nil"/>
                <w:bottom w:space="0" w:sz="0" w:val="nil"/>
                <w:right w:space="0" w:sz="0" w:val="nil"/>
                <w:between w:space="0" w:sz="0" w:val="nil"/>
              </w:pBdr>
              <w:spacing w:after="120" w:before="120" w:lineRule="auto"/>
              <w:ind w:hanging="360"/>
              <w:rPr>
                <w:color w:val="000000"/>
              </w:rPr>
            </w:pPr>
            <w:r w:rsidDel="00000000" w:rsidR="00000000" w:rsidRPr="00000000">
              <w:rPr>
                <w:rtl w:val="0"/>
              </w:rPr>
            </w:r>
          </w:p>
        </w:tc>
      </w:tr>
    </w:tbl>
    <w:p w:rsidR="00000000" w:rsidDel="00000000" w:rsidP="00000000" w:rsidRDefault="00000000" w:rsidRPr="00000000" w14:paraId="00000171">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172">
      <w:pPr>
        <w:tabs>
          <w:tab w:val="left" w:pos="1100"/>
        </w:tabs>
        <w:spacing w:after="0" w:before="0" w:lineRule="auto"/>
        <w:jc w:val="both"/>
        <w:rPr>
          <w:color w:val="000000"/>
        </w:rPr>
      </w:pPr>
      <w:r w:rsidDel="00000000" w:rsidR="00000000" w:rsidRPr="00000000">
        <w:rPr>
          <w:color w:val="000000"/>
          <w:rtl w:val="0"/>
        </w:rPr>
        <w:t xml:space="preserve">The bidder’s insurances comply with the ITB’s requirements. Bidders are required to provide us insurance approached letter, if the company is selected, then they should provide us the insurance policies comply with the insurance requirements as set out in Schedule 7:</w:t>
      </w:r>
    </w:p>
    <w:p w:rsidR="00000000" w:rsidDel="00000000" w:rsidP="00000000" w:rsidRDefault="00000000" w:rsidRPr="00000000" w14:paraId="00000173">
      <w:pPr>
        <w:spacing w:after="0" w:before="0" w:lineRule="auto"/>
        <w:jc w:val="both"/>
        <w:rPr>
          <w:color w:val="000000"/>
        </w:rPr>
      </w:pPr>
      <w:r w:rsidDel="00000000" w:rsidR="00000000" w:rsidRPr="00000000">
        <w:rPr>
          <w:rtl w:val="0"/>
        </w:rPr>
      </w:r>
    </w:p>
    <w:p w:rsidR="00000000" w:rsidDel="00000000" w:rsidP="00000000" w:rsidRDefault="00000000" w:rsidRPr="00000000" w14:paraId="00000174">
      <w:pPr>
        <w:keepNext w:val="0"/>
        <w:keepLines w:val="0"/>
        <w:widowControl w:val="1"/>
        <w:numPr>
          <w:ilvl w:val="3"/>
          <w:numId w:val="16"/>
        </w:numPr>
        <w:pBdr>
          <w:top w:space="0" w:sz="0" w:val="nil"/>
          <w:left w:space="0" w:sz="0" w:val="nil"/>
          <w:bottom w:space="0" w:sz="0" w:val="nil"/>
          <w:right w:space="0" w:sz="0" w:val="nil"/>
          <w:between w:space="0" w:sz="0" w:val="nil"/>
        </w:pBdr>
        <w:shd w:fill="auto" w:val="clear"/>
        <w:spacing w:after="0" w:before="0" w:line="240" w:lineRule="auto"/>
        <w:ind w:left="450" w:right="0" w:hanging="45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Construction All Risks Insurance/Third Party Liability Insurance Scope of cover</w:t>
      </w:r>
    </w:p>
    <w:p w:rsidR="00000000" w:rsidDel="00000000" w:rsidP="00000000" w:rsidRDefault="00000000" w:rsidRPr="00000000" w14:paraId="00000175">
      <w:pPr>
        <w:spacing w:after="0" w:before="0" w:lineRule="auto"/>
        <w:jc w:val="both"/>
        <w:rPr>
          <w:color w:val="000000"/>
          <w:sz w:val="16"/>
          <w:szCs w:val="16"/>
        </w:rPr>
      </w:pPr>
      <w:r w:rsidDel="00000000" w:rsidR="00000000" w:rsidRPr="00000000">
        <w:rPr>
          <w:rtl w:val="0"/>
        </w:rPr>
      </w:r>
    </w:p>
    <w:p w:rsidR="00000000" w:rsidDel="00000000" w:rsidP="00000000" w:rsidRDefault="00000000" w:rsidRPr="00000000" w14:paraId="00000176">
      <w:pPr>
        <w:spacing w:after="0" w:before="0" w:lineRule="auto"/>
        <w:ind w:left="720" w:hanging="720"/>
        <w:jc w:val="both"/>
        <w:rPr>
          <w:color w:val="000000"/>
        </w:rPr>
      </w:pPr>
      <w:r w:rsidDel="00000000" w:rsidR="00000000" w:rsidRPr="00000000">
        <w:rPr>
          <w:color w:val="000000"/>
          <w:rtl w:val="0"/>
        </w:rPr>
        <w:t xml:space="preserve">All risks of physical loss or damage from any cause not excluded, in relation to all property and interest of every description used for and intended for incorporation in the Works relating to design, engineering, development, procurement, fabrication, construction, erection, installation, rehabilitation, upgrading, completion, supply, testing, commissioning, recommissioning or ownership of the Works.</w:t>
      </w:r>
    </w:p>
    <w:p w:rsidR="00000000" w:rsidDel="00000000" w:rsidP="00000000" w:rsidRDefault="00000000" w:rsidRPr="00000000" w14:paraId="00000177">
      <w:pPr>
        <w:spacing w:after="0" w:before="0" w:lineRule="auto"/>
        <w:jc w:val="both"/>
        <w:rPr>
          <w:color w:val="000000"/>
          <w:sz w:val="16"/>
          <w:szCs w:val="16"/>
        </w:rPr>
      </w:pPr>
      <w:r w:rsidDel="00000000" w:rsidR="00000000" w:rsidRPr="00000000">
        <w:rPr>
          <w:rtl w:val="0"/>
        </w:rPr>
      </w:r>
    </w:p>
    <w:p w:rsidR="00000000" w:rsidDel="00000000" w:rsidP="00000000" w:rsidRDefault="00000000" w:rsidRPr="00000000" w14:paraId="00000178">
      <w:pPr>
        <w:spacing w:after="0" w:before="0" w:lineRule="auto"/>
        <w:ind w:left="720" w:hanging="720"/>
        <w:jc w:val="both"/>
        <w:rPr>
          <w:color w:val="000000"/>
        </w:rPr>
      </w:pPr>
      <w:r w:rsidDel="00000000" w:rsidR="00000000" w:rsidRPr="00000000">
        <w:rPr>
          <w:color w:val="000000"/>
          <w:rtl w:val="0"/>
        </w:rPr>
        <w:t xml:space="preserve">Indemnity in respect of legal liability of the insured parties to third parties for or arising from:</w:t>
      </w:r>
    </w:p>
    <w:p w:rsidR="00000000" w:rsidDel="00000000" w:rsidP="00000000" w:rsidRDefault="00000000" w:rsidRPr="00000000" w14:paraId="00000179">
      <w:pPr>
        <w:spacing w:after="0" w:before="0" w:lineRule="auto"/>
        <w:ind w:firstLine="720"/>
        <w:jc w:val="both"/>
        <w:rPr>
          <w:color w:val="000000"/>
        </w:rPr>
      </w:pPr>
      <w:r w:rsidDel="00000000" w:rsidR="00000000" w:rsidRPr="00000000">
        <w:rPr>
          <w:color w:val="000000"/>
          <w:rtl w:val="0"/>
        </w:rPr>
        <w:t xml:space="preserve">a. bodily injury, illness, death;</w:t>
      </w:r>
    </w:p>
    <w:p w:rsidR="00000000" w:rsidDel="00000000" w:rsidP="00000000" w:rsidRDefault="00000000" w:rsidRPr="00000000" w14:paraId="0000017A">
      <w:pPr>
        <w:spacing w:after="0" w:before="0" w:lineRule="auto"/>
        <w:ind w:firstLine="720"/>
        <w:jc w:val="both"/>
        <w:rPr>
          <w:color w:val="000000"/>
        </w:rPr>
      </w:pPr>
      <w:r w:rsidDel="00000000" w:rsidR="00000000" w:rsidRPr="00000000">
        <w:rPr>
          <w:color w:val="000000"/>
          <w:rtl w:val="0"/>
        </w:rPr>
        <w:t xml:space="preserve">b. physical loss or damage to the property; and</w:t>
      </w:r>
    </w:p>
    <w:p w:rsidR="00000000" w:rsidDel="00000000" w:rsidP="00000000" w:rsidRDefault="00000000" w:rsidRPr="00000000" w14:paraId="0000017B">
      <w:pPr>
        <w:spacing w:after="0" w:before="0" w:lineRule="auto"/>
        <w:ind w:left="720" w:firstLine="0"/>
        <w:jc w:val="both"/>
        <w:rPr>
          <w:color w:val="000000"/>
        </w:rPr>
      </w:pPr>
      <w:r w:rsidDel="00000000" w:rsidR="00000000" w:rsidRPr="00000000">
        <w:rPr>
          <w:color w:val="000000"/>
          <w:rtl w:val="0"/>
        </w:rPr>
        <w:t xml:space="preserve">c. interference, trespass, loss of amenities, nuisance, infringement, obstruction,  arising out of or in connection with the design, engineering, development, procurement, fabrication, construction, erection, installation, rehabilitation, operating, completion, testing, commissioning, supply of products, recommissioning and ownership of the Works.</w:t>
      </w:r>
    </w:p>
    <w:p w:rsidR="00000000" w:rsidDel="00000000" w:rsidP="00000000" w:rsidRDefault="00000000" w:rsidRPr="00000000" w14:paraId="0000017C">
      <w:pPr>
        <w:spacing w:after="0" w:before="0" w:lineRule="auto"/>
        <w:ind w:left="720" w:firstLine="0"/>
        <w:jc w:val="both"/>
        <w:rPr>
          <w:color w:val="000000"/>
        </w:rPr>
      </w:pPr>
      <w:r w:rsidDel="00000000" w:rsidR="00000000" w:rsidRPr="00000000">
        <w:rPr>
          <w:rtl w:val="0"/>
        </w:rPr>
      </w:r>
    </w:p>
    <w:p w:rsidR="00000000" w:rsidDel="00000000" w:rsidP="00000000" w:rsidRDefault="00000000" w:rsidRPr="00000000" w14:paraId="0000017D">
      <w:pPr>
        <w:spacing w:after="0" w:before="0" w:lineRule="auto"/>
        <w:jc w:val="both"/>
        <w:rPr>
          <w:color w:val="000000"/>
        </w:rPr>
      </w:pPr>
      <w:r w:rsidDel="00000000" w:rsidR="00000000" w:rsidRPr="00000000">
        <w:rPr>
          <w:b w:val="1"/>
          <w:color w:val="000000"/>
          <w:rtl w:val="0"/>
        </w:rPr>
        <w:t xml:space="preserve">Insured parties</w:t>
      </w:r>
      <w:r w:rsidDel="00000000" w:rsidR="00000000" w:rsidRPr="00000000">
        <w:rPr>
          <w:rtl w:val="0"/>
        </w:rPr>
      </w:r>
    </w:p>
    <w:p w:rsidR="00000000" w:rsidDel="00000000" w:rsidP="00000000" w:rsidRDefault="00000000" w:rsidRPr="00000000" w14:paraId="0000017E">
      <w:pPr>
        <w:spacing w:after="0" w:before="0" w:lineRule="auto"/>
        <w:ind w:left="720" w:firstLine="0"/>
        <w:jc w:val="both"/>
        <w:rPr>
          <w:color w:val="000000"/>
        </w:rPr>
      </w:pPr>
      <w:r w:rsidDel="00000000" w:rsidR="00000000" w:rsidRPr="00000000">
        <w:rPr>
          <w:color w:val="000000"/>
          <w:rtl w:val="0"/>
        </w:rPr>
        <w:t xml:space="preserve">(iv) the Employer;</w:t>
      </w:r>
    </w:p>
    <w:p w:rsidR="00000000" w:rsidDel="00000000" w:rsidP="00000000" w:rsidRDefault="00000000" w:rsidRPr="00000000" w14:paraId="0000017F">
      <w:pPr>
        <w:spacing w:after="0" w:before="0" w:lineRule="auto"/>
        <w:ind w:left="720" w:firstLine="0"/>
        <w:jc w:val="both"/>
        <w:rPr>
          <w:color w:val="000000"/>
        </w:rPr>
      </w:pPr>
      <w:r w:rsidDel="00000000" w:rsidR="00000000" w:rsidRPr="00000000">
        <w:rPr>
          <w:color w:val="000000"/>
          <w:rtl w:val="0"/>
        </w:rPr>
        <w:t xml:space="preserve"> (v) the Contractor and subcontractors;</w:t>
      </w:r>
    </w:p>
    <w:p w:rsidR="00000000" w:rsidDel="00000000" w:rsidP="00000000" w:rsidRDefault="00000000" w:rsidRPr="00000000" w14:paraId="00000180">
      <w:pPr>
        <w:spacing w:after="0" w:before="0" w:lineRule="auto"/>
        <w:ind w:left="720" w:firstLine="0"/>
        <w:jc w:val="both"/>
        <w:rPr>
          <w:color w:val="000000"/>
        </w:rPr>
      </w:pPr>
      <w:r w:rsidDel="00000000" w:rsidR="00000000" w:rsidRPr="00000000">
        <w:rPr>
          <w:rtl w:val="0"/>
        </w:rPr>
      </w:r>
    </w:p>
    <w:p w:rsidR="00000000" w:rsidDel="00000000" w:rsidP="00000000" w:rsidRDefault="00000000" w:rsidRPr="00000000" w14:paraId="00000181">
      <w:pPr>
        <w:spacing w:after="0" w:before="0" w:lineRule="auto"/>
        <w:jc w:val="both"/>
        <w:rPr>
          <w:b w:val="1"/>
          <w:color w:val="000000"/>
        </w:rPr>
      </w:pPr>
      <w:r w:rsidDel="00000000" w:rsidR="00000000" w:rsidRPr="00000000">
        <w:rPr>
          <w:b w:val="1"/>
          <w:color w:val="000000"/>
          <w:rtl w:val="0"/>
        </w:rPr>
        <w:t xml:space="preserve">Limit of Indemnity</w:t>
      </w:r>
    </w:p>
    <w:p w:rsidR="00000000" w:rsidDel="00000000" w:rsidP="00000000" w:rsidRDefault="00000000" w:rsidRPr="00000000" w14:paraId="00000182">
      <w:pPr>
        <w:spacing w:after="0" w:before="0" w:lineRule="auto"/>
        <w:ind w:firstLine="720"/>
        <w:jc w:val="both"/>
        <w:rPr>
          <w:color w:val="000000"/>
        </w:rPr>
      </w:pPr>
      <w:r w:rsidDel="00000000" w:rsidR="00000000" w:rsidRPr="00000000">
        <w:rPr>
          <w:color w:val="000000"/>
          <w:rtl w:val="0"/>
        </w:rPr>
        <w:t xml:space="preserve">a. Contract Works – Full Estimated Contract Value</w:t>
      </w:r>
    </w:p>
    <w:p w:rsidR="00000000" w:rsidDel="00000000" w:rsidP="00000000" w:rsidRDefault="00000000" w:rsidRPr="00000000" w14:paraId="00000183">
      <w:pPr>
        <w:spacing w:after="0" w:before="0" w:lineRule="auto"/>
        <w:ind w:firstLine="720"/>
        <w:jc w:val="both"/>
        <w:rPr>
          <w:color w:val="000000"/>
        </w:rPr>
      </w:pPr>
      <w:r w:rsidDel="00000000" w:rsidR="00000000" w:rsidRPr="00000000">
        <w:rPr>
          <w:color w:val="000000"/>
          <w:rtl w:val="0"/>
        </w:rPr>
        <w:t xml:space="preserve">b.</w:t>
      </w:r>
      <w:r w:rsidDel="00000000" w:rsidR="00000000" w:rsidRPr="00000000">
        <w:rPr>
          <w:color w:val="000000"/>
          <w:rtl w:val="0"/>
        </w:rPr>
        <w:t xml:space="preserve"> Third Party Liability –$10,000 any one occurrence </w:t>
      </w:r>
    </w:p>
    <w:p w:rsidR="00000000" w:rsidDel="00000000" w:rsidP="00000000" w:rsidRDefault="00000000" w:rsidRPr="00000000" w14:paraId="00000184">
      <w:pPr>
        <w:spacing w:after="0" w:before="0" w:lineRule="auto"/>
        <w:ind w:firstLine="720"/>
        <w:jc w:val="both"/>
        <w:rPr>
          <w:color w:val="000000"/>
        </w:rPr>
      </w:pPr>
      <w:r w:rsidDel="00000000" w:rsidR="00000000" w:rsidRPr="00000000">
        <w:rPr>
          <w:rtl w:val="0"/>
        </w:rPr>
      </w:r>
    </w:p>
    <w:p w:rsidR="00000000" w:rsidDel="00000000" w:rsidP="00000000" w:rsidRDefault="00000000" w:rsidRPr="00000000" w14:paraId="00000185">
      <w:pPr>
        <w:spacing w:after="0" w:before="0" w:lineRule="auto"/>
        <w:jc w:val="both"/>
        <w:rPr>
          <w:color w:val="000000"/>
        </w:rPr>
      </w:pPr>
      <w:r w:rsidDel="00000000" w:rsidR="00000000" w:rsidRPr="00000000">
        <w:rPr>
          <w:rtl w:val="0"/>
        </w:rPr>
        <w:t xml:space="preserve">Policy Jurisdiction - governing law of kingdom of Cambodia  </w:t>
      </w:r>
      <w:r w:rsidDel="00000000" w:rsidR="00000000" w:rsidRPr="00000000">
        <w:rPr>
          <w:rtl w:val="0"/>
        </w:rPr>
      </w:r>
    </w:p>
    <w:p w:rsidR="00000000" w:rsidDel="00000000" w:rsidP="00000000" w:rsidRDefault="00000000" w:rsidRPr="00000000" w14:paraId="00000186">
      <w:pPr>
        <w:spacing w:after="0" w:before="0" w:lineRule="auto"/>
        <w:jc w:val="both"/>
        <w:rPr>
          <w:color w:val="000000"/>
        </w:rPr>
      </w:pPr>
      <w:r w:rsidDel="00000000" w:rsidR="00000000" w:rsidRPr="00000000">
        <w:rPr>
          <w:rtl w:val="0"/>
        </w:rPr>
      </w:r>
    </w:p>
    <w:p w:rsidR="00000000" w:rsidDel="00000000" w:rsidP="00000000" w:rsidRDefault="00000000" w:rsidRPr="00000000" w14:paraId="00000187">
      <w:pPr>
        <w:keepNext w:val="0"/>
        <w:keepLines w:val="0"/>
        <w:widowControl w:val="1"/>
        <w:numPr>
          <w:ilvl w:val="3"/>
          <w:numId w:val="16"/>
        </w:numPr>
        <w:pBdr>
          <w:top w:space="0" w:sz="0" w:val="nil"/>
          <w:left w:space="0" w:sz="0" w:val="nil"/>
          <w:bottom w:space="0" w:sz="0" w:val="nil"/>
          <w:right w:space="0" w:sz="0" w:val="nil"/>
          <w:between w:space="0" w:sz="0" w:val="nil"/>
        </w:pBdr>
        <w:shd w:fill="auto" w:val="clear"/>
        <w:spacing w:after="0" w:before="0" w:line="240" w:lineRule="auto"/>
        <w:ind w:left="450" w:right="0" w:hanging="450"/>
        <w:jc w:val="both"/>
        <w:rPr>
          <w:rFonts w:ascii="Times New Roman" w:cs="Times New Roman" w:eastAsia="Times New Roman" w:hAnsi="Times New Roman"/>
          <w:b w:val="1"/>
          <w:i w:val="0"/>
          <w:smallCaps w:val="0"/>
          <w:strike w:val="0"/>
          <w:color w:val="000000"/>
          <w:sz w:val="22"/>
          <w:szCs w:val="22"/>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vertAlign w:val="baseline"/>
          <w:rtl w:val="0"/>
        </w:rPr>
        <w:t xml:space="preserve">Workman's Compensation/Employer's Liability Insurance</w:t>
      </w:r>
    </w:p>
    <w:p w:rsidR="00000000" w:rsidDel="00000000" w:rsidP="00000000" w:rsidRDefault="00000000" w:rsidRPr="00000000" w14:paraId="00000188">
      <w:pPr>
        <w:spacing w:after="0" w:lineRule="auto"/>
        <w:rPr>
          <w:color w:val="000000"/>
          <w:sz w:val="8"/>
          <w:szCs w:val="8"/>
        </w:rPr>
      </w:pPr>
      <w:r w:rsidDel="00000000" w:rsidR="00000000" w:rsidRPr="00000000">
        <w:rPr>
          <w:rtl w:val="0"/>
        </w:rPr>
      </w:r>
    </w:p>
    <w:p w:rsidR="00000000" w:rsidDel="00000000" w:rsidP="00000000" w:rsidRDefault="00000000" w:rsidRPr="00000000" w14:paraId="00000189">
      <w:pPr>
        <w:spacing w:after="0" w:lineRule="auto"/>
        <w:rPr>
          <w:color w:val="000000"/>
        </w:rPr>
      </w:pPr>
      <w:r w:rsidDel="00000000" w:rsidR="00000000" w:rsidRPr="00000000">
        <w:rPr>
          <w:b w:val="1"/>
          <w:color w:val="000000"/>
          <w:rtl w:val="0"/>
        </w:rPr>
        <w:t xml:space="preserve">Limit of Indemnity</w:t>
      </w:r>
      <w:r w:rsidDel="00000000" w:rsidR="00000000" w:rsidRPr="00000000">
        <w:rPr>
          <w:rtl w:val="0"/>
        </w:rPr>
      </w:r>
    </w:p>
    <w:p w:rsidR="00000000" w:rsidDel="00000000" w:rsidP="00000000" w:rsidRDefault="00000000" w:rsidRPr="00000000" w14:paraId="0000018A">
      <w:pPr>
        <w:spacing w:after="0" w:lineRule="auto"/>
        <w:rPr>
          <w:color w:val="000000"/>
        </w:rPr>
      </w:pPr>
      <w:r w:rsidDel="00000000" w:rsidR="00000000" w:rsidRPr="00000000">
        <w:rPr>
          <w:color w:val="000000"/>
          <w:rtl w:val="0"/>
        </w:rPr>
        <w:t xml:space="preserve">No less than $ 10,000 m</w:t>
      </w:r>
      <w:r w:rsidDel="00000000" w:rsidR="00000000" w:rsidRPr="00000000">
        <w:rPr>
          <w:rtl w:val="0"/>
        </w:rPr>
        <w:t xml:space="preserve">in</w:t>
      </w:r>
      <w:r w:rsidDel="00000000" w:rsidR="00000000" w:rsidRPr="00000000">
        <w:rPr>
          <w:color w:val="000000"/>
          <w:rtl w:val="0"/>
        </w:rPr>
        <w:t xml:space="preserve">imum benefit per person</w:t>
      </w:r>
      <w:r w:rsidDel="00000000" w:rsidR="00000000" w:rsidRPr="00000000">
        <w:rPr>
          <w:color w:val="000000"/>
          <w:rtl w:val="0"/>
        </w:rPr>
        <w:t xml:space="preserve">.</w:t>
      </w:r>
    </w:p>
    <w:p w:rsidR="00000000" w:rsidDel="00000000" w:rsidP="00000000" w:rsidRDefault="00000000" w:rsidRPr="00000000" w14:paraId="0000018B">
      <w:pPr>
        <w:spacing w:after="0" w:lineRule="auto"/>
        <w:rPr>
          <w:color w:val="000000"/>
          <w:sz w:val="14"/>
          <w:szCs w:val="14"/>
          <w:highlight w:val="yellow"/>
        </w:rPr>
      </w:pPr>
      <w:r w:rsidDel="00000000" w:rsidR="00000000" w:rsidRPr="00000000">
        <w:rPr>
          <w:rtl w:val="0"/>
        </w:rPr>
      </w:r>
    </w:p>
    <w:p w:rsidR="00000000" w:rsidDel="00000000" w:rsidP="00000000" w:rsidRDefault="00000000" w:rsidRPr="00000000" w14:paraId="0000018C">
      <w:pPr>
        <w:keepNext w:val="0"/>
        <w:keepLines w:val="0"/>
        <w:widowControl w:val="1"/>
        <w:numPr>
          <w:ilvl w:val="3"/>
          <w:numId w:val="16"/>
        </w:numPr>
        <w:pBdr>
          <w:top w:space="0" w:sz="0" w:val="nil"/>
          <w:left w:space="0" w:sz="0" w:val="nil"/>
          <w:bottom w:space="0" w:sz="0" w:val="nil"/>
          <w:right w:space="0" w:sz="0" w:val="nil"/>
          <w:between w:space="0" w:sz="0" w:val="nil"/>
        </w:pBdr>
        <w:shd w:fill="auto" w:val="clear"/>
        <w:spacing w:after="0" w:before="0" w:line="240" w:lineRule="auto"/>
        <w:ind w:left="450" w:right="0" w:hanging="45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Contractor's Plant, Equipment and Motor Insurance (including plant and equipment required for operational activities and temporary buildings (e.g. labour camps)</w:t>
      </w:r>
    </w:p>
    <w:p w:rsidR="00000000" w:rsidDel="00000000" w:rsidP="00000000" w:rsidRDefault="00000000" w:rsidRPr="00000000" w14:paraId="0000018D">
      <w:pPr>
        <w:spacing w:after="0" w:lineRule="auto"/>
        <w:rPr>
          <w:b w:val="1"/>
          <w:color w:val="000000"/>
        </w:rPr>
      </w:pPr>
      <w:r w:rsidDel="00000000" w:rsidR="00000000" w:rsidRPr="00000000">
        <w:rPr>
          <w:b w:val="1"/>
          <w:color w:val="000000"/>
          <w:rtl w:val="0"/>
        </w:rPr>
        <w:t xml:space="preserve">Limit of Indemnity</w:t>
      </w:r>
    </w:p>
    <w:p w:rsidR="00000000" w:rsidDel="00000000" w:rsidP="00000000" w:rsidRDefault="00000000" w:rsidRPr="00000000" w14:paraId="0000018E">
      <w:pPr>
        <w:spacing w:after="0" w:lineRule="auto"/>
        <w:rPr>
          <w:color w:val="000000"/>
        </w:rPr>
      </w:pPr>
      <w:r w:rsidDel="00000000" w:rsidR="00000000" w:rsidRPr="00000000">
        <w:rPr>
          <w:color w:val="000000"/>
          <w:rtl w:val="0"/>
        </w:rPr>
        <w:t xml:space="preserve">The replacement value of the Contractor's Plant and Equipment</w:t>
      </w:r>
    </w:p>
    <w:p w:rsidR="00000000" w:rsidDel="00000000" w:rsidP="00000000" w:rsidRDefault="00000000" w:rsidRPr="00000000" w14:paraId="0000018F">
      <w:pPr>
        <w:spacing w:after="0" w:lineRule="auto"/>
        <w:rPr>
          <w:color w:val="000000"/>
          <w:sz w:val="8"/>
          <w:szCs w:val="8"/>
        </w:rPr>
      </w:pPr>
      <w:r w:rsidDel="00000000" w:rsidR="00000000" w:rsidRPr="00000000">
        <w:rPr>
          <w:rtl w:val="0"/>
        </w:rPr>
      </w:r>
    </w:p>
    <w:p w:rsidR="00000000" w:rsidDel="00000000" w:rsidP="00000000" w:rsidRDefault="00000000" w:rsidRPr="00000000" w14:paraId="00000190">
      <w:pPr>
        <w:spacing w:after="0" w:lineRule="auto"/>
        <w:rPr>
          <w:color w:val="000000"/>
        </w:rPr>
      </w:pPr>
      <w:r w:rsidDel="00000000" w:rsidR="00000000" w:rsidRPr="00000000">
        <w:rPr>
          <w:color w:val="000000"/>
          <w:rtl w:val="0"/>
        </w:rPr>
        <w:t xml:space="preserve">Bidders are required to provide </w:t>
      </w:r>
      <w:r w:rsidDel="00000000" w:rsidR="00000000" w:rsidRPr="00000000">
        <w:rPr>
          <w:rtl w:val="0"/>
        </w:rPr>
        <w:t xml:space="preserve">us an insurance</w:t>
      </w:r>
      <w:r w:rsidDel="00000000" w:rsidR="00000000" w:rsidRPr="00000000">
        <w:rPr>
          <w:color w:val="000000"/>
          <w:rtl w:val="0"/>
        </w:rPr>
        <w:t xml:space="preserve"> approached letter, if the company is selected, then they should provide us the insurance policies comply with the insurance requirements.</w:t>
      </w:r>
    </w:p>
    <w:p w:rsidR="00000000" w:rsidDel="00000000" w:rsidP="00000000" w:rsidRDefault="00000000" w:rsidRPr="00000000" w14:paraId="00000191">
      <w:pPr>
        <w:spacing w:after="0" w:before="0"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0" w:before="0" w:lineRule="auto"/>
        <w:jc w:val="both"/>
        <w:rPr>
          <w:i w:val="1"/>
          <w:color w:val="000000"/>
        </w:rPr>
      </w:pPr>
      <w:r w:rsidDel="00000000" w:rsidR="00000000" w:rsidRPr="00000000">
        <w:rPr>
          <w:rtl w:val="0"/>
        </w:rPr>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RETURNABLE BID SCHEDULE 8</w:t>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0" w:before="0" w:lineRule="auto"/>
        <w:jc w:val="both"/>
        <w:rPr>
          <w:smallCaps w:val="1"/>
          <w:color w:val="000000"/>
        </w:rPr>
      </w:pPr>
      <w:r w:rsidDel="00000000" w:rsidR="00000000" w:rsidRPr="00000000">
        <w:rPr>
          <w:rtl w:val="0"/>
        </w:rPr>
      </w:r>
    </w:p>
    <w:p w:rsidR="00000000" w:rsidDel="00000000" w:rsidP="00000000" w:rsidRDefault="00000000" w:rsidRPr="00000000" w14:paraId="00000196">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CAPACITY, EXPERIENCE, WORK IN HAND AND WORK COMPLETED</w:t>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ITB Case No.:</w:t>
      </w:r>
      <w:r w:rsidDel="00000000" w:rsidR="00000000" w:rsidRPr="00000000">
        <w:rPr>
          <w:rFonts w:ascii="Times New Roman" w:cs="Times New Roman" w:eastAsia="Times New Roman" w:hAnsi="Times New Roman"/>
          <w:color w:val="000000"/>
          <w:rtl w:val="0"/>
        </w:rPr>
        <w:t xml:space="preserve"> </w:t>
      </w:r>
      <w:r w:rsidDel="00000000" w:rsidR="00000000" w:rsidRPr="00000000">
        <w:rPr>
          <w:color w:val="000000"/>
          <w:rtl w:val="0"/>
        </w:rPr>
        <w:t xml:space="preserve">ITB/2020/</w:t>
      </w:r>
      <w:r w:rsidDel="00000000" w:rsidR="00000000" w:rsidRPr="00000000">
        <w:rPr>
          <w:rtl w:val="0"/>
        </w:rPr>
        <w:t xml:space="preserve">15851</w:t>
      </w:r>
      <w:r w:rsidDel="00000000" w:rsidR="00000000" w:rsidRPr="00000000">
        <w:rPr>
          <w:rtl w:val="0"/>
        </w:rPr>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Signature: ________________________________________________________________</w:t>
      </w:r>
    </w:p>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1A0">
      <w:pPr>
        <w:keepNext w:val="1"/>
        <w:numPr>
          <w:ilvl w:val="0"/>
          <w:numId w:val="12"/>
        </w:numPr>
        <w:pBdr>
          <w:top w:space="0" w:sz="0" w:val="nil"/>
          <w:left w:space="0" w:sz="0" w:val="nil"/>
          <w:bottom w:space="0" w:sz="0" w:val="nil"/>
          <w:right w:space="0" w:sz="0" w:val="nil"/>
          <w:between w:space="0" w:sz="0" w:val="nil"/>
        </w:pBdr>
        <w:spacing w:after="0" w:before="0" w:lineRule="auto"/>
        <w:ind w:left="720" w:hanging="720"/>
        <w:jc w:val="both"/>
        <w:rPr>
          <w:b w:val="1"/>
          <w:color w:val="000000"/>
        </w:rPr>
      </w:pPr>
      <w:r w:rsidDel="00000000" w:rsidR="00000000" w:rsidRPr="00000000">
        <w:rPr>
          <w:b w:val="1"/>
          <w:color w:val="000000"/>
          <w:rtl w:val="0"/>
        </w:rPr>
        <w:t xml:space="preserve">Similar Projects:</w:t>
      </w:r>
    </w:p>
    <w:p w:rsidR="00000000" w:rsidDel="00000000" w:rsidP="00000000" w:rsidRDefault="00000000" w:rsidRPr="00000000" w14:paraId="000001A1">
      <w:pPr>
        <w:keepNext w:val="1"/>
        <w:pBdr>
          <w:top w:space="0" w:sz="0" w:val="nil"/>
          <w:left w:space="0" w:sz="0" w:val="nil"/>
          <w:bottom w:space="0" w:sz="0" w:val="nil"/>
          <w:right w:space="0" w:sz="0" w:val="nil"/>
          <w:between w:space="0" w:sz="0" w:val="nil"/>
        </w:pBdr>
        <w:spacing w:after="0" w:before="0" w:lineRule="auto"/>
        <w:jc w:val="both"/>
        <w:rPr>
          <w:sz w:val="20"/>
          <w:szCs w:val="20"/>
        </w:rPr>
      </w:pPr>
      <w:r w:rsidDel="00000000" w:rsidR="00000000" w:rsidRPr="00000000">
        <w:rPr>
          <w:rtl w:val="0"/>
        </w:rPr>
      </w:r>
    </w:p>
    <w:p w:rsidR="00000000" w:rsidDel="00000000" w:rsidP="00000000" w:rsidRDefault="00000000" w:rsidRPr="00000000" w14:paraId="000001A2">
      <w:pPr>
        <w:keepNext w:val="1"/>
        <w:pBdr>
          <w:top w:space="0" w:sz="0" w:val="nil"/>
          <w:left w:space="0" w:sz="0" w:val="nil"/>
          <w:bottom w:space="0" w:sz="0" w:val="nil"/>
          <w:right w:space="0" w:sz="0" w:val="nil"/>
          <w:between w:space="0" w:sz="0" w:val="nil"/>
        </w:pBdr>
        <w:spacing w:after="0" w:before="0" w:lineRule="auto"/>
        <w:jc w:val="both"/>
        <w:rPr>
          <w:color w:val="000000"/>
          <w:sz w:val="20"/>
          <w:szCs w:val="20"/>
        </w:rPr>
      </w:pPr>
      <w:r w:rsidDel="00000000" w:rsidR="00000000" w:rsidRPr="00000000">
        <w:rPr>
          <w:color w:val="000000"/>
          <w:sz w:val="20"/>
          <w:szCs w:val="20"/>
          <w:rtl w:val="0"/>
        </w:rPr>
        <w:t xml:space="preserve">Experience: As a prime contractor in at least one (1) </w:t>
      </w:r>
      <w:r w:rsidDel="00000000" w:rsidR="00000000" w:rsidRPr="00000000">
        <w:rPr>
          <w:color w:val="000000"/>
          <w:sz w:val="20"/>
          <w:szCs w:val="20"/>
          <w:rtl w:val="0"/>
        </w:rPr>
        <w:t xml:space="preserve">similar experience that was successfully executed during one of the last 5 years with a value of equal to or greater than </w:t>
      </w:r>
      <w:r w:rsidDel="00000000" w:rsidR="00000000" w:rsidRPr="00000000">
        <w:rPr>
          <w:sz w:val="20"/>
          <w:szCs w:val="20"/>
          <w:rtl w:val="0"/>
        </w:rPr>
        <w:t xml:space="preserve">quoted price.</w:t>
      </w:r>
      <w:r w:rsidDel="00000000" w:rsidR="00000000" w:rsidRPr="00000000">
        <w:rPr>
          <w:color w:val="000000"/>
          <w:sz w:val="20"/>
          <w:szCs w:val="20"/>
          <w:rtl w:val="0"/>
        </w:rPr>
        <w:t xml:space="preserve"> </w:t>
      </w:r>
      <w:r w:rsidDel="00000000" w:rsidR="00000000" w:rsidRPr="00000000">
        <w:rPr>
          <w:sz w:val="20"/>
          <w:szCs w:val="20"/>
          <w:rtl w:val="0"/>
        </w:rPr>
        <w:t xml:space="preserve">B</w:t>
      </w:r>
      <w:r w:rsidDel="00000000" w:rsidR="00000000" w:rsidRPr="00000000">
        <w:rPr>
          <w:color w:val="000000"/>
          <w:sz w:val="20"/>
          <w:szCs w:val="20"/>
          <w:rtl w:val="0"/>
        </w:rPr>
        <w:t xml:space="preserve">idders are required to submit the completion certificate </w:t>
      </w:r>
      <w:r w:rsidDel="00000000" w:rsidR="00000000" w:rsidRPr="00000000">
        <w:rPr>
          <w:sz w:val="20"/>
          <w:szCs w:val="20"/>
          <w:rtl w:val="0"/>
        </w:rPr>
        <w:t xml:space="preserve">as a supporting</w:t>
      </w:r>
      <w:r w:rsidDel="00000000" w:rsidR="00000000" w:rsidRPr="00000000">
        <w:rPr>
          <w:color w:val="000000"/>
          <w:sz w:val="20"/>
          <w:szCs w:val="20"/>
          <w:rtl w:val="0"/>
        </w:rPr>
        <w:t xml:space="preserve"> document.</w:t>
      </w:r>
    </w:p>
    <w:p w:rsidR="00000000" w:rsidDel="00000000" w:rsidP="00000000" w:rsidRDefault="00000000" w:rsidRPr="00000000" w14:paraId="000001A3">
      <w:pPr>
        <w:keepNext w:val="1"/>
        <w:pBdr>
          <w:top w:space="0" w:sz="0" w:val="nil"/>
          <w:left w:space="0" w:sz="0" w:val="nil"/>
          <w:bottom w:space="0" w:sz="0" w:val="nil"/>
          <w:right w:space="0" w:sz="0" w:val="nil"/>
          <w:between w:space="0" w:sz="0" w:val="nil"/>
        </w:pBdr>
        <w:spacing w:after="0" w:before="0" w:lineRule="auto"/>
        <w:jc w:val="both"/>
        <w:rPr>
          <w:sz w:val="20"/>
          <w:szCs w:val="20"/>
          <w:highlight w:val="yellow"/>
        </w:rPr>
      </w:pPr>
      <w:r w:rsidDel="00000000" w:rsidR="00000000" w:rsidRPr="00000000">
        <w:rPr>
          <w:rtl w:val="0"/>
        </w:rPr>
      </w:r>
    </w:p>
    <w:tbl>
      <w:tblPr>
        <w:tblStyle w:val="Table8"/>
        <w:tblW w:w="927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2"/>
        <w:gridCol w:w="1682"/>
        <w:gridCol w:w="1198"/>
        <w:gridCol w:w="2638"/>
        <w:gridCol w:w="900"/>
        <w:gridCol w:w="897"/>
        <w:gridCol w:w="1353"/>
        <w:tblGridChange w:id="0">
          <w:tblGrid>
            <w:gridCol w:w="602"/>
            <w:gridCol w:w="1682"/>
            <w:gridCol w:w="1198"/>
            <w:gridCol w:w="2638"/>
            <w:gridCol w:w="900"/>
            <w:gridCol w:w="897"/>
            <w:gridCol w:w="1353"/>
          </w:tblGrid>
        </w:tblGridChange>
      </w:tblGrid>
      <w:tr>
        <w:trPr>
          <w:trHeight w:val="413" w:hRule="atLeast"/>
        </w:trPr>
        <w:tc>
          <w:tcPr>
            <w:shd w:fill="c6d9f1" w:val="clear"/>
            <w:vAlign w:val="center"/>
          </w:tcPr>
          <w:p w:rsidR="00000000" w:rsidDel="00000000" w:rsidP="00000000" w:rsidRDefault="00000000" w:rsidRPr="00000000" w14:paraId="000001A4">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b w:val="1"/>
                <w:color w:val="000000"/>
                <w:rtl w:val="0"/>
              </w:rPr>
              <w:t xml:space="preserve">No.</w:t>
            </w:r>
          </w:p>
        </w:tc>
        <w:tc>
          <w:tcPr>
            <w:shd w:fill="c6d9f1" w:val="clear"/>
            <w:vAlign w:val="center"/>
          </w:tcPr>
          <w:p w:rsidR="00000000" w:rsidDel="00000000" w:rsidP="00000000" w:rsidRDefault="00000000" w:rsidRPr="00000000" w14:paraId="000001A5">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b w:val="1"/>
                <w:color w:val="000000"/>
                <w:rtl w:val="0"/>
              </w:rPr>
              <w:t xml:space="preserve">Description of Project</w:t>
            </w:r>
          </w:p>
        </w:tc>
        <w:tc>
          <w:tcPr>
            <w:shd w:fill="c6d9f1" w:val="clear"/>
            <w:vAlign w:val="center"/>
          </w:tcPr>
          <w:p w:rsidR="00000000" w:rsidDel="00000000" w:rsidP="00000000" w:rsidRDefault="00000000" w:rsidRPr="00000000" w14:paraId="000001A6">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b w:val="1"/>
                <w:color w:val="000000"/>
                <w:rtl w:val="0"/>
              </w:rPr>
              <w:t xml:space="preserve">Total Contract Value</w:t>
            </w:r>
          </w:p>
        </w:tc>
        <w:tc>
          <w:tcPr>
            <w:shd w:fill="c6d9f1" w:val="clear"/>
            <w:vAlign w:val="center"/>
          </w:tcPr>
          <w:p w:rsidR="00000000" w:rsidDel="00000000" w:rsidP="00000000" w:rsidRDefault="00000000" w:rsidRPr="00000000" w14:paraId="000001A7">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A8">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rFonts w:ascii="Times New Roman" w:cs="Times New Roman" w:eastAsia="Times New Roman" w:hAnsi="Times New Roman"/>
                <w:b w:val="1"/>
                <w:color w:val="000000"/>
                <w:rtl w:val="0"/>
              </w:rPr>
              <w:t xml:space="preserve">(Name, Address, telephone and email)</w:t>
            </w:r>
            <w:r w:rsidDel="00000000" w:rsidR="00000000" w:rsidRPr="00000000">
              <w:rPr>
                <w:rtl w:val="0"/>
              </w:rPr>
            </w:r>
          </w:p>
        </w:tc>
        <w:tc>
          <w:tcPr>
            <w:shd w:fill="c6d9f1" w:val="clear"/>
            <w:vAlign w:val="center"/>
          </w:tcPr>
          <w:p w:rsidR="00000000" w:rsidDel="00000000" w:rsidP="00000000" w:rsidRDefault="00000000" w:rsidRPr="00000000" w14:paraId="000001A9">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b w:val="1"/>
                <w:color w:val="000000"/>
                <w:rtl w:val="0"/>
              </w:rPr>
              <w:t xml:space="preserve">Start date</w:t>
            </w:r>
          </w:p>
        </w:tc>
        <w:tc>
          <w:tcPr>
            <w:shd w:fill="c6d9f1" w:val="clear"/>
            <w:vAlign w:val="center"/>
          </w:tcPr>
          <w:p w:rsidR="00000000" w:rsidDel="00000000" w:rsidP="00000000" w:rsidRDefault="00000000" w:rsidRPr="00000000" w14:paraId="000001AA">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b w:val="1"/>
                <w:color w:val="000000"/>
                <w:rtl w:val="0"/>
              </w:rPr>
              <w:t xml:space="preserve">End date</w:t>
            </w:r>
          </w:p>
        </w:tc>
        <w:tc>
          <w:tcPr>
            <w:shd w:fill="c6d9f1" w:val="clear"/>
          </w:tcPr>
          <w:p w:rsidR="00000000" w:rsidDel="00000000" w:rsidP="00000000" w:rsidRDefault="00000000" w:rsidRPr="00000000" w14:paraId="000001AB">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rtl w:val="0"/>
              </w:rPr>
            </w:r>
          </w:p>
          <w:p w:rsidR="00000000" w:rsidDel="00000000" w:rsidP="00000000" w:rsidRDefault="00000000" w:rsidRPr="00000000" w14:paraId="000001AC">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rtl w:val="0"/>
              </w:rPr>
            </w:r>
          </w:p>
          <w:p w:rsidR="00000000" w:rsidDel="00000000" w:rsidP="00000000" w:rsidRDefault="00000000" w:rsidRPr="00000000" w14:paraId="000001AD">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b w:val="1"/>
                <w:color w:val="000000"/>
                <w:rtl w:val="0"/>
              </w:rPr>
              <w:t xml:space="preserve">Completed</w:t>
            </w:r>
          </w:p>
        </w:tc>
      </w:tr>
      <w:tr>
        <w:tc>
          <w:tcPr/>
          <w:p w:rsidR="00000000" w:rsidDel="00000000" w:rsidP="00000000" w:rsidRDefault="00000000" w:rsidRPr="00000000" w14:paraId="000001AE">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AF">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B0">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B1">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B2">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B3">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B4">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r>
        <w:tc>
          <w:tcPr/>
          <w:p w:rsidR="00000000" w:rsidDel="00000000" w:rsidP="00000000" w:rsidRDefault="00000000" w:rsidRPr="00000000" w14:paraId="000001B5">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B6">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B7">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B8">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B9">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BA">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BB">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r>
        <w:tc>
          <w:tcPr/>
          <w:p w:rsidR="00000000" w:rsidDel="00000000" w:rsidP="00000000" w:rsidRDefault="00000000" w:rsidRPr="00000000" w14:paraId="000001BC">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BD">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BE">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BF">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C0">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C1">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C2">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r>
        <w:tc>
          <w:tcPr/>
          <w:p w:rsidR="00000000" w:rsidDel="00000000" w:rsidP="00000000" w:rsidRDefault="00000000" w:rsidRPr="00000000" w14:paraId="000001C3">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C4">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C5">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C6">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C7">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C8">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C9">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r>
        <w:tc>
          <w:tcPr/>
          <w:p w:rsidR="00000000" w:rsidDel="00000000" w:rsidP="00000000" w:rsidRDefault="00000000" w:rsidRPr="00000000" w14:paraId="000001CA">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CB">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CC">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CD">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CE">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CF">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D0">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r>
        <w:tc>
          <w:tcPr/>
          <w:p w:rsidR="00000000" w:rsidDel="00000000" w:rsidP="00000000" w:rsidRDefault="00000000" w:rsidRPr="00000000" w14:paraId="000001D1">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D2">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D3">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D4">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D5">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D6">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D7">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r>
        <w:tc>
          <w:tcPr/>
          <w:p w:rsidR="00000000" w:rsidDel="00000000" w:rsidP="00000000" w:rsidRDefault="00000000" w:rsidRPr="00000000" w14:paraId="000001D8">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D9">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DA">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DB">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DC">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DD">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DE">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r>
        <w:tc>
          <w:tcPr/>
          <w:p w:rsidR="00000000" w:rsidDel="00000000" w:rsidP="00000000" w:rsidRDefault="00000000" w:rsidRPr="00000000" w14:paraId="000001DF">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E0">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E1">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E2">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E3">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E4">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E5">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r>
        <w:tc>
          <w:tcPr/>
          <w:p w:rsidR="00000000" w:rsidDel="00000000" w:rsidP="00000000" w:rsidRDefault="00000000" w:rsidRPr="00000000" w14:paraId="000001E6">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E7">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E8">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E9">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EA">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EB">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1EC">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bl>
    <w:p w:rsidR="00000000" w:rsidDel="00000000" w:rsidP="00000000" w:rsidRDefault="00000000" w:rsidRPr="00000000" w14:paraId="000001ED">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p w:rsidR="00000000" w:rsidDel="00000000" w:rsidP="00000000" w:rsidRDefault="00000000" w:rsidRPr="00000000" w14:paraId="000001EE">
      <w:pPr>
        <w:spacing w:after="0" w:before="0" w:lineRule="auto"/>
        <w:rPr>
          <w:b w:val="1"/>
          <w:color w:val="000000"/>
        </w:rPr>
      </w:pPr>
      <w:r w:rsidDel="00000000" w:rsidR="00000000" w:rsidRPr="00000000">
        <w:rPr>
          <w:rtl w:val="0"/>
        </w:rPr>
      </w:r>
    </w:p>
    <w:p w:rsidR="00000000" w:rsidDel="00000000" w:rsidP="00000000" w:rsidRDefault="00000000" w:rsidRPr="00000000" w14:paraId="000001EF">
      <w:pPr>
        <w:keepNext w:val="1"/>
        <w:numPr>
          <w:ilvl w:val="0"/>
          <w:numId w:val="12"/>
        </w:numPr>
        <w:pBdr>
          <w:top w:space="0" w:sz="0" w:val="nil"/>
          <w:left w:space="0" w:sz="0" w:val="nil"/>
          <w:bottom w:space="0" w:sz="0" w:val="nil"/>
          <w:right w:space="0" w:sz="0" w:val="nil"/>
          <w:between w:space="0" w:sz="0" w:val="nil"/>
        </w:pBdr>
        <w:spacing w:after="0" w:before="0" w:lineRule="auto"/>
        <w:ind w:left="720" w:hanging="720"/>
        <w:jc w:val="both"/>
        <w:rPr>
          <w:b w:val="1"/>
          <w:color w:val="000000"/>
        </w:rPr>
      </w:pPr>
      <w:r w:rsidDel="00000000" w:rsidR="00000000" w:rsidRPr="00000000">
        <w:rPr>
          <w:b w:val="1"/>
          <w:color w:val="000000"/>
          <w:rtl w:val="0"/>
        </w:rPr>
        <w:t xml:space="preserve">Annual Capacity:</w:t>
      </w:r>
    </w:p>
    <w:p w:rsidR="00000000" w:rsidDel="00000000" w:rsidP="00000000" w:rsidRDefault="00000000" w:rsidRPr="00000000" w14:paraId="000001F0">
      <w:pPr>
        <w:keepNext w:val="1"/>
        <w:pBdr>
          <w:top w:space="0" w:sz="0" w:val="nil"/>
          <w:left w:space="0" w:sz="0" w:val="nil"/>
          <w:bottom w:space="0" w:sz="0" w:val="nil"/>
          <w:right w:space="0" w:sz="0" w:val="nil"/>
          <w:between w:space="0" w:sz="0" w:val="nil"/>
        </w:pBdr>
        <w:spacing w:after="0" w:before="0" w:lineRule="auto"/>
        <w:ind w:left="720" w:firstLine="0"/>
        <w:jc w:val="both"/>
        <w:rPr>
          <w:b w:val="1"/>
        </w:rPr>
      </w:pP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after="60" w:before="0" w:lineRule="auto"/>
        <w:jc w:val="both"/>
        <w:rPr>
          <w:color w:val="000000"/>
          <w:sz w:val="20"/>
          <w:szCs w:val="20"/>
          <w:highlight w:val="yellow"/>
        </w:rPr>
      </w:pPr>
      <w:r w:rsidDel="00000000" w:rsidR="00000000" w:rsidRPr="00000000">
        <w:rPr>
          <w:color w:val="000000"/>
          <w:sz w:val="20"/>
          <w:szCs w:val="20"/>
          <w:rtl w:val="0"/>
        </w:rPr>
        <w:t xml:space="preserve">The annual turnover of the company for one of the last 5 years shall be at least </w:t>
      </w:r>
      <w:r w:rsidDel="00000000" w:rsidR="00000000" w:rsidRPr="00000000">
        <w:rPr>
          <w:sz w:val="20"/>
          <w:szCs w:val="20"/>
          <w:rtl w:val="0"/>
        </w:rPr>
        <w:t xml:space="preserve">equal to 02 times of the quoted price. Bidder</w:t>
      </w:r>
      <w:r w:rsidDel="00000000" w:rsidR="00000000" w:rsidRPr="00000000">
        <w:rPr>
          <w:color w:val="000000"/>
          <w:sz w:val="20"/>
          <w:szCs w:val="20"/>
          <w:rtl w:val="0"/>
        </w:rPr>
        <w:t xml:space="preserve"> must submit supporting documents such as audited financial </w:t>
      </w:r>
      <w:r w:rsidDel="00000000" w:rsidR="00000000" w:rsidRPr="00000000">
        <w:rPr>
          <w:sz w:val="20"/>
          <w:szCs w:val="20"/>
          <w:rtl w:val="0"/>
        </w:rPr>
        <w:t xml:space="preserve">reports</w:t>
      </w:r>
      <w:r w:rsidDel="00000000" w:rsidR="00000000" w:rsidRPr="00000000">
        <w:rPr>
          <w:color w:val="000000"/>
          <w:sz w:val="20"/>
          <w:szCs w:val="20"/>
          <w:rtl w:val="0"/>
        </w:rPr>
        <w:t xml:space="preserve"> </w:t>
      </w:r>
      <w:r w:rsidDel="00000000" w:rsidR="00000000" w:rsidRPr="00000000">
        <w:rPr>
          <w:sz w:val="20"/>
          <w:szCs w:val="20"/>
          <w:rtl w:val="0"/>
        </w:rPr>
        <w:t xml:space="preserve">as proof</w:t>
      </w:r>
      <w:r w:rsidDel="00000000" w:rsidR="00000000" w:rsidRPr="00000000">
        <w:rPr>
          <w:color w:val="000000"/>
          <w:sz w:val="20"/>
          <w:szCs w:val="20"/>
          <w:rtl w:val="0"/>
        </w:rPr>
        <w:t xml:space="preserve"> to fulfil the ITB requirement. The Audit financial report shall be authentic.</w:t>
      </w:r>
      <w:r w:rsidDel="00000000" w:rsidR="00000000" w:rsidRPr="00000000">
        <w:rPr>
          <w:color w:val="000000"/>
          <w:sz w:val="20"/>
          <w:szCs w:val="20"/>
          <w:highlight w:val="yellow"/>
          <w:rtl w:val="0"/>
        </w:rPr>
        <w:t xml:space="preserve"> </w:t>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1F3">
      <w:pPr>
        <w:spacing w:after="0" w:before="0"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F4">
      <w:pPr>
        <w:keepNext w:val="1"/>
        <w:numPr>
          <w:ilvl w:val="0"/>
          <w:numId w:val="12"/>
        </w:numPr>
        <w:pBdr>
          <w:top w:space="0" w:sz="0" w:val="nil"/>
          <w:left w:space="0" w:sz="0" w:val="nil"/>
          <w:bottom w:space="0" w:sz="0" w:val="nil"/>
          <w:right w:space="0" w:sz="0" w:val="nil"/>
          <w:between w:space="0" w:sz="0" w:val="nil"/>
        </w:pBdr>
        <w:spacing w:after="0" w:before="0" w:lineRule="auto"/>
        <w:ind w:left="720" w:hanging="720"/>
        <w:jc w:val="both"/>
        <w:rPr>
          <w:b w:val="1"/>
          <w:color w:val="000000"/>
        </w:rPr>
      </w:pPr>
      <w:r w:rsidDel="00000000" w:rsidR="00000000" w:rsidRPr="00000000">
        <w:rPr>
          <w:b w:val="1"/>
          <w:color w:val="000000"/>
          <w:rtl w:val="0"/>
        </w:rPr>
        <w:t xml:space="preserve">All current projects underway or committed to start:</w:t>
      </w:r>
    </w:p>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60" w:before="0" w:lineRule="auto"/>
        <w:jc w:val="both"/>
        <w:rPr>
          <w:sz w:val="20"/>
          <w:szCs w:val="20"/>
        </w:rPr>
      </w:pPr>
      <w:r w:rsidDel="00000000" w:rsidR="00000000" w:rsidRPr="00000000">
        <w:rPr>
          <w:rtl w:val="0"/>
        </w:rPr>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60" w:before="0" w:lineRule="auto"/>
        <w:jc w:val="both"/>
        <w:rPr>
          <w:color w:val="000000"/>
          <w:sz w:val="20"/>
          <w:szCs w:val="20"/>
        </w:rPr>
      </w:pPr>
      <w:r w:rsidDel="00000000" w:rsidR="00000000" w:rsidRPr="00000000">
        <w:rPr>
          <w:color w:val="000000"/>
          <w:sz w:val="20"/>
          <w:szCs w:val="20"/>
          <w:rtl w:val="0"/>
        </w:rPr>
        <w:t xml:space="preserve">Cumulative work capability of the bidder shall be at</w:t>
      </w:r>
      <w:r w:rsidDel="00000000" w:rsidR="00000000" w:rsidRPr="00000000">
        <w:rPr>
          <w:color w:val="000000"/>
          <w:sz w:val="20"/>
          <w:szCs w:val="20"/>
          <w:rtl w:val="0"/>
        </w:rPr>
        <w:t xml:space="preserve"> least </w:t>
      </w:r>
      <w:r w:rsidDel="00000000" w:rsidR="00000000" w:rsidRPr="00000000">
        <w:rPr>
          <w:sz w:val="20"/>
          <w:szCs w:val="20"/>
          <w:rtl w:val="0"/>
        </w:rPr>
        <w:t xml:space="preserve">twice of bid price. </w:t>
      </w:r>
      <w:r w:rsidDel="00000000" w:rsidR="00000000" w:rsidRPr="00000000">
        <w:rPr>
          <w:color w:val="000000"/>
          <w:sz w:val="20"/>
          <w:szCs w:val="20"/>
          <w:rtl w:val="0"/>
        </w:rPr>
        <w:t xml:space="preserve"> </w:t>
      </w:r>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60" w:before="0" w:lineRule="auto"/>
        <w:jc w:val="both"/>
        <w:rPr>
          <w:color w:val="000000"/>
          <w:sz w:val="20"/>
          <w:szCs w:val="20"/>
        </w:rPr>
      </w:pP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60" w:before="0" w:lineRule="auto"/>
        <w:jc w:val="both"/>
        <w:rPr>
          <w:color w:val="202124"/>
          <w:sz w:val="20"/>
          <w:szCs w:val="20"/>
          <w:shd w:fill="f8f9fa" w:val="clear"/>
        </w:rPr>
      </w:pPr>
      <w:r w:rsidDel="00000000" w:rsidR="00000000" w:rsidRPr="00000000">
        <w:rPr>
          <w:color w:val="202124"/>
          <w:sz w:val="20"/>
          <w:szCs w:val="20"/>
          <w:shd w:fill="f8f9fa" w:val="clear"/>
          <w:rtl w:val="0"/>
        </w:rPr>
        <w:t xml:space="preserve">Cumulative work capability = Annual turnover - work in hand. </w:t>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60" w:before="0" w:lineRule="auto"/>
        <w:jc w:val="both"/>
        <w:rPr>
          <w:sz w:val="20"/>
          <w:szCs w:val="20"/>
        </w:rPr>
      </w:pPr>
      <w:r w:rsidDel="00000000" w:rsidR="00000000" w:rsidRPr="00000000">
        <w:rPr>
          <w:sz w:val="20"/>
          <w:szCs w:val="20"/>
          <w:rtl w:val="0"/>
        </w:rPr>
        <w:t xml:space="preserve">If the project is nearly in completion(90% to 100%), it will not be considered as a project in hand.</w:t>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60" w:before="0" w:lineRule="auto"/>
        <w:jc w:val="both"/>
        <w:rPr>
          <w:sz w:val="20"/>
          <w:szCs w:val="20"/>
        </w:rPr>
      </w:pPr>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spacing w:after="60" w:before="0" w:lineRule="auto"/>
        <w:jc w:val="both"/>
        <w:rPr>
          <w:color w:val="000000"/>
          <w:sz w:val="20"/>
          <w:szCs w:val="20"/>
        </w:rPr>
      </w:pPr>
      <w:r w:rsidDel="00000000" w:rsidR="00000000" w:rsidRPr="00000000">
        <w:rPr>
          <w:color w:val="000000"/>
          <w:sz w:val="20"/>
          <w:szCs w:val="20"/>
          <w:rtl w:val="0"/>
        </w:rPr>
        <w:t xml:space="preserve">Bidder must submit supporting documents showing all ongoing contracts including respective project’s name, location, client (with email and phone number), and the contract amount, as well as the amount or percentage of the completion for each contract.</w:t>
      </w:r>
    </w:p>
    <w:tbl>
      <w:tblPr>
        <w:tblStyle w:val="Table9"/>
        <w:tblW w:w="927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1"/>
        <w:gridCol w:w="1674"/>
        <w:gridCol w:w="1196"/>
        <w:gridCol w:w="2109"/>
        <w:gridCol w:w="720"/>
        <w:gridCol w:w="990"/>
        <w:gridCol w:w="1980"/>
        <w:tblGridChange w:id="0">
          <w:tblGrid>
            <w:gridCol w:w="601"/>
            <w:gridCol w:w="1674"/>
            <w:gridCol w:w="1196"/>
            <w:gridCol w:w="2109"/>
            <w:gridCol w:w="720"/>
            <w:gridCol w:w="990"/>
            <w:gridCol w:w="1980"/>
          </w:tblGrid>
        </w:tblGridChange>
      </w:tblGrid>
      <w:tr>
        <w:trPr>
          <w:trHeight w:val="413" w:hRule="atLeast"/>
        </w:trPr>
        <w:tc>
          <w:tcPr>
            <w:shd w:fill="c6d9f1" w:val="clear"/>
            <w:vAlign w:val="center"/>
          </w:tcPr>
          <w:p w:rsidR="00000000" w:rsidDel="00000000" w:rsidP="00000000" w:rsidRDefault="00000000" w:rsidRPr="00000000" w14:paraId="000001FC">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b w:val="1"/>
                <w:color w:val="000000"/>
                <w:rtl w:val="0"/>
              </w:rPr>
              <w:t xml:space="preserve">No.</w:t>
            </w:r>
          </w:p>
        </w:tc>
        <w:tc>
          <w:tcPr>
            <w:shd w:fill="c6d9f1" w:val="clear"/>
            <w:vAlign w:val="center"/>
          </w:tcPr>
          <w:p w:rsidR="00000000" w:rsidDel="00000000" w:rsidP="00000000" w:rsidRDefault="00000000" w:rsidRPr="00000000" w14:paraId="000001FD">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b w:val="1"/>
                <w:color w:val="000000"/>
                <w:rtl w:val="0"/>
              </w:rPr>
              <w:t xml:space="preserve">Description of Project</w:t>
            </w:r>
          </w:p>
        </w:tc>
        <w:tc>
          <w:tcPr>
            <w:shd w:fill="c6d9f1" w:val="clear"/>
            <w:vAlign w:val="center"/>
          </w:tcPr>
          <w:p w:rsidR="00000000" w:rsidDel="00000000" w:rsidP="00000000" w:rsidRDefault="00000000" w:rsidRPr="00000000" w14:paraId="000001FE">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b w:val="1"/>
                <w:color w:val="000000"/>
                <w:rtl w:val="0"/>
              </w:rPr>
              <w:t xml:space="preserve">Total Contract Value</w:t>
            </w:r>
          </w:p>
        </w:tc>
        <w:tc>
          <w:tcPr>
            <w:shd w:fill="c6d9f1" w:val="clear"/>
            <w:vAlign w:val="center"/>
          </w:tcPr>
          <w:p w:rsidR="00000000" w:rsidDel="00000000" w:rsidP="00000000" w:rsidRDefault="00000000" w:rsidRPr="00000000" w14:paraId="000001FF">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200">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rFonts w:ascii="Times New Roman" w:cs="Times New Roman" w:eastAsia="Times New Roman" w:hAnsi="Times New Roman"/>
                <w:b w:val="1"/>
                <w:color w:val="000000"/>
                <w:rtl w:val="0"/>
              </w:rPr>
              <w:t xml:space="preserve">(Name, Address, telephone and email)</w:t>
            </w:r>
            <w:r w:rsidDel="00000000" w:rsidR="00000000" w:rsidRPr="00000000">
              <w:rPr>
                <w:rtl w:val="0"/>
              </w:rPr>
            </w:r>
          </w:p>
        </w:tc>
        <w:tc>
          <w:tcPr>
            <w:shd w:fill="c6d9f1" w:val="clear"/>
            <w:vAlign w:val="center"/>
          </w:tcPr>
          <w:p w:rsidR="00000000" w:rsidDel="00000000" w:rsidP="00000000" w:rsidRDefault="00000000" w:rsidRPr="00000000" w14:paraId="00000201">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b w:val="1"/>
                <w:color w:val="000000"/>
                <w:rtl w:val="0"/>
              </w:rPr>
              <w:t xml:space="preserve">Start date</w:t>
            </w:r>
          </w:p>
        </w:tc>
        <w:tc>
          <w:tcPr>
            <w:shd w:fill="c6d9f1" w:val="clear"/>
            <w:vAlign w:val="center"/>
          </w:tcPr>
          <w:p w:rsidR="00000000" w:rsidDel="00000000" w:rsidP="00000000" w:rsidRDefault="00000000" w:rsidRPr="00000000" w14:paraId="00000202">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b w:val="1"/>
                <w:color w:val="000000"/>
                <w:rtl w:val="0"/>
              </w:rPr>
              <w:t xml:space="preserve">End date</w:t>
            </w:r>
          </w:p>
        </w:tc>
        <w:tc>
          <w:tcPr>
            <w:shd w:fill="c6d9f1" w:val="clear"/>
          </w:tcPr>
          <w:p w:rsidR="00000000" w:rsidDel="00000000" w:rsidP="00000000" w:rsidRDefault="00000000" w:rsidRPr="00000000" w14:paraId="00000203">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rtl w:val="0"/>
              </w:rPr>
            </w:r>
          </w:p>
          <w:p w:rsidR="00000000" w:rsidDel="00000000" w:rsidP="00000000" w:rsidRDefault="00000000" w:rsidRPr="00000000" w14:paraId="00000204">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b w:val="1"/>
                <w:color w:val="000000"/>
                <w:rtl w:val="0"/>
              </w:rPr>
              <w:t xml:space="preserve">Status</w:t>
            </w:r>
          </w:p>
          <w:p w:rsidR="00000000" w:rsidDel="00000000" w:rsidP="00000000" w:rsidRDefault="00000000" w:rsidRPr="00000000" w14:paraId="00000205">
            <w:pPr>
              <w:keepNext w:val="1"/>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b w:val="1"/>
                <w:color w:val="000000"/>
                <w:rtl w:val="0"/>
              </w:rPr>
              <w:t xml:space="preserve">If completed indicate the (%) of completion</w:t>
            </w:r>
          </w:p>
        </w:tc>
      </w:tr>
      <w:tr>
        <w:tc>
          <w:tcPr/>
          <w:p w:rsidR="00000000" w:rsidDel="00000000" w:rsidP="00000000" w:rsidRDefault="00000000" w:rsidRPr="00000000" w14:paraId="00000206">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07">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08">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09">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0A">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0B">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0C">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r>
        <w:tc>
          <w:tcPr/>
          <w:p w:rsidR="00000000" w:rsidDel="00000000" w:rsidP="00000000" w:rsidRDefault="00000000" w:rsidRPr="00000000" w14:paraId="0000020D">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0E">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0F">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10">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11">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12">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13">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r>
        <w:tc>
          <w:tcPr/>
          <w:p w:rsidR="00000000" w:rsidDel="00000000" w:rsidP="00000000" w:rsidRDefault="00000000" w:rsidRPr="00000000" w14:paraId="00000214">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15">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16">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17">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18">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19">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1A">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r>
        <w:tc>
          <w:tcPr/>
          <w:p w:rsidR="00000000" w:rsidDel="00000000" w:rsidP="00000000" w:rsidRDefault="00000000" w:rsidRPr="00000000" w14:paraId="0000021B">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1C">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1D">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1E">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1F">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20">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21">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r>
        <w:tc>
          <w:tcPr/>
          <w:p w:rsidR="00000000" w:rsidDel="00000000" w:rsidP="00000000" w:rsidRDefault="00000000" w:rsidRPr="00000000" w14:paraId="00000222">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23">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24">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25">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26">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27">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28">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r>
        <w:tc>
          <w:tcPr/>
          <w:p w:rsidR="00000000" w:rsidDel="00000000" w:rsidP="00000000" w:rsidRDefault="00000000" w:rsidRPr="00000000" w14:paraId="00000229">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2A">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2B">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2C">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2D">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2E">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2F">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r>
        <w:tc>
          <w:tcPr/>
          <w:p w:rsidR="00000000" w:rsidDel="00000000" w:rsidP="00000000" w:rsidRDefault="00000000" w:rsidRPr="00000000" w14:paraId="00000230">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31">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32">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33">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34">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35">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c>
          <w:tcPr/>
          <w:p w:rsidR="00000000" w:rsidDel="00000000" w:rsidP="00000000" w:rsidRDefault="00000000" w:rsidRPr="00000000" w14:paraId="00000236">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tc>
      </w:tr>
    </w:tbl>
    <w:p w:rsidR="00000000" w:rsidDel="00000000" w:rsidP="00000000" w:rsidRDefault="00000000" w:rsidRPr="00000000" w14:paraId="00000237">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p w:rsidR="00000000" w:rsidDel="00000000" w:rsidP="00000000" w:rsidRDefault="00000000" w:rsidRPr="00000000" w14:paraId="00000238">
      <w:pPr>
        <w:pBdr>
          <w:top w:space="0" w:sz="0" w:val="nil"/>
          <w:left w:space="0" w:sz="0" w:val="nil"/>
          <w:bottom w:space="0" w:sz="0" w:val="nil"/>
          <w:right w:space="0" w:sz="0" w:val="nil"/>
          <w:between w:space="0" w:sz="0" w:val="nil"/>
        </w:pBdr>
        <w:spacing w:after="60" w:before="0" w:lineRule="auto"/>
        <w:jc w:val="both"/>
        <w:rPr>
          <w:color w:val="000000"/>
          <w:sz w:val="20"/>
          <w:szCs w:val="20"/>
        </w:rPr>
      </w:pPr>
      <w:r w:rsidDel="00000000" w:rsidR="00000000" w:rsidRPr="00000000">
        <w:rPr>
          <w:rtl w:val="0"/>
        </w:rPr>
      </w:r>
    </w:p>
    <w:p w:rsidR="00000000" w:rsidDel="00000000" w:rsidP="00000000" w:rsidRDefault="00000000" w:rsidRPr="00000000" w14:paraId="00000239">
      <w:pPr>
        <w:keepNext w:val="1"/>
        <w:numPr>
          <w:ilvl w:val="0"/>
          <w:numId w:val="12"/>
        </w:numPr>
        <w:pBdr>
          <w:top w:space="0" w:sz="0" w:val="nil"/>
          <w:left w:space="0" w:sz="0" w:val="nil"/>
          <w:bottom w:space="0" w:sz="0" w:val="nil"/>
          <w:right w:space="0" w:sz="0" w:val="nil"/>
          <w:between w:space="0" w:sz="0" w:val="nil"/>
        </w:pBdr>
        <w:spacing w:after="0" w:before="0" w:lineRule="auto"/>
        <w:ind w:left="720" w:hanging="720"/>
        <w:jc w:val="both"/>
        <w:rPr>
          <w:b w:val="1"/>
          <w:color w:val="000000"/>
        </w:rPr>
      </w:pPr>
      <w:r w:rsidDel="00000000" w:rsidR="00000000" w:rsidRPr="00000000">
        <w:rPr>
          <w:b w:val="1"/>
          <w:color w:val="000000"/>
          <w:rtl w:val="0"/>
        </w:rPr>
        <w:t xml:space="preserve">Essential Assets Subject to Evaluation</w:t>
      </w:r>
    </w:p>
    <w:p w:rsidR="00000000" w:rsidDel="00000000" w:rsidP="00000000" w:rsidRDefault="00000000" w:rsidRPr="00000000" w14:paraId="0000023A">
      <w:pPr>
        <w:pBdr>
          <w:top w:space="0" w:sz="0" w:val="nil"/>
          <w:left w:space="0" w:sz="0" w:val="nil"/>
          <w:bottom w:space="0" w:sz="0" w:val="nil"/>
          <w:right w:space="0" w:sz="0" w:val="nil"/>
          <w:between w:space="0" w:sz="0" w:val="nil"/>
        </w:pBdr>
        <w:spacing w:after="60" w:before="0" w:lineRule="auto"/>
        <w:jc w:val="both"/>
        <w:rPr>
          <w:color w:val="000000"/>
          <w:sz w:val="20"/>
          <w:szCs w:val="20"/>
        </w:rPr>
      </w:pPr>
      <w:r w:rsidDel="00000000" w:rsidR="00000000" w:rsidRPr="00000000">
        <w:rPr>
          <w:color w:val="000000"/>
          <w:sz w:val="20"/>
          <w:szCs w:val="20"/>
          <w:rtl w:val="0"/>
        </w:rPr>
        <w:t xml:space="preserve">Key assets/equipment that the bidder shall demonstrate adequate ownership of, or access to the below assets. Failed to provide the below listed assets will lead to disqualification of bidder’s bid.</w:t>
      </w:r>
    </w:p>
    <w:p w:rsidR="00000000" w:rsidDel="00000000" w:rsidP="00000000" w:rsidRDefault="00000000" w:rsidRPr="00000000" w14:paraId="0000023B">
      <w:pPr>
        <w:pBdr>
          <w:top w:space="0" w:sz="0" w:val="nil"/>
          <w:left w:space="0" w:sz="0" w:val="nil"/>
          <w:bottom w:space="0" w:sz="0" w:val="nil"/>
          <w:right w:space="0" w:sz="0" w:val="nil"/>
          <w:between w:space="0" w:sz="0" w:val="nil"/>
        </w:pBdr>
        <w:spacing w:after="60" w:before="0" w:lineRule="auto"/>
        <w:jc w:val="both"/>
        <w:rPr>
          <w:sz w:val="20"/>
          <w:szCs w:val="20"/>
        </w:rPr>
      </w:pPr>
      <w:r w:rsidDel="00000000" w:rsidR="00000000" w:rsidRPr="00000000">
        <w:rPr>
          <w:rtl w:val="0"/>
        </w:rPr>
      </w:r>
    </w:p>
    <w:p w:rsidR="00000000" w:rsidDel="00000000" w:rsidP="00000000" w:rsidRDefault="00000000" w:rsidRPr="00000000" w14:paraId="0000023C">
      <w:pPr>
        <w:pBdr>
          <w:top w:space="0" w:sz="0" w:val="nil"/>
          <w:left w:space="0" w:sz="0" w:val="nil"/>
          <w:bottom w:space="0" w:sz="0" w:val="nil"/>
          <w:right w:space="0" w:sz="0" w:val="nil"/>
          <w:between w:space="0" w:sz="0" w:val="nil"/>
        </w:pBdr>
        <w:spacing w:after="60" w:before="0" w:lineRule="auto"/>
        <w:jc w:val="both"/>
        <w:rPr>
          <w:sz w:val="20"/>
          <w:szCs w:val="20"/>
        </w:rPr>
      </w:pPr>
      <w:r w:rsidDel="00000000" w:rsidR="00000000" w:rsidRPr="00000000">
        <w:rPr>
          <w:rtl w:val="0"/>
        </w:rPr>
      </w:r>
    </w:p>
    <w:tbl>
      <w:tblPr>
        <w:tblStyle w:val="Table10"/>
        <w:tblW w:w="1062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70"/>
        <w:gridCol w:w="4350"/>
        <w:gridCol w:w="2040"/>
        <w:gridCol w:w="3060"/>
        <w:tblGridChange w:id="0">
          <w:tblGrid>
            <w:gridCol w:w="1170"/>
            <w:gridCol w:w="4350"/>
            <w:gridCol w:w="2040"/>
            <w:gridCol w:w="3060"/>
          </w:tblGrid>
        </w:tblGridChange>
      </w:tblGrid>
      <w:tr>
        <w:trPr>
          <w:trHeight w:val="413" w:hRule="atLeast"/>
        </w:trPr>
        <w:tc>
          <w:tcPr>
            <w:shd w:fill="b8cce4" w:val="clear"/>
            <w:vAlign w:val="center"/>
          </w:tcPr>
          <w:p w:rsidR="00000000" w:rsidDel="00000000" w:rsidP="00000000" w:rsidRDefault="00000000" w:rsidRPr="00000000" w14:paraId="0000023D">
            <w:pPr>
              <w:spacing w:after="0" w:before="0" w:lineRule="auto"/>
              <w:jc w:val="center"/>
              <w:rPr/>
            </w:pPr>
            <w:r w:rsidDel="00000000" w:rsidR="00000000" w:rsidRPr="00000000">
              <w:rPr>
                <w:b w:val="1"/>
                <w:rtl w:val="0"/>
              </w:rPr>
              <w:t xml:space="preserve">No</w:t>
            </w:r>
            <w:r w:rsidDel="00000000" w:rsidR="00000000" w:rsidRPr="00000000">
              <w:rPr>
                <w:rtl w:val="0"/>
              </w:rPr>
            </w:r>
          </w:p>
        </w:tc>
        <w:tc>
          <w:tcPr>
            <w:shd w:fill="b8cce4" w:val="clear"/>
            <w:vAlign w:val="center"/>
          </w:tcPr>
          <w:p w:rsidR="00000000" w:rsidDel="00000000" w:rsidP="00000000" w:rsidRDefault="00000000" w:rsidRPr="00000000" w14:paraId="0000023E">
            <w:pPr>
              <w:spacing w:after="0" w:before="0" w:lineRule="auto"/>
              <w:rPr>
                <w:b w:val="1"/>
                <w:i w:val="1"/>
                <w:color w:val="000000"/>
                <w:highlight w:val="lightGray"/>
              </w:rPr>
            </w:pPr>
            <w:r w:rsidDel="00000000" w:rsidR="00000000" w:rsidRPr="00000000">
              <w:rPr>
                <w:b w:val="1"/>
                <w:rtl w:val="0"/>
              </w:rPr>
              <w:t xml:space="preserve">ONOPS minimum requirement</w:t>
            </w:r>
            <w:r w:rsidDel="00000000" w:rsidR="00000000" w:rsidRPr="00000000">
              <w:rPr>
                <w:rtl w:val="0"/>
              </w:rPr>
            </w:r>
          </w:p>
        </w:tc>
        <w:tc>
          <w:tcPr>
            <w:shd w:fill="b8cce4" w:val="clear"/>
            <w:vAlign w:val="center"/>
          </w:tcPr>
          <w:p w:rsidR="00000000" w:rsidDel="00000000" w:rsidP="00000000" w:rsidRDefault="00000000" w:rsidRPr="00000000" w14:paraId="0000023F">
            <w:pPr>
              <w:spacing w:after="0" w:before="0" w:lineRule="auto"/>
              <w:jc w:val="center"/>
              <w:rPr>
                <w:b w:val="1"/>
              </w:rPr>
            </w:pPr>
            <w:r w:rsidDel="00000000" w:rsidR="00000000" w:rsidRPr="00000000">
              <w:rPr>
                <w:rtl w:val="0"/>
              </w:rPr>
            </w:r>
          </w:p>
          <w:p w:rsidR="00000000" w:rsidDel="00000000" w:rsidP="00000000" w:rsidRDefault="00000000" w:rsidRPr="00000000" w14:paraId="00000240">
            <w:pPr>
              <w:spacing w:after="0" w:before="0" w:lineRule="auto"/>
              <w:jc w:val="center"/>
              <w:rPr>
                <w:b w:val="1"/>
                <w:i w:val="1"/>
                <w:color w:val="000000"/>
                <w:highlight w:val="lightGray"/>
              </w:rPr>
            </w:pPr>
            <w:r w:rsidDel="00000000" w:rsidR="00000000" w:rsidRPr="00000000">
              <w:rPr>
                <w:b w:val="1"/>
                <w:rtl w:val="0"/>
              </w:rPr>
              <w:t xml:space="preserve">Quantity.</w:t>
            </w:r>
            <w:r w:rsidDel="00000000" w:rsidR="00000000" w:rsidRPr="00000000">
              <w:rPr>
                <w:rtl w:val="0"/>
              </w:rPr>
            </w:r>
          </w:p>
        </w:tc>
      </w:tr>
      <w:tr>
        <w:tc>
          <w:tcPr>
            <w:shd w:fill="auto" w:val="clear"/>
            <w:vAlign w:val="center"/>
          </w:tcPr>
          <w:p w:rsidR="00000000" w:rsidDel="00000000" w:rsidP="00000000" w:rsidRDefault="00000000" w:rsidRPr="00000000" w14:paraId="00000241">
            <w:pPr>
              <w:pBdr>
                <w:top w:space="0" w:sz="0" w:val="nil"/>
                <w:left w:space="0" w:sz="0" w:val="nil"/>
                <w:bottom w:space="0" w:sz="0" w:val="nil"/>
                <w:right w:space="0" w:sz="0" w:val="nil"/>
                <w:between w:space="0" w:sz="0" w:val="nil"/>
              </w:pBdr>
              <w:spacing w:after="60" w:before="0" w:lineRule="auto"/>
              <w:jc w:val="center"/>
              <w:rPr>
                <w:color w:val="000000"/>
                <w:sz w:val="20"/>
                <w:szCs w:val="20"/>
              </w:rPr>
            </w:pPr>
            <w:r w:rsidDel="00000000" w:rsidR="00000000" w:rsidRPr="00000000">
              <w:rPr>
                <w:color w:val="000000"/>
                <w:sz w:val="20"/>
                <w:szCs w:val="20"/>
                <w:rtl w:val="0"/>
              </w:rPr>
              <w:t xml:space="preserve">1</w:t>
            </w:r>
          </w:p>
        </w:tc>
        <w:tc>
          <w:tcPr>
            <w:shd w:fill="auto" w:val="clear"/>
            <w:vAlign w:val="center"/>
          </w:tcPr>
          <w:p w:rsidR="00000000" w:rsidDel="00000000" w:rsidP="00000000" w:rsidRDefault="00000000" w:rsidRPr="00000000" w14:paraId="00000242">
            <w:pPr>
              <w:pBdr>
                <w:top w:space="0" w:sz="0" w:val="nil"/>
                <w:left w:space="0" w:sz="0" w:val="nil"/>
                <w:bottom w:space="0" w:sz="0" w:val="nil"/>
                <w:right w:space="0" w:sz="0" w:val="nil"/>
                <w:between w:space="0" w:sz="0" w:val="nil"/>
              </w:pBdr>
              <w:spacing w:after="60" w:before="0" w:lineRule="auto"/>
              <w:jc w:val="both"/>
              <w:rPr>
                <w:color w:val="000000"/>
                <w:sz w:val="20"/>
                <w:szCs w:val="20"/>
              </w:rPr>
            </w:pPr>
            <w:r w:rsidDel="00000000" w:rsidR="00000000" w:rsidRPr="00000000">
              <w:rPr>
                <w:sz w:val="20"/>
                <w:szCs w:val="20"/>
                <w:rtl w:val="0"/>
              </w:rPr>
              <w:t xml:space="preserve">Concrete Mixer Machine </w:t>
            </w:r>
            <w:r w:rsidDel="00000000" w:rsidR="00000000" w:rsidRPr="00000000">
              <w:rPr>
                <w:rtl w:val="0"/>
              </w:rPr>
            </w:r>
          </w:p>
        </w:tc>
        <w:tc>
          <w:tcPr>
            <w:shd w:fill="auto" w:val="clear"/>
            <w:vAlign w:val="center"/>
          </w:tcPr>
          <w:p w:rsidR="00000000" w:rsidDel="00000000" w:rsidP="00000000" w:rsidRDefault="00000000" w:rsidRPr="00000000" w14:paraId="00000243">
            <w:pPr>
              <w:pBdr>
                <w:top w:space="0" w:sz="0" w:val="nil"/>
                <w:left w:space="0" w:sz="0" w:val="nil"/>
                <w:bottom w:space="0" w:sz="0" w:val="nil"/>
                <w:right w:space="0" w:sz="0" w:val="nil"/>
                <w:between w:space="0" w:sz="0" w:val="nil"/>
              </w:pBdr>
              <w:spacing w:after="60" w:before="0" w:lineRule="auto"/>
              <w:jc w:val="center"/>
              <w:rPr>
                <w:color w:val="000000"/>
                <w:sz w:val="20"/>
                <w:szCs w:val="20"/>
              </w:rPr>
            </w:pPr>
            <w:r w:rsidDel="00000000" w:rsidR="00000000" w:rsidRPr="00000000">
              <w:rPr>
                <w:sz w:val="20"/>
                <w:szCs w:val="20"/>
                <w:rtl w:val="0"/>
              </w:rPr>
              <w:t xml:space="preserve">3</w:t>
            </w:r>
            <w:r w:rsidDel="00000000" w:rsidR="00000000" w:rsidRPr="00000000">
              <w:rPr>
                <w:rtl w:val="0"/>
              </w:rPr>
            </w:r>
          </w:p>
        </w:tc>
      </w:tr>
      <w:tr>
        <w:tc>
          <w:tcPr>
            <w:shd w:fill="auto" w:val="clear"/>
            <w:vAlign w:val="center"/>
          </w:tcPr>
          <w:p w:rsidR="00000000" w:rsidDel="00000000" w:rsidP="00000000" w:rsidRDefault="00000000" w:rsidRPr="00000000" w14:paraId="00000244">
            <w:pPr>
              <w:pBdr>
                <w:top w:space="0" w:sz="0" w:val="nil"/>
                <w:left w:space="0" w:sz="0" w:val="nil"/>
                <w:bottom w:space="0" w:sz="0" w:val="nil"/>
                <w:right w:space="0" w:sz="0" w:val="nil"/>
                <w:between w:space="0" w:sz="0" w:val="nil"/>
              </w:pBdr>
              <w:spacing w:after="60" w:before="0" w:lineRule="auto"/>
              <w:jc w:val="center"/>
              <w:rPr>
                <w:color w:val="000000"/>
                <w:sz w:val="20"/>
                <w:szCs w:val="20"/>
              </w:rPr>
            </w:pPr>
            <w:r w:rsidDel="00000000" w:rsidR="00000000" w:rsidRPr="00000000">
              <w:rPr>
                <w:color w:val="000000"/>
                <w:sz w:val="20"/>
                <w:szCs w:val="20"/>
                <w:rtl w:val="0"/>
              </w:rPr>
              <w:t xml:space="preserve">2</w:t>
            </w:r>
          </w:p>
        </w:tc>
        <w:tc>
          <w:tcPr>
            <w:shd w:fill="auto" w:val="clear"/>
            <w:vAlign w:val="center"/>
          </w:tcPr>
          <w:p w:rsidR="00000000" w:rsidDel="00000000" w:rsidP="00000000" w:rsidRDefault="00000000" w:rsidRPr="00000000" w14:paraId="00000245">
            <w:pPr>
              <w:pBdr>
                <w:top w:space="0" w:sz="0" w:val="nil"/>
                <w:left w:space="0" w:sz="0" w:val="nil"/>
                <w:bottom w:space="0" w:sz="0" w:val="nil"/>
                <w:right w:space="0" w:sz="0" w:val="nil"/>
                <w:between w:space="0" w:sz="0" w:val="nil"/>
              </w:pBdr>
              <w:spacing w:after="60" w:before="0" w:lineRule="auto"/>
              <w:jc w:val="both"/>
              <w:rPr>
                <w:color w:val="000000"/>
                <w:sz w:val="20"/>
                <w:szCs w:val="20"/>
              </w:rPr>
            </w:pPr>
            <w:r w:rsidDel="00000000" w:rsidR="00000000" w:rsidRPr="00000000">
              <w:rPr>
                <w:sz w:val="20"/>
                <w:szCs w:val="20"/>
                <w:rtl w:val="0"/>
              </w:rPr>
              <w:t xml:space="preserve">Concrete Vibrator </w:t>
            </w:r>
            <w:r w:rsidDel="00000000" w:rsidR="00000000" w:rsidRPr="00000000">
              <w:rPr>
                <w:rtl w:val="0"/>
              </w:rPr>
            </w:r>
          </w:p>
        </w:tc>
        <w:tc>
          <w:tcPr>
            <w:shd w:fill="auto" w:val="clear"/>
            <w:vAlign w:val="center"/>
          </w:tcPr>
          <w:p w:rsidR="00000000" w:rsidDel="00000000" w:rsidP="00000000" w:rsidRDefault="00000000" w:rsidRPr="00000000" w14:paraId="00000246">
            <w:pPr>
              <w:pBdr>
                <w:top w:space="0" w:sz="0" w:val="nil"/>
                <w:left w:space="0" w:sz="0" w:val="nil"/>
                <w:bottom w:space="0" w:sz="0" w:val="nil"/>
                <w:right w:space="0" w:sz="0" w:val="nil"/>
                <w:between w:space="0" w:sz="0" w:val="nil"/>
              </w:pBdr>
              <w:spacing w:after="60" w:before="0" w:lineRule="auto"/>
              <w:jc w:val="center"/>
              <w:rPr>
                <w:color w:val="000000"/>
                <w:sz w:val="20"/>
                <w:szCs w:val="20"/>
              </w:rPr>
            </w:pPr>
            <w:r w:rsidDel="00000000" w:rsidR="00000000" w:rsidRPr="00000000">
              <w:rPr>
                <w:sz w:val="20"/>
                <w:szCs w:val="20"/>
                <w:rtl w:val="0"/>
              </w:rPr>
              <w:t xml:space="preserve">6</w:t>
            </w:r>
            <w:r w:rsidDel="00000000" w:rsidR="00000000" w:rsidRPr="00000000">
              <w:rPr>
                <w:rtl w:val="0"/>
              </w:rPr>
            </w:r>
          </w:p>
        </w:tc>
      </w:tr>
      <w:tr>
        <w:tc>
          <w:tcPr>
            <w:shd w:fill="auto" w:val="clear"/>
            <w:vAlign w:val="center"/>
          </w:tcPr>
          <w:p w:rsidR="00000000" w:rsidDel="00000000" w:rsidP="00000000" w:rsidRDefault="00000000" w:rsidRPr="00000000" w14:paraId="00000247">
            <w:pPr>
              <w:pBdr>
                <w:top w:space="0" w:sz="0" w:val="nil"/>
                <w:left w:space="0" w:sz="0" w:val="nil"/>
                <w:bottom w:space="0" w:sz="0" w:val="nil"/>
                <w:right w:space="0" w:sz="0" w:val="nil"/>
                <w:between w:space="0" w:sz="0" w:val="nil"/>
              </w:pBdr>
              <w:spacing w:after="60" w:before="0" w:lineRule="auto"/>
              <w:jc w:val="center"/>
              <w:rPr>
                <w:color w:val="000000"/>
                <w:sz w:val="20"/>
                <w:szCs w:val="20"/>
              </w:rPr>
            </w:pPr>
            <w:r w:rsidDel="00000000" w:rsidR="00000000" w:rsidRPr="00000000">
              <w:rPr>
                <w:color w:val="000000"/>
                <w:sz w:val="20"/>
                <w:szCs w:val="20"/>
                <w:rtl w:val="0"/>
              </w:rPr>
              <w:t xml:space="preserve">3</w:t>
            </w:r>
          </w:p>
        </w:tc>
        <w:tc>
          <w:tcPr>
            <w:shd w:fill="auto" w:val="clear"/>
            <w:vAlign w:val="center"/>
          </w:tcPr>
          <w:p w:rsidR="00000000" w:rsidDel="00000000" w:rsidP="00000000" w:rsidRDefault="00000000" w:rsidRPr="00000000" w14:paraId="00000248">
            <w:pPr>
              <w:pBdr>
                <w:top w:space="0" w:sz="0" w:val="nil"/>
                <w:left w:space="0" w:sz="0" w:val="nil"/>
                <w:bottom w:space="0" w:sz="0" w:val="nil"/>
                <w:right w:space="0" w:sz="0" w:val="nil"/>
                <w:between w:space="0" w:sz="0" w:val="nil"/>
              </w:pBdr>
              <w:spacing w:after="60" w:before="0" w:lineRule="auto"/>
              <w:jc w:val="both"/>
              <w:rPr>
                <w:color w:val="000000"/>
                <w:sz w:val="20"/>
                <w:szCs w:val="20"/>
              </w:rPr>
            </w:pPr>
            <w:r w:rsidDel="00000000" w:rsidR="00000000" w:rsidRPr="00000000">
              <w:rPr>
                <w:sz w:val="20"/>
                <w:szCs w:val="20"/>
                <w:rtl w:val="0"/>
              </w:rPr>
              <w:t xml:space="preserve">Rammer Compactor </w:t>
            </w:r>
            <w:r w:rsidDel="00000000" w:rsidR="00000000" w:rsidRPr="00000000">
              <w:rPr>
                <w:rtl w:val="0"/>
              </w:rPr>
            </w:r>
          </w:p>
        </w:tc>
        <w:tc>
          <w:tcPr>
            <w:shd w:fill="auto" w:val="clear"/>
            <w:vAlign w:val="center"/>
          </w:tcPr>
          <w:p w:rsidR="00000000" w:rsidDel="00000000" w:rsidP="00000000" w:rsidRDefault="00000000" w:rsidRPr="00000000" w14:paraId="00000249">
            <w:pPr>
              <w:pBdr>
                <w:top w:space="0" w:sz="0" w:val="nil"/>
                <w:left w:space="0" w:sz="0" w:val="nil"/>
                <w:bottom w:space="0" w:sz="0" w:val="nil"/>
                <w:right w:space="0" w:sz="0" w:val="nil"/>
                <w:between w:space="0" w:sz="0" w:val="nil"/>
              </w:pBdr>
              <w:spacing w:after="60" w:before="0" w:lineRule="auto"/>
              <w:jc w:val="center"/>
              <w:rPr>
                <w:color w:val="000000"/>
                <w:sz w:val="20"/>
                <w:szCs w:val="20"/>
              </w:rPr>
            </w:pPr>
            <w:r w:rsidDel="00000000" w:rsidR="00000000" w:rsidRPr="00000000">
              <w:rPr>
                <w:color w:val="000000"/>
                <w:sz w:val="20"/>
                <w:szCs w:val="20"/>
                <w:rtl w:val="0"/>
              </w:rPr>
              <w:t xml:space="preserve">1</w:t>
            </w:r>
          </w:p>
        </w:tc>
      </w:tr>
      <w:tr>
        <w:tc>
          <w:tcPr>
            <w:shd w:fill="auto" w:val="clear"/>
            <w:vAlign w:val="center"/>
          </w:tcPr>
          <w:p w:rsidR="00000000" w:rsidDel="00000000" w:rsidP="00000000" w:rsidRDefault="00000000" w:rsidRPr="00000000" w14:paraId="0000024A">
            <w:pPr>
              <w:pBdr>
                <w:top w:space="0" w:sz="0" w:val="nil"/>
                <w:left w:space="0" w:sz="0" w:val="nil"/>
                <w:bottom w:space="0" w:sz="0" w:val="nil"/>
                <w:right w:space="0" w:sz="0" w:val="nil"/>
                <w:between w:space="0" w:sz="0" w:val="nil"/>
              </w:pBdr>
              <w:spacing w:after="60" w:before="0" w:lineRule="auto"/>
              <w:jc w:val="center"/>
              <w:rPr>
                <w:color w:val="000000"/>
                <w:sz w:val="20"/>
                <w:szCs w:val="20"/>
              </w:rPr>
            </w:pPr>
            <w:r w:rsidDel="00000000" w:rsidR="00000000" w:rsidRPr="00000000">
              <w:rPr>
                <w:color w:val="000000"/>
                <w:sz w:val="20"/>
                <w:szCs w:val="20"/>
                <w:rtl w:val="0"/>
              </w:rPr>
              <w:t xml:space="preserve">4</w:t>
            </w:r>
          </w:p>
        </w:tc>
        <w:tc>
          <w:tcPr>
            <w:shd w:fill="auto" w:val="clear"/>
            <w:vAlign w:val="center"/>
          </w:tcPr>
          <w:p w:rsidR="00000000" w:rsidDel="00000000" w:rsidP="00000000" w:rsidRDefault="00000000" w:rsidRPr="00000000" w14:paraId="0000024B">
            <w:pPr>
              <w:pBdr>
                <w:top w:space="0" w:sz="0" w:val="nil"/>
                <w:left w:space="0" w:sz="0" w:val="nil"/>
                <w:bottom w:space="0" w:sz="0" w:val="nil"/>
                <w:right w:space="0" w:sz="0" w:val="nil"/>
                <w:between w:space="0" w:sz="0" w:val="nil"/>
              </w:pBdr>
              <w:spacing w:after="60" w:before="0" w:lineRule="auto"/>
              <w:jc w:val="both"/>
              <w:rPr>
                <w:color w:val="000000"/>
                <w:sz w:val="20"/>
                <w:szCs w:val="20"/>
              </w:rPr>
            </w:pPr>
            <w:r w:rsidDel="00000000" w:rsidR="00000000" w:rsidRPr="00000000">
              <w:rPr>
                <w:sz w:val="20"/>
                <w:szCs w:val="20"/>
                <w:rtl w:val="0"/>
              </w:rPr>
              <w:t xml:space="preserve">Vibratory Plate Compactor</w:t>
            </w:r>
            <w:r w:rsidDel="00000000" w:rsidR="00000000" w:rsidRPr="00000000">
              <w:rPr>
                <w:rtl w:val="0"/>
              </w:rPr>
            </w:r>
          </w:p>
        </w:tc>
        <w:tc>
          <w:tcPr>
            <w:shd w:fill="auto" w:val="clear"/>
            <w:vAlign w:val="center"/>
          </w:tcPr>
          <w:p w:rsidR="00000000" w:rsidDel="00000000" w:rsidP="00000000" w:rsidRDefault="00000000" w:rsidRPr="00000000" w14:paraId="0000024C">
            <w:pPr>
              <w:pBdr>
                <w:top w:space="0" w:sz="0" w:val="nil"/>
                <w:left w:space="0" w:sz="0" w:val="nil"/>
                <w:bottom w:space="0" w:sz="0" w:val="nil"/>
                <w:right w:space="0" w:sz="0" w:val="nil"/>
                <w:between w:space="0" w:sz="0" w:val="nil"/>
              </w:pBdr>
              <w:spacing w:after="60" w:before="0" w:lineRule="auto"/>
              <w:jc w:val="center"/>
              <w:rPr>
                <w:color w:val="000000"/>
                <w:sz w:val="20"/>
                <w:szCs w:val="20"/>
              </w:rPr>
            </w:pPr>
            <w:r w:rsidDel="00000000" w:rsidR="00000000" w:rsidRPr="00000000">
              <w:rPr>
                <w:color w:val="000000"/>
                <w:sz w:val="20"/>
                <w:szCs w:val="20"/>
                <w:rtl w:val="0"/>
              </w:rPr>
              <w:t xml:space="preserve">1</w:t>
            </w:r>
          </w:p>
        </w:tc>
      </w:tr>
      <w:tr>
        <w:tc>
          <w:tcPr>
            <w:shd w:fill="auto" w:val="clear"/>
            <w:vAlign w:val="center"/>
          </w:tcPr>
          <w:p w:rsidR="00000000" w:rsidDel="00000000" w:rsidP="00000000" w:rsidRDefault="00000000" w:rsidRPr="00000000" w14:paraId="0000024D">
            <w:pPr>
              <w:pBdr>
                <w:top w:space="0" w:sz="0" w:val="nil"/>
                <w:left w:space="0" w:sz="0" w:val="nil"/>
                <w:bottom w:space="0" w:sz="0" w:val="nil"/>
                <w:right w:space="0" w:sz="0" w:val="nil"/>
                <w:between w:space="0" w:sz="0" w:val="nil"/>
              </w:pBdr>
              <w:spacing w:after="60" w:before="0" w:lineRule="auto"/>
              <w:jc w:val="center"/>
              <w:rPr>
                <w:color w:val="000000"/>
                <w:sz w:val="20"/>
                <w:szCs w:val="20"/>
              </w:rPr>
            </w:pPr>
            <w:r w:rsidDel="00000000" w:rsidR="00000000" w:rsidRPr="00000000">
              <w:rPr>
                <w:color w:val="000000"/>
                <w:sz w:val="20"/>
                <w:szCs w:val="20"/>
                <w:rtl w:val="0"/>
              </w:rPr>
              <w:t xml:space="preserve">5</w:t>
            </w:r>
          </w:p>
        </w:tc>
        <w:tc>
          <w:tcPr>
            <w:shd w:fill="auto" w:val="clear"/>
            <w:vAlign w:val="center"/>
          </w:tcPr>
          <w:p w:rsidR="00000000" w:rsidDel="00000000" w:rsidP="00000000" w:rsidRDefault="00000000" w:rsidRPr="00000000" w14:paraId="0000024E">
            <w:pPr>
              <w:pBdr>
                <w:top w:space="0" w:sz="0" w:val="nil"/>
                <w:left w:space="0" w:sz="0" w:val="nil"/>
                <w:bottom w:space="0" w:sz="0" w:val="nil"/>
                <w:right w:space="0" w:sz="0" w:val="nil"/>
                <w:between w:space="0" w:sz="0" w:val="nil"/>
              </w:pBdr>
              <w:spacing w:after="60" w:before="0" w:lineRule="auto"/>
              <w:jc w:val="both"/>
              <w:rPr>
                <w:color w:val="000000"/>
                <w:sz w:val="20"/>
                <w:szCs w:val="20"/>
              </w:rPr>
            </w:pPr>
            <w:r w:rsidDel="00000000" w:rsidR="00000000" w:rsidRPr="00000000">
              <w:rPr>
                <w:sz w:val="20"/>
                <w:szCs w:val="20"/>
                <w:rtl w:val="0"/>
              </w:rPr>
              <w:t xml:space="preserve">Generator 5kw</w:t>
            </w:r>
            <w:r w:rsidDel="00000000" w:rsidR="00000000" w:rsidRPr="00000000">
              <w:rPr>
                <w:rtl w:val="0"/>
              </w:rPr>
            </w:r>
          </w:p>
        </w:tc>
        <w:tc>
          <w:tcPr>
            <w:shd w:fill="auto" w:val="clear"/>
            <w:vAlign w:val="center"/>
          </w:tcPr>
          <w:p w:rsidR="00000000" w:rsidDel="00000000" w:rsidP="00000000" w:rsidRDefault="00000000" w:rsidRPr="00000000" w14:paraId="0000024F">
            <w:pPr>
              <w:pBdr>
                <w:top w:space="0" w:sz="0" w:val="nil"/>
                <w:left w:space="0" w:sz="0" w:val="nil"/>
                <w:bottom w:space="0" w:sz="0" w:val="nil"/>
                <w:right w:space="0" w:sz="0" w:val="nil"/>
                <w:between w:space="0" w:sz="0" w:val="nil"/>
              </w:pBdr>
              <w:spacing w:after="60" w:before="0" w:lineRule="auto"/>
              <w:jc w:val="center"/>
              <w:rPr>
                <w:color w:val="000000"/>
                <w:sz w:val="20"/>
                <w:szCs w:val="20"/>
              </w:rPr>
            </w:pPr>
            <w:r w:rsidDel="00000000" w:rsidR="00000000" w:rsidRPr="00000000">
              <w:rPr>
                <w:sz w:val="20"/>
                <w:szCs w:val="20"/>
                <w:rtl w:val="0"/>
              </w:rPr>
              <w:t xml:space="preserve">2</w:t>
            </w:r>
            <w:r w:rsidDel="00000000" w:rsidR="00000000" w:rsidRPr="00000000">
              <w:rPr>
                <w:rtl w:val="0"/>
              </w:rPr>
            </w:r>
          </w:p>
        </w:tc>
      </w:tr>
      <w:tr>
        <w:tc>
          <w:tcPr>
            <w:shd w:fill="auto" w:val="clear"/>
            <w:vAlign w:val="center"/>
          </w:tcPr>
          <w:p w:rsidR="00000000" w:rsidDel="00000000" w:rsidP="00000000" w:rsidRDefault="00000000" w:rsidRPr="00000000" w14:paraId="00000250">
            <w:pPr>
              <w:pBdr>
                <w:top w:space="0" w:sz="0" w:val="nil"/>
                <w:left w:space="0" w:sz="0" w:val="nil"/>
                <w:bottom w:space="0" w:sz="0" w:val="nil"/>
                <w:right w:space="0" w:sz="0" w:val="nil"/>
                <w:between w:space="0" w:sz="0" w:val="nil"/>
              </w:pBdr>
              <w:spacing w:after="60" w:before="0" w:lineRule="auto"/>
              <w:jc w:val="center"/>
              <w:rPr>
                <w:color w:val="000000"/>
                <w:sz w:val="20"/>
                <w:szCs w:val="20"/>
              </w:rPr>
            </w:pPr>
            <w:r w:rsidDel="00000000" w:rsidR="00000000" w:rsidRPr="00000000">
              <w:rPr>
                <w:color w:val="000000"/>
                <w:sz w:val="20"/>
                <w:szCs w:val="20"/>
                <w:rtl w:val="0"/>
              </w:rPr>
              <w:t xml:space="preserve">6</w:t>
            </w:r>
          </w:p>
        </w:tc>
        <w:tc>
          <w:tcPr>
            <w:shd w:fill="auto" w:val="clear"/>
            <w:vAlign w:val="center"/>
          </w:tcPr>
          <w:p w:rsidR="00000000" w:rsidDel="00000000" w:rsidP="00000000" w:rsidRDefault="00000000" w:rsidRPr="00000000" w14:paraId="00000251">
            <w:pPr>
              <w:pBdr>
                <w:top w:space="0" w:sz="0" w:val="nil"/>
                <w:left w:space="0" w:sz="0" w:val="nil"/>
                <w:bottom w:space="0" w:sz="0" w:val="nil"/>
                <w:right w:space="0" w:sz="0" w:val="nil"/>
                <w:between w:space="0" w:sz="0" w:val="nil"/>
              </w:pBdr>
              <w:spacing w:after="60" w:before="0" w:lineRule="auto"/>
              <w:jc w:val="both"/>
              <w:rPr>
                <w:color w:val="000000"/>
                <w:sz w:val="20"/>
                <w:szCs w:val="20"/>
              </w:rPr>
            </w:pPr>
            <w:r w:rsidDel="00000000" w:rsidR="00000000" w:rsidRPr="00000000">
              <w:rPr>
                <w:sz w:val="20"/>
                <w:szCs w:val="20"/>
                <w:rtl w:val="0"/>
              </w:rPr>
              <w:t xml:space="preserve">Formworks and support </w:t>
            </w:r>
            <w:r w:rsidDel="00000000" w:rsidR="00000000" w:rsidRPr="00000000">
              <w:rPr>
                <w:rtl w:val="0"/>
              </w:rPr>
            </w:r>
          </w:p>
        </w:tc>
        <w:tc>
          <w:tcPr>
            <w:shd w:fill="auto" w:val="clear"/>
            <w:vAlign w:val="center"/>
          </w:tcPr>
          <w:p w:rsidR="00000000" w:rsidDel="00000000" w:rsidP="00000000" w:rsidRDefault="00000000" w:rsidRPr="00000000" w14:paraId="00000252">
            <w:pPr>
              <w:pBdr>
                <w:top w:space="0" w:sz="0" w:val="nil"/>
                <w:left w:space="0" w:sz="0" w:val="nil"/>
                <w:bottom w:space="0" w:sz="0" w:val="nil"/>
                <w:right w:space="0" w:sz="0" w:val="nil"/>
                <w:between w:space="0" w:sz="0" w:val="nil"/>
              </w:pBdr>
              <w:spacing w:after="60" w:before="0" w:lineRule="auto"/>
              <w:jc w:val="center"/>
              <w:rPr>
                <w:color w:val="000000"/>
                <w:sz w:val="20"/>
                <w:szCs w:val="20"/>
                <w:vertAlign w:val="superscript"/>
              </w:rPr>
            </w:pPr>
            <w:r w:rsidDel="00000000" w:rsidR="00000000" w:rsidRPr="00000000">
              <w:rPr>
                <w:sz w:val="20"/>
                <w:szCs w:val="20"/>
                <w:rtl w:val="0"/>
              </w:rPr>
              <w:t xml:space="preserve">500 m</w:t>
            </w:r>
            <w:r w:rsidDel="00000000" w:rsidR="00000000" w:rsidRPr="00000000">
              <w:rPr>
                <w:sz w:val="20"/>
                <w:szCs w:val="20"/>
                <w:vertAlign w:val="superscript"/>
                <w:rtl w:val="0"/>
              </w:rPr>
              <w:t xml:space="preserve">2</w:t>
            </w:r>
            <w:r w:rsidDel="00000000" w:rsidR="00000000" w:rsidRPr="00000000">
              <w:rPr>
                <w:rtl w:val="0"/>
              </w:rPr>
            </w:r>
          </w:p>
        </w:tc>
      </w:tr>
      <w:tr>
        <w:trPr>
          <w:trHeight w:val="315" w:hRule="atLeast"/>
        </w:trPr>
        <w:tc>
          <w:tcPr>
            <w:shd w:fill="auto" w:val="clear"/>
            <w:vAlign w:val="center"/>
          </w:tcPr>
          <w:p w:rsidR="00000000" w:rsidDel="00000000" w:rsidP="00000000" w:rsidRDefault="00000000" w:rsidRPr="00000000" w14:paraId="00000253">
            <w:pPr>
              <w:pBdr>
                <w:top w:space="0" w:sz="0" w:val="nil"/>
                <w:left w:space="0" w:sz="0" w:val="nil"/>
                <w:bottom w:space="0" w:sz="0" w:val="nil"/>
                <w:right w:space="0" w:sz="0" w:val="nil"/>
                <w:between w:space="0" w:sz="0" w:val="nil"/>
              </w:pBdr>
              <w:spacing w:after="60" w:before="0" w:lineRule="auto"/>
              <w:jc w:val="center"/>
              <w:rPr>
                <w:color w:val="000000"/>
                <w:sz w:val="20"/>
                <w:szCs w:val="20"/>
              </w:rPr>
            </w:pPr>
            <w:r w:rsidDel="00000000" w:rsidR="00000000" w:rsidRPr="00000000">
              <w:rPr>
                <w:color w:val="000000"/>
                <w:sz w:val="20"/>
                <w:szCs w:val="20"/>
                <w:rtl w:val="0"/>
              </w:rPr>
              <w:t xml:space="preserve">7</w:t>
            </w:r>
          </w:p>
        </w:tc>
        <w:tc>
          <w:tcPr>
            <w:shd w:fill="auto" w:val="clear"/>
            <w:vAlign w:val="bottom"/>
          </w:tcPr>
          <w:p w:rsidR="00000000" w:rsidDel="00000000" w:rsidP="00000000" w:rsidRDefault="00000000" w:rsidRPr="00000000" w14:paraId="00000254">
            <w:pPr>
              <w:pBdr>
                <w:top w:space="0" w:sz="0" w:val="nil"/>
                <w:left w:space="0" w:sz="0" w:val="nil"/>
                <w:bottom w:space="0" w:sz="0" w:val="nil"/>
                <w:right w:space="0" w:sz="0" w:val="nil"/>
                <w:between w:space="0" w:sz="0" w:val="nil"/>
              </w:pBdr>
              <w:spacing w:after="60" w:before="0" w:lineRule="auto"/>
              <w:jc w:val="both"/>
              <w:rPr>
                <w:color w:val="000000"/>
                <w:sz w:val="20"/>
                <w:szCs w:val="20"/>
              </w:rPr>
            </w:pPr>
            <w:r w:rsidDel="00000000" w:rsidR="00000000" w:rsidRPr="00000000">
              <w:rPr>
                <w:sz w:val="20"/>
                <w:szCs w:val="20"/>
                <w:rtl w:val="0"/>
              </w:rPr>
              <w:t xml:space="preserve">Scaffolding</w:t>
            </w:r>
            <w:r w:rsidDel="00000000" w:rsidR="00000000" w:rsidRPr="00000000">
              <w:rPr>
                <w:rtl w:val="0"/>
              </w:rPr>
            </w:r>
          </w:p>
        </w:tc>
        <w:tc>
          <w:tcPr>
            <w:shd w:fill="auto" w:val="clear"/>
            <w:vAlign w:val="bottom"/>
          </w:tcPr>
          <w:p w:rsidR="00000000" w:rsidDel="00000000" w:rsidP="00000000" w:rsidRDefault="00000000" w:rsidRPr="00000000" w14:paraId="00000255">
            <w:pPr>
              <w:pBdr>
                <w:top w:space="0" w:sz="0" w:val="nil"/>
                <w:left w:space="0" w:sz="0" w:val="nil"/>
                <w:bottom w:space="0" w:sz="0" w:val="nil"/>
                <w:right w:space="0" w:sz="0" w:val="nil"/>
                <w:between w:space="0" w:sz="0" w:val="nil"/>
              </w:pBdr>
              <w:spacing w:after="60" w:before="0" w:lineRule="auto"/>
              <w:jc w:val="center"/>
              <w:rPr>
                <w:color w:val="000000"/>
                <w:sz w:val="20"/>
                <w:szCs w:val="20"/>
              </w:rPr>
            </w:pPr>
            <w:r w:rsidDel="00000000" w:rsidR="00000000" w:rsidRPr="00000000">
              <w:rPr>
                <w:sz w:val="20"/>
                <w:szCs w:val="20"/>
                <w:rtl w:val="0"/>
              </w:rPr>
              <w:t xml:space="preserve">200 set</w:t>
            </w:r>
            <w:r w:rsidDel="00000000" w:rsidR="00000000" w:rsidRPr="00000000">
              <w:rPr>
                <w:rtl w:val="0"/>
              </w:rPr>
            </w:r>
          </w:p>
        </w:tc>
      </w:tr>
      <w:tr>
        <w:tc>
          <w:tcPr>
            <w:shd w:fill="auto" w:val="clear"/>
            <w:vAlign w:val="center"/>
          </w:tcPr>
          <w:p w:rsidR="00000000" w:rsidDel="00000000" w:rsidP="00000000" w:rsidRDefault="00000000" w:rsidRPr="00000000" w14:paraId="00000256">
            <w:pPr>
              <w:pBdr>
                <w:top w:space="0" w:sz="0" w:val="nil"/>
                <w:left w:space="0" w:sz="0" w:val="nil"/>
                <w:bottom w:space="0" w:sz="0" w:val="nil"/>
                <w:right w:space="0" w:sz="0" w:val="nil"/>
                <w:between w:space="0" w:sz="0" w:val="nil"/>
              </w:pBdr>
              <w:spacing w:after="60" w:before="0" w:lineRule="auto"/>
              <w:jc w:val="center"/>
              <w:rPr>
                <w:color w:val="000000"/>
                <w:sz w:val="20"/>
                <w:szCs w:val="20"/>
              </w:rPr>
            </w:pPr>
            <w:r w:rsidDel="00000000" w:rsidR="00000000" w:rsidRPr="00000000">
              <w:rPr>
                <w:sz w:val="20"/>
                <w:szCs w:val="20"/>
                <w:rtl w:val="0"/>
              </w:rPr>
              <w:t xml:space="preserve">9</w:t>
            </w:r>
            <w:r w:rsidDel="00000000" w:rsidR="00000000" w:rsidRPr="00000000">
              <w:rPr>
                <w:rtl w:val="0"/>
              </w:rPr>
            </w:r>
          </w:p>
        </w:tc>
        <w:tc>
          <w:tcPr>
            <w:shd w:fill="auto" w:val="clear"/>
            <w:vAlign w:val="bottom"/>
          </w:tcPr>
          <w:p w:rsidR="00000000" w:rsidDel="00000000" w:rsidP="00000000" w:rsidRDefault="00000000" w:rsidRPr="00000000" w14:paraId="00000257">
            <w:pPr>
              <w:pBdr>
                <w:top w:space="0" w:sz="0" w:val="nil"/>
                <w:left w:space="0" w:sz="0" w:val="nil"/>
                <w:bottom w:space="0" w:sz="0" w:val="nil"/>
                <w:right w:space="0" w:sz="0" w:val="nil"/>
                <w:between w:space="0" w:sz="0" w:val="nil"/>
              </w:pBdr>
              <w:spacing w:after="60" w:before="0" w:lineRule="auto"/>
              <w:jc w:val="both"/>
              <w:rPr>
                <w:color w:val="000000"/>
                <w:sz w:val="20"/>
                <w:szCs w:val="20"/>
              </w:rPr>
            </w:pPr>
            <w:r w:rsidDel="00000000" w:rsidR="00000000" w:rsidRPr="00000000">
              <w:rPr>
                <w:sz w:val="20"/>
                <w:szCs w:val="20"/>
                <w:rtl w:val="0"/>
              </w:rPr>
              <w:t xml:space="preserve">Safety Tools and Equipment</w:t>
            </w:r>
            <w:r w:rsidDel="00000000" w:rsidR="00000000" w:rsidRPr="00000000">
              <w:rPr>
                <w:rtl w:val="0"/>
              </w:rPr>
            </w:r>
          </w:p>
        </w:tc>
        <w:tc>
          <w:tcPr>
            <w:shd w:fill="auto" w:val="clear"/>
            <w:vAlign w:val="bottom"/>
          </w:tcPr>
          <w:p w:rsidR="00000000" w:rsidDel="00000000" w:rsidP="00000000" w:rsidRDefault="00000000" w:rsidRPr="00000000" w14:paraId="00000258">
            <w:pPr>
              <w:pBdr>
                <w:top w:space="0" w:sz="0" w:val="nil"/>
                <w:left w:space="0" w:sz="0" w:val="nil"/>
                <w:bottom w:space="0" w:sz="0" w:val="nil"/>
                <w:right w:space="0" w:sz="0" w:val="nil"/>
                <w:between w:space="0" w:sz="0" w:val="nil"/>
              </w:pBdr>
              <w:spacing w:after="60" w:before="0" w:lineRule="auto"/>
              <w:jc w:val="center"/>
              <w:rPr>
                <w:color w:val="000000"/>
                <w:sz w:val="20"/>
                <w:szCs w:val="20"/>
              </w:rPr>
            </w:pPr>
            <w:r w:rsidDel="00000000" w:rsidR="00000000" w:rsidRPr="00000000">
              <w:rPr>
                <w:sz w:val="20"/>
                <w:szCs w:val="20"/>
                <w:rtl w:val="0"/>
              </w:rPr>
              <w:t xml:space="preserve">2 set</w:t>
            </w:r>
            <w:r w:rsidDel="00000000" w:rsidR="00000000" w:rsidRPr="00000000">
              <w:rPr>
                <w:rtl w:val="0"/>
              </w:rPr>
            </w:r>
          </w:p>
        </w:tc>
      </w:tr>
    </w:tbl>
    <w:p w:rsidR="00000000" w:rsidDel="00000000" w:rsidP="00000000" w:rsidRDefault="00000000" w:rsidRPr="00000000" w14:paraId="00000259">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25A">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5B">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5C">
      <w:pPr>
        <w:spacing w:after="0" w:before="0" w:lineRule="auto"/>
        <w:rPr>
          <w:b w:val="1"/>
          <w:smallCaps w:val="1"/>
          <w:color w:val="000000"/>
        </w:rPr>
      </w:pPr>
      <w:bookmarkStart w:colFirst="0" w:colLast="0" w:name="_heading=h.30j0zll" w:id="2"/>
      <w:bookmarkEnd w:id="2"/>
      <w:r w:rsidDel="00000000" w:rsidR="00000000" w:rsidRPr="00000000">
        <w:br w:type="page"/>
      </w:r>
      <w:r w:rsidDel="00000000" w:rsidR="00000000" w:rsidRPr="00000000">
        <w:rPr>
          <w:rtl w:val="0"/>
        </w:rPr>
      </w:r>
    </w:p>
    <w:p w:rsidR="00000000" w:rsidDel="00000000" w:rsidP="00000000" w:rsidRDefault="00000000" w:rsidRPr="00000000" w14:paraId="0000025D">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25E">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RETURNABLE BID SCHEDULE 9 </w:t>
      </w:r>
    </w:p>
    <w:p w:rsidR="00000000" w:rsidDel="00000000" w:rsidP="00000000" w:rsidRDefault="00000000" w:rsidRPr="00000000" w14:paraId="0000025F">
      <w:pPr>
        <w:pBdr>
          <w:top w:space="0" w:sz="0" w:val="nil"/>
          <w:left w:space="0" w:sz="0" w:val="nil"/>
          <w:bottom w:space="0" w:sz="0" w:val="nil"/>
          <w:right w:space="0" w:sz="0" w:val="nil"/>
          <w:between w:space="0" w:sz="0" w:val="nil"/>
        </w:pBdr>
        <w:spacing w:after="0" w:before="0" w:lineRule="auto"/>
        <w:jc w:val="both"/>
        <w:rPr>
          <w:smallCaps w:val="1"/>
          <w:color w:val="000000"/>
        </w:rPr>
      </w:pPr>
      <w:r w:rsidDel="00000000" w:rsidR="00000000" w:rsidRPr="00000000">
        <w:rPr>
          <w:rtl w:val="0"/>
        </w:rPr>
      </w:r>
    </w:p>
    <w:p w:rsidR="00000000" w:rsidDel="00000000" w:rsidP="00000000" w:rsidRDefault="00000000" w:rsidRPr="00000000" w14:paraId="00000260">
      <w:pPr>
        <w:keepNext w:val="1"/>
        <w:pBdr>
          <w:top w:space="0" w:sz="0" w:val="nil"/>
          <w:left w:space="0" w:sz="0" w:val="nil"/>
          <w:bottom w:space="0" w:sz="0" w:val="nil"/>
          <w:right w:space="0" w:sz="0" w:val="nil"/>
          <w:between w:space="0" w:sz="0" w:val="nil"/>
        </w:pBdr>
        <w:spacing w:after="0" w:before="0" w:lineRule="auto"/>
        <w:jc w:val="center"/>
        <w:rPr>
          <w:b w:val="1"/>
          <w:smallCaps w:val="1"/>
          <w:color w:val="000000"/>
          <w:u w:val="single"/>
        </w:rPr>
      </w:pPr>
      <w:r w:rsidDel="00000000" w:rsidR="00000000" w:rsidRPr="00000000">
        <w:rPr>
          <w:b w:val="1"/>
          <w:smallCaps w:val="1"/>
          <w:color w:val="000000"/>
          <w:rtl w:val="0"/>
        </w:rPr>
        <w:t xml:space="preserve">WORKS MANAGEMENT SYSTEM</w:t>
      </w:r>
      <w:r w:rsidDel="00000000" w:rsidR="00000000" w:rsidRPr="00000000">
        <w:rPr>
          <w:rtl w:val="0"/>
        </w:rPr>
      </w:r>
    </w:p>
    <w:p w:rsidR="00000000" w:rsidDel="00000000" w:rsidP="00000000" w:rsidRDefault="00000000" w:rsidRPr="00000000" w14:paraId="00000261">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262">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ITB Case No.:</w:t>
      </w:r>
      <w:r w:rsidDel="00000000" w:rsidR="00000000" w:rsidRPr="00000000">
        <w:rPr>
          <w:rFonts w:ascii="Times New Roman" w:cs="Times New Roman" w:eastAsia="Times New Roman" w:hAnsi="Times New Roman"/>
          <w:color w:val="000000"/>
          <w:rtl w:val="0"/>
        </w:rPr>
        <w:t xml:space="preserve"> </w:t>
      </w:r>
      <w:r w:rsidDel="00000000" w:rsidR="00000000" w:rsidRPr="00000000">
        <w:rPr>
          <w:color w:val="000000"/>
          <w:rtl w:val="0"/>
        </w:rPr>
        <w:t xml:space="preserve">ITB/2020/</w:t>
      </w:r>
      <w:r w:rsidDel="00000000" w:rsidR="00000000" w:rsidRPr="00000000">
        <w:rPr>
          <w:rtl w:val="0"/>
        </w:rPr>
        <w:t xml:space="preserve">15851</w:t>
      </w:r>
      <w:r w:rsidDel="00000000" w:rsidR="00000000" w:rsidRPr="00000000">
        <w:rPr>
          <w:rtl w:val="0"/>
        </w:rPr>
      </w:r>
    </w:p>
    <w:p w:rsidR="00000000" w:rsidDel="00000000" w:rsidP="00000000" w:rsidRDefault="00000000" w:rsidRPr="00000000" w14:paraId="00000263">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264">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265">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66">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267">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68">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Signature: ________________________________________________________________</w:t>
      </w:r>
    </w:p>
    <w:p w:rsidR="00000000" w:rsidDel="00000000" w:rsidP="00000000" w:rsidRDefault="00000000" w:rsidRPr="00000000" w14:paraId="00000269">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6A">
      <w:pPr>
        <w:pBdr>
          <w:top w:space="0" w:sz="0" w:val="nil"/>
          <w:left w:space="0" w:sz="0" w:val="nil"/>
          <w:bottom w:space="0" w:sz="0" w:val="nil"/>
          <w:right w:space="0" w:sz="0" w:val="nil"/>
          <w:between w:space="0" w:sz="0" w:val="nil"/>
        </w:pBdr>
        <w:spacing w:after="0" w:before="0" w:lineRule="auto"/>
        <w:jc w:val="both"/>
        <w:rPr>
          <w:i w:val="1"/>
          <w:color w:val="000000"/>
        </w:rPr>
      </w:pPr>
      <w:r w:rsidDel="00000000" w:rsidR="00000000" w:rsidRPr="00000000">
        <w:rPr>
          <w:i w:val="1"/>
          <w:color w:val="000000"/>
          <w:u w:val="single"/>
          <w:rtl w:val="0"/>
        </w:rPr>
        <w:t xml:space="preserve">Note to bidders</w:t>
      </w:r>
      <w:r w:rsidDel="00000000" w:rsidR="00000000" w:rsidRPr="00000000">
        <w:rPr>
          <w:i w:val="1"/>
          <w:color w:val="000000"/>
          <w:rtl w:val="0"/>
        </w:rPr>
        <w:t xml:space="preserve">:</w:t>
      </w:r>
    </w:p>
    <w:p w:rsidR="00000000" w:rsidDel="00000000" w:rsidP="00000000" w:rsidRDefault="00000000" w:rsidRPr="00000000" w14:paraId="0000026B">
      <w:pPr>
        <w:pBdr>
          <w:top w:space="0" w:sz="0" w:val="nil"/>
          <w:left w:space="0" w:sz="0" w:val="nil"/>
          <w:bottom w:space="0" w:sz="0" w:val="nil"/>
          <w:right w:space="0" w:sz="0" w:val="nil"/>
          <w:between w:space="0" w:sz="0" w:val="nil"/>
        </w:pBdr>
        <w:spacing w:after="0" w:before="0" w:lineRule="auto"/>
        <w:jc w:val="both"/>
        <w:rPr>
          <w:i w:val="1"/>
          <w:color w:val="000000"/>
        </w:rPr>
      </w:pPr>
      <w:r w:rsidDel="00000000" w:rsidR="00000000" w:rsidRPr="00000000">
        <w:rPr>
          <w:i w:val="1"/>
          <w:color w:val="000000"/>
          <w:rtl w:val="0"/>
        </w:rPr>
        <w:t xml:space="preserve"> </w:t>
      </w:r>
    </w:p>
    <w:p w:rsidR="00000000" w:rsidDel="00000000" w:rsidP="00000000" w:rsidRDefault="00000000" w:rsidRPr="00000000" w14:paraId="0000026C">
      <w:pPr>
        <w:numPr>
          <w:ilvl w:val="0"/>
          <w:numId w:val="4"/>
        </w:numPr>
        <w:pBdr>
          <w:top w:space="0" w:sz="0" w:val="nil"/>
          <w:left w:space="0" w:sz="0" w:val="nil"/>
          <w:bottom w:space="0" w:sz="0" w:val="nil"/>
          <w:right w:space="0" w:sz="0" w:val="nil"/>
          <w:between w:space="0" w:sz="0" w:val="nil"/>
        </w:pBdr>
        <w:spacing w:after="0" w:before="0" w:lineRule="auto"/>
        <w:ind w:left="360" w:hanging="360"/>
        <w:jc w:val="both"/>
        <w:rPr>
          <w:i w:val="1"/>
          <w:color w:val="000000"/>
        </w:rPr>
      </w:pPr>
      <w:r w:rsidDel="00000000" w:rsidR="00000000" w:rsidRPr="00000000">
        <w:rPr>
          <w:i w:val="1"/>
          <w:color w:val="000000"/>
          <w:rtl w:val="0"/>
        </w:rPr>
        <w:t xml:space="preserve">Bidders are required to provide the following information:</w:t>
      </w:r>
    </w:p>
    <w:p w:rsidR="00000000" w:rsidDel="00000000" w:rsidP="00000000" w:rsidRDefault="00000000" w:rsidRPr="00000000" w14:paraId="0000026D">
      <w:pPr>
        <w:pBdr>
          <w:top w:space="0" w:sz="0" w:val="nil"/>
          <w:left w:space="0" w:sz="0" w:val="nil"/>
          <w:bottom w:space="0" w:sz="0" w:val="nil"/>
          <w:right w:space="0" w:sz="0" w:val="nil"/>
          <w:between w:space="0" w:sz="0" w:val="nil"/>
        </w:pBdr>
        <w:spacing w:after="0" w:before="0" w:lineRule="auto"/>
        <w:ind w:left="360" w:firstLine="0"/>
        <w:jc w:val="both"/>
        <w:rPr>
          <w:i w:val="1"/>
          <w:color w:val="000000"/>
        </w:rPr>
      </w:pPr>
      <w:r w:rsidDel="00000000" w:rsidR="00000000" w:rsidRPr="00000000">
        <w:rPr>
          <w:rtl w:val="0"/>
        </w:rPr>
      </w:r>
    </w:p>
    <w:p w:rsidR="00000000" w:rsidDel="00000000" w:rsidP="00000000" w:rsidRDefault="00000000" w:rsidRPr="00000000" w14:paraId="0000026E">
      <w:pPr>
        <w:numPr>
          <w:ilvl w:val="0"/>
          <w:numId w:val="7"/>
        </w:numPr>
        <w:pBdr>
          <w:top w:space="0" w:sz="0" w:val="nil"/>
          <w:left w:space="0" w:sz="0" w:val="nil"/>
          <w:bottom w:space="0" w:sz="0" w:val="nil"/>
          <w:right w:space="0" w:sz="0" w:val="nil"/>
          <w:between w:space="0" w:sz="0" w:val="nil"/>
        </w:pBdr>
        <w:spacing w:after="0" w:before="0" w:lineRule="auto"/>
        <w:ind w:left="720" w:hanging="360"/>
        <w:jc w:val="both"/>
        <w:rPr>
          <w:b w:val="1"/>
          <w:i w:val="1"/>
          <w:color w:val="000000"/>
        </w:rPr>
      </w:pPr>
      <w:r w:rsidDel="00000000" w:rsidR="00000000" w:rsidRPr="00000000">
        <w:rPr>
          <w:b w:val="1"/>
          <w:i w:val="1"/>
          <w:color w:val="000000"/>
          <w:rtl w:val="0"/>
        </w:rPr>
        <w:t xml:space="preserve">Project implementation/quality management</w:t>
      </w:r>
    </w:p>
    <w:p w:rsidR="00000000" w:rsidDel="00000000" w:rsidP="00000000" w:rsidRDefault="00000000" w:rsidRPr="00000000" w14:paraId="0000026F">
      <w:pPr>
        <w:numPr>
          <w:ilvl w:val="0"/>
          <w:numId w:val="13"/>
        </w:numPr>
        <w:pBdr>
          <w:top w:space="0" w:sz="0" w:val="nil"/>
          <w:left w:space="0" w:sz="0" w:val="nil"/>
          <w:bottom w:space="0" w:sz="0" w:val="nil"/>
          <w:right w:space="0" w:sz="0" w:val="nil"/>
          <w:between w:space="0" w:sz="0" w:val="nil"/>
        </w:pBdr>
        <w:spacing w:after="0" w:before="0" w:lineRule="auto"/>
        <w:ind w:left="720" w:hanging="360"/>
        <w:jc w:val="both"/>
        <w:rPr>
          <w:i w:val="1"/>
          <w:color w:val="000000"/>
        </w:rPr>
      </w:pPr>
      <w:r w:rsidDel="00000000" w:rsidR="00000000" w:rsidRPr="00000000">
        <w:rPr>
          <w:i w:val="1"/>
          <w:color w:val="000000"/>
          <w:rtl w:val="0"/>
        </w:rPr>
        <w:t xml:space="preserve">Project implementation/quality management manual/policy (if any);</w:t>
      </w:r>
    </w:p>
    <w:p w:rsidR="00000000" w:rsidDel="00000000" w:rsidP="00000000" w:rsidRDefault="00000000" w:rsidRPr="00000000" w14:paraId="00000270">
      <w:pPr>
        <w:numPr>
          <w:ilvl w:val="0"/>
          <w:numId w:val="13"/>
        </w:numPr>
        <w:pBdr>
          <w:top w:space="0" w:sz="0" w:val="nil"/>
          <w:left w:space="0" w:sz="0" w:val="nil"/>
          <w:bottom w:space="0" w:sz="0" w:val="nil"/>
          <w:right w:space="0" w:sz="0" w:val="nil"/>
          <w:between w:space="0" w:sz="0" w:val="nil"/>
        </w:pBdr>
        <w:spacing w:after="0" w:before="0" w:lineRule="auto"/>
        <w:ind w:left="720" w:hanging="360"/>
        <w:jc w:val="both"/>
        <w:rPr>
          <w:i w:val="1"/>
          <w:color w:val="000000"/>
        </w:rPr>
      </w:pPr>
      <w:r w:rsidDel="00000000" w:rsidR="00000000" w:rsidRPr="00000000">
        <w:rPr>
          <w:i w:val="1"/>
          <w:color w:val="000000"/>
          <w:rtl w:val="0"/>
        </w:rPr>
        <w:t xml:space="preserve">An outline project implementation/quality management plan for the project.</w:t>
      </w:r>
    </w:p>
    <w:p w:rsidR="00000000" w:rsidDel="00000000" w:rsidP="00000000" w:rsidRDefault="00000000" w:rsidRPr="00000000" w14:paraId="00000271">
      <w:pPr>
        <w:pBdr>
          <w:top w:space="0" w:sz="0" w:val="nil"/>
          <w:left w:space="0" w:sz="0" w:val="nil"/>
          <w:bottom w:space="0" w:sz="0" w:val="nil"/>
          <w:right w:space="0" w:sz="0" w:val="nil"/>
          <w:between w:space="0" w:sz="0" w:val="nil"/>
        </w:pBdr>
        <w:spacing w:after="0" w:before="0" w:lineRule="auto"/>
        <w:ind w:left="720" w:firstLine="0"/>
        <w:jc w:val="both"/>
        <w:rPr>
          <w:i w:val="1"/>
          <w:color w:val="000000"/>
        </w:rPr>
      </w:pPr>
      <w:r w:rsidDel="00000000" w:rsidR="00000000" w:rsidRPr="00000000">
        <w:rPr>
          <w:rtl w:val="0"/>
        </w:rPr>
      </w:r>
    </w:p>
    <w:p w:rsidR="00000000" w:rsidDel="00000000" w:rsidP="00000000" w:rsidRDefault="00000000" w:rsidRPr="00000000" w14:paraId="00000272">
      <w:pPr>
        <w:numPr>
          <w:ilvl w:val="0"/>
          <w:numId w:val="7"/>
        </w:numPr>
        <w:pBdr>
          <w:top w:space="0" w:sz="0" w:val="nil"/>
          <w:left w:space="0" w:sz="0" w:val="nil"/>
          <w:bottom w:space="0" w:sz="0" w:val="nil"/>
          <w:right w:space="0" w:sz="0" w:val="nil"/>
          <w:between w:space="0" w:sz="0" w:val="nil"/>
        </w:pBdr>
        <w:spacing w:after="0" w:before="0" w:lineRule="auto"/>
        <w:ind w:left="720" w:hanging="360"/>
        <w:jc w:val="both"/>
        <w:rPr>
          <w:b w:val="1"/>
          <w:i w:val="1"/>
          <w:color w:val="000000"/>
        </w:rPr>
      </w:pPr>
      <w:r w:rsidDel="00000000" w:rsidR="00000000" w:rsidRPr="00000000">
        <w:rPr>
          <w:b w:val="1"/>
          <w:i w:val="1"/>
          <w:color w:val="000000"/>
          <w:rtl w:val="0"/>
        </w:rPr>
        <w:t xml:space="preserve">Health and safety management</w:t>
      </w:r>
    </w:p>
    <w:p w:rsidR="00000000" w:rsidDel="00000000" w:rsidP="00000000" w:rsidRDefault="00000000" w:rsidRPr="00000000" w14:paraId="00000273">
      <w:pPr>
        <w:numPr>
          <w:ilvl w:val="0"/>
          <w:numId w:val="13"/>
        </w:numPr>
        <w:pBdr>
          <w:top w:space="0" w:sz="0" w:val="nil"/>
          <w:left w:space="0" w:sz="0" w:val="nil"/>
          <w:bottom w:space="0" w:sz="0" w:val="nil"/>
          <w:right w:space="0" w:sz="0" w:val="nil"/>
          <w:between w:space="0" w:sz="0" w:val="nil"/>
        </w:pBdr>
        <w:spacing w:after="0" w:before="0" w:lineRule="auto"/>
        <w:ind w:left="720" w:hanging="360"/>
        <w:jc w:val="both"/>
        <w:rPr>
          <w:i w:val="1"/>
          <w:color w:val="000000"/>
        </w:rPr>
      </w:pPr>
      <w:r w:rsidDel="00000000" w:rsidR="00000000" w:rsidRPr="00000000">
        <w:rPr>
          <w:i w:val="1"/>
          <w:color w:val="000000"/>
          <w:rtl w:val="0"/>
        </w:rPr>
        <w:t xml:space="preserve">Health and safety management</w:t>
      </w:r>
      <w:r w:rsidDel="00000000" w:rsidR="00000000" w:rsidRPr="00000000">
        <w:rPr>
          <w:color w:val="000000"/>
          <w:rtl w:val="0"/>
        </w:rPr>
        <w:t xml:space="preserve"> manual/</w:t>
      </w:r>
      <w:r w:rsidDel="00000000" w:rsidR="00000000" w:rsidRPr="00000000">
        <w:rPr>
          <w:i w:val="1"/>
          <w:color w:val="000000"/>
          <w:rtl w:val="0"/>
        </w:rPr>
        <w:t xml:space="preserve">policy (if any);</w:t>
      </w:r>
    </w:p>
    <w:p w:rsidR="00000000" w:rsidDel="00000000" w:rsidP="00000000" w:rsidRDefault="00000000" w:rsidRPr="00000000" w14:paraId="00000274">
      <w:pPr>
        <w:numPr>
          <w:ilvl w:val="0"/>
          <w:numId w:val="13"/>
        </w:numPr>
        <w:pBdr>
          <w:top w:space="0" w:sz="0" w:val="nil"/>
          <w:left w:space="0" w:sz="0" w:val="nil"/>
          <w:bottom w:space="0" w:sz="0" w:val="nil"/>
          <w:right w:space="0" w:sz="0" w:val="nil"/>
          <w:between w:space="0" w:sz="0" w:val="nil"/>
        </w:pBdr>
        <w:spacing w:after="0" w:before="0" w:lineRule="auto"/>
        <w:ind w:left="720" w:hanging="360"/>
        <w:jc w:val="both"/>
        <w:rPr>
          <w:i w:val="1"/>
          <w:color w:val="000000"/>
        </w:rPr>
      </w:pPr>
      <w:r w:rsidDel="00000000" w:rsidR="00000000" w:rsidRPr="00000000">
        <w:rPr>
          <w:i w:val="1"/>
          <w:color w:val="000000"/>
          <w:rtl w:val="0"/>
        </w:rPr>
        <w:t xml:space="preserve">An outline health and safety management plan for the project.</w:t>
      </w:r>
    </w:p>
    <w:p w:rsidR="00000000" w:rsidDel="00000000" w:rsidP="00000000" w:rsidRDefault="00000000" w:rsidRPr="00000000" w14:paraId="00000275">
      <w:pPr>
        <w:pBdr>
          <w:top w:space="0" w:sz="0" w:val="nil"/>
          <w:left w:space="0" w:sz="0" w:val="nil"/>
          <w:bottom w:space="0" w:sz="0" w:val="nil"/>
          <w:right w:space="0" w:sz="0" w:val="nil"/>
          <w:between w:space="0" w:sz="0" w:val="nil"/>
        </w:pBdr>
        <w:spacing w:after="0" w:before="0" w:lineRule="auto"/>
        <w:ind w:left="720" w:firstLine="0"/>
        <w:jc w:val="both"/>
        <w:rPr>
          <w:i w:val="1"/>
          <w:color w:val="000000"/>
        </w:rPr>
      </w:pPr>
      <w:r w:rsidDel="00000000" w:rsidR="00000000" w:rsidRPr="00000000">
        <w:rPr>
          <w:rtl w:val="0"/>
        </w:rPr>
      </w:r>
    </w:p>
    <w:p w:rsidR="00000000" w:rsidDel="00000000" w:rsidP="00000000" w:rsidRDefault="00000000" w:rsidRPr="00000000" w14:paraId="00000276">
      <w:pPr>
        <w:numPr>
          <w:ilvl w:val="0"/>
          <w:numId w:val="7"/>
        </w:numPr>
        <w:pBdr>
          <w:top w:space="0" w:sz="0" w:val="nil"/>
          <w:left w:space="0" w:sz="0" w:val="nil"/>
          <w:bottom w:space="0" w:sz="0" w:val="nil"/>
          <w:right w:space="0" w:sz="0" w:val="nil"/>
          <w:between w:space="0" w:sz="0" w:val="nil"/>
        </w:pBdr>
        <w:spacing w:after="0" w:before="0" w:lineRule="auto"/>
        <w:ind w:left="720" w:hanging="360"/>
        <w:jc w:val="both"/>
        <w:rPr>
          <w:b w:val="1"/>
          <w:i w:val="1"/>
          <w:color w:val="000000"/>
        </w:rPr>
      </w:pPr>
      <w:r w:rsidDel="00000000" w:rsidR="00000000" w:rsidRPr="00000000">
        <w:rPr>
          <w:b w:val="1"/>
          <w:i w:val="1"/>
          <w:color w:val="000000"/>
          <w:rtl w:val="0"/>
        </w:rPr>
        <w:t xml:space="preserve">Environmental management</w:t>
      </w:r>
    </w:p>
    <w:p w:rsidR="00000000" w:rsidDel="00000000" w:rsidP="00000000" w:rsidRDefault="00000000" w:rsidRPr="00000000" w14:paraId="00000277">
      <w:pPr>
        <w:numPr>
          <w:ilvl w:val="0"/>
          <w:numId w:val="13"/>
        </w:numPr>
        <w:pBdr>
          <w:top w:space="0" w:sz="0" w:val="nil"/>
          <w:left w:space="0" w:sz="0" w:val="nil"/>
          <w:bottom w:space="0" w:sz="0" w:val="nil"/>
          <w:right w:space="0" w:sz="0" w:val="nil"/>
          <w:between w:space="0" w:sz="0" w:val="nil"/>
        </w:pBdr>
        <w:spacing w:after="0" w:before="0" w:lineRule="auto"/>
        <w:ind w:left="720" w:hanging="360"/>
        <w:jc w:val="both"/>
        <w:rPr>
          <w:i w:val="1"/>
          <w:color w:val="000000"/>
        </w:rPr>
      </w:pPr>
      <w:r w:rsidDel="00000000" w:rsidR="00000000" w:rsidRPr="00000000">
        <w:rPr>
          <w:i w:val="1"/>
          <w:color w:val="000000"/>
          <w:rtl w:val="0"/>
        </w:rPr>
        <w:t xml:space="preserve">Environmental management manual/policy(if any);</w:t>
      </w:r>
    </w:p>
    <w:p w:rsidR="00000000" w:rsidDel="00000000" w:rsidP="00000000" w:rsidRDefault="00000000" w:rsidRPr="00000000" w14:paraId="00000278">
      <w:pPr>
        <w:numPr>
          <w:ilvl w:val="0"/>
          <w:numId w:val="13"/>
        </w:numPr>
        <w:pBdr>
          <w:top w:space="0" w:sz="0" w:val="nil"/>
          <w:left w:space="0" w:sz="0" w:val="nil"/>
          <w:bottom w:space="0" w:sz="0" w:val="nil"/>
          <w:right w:space="0" w:sz="0" w:val="nil"/>
          <w:between w:space="0" w:sz="0" w:val="nil"/>
        </w:pBdr>
        <w:spacing w:after="0" w:before="0" w:lineRule="auto"/>
        <w:ind w:left="720" w:hanging="360"/>
        <w:jc w:val="both"/>
        <w:rPr>
          <w:smallCaps w:val="1"/>
          <w:color w:val="000000"/>
        </w:rPr>
      </w:pPr>
      <w:r w:rsidDel="00000000" w:rsidR="00000000" w:rsidRPr="00000000">
        <w:rPr>
          <w:i w:val="1"/>
          <w:color w:val="000000"/>
          <w:rtl w:val="0"/>
        </w:rPr>
        <w:t xml:space="preserve">An outline environmental management plan for the project.</w:t>
      </w:r>
      <w:r w:rsidDel="00000000" w:rsidR="00000000" w:rsidRPr="00000000">
        <w:rPr>
          <w:rtl w:val="0"/>
        </w:rPr>
      </w:r>
    </w:p>
    <w:p w:rsidR="00000000" w:rsidDel="00000000" w:rsidP="00000000" w:rsidRDefault="00000000" w:rsidRPr="00000000" w14:paraId="00000279">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27A">
      <w:pPr>
        <w:keepNext w:val="1"/>
        <w:numPr>
          <w:ilvl w:val="0"/>
          <w:numId w:val="7"/>
        </w:numPr>
        <w:pBdr>
          <w:top w:space="0" w:sz="0" w:val="nil"/>
          <w:left w:space="0" w:sz="0" w:val="nil"/>
          <w:bottom w:space="0" w:sz="0" w:val="nil"/>
          <w:right w:space="0" w:sz="0" w:val="nil"/>
          <w:between w:space="0" w:sz="0" w:val="nil"/>
        </w:pBdr>
        <w:spacing w:after="0" w:before="0" w:lineRule="auto"/>
        <w:ind w:left="720" w:hanging="360"/>
        <w:jc w:val="both"/>
        <w:rPr>
          <w:b w:val="1"/>
          <w:i w:val="1"/>
          <w:color w:val="000000"/>
        </w:rPr>
      </w:pPr>
      <w:r w:rsidDel="00000000" w:rsidR="00000000" w:rsidRPr="00000000">
        <w:rPr>
          <w:b w:val="1"/>
          <w:color w:val="000000"/>
          <w:rtl w:val="0"/>
        </w:rPr>
        <w:t xml:space="preserve">Women Engagement Plan</w:t>
      </w:r>
      <w:r w:rsidDel="00000000" w:rsidR="00000000" w:rsidRPr="00000000">
        <w:rPr>
          <w:b w:val="1"/>
          <w:rtl w:val="0"/>
        </w:rPr>
        <w:t xml:space="preserve"> </w:t>
      </w:r>
      <w:r w:rsidDel="00000000" w:rsidR="00000000" w:rsidRPr="00000000">
        <w:rPr>
          <w:b w:val="1"/>
          <w:color w:val="000000"/>
          <w:rtl w:val="0"/>
        </w:rPr>
        <w:t xml:space="preserve">-</w:t>
      </w:r>
      <w:r w:rsidDel="00000000" w:rsidR="00000000" w:rsidRPr="00000000">
        <w:rPr>
          <w:b w:val="1"/>
          <w:rtl w:val="0"/>
        </w:rPr>
        <w:t xml:space="preserve"> </w:t>
      </w:r>
      <w:r w:rsidDel="00000000" w:rsidR="00000000" w:rsidRPr="00000000">
        <w:rPr>
          <w:b w:val="1"/>
          <w:color w:val="000000"/>
          <w:rtl w:val="0"/>
        </w:rPr>
        <w:t xml:space="preserve">Women Engagements in the project implementation.</w:t>
      </w:r>
      <w:r w:rsidDel="00000000" w:rsidR="00000000" w:rsidRPr="00000000">
        <w:rPr>
          <w:b w:val="1"/>
          <w:i w:val="1"/>
          <w:color w:val="000000"/>
          <w:rtl w:val="0"/>
        </w:rPr>
        <w:t xml:space="preserve"> </w:t>
      </w:r>
    </w:p>
    <w:p w:rsidR="00000000" w:rsidDel="00000000" w:rsidP="00000000" w:rsidRDefault="00000000" w:rsidRPr="00000000" w14:paraId="0000027B">
      <w:pPr>
        <w:pStyle w:val="Heading4"/>
        <w:keepNext w:val="0"/>
        <w:numPr>
          <w:ilvl w:val="0"/>
          <w:numId w:val="1"/>
        </w:numPr>
        <w:spacing w:after="0" w:before="0" w:line="240" w:lineRule="auto"/>
        <w:ind w:left="420" w:hanging="36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Bidders </w:t>
      </w:r>
      <w:r w:rsidDel="00000000" w:rsidR="00000000" w:rsidRPr="00000000">
        <w:rPr>
          <w:rFonts w:ascii="Arial" w:cs="Arial" w:eastAsia="Arial" w:hAnsi="Arial"/>
          <w:b w:val="0"/>
          <w:i w:val="1"/>
          <w:sz w:val="22"/>
          <w:szCs w:val="22"/>
          <w:rtl w:val="0"/>
        </w:rPr>
        <w:t xml:space="preserve">are requested to provide</w:t>
      </w:r>
      <w:r w:rsidDel="00000000" w:rsidR="00000000" w:rsidRPr="00000000">
        <w:rPr>
          <w:rFonts w:ascii="Arial" w:cs="Arial" w:eastAsia="Arial" w:hAnsi="Arial"/>
          <w:b w:val="0"/>
          <w:i w:val="1"/>
          <w:color w:val="000000"/>
          <w:sz w:val="22"/>
          <w:szCs w:val="22"/>
          <w:rtl w:val="0"/>
        </w:rPr>
        <w:t xml:space="preserve"> a narrative statement and clear plan for 5% women engagement.</w:t>
      </w:r>
    </w:p>
    <w:p w:rsidR="00000000" w:rsidDel="00000000" w:rsidP="00000000" w:rsidRDefault="00000000" w:rsidRPr="00000000" w14:paraId="0000027C">
      <w:pPr>
        <w:pBdr>
          <w:top w:space="0" w:sz="0" w:val="nil"/>
          <w:left w:space="0" w:sz="0" w:val="nil"/>
          <w:bottom w:space="0" w:sz="0" w:val="nil"/>
          <w:right w:space="0" w:sz="0" w:val="nil"/>
          <w:between w:space="0" w:sz="0" w:val="nil"/>
        </w:pBdr>
        <w:spacing w:after="0" w:before="0" w:lineRule="auto"/>
        <w:ind w:left="720" w:firstLine="0"/>
        <w:jc w:val="both"/>
        <w:rPr>
          <w:i w:val="1"/>
        </w:rPr>
      </w:pPr>
      <w:r w:rsidDel="00000000" w:rsidR="00000000" w:rsidRPr="00000000">
        <w:rPr>
          <w:rtl w:val="0"/>
        </w:rPr>
      </w:r>
    </w:p>
    <w:tbl>
      <w:tblPr>
        <w:tblStyle w:val="Table11"/>
        <w:tblW w:w="8306.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76.5"/>
        <w:gridCol w:w="2076.5"/>
        <w:gridCol w:w="2076.5"/>
        <w:gridCol w:w="2076.5"/>
        <w:tblGridChange w:id="0">
          <w:tblGrid>
            <w:gridCol w:w="2076.5"/>
            <w:gridCol w:w="2076.5"/>
            <w:gridCol w:w="2076.5"/>
            <w:gridCol w:w="2076.5"/>
          </w:tblGrid>
        </w:tblGridChange>
      </w:tblGrid>
      <w:tr>
        <w:tc>
          <w:tcPr>
            <w:gridSpan w:val="4"/>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27D">
            <w:pPr>
              <w:spacing w:after="0" w:lineRule="auto"/>
              <w:jc w:val="center"/>
              <w:rPr>
                <w:b w:val="1"/>
                <w:color w:val="5b9bd5"/>
                <w:sz w:val="24"/>
                <w:szCs w:val="24"/>
              </w:rPr>
            </w:pPr>
            <w:r w:rsidDel="00000000" w:rsidR="00000000" w:rsidRPr="00000000">
              <w:rPr>
                <w:b w:val="1"/>
                <w:color w:val="5b9bd5"/>
                <w:sz w:val="24"/>
                <w:szCs w:val="24"/>
                <w:rtl w:val="0"/>
              </w:rPr>
              <w:t xml:space="preserve">5% Women Engagement Plan </w:t>
            </w:r>
          </w:p>
        </w:tc>
      </w:tr>
      <w:tr>
        <w:tc>
          <w:tcPr>
            <w:gridSpan w:val="4"/>
            <w:tcBorders>
              <w:top w:color="000000" w:space="0" w:sz="0" w:val="nil"/>
              <w:left w:color="000000" w:space="0" w:sz="8" w:val="single"/>
              <w:bottom w:color="000000" w:space="0" w:sz="8" w:val="single"/>
              <w:right w:color="000000" w:space="0" w:sz="8" w:val="single"/>
            </w:tcBorders>
            <w:shd w:fill="auto" w:val="clear"/>
          </w:tcPr>
          <w:p w:rsidR="00000000" w:rsidDel="00000000" w:rsidP="00000000" w:rsidRDefault="00000000" w:rsidRPr="00000000" w14:paraId="00000281">
            <w:pPr>
              <w:spacing w:after="0" w:lineRule="auto"/>
              <w:jc w:val="center"/>
              <w:rPr>
                <w:i w:val="1"/>
                <w:sz w:val="24"/>
                <w:szCs w:val="24"/>
              </w:rPr>
            </w:pPr>
            <w:r w:rsidDel="00000000" w:rsidR="00000000" w:rsidRPr="00000000">
              <w:rPr>
                <w:i w:val="1"/>
                <w:sz w:val="24"/>
                <w:szCs w:val="24"/>
                <w:rtl w:val="0"/>
              </w:rPr>
              <w:t xml:space="preserve">Construction of FAO Building</w:t>
            </w:r>
          </w:p>
        </w:tc>
      </w:tr>
      <w:tr>
        <w:tc>
          <w:tcPr>
            <w:tcBorders>
              <w:top w:color="000000" w:space="0" w:sz="0" w:val="nil"/>
              <w:left w:color="000000" w:space="0" w:sz="8" w:val="single"/>
              <w:bottom w:color="000000" w:space="0" w:sz="4" w:val="single"/>
              <w:right w:color="000000" w:space="0" w:sz="4" w:val="single"/>
            </w:tcBorders>
            <w:shd w:fill="5b9bd5" w:val="clear"/>
            <w:vAlign w:val="center"/>
          </w:tcPr>
          <w:p w:rsidR="00000000" w:rsidDel="00000000" w:rsidP="00000000" w:rsidRDefault="00000000" w:rsidRPr="00000000" w14:paraId="00000285">
            <w:pPr>
              <w:spacing w:after="0" w:lineRule="auto"/>
              <w:jc w:val="center"/>
              <w:rPr>
                <w:b w:val="1"/>
                <w:color w:val="ffffff"/>
                <w:sz w:val="20"/>
                <w:szCs w:val="20"/>
              </w:rPr>
            </w:pPr>
            <w:r w:rsidDel="00000000" w:rsidR="00000000" w:rsidRPr="00000000">
              <w:rPr>
                <w:b w:val="1"/>
                <w:color w:val="ffffff"/>
                <w:sz w:val="20"/>
                <w:szCs w:val="20"/>
                <w:rtl w:val="0"/>
              </w:rPr>
              <w:t xml:space="preserve">ACTIVITIES</w:t>
            </w:r>
          </w:p>
        </w:tc>
        <w:tc>
          <w:tcPr>
            <w:tcBorders>
              <w:top w:color="000000" w:space="0" w:sz="0" w:val="nil"/>
              <w:left w:color="000000" w:space="0" w:sz="0" w:val="nil"/>
              <w:bottom w:color="000000" w:space="0" w:sz="4" w:val="single"/>
              <w:right w:color="000000" w:space="0" w:sz="4" w:val="single"/>
            </w:tcBorders>
            <w:shd w:fill="5b9bd5" w:val="clear"/>
            <w:vAlign w:val="center"/>
          </w:tcPr>
          <w:p w:rsidR="00000000" w:rsidDel="00000000" w:rsidP="00000000" w:rsidRDefault="00000000" w:rsidRPr="00000000" w14:paraId="00000286">
            <w:pPr>
              <w:spacing w:after="0" w:lineRule="auto"/>
              <w:jc w:val="center"/>
              <w:rPr>
                <w:b w:val="1"/>
                <w:color w:val="ffffff"/>
                <w:sz w:val="20"/>
                <w:szCs w:val="20"/>
              </w:rPr>
            </w:pPr>
            <w:r w:rsidDel="00000000" w:rsidR="00000000" w:rsidRPr="00000000">
              <w:rPr>
                <w:b w:val="1"/>
                <w:color w:val="ffffff"/>
                <w:sz w:val="20"/>
                <w:szCs w:val="20"/>
                <w:rtl w:val="0"/>
              </w:rPr>
              <w:t xml:space="preserve">Number of Women </w:t>
            </w:r>
          </w:p>
        </w:tc>
        <w:tc>
          <w:tcPr>
            <w:tcBorders>
              <w:top w:color="000000" w:space="0" w:sz="0" w:val="nil"/>
              <w:left w:color="000000" w:space="0" w:sz="0" w:val="nil"/>
              <w:bottom w:color="000000" w:space="0" w:sz="4" w:val="single"/>
              <w:right w:color="000000" w:space="0" w:sz="4" w:val="single"/>
            </w:tcBorders>
            <w:shd w:fill="5b9bd5" w:val="clear"/>
            <w:vAlign w:val="center"/>
          </w:tcPr>
          <w:p w:rsidR="00000000" w:rsidDel="00000000" w:rsidP="00000000" w:rsidRDefault="00000000" w:rsidRPr="00000000" w14:paraId="00000287">
            <w:pPr>
              <w:spacing w:after="0" w:lineRule="auto"/>
              <w:jc w:val="center"/>
              <w:rPr>
                <w:b w:val="1"/>
                <w:color w:val="ffffff"/>
                <w:sz w:val="20"/>
                <w:szCs w:val="20"/>
              </w:rPr>
            </w:pPr>
            <w:r w:rsidDel="00000000" w:rsidR="00000000" w:rsidRPr="00000000">
              <w:rPr>
                <w:b w:val="1"/>
                <w:color w:val="ffffff"/>
                <w:sz w:val="20"/>
                <w:szCs w:val="20"/>
                <w:rtl w:val="0"/>
              </w:rPr>
              <w:t xml:space="preserve">RESPONSIBLE</w:t>
            </w:r>
          </w:p>
        </w:tc>
        <w:tc>
          <w:tcPr>
            <w:tcBorders>
              <w:top w:color="000000" w:space="0" w:sz="0" w:val="nil"/>
              <w:left w:color="000000" w:space="0" w:sz="0" w:val="nil"/>
              <w:bottom w:color="000000" w:space="0" w:sz="4" w:val="single"/>
              <w:right w:color="000000" w:space="0" w:sz="4" w:val="single"/>
            </w:tcBorders>
            <w:shd w:fill="5b9bd5" w:val="clear"/>
            <w:vAlign w:val="center"/>
          </w:tcPr>
          <w:p w:rsidR="00000000" w:rsidDel="00000000" w:rsidP="00000000" w:rsidRDefault="00000000" w:rsidRPr="00000000" w14:paraId="00000288">
            <w:pPr>
              <w:spacing w:after="0" w:lineRule="auto"/>
              <w:jc w:val="center"/>
              <w:rPr>
                <w:b w:val="1"/>
                <w:color w:val="ffffff"/>
                <w:sz w:val="20"/>
                <w:szCs w:val="20"/>
              </w:rPr>
            </w:pPr>
            <w:r w:rsidDel="00000000" w:rsidR="00000000" w:rsidRPr="00000000">
              <w:rPr>
                <w:b w:val="1"/>
                <w:color w:val="ffffff"/>
                <w:sz w:val="20"/>
                <w:szCs w:val="20"/>
                <w:rtl w:val="0"/>
              </w:rPr>
              <w:t xml:space="preserve">Duration</w:t>
            </w:r>
          </w:p>
        </w:tc>
      </w:tr>
      <w:t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9">
            <w:pPr>
              <w:spacing w:after="0" w:lineRule="auto"/>
              <w:rPr>
                <w:color w:val="44546a"/>
                <w:sz w:val="20"/>
                <w:szCs w:val="20"/>
              </w:rPr>
            </w:pPr>
            <w:r w:rsidDel="00000000" w:rsidR="00000000" w:rsidRPr="00000000">
              <w:rPr>
                <w:color w:val="44546a"/>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A">
            <w:pPr>
              <w:spacing w:after="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B">
            <w:pPr>
              <w:spacing w:after="0"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C">
            <w:pPr>
              <w:spacing w:after="0" w:lineRule="auto"/>
              <w:jc w:val="center"/>
              <w:rPr>
                <w:sz w:val="20"/>
                <w:szCs w:val="20"/>
              </w:rPr>
            </w:pPr>
            <w:r w:rsidDel="00000000" w:rsidR="00000000" w:rsidRPr="00000000">
              <w:rPr>
                <w:sz w:val="20"/>
                <w:szCs w:val="20"/>
                <w:rtl w:val="0"/>
              </w:rPr>
              <w:t xml:space="preserve"> </w:t>
            </w:r>
          </w:p>
        </w:tc>
      </w:tr>
    </w:tbl>
    <w:p w:rsidR="00000000" w:rsidDel="00000000" w:rsidP="00000000" w:rsidRDefault="00000000" w:rsidRPr="00000000" w14:paraId="0000028D">
      <w:pPr>
        <w:pBdr>
          <w:top w:space="0" w:sz="0" w:val="nil"/>
          <w:left w:space="0" w:sz="0" w:val="nil"/>
          <w:bottom w:space="0" w:sz="0" w:val="nil"/>
          <w:right w:space="0" w:sz="0" w:val="nil"/>
          <w:between w:space="0" w:sz="0" w:val="nil"/>
        </w:pBdr>
        <w:spacing w:after="0" w:before="0" w:lineRule="auto"/>
        <w:ind w:left="720" w:firstLine="0"/>
        <w:jc w:val="both"/>
        <w:rPr>
          <w:i w:val="1"/>
        </w:rPr>
      </w:pPr>
      <w:r w:rsidDel="00000000" w:rsidR="00000000" w:rsidRPr="00000000">
        <w:rPr>
          <w:rtl w:val="0"/>
        </w:rPr>
      </w:r>
    </w:p>
    <w:p w:rsidR="00000000" w:rsidDel="00000000" w:rsidP="00000000" w:rsidRDefault="00000000" w:rsidRPr="00000000" w14:paraId="0000028E">
      <w:pPr>
        <w:numPr>
          <w:ilvl w:val="0"/>
          <w:numId w:val="4"/>
        </w:numPr>
        <w:pBdr>
          <w:top w:space="0" w:sz="0" w:val="nil"/>
          <w:left w:space="0" w:sz="0" w:val="nil"/>
          <w:bottom w:space="0" w:sz="0" w:val="nil"/>
          <w:right w:space="0" w:sz="0" w:val="nil"/>
          <w:between w:space="0" w:sz="0" w:val="nil"/>
        </w:pBdr>
        <w:spacing w:after="0" w:before="0" w:lineRule="auto"/>
        <w:ind w:left="360" w:hanging="360"/>
        <w:jc w:val="both"/>
        <w:rPr>
          <w:b w:val="1"/>
          <w:smallCaps w:val="1"/>
          <w:color w:val="000000"/>
        </w:rPr>
      </w:pPr>
      <w:r w:rsidDel="00000000" w:rsidR="00000000" w:rsidRPr="00000000">
        <w:rPr>
          <w:i w:val="1"/>
          <w:color w:val="000000"/>
          <w:rtl w:val="0"/>
        </w:rPr>
        <w:t xml:space="preserve">After selection of the successful bidder, UNOPS, in consultation with the bidder, will </w:t>
      </w:r>
      <w:r w:rsidDel="00000000" w:rsidR="00000000" w:rsidRPr="00000000">
        <w:rPr>
          <w:i w:val="1"/>
          <w:rtl w:val="0"/>
        </w:rPr>
        <w:t xml:space="preserve">review the above</w:t>
      </w:r>
      <w:r w:rsidDel="00000000" w:rsidR="00000000" w:rsidRPr="00000000">
        <w:rPr>
          <w:i w:val="1"/>
          <w:color w:val="000000"/>
          <w:rtl w:val="0"/>
        </w:rPr>
        <w:t xml:space="preserve"> information with a view to determining how it can be integrated with UNOPS’ own works management system. Please note that UNOPS’ management system sets a standard minimum and shall apply by default.</w:t>
      </w:r>
      <w:r w:rsidDel="00000000" w:rsidR="00000000" w:rsidRPr="00000000">
        <w:rPr>
          <w:rtl w:val="0"/>
        </w:rPr>
      </w:r>
    </w:p>
    <w:p w:rsidR="00000000" w:rsidDel="00000000" w:rsidP="00000000" w:rsidRDefault="00000000" w:rsidRPr="00000000" w14:paraId="0000028F">
      <w:pPr>
        <w:pBdr>
          <w:top w:space="0" w:sz="0" w:val="nil"/>
          <w:left w:space="0" w:sz="0" w:val="nil"/>
          <w:bottom w:space="0" w:sz="0" w:val="nil"/>
          <w:right w:space="0" w:sz="0" w:val="nil"/>
          <w:between w:space="0" w:sz="0" w:val="nil"/>
        </w:pBdr>
        <w:spacing w:after="0" w:before="0" w:lineRule="auto"/>
        <w:jc w:val="both"/>
        <w:rPr>
          <w:i w:val="1"/>
          <w:color w:val="000000"/>
          <w:highlight w:val="green"/>
        </w:rPr>
      </w:pPr>
      <w:r w:rsidDel="00000000" w:rsidR="00000000" w:rsidRPr="00000000">
        <w:rPr>
          <w:rtl w:val="0"/>
        </w:rPr>
      </w:r>
    </w:p>
    <w:p w:rsidR="00000000" w:rsidDel="00000000" w:rsidP="00000000" w:rsidRDefault="00000000" w:rsidRPr="00000000" w14:paraId="00000290">
      <w:pPr>
        <w:keepNext w:val="1"/>
        <w:numPr>
          <w:ilvl w:val="0"/>
          <w:numId w:val="7"/>
        </w:numPr>
        <w:pBdr>
          <w:top w:space="0" w:sz="0" w:val="nil"/>
          <w:left w:space="0" w:sz="0" w:val="nil"/>
          <w:bottom w:space="0" w:sz="0" w:val="nil"/>
          <w:right w:space="0" w:sz="0" w:val="nil"/>
          <w:between w:space="0" w:sz="0" w:val="nil"/>
        </w:pBdr>
        <w:spacing w:after="0" w:before="0" w:lineRule="auto"/>
        <w:ind w:left="720" w:hanging="360"/>
        <w:jc w:val="both"/>
        <w:rPr>
          <w:b w:val="1"/>
          <w:color w:val="000000"/>
        </w:rPr>
      </w:pPr>
      <w:r w:rsidDel="00000000" w:rsidR="00000000" w:rsidRPr="00000000">
        <w:rPr>
          <w:b w:val="1"/>
          <w:color w:val="000000"/>
          <w:rtl w:val="0"/>
        </w:rPr>
        <w:t xml:space="preserve">Health and Safety Management Manual</w:t>
      </w:r>
    </w:p>
    <w:p w:rsidR="00000000" w:rsidDel="00000000" w:rsidP="00000000" w:rsidRDefault="00000000" w:rsidRPr="00000000" w14:paraId="00000291">
      <w:pPr>
        <w:keepNext w:val="1"/>
        <w:pBdr>
          <w:top w:space="0" w:sz="0" w:val="nil"/>
          <w:left w:space="0" w:sz="0" w:val="nil"/>
          <w:bottom w:space="0" w:sz="0" w:val="nil"/>
          <w:right w:space="0" w:sz="0" w:val="nil"/>
          <w:between w:space="0" w:sz="0" w:val="nil"/>
        </w:pBdr>
        <w:spacing w:after="0" w:before="0" w:lineRule="auto"/>
        <w:ind w:left="720" w:firstLine="0"/>
        <w:jc w:val="both"/>
        <w:rPr>
          <w:b w:val="1"/>
          <w:color w:val="000000"/>
        </w:rPr>
      </w:pPr>
      <w:r w:rsidDel="00000000" w:rsidR="00000000" w:rsidRPr="00000000">
        <w:rPr>
          <w:rtl w:val="0"/>
        </w:rPr>
      </w:r>
    </w:p>
    <w:p w:rsidR="00000000" w:rsidDel="00000000" w:rsidP="00000000" w:rsidRDefault="00000000" w:rsidRPr="00000000" w14:paraId="00000292">
      <w:pPr>
        <w:pBdr>
          <w:top w:space="0" w:sz="0" w:val="nil"/>
          <w:left w:space="0" w:sz="0" w:val="nil"/>
          <w:bottom w:space="0" w:sz="0" w:val="nil"/>
          <w:right w:space="0" w:sz="0" w:val="nil"/>
          <w:between w:space="0" w:sz="0" w:val="nil"/>
        </w:pBdr>
        <w:spacing w:after="0" w:before="0" w:lineRule="auto"/>
        <w:ind w:hanging="360"/>
        <w:rPr>
          <w:i w:val="1"/>
          <w:color w:val="000000"/>
        </w:rPr>
      </w:pPr>
      <w:r w:rsidDel="00000000" w:rsidR="00000000" w:rsidRPr="00000000">
        <w:rPr>
          <w:i w:val="1"/>
          <w:color w:val="000000"/>
          <w:rtl w:val="0"/>
        </w:rPr>
        <w:t xml:space="preserve">Please provide your Health and Safety Management</w:t>
      </w:r>
      <w:r w:rsidDel="00000000" w:rsidR="00000000" w:rsidRPr="00000000">
        <w:rPr>
          <w:color w:val="000000"/>
          <w:rtl w:val="0"/>
        </w:rPr>
        <w:t xml:space="preserve"> </w:t>
      </w:r>
      <w:r w:rsidDel="00000000" w:rsidR="00000000" w:rsidRPr="00000000">
        <w:rPr>
          <w:i w:val="1"/>
          <w:color w:val="000000"/>
          <w:rtl w:val="0"/>
        </w:rPr>
        <w:t xml:space="preserve">policy intended to be employed by the bidder if one exists.</w:t>
      </w:r>
    </w:p>
    <w:p w:rsidR="00000000" w:rsidDel="00000000" w:rsidP="00000000" w:rsidRDefault="00000000" w:rsidRPr="00000000" w14:paraId="00000293">
      <w:pPr>
        <w:pBdr>
          <w:top w:space="0" w:sz="0" w:val="nil"/>
          <w:left w:space="0" w:sz="0" w:val="nil"/>
          <w:bottom w:space="0" w:sz="0" w:val="nil"/>
          <w:right w:space="0" w:sz="0" w:val="nil"/>
          <w:between w:space="0" w:sz="0" w:val="nil"/>
        </w:pBdr>
        <w:spacing w:after="0" w:before="0" w:lineRule="auto"/>
        <w:ind w:left="360" w:hanging="360"/>
        <w:rPr>
          <w:color w:val="000000"/>
        </w:rPr>
      </w:pPr>
      <w:r w:rsidDel="00000000" w:rsidR="00000000" w:rsidRPr="00000000">
        <w:rPr>
          <w:rtl w:val="0"/>
        </w:rPr>
      </w:r>
    </w:p>
    <w:p w:rsidR="00000000" w:rsidDel="00000000" w:rsidP="00000000" w:rsidRDefault="00000000" w:rsidRPr="00000000" w14:paraId="00000294">
      <w:pPr>
        <w:keepNext w:val="1"/>
        <w:numPr>
          <w:ilvl w:val="0"/>
          <w:numId w:val="1"/>
        </w:numPr>
        <w:pBdr>
          <w:top w:space="0" w:sz="0" w:val="nil"/>
          <w:left w:space="0" w:sz="0" w:val="nil"/>
          <w:bottom w:space="0" w:sz="0" w:val="nil"/>
          <w:right w:space="0" w:sz="0" w:val="nil"/>
          <w:between w:space="0" w:sz="0" w:val="nil"/>
        </w:pBdr>
        <w:spacing w:after="0" w:before="0" w:lineRule="auto"/>
        <w:ind w:left="780" w:hanging="360"/>
        <w:jc w:val="both"/>
        <w:rPr>
          <w:b w:val="1"/>
          <w:color w:val="000000"/>
        </w:rPr>
      </w:pPr>
      <w:r w:rsidDel="00000000" w:rsidR="00000000" w:rsidRPr="00000000">
        <w:rPr>
          <w:b w:val="1"/>
          <w:color w:val="000000"/>
          <w:rtl w:val="0"/>
        </w:rPr>
        <w:t xml:space="preserve">Health and Safety Management Plan</w:t>
      </w:r>
    </w:p>
    <w:p w:rsidR="00000000" w:rsidDel="00000000" w:rsidP="00000000" w:rsidRDefault="00000000" w:rsidRPr="00000000" w14:paraId="00000295">
      <w:pPr>
        <w:keepNext w:val="1"/>
        <w:pBdr>
          <w:top w:space="0" w:sz="0" w:val="nil"/>
          <w:left w:space="0" w:sz="0" w:val="nil"/>
          <w:bottom w:space="0" w:sz="0" w:val="nil"/>
          <w:right w:space="0" w:sz="0" w:val="nil"/>
          <w:between w:space="0" w:sz="0" w:val="nil"/>
        </w:pBdr>
        <w:spacing w:after="0" w:before="0" w:lineRule="auto"/>
        <w:ind w:left="720" w:firstLine="0"/>
        <w:jc w:val="both"/>
        <w:rPr>
          <w:b w:val="1"/>
          <w:color w:val="000000"/>
        </w:rPr>
      </w:pPr>
      <w:r w:rsidDel="00000000" w:rsidR="00000000" w:rsidRPr="00000000">
        <w:rPr>
          <w:rtl w:val="0"/>
        </w:rPr>
      </w:r>
    </w:p>
    <w:p w:rsidR="00000000" w:rsidDel="00000000" w:rsidP="00000000" w:rsidRDefault="00000000" w:rsidRPr="00000000" w14:paraId="00000296">
      <w:pPr>
        <w:pBdr>
          <w:top w:space="0" w:sz="0" w:val="nil"/>
          <w:left w:space="0" w:sz="0" w:val="nil"/>
          <w:bottom w:space="0" w:sz="0" w:val="nil"/>
          <w:right w:space="0" w:sz="0" w:val="nil"/>
          <w:between w:space="0" w:sz="0" w:val="nil"/>
        </w:pBdr>
        <w:spacing w:after="0" w:before="0" w:lineRule="auto"/>
        <w:ind w:hanging="360"/>
        <w:rPr>
          <w:i w:val="1"/>
          <w:color w:val="000000"/>
        </w:rPr>
      </w:pPr>
      <w:r w:rsidDel="00000000" w:rsidR="00000000" w:rsidRPr="00000000">
        <w:rPr>
          <w:i w:val="1"/>
          <w:color w:val="000000"/>
          <w:rtl w:val="0"/>
        </w:rPr>
        <w:t xml:space="preserve">Please provide an </w:t>
      </w:r>
      <w:r w:rsidDel="00000000" w:rsidR="00000000" w:rsidRPr="00000000">
        <w:rPr>
          <w:i w:val="1"/>
          <w:color w:val="000000"/>
          <w:u w:val="single"/>
          <w:rtl w:val="0"/>
        </w:rPr>
        <w:t xml:space="preserve">outline</w:t>
      </w:r>
      <w:r w:rsidDel="00000000" w:rsidR="00000000" w:rsidRPr="00000000">
        <w:rPr>
          <w:i w:val="1"/>
          <w:color w:val="000000"/>
          <w:rtl w:val="0"/>
        </w:rPr>
        <w:t xml:space="preserve"> of the project Health and Safety management plan demonstrating the approach to be taken to Health and Safety matters during the execution of the works</w:t>
      </w:r>
    </w:p>
    <w:p w:rsidR="00000000" w:rsidDel="00000000" w:rsidP="00000000" w:rsidRDefault="00000000" w:rsidRPr="00000000" w14:paraId="00000297">
      <w:pPr>
        <w:pBdr>
          <w:top w:space="0" w:sz="0" w:val="nil"/>
          <w:left w:space="0" w:sz="0" w:val="nil"/>
          <w:bottom w:space="0" w:sz="0" w:val="nil"/>
          <w:right w:space="0" w:sz="0" w:val="nil"/>
          <w:between w:space="0" w:sz="0" w:val="nil"/>
        </w:pBdr>
        <w:spacing w:after="0" w:before="0" w:lineRule="auto"/>
        <w:ind w:hanging="360"/>
        <w:rPr>
          <w:i w:val="1"/>
          <w:color w:val="000000"/>
        </w:rPr>
      </w:pPr>
      <w:r w:rsidDel="00000000" w:rsidR="00000000" w:rsidRPr="00000000">
        <w:rPr>
          <w:rtl w:val="0"/>
        </w:rPr>
      </w:r>
    </w:p>
    <w:p w:rsidR="00000000" w:rsidDel="00000000" w:rsidP="00000000" w:rsidRDefault="00000000" w:rsidRPr="00000000" w14:paraId="00000298">
      <w:pPr>
        <w:pBdr>
          <w:top w:space="0" w:sz="0" w:val="nil"/>
          <w:left w:space="0" w:sz="0" w:val="nil"/>
          <w:bottom w:space="0" w:sz="0" w:val="nil"/>
          <w:right w:space="0" w:sz="0" w:val="nil"/>
          <w:between w:space="0" w:sz="0" w:val="nil"/>
        </w:pBdr>
        <w:spacing w:after="0" w:before="0" w:lineRule="auto"/>
        <w:ind w:hanging="360"/>
        <w:rPr>
          <w:i w:val="1"/>
          <w:color w:val="000000"/>
        </w:rPr>
      </w:pPr>
      <w:r w:rsidDel="00000000" w:rsidR="00000000" w:rsidRPr="00000000">
        <w:rPr>
          <w:i w:val="1"/>
          <w:color w:val="000000"/>
          <w:rtl w:val="0"/>
        </w:rPr>
        <w:t xml:space="preserve">The Health and Safety plan shall be:</w:t>
      </w:r>
    </w:p>
    <w:p w:rsidR="00000000" w:rsidDel="00000000" w:rsidP="00000000" w:rsidRDefault="00000000" w:rsidRPr="00000000" w14:paraId="00000299">
      <w:pPr>
        <w:pBdr>
          <w:top w:space="0" w:sz="0" w:val="nil"/>
          <w:left w:space="0" w:sz="0" w:val="nil"/>
          <w:bottom w:space="0" w:sz="0" w:val="nil"/>
          <w:right w:space="0" w:sz="0" w:val="nil"/>
          <w:between w:space="0" w:sz="0" w:val="nil"/>
        </w:pBdr>
        <w:spacing w:after="0" w:before="0" w:lineRule="auto"/>
        <w:ind w:hanging="360"/>
        <w:rPr>
          <w:i w:val="1"/>
          <w:color w:val="000000"/>
        </w:rPr>
      </w:pPr>
      <w:r w:rsidDel="00000000" w:rsidR="00000000" w:rsidRPr="00000000">
        <w:rPr>
          <w:rtl w:val="0"/>
        </w:rPr>
      </w:r>
    </w:p>
    <w:p w:rsidR="00000000" w:rsidDel="00000000" w:rsidP="00000000" w:rsidRDefault="00000000" w:rsidRPr="00000000" w14:paraId="0000029A">
      <w:pPr>
        <w:numPr>
          <w:ilvl w:val="1"/>
          <w:numId w:val="5"/>
        </w:numPr>
        <w:pBdr>
          <w:top w:space="0" w:sz="0" w:val="nil"/>
          <w:left w:space="0" w:sz="0" w:val="nil"/>
          <w:bottom w:space="0" w:sz="0" w:val="nil"/>
          <w:right w:space="0" w:sz="0" w:val="nil"/>
          <w:between w:space="0" w:sz="0" w:val="nil"/>
        </w:pBdr>
        <w:spacing w:after="0" w:before="0" w:lineRule="auto"/>
        <w:ind w:left="720" w:hanging="720"/>
        <w:jc w:val="both"/>
        <w:rPr>
          <w:i w:val="1"/>
          <w:color w:val="000000"/>
        </w:rPr>
      </w:pPr>
      <w:r w:rsidDel="00000000" w:rsidR="00000000" w:rsidRPr="00000000">
        <w:rPr>
          <w:i w:val="1"/>
          <w:color w:val="000000"/>
          <w:rtl w:val="0"/>
        </w:rPr>
        <w:t xml:space="preserve">appropriate to the design (if any), materials, fabrication, components, construction, testing, commissioning and site maintenance activities; and</w:t>
      </w:r>
    </w:p>
    <w:p w:rsidR="00000000" w:rsidDel="00000000" w:rsidP="00000000" w:rsidRDefault="00000000" w:rsidRPr="00000000" w14:paraId="0000029B">
      <w:pPr>
        <w:pBdr>
          <w:top w:space="0" w:sz="0" w:val="nil"/>
          <w:left w:space="0" w:sz="0" w:val="nil"/>
          <w:bottom w:space="0" w:sz="0" w:val="nil"/>
          <w:right w:space="0" w:sz="0" w:val="nil"/>
          <w:between w:space="0" w:sz="0" w:val="nil"/>
        </w:pBdr>
        <w:spacing w:after="0" w:before="0" w:lineRule="auto"/>
        <w:ind w:left="720" w:firstLine="0"/>
        <w:jc w:val="both"/>
        <w:rPr>
          <w:i w:val="1"/>
          <w:color w:val="000000"/>
        </w:rPr>
      </w:pPr>
      <w:r w:rsidDel="00000000" w:rsidR="00000000" w:rsidRPr="00000000">
        <w:rPr>
          <w:rtl w:val="0"/>
        </w:rPr>
      </w:r>
    </w:p>
    <w:p w:rsidR="00000000" w:rsidDel="00000000" w:rsidP="00000000" w:rsidRDefault="00000000" w:rsidRPr="00000000" w14:paraId="0000029C">
      <w:pPr>
        <w:numPr>
          <w:ilvl w:val="1"/>
          <w:numId w:val="5"/>
        </w:numPr>
        <w:pBdr>
          <w:top w:space="0" w:sz="0" w:val="nil"/>
          <w:left w:space="0" w:sz="0" w:val="nil"/>
          <w:bottom w:space="0" w:sz="0" w:val="nil"/>
          <w:right w:space="0" w:sz="0" w:val="nil"/>
          <w:between w:space="0" w:sz="0" w:val="nil"/>
        </w:pBdr>
        <w:spacing w:after="0" w:before="0" w:lineRule="auto"/>
        <w:ind w:left="720" w:hanging="720"/>
        <w:jc w:val="both"/>
        <w:rPr>
          <w:i w:val="1"/>
          <w:color w:val="000000"/>
        </w:rPr>
      </w:pPr>
      <w:r w:rsidDel="00000000" w:rsidR="00000000" w:rsidRPr="00000000">
        <w:rPr>
          <w:i w:val="1"/>
          <w:color w:val="000000"/>
          <w:rtl w:val="0"/>
        </w:rPr>
        <w:t xml:space="preserve">specific to the works.</w:t>
      </w:r>
    </w:p>
    <w:p w:rsidR="00000000" w:rsidDel="00000000" w:rsidP="00000000" w:rsidRDefault="00000000" w:rsidRPr="00000000" w14:paraId="0000029D">
      <w:pPr>
        <w:keepNext w:val="1"/>
        <w:pBdr>
          <w:top w:space="0" w:sz="0" w:val="nil"/>
          <w:left w:space="0" w:sz="0" w:val="nil"/>
          <w:bottom w:space="0" w:sz="0" w:val="nil"/>
          <w:right w:space="0" w:sz="0" w:val="nil"/>
          <w:between w:space="0" w:sz="0" w:val="nil"/>
        </w:pBdr>
        <w:spacing w:after="0" w:before="0" w:lineRule="auto"/>
        <w:ind w:left="720" w:firstLine="0"/>
        <w:jc w:val="both"/>
        <w:rPr>
          <w:b w:val="1"/>
          <w:color w:val="000000"/>
        </w:rPr>
      </w:pPr>
      <w:r w:rsidDel="00000000" w:rsidR="00000000" w:rsidRPr="00000000">
        <w:rPr>
          <w:rtl w:val="0"/>
        </w:rPr>
      </w:r>
    </w:p>
    <w:p w:rsidR="00000000" w:rsidDel="00000000" w:rsidP="00000000" w:rsidRDefault="00000000" w:rsidRPr="00000000" w14:paraId="0000029E">
      <w:pPr>
        <w:keepNext w:val="1"/>
        <w:numPr>
          <w:ilvl w:val="0"/>
          <w:numId w:val="1"/>
        </w:numPr>
        <w:pBdr>
          <w:top w:space="0" w:sz="0" w:val="nil"/>
          <w:left w:space="0" w:sz="0" w:val="nil"/>
          <w:bottom w:space="0" w:sz="0" w:val="nil"/>
          <w:right w:space="0" w:sz="0" w:val="nil"/>
          <w:between w:space="0" w:sz="0" w:val="nil"/>
        </w:pBdr>
        <w:spacing w:after="0" w:before="0" w:lineRule="auto"/>
        <w:ind w:left="780" w:hanging="360"/>
        <w:jc w:val="both"/>
        <w:rPr>
          <w:b w:val="1"/>
          <w:color w:val="000000"/>
        </w:rPr>
      </w:pPr>
      <w:r w:rsidDel="00000000" w:rsidR="00000000" w:rsidRPr="00000000">
        <w:rPr>
          <w:b w:val="1"/>
          <w:color w:val="000000"/>
          <w:rtl w:val="0"/>
        </w:rPr>
        <w:t xml:space="preserve">Integration of Health and Security Management System</w:t>
      </w:r>
    </w:p>
    <w:p w:rsidR="00000000" w:rsidDel="00000000" w:rsidP="00000000" w:rsidRDefault="00000000" w:rsidRPr="00000000" w14:paraId="0000029F">
      <w:pPr>
        <w:keepNext w:val="1"/>
        <w:pBdr>
          <w:top w:space="0" w:sz="0" w:val="nil"/>
          <w:left w:space="0" w:sz="0" w:val="nil"/>
          <w:bottom w:space="0" w:sz="0" w:val="nil"/>
          <w:right w:space="0" w:sz="0" w:val="nil"/>
          <w:between w:space="0" w:sz="0" w:val="nil"/>
        </w:pBdr>
        <w:spacing w:after="0" w:before="0" w:lineRule="auto"/>
        <w:ind w:left="720" w:firstLine="0"/>
        <w:jc w:val="both"/>
        <w:rPr>
          <w:b w:val="1"/>
          <w:color w:val="000000"/>
        </w:rPr>
      </w:pPr>
      <w:r w:rsidDel="00000000" w:rsidR="00000000" w:rsidRPr="00000000">
        <w:rPr>
          <w:rtl w:val="0"/>
        </w:rPr>
      </w:r>
    </w:p>
    <w:p w:rsidR="00000000" w:rsidDel="00000000" w:rsidP="00000000" w:rsidRDefault="00000000" w:rsidRPr="00000000" w14:paraId="000002A0">
      <w:pPr>
        <w:spacing w:after="0" w:before="0" w:lineRule="auto"/>
        <w:rPr>
          <w:i w:val="1"/>
          <w:color w:val="000000"/>
        </w:rPr>
      </w:pPr>
      <w:r w:rsidDel="00000000" w:rsidR="00000000" w:rsidRPr="00000000">
        <w:rPr>
          <w:i w:val="1"/>
          <w:color w:val="000000"/>
          <w:rtl w:val="0"/>
        </w:rPr>
        <w:t xml:space="preserve">Please provide an outline of how, if you have one, your Health and Safety system would be integrated </w:t>
      </w:r>
      <w:r w:rsidDel="00000000" w:rsidR="00000000" w:rsidRPr="00000000">
        <w:rPr>
          <w:i w:val="1"/>
          <w:rtl w:val="0"/>
        </w:rPr>
        <w:t xml:space="preserve">with the UNOPS</w:t>
      </w:r>
      <w:r w:rsidDel="00000000" w:rsidR="00000000" w:rsidRPr="00000000">
        <w:rPr>
          <w:i w:val="1"/>
          <w:color w:val="000000"/>
          <w:rtl w:val="0"/>
        </w:rPr>
        <w:t xml:space="preserve"> Health and Safety manual as given in the contract. </w:t>
      </w:r>
      <w:r w:rsidDel="00000000" w:rsidR="00000000" w:rsidRPr="00000000">
        <w:rPr>
          <w:i w:val="1"/>
          <w:rtl w:val="0"/>
        </w:rPr>
        <w:t xml:space="preserve">A Health</w:t>
      </w:r>
      <w:r w:rsidDel="00000000" w:rsidR="00000000" w:rsidRPr="00000000">
        <w:rPr>
          <w:i w:val="1"/>
          <w:color w:val="000000"/>
          <w:rtl w:val="0"/>
        </w:rPr>
        <w:t xml:space="preserve"> and Safety Management Plan is mandatory. Failure to </w:t>
      </w:r>
      <w:r w:rsidDel="00000000" w:rsidR="00000000" w:rsidRPr="00000000">
        <w:rPr>
          <w:i w:val="1"/>
          <w:rtl w:val="0"/>
        </w:rPr>
        <w:t xml:space="preserve">provide a health</w:t>
      </w:r>
      <w:r w:rsidDel="00000000" w:rsidR="00000000" w:rsidRPr="00000000">
        <w:rPr>
          <w:i w:val="1"/>
          <w:color w:val="000000"/>
          <w:rtl w:val="0"/>
        </w:rPr>
        <w:t xml:space="preserve"> and safety plan will lead to disqualification of bid.</w:t>
      </w:r>
    </w:p>
    <w:p w:rsidR="00000000" w:rsidDel="00000000" w:rsidP="00000000" w:rsidRDefault="00000000" w:rsidRPr="00000000" w14:paraId="000002A1">
      <w:pPr>
        <w:spacing w:after="0" w:lineRule="auto"/>
        <w:rPr>
          <w:b w:val="1"/>
          <w:smallCaps w:val="1"/>
          <w:color w:val="000000"/>
        </w:rPr>
      </w:pPr>
      <w:r w:rsidDel="00000000" w:rsidR="00000000" w:rsidRPr="00000000">
        <w:rPr>
          <w:rtl w:val="0"/>
        </w:rPr>
      </w:r>
    </w:p>
    <w:p w:rsidR="00000000" w:rsidDel="00000000" w:rsidP="00000000" w:rsidRDefault="00000000" w:rsidRPr="00000000" w14:paraId="000002A2">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2A3">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2A4">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2A5">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2A6">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RETURNABLE BID SCHEDULE 10 </w:t>
      </w:r>
    </w:p>
    <w:p w:rsidR="00000000" w:rsidDel="00000000" w:rsidP="00000000" w:rsidRDefault="00000000" w:rsidRPr="00000000" w14:paraId="000002A7">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2A8">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PROPOSED SUBCONTRACTORS AND SUPPLIERS</w:t>
      </w:r>
    </w:p>
    <w:p w:rsidR="00000000" w:rsidDel="00000000" w:rsidP="00000000" w:rsidRDefault="00000000" w:rsidRPr="00000000" w14:paraId="000002A9">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AA">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ITB Case No.:</w:t>
      </w:r>
      <w:r w:rsidDel="00000000" w:rsidR="00000000" w:rsidRPr="00000000">
        <w:rPr>
          <w:rFonts w:ascii="Times New Roman" w:cs="Times New Roman" w:eastAsia="Times New Roman" w:hAnsi="Times New Roman"/>
          <w:color w:val="000000"/>
          <w:rtl w:val="0"/>
        </w:rPr>
        <w:t xml:space="preserve"> </w:t>
      </w:r>
      <w:r w:rsidDel="00000000" w:rsidR="00000000" w:rsidRPr="00000000">
        <w:rPr>
          <w:color w:val="000000"/>
          <w:rtl w:val="0"/>
        </w:rPr>
        <w:t xml:space="preserve">ITB/2020/</w:t>
      </w:r>
      <w:r w:rsidDel="00000000" w:rsidR="00000000" w:rsidRPr="00000000">
        <w:rPr>
          <w:rtl w:val="0"/>
        </w:rPr>
        <w:t xml:space="preserve">15851</w:t>
      </w:r>
      <w:r w:rsidDel="00000000" w:rsidR="00000000" w:rsidRPr="00000000">
        <w:rPr>
          <w:rtl w:val="0"/>
        </w:rPr>
      </w:r>
    </w:p>
    <w:p w:rsidR="00000000" w:rsidDel="00000000" w:rsidP="00000000" w:rsidRDefault="00000000" w:rsidRPr="00000000" w14:paraId="000002AB">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2AC">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2AD">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AE">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2AF">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B0">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Signature: ________________________________________________________________</w:t>
      </w:r>
    </w:p>
    <w:p w:rsidR="00000000" w:rsidDel="00000000" w:rsidP="00000000" w:rsidRDefault="00000000" w:rsidRPr="00000000" w14:paraId="000002B1">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B2">
      <w:pPr>
        <w:pBdr>
          <w:top w:space="0" w:sz="0" w:val="nil"/>
          <w:left w:space="0" w:sz="0" w:val="nil"/>
          <w:bottom w:space="0" w:sz="0" w:val="nil"/>
          <w:right w:space="0" w:sz="0" w:val="nil"/>
          <w:between w:space="0" w:sz="0" w:val="nil"/>
        </w:pBdr>
        <w:spacing w:after="0" w:before="0" w:lineRule="auto"/>
        <w:jc w:val="both"/>
        <w:rPr>
          <w:i w:val="1"/>
          <w:color w:val="000000"/>
        </w:rPr>
      </w:pPr>
      <w:r w:rsidDel="00000000" w:rsidR="00000000" w:rsidRPr="00000000">
        <w:rPr>
          <w:i w:val="1"/>
          <w:color w:val="000000"/>
          <w:u w:val="single"/>
          <w:rtl w:val="0"/>
        </w:rPr>
        <w:t xml:space="preserve">Note to bidders</w:t>
      </w:r>
      <w:r w:rsidDel="00000000" w:rsidR="00000000" w:rsidRPr="00000000">
        <w:rPr>
          <w:i w:val="1"/>
          <w:color w:val="000000"/>
          <w:rtl w:val="0"/>
        </w:rPr>
        <w:t xml:space="preserve">: Bidders shall provide details of the subcontractors and suppliers they propose to use on the project, including:</w:t>
      </w:r>
    </w:p>
    <w:p w:rsidR="00000000" w:rsidDel="00000000" w:rsidP="00000000" w:rsidRDefault="00000000" w:rsidRPr="00000000" w14:paraId="000002B3">
      <w:pPr>
        <w:pBdr>
          <w:top w:space="0" w:sz="0" w:val="nil"/>
          <w:left w:space="0" w:sz="0" w:val="nil"/>
          <w:bottom w:space="0" w:sz="0" w:val="nil"/>
          <w:right w:space="0" w:sz="0" w:val="nil"/>
          <w:between w:space="0" w:sz="0" w:val="nil"/>
        </w:pBdr>
        <w:spacing w:after="0" w:before="0" w:lineRule="auto"/>
        <w:jc w:val="both"/>
        <w:rPr>
          <w:i w:val="1"/>
          <w:color w:val="000000"/>
        </w:rPr>
      </w:pPr>
      <w:r w:rsidDel="00000000" w:rsidR="00000000" w:rsidRPr="00000000">
        <w:rPr>
          <w:rtl w:val="0"/>
        </w:rPr>
      </w:r>
    </w:p>
    <w:p w:rsidR="00000000" w:rsidDel="00000000" w:rsidP="00000000" w:rsidRDefault="00000000" w:rsidRPr="00000000" w14:paraId="000002B4">
      <w:pPr>
        <w:numPr>
          <w:ilvl w:val="0"/>
          <w:numId w:val="8"/>
        </w:numPr>
        <w:pBdr>
          <w:top w:space="0" w:sz="0" w:val="nil"/>
          <w:left w:space="0" w:sz="0" w:val="nil"/>
          <w:bottom w:space="0" w:sz="0" w:val="nil"/>
          <w:right w:space="0" w:sz="0" w:val="nil"/>
          <w:between w:space="0" w:sz="0" w:val="nil"/>
        </w:pBdr>
        <w:tabs>
          <w:tab w:val="left" w:pos="1440"/>
        </w:tabs>
        <w:spacing w:after="0" w:before="0" w:lineRule="auto"/>
        <w:ind w:left="1440" w:hanging="720"/>
        <w:jc w:val="both"/>
        <w:rPr>
          <w:i w:val="1"/>
          <w:color w:val="000000"/>
        </w:rPr>
      </w:pPr>
      <w:r w:rsidDel="00000000" w:rsidR="00000000" w:rsidRPr="00000000">
        <w:rPr>
          <w:i w:val="1"/>
          <w:color w:val="000000"/>
          <w:rtl w:val="0"/>
        </w:rPr>
        <w:t xml:space="preserve">Companies' names; and</w:t>
      </w:r>
    </w:p>
    <w:p w:rsidR="00000000" w:rsidDel="00000000" w:rsidP="00000000" w:rsidRDefault="00000000" w:rsidRPr="00000000" w14:paraId="000002B5">
      <w:pPr>
        <w:numPr>
          <w:ilvl w:val="0"/>
          <w:numId w:val="8"/>
        </w:numPr>
        <w:pBdr>
          <w:top w:space="0" w:sz="0" w:val="nil"/>
          <w:left w:space="0" w:sz="0" w:val="nil"/>
          <w:bottom w:space="0" w:sz="0" w:val="nil"/>
          <w:right w:space="0" w:sz="0" w:val="nil"/>
          <w:between w:space="0" w:sz="0" w:val="nil"/>
        </w:pBdr>
        <w:tabs>
          <w:tab w:val="left" w:pos="1440"/>
        </w:tabs>
        <w:spacing w:after="0" w:before="0" w:lineRule="auto"/>
        <w:ind w:left="1440" w:hanging="720"/>
        <w:jc w:val="both"/>
        <w:rPr>
          <w:color w:val="000000"/>
        </w:rPr>
      </w:pPr>
      <w:r w:rsidDel="00000000" w:rsidR="00000000" w:rsidRPr="00000000">
        <w:rPr>
          <w:i w:val="1"/>
          <w:color w:val="000000"/>
          <w:rtl w:val="0"/>
        </w:rPr>
        <w:t xml:space="preserve">Particulars of the works which the bidder proposes to be undertaken by them.</w:t>
      </w:r>
      <w:r w:rsidDel="00000000" w:rsidR="00000000" w:rsidRPr="00000000">
        <w:rPr>
          <w:rtl w:val="0"/>
        </w:rPr>
      </w:r>
    </w:p>
    <w:p w:rsidR="00000000" w:rsidDel="00000000" w:rsidP="00000000" w:rsidRDefault="00000000" w:rsidRPr="00000000" w14:paraId="000002B6">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2B7">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RETURNABLE BID SCHEDULE 11</w:t>
      </w:r>
    </w:p>
    <w:p w:rsidR="00000000" w:rsidDel="00000000" w:rsidP="00000000" w:rsidRDefault="00000000" w:rsidRPr="00000000" w14:paraId="000002B8">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2B9">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PROPOSED SOURCES OF NATURALLY OCCURRING MATERIALS </w:t>
      </w:r>
    </w:p>
    <w:p w:rsidR="00000000" w:rsidDel="00000000" w:rsidP="00000000" w:rsidRDefault="00000000" w:rsidRPr="00000000" w14:paraId="000002BA">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AND</w:t>
      </w:r>
    </w:p>
    <w:p w:rsidR="00000000" w:rsidDel="00000000" w:rsidP="00000000" w:rsidRDefault="00000000" w:rsidRPr="00000000" w14:paraId="000002BB">
      <w:pPr>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OUTLINE STATEMENT OF PROPOSED METHODS</w:t>
      </w:r>
    </w:p>
    <w:p w:rsidR="00000000" w:rsidDel="00000000" w:rsidP="00000000" w:rsidRDefault="00000000" w:rsidRPr="00000000" w14:paraId="000002BC">
      <w:pPr>
        <w:pBdr>
          <w:top w:space="0" w:sz="0" w:val="nil"/>
          <w:left w:space="0" w:sz="0" w:val="nil"/>
          <w:bottom w:space="0" w:sz="0" w:val="nil"/>
          <w:right w:space="0" w:sz="0" w:val="nil"/>
          <w:between w:space="0" w:sz="0" w:val="nil"/>
        </w:pBdr>
        <w:tabs>
          <w:tab w:val="left" w:pos="1440"/>
        </w:tabs>
        <w:spacing w:after="0" w:before="0" w:lineRule="auto"/>
        <w:jc w:val="both"/>
        <w:rPr>
          <w:color w:val="000000"/>
        </w:rPr>
      </w:pPr>
      <w:r w:rsidDel="00000000" w:rsidR="00000000" w:rsidRPr="00000000">
        <w:rPr>
          <w:rtl w:val="0"/>
        </w:rPr>
      </w:r>
    </w:p>
    <w:p w:rsidR="00000000" w:rsidDel="00000000" w:rsidP="00000000" w:rsidRDefault="00000000" w:rsidRPr="00000000" w14:paraId="000002BD">
      <w:pPr>
        <w:pBdr>
          <w:top w:space="0" w:sz="0" w:val="nil"/>
          <w:left w:space="0" w:sz="0" w:val="nil"/>
          <w:bottom w:space="0" w:sz="0" w:val="nil"/>
          <w:right w:space="0" w:sz="0" w:val="nil"/>
          <w:between w:space="0" w:sz="0" w:val="nil"/>
        </w:pBdr>
        <w:spacing w:after="0" w:before="0" w:lineRule="auto"/>
        <w:rPr>
          <w:color w:val="000000"/>
          <w:highlight w:val="yellow"/>
        </w:rPr>
      </w:pPr>
      <w:r w:rsidDel="00000000" w:rsidR="00000000" w:rsidRPr="00000000">
        <w:rPr>
          <w:color w:val="000000"/>
          <w:rtl w:val="0"/>
        </w:rPr>
        <w:t xml:space="preserve">ITB Case No.: </w:t>
      </w:r>
      <w:r w:rsidDel="00000000" w:rsidR="00000000" w:rsidRPr="00000000">
        <w:rPr>
          <w:rtl w:val="0"/>
        </w:rPr>
        <w:t xml:space="preserve">ITB/2020/15851</w:t>
      </w:r>
      <w:r w:rsidDel="00000000" w:rsidR="00000000" w:rsidRPr="00000000">
        <w:rPr>
          <w:rtl w:val="0"/>
        </w:rPr>
      </w:r>
    </w:p>
    <w:p w:rsidR="00000000" w:rsidDel="00000000" w:rsidP="00000000" w:rsidRDefault="00000000" w:rsidRPr="00000000" w14:paraId="000002BE">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2BF">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2C0">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C1">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2C2">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C3">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Signature: ________________________________________________________________</w:t>
      </w:r>
    </w:p>
    <w:p w:rsidR="00000000" w:rsidDel="00000000" w:rsidP="00000000" w:rsidRDefault="00000000" w:rsidRPr="00000000" w14:paraId="000002C4">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C5">
      <w:pPr>
        <w:spacing w:after="0" w:before="0" w:lineRule="auto"/>
        <w:jc w:val="both"/>
        <w:rPr>
          <w:color w:val="000000"/>
        </w:rPr>
      </w:pPr>
      <w:r w:rsidDel="00000000" w:rsidR="00000000" w:rsidRPr="00000000">
        <w:rPr>
          <w:i w:val="1"/>
          <w:color w:val="000000"/>
          <w:u w:val="single"/>
          <w:rtl w:val="0"/>
        </w:rPr>
        <w:t xml:space="preserve">Note to Bidders</w:t>
      </w:r>
      <w:r w:rsidDel="00000000" w:rsidR="00000000" w:rsidRPr="00000000">
        <w:rPr>
          <w:i w:val="1"/>
          <w:color w:val="000000"/>
          <w:rtl w:val="0"/>
        </w:rPr>
        <w:t xml:space="preserve">: Bidders shall provide details of their proposed sources of naturally occurring materials, including aggregates, and outline statement method statement setting out how they intend to stage and construct the works and coordinate with the local authorities in order to obtain all required authorizations and make sure that the project will be implemented on schedule. </w:t>
      </w:r>
      <w:r w:rsidDel="00000000" w:rsidR="00000000" w:rsidRPr="00000000">
        <w:rPr>
          <w:rtl w:val="0"/>
        </w:rPr>
      </w:r>
    </w:p>
    <w:p w:rsidR="00000000" w:rsidDel="00000000" w:rsidP="00000000" w:rsidRDefault="00000000" w:rsidRPr="00000000" w14:paraId="000002C6">
      <w:pPr>
        <w:pBdr>
          <w:top w:space="0" w:sz="0" w:val="nil"/>
          <w:left w:space="0" w:sz="0" w:val="nil"/>
          <w:bottom w:space="0" w:sz="0" w:val="nil"/>
          <w:right w:space="0" w:sz="0" w:val="nil"/>
          <w:between w:space="0" w:sz="0" w:val="nil"/>
        </w:pBdr>
        <w:spacing w:after="0" w:before="0" w:lineRule="auto"/>
        <w:ind w:left="720" w:firstLine="0"/>
        <w:jc w:val="both"/>
        <w:rPr>
          <w:i w:val="1"/>
          <w:color w:val="000000"/>
        </w:rPr>
      </w:pPr>
      <w:r w:rsidDel="00000000" w:rsidR="00000000" w:rsidRPr="00000000">
        <w:rPr>
          <w:i w:val="1"/>
          <w:color w:val="000000"/>
          <w:rtl w:val="0"/>
        </w:rPr>
        <w:t xml:space="preserve">.</w:t>
      </w:r>
    </w:p>
    <w:p w:rsidR="00000000" w:rsidDel="00000000" w:rsidP="00000000" w:rsidRDefault="00000000" w:rsidRPr="00000000" w14:paraId="000002C7">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2C8">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RETURNABLE BID SCHEDULE 12</w:t>
      </w:r>
    </w:p>
    <w:p w:rsidR="00000000" w:rsidDel="00000000" w:rsidP="00000000" w:rsidRDefault="00000000" w:rsidRPr="00000000" w14:paraId="000002C9">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2CA">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DECLARATION</w:t>
      </w:r>
    </w:p>
    <w:p w:rsidR="00000000" w:rsidDel="00000000" w:rsidP="00000000" w:rsidRDefault="00000000" w:rsidRPr="00000000" w14:paraId="000002CB">
      <w:pPr>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p w:rsidR="00000000" w:rsidDel="00000000" w:rsidP="00000000" w:rsidRDefault="00000000" w:rsidRPr="00000000" w14:paraId="000002CC">
      <w:pPr>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b w:val="1"/>
          <w:color w:val="000000"/>
          <w:rtl w:val="0"/>
        </w:rPr>
        <w:t xml:space="preserve">United Nations Office for Project Services</w:t>
      </w:r>
    </w:p>
    <w:p w:rsidR="00000000" w:rsidDel="00000000" w:rsidP="00000000" w:rsidRDefault="00000000" w:rsidRPr="00000000" w14:paraId="000002CD">
      <w:pPr>
        <w:keepNext w:val="1"/>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CE">
      <w:pPr>
        <w:keepNext w:val="1"/>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Dear Sir/Madam,</w:t>
      </w:r>
    </w:p>
    <w:p w:rsidR="00000000" w:rsidDel="00000000" w:rsidP="00000000" w:rsidRDefault="00000000" w:rsidRPr="00000000" w14:paraId="000002CF">
      <w:pPr>
        <w:keepNext w:val="1"/>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D0">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b w:val="1"/>
          <w:color w:val="000000"/>
          <w:rtl w:val="0"/>
        </w:rPr>
        <w:t xml:space="preserve">Subject: Invitation to Bid for the </w:t>
      </w:r>
      <w:r w:rsidDel="00000000" w:rsidR="00000000" w:rsidRPr="00000000">
        <w:rPr>
          <w:b w:val="1"/>
          <w:rtl w:val="0"/>
        </w:rPr>
        <w:t xml:space="preserve">Construction of FAO Office Building, Phnom Penh, Cambodia</w:t>
      </w:r>
      <w:r w:rsidDel="00000000" w:rsidR="00000000" w:rsidRPr="00000000">
        <w:rPr>
          <w:b w:val="1"/>
          <w:color w:val="000000"/>
          <w:rtl w:val="0"/>
        </w:rPr>
        <w:t xml:space="preserve">.</w:t>
      </w:r>
      <w:r w:rsidDel="00000000" w:rsidR="00000000" w:rsidRPr="00000000">
        <w:rPr>
          <w:b w:val="1"/>
          <w:color w:val="000000"/>
          <w:rtl w:val="0"/>
        </w:rPr>
        <w:t xml:space="preserve"> ITB/2020</w:t>
      </w:r>
      <w:r w:rsidDel="00000000" w:rsidR="00000000" w:rsidRPr="00000000">
        <w:rPr>
          <w:b w:val="1"/>
          <w:rtl w:val="0"/>
        </w:rPr>
        <w:t xml:space="preserve">/15851</w:t>
      </w:r>
      <w:r w:rsidDel="00000000" w:rsidR="00000000" w:rsidRPr="00000000">
        <w:rPr>
          <w:rtl w:val="0"/>
        </w:rPr>
      </w:r>
    </w:p>
    <w:p w:rsidR="00000000" w:rsidDel="00000000" w:rsidP="00000000" w:rsidRDefault="00000000" w:rsidRPr="00000000" w14:paraId="000002D1">
      <w:pPr>
        <w:keepNext w:val="1"/>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D2">
      <w:pPr>
        <w:keepNext w:val="1"/>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I, [</w:t>
      </w:r>
      <w:r w:rsidDel="00000000" w:rsidR="00000000" w:rsidRPr="00000000">
        <w:rPr>
          <w:b w:val="1"/>
          <w:i w:val="1"/>
          <w:color w:val="000000"/>
          <w:highlight w:val="cyan"/>
          <w:rtl w:val="0"/>
        </w:rPr>
        <w:t xml:space="preserve">insert name and title</w:t>
      </w:r>
      <w:r w:rsidDel="00000000" w:rsidR="00000000" w:rsidRPr="00000000">
        <w:rPr>
          <w:color w:val="000000"/>
          <w:rtl w:val="0"/>
        </w:rPr>
        <w:t xml:space="preserve">], [</w:t>
      </w:r>
      <w:r w:rsidDel="00000000" w:rsidR="00000000" w:rsidRPr="00000000">
        <w:rPr>
          <w:b w:val="1"/>
          <w:i w:val="1"/>
          <w:color w:val="000000"/>
          <w:highlight w:val="cyan"/>
          <w:rtl w:val="0"/>
        </w:rPr>
        <w:t xml:space="preserve">insert title</w:t>
      </w:r>
      <w:r w:rsidDel="00000000" w:rsidR="00000000" w:rsidRPr="00000000">
        <w:rPr>
          <w:color w:val="000000"/>
          <w:rtl w:val="0"/>
        </w:rPr>
        <w:t xml:space="preserve">], do solemnly and sincerely declare that:</w:t>
      </w:r>
    </w:p>
    <w:p w:rsidR="00000000" w:rsidDel="00000000" w:rsidP="00000000" w:rsidRDefault="00000000" w:rsidRPr="00000000" w14:paraId="000002D3">
      <w:pPr>
        <w:keepNext w:val="1"/>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D4">
      <w:pPr>
        <w:keepNext w:val="1"/>
        <w:numPr>
          <w:ilvl w:val="0"/>
          <w:numId w:val="14"/>
        </w:numPr>
        <w:pBdr>
          <w:top w:space="0" w:sz="0" w:val="nil"/>
          <w:left w:space="0" w:sz="0" w:val="nil"/>
          <w:bottom w:space="0" w:sz="0" w:val="nil"/>
          <w:right w:space="0" w:sz="0" w:val="nil"/>
          <w:between w:space="0" w:sz="0" w:val="nil"/>
        </w:pBdr>
        <w:spacing w:after="0" w:before="0" w:lineRule="auto"/>
        <w:ind w:left="720" w:hanging="720"/>
        <w:jc w:val="both"/>
        <w:rPr>
          <w:b w:val="1"/>
          <w:color w:val="000000"/>
        </w:rPr>
      </w:pPr>
      <w:r w:rsidDel="00000000" w:rsidR="00000000" w:rsidRPr="00000000">
        <w:rPr>
          <w:color w:val="000000"/>
          <w:rtl w:val="0"/>
        </w:rPr>
        <w:t xml:space="preserve">I am duly authorised by [</w:t>
      </w:r>
      <w:r w:rsidDel="00000000" w:rsidR="00000000" w:rsidRPr="00000000">
        <w:rPr>
          <w:b w:val="1"/>
          <w:i w:val="1"/>
          <w:color w:val="000000"/>
          <w:highlight w:val="cyan"/>
          <w:rtl w:val="0"/>
        </w:rPr>
        <w:t xml:space="preserve">Insert name of bidder</w:t>
      </w:r>
      <w:r w:rsidDel="00000000" w:rsidR="00000000" w:rsidRPr="00000000">
        <w:rPr>
          <w:color w:val="000000"/>
          <w:rtl w:val="0"/>
        </w:rPr>
        <w:t xml:space="preserve">] (the Bidder)</w:t>
      </w:r>
      <w:r w:rsidDel="00000000" w:rsidR="00000000" w:rsidRPr="00000000">
        <w:rPr>
          <w:i w:val="1"/>
          <w:color w:val="000000"/>
          <w:rtl w:val="0"/>
        </w:rPr>
        <w:t xml:space="preserve"> </w:t>
      </w:r>
      <w:r w:rsidDel="00000000" w:rsidR="00000000" w:rsidRPr="00000000">
        <w:rPr>
          <w:color w:val="000000"/>
          <w:rtl w:val="0"/>
        </w:rPr>
        <w:t xml:space="preserve">to make this declaration on its behalf.</w:t>
      </w:r>
      <w:r w:rsidDel="00000000" w:rsidR="00000000" w:rsidRPr="00000000">
        <w:rPr>
          <w:rtl w:val="0"/>
        </w:rPr>
      </w:r>
    </w:p>
    <w:p w:rsidR="00000000" w:rsidDel="00000000" w:rsidP="00000000" w:rsidRDefault="00000000" w:rsidRPr="00000000" w14:paraId="000002D5">
      <w:pPr>
        <w:keepNext w:val="1"/>
        <w:pBdr>
          <w:top w:space="0" w:sz="0" w:val="nil"/>
          <w:left w:space="0" w:sz="0" w:val="nil"/>
          <w:bottom w:space="0" w:sz="0" w:val="nil"/>
          <w:right w:space="0" w:sz="0" w:val="nil"/>
          <w:between w:space="0" w:sz="0" w:val="nil"/>
        </w:pBdr>
        <w:spacing w:after="0" w:before="0" w:lineRule="auto"/>
        <w:ind w:left="720" w:firstLine="0"/>
        <w:jc w:val="both"/>
        <w:rPr>
          <w:b w:val="1"/>
          <w:color w:val="000000"/>
        </w:rPr>
      </w:pPr>
      <w:r w:rsidDel="00000000" w:rsidR="00000000" w:rsidRPr="00000000">
        <w:rPr>
          <w:rtl w:val="0"/>
        </w:rPr>
      </w:r>
    </w:p>
    <w:p w:rsidR="00000000" w:rsidDel="00000000" w:rsidP="00000000" w:rsidRDefault="00000000" w:rsidRPr="00000000" w14:paraId="000002D6">
      <w:pPr>
        <w:keepNext w:val="1"/>
        <w:numPr>
          <w:ilvl w:val="0"/>
          <w:numId w:val="14"/>
        </w:numPr>
        <w:pBdr>
          <w:top w:space="0" w:sz="0" w:val="nil"/>
          <w:left w:space="0" w:sz="0" w:val="nil"/>
          <w:bottom w:space="0" w:sz="0" w:val="nil"/>
          <w:right w:space="0" w:sz="0" w:val="nil"/>
          <w:between w:space="0" w:sz="0" w:val="nil"/>
        </w:pBdr>
        <w:spacing w:after="0" w:before="0" w:lineRule="auto"/>
        <w:ind w:left="720" w:hanging="720"/>
        <w:jc w:val="both"/>
        <w:rPr>
          <w:b w:val="1"/>
          <w:color w:val="000000"/>
        </w:rPr>
      </w:pPr>
      <w:r w:rsidDel="00000000" w:rsidR="00000000" w:rsidRPr="00000000">
        <w:rPr>
          <w:color w:val="000000"/>
          <w:rtl w:val="0"/>
        </w:rPr>
        <w:t xml:space="preserve">I make this declaration on behalf of the Bidder.</w:t>
      </w:r>
      <w:r w:rsidDel="00000000" w:rsidR="00000000" w:rsidRPr="00000000">
        <w:rPr>
          <w:rtl w:val="0"/>
        </w:rPr>
      </w:r>
    </w:p>
    <w:p w:rsidR="00000000" w:rsidDel="00000000" w:rsidP="00000000" w:rsidRDefault="00000000" w:rsidRPr="00000000" w14:paraId="000002D7">
      <w:pPr>
        <w:keepNext w:val="1"/>
        <w:pBdr>
          <w:top w:space="0" w:sz="0" w:val="nil"/>
          <w:left w:space="0" w:sz="0" w:val="nil"/>
          <w:bottom w:space="0" w:sz="0" w:val="nil"/>
          <w:right w:space="0" w:sz="0" w:val="nil"/>
          <w:between w:space="0" w:sz="0" w:val="nil"/>
        </w:pBdr>
        <w:spacing w:after="0" w:before="0" w:lineRule="auto"/>
        <w:jc w:val="both"/>
        <w:rPr>
          <w:b w:val="1"/>
          <w:color w:val="000000"/>
        </w:rPr>
      </w:pPr>
      <w:r w:rsidDel="00000000" w:rsidR="00000000" w:rsidRPr="00000000">
        <w:rPr>
          <w:rtl w:val="0"/>
        </w:rPr>
      </w:r>
    </w:p>
    <w:p w:rsidR="00000000" w:rsidDel="00000000" w:rsidP="00000000" w:rsidRDefault="00000000" w:rsidRPr="00000000" w14:paraId="000002D8">
      <w:pPr>
        <w:keepNext w:val="1"/>
        <w:numPr>
          <w:ilvl w:val="0"/>
          <w:numId w:val="14"/>
        </w:numPr>
        <w:pBdr>
          <w:top w:space="0" w:sz="0" w:val="nil"/>
          <w:left w:space="0" w:sz="0" w:val="nil"/>
          <w:bottom w:space="0" w:sz="0" w:val="nil"/>
          <w:right w:space="0" w:sz="0" w:val="nil"/>
          <w:between w:space="0" w:sz="0" w:val="nil"/>
        </w:pBdr>
        <w:spacing w:after="0" w:before="0" w:lineRule="auto"/>
        <w:ind w:left="720" w:hanging="720"/>
        <w:jc w:val="both"/>
        <w:rPr>
          <w:b w:val="1"/>
          <w:color w:val="000000"/>
        </w:rPr>
      </w:pPr>
      <w:r w:rsidDel="00000000" w:rsidR="00000000" w:rsidRPr="00000000">
        <w:rPr>
          <w:color w:val="000000"/>
          <w:rtl w:val="0"/>
        </w:rPr>
        <w:t xml:space="preserve">Before the Bidder submitted its bid, neither the Bidder, nor any of its employees or agents, had knowledge of the bid price proposed by any other bidder who submitted, or of any person, company, other body corporate or firm that proposed to </w:t>
      </w:r>
      <w:r w:rsidDel="00000000" w:rsidR="00000000" w:rsidRPr="00000000">
        <w:rPr>
          <w:rtl w:val="0"/>
        </w:rPr>
        <w:t xml:space="preserve">submit a</w:t>
      </w:r>
      <w:r w:rsidDel="00000000" w:rsidR="00000000" w:rsidRPr="00000000">
        <w:rPr>
          <w:color w:val="000000"/>
          <w:rtl w:val="0"/>
        </w:rPr>
        <w:t xml:space="preserve"> bid in response to this ITB. </w:t>
      </w:r>
      <w:r w:rsidDel="00000000" w:rsidR="00000000" w:rsidRPr="00000000">
        <w:rPr>
          <w:rtl w:val="0"/>
        </w:rPr>
      </w:r>
    </w:p>
    <w:p w:rsidR="00000000" w:rsidDel="00000000" w:rsidP="00000000" w:rsidRDefault="00000000" w:rsidRPr="00000000" w14:paraId="000002D9">
      <w:pPr>
        <w:keepNext w:val="1"/>
        <w:pBdr>
          <w:top w:space="0" w:sz="0" w:val="nil"/>
          <w:left w:space="0" w:sz="0" w:val="nil"/>
          <w:bottom w:space="0" w:sz="0" w:val="nil"/>
          <w:right w:space="0" w:sz="0" w:val="nil"/>
          <w:between w:space="0" w:sz="0" w:val="nil"/>
        </w:pBdr>
        <w:spacing w:after="0" w:before="0" w:lineRule="auto"/>
        <w:ind w:left="720" w:firstLine="0"/>
        <w:jc w:val="both"/>
        <w:rPr>
          <w:b w:val="1"/>
          <w:color w:val="000000"/>
        </w:rPr>
      </w:pPr>
      <w:r w:rsidDel="00000000" w:rsidR="00000000" w:rsidRPr="00000000">
        <w:rPr>
          <w:rtl w:val="0"/>
        </w:rPr>
      </w:r>
    </w:p>
    <w:p w:rsidR="00000000" w:rsidDel="00000000" w:rsidP="00000000" w:rsidRDefault="00000000" w:rsidRPr="00000000" w14:paraId="000002DA">
      <w:pPr>
        <w:keepNext w:val="1"/>
        <w:numPr>
          <w:ilvl w:val="0"/>
          <w:numId w:val="14"/>
        </w:numPr>
        <w:pBdr>
          <w:top w:space="0" w:sz="0" w:val="nil"/>
          <w:left w:space="0" w:sz="0" w:val="nil"/>
          <w:bottom w:space="0" w:sz="0" w:val="nil"/>
          <w:right w:space="0" w:sz="0" w:val="nil"/>
          <w:between w:space="0" w:sz="0" w:val="nil"/>
        </w:pBdr>
        <w:spacing w:after="0" w:before="0" w:lineRule="auto"/>
        <w:ind w:left="720" w:hanging="720"/>
        <w:jc w:val="both"/>
        <w:rPr>
          <w:b w:val="1"/>
          <w:color w:val="000000"/>
        </w:rPr>
      </w:pPr>
      <w:r w:rsidDel="00000000" w:rsidR="00000000" w:rsidRPr="00000000">
        <w:rPr>
          <w:color w:val="000000"/>
          <w:rtl w:val="0"/>
        </w:rPr>
        <w:t xml:space="preserve">Before the Deadline for Bid Submission of this bid process, neither the Bidder, nor any of its employees or agents, disclosed the Bidder’s bid  price to:</w:t>
      </w:r>
      <w:r w:rsidDel="00000000" w:rsidR="00000000" w:rsidRPr="00000000">
        <w:rPr>
          <w:rtl w:val="0"/>
        </w:rPr>
      </w:r>
    </w:p>
    <w:p w:rsidR="00000000" w:rsidDel="00000000" w:rsidP="00000000" w:rsidRDefault="00000000" w:rsidRPr="00000000" w14:paraId="000002DB">
      <w:pPr>
        <w:keepNext w:val="1"/>
        <w:pBdr>
          <w:top w:space="0" w:sz="0" w:val="nil"/>
          <w:left w:space="0" w:sz="0" w:val="nil"/>
          <w:bottom w:space="0" w:sz="0" w:val="nil"/>
          <w:right w:space="0" w:sz="0" w:val="nil"/>
          <w:between w:space="0" w:sz="0" w:val="nil"/>
        </w:pBdr>
        <w:spacing w:after="0" w:before="0" w:lineRule="auto"/>
        <w:ind w:left="720" w:firstLine="0"/>
        <w:jc w:val="both"/>
        <w:rPr>
          <w:b w:val="1"/>
          <w:color w:val="000000"/>
        </w:rPr>
      </w:pPr>
      <w:r w:rsidDel="00000000" w:rsidR="00000000" w:rsidRPr="00000000">
        <w:rPr>
          <w:rtl w:val="0"/>
        </w:rPr>
      </w:r>
    </w:p>
    <w:p w:rsidR="00000000" w:rsidDel="00000000" w:rsidP="00000000" w:rsidRDefault="00000000" w:rsidRPr="00000000" w14:paraId="000002DC">
      <w:pPr>
        <w:numPr>
          <w:ilvl w:val="1"/>
          <w:numId w:val="2"/>
        </w:numPr>
        <w:pBdr>
          <w:top w:space="0" w:sz="0" w:val="nil"/>
          <w:left w:space="0" w:sz="0" w:val="nil"/>
          <w:bottom w:space="0" w:sz="0" w:val="nil"/>
          <w:right w:space="0" w:sz="0" w:val="nil"/>
          <w:between w:space="0" w:sz="0" w:val="nil"/>
        </w:pBdr>
        <w:spacing w:after="0" w:before="0" w:lineRule="auto"/>
        <w:ind w:left="1440" w:hanging="720"/>
        <w:jc w:val="both"/>
        <w:rPr>
          <w:color w:val="000000"/>
        </w:rPr>
      </w:pPr>
      <w:r w:rsidDel="00000000" w:rsidR="00000000" w:rsidRPr="00000000">
        <w:rPr>
          <w:color w:val="000000"/>
          <w:rtl w:val="0"/>
        </w:rPr>
        <w:t xml:space="preserve">any other bidder who submitted a bid in response to this ITB;</w:t>
      </w:r>
    </w:p>
    <w:p w:rsidR="00000000" w:rsidDel="00000000" w:rsidP="00000000" w:rsidRDefault="00000000" w:rsidRPr="00000000" w14:paraId="000002DD">
      <w:pPr>
        <w:numPr>
          <w:ilvl w:val="1"/>
          <w:numId w:val="2"/>
        </w:numPr>
        <w:pBdr>
          <w:top w:space="0" w:sz="0" w:val="nil"/>
          <w:left w:space="0" w:sz="0" w:val="nil"/>
          <w:bottom w:space="0" w:sz="0" w:val="nil"/>
          <w:right w:space="0" w:sz="0" w:val="nil"/>
          <w:between w:space="0" w:sz="0" w:val="nil"/>
        </w:pBdr>
        <w:spacing w:after="0" w:before="0" w:lineRule="auto"/>
        <w:ind w:left="1440" w:hanging="720"/>
        <w:jc w:val="both"/>
        <w:rPr>
          <w:color w:val="000000"/>
        </w:rPr>
      </w:pPr>
      <w:r w:rsidDel="00000000" w:rsidR="00000000" w:rsidRPr="00000000">
        <w:rPr>
          <w:color w:val="000000"/>
          <w:rtl w:val="0"/>
        </w:rPr>
        <w:t xml:space="preserve">any person, company, other body corporate or firm proposing to submit a bid in response to this ITB.</w:t>
      </w:r>
    </w:p>
    <w:p w:rsidR="00000000" w:rsidDel="00000000" w:rsidP="00000000" w:rsidRDefault="00000000" w:rsidRPr="00000000" w14:paraId="000002DE">
      <w:pPr>
        <w:keepNext w:val="1"/>
        <w:pBdr>
          <w:top w:space="0" w:sz="0" w:val="nil"/>
          <w:left w:space="0" w:sz="0" w:val="nil"/>
          <w:bottom w:space="0" w:sz="0" w:val="nil"/>
          <w:right w:space="0" w:sz="0" w:val="nil"/>
          <w:between w:space="0" w:sz="0" w:val="nil"/>
        </w:pBdr>
        <w:spacing w:after="0" w:before="0" w:lineRule="auto"/>
        <w:ind w:left="720" w:hanging="360"/>
        <w:jc w:val="both"/>
        <w:rPr>
          <w:color w:val="000000"/>
        </w:rPr>
      </w:pPr>
      <w:r w:rsidDel="00000000" w:rsidR="00000000" w:rsidRPr="00000000">
        <w:rPr>
          <w:rtl w:val="0"/>
        </w:rPr>
      </w:r>
    </w:p>
    <w:p w:rsidR="00000000" w:rsidDel="00000000" w:rsidP="00000000" w:rsidRDefault="00000000" w:rsidRPr="00000000" w14:paraId="000002DF">
      <w:pPr>
        <w:keepNext w:val="1"/>
        <w:numPr>
          <w:ilvl w:val="0"/>
          <w:numId w:val="14"/>
        </w:numPr>
        <w:pBdr>
          <w:top w:space="0" w:sz="0" w:val="nil"/>
          <w:left w:space="0" w:sz="0" w:val="nil"/>
          <w:bottom w:space="0" w:sz="0" w:val="nil"/>
          <w:right w:space="0" w:sz="0" w:val="nil"/>
          <w:between w:space="0" w:sz="0" w:val="nil"/>
        </w:pBdr>
        <w:spacing w:after="0" w:before="0" w:lineRule="auto"/>
        <w:ind w:left="720" w:hanging="720"/>
        <w:jc w:val="both"/>
        <w:rPr>
          <w:color w:val="000000"/>
        </w:rPr>
      </w:pPr>
      <w:r w:rsidDel="00000000" w:rsidR="00000000" w:rsidRPr="00000000">
        <w:rPr>
          <w:color w:val="000000"/>
          <w:rtl w:val="0"/>
        </w:rPr>
        <w:t xml:space="preserve">Neither the Bidder, nor any of its employees or agents, has provided information to:</w:t>
      </w:r>
    </w:p>
    <w:p w:rsidR="00000000" w:rsidDel="00000000" w:rsidP="00000000" w:rsidRDefault="00000000" w:rsidRPr="00000000" w14:paraId="000002E0">
      <w:pPr>
        <w:keepNext w:val="1"/>
        <w:pBdr>
          <w:top w:space="0" w:sz="0" w:val="nil"/>
          <w:left w:space="0" w:sz="0" w:val="nil"/>
          <w:bottom w:space="0" w:sz="0" w:val="nil"/>
          <w:right w:space="0" w:sz="0" w:val="nil"/>
          <w:between w:space="0" w:sz="0" w:val="nil"/>
        </w:pBdr>
        <w:spacing w:after="0" w:before="0" w:lineRule="auto"/>
        <w:ind w:left="720" w:hanging="360"/>
        <w:jc w:val="both"/>
        <w:rPr>
          <w:color w:val="000000"/>
        </w:rPr>
      </w:pPr>
      <w:r w:rsidDel="00000000" w:rsidR="00000000" w:rsidRPr="00000000">
        <w:rPr>
          <w:rtl w:val="0"/>
        </w:rPr>
      </w:r>
    </w:p>
    <w:p w:rsidR="00000000" w:rsidDel="00000000" w:rsidP="00000000" w:rsidRDefault="00000000" w:rsidRPr="00000000" w14:paraId="000002E1">
      <w:pPr>
        <w:pStyle w:val="Heading6"/>
        <w:numPr>
          <w:ilvl w:val="0"/>
          <w:numId w:val="15"/>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bidder who has submitted a bid in response to this ITB;</w:t>
      </w:r>
    </w:p>
    <w:p w:rsidR="00000000" w:rsidDel="00000000" w:rsidP="00000000" w:rsidRDefault="00000000" w:rsidRPr="00000000" w14:paraId="000002E2">
      <w:pPr>
        <w:pStyle w:val="Heading6"/>
        <w:numPr>
          <w:ilvl w:val="0"/>
          <w:numId w:val="15"/>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person, company, other body corporate or firm proposing to submit a bid in response to this ITB; or</w:t>
      </w:r>
    </w:p>
    <w:p w:rsidR="00000000" w:rsidDel="00000000" w:rsidP="00000000" w:rsidRDefault="00000000" w:rsidRPr="00000000" w14:paraId="000002E3">
      <w:pPr>
        <w:pStyle w:val="Heading6"/>
        <w:numPr>
          <w:ilvl w:val="0"/>
          <w:numId w:val="15"/>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person, company, body corporate or firm for the purpose of assisting in the preparation of a bid in response to this ITB.</w:t>
      </w:r>
    </w:p>
    <w:p w:rsidR="00000000" w:rsidDel="00000000" w:rsidP="00000000" w:rsidRDefault="00000000" w:rsidRPr="00000000" w14:paraId="000002E4">
      <w:pPr>
        <w:pBdr>
          <w:top w:space="0" w:sz="0" w:val="nil"/>
          <w:left w:space="0" w:sz="0" w:val="nil"/>
          <w:bottom w:space="0" w:sz="0" w:val="nil"/>
          <w:right w:space="0" w:sz="0" w:val="nil"/>
          <w:between w:space="0" w:sz="0" w:val="nil"/>
        </w:pBdr>
        <w:spacing w:after="0" w:before="0" w:lineRule="auto"/>
        <w:ind w:left="720" w:hanging="360"/>
        <w:jc w:val="both"/>
        <w:rPr>
          <w:color w:val="000000"/>
        </w:rPr>
      </w:pPr>
      <w:r w:rsidDel="00000000" w:rsidR="00000000" w:rsidRPr="00000000">
        <w:rPr>
          <w:rtl w:val="0"/>
        </w:rPr>
      </w:r>
    </w:p>
    <w:p w:rsidR="00000000" w:rsidDel="00000000" w:rsidP="00000000" w:rsidRDefault="00000000" w:rsidRPr="00000000" w14:paraId="000002E5">
      <w:pPr>
        <w:numPr>
          <w:ilvl w:val="0"/>
          <w:numId w:val="14"/>
        </w:numPr>
        <w:pBdr>
          <w:top w:space="0" w:sz="0" w:val="nil"/>
          <w:left w:space="0" w:sz="0" w:val="nil"/>
          <w:bottom w:space="0" w:sz="0" w:val="nil"/>
          <w:right w:space="0" w:sz="0" w:val="nil"/>
          <w:between w:space="0" w:sz="0" w:val="nil"/>
        </w:pBdr>
        <w:spacing w:after="0" w:before="0" w:lineRule="auto"/>
        <w:ind w:left="720" w:hanging="720"/>
        <w:jc w:val="both"/>
        <w:rPr>
          <w:color w:val="000000"/>
        </w:rPr>
      </w:pPr>
      <w:r w:rsidDel="00000000" w:rsidR="00000000" w:rsidRPr="00000000">
        <w:rPr>
          <w:color w:val="000000"/>
          <w:rtl w:val="0"/>
        </w:rPr>
        <w:t xml:space="preserve">The Bidder is genuinely competing for the Contract.</w:t>
      </w:r>
    </w:p>
    <w:p w:rsidR="00000000" w:rsidDel="00000000" w:rsidP="00000000" w:rsidRDefault="00000000" w:rsidRPr="00000000" w14:paraId="000002E6">
      <w:pPr>
        <w:pBdr>
          <w:top w:space="0" w:sz="0" w:val="nil"/>
          <w:left w:space="0" w:sz="0" w:val="nil"/>
          <w:bottom w:space="0" w:sz="0" w:val="nil"/>
          <w:right w:space="0" w:sz="0" w:val="nil"/>
          <w:between w:space="0" w:sz="0" w:val="nil"/>
        </w:pBdr>
        <w:spacing w:after="0" w:before="0" w:lineRule="auto"/>
        <w:ind w:left="720" w:hanging="360"/>
        <w:jc w:val="both"/>
        <w:rPr>
          <w:color w:val="000000"/>
        </w:rPr>
      </w:pPr>
      <w:r w:rsidDel="00000000" w:rsidR="00000000" w:rsidRPr="00000000">
        <w:rPr>
          <w:rtl w:val="0"/>
        </w:rPr>
      </w:r>
    </w:p>
    <w:p w:rsidR="00000000" w:rsidDel="00000000" w:rsidP="00000000" w:rsidRDefault="00000000" w:rsidRPr="00000000" w14:paraId="000002E7">
      <w:pPr>
        <w:numPr>
          <w:ilvl w:val="0"/>
          <w:numId w:val="14"/>
        </w:numPr>
        <w:pBdr>
          <w:top w:space="0" w:sz="0" w:val="nil"/>
          <w:left w:space="0" w:sz="0" w:val="nil"/>
          <w:bottom w:space="0" w:sz="0" w:val="nil"/>
          <w:right w:space="0" w:sz="0" w:val="nil"/>
          <w:between w:space="0" w:sz="0" w:val="nil"/>
        </w:pBdr>
        <w:spacing w:after="0" w:before="0" w:lineRule="auto"/>
        <w:ind w:left="720" w:hanging="720"/>
        <w:jc w:val="both"/>
        <w:rPr>
          <w:color w:val="000000"/>
        </w:rPr>
      </w:pPr>
      <w:r w:rsidDel="00000000" w:rsidR="00000000" w:rsidRPr="00000000">
        <w:rPr>
          <w:color w:val="000000"/>
          <w:rtl w:val="0"/>
        </w:rPr>
        <w:t xml:space="preserve">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rsidR="00000000" w:rsidDel="00000000" w:rsidP="00000000" w:rsidRDefault="00000000" w:rsidRPr="00000000" w14:paraId="000002E8">
      <w:pPr>
        <w:pBdr>
          <w:top w:space="0" w:sz="0" w:val="nil"/>
          <w:left w:space="0" w:sz="0" w:val="nil"/>
          <w:bottom w:space="0" w:sz="0" w:val="nil"/>
          <w:right w:space="0" w:sz="0" w:val="nil"/>
          <w:between w:space="0" w:sz="0" w:val="nil"/>
        </w:pBdr>
        <w:spacing w:after="0" w:before="0" w:lineRule="auto"/>
        <w:ind w:left="720" w:hanging="360"/>
        <w:jc w:val="both"/>
        <w:rPr>
          <w:color w:val="000000"/>
        </w:rPr>
      </w:pPr>
      <w:r w:rsidDel="00000000" w:rsidR="00000000" w:rsidRPr="00000000">
        <w:rPr>
          <w:rtl w:val="0"/>
        </w:rPr>
      </w:r>
    </w:p>
    <w:p w:rsidR="00000000" w:rsidDel="00000000" w:rsidP="00000000" w:rsidRDefault="00000000" w:rsidRPr="00000000" w14:paraId="000002E9">
      <w:pPr>
        <w:numPr>
          <w:ilvl w:val="0"/>
          <w:numId w:val="14"/>
        </w:numPr>
        <w:pBdr>
          <w:top w:space="0" w:sz="0" w:val="nil"/>
          <w:left w:space="0" w:sz="0" w:val="nil"/>
          <w:bottom w:space="0" w:sz="0" w:val="nil"/>
          <w:right w:space="0" w:sz="0" w:val="nil"/>
          <w:between w:space="0" w:sz="0" w:val="nil"/>
        </w:pBdr>
        <w:spacing w:after="0" w:before="0" w:lineRule="auto"/>
        <w:ind w:left="720" w:hanging="720"/>
        <w:jc w:val="both"/>
        <w:rPr>
          <w:color w:val="000000"/>
        </w:rPr>
      </w:pPr>
      <w:r w:rsidDel="00000000" w:rsidR="00000000" w:rsidRPr="00000000">
        <w:rPr>
          <w:color w:val="000000"/>
          <w:rtl w:val="0"/>
        </w:rPr>
        <w:t xml:space="preserve">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rsidR="00000000" w:rsidDel="00000000" w:rsidP="00000000" w:rsidRDefault="00000000" w:rsidRPr="00000000" w14:paraId="000002EA">
      <w:pPr>
        <w:numPr>
          <w:ilvl w:val="0"/>
          <w:numId w:val="14"/>
        </w:numPr>
        <w:pBdr>
          <w:top w:space="0" w:sz="0" w:val="nil"/>
          <w:left w:space="0" w:sz="0" w:val="nil"/>
          <w:bottom w:space="0" w:sz="0" w:val="nil"/>
          <w:right w:space="0" w:sz="0" w:val="nil"/>
          <w:between w:space="0" w:sz="0" w:val="nil"/>
        </w:pBdr>
        <w:spacing w:after="0" w:before="0" w:lineRule="auto"/>
        <w:ind w:left="720" w:hanging="720"/>
        <w:jc w:val="both"/>
        <w:rPr>
          <w:color w:val="000000"/>
        </w:rPr>
      </w:pPr>
      <w:r w:rsidDel="00000000" w:rsidR="00000000" w:rsidRPr="00000000">
        <w:rPr>
          <w:color w:val="000000"/>
          <w:rtl w:val="0"/>
        </w:rPr>
        <w:t xml:space="preserve">Neither the Bidder, nor any of its employees or agents, has entered into any contract, agreement, arrangement or understanding that bidders for the Contract would include an identical or similar condition or qualification in their bids.</w:t>
      </w:r>
    </w:p>
    <w:p w:rsidR="00000000" w:rsidDel="00000000" w:rsidP="00000000" w:rsidRDefault="00000000" w:rsidRPr="00000000" w14:paraId="000002EB">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EC">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I acknowledge that this declaration is true and correct, and I make it in the belief that a person making a false declaration is liable to penalties.</w:t>
      </w:r>
    </w:p>
    <w:tbl>
      <w:tblPr>
        <w:tblStyle w:val="Table12"/>
        <w:tblW w:w="902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26"/>
        <w:tblGridChange w:id="0">
          <w:tblGrid>
            <w:gridCol w:w="9026"/>
          </w:tblGrid>
        </w:tblGridChange>
      </w:tblGrid>
      <w:tr>
        <w:trPr>
          <w:trHeight w:val="4198" w:hRule="atLeast"/>
        </w:trPr>
        <w:tc>
          <w:tcPr/>
          <w:p w:rsidR="00000000" w:rsidDel="00000000" w:rsidP="00000000" w:rsidRDefault="00000000" w:rsidRPr="00000000" w14:paraId="000002ED">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EE">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DECLARED at [</w:t>
            </w:r>
            <w:r w:rsidDel="00000000" w:rsidR="00000000" w:rsidRPr="00000000">
              <w:rPr>
                <w:b w:val="1"/>
                <w:i w:val="1"/>
                <w:color w:val="000000"/>
                <w:highlight w:val="cyan"/>
                <w:rtl w:val="0"/>
              </w:rPr>
              <w:t xml:space="preserve">insert place</w:t>
            </w:r>
            <w:r w:rsidDel="00000000" w:rsidR="00000000" w:rsidRPr="00000000">
              <w:rPr>
                <w:color w:val="000000"/>
                <w:rtl w:val="0"/>
              </w:rPr>
              <w:t xml:space="preserve">] on [</w:t>
            </w:r>
            <w:r w:rsidDel="00000000" w:rsidR="00000000" w:rsidRPr="00000000">
              <w:rPr>
                <w:b w:val="1"/>
                <w:i w:val="1"/>
                <w:color w:val="000000"/>
                <w:highlight w:val="cyan"/>
                <w:rtl w:val="0"/>
              </w:rPr>
              <w:t xml:space="preserve">insert date</w:t>
            </w:r>
            <w:r w:rsidDel="00000000" w:rsidR="00000000" w:rsidRPr="00000000">
              <w:rPr>
                <w:color w:val="000000"/>
                <w:rtl w:val="0"/>
              </w:rPr>
              <w:t xml:space="preserve">] before me:</w:t>
            </w:r>
          </w:p>
          <w:p w:rsidR="00000000" w:rsidDel="00000000" w:rsidP="00000000" w:rsidRDefault="00000000" w:rsidRPr="00000000" w14:paraId="000002EF">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_______________________________________________________________________</w:t>
            </w:r>
          </w:p>
          <w:p w:rsidR="00000000" w:rsidDel="00000000" w:rsidP="00000000" w:rsidRDefault="00000000" w:rsidRPr="00000000" w14:paraId="000002F0">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Signature of authorised witness</w:t>
            </w:r>
          </w:p>
          <w:p w:rsidR="00000000" w:rsidDel="00000000" w:rsidP="00000000" w:rsidRDefault="00000000" w:rsidRPr="00000000" w14:paraId="000002F1">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F2">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_______________________________________________________________________</w:t>
            </w:r>
          </w:p>
          <w:p w:rsidR="00000000" w:rsidDel="00000000" w:rsidP="00000000" w:rsidRDefault="00000000" w:rsidRPr="00000000" w14:paraId="000002F3">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Name of authorised witness</w:t>
            </w:r>
          </w:p>
          <w:p w:rsidR="00000000" w:rsidDel="00000000" w:rsidP="00000000" w:rsidRDefault="00000000" w:rsidRPr="00000000" w14:paraId="000002F4">
            <w:pPr>
              <w:pBdr>
                <w:top w:space="0" w:sz="0" w:val="nil"/>
                <w:left w:space="0" w:sz="0" w:val="nil"/>
                <w:bottom w:color="000000" w:space="1" w:sz="12" w:val="single"/>
                <w:right w:space="0" w:sz="0" w:val="nil"/>
                <w:between w:space="0" w:sz="0" w:val="nil"/>
              </w:pBdr>
              <w:tabs>
                <w:tab w:val="right" w:pos="8892"/>
              </w:tabs>
              <w:spacing w:after="0" w:before="0" w:lineRule="auto"/>
              <w:jc w:val="both"/>
              <w:rPr>
                <w:color w:val="000000"/>
              </w:rPr>
            </w:pPr>
            <w:r w:rsidDel="00000000" w:rsidR="00000000" w:rsidRPr="00000000">
              <w:rPr>
                <w:color w:val="000000"/>
                <w:rtl w:val="0"/>
              </w:rPr>
              <w:t xml:space="preserve">(capital letters)</w:t>
            </w:r>
          </w:p>
          <w:p w:rsidR="00000000" w:rsidDel="00000000" w:rsidP="00000000" w:rsidRDefault="00000000" w:rsidRPr="00000000" w14:paraId="000002F5">
            <w:pPr>
              <w:pBdr>
                <w:top w:space="0" w:sz="0" w:val="nil"/>
                <w:left w:space="0" w:sz="0" w:val="nil"/>
                <w:bottom w:color="000000" w:space="1" w:sz="12" w:val="single"/>
                <w:right w:space="0" w:sz="0" w:val="nil"/>
                <w:between w:space="0" w:sz="0" w:val="nil"/>
              </w:pBdr>
              <w:tabs>
                <w:tab w:val="right" w:pos="8892"/>
              </w:tabs>
              <w:spacing w:after="0" w:before="0" w:lineRule="auto"/>
              <w:jc w:val="both"/>
              <w:rPr>
                <w:color w:val="000000"/>
              </w:rPr>
            </w:pPr>
            <w:r w:rsidDel="00000000" w:rsidR="00000000" w:rsidRPr="00000000">
              <w:rPr>
                <w:rtl w:val="0"/>
              </w:rPr>
            </w:r>
          </w:p>
          <w:p w:rsidR="00000000" w:rsidDel="00000000" w:rsidP="00000000" w:rsidRDefault="00000000" w:rsidRPr="00000000" w14:paraId="000002F6">
            <w:pPr>
              <w:pBdr>
                <w:top w:space="0" w:sz="0" w:val="nil"/>
                <w:left w:space="0" w:sz="0" w:val="nil"/>
                <w:bottom w:color="000000" w:space="1" w:sz="12" w:val="single"/>
                <w:right w:space="0" w:sz="0" w:val="nil"/>
                <w:between w:space="0" w:sz="0" w:val="nil"/>
              </w:pBdr>
              <w:tabs>
                <w:tab w:val="right" w:pos="8892"/>
              </w:tabs>
              <w:spacing w:after="0" w:before="0" w:lineRule="auto"/>
              <w:jc w:val="both"/>
              <w:rPr>
                <w:color w:val="000000"/>
              </w:rPr>
            </w:pPr>
            <w:r w:rsidDel="00000000" w:rsidR="00000000" w:rsidRPr="00000000">
              <w:rPr>
                <w:rtl w:val="0"/>
              </w:rPr>
            </w:r>
          </w:p>
          <w:p w:rsidR="00000000" w:rsidDel="00000000" w:rsidP="00000000" w:rsidRDefault="00000000" w:rsidRPr="00000000" w14:paraId="000002F7">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F8">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________________________________________________________________________Address of authorised witness</w:t>
            </w:r>
          </w:p>
          <w:p w:rsidR="00000000" w:rsidDel="00000000" w:rsidP="00000000" w:rsidRDefault="00000000" w:rsidRPr="00000000" w14:paraId="000002F9">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FA">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________________________________________________________________________</w:t>
            </w:r>
          </w:p>
          <w:p w:rsidR="00000000" w:rsidDel="00000000" w:rsidP="00000000" w:rsidRDefault="00000000" w:rsidRPr="00000000" w14:paraId="000002FB">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Witness’ Occupation</w:t>
            </w:r>
          </w:p>
          <w:p w:rsidR="00000000" w:rsidDel="00000000" w:rsidP="00000000" w:rsidRDefault="00000000" w:rsidRPr="00000000" w14:paraId="000002FC">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2FD">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________________________________________________________________________</w:t>
            </w:r>
          </w:p>
          <w:p w:rsidR="00000000" w:rsidDel="00000000" w:rsidP="00000000" w:rsidRDefault="00000000" w:rsidRPr="00000000" w14:paraId="000002FE">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Signature of declarant</w:t>
            </w:r>
          </w:p>
        </w:tc>
      </w:tr>
    </w:tbl>
    <w:p w:rsidR="00000000" w:rsidDel="00000000" w:rsidP="00000000" w:rsidRDefault="00000000" w:rsidRPr="00000000" w14:paraId="000002FF">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00">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br w:type="page"/>
      </w:r>
      <w:r w:rsidDel="00000000" w:rsidR="00000000" w:rsidRPr="00000000">
        <w:rPr>
          <w:b w:val="1"/>
          <w:smallCaps w:val="1"/>
          <w:color w:val="000000"/>
          <w:rtl w:val="0"/>
        </w:rPr>
        <w:t xml:space="preserve">RETURNABLE BID SCHEDULE 13</w:t>
      </w:r>
    </w:p>
    <w:p w:rsidR="00000000" w:rsidDel="00000000" w:rsidP="00000000" w:rsidRDefault="00000000" w:rsidRPr="00000000" w14:paraId="00000301">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302">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CONFLICTS OF INTEREST</w:t>
      </w:r>
    </w:p>
    <w:p w:rsidR="00000000" w:rsidDel="00000000" w:rsidP="00000000" w:rsidRDefault="00000000" w:rsidRPr="00000000" w14:paraId="00000303">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04">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ITB Case No.: </w:t>
      </w:r>
      <w:r w:rsidDel="00000000" w:rsidR="00000000" w:rsidRPr="00000000">
        <w:rPr>
          <w:color w:val="000000"/>
          <w:rtl w:val="0"/>
        </w:rPr>
        <w:t xml:space="preserve">ITB/2020/</w:t>
      </w:r>
      <w:r w:rsidDel="00000000" w:rsidR="00000000" w:rsidRPr="00000000">
        <w:rPr>
          <w:rtl w:val="0"/>
        </w:rPr>
        <w:t xml:space="preserve">15851</w:t>
      </w:r>
      <w:r w:rsidDel="00000000" w:rsidR="00000000" w:rsidRPr="00000000">
        <w:rPr>
          <w:rtl w:val="0"/>
        </w:rPr>
      </w:r>
    </w:p>
    <w:p w:rsidR="00000000" w:rsidDel="00000000" w:rsidP="00000000" w:rsidRDefault="00000000" w:rsidRPr="00000000" w14:paraId="00000305">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306">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307">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08">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Date: ___________________________________________________________________</w:t>
      </w:r>
    </w:p>
    <w:p w:rsidR="00000000" w:rsidDel="00000000" w:rsidP="00000000" w:rsidRDefault="00000000" w:rsidRPr="00000000" w14:paraId="00000309">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0A">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Signature: _______________________________________________________________</w:t>
      </w:r>
    </w:p>
    <w:p w:rsidR="00000000" w:rsidDel="00000000" w:rsidP="00000000" w:rsidRDefault="00000000" w:rsidRPr="00000000" w14:paraId="0000030B">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0C">
      <w:pPr>
        <w:pStyle w:val="Heading4"/>
        <w:spacing w:after="0" w:before="0" w:line="24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u w:val="single"/>
          <w:rtl w:val="0"/>
        </w:rPr>
        <w:t xml:space="preserve">Note to Bidders</w:t>
      </w:r>
      <w:r w:rsidDel="00000000" w:rsidR="00000000" w:rsidRPr="00000000">
        <w:rPr>
          <w:rFonts w:ascii="Arial" w:cs="Arial" w:eastAsia="Arial" w:hAnsi="Arial"/>
          <w:b w:val="0"/>
          <w:i w:val="1"/>
          <w:color w:val="000000"/>
          <w:sz w:val="22"/>
          <w:szCs w:val="22"/>
          <w:rtl w:val="0"/>
        </w:rPr>
        <w:t xml:space="preserve">: Bidder shall declare any actual or potential conflicts of interest which may arise with respect to the project as between:</w:t>
      </w:r>
    </w:p>
    <w:p w:rsidR="00000000" w:rsidDel="00000000" w:rsidP="00000000" w:rsidRDefault="00000000" w:rsidRPr="00000000" w14:paraId="0000030D">
      <w:pPr>
        <w:pStyle w:val="Heading4"/>
        <w:spacing w:after="0" w:before="0" w:line="24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 </w:t>
      </w:r>
    </w:p>
    <w:p w:rsidR="00000000" w:rsidDel="00000000" w:rsidP="00000000" w:rsidRDefault="00000000" w:rsidRPr="00000000" w14:paraId="0000030E">
      <w:pPr>
        <w:pStyle w:val="Heading4"/>
        <w:keepNext w:val="0"/>
        <w:numPr>
          <w:ilvl w:val="0"/>
          <w:numId w:val="9"/>
        </w:numPr>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and the bidder; and</w:t>
      </w:r>
    </w:p>
    <w:p w:rsidR="00000000" w:rsidDel="00000000" w:rsidP="00000000" w:rsidRDefault="00000000" w:rsidRPr="00000000" w14:paraId="0000030F">
      <w:pPr>
        <w:pStyle w:val="Heading4"/>
        <w:spacing w:after="0" w:before="0" w:line="240" w:lineRule="auto"/>
        <w:jc w:val="both"/>
        <w:rPr>
          <w:rFonts w:ascii="Arial" w:cs="Arial" w:eastAsia="Arial" w:hAnsi="Arial"/>
          <w:b w:val="0"/>
          <w:i w:val="1"/>
          <w:color w:val="000000"/>
          <w:sz w:val="22"/>
          <w:szCs w:val="22"/>
        </w:rPr>
      </w:pPr>
      <w:r w:rsidDel="00000000" w:rsidR="00000000" w:rsidRPr="00000000">
        <w:rPr>
          <w:rtl w:val="0"/>
        </w:rPr>
      </w:r>
    </w:p>
    <w:p w:rsidR="00000000" w:rsidDel="00000000" w:rsidP="00000000" w:rsidRDefault="00000000" w:rsidRPr="00000000" w14:paraId="00000310">
      <w:pPr>
        <w:pStyle w:val="Heading4"/>
        <w:keepNext w:val="0"/>
        <w:numPr>
          <w:ilvl w:val="0"/>
          <w:numId w:val="9"/>
        </w:numPr>
        <w:tabs>
          <w:tab w:val="left" w:pos="720"/>
        </w:tabs>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and any subcontractor (including consultants) proposed by the bidder</w:t>
      </w:r>
    </w:p>
    <w:p w:rsidR="00000000" w:rsidDel="00000000" w:rsidP="00000000" w:rsidRDefault="00000000" w:rsidRPr="00000000" w14:paraId="00000311">
      <w:pPr>
        <w:spacing w:after="0" w:before="0" w:lineRule="auto"/>
        <w:rPr>
          <w:color w:val="000000"/>
        </w:rPr>
      </w:pPr>
      <w:r w:rsidDel="00000000" w:rsidR="00000000" w:rsidRPr="00000000">
        <w:rPr>
          <w:rtl w:val="0"/>
        </w:rPr>
      </w:r>
    </w:p>
    <w:p w:rsidR="00000000" w:rsidDel="00000000" w:rsidP="00000000" w:rsidRDefault="00000000" w:rsidRPr="00000000" w14:paraId="00000312">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313">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RETURNABLE BID SCHEDULE 14</w:t>
      </w:r>
    </w:p>
    <w:p w:rsidR="00000000" w:rsidDel="00000000" w:rsidP="00000000" w:rsidRDefault="00000000" w:rsidRPr="00000000" w14:paraId="00000314">
      <w:pPr>
        <w:pBdr>
          <w:top w:space="0" w:sz="0" w:val="nil"/>
          <w:left w:space="0" w:sz="0" w:val="nil"/>
          <w:bottom w:space="0" w:sz="0" w:val="nil"/>
          <w:right w:space="0" w:sz="0" w:val="nil"/>
          <w:between w:space="0" w:sz="0" w:val="nil"/>
        </w:pBdr>
        <w:spacing w:after="0" w:before="0" w:lineRule="auto"/>
        <w:jc w:val="both"/>
        <w:rPr>
          <w:smallCaps w:val="1"/>
          <w:color w:val="000000"/>
        </w:rPr>
      </w:pPr>
      <w:r w:rsidDel="00000000" w:rsidR="00000000" w:rsidRPr="00000000">
        <w:rPr>
          <w:rtl w:val="0"/>
        </w:rPr>
      </w:r>
    </w:p>
    <w:p w:rsidR="00000000" w:rsidDel="00000000" w:rsidP="00000000" w:rsidRDefault="00000000" w:rsidRPr="00000000" w14:paraId="00000315">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DISPUTE DETAILS</w:t>
      </w:r>
    </w:p>
    <w:p w:rsidR="00000000" w:rsidDel="00000000" w:rsidP="00000000" w:rsidRDefault="00000000" w:rsidRPr="00000000" w14:paraId="00000316">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17">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ITB Case No.: </w:t>
      </w:r>
      <w:r w:rsidDel="00000000" w:rsidR="00000000" w:rsidRPr="00000000">
        <w:rPr>
          <w:color w:val="000000"/>
          <w:rtl w:val="0"/>
        </w:rPr>
        <w:t xml:space="preserve">ITB/2020/</w:t>
      </w:r>
      <w:r w:rsidDel="00000000" w:rsidR="00000000" w:rsidRPr="00000000">
        <w:rPr>
          <w:rtl w:val="0"/>
        </w:rPr>
        <w:t xml:space="preserve">15851</w:t>
      </w:r>
      <w:r w:rsidDel="00000000" w:rsidR="00000000" w:rsidRPr="00000000">
        <w:rPr>
          <w:rtl w:val="0"/>
        </w:rPr>
      </w:r>
    </w:p>
    <w:p w:rsidR="00000000" w:rsidDel="00000000" w:rsidP="00000000" w:rsidRDefault="00000000" w:rsidRPr="00000000" w14:paraId="00000318">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319">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31A">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1B">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31C">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1D">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Signature: _________________________________________________________________</w:t>
      </w:r>
    </w:p>
    <w:p w:rsidR="00000000" w:rsidDel="00000000" w:rsidP="00000000" w:rsidRDefault="00000000" w:rsidRPr="00000000" w14:paraId="0000031E">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1F">
      <w:pPr>
        <w:pBdr>
          <w:top w:space="0" w:sz="0" w:val="nil"/>
          <w:left w:space="0" w:sz="0" w:val="nil"/>
          <w:bottom w:space="0" w:sz="0" w:val="nil"/>
          <w:right w:space="0" w:sz="0" w:val="nil"/>
          <w:between w:space="0" w:sz="0" w:val="nil"/>
        </w:pBdr>
        <w:spacing w:after="0" w:before="0" w:lineRule="auto"/>
        <w:ind w:hanging="360"/>
        <w:jc w:val="both"/>
        <w:rPr>
          <w:i w:val="1"/>
          <w:color w:val="000000"/>
        </w:rPr>
      </w:pPr>
      <w:r w:rsidDel="00000000" w:rsidR="00000000" w:rsidRPr="00000000">
        <w:rPr>
          <w:i w:val="1"/>
          <w:color w:val="000000"/>
          <w:u w:val="single"/>
          <w:rtl w:val="0"/>
        </w:rPr>
        <w:t xml:space="preserve">Note to Bidders</w:t>
      </w:r>
      <w:r w:rsidDel="00000000" w:rsidR="00000000" w:rsidRPr="00000000">
        <w:rPr>
          <w:i w:val="1"/>
          <w:color w:val="000000"/>
          <w:rtl w:val="0"/>
        </w:rPr>
        <w:t xml:space="preserve">: 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000000" w:rsidDel="00000000" w:rsidP="00000000" w:rsidRDefault="00000000" w:rsidRPr="00000000" w14:paraId="00000320">
      <w:pPr>
        <w:spacing w:after="0" w:before="0" w:lineRule="auto"/>
        <w:rPr/>
      </w:pPr>
      <w:r w:rsidDel="00000000" w:rsidR="00000000" w:rsidRPr="00000000">
        <w:rPr>
          <w:rtl w:val="0"/>
        </w:rPr>
      </w:r>
    </w:p>
    <w:p w:rsidR="00000000" w:rsidDel="00000000" w:rsidP="00000000" w:rsidRDefault="00000000" w:rsidRPr="00000000" w14:paraId="00000321">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322">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RETURNABLE BID SCHEDULE 15</w:t>
      </w:r>
    </w:p>
    <w:p w:rsidR="00000000" w:rsidDel="00000000" w:rsidP="00000000" w:rsidRDefault="00000000" w:rsidRPr="00000000" w14:paraId="00000323">
      <w:pPr>
        <w:jc w:val="center"/>
        <w:rPr>
          <w:b w:val="1"/>
        </w:rPr>
      </w:pPr>
      <w:r w:rsidDel="00000000" w:rsidR="00000000" w:rsidRPr="00000000">
        <w:rPr>
          <w:b w:val="1"/>
          <w:rtl w:val="0"/>
        </w:rPr>
        <w:t xml:space="preserve">JOINT VENTURE/CONSORTIUM/ASSOCIATION INFORMATION FORM</w:t>
      </w:r>
    </w:p>
    <w:p w:rsidR="00000000" w:rsidDel="00000000" w:rsidP="00000000" w:rsidRDefault="00000000" w:rsidRPr="00000000" w14:paraId="00000324">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25">
      <w:pPr>
        <w:spacing w:after="0" w:before="0" w:lineRule="auto"/>
        <w:rPr>
          <w:color w:val="000000"/>
        </w:rPr>
      </w:pPr>
      <w:r w:rsidDel="00000000" w:rsidR="00000000" w:rsidRPr="00000000">
        <w:rPr>
          <w:color w:val="000000"/>
          <w:rtl w:val="0"/>
        </w:rPr>
        <w:t xml:space="preserve">ITB Case No.:</w:t>
      </w:r>
      <w:r w:rsidDel="00000000" w:rsidR="00000000" w:rsidRPr="00000000">
        <w:rPr>
          <w:color w:val="000000"/>
          <w:rtl w:val="0"/>
        </w:rPr>
        <w:t xml:space="preserve"> ITB/2020/</w:t>
      </w:r>
      <w:r w:rsidDel="00000000" w:rsidR="00000000" w:rsidRPr="00000000">
        <w:rPr>
          <w:rtl w:val="0"/>
        </w:rPr>
        <w:t xml:space="preserve">15851</w:t>
      </w:r>
      <w:r w:rsidDel="00000000" w:rsidR="00000000" w:rsidRPr="00000000">
        <w:rPr>
          <w:rtl w:val="0"/>
        </w:rPr>
      </w:r>
    </w:p>
    <w:p w:rsidR="00000000" w:rsidDel="00000000" w:rsidP="00000000" w:rsidRDefault="00000000" w:rsidRPr="00000000" w14:paraId="00000326">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327">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328">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29">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32A">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2B">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Signature: _________________________________________________________________</w:t>
      </w:r>
    </w:p>
    <w:p w:rsidR="00000000" w:rsidDel="00000000" w:rsidP="00000000" w:rsidRDefault="00000000" w:rsidRPr="00000000" w14:paraId="0000032C">
      <w:pPr>
        <w:spacing w:after="0" w:before="0" w:lineRule="auto"/>
        <w:jc w:val="both"/>
        <w:rPr>
          <w:color w:val="000000"/>
        </w:rPr>
      </w:pPr>
      <w:r w:rsidDel="00000000" w:rsidR="00000000" w:rsidRPr="00000000">
        <w:rPr>
          <w:rtl w:val="0"/>
        </w:rPr>
      </w:r>
    </w:p>
    <w:p w:rsidR="00000000" w:rsidDel="00000000" w:rsidP="00000000" w:rsidRDefault="00000000" w:rsidRPr="00000000" w14:paraId="0000032D">
      <w:pPr>
        <w:spacing w:after="0" w:before="0" w:lineRule="auto"/>
        <w:jc w:val="both"/>
        <w:rPr>
          <w:b w:val="1"/>
        </w:rPr>
      </w:pPr>
      <w:r w:rsidDel="00000000" w:rsidR="00000000" w:rsidRPr="00000000">
        <w:rPr>
          <w:b w:val="1"/>
          <w:rtl w:val="0"/>
        </w:rPr>
        <w:t xml:space="preserve">To be completed and returned with your Bid if the Bid is submitted as a Joint Venture/Consortium/Association. </w:t>
      </w:r>
    </w:p>
    <w:p w:rsidR="00000000" w:rsidDel="00000000" w:rsidP="00000000" w:rsidRDefault="00000000" w:rsidRPr="00000000" w14:paraId="0000032E">
      <w:pPr>
        <w:spacing w:after="0" w:before="0" w:lineRule="auto"/>
        <w:jc w:val="both"/>
        <w:rPr>
          <w:b w:val="1"/>
        </w:rPr>
      </w:pPr>
      <w:r w:rsidDel="00000000" w:rsidR="00000000" w:rsidRPr="00000000">
        <w:rPr>
          <w:rtl w:val="0"/>
        </w:rPr>
      </w:r>
    </w:p>
    <w:tbl>
      <w:tblPr>
        <w:tblStyle w:val="Table13"/>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03"/>
        <w:gridCol w:w="4657"/>
        <w:tblGridChange w:id="0">
          <w:tblGrid>
            <w:gridCol w:w="4703"/>
            <w:gridCol w:w="4657"/>
          </w:tblGrid>
        </w:tblGridChange>
      </w:tblGrid>
      <w:tr>
        <w:trPr>
          <w:trHeight w:val="240" w:hRule="atLeast"/>
        </w:trPr>
        <w:tc>
          <w:tcPr>
            <w:gridSpan w:val="2"/>
            <w:tcBorders>
              <w:top w:color="000000" w:space="0" w:sz="4" w:val="single"/>
              <w:left w:color="000000" w:space="0" w:sz="4" w:val="single"/>
              <w:bottom w:color="000000" w:space="0" w:sz="4" w:val="single"/>
              <w:right w:color="000000" w:space="0" w:sz="4" w:val="single"/>
            </w:tcBorders>
            <w:shd w:fill="000000" w:val="clear"/>
          </w:tcPr>
          <w:p w:rsidR="00000000" w:rsidDel="00000000" w:rsidP="00000000" w:rsidRDefault="00000000" w:rsidRPr="00000000" w14:paraId="0000032F">
            <w:pPr>
              <w:spacing w:after="0" w:before="0" w:lineRule="auto"/>
              <w:jc w:val="both"/>
              <w:rPr>
                <w:b w:val="1"/>
                <w:color w:val="ffffff"/>
              </w:rPr>
            </w:pPr>
            <w:r w:rsidDel="00000000" w:rsidR="00000000" w:rsidRPr="00000000">
              <w:rPr>
                <w:b w:val="1"/>
                <w:color w:val="ffffff"/>
                <w:rtl w:val="0"/>
              </w:rPr>
              <w:t xml:space="preserve">JV / Consortium/ Association Information</w:t>
            </w:r>
          </w:p>
        </w:tc>
      </w:tr>
      <w:tr>
        <w:trPr>
          <w:trHeight w:val="37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1">
            <w:pPr>
              <w:spacing w:after="0" w:before="0" w:lineRule="auto"/>
              <w:jc w:val="both"/>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2">
            <w:pPr>
              <w:spacing w:after="0" w:before="0" w:lineRule="auto"/>
              <w:jc w:val="both"/>
              <w:rPr/>
            </w:pPr>
            <w:r w:rsidDel="00000000" w:rsidR="00000000" w:rsidRPr="00000000">
              <w:rPr>
                <w:rtl w:val="0"/>
              </w:rPr>
            </w:r>
          </w:p>
        </w:tc>
      </w:tr>
      <w:tr>
        <w:trPr>
          <w:trHeight w:val="1269"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3">
            <w:pPr>
              <w:spacing w:after="0" w:before="0" w:lineRule="auto"/>
              <w:jc w:val="both"/>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334">
            <w:pPr>
              <w:spacing w:after="0" w:before="0" w:lineRule="auto"/>
              <w:jc w:val="both"/>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5">
            <w:pPr>
              <w:spacing w:after="0" w:before="0" w:lineRule="auto"/>
              <w:jc w:val="both"/>
              <w:rPr/>
            </w:pP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6">
            <w:pPr>
              <w:spacing w:after="0" w:before="0" w:lineRule="auto"/>
              <w:jc w:val="both"/>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7">
            <w:pPr>
              <w:spacing w:after="0" w:before="0" w:lineRule="auto"/>
              <w:jc w:val="both"/>
              <w:rPr/>
            </w:pP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8">
            <w:pPr>
              <w:spacing w:after="0" w:before="0" w:lineRule="auto"/>
              <w:jc w:val="both"/>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9">
            <w:pPr>
              <w:spacing w:after="0" w:before="0" w:lineRule="auto"/>
              <w:jc w:val="both"/>
              <w:rPr/>
            </w:pPr>
            <w:r w:rsidDel="00000000" w:rsidR="00000000" w:rsidRPr="00000000">
              <w:rPr>
                <w:rtl w:val="0"/>
              </w:rPr>
            </w:r>
          </w:p>
        </w:tc>
      </w:tr>
    </w:tbl>
    <w:p w:rsidR="00000000" w:rsidDel="00000000" w:rsidP="00000000" w:rsidRDefault="00000000" w:rsidRPr="00000000" w14:paraId="0000033A">
      <w:pPr>
        <w:spacing w:after="0" w:before="0" w:lineRule="auto"/>
        <w:jc w:val="both"/>
        <w:rPr/>
      </w:pPr>
      <w:r w:rsidDel="00000000" w:rsidR="00000000" w:rsidRPr="00000000">
        <w:rPr>
          <w:rtl w:val="0"/>
        </w:rPr>
      </w:r>
    </w:p>
    <w:p w:rsidR="00000000" w:rsidDel="00000000" w:rsidP="00000000" w:rsidRDefault="00000000" w:rsidRPr="00000000" w14:paraId="0000033B">
      <w:pPr>
        <w:spacing w:after="0" w:before="0" w:lineRule="auto"/>
        <w:jc w:val="both"/>
        <w:rPr/>
      </w:pPr>
      <w:r w:rsidDel="00000000" w:rsidR="00000000" w:rsidRPr="00000000">
        <w:rPr>
          <w:rtl w:val="0"/>
        </w:rPr>
        <w:t xml:space="preserve">Signatures of all partners of the JV: </w:t>
        <w:tab/>
        <w:t xml:space="preserve"> </w:t>
      </w:r>
    </w:p>
    <w:p w:rsidR="00000000" w:rsidDel="00000000" w:rsidP="00000000" w:rsidRDefault="00000000" w:rsidRPr="00000000" w14:paraId="0000033C">
      <w:pPr>
        <w:spacing w:after="0" w:before="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33D">
      <w:pPr>
        <w:spacing w:after="0" w:before="0" w:lineRule="auto"/>
        <w:jc w:val="both"/>
        <w:rPr/>
      </w:pPr>
      <w:r w:rsidDel="00000000" w:rsidR="00000000" w:rsidRPr="00000000">
        <w:rPr>
          <w:rtl w:val="0"/>
        </w:rPr>
      </w:r>
    </w:p>
    <w:p w:rsidR="00000000" w:rsidDel="00000000" w:rsidP="00000000" w:rsidRDefault="00000000" w:rsidRPr="00000000" w14:paraId="0000033E">
      <w:pPr>
        <w:spacing w:after="0" w:before="0" w:lineRule="auto"/>
        <w:rPr/>
      </w:pPr>
      <w:r w:rsidDel="00000000" w:rsidR="00000000" w:rsidRPr="00000000">
        <w:rPr>
          <w:rtl w:val="0"/>
        </w:rPr>
        <w:t xml:space="preserve">Name of partner: __________________</w:t>
        <w:tab/>
        <w:t xml:space="preserve">Name of partner: ___________________ </w:t>
      </w:r>
    </w:p>
    <w:p w:rsidR="00000000" w:rsidDel="00000000" w:rsidP="00000000" w:rsidRDefault="00000000" w:rsidRPr="00000000" w14:paraId="0000033F">
      <w:pPr>
        <w:spacing w:after="0" w:before="0" w:lineRule="auto"/>
        <w:rPr/>
      </w:pPr>
      <w:r w:rsidDel="00000000" w:rsidR="00000000" w:rsidRPr="00000000">
        <w:rPr>
          <w:rtl w:val="0"/>
        </w:rPr>
      </w:r>
    </w:p>
    <w:p w:rsidR="00000000" w:rsidDel="00000000" w:rsidP="00000000" w:rsidRDefault="00000000" w:rsidRPr="00000000" w14:paraId="00000340">
      <w:pPr>
        <w:spacing w:after="0" w:before="0" w:lineRule="auto"/>
        <w:rPr/>
      </w:pPr>
      <w:r w:rsidDel="00000000" w:rsidR="00000000" w:rsidRPr="00000000">
        <w:rPr>
          <w:rtl w:val="0"/>
        </w:rPr>
        <w:t xml:space="preserve">Signature: _______________________</w:t>
        <w:tab/>
        <w:t xml:space="preserve">Signature: _________________________</w:t>
      </w:r>
    </w:p>
    <w:p w:rsidR="00000000" w:rsidDel="00000000" w:rsidP="00000000" w:rsidRDefault="00000000" w:rsidRPr="00000000" w14:paraId="00000341">
      <w:pPr>
        <w:spacing w:after="0" w:before="0" w:lineRule="auto"/>
        <w:rPr/>
      </w:pPr>
      <w:r w:rsidDel="00000000" w:rsidR="00000000" w:rsidRPr="00000000">
        <w:rPr>
          <w:rtl w:val="0"/>
        </w:rPr>
      </w:r>
    </w:p>
    <w:p w:rsidR="00000000" w:rsidDel="00000000" w:rsidP="00000000" w:rsidRDefault="00000000" w:rsidRPr="00000000" w14:paraId="00000342">
      <w:pPr>
        <w:spacing w:after="0" w:before="0" w:lineRule="auto"/>
        <w:rPr/>
      </w:pPr>
      <w:r w:rsidDel="00000000" w:rsidR="00000000" w:rsidRPr="00000000">
        <w:rPr>
          <w:rtl w:val="0"/>
        </w:rPr>
        <w:t xml:space="preserve">Date: ___________________________</w:t>
        <w:tab/>
        <w:t xml:space="preserve">Date:  ____________________________</w:t>
      </w:r>
    </w:p>
    <w:p w:rsidR="00000000" w:rsidDel="00000000" w:rsidP="00000000" w:rsidRDefault="00000000" w:rsidRPr="00000000" w14:paraId="00000343">
      <w:pPr>
        <w:spacing w:after="0" w:before="0" w:lineRule="auto"/>
        <w:rPr/>
      </w:pPr>
      <w:r w:rsidDel="00000000" w:rsidR="00000000" w:rsidRPr="00000000">
        <w:rPr>
          <w:rtl w:val="0"/>
        </w:rPr>
      </w:r>
    </w:p>
    <w:p w:rsidR="00000000" w:rsidDel="00000000" w:rsidP="00000000" w:rsidRDefault="00000000" w:rsidRPr="00000000" w14:paraId="00000344">
      <w:pPr>
        <w:spacing w:after="0" w:before="0" w:lineRule="auto"/>
        <w:rPr/>
      </w:pPr>
      <w:r w:rsidDel="00000000" w:rsidR="00000000" w:rsidRPr="00000000">
        <w:rPr>
          <w:rtl w:val="0"/>
        </w:rPr>
      </w:r>
    </w:p>
    <w:p w:rsidR="00000000" w:rsidDel="00000000" w:rsidP="00000000" w:rsidRDefault="00000000" w:rsidRPr="00000000" w14:paraId="00000345">
      <w:pPr>
        <w:spacing w:after="0" w:before="0" w:lineRule="auto"/>
        <w:rPr/>
      </w:pPr>
      <w:r w:rsidDel="00000000" w:rsidR="00000000" w:rsidRPr="00000000">
        <w:rPr>
          <w:rtl w:val="0"/>
        </w:rPr>
        <w:t xml:space="preserve">Name of partner: __________________</w:t>
        <w:tab/>
        <w:t xml:space="preserve">Name of partner:____________________ </w:t>
      </w:r>
    </w:p>
    <w:p w:rsidR="00000000" w:rsidDel="00000000" w:rsidP="00000000" w:rsidRDefault="00000000" w:rsidRPr="00000000" w14:paraId="00000346">
      <w:pPr>
        <w:spacing w:after="0" w:before="0" w:lineRule="auto"/>
        <w:rPr/>
      </w:pPr>
      <w:r w:rsidDel="00000000" w:rsidR="00000000" w:rsidRPr="00000000">
        <w:rPr>
          <w:rtl w:val="0"/>
        </w:rPr>
      </w:r>
    </w:p>
    <w:p w:rsidR="00000000" w:rsidDel="00000000" w:rsidP="00000000" w:rsidRDefault="00000000" w:rsidRPr="00000000" w14:paraId="00000347">
      <w:pPr>
        <w:spacing w:after="0" w:before="0" w:lineRule="auto"/>
        <w:rPr/>
      </w:pPr>
      <w:r w:rsidDel="00000000" w:rsidR="00000000" w:rsidRPr="00000000">
        <w:rPr>
          <w:rtl w:val="0"/>
        </w:rPr>
        <w:t xml:space="preserve">Signature: _______________________</w:t>
        <w:tab/>
        <w:t xml:space="preserve">Signature:__________________________</w:t>
      </w:r>
    </w:p>
    <w:p w:rsidR="00000000" w:rsidDel="00000000" w:rsidP="00000000" w:rsidRDefault="00000000" w:rsidRPr="00000000" w14:paraId="00000348">
      <w:pPr>
        <w:spacing w:after="0" w:before="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49">
      <w:pPr>
        <w:spacing w:after="0" w:before="0" w:lineRule="auto"/>
        <w:rPr/>
        <w:sectPr>
          <w:headerReference r:id="rId9" w:type="default"/>
          <w:headerReference r:id="rId10" w:type="first"/>
          <w:footerReference r:id="rId11" w:type="default"/>
          <w:footerReference r:id="rId12" w:type="first"/>
          <w:pgSz w:h="16838" w:w="11906"/>
          <w:pgMar w:bottom="993.5999999999999" w:top="1440" w:left="1440" w:right="1440" w:header="432" w:footer="0"/>
          <w:pgNumType w:start="1"/>
          <w:cols w:equalWidth="0"/>
        </w:sectPr>
      </w:pPr>
      <w:r w:rsidDel="00000000" w:rsidR="00000000" w:rsidRPr="00000000">
        <w:rPr>
          <w:rtl w:val="0"/>
        </w:rPr>
        <w:t xml:space="preserve">Date: ___________________________</w:t>
        <w:tab/>
        <w:t xml:space="preserve">Date:  _____________________________</w:t>
      </w:r>
    </w:p>
    <w:p w:rsidR="00000000" w:rsidDel="00000000" w:rsidP="00000000" w:rsidRDefault="00000000" w:rsidRPr="00000000" w14:paraId="0000034A">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34B">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34C">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RETURNABLE BID SCHEDULE 16</w:t>
      </w:r>
    </w:p>
    <w:p w:rsidR="00000000" w:rsidDel="00000000" w:rsidP="00000000" w:rsidRDefault="00000000" w:rsidRPr="00000000" w14:paraId="0000034D">
      <w:pPr>
        <w:pBdr>
          <w:top w:space="0" w:sz="0" w:val="nil"/>
          <w:left w:space="0" w:sz="0" w:val="nil"/>
          <w:bottom w:space="0" w:sz="0" w:val="nil"/>
          <w:right w:space="0" w:sz="0" w:val="nil"/>
          <w:between w:space="0" w:sz="0" w:val="nil"/>
        </w:pBdr>
        <w:spacing w:after="0" w:before="0" w:lineRule="auto"/>
        <w:jc w:val="both"/>
        <w:rPr>
          <w:smallCaps w:val="1"/>
          <w:color w:val="000000"/>
        </w:rPr>
      </w:pPr>
      <w:r w:rsidDel="00000000" w:rsidR="00000000" w:rsidRPr="00000000">
        <w:rPr>
          <w:rtl w:val="0"/>
        </w:rPr>
      </w:r>
    </w:p>
    <w:p w:rsidR="00000000" w:rsidDel="00000000" w:rsidP="00000000" w:rsidRDefault="00000000" w:rsidRPr="00000000" w14:paraId="0000034E">
      <w:pPr>
        <w:keepNext w:val="1"/>
        <w:pBdr>
          <w:top w:space="0" w:sz="0" w:val="nil"/>
          <w:left w:space="0" w:sz="0" w:val="nil"/>
          <w:bottom w:space="0" w:sz="0" w:val="nil"/>
          <w:right w:space="0" w:sz="0" w:val="nil"/>
          <w:between w:space="0" w:sz="0" w:val="nil"/>
        </w:pBdr>
        <w:spacing w:after="0" w:before="0" w:lineRule="auto"/>
        <w:jc w:val="center"/>
        <w:rPr>
          <w:b w:val="1"/>
          <w:smallCaps w:val="1"/>
          <w:color w:val="000000"/>
        </w:rPr>
      </w:pPr>
      <w:r w:rsidDel="00000000" w:rsidR="00000000" w:rsidRPr="00000000">
        <w:rPr>
          <w:b w:val="1"/>
          <w:smallCaps w:val="1"/>
          <w:color w:val="000000"/>
          <w:rtl w:val="0"/>
        </w:rPr>
        <w:t xml:space="preserve">ADDENDA TO ITB</w:t>
      </w:r>
    </w:p>
    <w:p w:rsidR="00000000" w:rsidDel="00000000" w:rsidP="00000000" w:rsidRDefault="00000000" w:rsidRPr="00000000" w14:paraId="0000034F">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50">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ITB Case No.:</w:t>
      </w:r>
      <w:r w:rsidDel="00000000" w:rsidR="00000000" w:rsidRPr="00000000">
        <w:rPr>
          <w:rFonts w:ascii="Times New Roman" w:cs="Times New Roman" w:eastAsia="Times New Roman" w:hAnsi="Times New Roman"/>
          <w:color w:val="000000"/>
          <w:rtl w:val="0"/>
        </w:rPr>
        <w:t xml:space="preserve"> </w:t>
      </w:r>
      <w:r w:rsidDel="00000000" w:rsidR="00000000" w:rsidRPr="00000000">
        <w:rPr>
          <w:color w:val="000000"/>
          <w:rtl w:val="0"/>
        </w:rPr>
        <w:t xml:space="preserve">ITB/2020/</w:t>
      </w:r>
      <w:r w:rsidDel="00000000" w:rsidR="00000000" w:rsidRPr="00000000">
        <w:rPr>
          <w:rtl w:val="0"/>
        </w:rPr>
        <w:t xml:space="preserve">15851</w:t>
      </w:r>
      <w:r w:rsidDel="00000000" w:rsidR="00000000" w:rsidRPr="00000000">
        <w:rPr>
          <w:rtl w:val="0"/>
        </w:rPr>
      </w:r>
    </w:p>
    <w:p w:rsidR="00000000" w:rsidDel="00000000" w:rsidP="00000000" w:rsidRDefault="00000000" w:rsidRPr="00000000" w14:paraId="00000351">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rtl w:val="0"/>
        </w:rPr>
      </w:r>
    </w:p>
    <w:p w:rsidR="00000000" w:rsidDel="00000000" w:rsidP="00000000" w:rsidRDefault="00000000" w:rsidRPr="00000000" w14:paraId="00000352">
      <w:pPr>
        <w:pBdr>
          <w:top w:space="0" w:sz="0" w:val="nil"/>
          <w:left w:space="0" w:sz="0" w:val="nil"/>
          <w:bottom w:space="0" w:sz="0" w:val="nil"/>
          <w:right w:space="0" w:sz="0" w:val="nil"/>
          <w:between w:space="0" w:sz="0" w:val="nil"/>
        </w:pBd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353">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54">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355">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56">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Signature: _________________________________________________________________</w:t>
      </w:r>
    </w:p>
    <w:p w:rsidR="00000000" w:rsidDel="00000000" w:rsidP="00000000" w:rsidRDefault="00000000" w:rsidRPr="00000000" w14:paraId="00000357">
      <w:pPr>
        <w:keepNext w:val="1"/>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58">
      <w:pPr>
        <w:keepNext w:val="1"/>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color w:val="000000"/>
          <w:rtl w:val="0"/>
        </w:rPr>
        <w:t xml:space="preserve">We acknowledge receipt of the following Addenda, which have been taken into account in preparing the bid:</w:t>
      </w:r>
    </w:p>
    <w:p w:rsidR="00000000" w:rsidDel="00000000" w:rsidP="00000000" w:rsidRDefault="00000000" w:rsidRPr="00000000" w14:paraId="00000359">
      <w:pPr>
        <w:keepNext w:val="1"/>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bl>
      <w:tblPr>
        <w:tblStyle w:val="Table14"/>
        <w:tblW w:w="92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2"/>
        <w:gridCol w:w="4623"/>
        <w:tblGridChange w:id="0">
          <w:tblGrid>
            <w:gridCol w:w="4622"/>
            <w:gridCol w:w="4623"/>
          </w:tblGrid>
        </w:tblGridChange>
      </w:tblGrid>
      <w:tr>
        <w:tc>
          <w:tcPr>
            <w:shd w:fill="b3b3b3" w:val="clear"/>
          </w:tcPr>
          <w:p w:rsidR="00000000" w:rsidDel="00000000" w:rsidP="00000000" w:rsidRDefault="00000000" w:rsidRPr="00000000" w14:paraId="0000035A">
            <w:pPr>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b w:val="1"/>
                <w:color w:val="000000"/>
                <w:rtl w:val="0"/>
              </w:rPr>
              <w:t xml:space="preserve">Addendum Number</w:t>
            </w:r>
          </w:p>
        </w:tc>
        <w:tc>
          <w:tcPr>
            <w:shd w:fill="b3b3b3" w:val="clear"/>
          </w:tcPr>
          <w:p w:rsidR="00000000" w:rsidDel="00000000" w:rsidP="00000000" w:rsidRDefault="00000000" w:rsidRPr="00000000" w14:paraId="0000035B">
            <w:pPr>
              <w:pBdr>
                <w:top w:space="0" w:sz="0" w:val="nil"/>
                <w:left w:space="0" w:sz="0" w:val="nil"/>
                <w:bottom w:space="0" w:sz="0" w:val="nil"/>
                <w:right w:space="0" w:sz="0" w:val="nil"/>
                <w:between w:space="0" w:sz="0" w:val="nil"/>
              </w:pBdr>
              <w:spacing w:after="0" w:before="0" w:lineRule="auto"/>
              <w:jc w:val="center"/>
              <w:rPr>
                <w:b w:val="1"/>
                <w:color w:val="000000"/>
              </w:rPr>
            </w:pPr>
            <w:r w:rsidDel="00000000" w:rsidR="00000000" w:rsidRPr="00000000">
              <w:rPr>
                <w:b w:val="1"/>
                <w:color w:val="000000"/>
                <w:rtl w:val="0"/>
              </w:rPr>
              <w:t xml:space="preserve">Dated</w:t>
            </w:r>
          </w:p>
        </w:tc>
      </w:tr>
      <w:tr>
        <w:tc>
          <w:tcPr/>
          <w:p w:rsidR="00000000" w:rsidDel="00000000" w:rsidP="00000000" w:rsidRDefault="00000000" w:rsidRPr="00000000" w14:paraId="0000035C">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5D">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c>
          <w:tcPr/>
          <w:p w:rsidR="00000000" w:rsidDel="00000000" w:rsidP="00000000" w:rsidRDefault="00000000" w:rsidRPr="00000000" w14:paraId="0000035E">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r>
      <w:tr>
        <w:tc>
          <w:tcPr/>
          <w:p w:rsidR="00000000" w:rsidDel="00000000" w:rsidP="00000000" w:rsidRDefault="00000000" w:rsidRPr="00000000" w14:paraId="0000035F">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60">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c>
          <w:tcPr/>
          <w:p w:rsidR="00000000" w:rsidDel="00000000" w:rsidP="00000000" w:rsidRDefault="00000000" w:rsidRPr="00000000" w14:paraId="00000361">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r>
      <w:tr>
        <w:tc>
          <w:tcPr/>
          <w:p w:rsidR="00000000" w:rsidDel="00000000" w:rsidP="00000000" w:rsidRDefault="00000000" w:rsidRPr="00000000" w14:paraId="00000362">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63">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c>
          <w:tcPr/>
          <w:p w:rsidR="00000000" w:rsidDel="00000000" w:rsidP="00000000" w:rsidRDefault="00000000" w:rsidRPr="00000000" w14:paraId="00000364">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r>
      <w:tr>
        <w:tc>
          <w:tcPr/>
          <w:p w:rsidR="00000000" w:rsidDel="00000000" w:rsidP="00000000" w:rsidRDefault="00000000" w:rsidRPr="00000000" w14:paraId="00000365">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66">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c>
          <w:tcPr/>
          <w:p w:rsidR="00000000" w:rsidDel="00000000" w:rsidP="00000000" w:rsidRDefault="00000000" w:rsidRPr="00000000" w14:paraId="00000367">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r>
      <w:tr>
        <w:tc>
          <w:tcPr/>
          <w:p w:rsidR="00000000" w:rsidDel="00000000" w:rsidP="00000000" w:rsidRDefault="00000000" w:rsidRPr="00000000" w14:paraId="00000368">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69">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c>
          <w:tcPr/>
          <w:p w:rsidR="00000000" w:rsidDel="00000000" w:rsidP="00000000" w:rsidRDefault="00000000" w:rsidRPr="00000000" w14:paraId="0000036A">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r>
      <w:tr>
        <w:tc>
          <w:tcPr/>
          <w:p w:rsidR="00000000" w:rsidDel="00000000" w:rsidP="00000000" w:rsidRDefault="00000000" w:rsidRPr="00000000" w14:paraId="0000036B">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6C">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c>
          <w:tcPr/>
          <w:p w:rsidR="00000000" w:rsidDel="00000000" w:rsidP="00000000" w:rsidRDefault="00000000" w:rsidRPr="00000000" w14:paraId="0000036D">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r>
      <w:tr>
        <w:tc>
          <w:tcPr/>
          <w:p w:rsidR="00000000" w:rsidDel="00000000" w:rsidP="00000000" w:rsidRDefault="00000000" w:rsidRPr="00000000" w14:paraId="0000036E">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6F">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c>
          <w:tcPr/>
          <w:p w:rsidR="00000000" w:rsidDel="00000000" w:rsidP="00000000" w:rsidRDefault="00000000" w:rsidRPr="00000000" w14:paraId="00000370">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r>
      <w:tr>
        <w:tc>
          <w:tcPr/>
          <w:p w:rsidR="00000000" w:rsidDel="00000000" w:rsidP="00000000" w:rsidRDefault="00000000" w:rsidRPr="00000000" w14:paraId="00000371">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72">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c>
          <w:tcPr/>
          <w:p w:rsidR="00000000" w:rsidDel="00000000" w:rsidP="00000000" w:rsidRDefault="00000000" w:rsidRPr="00000000" w14:paraId="00000373">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r>
      <w:tr>
        <w:tc>
          <w:tcPr/>
          <w:p w:rsidR="00000000" w:rsidDel="00000000" w:rsidP="00000000" w:rsidRDefault="00000000" w:rsidRPr="00000000" w14:paraId="00000374">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75">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c>
          <w:tcPr/>
          <w:p w:rsidR="00000000" w:rsidDel="00000000" w:rsidP="00000000" w:rsidRDefault="00000000" w:rsidRPr="00000000" w14:paraId="00000376">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r>
      <w:tr>
        <w:tc>
          <w:tcPr/>
          <w:p w:rsidR="00000000" w:rsidDel="00000000" w:rsidP="00000000" w:rsidRDefault="00000000" w:rsidRPr="00000000" w14:paraId="00000377">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78">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c>
          <w:tcPr/>
          <w:p w:rsidR="00000000" w:rsidDel="00000000" w:rsidP="00000000" w:rsidRDefault="00000000" w:rsidRPr="00000000" w14:paraId="00000379">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r>
      <w:tr>
        <w:tc>
          <w:tcPr/>
          <w:p w:rsidR="00000000" w:rsidDel="00000000" w:rsidP="00000000" w:rsidRDefault="00000000" w:rsidRPr="00000000" w14:paraId="0000037A">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7B">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c>
          <w:tcPr/>
          <w:p w:rsidR="00000000" w:rsidDel="00000000" w:rsidP="00000000" w:rsidRDefault="00000000" w:rsidRPr="00000000" w14:paraId="0000037C">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r>
      <w:tr>
        <w:tc>
          <w:tcPr/>
          <w:p w:rsidR="00000000" w:rsidDel="00000000" w:rsidP="00000000" w:rsidRDefault="00000000" w:rsidRPr="00000000" w14:paraId="0000037D">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7E">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c>
          <w:tcPr/>
          <w:p w:rsidR="00000000" w:rsidDel="00000000" w:rsidP="00000000" w:rsidRDefault="00000000" w:rsidRPr="00000000" w14:paraId="0000037F">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tc>
      </w:tr>
    </w:tbl>
    <w:p w:rsidR="00000000" w:rsidDel="00000000" w:rsidP="00000000" w:rsidRDefault="00000000" w:rsidRPr="00000000" w14:paraId="00000380">
      <w:pPr>
        <w:pBdr>
          <w:top w:space="0" w:sz="0" w:val="nil"/>
          <w:left w:space="0" w:sz="0" w:val="nil"/>
          <w:bottom w:space="0" w:sz="0" w:val="nil"/>
          <w:right w:space="0" w:sz="0" w:val="nil"/>
          <w:between w:space="0" w:sz="0" w:val="nil"/>
        </w:pBdr>
        <w:spacing w:after="0" w:before="0" w:lineRule="auto"/>
        <w:jc w:val="both"/>
        <w:rPr>
          <w:color w:val="000000"/>
        </w:rPr>
      </w:pPr>
      <w:r w:rsidDel="00000000" w:rsidR="00000000" w:rsidRPr="00000000">
        <w:rPr>
          <w:rtl w:val="0"/>
        </w:rPr>
      </w:r>
    </w:p>
    <w:p w:rsidR="00000000" w:rsidDel="00000000" w:rsidP="00000000" w:rsidRDefault="00000000" w:rsidRPr="00000000" w14:paraId="00000381">
      <w:pPr>
        <w:spacing w:after="0" w:before="0" w:lineRule="auto"/>
        <w:rPr>
          <w:color w:val="000000"/>
        </w:rPr>
      </w:pPr>
      <w:r w:rsidDel="00000000" w:rsidR="00000000" w:rsidRPr="00000000">
        <w:rPr>
          <w:color w:val="000000"/>
          <w:rtl w:val="0"/>
        </w:rPr>
        <w:t xml:space="preserve"> </w:t>
      </w:r>
    </w:p>
    <w:p w:rsidR="00000000" w:rsidDel="00000000" w:rsidP="00000000" w:rsidRDefault="00000000" w:rsidRPr="00000000" w14:paraId="00000382">
      <w:pPr>
        <w:spacing w:after="0" w:before="0" w:lineRule="auto"/>
        <w:rPr/>
      </w:pPr>
      <w:r w:rsidDel="00000000" w:rsidR="00000000" w:rsidRPr="00000000">
        <w:rPr>
          <w:rtl w:val="0"/>
        </w:rPr>
      </w:r>
    </w:p>
    <w:sectPr>
      <w:headerReference r:id="rId13" w:type="default"/>
      <w:type w:val="nextPage"/>
      <w:pgSz w:h="16838" w:w="11906"/>
      <w:pgMar w:bottom="1440" w:top="1440" w:left="1440" w:right="1440" w:header="431" w:footer="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6">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7">
    <w:pPr>
      <w:tabs>
        <w:tab w:val="center" w:pos="4680"/>
        <w:tab w:val="right" w:pos="9360"/>
      </w:tabs>
      <w:jc w:val="right"/>
      <w:rPr/>
    </w:pPr>
    <w:r w:rsidDel="00000000" w:rsidR="00000000" w:rsidRPr="00000000">
      <w:rPr>
        <w:rtl w:val="0"/>
      </w:rPr>
    </w:r>
  </w:p>
  <w:tbl>
    <w:tblPr>
      <w:tblStyle w:val="Table15"/>
      <w:tblW w:w="10204.0" w:type="dxa"/>
      <w:jc w:val="left"/>
      <w:tblInd w:w="-37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71"/>
      <w:gridCol w:w="833"/>
      <w:tblGridChange w:id="0">
        <w:tblGrid>
          <w:gridCol w:w="9371"/>
          <w:gridCol w:w="833"/>
        </w:tblGrid>
      </w:tblGridChange>
    </w:tblGrid>
    <w:tr>
      <w:trPr>
        <w:trHeight w:val="401" w:hRule="atLeast"/>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388">
          <w:pPr>
            <w:tabs>
              <w:tab w:val="center" w:pos="4680"/>
              <w:tab w:val="right" w:pos="9360"/>
            </w:tabs>
            <w:rPr>
              <w:sz w:val="18"/>
              <w:szCs w:val="18"/>
            </w:rPr>
          </w:pPr>
          <w:r w:rsidDel="00000000" w:rsidR="00000000" w:rsidRPr="00000000">
            <w:rPr>
              <w:sz w:val="18"/>
              <w:szCs w:val="18"/>
              <w:rtl w:val="0"/>
            </w:rPr>
            <w:t xml:space="preserve">© UNOPS 2011                          </w:t>
          </w:r>
          <w:r w:rsidDel="00000000" w:rsidR="00000000" w:rsidRPr="00000000">
            <w:rPr>
              <w:b w:val="1"/>
              <w:sz w:val="18"/>
              <w:szCs w:val="18"/>
              <w:rtl w:val="0"/>
            </w:rPr>
            <w:t xml:space="preserve">Invitation to Bid – Short Form – </w:t>
          </w:r>
          <w:r w:rsidDel="00000000" w:rsidR="00000000" w:rsidRPr="00000000">
            <w:rPr>
              <w:b w:val="1"/>
              <w:i w:val="1"/>
              <w:sz w:val="18"/>
              <w:szCs w:val="18"/>
              <w:rtl w:val="0"/>
            </w:rPr>
            <w:t xml:space="preserve">Case No </w:t>
          </w:r>
          <w:r w:rsidDel="00000000" w:rsidR="00000000" w:rsidRPr="00000000">
            <w:rPr>
              <w:b w:val="1"/>
              <w:i w:val="1"/>
              <w:sz w:val="18"/>
              <w:szCs w:val="18"/>
              <w:rtl w:val="0"/>
            </w:rPr>
            <w:t xml:space="preserve">ITB/2020/15851.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389">
          <w:pPr>
            <w:tabs>
              <w:tab w:val="center" w:pos="4680"/>
              <w:tab w:val="right" w:pos="9360"/>
            </w:tabs>
            <w:ind w:right="270"/>
            <w:jc w:val="right"/>
            <w:rPr>
              <w:b w:val="1"/>
              <w:sz w:val="18"/>
              <w:szCs w:val="18"/>
            </w:rPr>
          </w:pPr>
          <w:r w:rsidDel="00000000" w:rsidR="00000000" w:rsidRPr="00000000">
            <w:rPr>
              <w:b w:val="1"/>
              <w:sz w:val="18"/>
              <w:szCs w:val="18"/>
            </w:rPr>
            <w:fldChar w:fldCharType="begin"/>
            <w:instrText xml:space="preserve">PAGE</w:instrText>
            <w:fldChar w:fldCharType="separate"/>
            <w:fldChar w:fldCharType="end"/>
          </w:r>
          <w:r w:rsidDel="00000000" w:rsidR="00000000" w:rsidRPr="00000000">
            <w:rPr>
              <w:b w:val="1"/>
              <w:sz w:val="18"/>
              <w:szCs w:val="18"/>
              <w:rtl w:val="0"/>
            </w:rPr>
            <w:t xml:space="preserve"> </w:t>
          </w:r>
        </w:p>
      </w:tc>
    </w:tr>
  </w:tbl>
  <w:p w:rsidR="00000000" w:rsidDel="00000000" w:rsidP="00000000" w:rsidRDefault="00000000" w:rsidRPr="00000000" w14:paraId="0000038A">
    <w:pPr>
      <w:tabs>
        <w:tab w:val="center" w:pos="4680"/>
        <w:tab w:val="right" w:pos="9360"/>
      </w:tabs>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8B">
      <w:pPr>
        <w:spacing w:after="0" w:before="0" w:lineRule="auto"/>
        <w:rPr>
          <w:sz w:val="24"/>
          <w:szCs w:val="24"/>
        </w:rPr>
      </w:pPr>
      <w:r w:rsidDel="00000000" w:rsidR="00000000" w:rsidRPr="00000000">
        <w:rPr>
          <w:rStyle w:val="FootnoteReference"/>
          <w:vertAlign w:val="superscript"/>
        </w:rPr>
        <w:footnoteRef/>
      </w:r>
      <w:r w:rsidDel="00000000" w:rsidR="00000000" w:rsidRPr="00000000">
        <w:rPr>
          <w:sz w:val="24"/>
          <w:szCs w:val="24"/>
          <w:rtl w:val="0"/>
        </w:rPr>
        <w:t xml:space="preserve"> </w:t>
      </w:r>
      <w:r w:rsidDel="00000000" w:rsidR="00000000" w:rsidRPr="00000000">
        <w:rPr>
          <w:sz w:val="18"/>
          <w:szCs w:val="18"/>
          <w:rtl w:val="0"/>
        </w:rPr>
        <w:t xml:space="preserve">Similar Project: A similar project is defined as those referred to buildings that have an equivalent technical construction level of complexity to the scope of the project that is the subject of these specifications.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3">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4">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color w:val="000000"/>
        <w:rtl w:val="0"/>
      </w:rPr>
      <w:t xml:space="preserve">Annex</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38100</wp:posOffset>
              </wp:positionV>
              <wp:extent cx="11094720" cy="403225"/>
              <wp:effectExtent b="0" l="0" r="0" t="0"/>
              <wp:wrapNone/>
              <wp:docPr id="74" name=""/>
              <a:graphic>
                <a:graphicData uri="http://schemas.microsoft.com/office/word/2010/wordprocessingShape">
                  <wps:wsp>
                    <wps:cNvSpPr/>
                    <wps:cNvPr id="4" name="Shape 4"/>
                    <wps:spPr>
                      <a:xfrm>
                        <a:off x="0" y="3592675"/>
                        <a:ext cx="1069200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38100</wp:posOffset>
              </wp:positionV>
              <wp:extent cx="11094720" cy="403225"/>
              <wp:effectExtent b="0" l="0" r="0" t="0"/>
              <wp:wrapNone/>
              <wp:docPr id="74" name="image9.png"/>
              <a:graphic>
                <a:graphicData uri="http://schemas.openxmlformats.org/drawingml/2006/picture">
                  <pic:pic>
                    <pic:nvPicPr>
                      <pic:cNvPr id="0" name="image9.png"/>
                      <pic:cNvPicPr preferRelativeResize="0"/>
                    </pic:nvPicPr>
                    <pic:blipFill>
                      <a:blip r:embed="rId2"/>
                      <a:srcRect/>
                      <a:stretch>
                        <a:fillRect/>
                      </a:stretch>
                    </pic:blipFill>
                    <pic:spPr>
                      <a:xfrm>
                        <a:off x="0" y="0"/>
                        <a:ext cx="11094720" cy="403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-114299</wp:posOffset>
              </wp:positionH>
              <wp:positionV relativeFrom="paragraph">
                <wp:posOffset>38100</wp:posOffset>
              </wp:positionV>
              <wp:extent cx="4057015" cy="441325"/>
              <wp:effectExtent b="0" l="0" r="0" t="0"/>
              <wp:wrapNone/>
              <wp:docPr id="72" name=""/>
              <a:graphic>
                <a:graphicData uri="http://schemas.microsoft.com/office/word/2010/wordprocessingShape">
                  <wps:wsp>
                    <wps:cNvSpPr/>
                    <wps:cNvPr id="2" name="Shape 2"/>
                    <wps:spPr>
                      <a:xfrm>
                        <a:off x="3331780" y="3573625"/>
                        <a:ext cx="4028440" cy="412750"/>
                      </a:xfrm>
                      <a:prstGeom prst="rect">
                        <a:avLst/>
                      </a:prstGeom>
                      <a:noFill/>
                      <a:ln>
                        <a:noFill/>
                      </a:ln>
                    </wps:spPr>
                    <wps:txbx>
                      <w:txbxContent>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t xml:space="preserve">INVITATION TO BID</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Returnable Schedules</w:t>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-114299</wp:posOffset>
              </wp:positionH>
              <wp:positionV relativeFrom="paragraph">
                <wp:posOffset>38100</wp:posOffset>
              </wp:positionV>
              <wp:extent cx="4057015" cy="441325"/>
              <wp:effectExtent b="0" l="0" r="0" t="0"/>
              <wp:wrapNone/>
              <wp:docPr id="72"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4057015" cy="44132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6536690</wp:posOffset>
              </wp:positionH>
              <wp:positionV relativeFrom="paragraph">
                <wp:posOffset>57150</wp:posOffset>
              </wp:positionV>
              <wp:extent cx="3097530" cy="463550"/>
              <wp:wrapNone/>
              <wp:docPr id="71" name=""/>
              <a:graphic>
                <a:graphicData uri="http://schemas.microsoft.com/office/word/2010/wordprocessingShape">
                  <wps:wsp>
                    <wps:cNvSpPr txBox="1">
                      <a:spLocks noChangeArrowheads="1"/>
                    </wps:cNvSpPr>
                    <wps:spPr bwMode="auto">
                      <a:xfrm>
                        <a:off x="0" y="0"/>
                        <a:ext cx="3097530" cy="463550"/>
                      </a:xfrm>
                      <a:prstGeom prst="rect">
                        <a:avLst/>
                      </a:prstGeom>
                      <a:noFill/>
                      <a:ln>
                        <a:noFill/>
                      </a:ln>
                      <a:extLst/>
                    </wps:spPr>
                    <wps:txbx>
                      <w:txbxContent>
                        <w:p w:rsidR="002636FD" w:rsidDel="00000000" w:rsidP="002636FD" w:rsidRDefault="002636FD" w:rsidRPr="00000000">
                          <w:pPr>
                            <w:ind w:left="720" w:right="-3077" w:firstLine="720"/>
                          </w:pPr>
                          <w:r w:rsidDel="00000000" w:rsidR="00000000" w:rsidRPr="00000000">
                            <w:rPr>
                              <w:noProof w:val="1"/>
                              <w:lang w:val="en-US"/>
                            </w:rPr>
                            <w:drawing>
                              <wp:inline distB="0" distT="0" distL="0" distR="0">
                                <wp:extent cx="2049145" cy="400050"/>
                                <wp:effectExtent b="0" l="0" r="0" t="0"/>
                                <wp:docPr id="50" name="Picture 26"/>
                                <wp:cNvGraphicFramePr>
                                  <a:graphicFrameLocks noChangeAspect="1"/>
                                </wp:cNvGraphicFramePr>
                                <a:graphic>
                                  <a:graphicData uri="http://schemas.openxmlformats.org/drawingml/2006/picture">
                                    <pic:pic>
                                      <pic:nvPicPr>
                                        <pic:cNvPr id="0" name="Picture 26"/>
                                        <pic:cNvPicPr>
                                          <a:picLocks noChangeAspect="1" noChangeArrowheads="1"/>
                                        </pic:cNvPicPr>
                                      </pic:nvPicPr>
                                      <pic:blipFill>
                                        <a:blip r:embed="rId1">
                                          <a:extLst/>
                                        </a:blip>
                                        <a:srcRect/>
                                        <a:stretch>
                                          <a:fillRect/>
                                        </a:stretch>
                                      </pic:blipFill>
                                      <pic:spPr bwMode="auto">
                                        <a:xfrm>
                                          <a:off x="0" y="0"/>
                                          <a:ext cx="2049145" cy="400050"/>
                                        </a:xfrm>
                                        <a:prstGeom prst="rect">
                                          <a:avLst/>
                                        </a:prstGeom>
                                        <a:noFill/>
                                        <a:ln>
                                          <a:noFill/>
                                        </a:ln>
                                      </pic:spPr>
                                    </pic:pic>
                                  </a:graphicData>
                                </a:graphic>
                              </wp:inline>
                            </w:drawing>
                          </w:r>
                        </w:p>
                      </w:txbxContent>
                    </wps:txbx>
                    <wps:bodyPr anchorCtr="0" anchor="t" bIns="45720" lIns="91440" rIns="91440" rot="0" vert="horz" wrap="square" tIns="4572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6536690</wp:posOffset>
              </wp:positionH>
              <wp:positionV relativeFrom="paragraph">
                <wp:posOffset>57150</wp:posOffset>
              </wp:positionV>
              <wp:extent cx="3097530" cy="463550"/>
              <wp:effectExtent b="0" l="0" r="0" t="0"/>
              <wp:wrapNone/>
              <wp:docPr id="71" name="image7.png"/>
              <a:graphic>
                <a:graphicData uri="http://schemas.openxmlformats.org/drawingml/2006/picture">
                  <pic:pic>
                    <pic:nvPicPr>
                      <pic:cNvPr id="0" name="image7.png"/>
                      <pic:cNvPicPr preferRelativeResize="0"/>
                    </pic:nvPicPr>
                    <pic:blipFill>
                      <a:blip r:embed="rId4"/>
                      <a:srcRect b="0" l="0" r="0" t="0"/>
                      <a:stretch>
                        <a:fillRect/>
                      </a:stretch>
                    </pic:blipFill>
                    <pic:spPr>
                      <a:xfrm>
                        <a:off x="0" y="0"/>
                        <a:ext cx="3097530" cy="4635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2836545</wp:posOffset>
              </wp:positionH>
              <wp:positionV relativeFrom="paragraph">
                <wp:posOffset>-9151</wp:posOffset>
              </wp:positionV>
              <wp:extent cx="3185160" cy="628015"/>
              <wp:wrapNone/>
              <wp:docPr id="70" name=""/>
              <a:graphic>
                <a:graphicData uri="http://schemas.microsoft.com/office/word/2010/wordprocessingShape">
                  <wps:wsp>
                    <wps:cNvSpPr txBox="1">
                      <a:spLocks noChangeArrowheads="1"/>
                    </wps:cNvSpPr>
                    <wps:spPr bwMode="auto">
                      <a:xfrm>
                        <a:off x="0" y="0"/>
                        <a:ext cx="3185160" cy="628015"/>
                      </a:xfrm>
                      <a:prstGeom prst="rect">
                        <a:avLst/>
                      </a:prstGeom>
                      <a:noFill/>
                      <a:ln>
                        <a:noFill/>
                      </a:ln>
                      <a:extLst/>
                    </wps:spPr>
                    <wps:txbx>
                      <w:txbxContent>
                        <w:p w:rsidR="002636FD" w:rsidDel="00000000" w:rsidP="002636FD" w:rsidRDefault="002636FD" w:rsidRPr="00000000">
                          <w:pPr>
                            <w:ind w:left="720" w:firstLine="720"/>
                          </w:pPr>
                          <w:r w:rsidDel="00000000" w:rsidR="00000000" w:rsidRPr="00000000">
                            <w:rPr>
                              <w:noProof w:val="1"/>
                              <w:lang w:val="en-US"/>
                            </w:rPr>
                            <w:drawing>
                              <wp:inline distB="0" distT="0" distL="0" distR="0">
                                <wp:extent cx="2087880" cy="409575"/>
                                <wp:effectExtent b="0" l="0" r="0" t="0"/>
                                <wp:docPr id="49" name="Picture 3"/>
                                <wp:cNvGraphicFramePr>
                                  <a:graphicFrameLocks noChangeAspect="1"/>
                                </wp:cNvGraphicFramePr>
                                <a:graphic>
                                  <a:graphicData uri="http://schemas.openxmlformats.org/drawingml/2006/picture">
                                    <pic:pic>
                                      <pic:nvPicPr>
                                        <pic:cNvPr id="0" name="Picture 3"/>
                                        <pic:cNvPicPr>
                                          <a:picLocks noChangeAspect="1" noChangeArrowheads="1"/>
                                        </pic:cNvPicPr>
                                      </pic:nvPicPr>
                                      <pic:blipFill>
                                        <a:blip r:embed="rId1">
                                          <a:extLst/>
                                        </a:blip>
                                        <a:srcRect/>
                                        <a:stretch>
                                          <a:fillRect/>
                                        </a:stretch>
                                      </pic:blipFill>
                                      <pic:spPr bwMode="auto">
                                        <a:xfrm>
                                          <a:off x="0" y="0"/>
                                          <a:ext cx="2087880" cy="409575"/>
                                        </a:xfrm>
                                        <a:prstGeom prst="rect">
                                          <a:avLst/>
                                        </a:prstGeom>
                                        <a:noFill/>
                                        <a:ln>
                                          <a:noFill/>
                                        </a:ln>
                                      </pic:spPr>
                                    </pic:pic>
                                  </a:graphicData>
                                </a:graphic>
                              </wp:inline>
                            </w:drawing>
                          </w:r>
                        </w:p>
                      </w:txbxContent>
                    </wps:txbx>
                    <wps:bodyPr anchorCtr="0" anchor="t" bIns="45720" lIns="91440" rIns="91440" rot="0" vert="horz" wrap="none" tIns="45720">
                      <a:sp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2836545</wp:posOffset>
              </wp:positionH>
              <wp:positionV relativeFrom="paragraph">
                <wp:posOffset>-9151</wp:posOffset>
              </wp:positionV>
              <wp:extent cx="3185160" cy="628015"/>
              <wp:effectExtent b="0" l="0" r="0" t="0"/>
              <wp:wrapNone/>
              <wp:docPr id="70" name="image6.png"/>
              <a:graphic>
                <a:graphicData uri="http://schemas.openxmlformats.org/drawingml/2006/picture">
                  <pic:pic>
                    <pic:nvPicPr>
                      <pic:cNvPr id="0" name="image6.png"/>
                      <pic:cNvPicPr preferRelativeResize="0"/>
                    </pic:nvPicPr>
                    <pic:blipFill>
                      <a:blip r:embed="rId5"/>
                      <a:srcRect b="0" l="0" r="0" t="0"/>
                      <a:stretch>
                        <a:fillRect/>
                      </a:stretch>
                    </pic:blipFill>
                    <pic:spPr>
                      <a:xfrm>
                        <a:off x="0" y="0"/>
                        <a:ext cx="3185160" cy="628015"/>
                      </a:xfrm>
                      <a:prstGeom prst="rect"/>
                      <a:ln/>
                    </pic:spPr>
                  </pic:pic>
                </a:graphicData>
              </a:graphic>
            </wp:anchor>
          </w:drawing>
        </mc:Fallback>
      </mc:AlternateConten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5">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color w:val="000000"/>
      </w:rPr>
      <w:drawing>
        <wp:inline distB="0" distT="0" distL="0" distR="0">
          <wp:extent cx="2085975" cy="409575"/>
          <wp:effectExtent b="0" l="0" r="0" t="0"/>
          <wp:docPr id="76" name="image5.png"/>
          <a:graphic>
            <a:graphicData uri="http://schemas.openxmlformats.org/drawingml/2006/picture">
              <pic:pic>
                <pic:nvPicPr>
                  <pic:cNvPr id="0" name="image5.png"/>
                  <pic:cNvPicPr preferRelativeResize="0"/>
                </pic:nvPicPr>
                <pic:blipFill>
                  <a:blip r:embed="rId2"/>
                  <a:srcRect b="0" l="0" r="0" t="0"/>
                  <a:stretch>
                    <a:fillRect/>
                  </a:stretch>
                </pic:blipFill>
                <pic:spPr>
                  <a:xfrm>
                    <a:off x="0" y="0"/>
                    <a:ext cx="2085975" cy="409575"/>
                  </a:xfrm>
                  <a:prstGeom prst="rect"/>
                  <a:ln/>
                </pic:spPr>
              </pic:pic>
            </a:graphicData>
          </a:graphic>
        </wp:inline>
      </w:drawing>
    </w:r>
    <w:r w:rsidDel="00000000" w:rsidR="00000000" w:rsidRPr="00000000">
      <w:rPr>
        <w:color w:val="000000"/>
      </w:rPr>
      <w:drawing>
        <wp:inline distB="0" distT="0" distL="0" distR="0">
          <wp:extent cx="2085975" cy="409575"/>
          <wp:effectExtent b="0" l="0" r="0" t="0"/>
          <wp:docPr id="77" name="image5.png"/>
          <a:graphic>
            <a:graphicData uri="http://schemas.openxmlformats.org/drawingml/2006/picture">
              <pic:pic>
                <pic:nvPicPr>
                  <pic:cNvPr id="0" name="image5.png"/>
                  <pic:cNvPicPr preferRelativeResize="0"/>
                </pic:nvPicPr>
                <pic:blipFill>
                  <a:blip r:embed="rId2"/>
                  <a:srcRect b="0" l="0" r="0" t="0"/>
                  <a:stretch>
                    <a:fillRect/>
                  </a:stretch>
                </pic:blipFill>
                <pic:spPr>
                  <a:xfrm>
                    <a:off x="0" y="0"/>
                    <a:ext cx="2085975" cy="40957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38100</wp:posOffset>
              </wp:positionV>
              <wp:extent cx="8780145" cy="403225"/>
              <wp:effectExtent b="0" l="0" r="0" t="0"/>
              <wp:wrapNone/>
              <wp:docPr id="73" name=""/>
              <a:graphic>
                <a:graphicData uri="http://schemas.microsoft.com/office/word/2010/wordprocessingShape">
                  <wps:wsp>
                    <wps:cNvSpPr/>
                    <wps:cNvPr id="3" name="Shape 3"/>
                    <wps:spPr>
                      <a:xfrm>
                        <a:off x="970215" y="3592675"/>
                        <a:ext cx="875157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38100</wp:posOffset>
              </wp:positionV>
              <wp:extent cx="8780145" cy="403225"/>
              <wp:effectExtent b="0" l="0" r="0" t="0"/>
              <wp:wrapNone/>
              <wp:docPr id="73" name="image8.png"/>
              <a:graphic>
                <a:graphicData uri="http://schemas.openxmlformats.org/drawingml/2006/picture">
                  <pic:pic>
                    <pic:nvPicPr>
                      <pic:cNvPr id="0" name="image8.png"/>
                      <pic:cNvPicPr preferRelativeResize="0"/>
                    </pic:nvPicPr>
                    <pic:blipFill>
                      <a:blip r:embed="rId3"/>
                      <a:srcRect/>
                      <a:stretch>
                        <a:fillRect/>
                      </a:stretch>
                    </pic:blipFill>
                    <pic:spPr>
                      <a:xfrm>
                        <a:off x="0" y="0"/>
                        <a:ext cx="8780145" cy="403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25400</wp:posOffset>
              </wp:positionV>
              <wp:extent cx="4057015" cy="441325"/>
              <wp:effectExtent b="0" l="0" r="0" t="0"/>
              <wp:wrapNone/>
              <wp:docPr id="75" name=""/>
              <a:graphic>
                <a:graphicData uri="http://schemas.microsoft.com/office/word/2010/wordprocessingShape">
                  <wps:wsp>
                    <wps:cNvSpPr/>
                    <wps:cNvPr id="5" name="Shape 5"/>
                    <wps:spPr>
                      <a:xfrm>
                        <a:off x="3331780" y="3573625"/>
                        <a:ext cx="4028440" cy="412750"/>
                      </a:xfrm>
                      <a:prstGeom prst="rect">
                        <a:avLst/>
                      </a:prstGeom>
                      <a:noFill/>
                      <a:ln>
                        <a:noFill/>
                      </a:ln>
                    </wps:spPr>
                    <wps:txbx>
                      <w:txbxContent>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t xml:space="preserve">INVITATION TO BID</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Schedules</w:t>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25400</wp:posOffset>
              </wp:positionV>
              <wp:extent cx="4057015" cy="441325"/>
              <wp:effectExtent b="0" l="0" r="0" t="0"/>
              <wp:wrapNone/>
              <wp:docPr id="75" name="image10.png"/>
              <a:graphic>
                <a:graphicData uri="http://schemas.openxmlformats.org/drawingml/2006/picture">
                  <pic:pic>
                    <pic:nvPicPr>
                      <pic:cNvPr id="0" name="image10.png"/>
                      <pic:cNvPicPr preferRelativeResize="0"/>
                    </pic:nvPicPr>
                    <pic:blipFill>
                      <a:blip r:embed="rId4"/>
                      <a:srcRect/>
                      <a:stretch>
                        <a:fillRect/>
                      </a:stretch>
                    </pic:blipFill>
                    <pic:spPr>
                      <a:xfrm>
                        <a:off x="0" y="0"/>
                        <a:ext cx="4057015" cy="44132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wrapNone/>
              <wp:docPr id="69" name=""/>
              <a:graphic>
                <a:graphicData uri="http://schemas.microsoft.com/office/word/2010/wordprocessingShape">
                  <wps:wsp>
                    <wps:cNvSpPr txBox="1">
                      <a:spLocks noChangeArrowheads="1"/>
                    </wps:cNvSpPr>
                    <wps:spPr bwMode="auto">
                      <a:xfrm>
                        <a:off x="0" y="0"/>
                        <a:ext cx="3097530" cy="463550"/>
                      </a:xfrm>
                      <a:prstGeom prst="rect">
                        <a:avLst/>
                      </a:prstGeom>
                      <a:noFill/>
                      <a:ln>
                        <a:noFill/>
                      </a:ln>
                      <a:extLst/>
                    </wps:spPr>
                    <wps:txbx>
                      <w:txbxContent>
                        <w:p w:rsidR="002636FD" w:rsidDel="00000000" w:rsidP="002636FD" w:rsidRDefault="002636FD" w:rsidRPr="00000000">
                          <w:pPr>
                            <w:ind w:left="720" w:firstLine="720"/>
                          </w:pPr>
                          <w:r w:rsidDel="00000000" w:rsidR="00000000" w:rsidRPr="00000000">
                            <w:rPr>
                              <w:noProof w:val="1"/>
                              <w:lang w:val="en-US"/>
                            </w:rPr>
                            <w:drawing>
                              <wp:inline distB="0" distT="0" distL="0" distR="0">
                                <wp:extent cx="2085975" cy="409575"/>
                                <wp:effectExtent b="0" l="19050" r="0" t="0"/>
                                <wp:docPr id="1" name="Picture 1"/>
                                <wp:cNvGraphicFramePr>
                                  <a:graphicFrameLocks noChangeAspect="1"/>
                                </wp:cNvGraphicFramePr>
                                <a:graphic>
                                  <a:graphicData uri="http://schemas.openxmlformats.org/drawingml/2006/picture">
                                    <pic:pic>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effectExtent b="0" l="0" r="0" t="0"/>
              <wp:wrapNone/>
              <wp:docPr id="69" name="image7.png"/>
              <a:graphic>
                <a:graphicData uri="http://schemas.openxmlformats.org/drawingml/2006/picture">
                  <pic:pic>
                    <pic:nvPicPr>
                      <pic:cNvPr id="0" name="image7.png"/>
                      <pic:cNvPicPr preferRelativeResize="0"/>
                    </pic:nvPicPr>
                    <pic:blipFill>
                      <a:blip r:embed="rId5"/>
                      <a:srcRect b="0" l="0" r="0" t="0"/>
                      <a:stretch>
                        <a:fillRect/>
                      </a:stretch>
                    </pic:blipFill>
                    <pic:spPr>
                      <a:xfrm>
                        <a:off x="0" y="0"/>
                        <a:ext cx="3097530" cy="46355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bullet"/>
      <w:lvlText w:val="-"/>
      <w:lvlJc w:val="left"/>
      <w:pPr>
        <w:ind w:left="780" w:hanging="360"/>
      </w:pPr>
      <w:rPr>
        <w:rFonts w:ascii="Arial" w:cs="Arial" w:eastAsia="Arial" w:hAnsi="Arial"/>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3">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720"/>
      </w:pPr>
      <w:rPr/>
    </w:lvl>
    <w:lvl w:ilvl="1">
      <w:start w:val="1"/>
      <w:numFmt w:val="lowerRoman"/>
      <w:lvlText w:val="(%2)"/>
      <w:lvlJc w:val="left"/>
      <w:pPr>
        <w:ind w:left="1440" w:hanging="720"/>
      </w:pPr>
      <w:rPr>
        <w:rFonts w:ascii="Times New Roman" w:cs="Times New Roman" w:eastAsia="Times New Roman" w:hAnsi="Times New Roman"/>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6">
    <w:lvl w:ilvl="0">
      <w:start w:val="1"/>
      <w:numFmt w:val="decimal"/>
      <w:lvlText w:val="%1."/>
      <w:lvlJc w:val="left"/>
      <w:pPr>
        <w:ind w:left="720" w:hanging="720"/>
      </w:pPr>
      <w:rPr/>
    </w:lvl>
    <w:lvl w:ilvl="1">
      <w:start w:val="1"/>
      <w:numFmt w:val="bullet"/>
      <w:lvlText w:val="●"/>
      <w:lvlJc w:val="left"/>
      <w:pPr>
        <w:ind w:left="1440" w:hanging="720"/>
      </w:pPr>
      <w:rPr>
        <w:rFonts w:ascii="Noto Sans Symbols" w:cs="Noto Sans Symbols" w:eastAsia="Noto Sans Symbols" w:hAnsi="Noto Sans Symbols"/>
      </w:rPr>
    </w:lvl>
    <w:lvl w:ilvl="2">
      <w:start w:val="1"/>
      <w:numFmt w:val="decimal"/>
      <w:lvlText w:val="%1.●.%3"/>
      <w:lvlJc w:val="left"/>
      <w:pPr>
        <w:ind w:left="2160" w:hanging="720"/>
      </w:pPr>
      <w:rPr/>
    </w:lvl>
    <w:lvl w:ilvl="3">
      <w:start w:val="1"/>
      <w:numFmt w:val="decimal"/>
      <w:lvlText w:val="%1.●.%3.%4"/>
      <w:lvlJc w:val="left"/>
      <w:pPr>
        <w:ind w:left="2880" w:hanging="720"/>
      </w:pPr>
      <w:rPr/>
    </w:lvl>
    <w:lvl w:ilvl="4">
      <w:start w:val="1"/>
      <w:numFmt w:val="decimal"/>
      <w:lvlText w:val="%1.●.%3.%4.%5"/>
      <w:lvlJc w:val="left"/>
      <w:pPr>
        <w:ind w:left="3600" w:hanging="720"/>
      </w:pPr>
      <w:rPr/>
    </w:lvl>
    <w:lvl w:ilvl="5">
      <w:start w:val="1"/>
      <w:numFmt w:val="decimal"/>
      <w:lvlText w:val="%1.●.%3.%4.%5.%6"/>
      <w:lvlJc w:val="left"/>
      <w:pPr>
        <w:ind w:left="4320" w:hanging="720"/>
      </w:pPr>
      <w:rPr/>
    </w:lvl>
    <w:lvl w:ilvl="6">
      <w:start w:val="1"/>
      <w:numFmt w:val="decimal"/>
      <w:lvlText w:val="%1.●.%3.%4.%5.%6.%7"/>
      <w:lvlJc w:val="left"/>
      <w:pPr>
        <w:ind w:left="5040" w:hanging="720"/>
      </w:pPr>
      <w:rPr/>
    </w:lvl>
    <w:lvl w:ilvl="7">
      <w:start w:val="1"/>
      <w:numFmt w:val="decimal"/>
      <w:lvlText w:val="%1.●.%3.%4.%5.%6.%7.%8"/>
      <w:lvlJc w:val="left"/>
      <w:pPr>
        <w:ind w:left="5760" w:hanging="720"/>
      </w:pPr>
      <w:rPr/>
    </w:lvl>
    <w:lvl w:ilvl="8">
      <w:start w:val="1"/>
      <w:numFmt w:val="decimal"/>
      <w:lvlText w:val="%1.●.%3.%4.%5.%6.%7.%8.%9"/>
      <w:lvlJc w:val="left"/>
      <w:pPr>
        <w:ind w:left="6480" w:hanging="72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1008" w:hanging="288"/>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1">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2">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3">
    <w:lvl w:ilvl="0">
      <w:start w:val="2"/>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6">
    <w:lvl w:ilvl="0">
      <w:start w:val="1"/>
      <w:numFmt w:val="lowerRoman"/>
      <w:lvlText w:val="(%1)"/>
      <w:lvlJc w:val="left"/>
      <w:pPr>
        <w:ind w:left="720" w:hanging="360"/>
      </w:pPr>
      <w:rPr>
        <w:rFonts w:ascii="Arial" w:cs="Arial" w:eastAsia="Arial" w:hAnsi="Arial"/>
        <w:i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AU"/>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aliases w:val="Text"/>
    <w:qFormat w:val="1"/>
    <w:rsid w:val="00343D2C"/>
  </w:style>
  <w:style w:type="paragraph" w:styleId="Heading1">
    <w:name w:val="heading 1"/>
    <w:basedOn w:val="Normal"/>
    <w:next w:val="Normal"/>
    <w:link w:val="Heading1Char"/>
    <w:qFormat w:val="1"/>
    <w:rsid w:val="00343D2C"/>
    <w:pPr>
      <w:keepNext w:val="1"/>
      <w:spacing w:after="60" w:before="240"/>
      <w:outlineLvl w:val="0"/>
    </w:pPr>
    <w:rPr>
      <w:rFonts w:ascii="Cambria" w:eastAsia="Times New Roman" w:hAnsi="Cambria"/>
      <w:b w:val="1"/>
      <w:bCs w:val="1"/>
      <w:kern w:val="32"/>
      <w:sz w:val="32"/>
      <w:szCs w:val="32"/>
      <w:lang w:val="en-GB"/>
    </w:rPr>
  </w:style>
  <w:style w:type="paragraph" w:styleId="Heading2">
    <w:name w:val="heading 2"/>
    <w:basedOn w:val="Normal"/>
    <w:next w:val="Normal"/>
    <w:link w:val="Heading2Char"/>
    <w:uiPriority w:val="9"/>
    <w:semiHidden w:val="1"/>
    <w:unhideWhenUsed w:val="1"/>
    <w:qFormat w:val="1"/>
    <w:rsid w:val="00427D6F"/>
    <w:pPr>
      <w:keepNext w:val="1"/>
      <w:keepLines w:val="1"/>
      <w:spacing w:after="0" w:before="40"/>
      <w:outlineLvl w:val="1"/>
    </w:pPr>
    <w:rPr>
      <w:rFonts w:asciiTheme="majorHAnsi" w:cstheme="majorBidi" w:eastAsiaTheme="majorEastAsia" w:hAnsiTheme="majorHAnsi"/>
      <w:color w:val="365f91" w:themeColor="accent1" w:themeShade="0000BF"/>
      <w:sz w:val="26"/>
      <w:szCs w:val="26"/>
    </w:rPr>
  </w:style>
  <w:style w:type="paragraph" w:styleId="Heading3">
    <w:name w:val="heading 3"/>
    <w:basedOn w:val="Normal"/>
    <w:next w:val="Normal"/>
    <w:link w:val="Heading3Char"/>
    <w:unhideWhenUsed w:val="1"/>
    <w:qFormat w:val="1"/>
    <w:rsid w:val="00343D2C"/>
    <w:pPr>
      <w:keepNext w:val="1"/>
      <w:spacing w:after="60" w:before="240"/>
      <w:outlineLvl w:val="2"/>
    </w:pPr>
    <w:rPr>
      <w:rFonts w:ascii="Cambria" w:eastAsia="Times New Roman" w:hAnsi="Cambria"/>
      <w:b w:val="1"/>
      <w:bCs w:val="1"/>
      <w:sz w:val="26"/>
      <w:szCs w:val="26"/>
      <w:lang w:val="en-GB"/>
    </w:rPr>
  </w:style>
  <w:style w:type="paragraph" w:styleId="Heading4">
    <w:name w:val="heading 4"/>
    <w:basedOn w:val="Normal"/>
    <w:next w:val="Normal"/>
    <w:link w:val="Heading4Char"/>
    <w:unhideWhenUsed w:val="1"/>
    <w:qFormat w:val="1"/>
    <w:rsid w:val="00343D2C"/>
    <w:pPr>
      <w:keepNext w:val="1"/>
      <w:spacing w:after="60" w:before="240" w:line="276" w:lineRule="auto"/>
      <w:outlineLvl w:val="3"/>
    </w:pPr>
    <w:rPr>
      <w:rFonts w:ascii="Calibri" w:eastAsia="Times New Roman" w:hAnsi="Calibri"/>
      <w:b w:val="1"/>
      <w:bCs w:val="1"/>
      <w:sz w:val="28"/>
      <w:szCs w:val="28"/>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link w:val="Heading6Char"/>
    <w:uiPriority w:val="9"/>
    <w:unhideWhenUsed w:val="1"/>
    <w:qFormat w:val="1"/>
    <w:rsid w:val="00343D2C"/>
    <w:pPr>
      <w:overflowPunct w:val="0"/>
      <w:autoSpaceDE w:val="0"/>
      <w:autoSpaceDN w:val="0"/>
      <w:adjustRightInd w:val="0"/>
      <w:spacing w:after="60" w:before="240"/>
      <w:jc w:val="both"/>
      <w:textAlignment w:val="baseline"/>
      <w:outlineLvl w:val="5"/>
    </w:pPr>
    <w:rPr>
      <w:rFonts w:ascii="Calibri" w:eastAsia="Times New Roman" w:hAnsi="Calibri"/>
      <w:b w:val="1"/>
      <w:bCs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aliases w:val="UNOPS Header"/>
    <w:basedOn w:val="Normal"/>
    <w:link w:val="HeaderChar"/>
    <w:unhideWhenUsed w:val="1"/>
    <w:qFormat w:val="1"/>
    <w:rsid w:val="00343D2C"/>
    <w:pPr>
      <w:tabs>
        <w:tab w:val="center" w:pos="4680"/>
        <w:tab w:val="right" w:pos="9360"/>
      </w:tabs>
    </w:pPr>
  </w:style>
  <w:style w:type="character" w:styleId="HeaderChar" w:customStyle="1">
    <w:name w:val="Header Char"/>
    <w:aliases w:val="UNOPS Header Char"/>
    <w:basedOn w:val="DefaultParagraphFont"/>
    <w:link w:val="Header"/>
    <w:rsid w:val="00343D2C"/>
    <w:rPr>
      <w:rFonts w:ascii="Arial" w:cs="Times New Roman" w:eastAsia="Calibri" w:hAnsi="Arial"/>
    </w:rPr>
  </w:style>
  <w:style w:type="paragraph" w:styleId="Footer">
    <w:name w:val="footer"/>
    <w:basedOn w:val="Normal"/>
    <w:link w:val="FooterChar"/>
    <w:uiPriority w:val="99"/>
    <w:unhideWhenUsed w:val="1"/>
    <w:rsid w:val="00343D2C"/>
    <w:pPr>
      <w:tabs>
        <w:tab w:val="center" w:pos="4680"/>
        <w:tab w:val="right" w:pos="9360"/>
      </w:tabs>
    </w:pPr>
  </w:style>
  <w:style w:type="character" w:styleId="FooterChar" w:customStyle="1">
    <w:name w:val="Footer Char"/>
    <w:basedOn w:val="DefaultParagraphFont"/>
    <w:link w:val="Footer"/>
    <w:uiPriority w:val="99"/>
    <w:rsid w:val="00343D2C"/>
    <w:rPr>
      <w:rFonts w:ascii="Arial" w:cs="Times New Roman" w:eastAsia="Calibri" w:hAnsi="Arial"/>
    </w:rPr>
  </w:style>
  <w:style w:type="character" w:styleId="Heading1Char" w:customStyle="1">
    <w:name w:val="Heading 1 Char"/>
    <w:basedOn w:val="DefaultParagraphFont"/>
    <w:link w:val="Heading1"/>
    <w:rsid w:val="00343D2C"/>
    <w:rPr>
      <w:rFonts w:ascii="Cambria" w:cs="Times New Roman" w:eastAsia="Times New Roman" w:hAnsi="Cambria"/>
      <w:b w:val="1"/>
      <w:bCs w:val="1"/>
      <w:kern w:val="32"/>
      <w:sz w:val="32"/>
      <w:szCs w:val="32"/>
      <w:lang w:val="en-GB"/>
    </w:rPr>
  </w:style>
  <w:style w:type="character" w:styleId="Heading3Char" w:customStyle="1">
    <w:name w:val="Heading 3 Char"/>
    <w:basedOn w:val="DefaultParagraphFont"/>
    <w:link w:val="Heading3"/>
    <w:rsid w:val="00343D2C"/>
    <w:rPr>
      <w:rFonts w:ascii="Cambria" w:cs="Times New Roman" w:eastAsia="Times New Roman" w:hAnsi="Cambria"/>
      <w:b w:val="1"/>
      <w:bCs w:val="1"/>
      <w:sz w:val="26"/>
      <w:szCs w:val="26"/>
      <w:lang w:val="en-GB"/>
    </w:rPr>
  </w:style>
  <w:style w:type="character" w:styleId="Heading4Char" w:customStyle="1">
    <w:name w:val="Heading 4 Char"/>
    <w:basedOn w:val="DefaultParagraphFont"/>
    <w:link w:val="Heading4"/>
    <w:rsid w:val="00343D2C"/>
    <w:rPr>
      <w:rFonts w:ascii="Calibri" w:cs="Times New Roman" w:eastAsia="Times New Roman" w:hAnsi="Calibri"/>
      <w:b w:val="1"/>
      <w:bCs w:val="1"/>
      <w:sz w:val="28"/>
      <w:szCs w:val="28"/>
    </w:rPr>
  </w:style>
  <w:style w:type="character" w:styleId="Heading6Char" w:customStyle="1">
    <w:name w:val="Heading 6 Char"/>
    <w:basedOn w:val="DefaultParagraphFont"/>
    <w:link w:val="Heading6"/>
    <w:uiPriority w:val="9"/>
    <w:rsid w:val="00343D2C"/>
    <w:rPr>
      <w:rFonts w:ascii="Calibri" w:cs="Times New Roman" w:eastAsia="Times New Roman" w:hAnsi="Calibri"/>
      <w:b w:val="1"/>
      <w:bCs w:val="1"/>
      <w:lang w:val="en-AU"/>
    </w:rPr>
  </w:style>
  <w:style w:type="character" w:styleId="PageNumber">
    <w:name w:val="page number"/>
    <w:basedOn w:val="DefaultParagraphFont"/>
    <w:uiPriority w:val="99"/>
    <w:rsid w:val="00343D2C"/>
    <w:rPr>
      <w:rFonts w:cs="Times New Roman"/>
    </w:rPr>
  </w:style>
  <w:style w:type="character" w:styleId="FooterChar1" w:customStyle="1">
    <w:name w:val="Footer Char1"/>
    <w:basedOn w:val="DefaultParagraphFont"/>
    <w:uiPriority w:val="99"/>
    <w:locked w:val="1"/>
    <w:rsid w:val="00343D2C"/>
    <w:rPr>
      <w:rFonts w:ascii="Times New Roman" w:cs="Times New Roman" w:eastAsia="Times New Roman" w:hAnsi="Times New Roman"/>
      <w:lang w:val="en-AU"/>
    </w:rPr>
  </w:style>
  <w:style w:type="paragraph" w:styleId="ListParagraph">
    <w:name w:val="List Paragraph"/>
    <w:basedOn w:val="Normal"/>
    <w:uiPriority w:val="99"/>
    <w:qFormat w:val="1"/>
    <w:rsid w:val="00343D2C"/>
    <w:pPr>
      <w:overflowPunct w:val="0"/>
      <w:autoSpaceDE w:val="0"/>
      <w:autoSpaceDN w:val="0"/>
      <w:adjustRightInd w:val="0"/>
      <w:spacing w:after="240" w:before="0"/>
      <w:ind w:left="720"/>
      <w:jc w:val="both"/>
      <w:textAlignment w:val="baseline"/>
    </w:pPr>
    <w:rPr>
      <w:rFonts w:ascii="Times New Roman" w:eastAsia="Times New Roman" w:hAnsi="Times New Roman"/>
    </w:rPr>
  </w:style>
  <w:style w:type="paragraph" w:styleId="BalloonText">
    <w:name w:val="Balloon Text"/>
    <w:basedOn w:val="Normal"/>
    <w:link w:val="BalloonTextChar"/>
    <w:uiPriority w:val="99"/>
    <w:semiHidden w:val="1"/>
    <w:unhideWhenUsed w:val="1"/>
    <w:rsid w:val="00343D2C"/>
    <w:pPr>
      <w:overflowPunct w:val="0"/>
      <w:autoSpaceDE w:val="0"/>
      <w:autoSpaceDN w:val="0"/>
      <w:adjustRightInd w:val="0"/>
      <w:spacing w:after="0" w:before="0"/>
      <w:jc w:val="both"/>
      <w:textAlignment w:val="baseline"/>
    </w:pPr>
    <w:rPr>
      <w:rFonts w:ascii="Tahoma" w:cs="Tahoma" w:eastAsia="Times New Roman" w:hAnsi="Tahoma"/>
      <w:sz w:val="16"/>
      <w:szCs w:val="16"/>
    </w:rPr>
  </w:style>
  <w:style w:type="character" w:styleId="BalloonTextChar" w:customStyle="1">
    <w:name w:val="Balloon Text Char"/>
    <w:basedOn w:val="DefaultParagraphFont"/>
    <w:link w:val="BalloonText"/>
    <w:uiPriority w:val="99"/>
    <w:semiHidden w:val="1"/>
    <w:rsid w:val="00343D2C"/>
    <w:rPr>
      <w:rFonts w:ascii="Tahoma" w:cs="Tahoma" w:eastAsia="Times New Roman" w:hAnsi="Tahoma"/>
      <w:sz w:val="16"/>
      <w:szCs w:val="16"/>
      <w:lang w:val="en-AU"/>
    </w:rPr>
  </w:style>
  <w:style w:type="character" w:styleId="Emphasis">
    <w:name w:val="Emphasis"/>
    <w:basedOn w:val="DefaultParagraphFont"/>
    <w:qFormat w:val="1"/>
    <w:rsid w:val="00343D2C"/>
    <w:rPr>
      <w:rFonts w:cs="Times New Roman"/>
      <w:i w:val="1"/>
      <w:iCs w:val="1"/>
    </w:rPr>
  </w:style>
  <w:style w:type="paragraph" w:styleId="BodyTextIndent">
    <w:name w:val="Body Text Indent"/>
    <w:basedOn w:val="Normal"/>
    <w:link w:val="BodyTextIndentChar"/>
    <w:uiPriority w:val="99"/>
    <w:rsid w:val="00343D2C"/>
    <w:pPr>
      <w:spacing w:after="0" w:before="0"/>
      <w:ind w:left="360"/>
    </w:pPr>
    <w:rPr>
      <w:rFonts w:ascii="Times New Roman" w:eastAsia="Times New Roman" w:hAnsi="Times New Roman"/>
      <w:sz w:val="24"/>
      <w:szCs w:val="20"/>
      <w:lang w:val="en-GB"/>
    </w:rPr>
  </w:style>
  <w:style w:type="character" w:styleId="BodyTextIndentChar" w:customStyle="1">
    <w:name w:val="Body Text Indent Char"/>
    <w:basedOn w:val="DefaultParagraphFont"/>
    <w:link w:val="BodyTextIndent"/>
    <w:uiPriority w:val="99"/>
    <w:rsid w:val="00343D2C"/>
    <w:rPr>
      <w:rFonts w:ascii="Times New Roman" w:cs="Times New Roman" w:eastAsia="Times New Roman" w:hAnsi="Times New Roman"/>
      <w:sz w:val="24"/>
      <w:szCs w:val="20"/>
      <w:lang w:val="en-GB"/>
    </w:rPr>
  </w:style>
  <w:style w:type="paragraph" w:styleId="Sub-ClauseText" w:customStyle="1">
    <w:name w:val="Sub-Clause Text"/>
    <w:basedOn w:val="Normal"/>
    <w:link w:val="Sub-ClauseTextChar"/>
    <w:rsid w:val="00343D2C"/>
    <w:pPr>
      <w:spacing w:after="120" w:before="120"/>
      <w:jc w:val="both"/>
    </w:pPr>
    <w:rPr>
      <w:rFonts w:ascii="Times New Roman" w:eastAsia="Times New Roman" w:hAnsi="Times New Roman"/>
      <w:spacing w:val="-4"/>
      <w:sz w:val="24"/>
      <w:szCs w:val="20"/>
      <w:lang w:val="en-GB"/>
    </w:rPr>
  </w:style>
  <w:style w:type="character" w:styleId="Sub-ClauseTextChar" w:customStyle="1">
    <w:name w:val="Sub-Clause Text Char"/>
    <w:basedOn w:val="DefaultParagraphFont"/>
    <w:link w:val="Sub-ClauseText"/>
    <w:rsid w:val="00343D2C"/>
    <w:rPr>
      <w:rFonts w:ascii="Times New Roman" w:cs="Times New Roman" w:eastAsia="Times New Roman" w:hAnsi="Times New Roman"/>
      <w:spacing w:val="-4"/>
      <w:sz w:val="24"/>
      <w:szCs w:val="20"/>
      <w:lang w:val="en-GB"/>
    </w:rPr>
  </w:style>
  <w:style w:type="paragraph" w:styleId="BodyTextIndent2">
    <w:name w:val="Body Text Indent 2"/>
    <w:basedOn w:val="Normal"/>
    <w:link w:val="BodyTextIndent2Char"/>
    <w:uiPriority w:val="99"/>
    <w:unhideWhenUsed w:val="1"/>
    <w:rsid w:val="00343D2C"/>
    <w:pPr>
      <w:spacing w:after="120" w:before="0" w:line="480" w:lineRule="auto"/>
      <w:ind w:left="360"/>
    </w:pPr>
    <w:rPr>
      <w:rFonts w:ascii="Calibri" w:hAnsi="Calibri"/>
    </w:rPr>
  </w:style>
  <w:style w:type="character" w:styleId="BodyTextIndent2Char" w:customStyle="1">
    <w:name w:val="Body Text Indent 2 Char"/>
    <w:basedOn w:val="DefaultParagraphFont"/>
    <w:link w:val="BodyTextIndent2"/>
    <w:uiPriority w:val="99"/>
    <w:rsid w:val="00343D2C"/>
    <w:rPr>
      <w:rFonts w:ascii="Calibri" w:cs="Times New Roman" w:eastAsia="Calibri" w:hAnsi="Calibri"/>
    </w:rPr>
  </w:style>
  <w:style w:type="paragraph" w:styleId="MarginText" w:customStyle="1">
    <w:name w:val="Margin Text"/>
    <w:basedOn w:val="BodyText"/>
    <w:uiPriority w:val="99"/>
    <w:rsid w:val="00343D2C"/>
    <w:pPr>
      <w:spacing w:after="240" w:line="360" w:lineRule="auto"/>
    </w:pPr>
    <w:rPr>
      <w:szCs w:val="20"/>
      <w:lang w:val="en-GB"/>
    </w:rPr>
  </w:style>
  <w:style w:type="paragraph" w:styleId="BodyText">
    <w:name w:val="Body Text"/>
    <w:basedOn w:val="Normal"/>
    <w:link w:val="BodyTextChar"/>
    <w:uiPriority w:val="99"/>
    <w:semiHidden w:val="1"/>
    <w:unhideWhenUsed w:val="1"/>
    <w:rsid w:val="00343D2C"/>
    <w:pPr>
      <w:overflowPunct w:val="0"/>
      <w:autoSpaceDE w:val="0"/>
      <w:autoSpaceDN w:val="0"/>
      <w:adjustRightInd w:val="0"/>
      <w:spacing w:after="120" w:before="0"/>
      <w:jc w:val="both"/>
      <w:textAlignment w:val="baseline"/>
    </w:pPr>
    <w:rPr>
      <w:rFonts w:ascii="Times New Roman" w:eastAsia="Times New Roman" w:hAnsi="Times New Roman"/>
    </w:rPr>
  </w:style>
  <w:style w:type="character" w:styleId="BodyTextChar" w:customStyle="1">
    <w:name w:val="Body Text Char"/>
    <w:basedOn w:val="DefaultParagraphFont"/>
    <w:link w:val="BodyText"/>
    <w:uiPriority w:val="99"/>
    <w:semiHidden w:val="1"/>
    <w:rsid w:val="00343D2C"/>
    <w:rPr>
      <w:rFonts w:ascii="Times New Roman" w:cs="Times New Roman" w:eastAsia="Times New Roman" w:hAnsi="Times New Roman"/>
      <w:lang w:val="en-AU"/>
    </w:rPr>
  </w:style>
  <w:style w:type="character" w:styleId="Hyperlink">
    <w:name w:val="Hyperlink"/>
    <w:basedOn w:val="DefaultParagraphFont"/>
    <w:uiPriority w:val="99"/>
    <w:unhideWhenUsed w:val="1"/>
    <w:rsid w:val="00343D2C"/>
    <w:rPr>
      <w:color w:val="0000ff"/>
      <w:u w:val="single"/>
    </w:rPr>
  </w:style>
  <w:style w:type="paragraph" w:styleId="SchHead" w:customStyle="1">
    <w:name w:val="SchHead"/>
    <w:basedOn w:val="MarginText"/>
    <w:next w:val="Normal"/>
    <w:rsid w:val="00343D2C"/>
    <w:pPr>
      <w:jc w:val="center"/>
    </w:pPr>
    <w:rPr>
      <w:b w:val="1"/>
      <w:caps w:val="1"/>
    </w:rPr>
  </w:style>
  <w:style w:type="paragraph" w:styleId="SchHeadDes" w:customStyle="1">
    <w:name w:val="SchHeadDes"/>
    <w:basedOn w:val="Normal"/>
    <w:next w:val="Normal"/>
    <w:rsid w:val="00343D2C"/>
    <w:pPr>
      <w:overflowPunct w:val="0"/>
      <w:autoSpaceDE w:val="0"/>
      <w:autoSpaceDN w:val="0"/>
      <w:adjustRightInd w:val="0"/>
      <w:spacing w:after="240" w:before="0" w:line="360" w:lineRule="auto"/>
      <w:jc w:val="center"/>
      <w:textAlignment w:val="baseline"/>
    </w:pPr>
    <w:rPr>
      <w:rFonts w:ascii="Times New Roman" w:eastAsia="Times New Roman" w:hAnsi="Times New Roman"/>
      <w:b w:val="1"/>
      <w:szCs w:val="20"/>
      <w:lang w:val="en-GB"/>
    </w:rPr>
  </w:style>
  <w:style w:type="character" w:styleId="CommentReference">
    <w:name w:val="annotation reference"/>
    <w:basedOn w:val="DefaultParagraphFont"/>
    <w:uiPriority w:val="99"/>
    <w:semiHidden w:val="1"/>
    <w:rsid w:val="00CF22BB"/>
    <w:rPr>
      <w:rFonts w:cs="Times New Roman"/>
      <w:sz w:val="16"/>
      <w:szCs w:val="16"/>
    </w:rPr>
  </w:style>
  <w:style w:type="paragraph" w:styleId="CommentText">
    <w:name w:val="annotation text"/>
    <w:basedOn w:val="Normal"/>
    <w:link w:val="CommentTextChar"/>
    <w:uiPriority w:val="99"/>
    <w:semiHidden w:val="1"/>
    <w:rsid w:val="00CF22BB"/>
    <w:pPr>
      <w:suppressAutoHyphens w:val="1"/>
      <w:autoSpaceDN w:val="0"/>
      <w:textAlignment w:val="baseline"/>
    </w:pPr>
    <w:rPr>
      <w:sz w:val="20"/>
      <w:szCs w:val="20"/>
    </w:rPr>
  </w:style>
  <w:style w:type="character" w:styleId="CommentTextChar" w:customStyle="1">
    <w:name w:val="Comment Text Char"/>
    <w:basedOn w:val="DefaultParagraphFont"/>
    <w:link w:val="CommentText"/>
    <w:uiPriority w:val="99"/>
    <w:semiHidden w:val="1"/>
    <w:rsid w:val="00CF22BB"/>
    <w:rPr>
      <w:rFonts w:ascii="Arial" w:hAnsi="Arial"/>
    </w:rPr>
  </w:style>
  <w:style w:type="paragraph" w:styleId="Revision">
    <w:name w:val="Revision"/>
    <w:hidden w:val="1"/>
    <w:uiPriority w:val="99"/>
    <w:semiHidden w:val="1"/>
    <w:rsid w:val="00CF22BB"/>
  </w:style>
  <w:style w:type="character" w:styleId="Heading2Char" w:customStyle="1">
    <w:name w:val="Heading 2 Char"/>
    <w:basedOn w:val="DefaultParagraphFont"/>
    <w:link w:val="Heading2"/>
    <w:uiPriority w:val="9"/>
    <w:semiHidden w:val="1"/>
    <w:rsid w:val="00427D6F"/>
    <w:rPr>
      <w:rFonts w:asciiTheme="majorHAnsi" w:cstheme="majorBidi" w:eastAsiaTheme="majorEastAsia" w:hAnsiTheme="majorHAnsi"/>
      <w:color w:val="365f91" w:themeColor="accent1" w:themeShade="0000BF"/>
      <w:sz w:val="26"/>
      <w:szCs w:val="26"/>
    </w:rPr>
  </w:style>
  <w:style w:type="table" w:styleId="TableGrid">
    <w:name w:val="Table Grid"/>
    <w:basedOn w:val="TableNormal"/>
    <w:uiPriority w:val="59"/>
    <w:rsid w:val="00DF367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nkNormal" w:customStyle="1">
    <w:name w:val="BankNormal"/>
    <w:basedOn w:val="Normal"/>
    <w:link w:val="BankNormalChar"/>
    <w:rsid w:val="00DF3675"/>
    <w:pPr>
      <w:spacing w:after="240" w:before="0"/>
    </w:pPr>
    <w:rPr>
      <w:rFonts w:ascii="Times New Roman" w:eastAsia="Times New Roman" w:hAnsi="Times New Roman"/>
      <w:sz w:val="24"/>
      <w:szCs w:val="20"/>
    </w:rPr>
  </w:style>
  <w:style w:type="character" w:styleId="BankNormalChar" w:customStyle="1">
    <w:name w:val="BankNormal Char"/>
    <w:basedOn w:val="DefaultParagraphFont"/>
    <w:link w:val="BankNormal"/>
    <w:rsid w:val="00DF3675"/>
    <w:rPr>
      <w:rFonts w:ascii="Times New Roman" w:eastAsia="Times New Roman" w:hAnsi="Times New Roman"/>
      <w:sz w:val="24"/>
    </w:rPr>
  </w:style>
  <w:style w:type="character" w:styleId="Strong">
    <w:name w:val="Strong"/>
    <w:basedOn w:val="DefaultParagraphFont"/>
    <w:uiPriority w:val="22"/>
    <w:qFormat w:val="1"/>
    <w:rsid w:val="00FF034B"/>
    <w:rPr>
      <w:b w:val="1"/>
      <w:bCs w:val="1"/>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Pr>
  </w:style>
  <w:style w:type="table" w:styleId="aa" w:customStyle="1">
    <w:basedOn w:val="TableNormal"/>
    <w:tblPr>
      <w:tblStyleRowBandSize w:val="1"/>
      <w:tblStyleColBandSize w:val="1"/>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tblPr>
      <w:tblStyleRowBandSize w:val="1"/>
      <w:tblStyleColBandSize w:val="1"/>
      <w:tblCellMar>
        <w:left w:w="115.0" w:type="dxa"/>
        <w:right w:w="115.0" w:type="dxa"/>
      </w:tblCellMar>
    </w:tblPr>
  </w:style>
  <w:style w:type="table" w:styleId="af0" w:customStyle="1">
    <w:basedOn w:val="TableNormal"/>
    <w:tblPr>
      <w:tblStyleRowBandSize w:val="1"/>
      <w:tblStyleColBandSize w:val="1"/>
      <w:tblCellMar>
        <w:left w:w="72.0" w:type="dxa"/>
        <w:right w:w="72.0" w:type="dxa"/>
      </w:tblCellMar>
    </w:tblPr>
  </w:style>
  <w:style w:type="table" w:styleId="af1" w:customStyle="1">
    <w:basedOn w:val="TableNormal"/>
    <w:tblPr>
      <w:tblStyleRowBandSize w:val="1"/>
      <w:tblStyleColBandSize w:val="1"/>
      <w:tblCellMar>
        <w:left w:w="72.0" w:type="dxa"/>
        <w:right w:w="72.0" w:type="dxa"/>
      </w:tblCellMar>
    </w:tblPr>
  </w:style>
  <w:style w:type="table" w:styleId="af2" w:customStyle="1">
    <w:basedOn w:val="TableNormal"/>
    <w:tblPr>
      <w:tblStyleRowBandSize w:val="1"/>
      <w:tblStyleColBandSize w:val="1"/>
      <w:tblCellMar>
        <w:left w:w="72.0" w:type="dxa"/>
        <w:right w:w="72.0" w:type="dxa"/>
      </w:tblCellMar>
    </w:tblPr>
  </w:style>
  <w:style w:type="table" w:styleId="af3" w:customStyle="1">
    <w:basedOn w:val="TableNormal"/>
    <w:tblPr>
      <w:tblStyleRowBandSize w:val="1"/>
      <w:tblStyleColBandSize w:val="1"/>
      <w:tblCellMar>
        <w:left w:w="72.0" w:type="dxa"/>
        <w:right w:w="72.0" w:type="dxa"/>
      </w:tblCellMar>
    </w:tblPr>
  </w:style>
  <w:style w:type="table" w:styleId="af4" w:customStyle="1">
    <w:basedOn w:val="TableNormal"/>
    <w:tblPr>
      <w:tblStyleRowBandSize w:val="1"/>
      <w:tblStyleColBandSize w:val="1"/>
      <w:tblCellMar>
        <w:left w:w="72.0" w:type="dxa"/>
        <w:right w:w="72.0" w:type="dxa"/>
      </w:tblCellMar>
    </w:tblPr>
  </w:style>
  <w:style w:type="table" w:styleId="af5" w:customStyle="1">
    <w:basedOn w:val="TableNormal"/>
    <w:tblPr>
      <w:tblStyleRowBandSize w:val="1"/>
      <w:tblStyleColBandSize w:val="1"/>
      <w:tblCellMar>
        <w:left w:w="72.0" w:type="dxa"/>
        <w:right w:w="72.0" w:type="dxa"/>
      </w:tblCellMar>
    </w:tblPr>
  </w:style>
  <w:style w:type="table" w:styleId="af6" w:customStyle="1">
    <w:basedOn w:val="TableNormal"/>
    <w:tblPr>
      <w:tblStyleRowBandSize w:val="1"/>
      <w:tblStyleColBandSize w:val="1"/>
      <w:tblCellMar>
        <w:left w:w="72.0" w:type="dxa"/>
        <w:right w:w="72.0" w:type="dxa"/>
      </w:tblCellMar>
    </w:tblPr>
  </w:style>
  <w:style w:type="table" w:styleId="af7" w:customStyle="1">
    <w:basedOn w:val="TableNormal"/>
    <w:tblPr>
      <w:tblStyleRowBandSize w:val="1"/>
      <w:tblStyleColBandSize w:val="1"/>
      <w:tblCellMar>
        <w:left w:w="72.0" w:type="dxa"/>
        <w:right w:w="72.0" w:type="dxa"/>
      </w:tblCellMar>
    </w:tblPr>
  </w:style>
  <w:style w:type="table" w:styleId="af8" w:customStyle="1">
    <w:basedOn w:val="TableNormal"/>
    <w:tblPr>
      <w:tblStyleRowBandSize w:val="1"/>
      <w:tblStyleColBandSize w:val="1"/>
      <w:tblCellMar>
        <w:left w:w="72.0" w:type="dxa"/>
        <w:right w:w="72.0" w:type="dxa"/>
      </w:tblCellMar>
    </w:tblPr>
  </w:style>
  <w:style w:type="table" w:styleId="af9" w:customStyle="1">
    <w:basedOn w:val="TableNormal"/>
    <w:tblPr>
      <w:tblStyleRowBandSize w:val="1"/>
      <w:tblStyleColBandSize w:val="1"/>
      <w:tblCellMar>
        <w:left w:w="72.0" w:type="dxa"/>
        <w:right w:w="72.0" w:type="dxa"/>
      </w:tblCellMar>
    </w:tblPr>
  </w:style>
  <w:style w:type="table" w:styleId="afa" w:customStyle="1">
    <w:basedOn w:val="TableNormal"/>
    <w:tblPr>
      <w:tblStyleRowBandSize w:val="1"/>
      <w:tblStyleColBandSize w:val="1"/>
      <w:tblCellMar>
        <w:left w:w="72.0" w:type="dxa"/>
        <w:right w:w="72.0" w:type="dxa"/>
      </w:tblCellMar>
    </w:tblPr>
  </w:style>
  <w:style w:type="table" w:styleId="afb" w:customStyle="1">
    <w:basedOn w:val="TableNormal"/>
    <w:tblPr>
      <w:tblStyleRowBandSize w:val="1"/>
      <w:tblStyleColBandSize w:val="1"/>
      <w:tblCellMar>
        <w:left w:w="72.0" w:type="dxa"/>
        <w:right w:w="72.0" w:type="dxa"/>
      </w:tblCellMar>
    </w:tblPr>
  </w:style>
  <w:style w:type="table" w:styleId="afc" w:customStyle="1">
    <w:basedOn w:val="TableNormal"/>
    <w:tblPr>
      <w:tblStyleRowBandSize w:val="1"/>
      <w:tblStyleColBandSize w:val="1"/>
      <w:tblCellMar>
        <w:left w:w="72.0" w:type="dxa"/>
        <w:right w:w="72.0" w:type="dxa"/>
      </w:tblCellMar>
    </w:tblPr>
  </w:style>
  <w:style w:type="table" w:styleId="afd" w:customStyle="1">
    <w:basedOn w:val="TableNormal"/>
    <w:tblPr>
      <w:tblStyleRowBandSize w:val="1"/>
      <w:tblStyleColBandSize w:val="1"/>
      <w:tblCellMar>
        <w:left w:w="72.0" w:type="dxa"/>
        <w:right w:w="72.0" w:type="dxa"/>
      </w:tblCellMar>
    </w:tblPr>
  </w:style>
  <w:style w:type="table" w:styleId="afe" w:customStyle="1">
    <w:basedOn w:val="TableNormal"/>
    <w:tblPr>
      <w:tblStyleRowBandSize w:val="1"/>
      <w:tblStyleColBandSize w:val="1"/>
      <w:tblCellMar>
        <w:left w:w="72.0" w:type="dxa"/>
        <w:right w:w="72.0" w:type="dxa"/>
      </w:tblCellMar>
    </w:tblPr>
  </w:style>
  <w:style w:type="table" w:styleId="aff" w:customStyle="1">
    <w:basedOn w:val="TableNormal"/>
    <w:tblPr>
      <w:tblStyleRowBandSize w:val="1"/>
      <w:tblStyleColBandSize w:val="1"/>
      <w:tblCellMar>
        <w:left w:w="72.0" w:type="dxa"/>
        <w:right w:w="72.0" w:type="dxa"/>
      </w:tblCellMar>
    </w:tblPr>
  </w:style>
  <w:style w:type="table" w:styleId="aff0" w:customStyle="1">
    <w:basedOn w:val="TableNormal"/>
    <w:tblPr>
      <w:tblStyleRowBandSize w:val="1"/>
      <w:tblStyleColBandSize w:val="1"/>
      <w:tblCellMar>
        <w:left w:w="72.0" w:type="dxa"/>
        <w:right w:w="72.0" w:type="dxa"/>
      </w:tblCellMar>
    </w:tblPr>
  </w:style>
  <w:style w:type="table" w:styleId="aff1" w:customStyle="1">
    <w:basedOn w:val="TableNormal"/>
    <w:tblPr>
      <w:tblStyleRowBandSize w:val="1"/>
      <w:tblStyleColBandSize w:val="1"/>
      <w:tblCellMar>
        <w:left w:w="72.0" w:type="dxa"/>
        <w:right w:w="72.0" w:type="dxa"/>
      </w:tblCellMar>
    </w:tblPr>
  </w:style>
  <w:style w:type="table" w:styleId="aff2" w:customStyle="1">
    <w:basedOn w:val="TableNormal"/>
    <w:tblPr>
      <w:tblStyleRowBandSize w:val="1"/>
      <w:tblStyleColBandSize w:val="1"/>
      <w:tblCellMar>
        <w:left w:w="72.0" w:type="dxa"/>
        <w:right w:w="72.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2.0" w:type="dxa"/>
        <w:bottom w:w="0.0" w:type="dxa"/>
        <w:right w:w="72.0" w:type="dxa"/>
      </w:tblCellMar>
    </w:tblPr>
  </w:style>
  <w:style w:type="table" w:styleId="Table2">
    <w:basedOn w:val="TableNormal"/>
    <w:tblPr>
      <w:tblStyleRowBandSize w:val="1"/>
      <w:tblStyleColBandSize w:val="1"/>
      <w:tblCellMar>
        <w:top w:w="0.0" w:type="dxa"/>
        <w:left w:w="72.0" w:type="dxa"/>
        <w:bottom w:w="0.0" w:type="dxa"/>
        <w:right w:w="72.0" w:type="dxa"/>
      </w:tblCellMar>
    </w:tblPr>
  </w:style>
  <w:style w:type="table" w:styleId="Table3">
    <w:basedOn w:val="TableNormal"/>
    <w:tblPr>
      <w:tblStyleRowBandSize w:val="1"/>
      <w:tblStyleColBandSize w:val="1"/>
      <w:tblCellMar>
        <w:top w:w="0.0" w:type="dxa"/>
        <w:left w:w="72.0" w:type="dxa"/>
        <w:bottom w:w="0.0" w:type="dxa"/>
        <w:right w:w="72.0" w:type="dxa"/>
      </w:tblCellMar>
    </w:tblPr>
  </w:style>
  <w:style w:type="table" w:styleId="Table4">
    <w:basedOn w:val="TableNormal"/>
    <w:tblPr>
      <w:tblStyleRowBandSize w:val="1"/>
      <w:tblStyleColBandSize w:val="1"/>
      <w:tblCellMar>
        <w:top w:w="0.0" w:type="dxa"/>
        <w:left w:w="72.0" w:type="dxa"/>
        <w:bottom w:w="0.0" w:type="dxa"/>
        <w:right w:w="72.0" w:type="dxa"/>
      </w:tblCellMar>
    </w:tblPr>
  </w:style>
  <w:style w:type="table" w:styleId="Table5">
    <w:basedOn w:val="TableNormal"/>
    <w:tblPr>
      <w:tblStyleRowBandSize w:val="1"/>
      <w:tblStyleColBandSize w:val="1"/>
      <w:tblCellMar>
        <w:top w:w="0.0" w:type="dxa"/>
        <w:left w:w="72.0" w:type="dxa"/>
        <w:bottom w:w="0.0" w:type="dxa"/>
        <w:right w:w="72.0" w:type="dxa"/>
      </w:tblCellMar>
    </w:tblPr>
  </w:style>
  <w:style w:type="table" w:styleId="Table6">
    <w:basedOn w:val="TableNormal"/>
    <w:tblPr>
      <w:tblStyleRowBandSize w:val="1"/>
      <w:tblStyleColBandSize w:val="1"/>
      <w:tblCellMar>
        <w:top w:w="0.0" w:type="dxa"/>
        <w:left w:w="72.0" w:type="dxa"/>
        <w:bottom w:w="0.0" w:type="dxa"/>
        <w:right w:w="72.0" w:type="dxa"/>
      </w:tblCellMar>
    </w:tblPr>
  </w:style>
  <w:style w:type="table" w:styleId="Table7">
    <w:basedOn w:val="TableNormal"/>
    <w:tblPr>
      <w:tblStyleRowBandSize w:val="1"/>
      <w:tblStyleColBandSize w:val="1"/>
      <w:tblCellMar>
        <w:top w:w="0.0" w:type="dxa"/>
        <w:left w:w="72.0" w:type="dxa"/>
        <w:bottom w:w="0.0" w:type="dxa"/>
        <w:right w:w="72.0" w:type="dxa"/>
      </w:tblCellMar>
    </w:tblPr>
  </w:style>
  <w:style w:type="table" w:styleId="Table8">
    <w:basedOn w:val="TableNormal"/>
    <w:tblPr>
      <w:tblStyleRowBandSize w:val="1"/>
      <w:tblStyleColBandSize w:val="1"/>
      <w:tblCellMar>
        <w:top w:w="0.0" w:type="dxa"/>
        <w:left w:w="72.0" w:type="dxa"/>
        <w:bottom w:w="0.0" w:type="dxa"/>
        <w:right w:w="72.0" w:type="dxa"/>
      </w:tblCellMar>
    </w:tblPr>
  </w:style>
  <w:style w:type="table" w:styleId="Table9">
    <w:basedOn w:val="TableNormal"/>
    <w:tblPr>
      <w:tblStyleRowBandSize w:val="1"/>
      <w:tblStyleColBandSize w:val="1"/>
      <w:tblCellMar>
        <w:top w:w="0.0" w:type="dxa"/>
        <w:left w:w="72.0" w:type="dxa"/>
        <w:bottom w:w="0.0" w:type="dxa"/>
        <w:right w:w="72.0" w:type="dxa"/>
      </w:tblCellMar>
    </w:tblPr>
  </w:style>
  <w:style w:type="table" w:styleId="Table10">
    <w:basedOn w:val="TableNormal"/>
    <w:tblPr>
      <w:tblStyleRowBandSize w:val="1"/>
      <w:tblStyleColBandSize w:val="1"/>
      <w:tblCellMar>
        <w:top w:w="0.0" w:type="dxa"/>
        <w:left w:w="72.0" w:type="dxa"/>
        <w:bottom w:w="0.0" w:type="dxa"/>
        <w:right w:w="72.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0.0" w:type="dxa"/>
        <w:left w:w="72.0" w:type="dxa"/>
        <w:bottom w:w="0.0" w:type="dxa"/>
        <w:right w:w="72.0" w:type="dxa"/>
      </w:tblCellMar>
    </w:tblPr>
  </w:style>
  <w:style w:type="table" w:styleId="Table13">
    <w:basedOn w:val="TableNormal"/>
    <w:tblPr>
      <w:tblStyleRowBandSize w:val="1"/>
      <w:tblStyleColBandSize w:val="1"/>
      <w:tblCellMar>
        <w:top w:w="0.0" w:type="dxa"/>
        <w:left w:w="72.0" w:type="dxa"/>
        <w:bottom w:w="0.0" w:type="dxa"/>
        <w:right w:w="72.0" w:type="dxa"/>
      </w:tblCellMar>
    </w:tblPr>
  </w:style>
  <w:style w:type="table" w:styleId="Table14">
    <w:basedOn w:val="TableNormal"/>
    <w:tblPr>
      <w:tblStyleRowBandSize w:val="1"/>
      <w:tblStyleColBandSize w:val="1"/>
      <w:tblCellMar>
        <w:top w:w="0.0" w:type="dxa"/>
        <w:left w:w="72.0" w:type="dxa"/>
        <w:bottom w:w="0.0" w:type="dxa"/>
        <w:right w:w="72.0" w:type="dxa"/>
      </w:tblCellMar>
    </w:tblPr>
  </w:style>
  <w:style w:type="table" w:styleId="Table15">
    <w:basedOn w:val="TableNormal"/>
    <w:tblPr>
      <w:tblStyleRowBandSize w:val="1"/>
      <w:tblStyleColBandSize w:val="1"/>
      <w:tblCellMar>
        <w:top w:w="0.0" w:type="dxa"/>
        <w:left w:w="72.0" w:type="dxa"/>
        <w:bottom w:w="0.0" w:type="dxa"/>
        <w:right w:w="72.0" w:type="dxa"/>
      </w:tblCellMar>
    </w:tblPr>
  </w:style>
</w:styles>
</file>

<file path=word/_rels/document.xml.rels><?xml version="1.0" encoding="UTF-8" standalone="yes"?><Relationships xmlns="http://schemas.openxmlformats.org/package/2006/relationships"><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header" Target="head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 Id="rId2" Type="http://schemas.openxmlformats.org/officeDocument/2006/relationships/image" Target="media/image9.png"/><Relationship Id="rId3" Type="http://schemas.openxmlformats.org/officeDocument/2006/relationships/image" Target="media/image4.png"/><Relationship Id="rId4" Type="http://schemas.openxmlformats.org/officeDocument/2006/relationships/image" Target="media/image7.png"/><Relationship Id="rId5"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 Id="rId2" Type="http://schemas.openxmlformats.org/officeDocument/2006/relationships/image" Target="media/image5.png"/><Relationship Id="rId3" Type="http://schemas.openxmlformats.org/officeDocument/2006/relationships/image" Target="media/image8.png"/><Relationship Id="rId4" Type="http://schemas.openxmlformats.org/officeDocument/2006/relationships/image" Target="media/image10.png"/><Relationship Id="rId5"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2"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2QR3Z4QPQfIS+4hH8qemqb4MCg==">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2019-08-29T06:46:00Z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23600.0</vt:r8>
  </property>
  <property fmtid="{D5CDD505-2E9C-101B-9397-08002B2CF9AE}" pid="5" name="xd_Signature">
    <vt:bool>false</vt:bool>
  </property>
  <property fmtid="{D5CDD505-2E9C-101B-9397-08002B2CF9AE}" pid="6" name="xd_ProgID">
    <vt:lpwstr/>
  </property>
  <property fmtid="{D5CDD505-2E9C-101B-9397-08002B2CF9AE}" pid="7" name="TaxKeyword">
    <vt:lpwstr>97;#Minor Works Contract|40cd7a70-1a3c-4178-8172-f47ffef0d37e;#45;#ITB|dd8cfb24-ce6c-48dd-8cf4-30ccdf905e80;#1054;#Contract management|4da98ff4-5f41-45db-afcb-a801a2730ef9</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KeywordTaxHTField">
    <vt:lpwstr>construction contract|d23b8cbc-930c-4b2f-8e39-cdc435d8cd1b;works contract|a48685ac-d47f-497d-95fc-4b14291e22af</vt:lpwstr>
  </property>
  <property fmtid="{D5CDD505-2E9C-101B-9397-08002B2CF9AE}" pid="12" name="Associated process">
    <vt:lpwstr>;#Construction;#</vt:lpwstr>
  </property>
  <property fmtid="{D5CDD505-2E9C-101B-9397-08002B2CF9AE}" pid="13" name="Related policies, guidance or standards">
    <vt:lpwstr>Guidance for UNOPS Contracts for Works</vt:lpwstr>
  </property>
  <property fmtid="{D5CDD505-2E9C-101B-9397-08002B2CF9AE}" pid="14" name="OrganisationalUnits">
    <vt:lpwstr>315;#IPMG, frm. Infrastructure (Team)|896d86bb-1796-4b54-b1ea-feadb1b24c0a</vt:lpwstr>
  </property>
  <property fmtid="{D5CDD505-2E9C-101B-9397-08002B2CF9AE}" pid="15" name="Contract">
    <vt:lpwstr>Minor Works</vt:lpwstr>
  </property>
  <property fmtid="{D5CDD505-2E9C-101B-9397-08002B2CF9AE}" pid="16" name="Delivery Modality">
    <vt:lpwstr>N/A</vt:lpwstr>
  </property>
  <property fmtid="{D5CDD505-2E9C-101B-9397-08002B2CF9AE}" pid="17" name="Theme">
    <vt:lpwstr>Contract Management</vt:lpwstr>
  </property>
  <property fmtid="{D5CDD505-2E9C-101B-9397-08002B2CF9AE}" pid="18" name="_dlc_DocIdItemGuid">
    <vt:lpwstr>4be8b631-afdb-4cac-90a6-041c1583e636</vt:lpwstr>
  </property>
  <property fmtid="{D5CDD505-2E9C-101B-9397-08002B2CF9AE}" pid="19" name="Works Contract">
    <vt:lpwstr>Minor Works Contract</vt:lpwstr>
  </property>
  <property fmtid="{D5CDD505-2E9C-101B-9397-08002B2CF9AE}" pid="20" name="Solicitation Doc for Works">
    <vt:lpwstr>ITB for Works</vt:lpwstr>
  </property>
  <property fmtid="{D5CDD505-2E9C-101B-9397-08002B2CF9AE}" pid="21" name="Applicable to">
    <vt:lpwstr>Template Agreements for Works</vt:lpwstr>
  </property>
  <property fmtid="{D5CDD505-2E9C-101B-9397-08002B2CF9AE}" pid="22" name="Language2">
    <vt:lpwstr>English</vt:lpwstr>
  </property>
  <property fmtid="{D5CDD505-2E9C-101B-9397-08002B2CF9AE}" pid="23" name="Type_x0020_of_x0020_comms_x0020_document">
    <vt:lpwstr/>
  </property>
  <property fmtid="{D5CDD505-2E9C-101B-9397-08002B2CF9AE}" pid="24" name="Countries">
    <vt:lpwstr/>
  </property>
  <property fmtid="{D5CDD505-2E9C-101B-9397-08002B2CF9AE}" pid="25" name="Projects">
    <vt:lpwstr/>
  </property>
  <property fmtid="{D5CDD505-2E9C-101B-9397-08002B2CF9AE}" pid="26" name="pedea19abc6845ea96270dfcb5610e80">
    <vt:lpwstr/>
  </property>
  <property fmtid="{D5CDD505-2E9C-101B-9397-08002B2CF9AE}" pid="27" name="d965deffccfe49e69c9da10df9c2d4f9">
    <vt:lpwstr/>
  </property>
  <property fmtid="{D5CDD505-2E9C-101B-9397-08002B2CF9AE}" pid="28" name="ha90e443468f4145aba582d53873a577">
    <vt:lpwstr/>
  </property>
  <property fmtid="{D5CDD505-2E9C-101B-9397-08002B2CF9AE}" pid="29" name="i4a0c0ffdeba458aaa2390bd69b63c92">
    <vt:lpwstr/>
  </property>
  <property fmtid="{D5CDD505-2E9C-101B-9397-08002B2CF9AE}" pid="30" name="Type_x0020_of_x0020_plan_x0020_or_x0020_strategy">
    <vt:lpwstr/>
  </property>
  <property fmtid="{D5CDD505-2E9C-101B-9397-08002B2CF9AE}" pid="31" name="f2c2bed3e89641f1938cb68b56208236">
    <vt:lpwstr/>
  </property>
  <property fmtid="{D5CDD505-2E9C-101B-9397-08002B2CF9AE}" pid="32" name="Type_x0020_of_x0020_admin_x0020_document">
    <vt:lpwstr/>
  </property>
  <property fmtid="{D5CDD505-2E9C-101B-9397-08002B2CF9AE}" pid="33" name="Type of guidance document">
    <vt:lpwstr/>
  </property>
  <property fmtid="{D5CDD505-2E9C-101B-9397-08002B2CF9AE}" pid="34" name="Type_x0020_of_x0020_document">
    <vt:lpwstr/>
  </property>
  <property fmtid="{D5CDD505-2E9C-101B-9397-08002B2CF9AE}" pid="35" name="k7b289fa41d4402492fd7745e7d2b323">
    <vt:lpwstr/>
  </property>
  <property fmtid="{D5CDD505-2E9C-101B-9397-08002B2CF9AE}" pid="36" name="md68eaa0b1c44c77bd8c451fe3bef838">
    <vt:lpwstr/>
  </property>
  <property fmtid="{D5CDD505-2E9C-101B-9397-08002B2CF9AE}" pid="37" name="c6e351e36b794d95b0d0415f675d8185">
    <vt:lpwstr/>
  </property>
  <property fmtid="{D5CDD505-2E9C-101B-9397-08002B2CF9AE}" pid="38" name="bb7c361188a940138612c57da090ccbf">
    <vt:lpwstr/>
  </property>
  <property fmtid="{D5CDD505-2E9C-101B-9397-08002B2CF9AE}" pid="39" name="Type_x0020_of_x0020_agreement">
    <vt:lpwstr/>
  </property>
  <property fmtid="{D5CDD505-2E9C-101B-9397-08002B2CF9AE}" pid="40" name="Clients">
    <vt:lpwstr/>
  </property>
  <property fmtid="{D5CDD505-2E9C-101B-9397-08002B2CF9AE}" pid="41" name="Type of agreement">
    <vt:lpwstr/>
  </property>
  <property fmtid="{D5CDD505-2E9C-101B-9397-08002B2CF9AE}" pid="42" name="Type of comms document">
    <vt:lpwstr/>
  </property>
  <property fmtid="{D5CDD505-2E9C-101B-9397-08002B2CF9AE}" pid="43" name="Type of plan or strategy">
    <vt:lpwstr/>
  </property>
  <property fmtid="{D5CDD505-2E9C-101B-9397-08002B2CF9AE}" pid="44" name="Type of admin document">
    <vt:lpwstr/>
  </property>
  <property fmtid="{D5CDD505-2E9C-101B-9397-08002B2CF9AE}" pid="45" name="Type of document">
    <vt:lpwstr/>
  </property>
</Properties>
</file>