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BC40EB" w14:textId="77777777" w:rsidR="001D04F5" w:rsidRDefault="001D04F5" w:rsidP="001D04F5">
      <w:pPr>
        <w:jc w:val="center"/>
        <w:rPr>
          <w:rFonts w:cs="Times New Roman"/>
          <w:b/>
          <w:sz w:val="28"/>
          <w:szCs w:val="28"/>
          <w:lang w:val="es-CL"/>
        </w:rPr>
      </w:pPr>
      <w:r>
        <w:rPr>
          <w:rFonts w:cs="Times New Roman"/>
          <w:b/>
          <w:sz w:val="28"/>
          <w:szCs w:val="28"/>
          <w:lang w:val="es-CL"/>
        </w:rPr>
        <w:t>LLAMADO A PROPUESTA</w:t>
      </w:r>
    </w:p>
    <w:p w14:paraId="2C132767" w14:textId="41711F04" w:rsidR="001D04F5" w:rsidRPr="00B55DDE" w:rsidRDefault="00816DEA" w:rsidP="001D04F5">
      <w:pPr>
        <w:tabs>
          <w:tab w:val="left" w:pos="924"/>
          <w:tab w:val="left" w:pos="1260"/>
          <w:tab w:val="left" w:pos="3033"/>
          <w:tab w:val="left" w:pos="4933"/>
          <w:tab w:val="left" w:pos="7087"/>
        </w:tabs>
        <w:suppressAutoHyphens/>
        <w:jc w:val="center"/>
        <w:rPr>
          <w:b/>
          <w:color w:val="FF0000"/>
          <w:spacing w:val="-3"/>
          <w:sz w:val="28"/>
          <w:u w:val="single"/>
          <w:lang w:val="es-CL"/>
        </w:rPr>
      </w:pPr>
      <w:r>
        <w:rPr>
          <w:b/>
          <w:color w:val="FF0000"/>
          <w:spacing w:val="-3"/>
          <w:sz w:val="28"/>
          <w:u w:val="single"/>
          <w:lang w:val="es-CL"/>
        </w:rPr>
        <w:t xml:space="preserve">FECHA LÍMITE: el </w:t>
      </w:r>
      <w:r w:rsidR="00092A1D">
        <w:rPr>
          <w:b/>
          <w:color w:val="FF0000"/>
          <w:spacing w:val="-3"/>
          <w:sz w:val="28"/>
          <w:u w:val="single"/>
          <w:lang w:val="es-CL"/>
        </w:rPr>
        <w:t>0</w:t>
      </w:r>
      <w:r w:rsidR="004264DF">
        <w:rPr>
          <w:b/>
          <w:color w:val="FF0000"/>
          <w:spacing w:val="-3"/>
          <w:sz w:val="28"/>
          <w:u w:val="single"/>
          <w:lang w:val="es-CL"/>
        </w:rPr>
        <w:t>3</w:t>
      </w:r>
      <w:r w:rsidR="00092A1D">
        <w:rPr>
          <w:b/>
          <w:color w:val="FF0000"/>
          <w:spacing w:val="-3"/>
          <w:sz w:val="28"/>
          <w:u w:val="single"/>
          <w:lang w:val="es-CL"/>
        </w:rPr>
        <w:t xml:space="preserve"> de JULIO</w:t>
      </w:r>
      <w:r w:rsidR="00B5222C">
        <w:rPr>
          <w:b/>
          <w:color w:val="FF0000"/>
          <w:spacing w:val="-3"/>
          <w:sz w:val="28"/>
          <w:u w:val="single"/>
          <w:lang w:val="es-CL"/>
        </w:rPr>
        <w:t xml:space="preserve"> de 2020</w:t>
      </w:r>
      <w:r w:rsidR="001D04F5" w:rsidRPr="00B55DDE">
        <w:rPr>
          <w:b/>
          <w:color w:val="FF0000"/>
          <w:spacing w:val="-3"/>
          <w:sz w:val="28"/>
          <w:u w:val="single"/>
          <w:lang w:val="es-CL"/>
        </w:rPr>
        <w:t xml:space="preserve"> a las 12.00 </w:t>
      </w:r>
      <w:r>
        <w:rPr>
          <w:b/>
          <w:color w:val="FF0000"/>
          <w:spacing w:val="-3"/>
          <w:sz w:val="28"/>
          <w:u w:val="single"/>
          <w:lang w:val="es-CL"/>
        </w:rPr>
        <w:t>pm</w:t>
      </w:r>
      <w:bookmarkStart w:id="0" w:name="_GoBack"/>
      <w:bookmarkEnd w:id="0"/>
      <w:r w:rsidR="001D04F5" w:rsidRPr="00B55DDE">
        <w:rPr>
          <w:b/>
          <w:color w:val="FF0000"/>
          <w:spacing w:val="-3"/>
          <w:sz w:val="28"/>
          <w:u w:val="single"/>
          <w:lang w:val="es-CL"/>
        </w:rPr>
        <w:br/>
      </w:r>
    </w:p>
    <w:p w14:paraId="75DB5E73" w14:textId="77777777" w:rsidR="001D04F5" w:rsidRDefault="001D04F5" w:rsidP="001D04F5">
      <w:pPr>
        <w:jc w:val="center"/>
        <w:rPr>
          <w:rFonts w:cs="Times New Roman"/>
          <w:b/>
          <w:sz w:val="28"/>
          <w:szCs w:val="28"/>
          <w:lang w:val="es-CL"/>
        </w:rPr>
      </w:pPr>
    </w:p>
    <w:p w14:paraId="7BC35F47" w14:textId="77777777" w:rsidR="001D04F5" w:rsidRPr="00B55DDE" w:rsidRDefault="001D04F5" w:rsidP="001D04F5">
      <w:pPr>
        <w:jc w:val="center"/>
        <w:rPr>
          <w:rFonts w:cstheme="minorHAnsi"/>
          <w:b/>
          <w:lang w:val="es-CL"/>
        </w:rPr>
      </w:pPr>
    </w:p>
    <w:p w14:paraId="112B3097" w14:textId="77777777" w:rsidR="001D04F5" w:rsidRPr="00B55DDE" w:rsidRDefault="001D04F5" w:rsidP="001D04F5">
      <w:pPr>
        <w:tabs>
          <w:tab w:val="left" w:pos="567"/>
        </w:tabs>
        <w:ind w:right="-4"/>
        <w:jc w:val="both"/>
        <w:rPr>
          <w:rFonts w:cstheme="minorHAnsi"/>
          <w:lang w:val="es-CL"/>
        </w:rPr>
      </w:pPr>
      <w:r w:rsidRPr="00B55DDE">
        <w:rPr>
          <w:rFonts w:cstheme="minorHAnsi"/>
          <w:lang w:val="es-CL"/>
        </w:rPr>
        <w:tab/>
        <w:t xml:space="preserve">La Organización de las Naciones Unidas para la Alimentación y la Agricultura (la “FAO” o la “Organización”) es una organización intergubernamental que cuenta con más de 194 Estados Miembros. Desde sus inicios, las actividades de la FAO se han orientado a mitigar la pobreza y reducir el hambre promoviendo el desarrollo agrícola, una mejor nutrición y la búsqueda de la </w:t>
      </w:r>
      <w:hyperlink r:id="rId11">
        <w:r w:rsidRPr="00B55DDE">
          <w:rPr>
            <w:rFonts w:cstheme="minorHAnsi"/>
            <w:lang w:val="es-CL"/>
          </w:rPr>
          <w:t>seguridad alimentaria</w:t>
        </w:r>
      </w:hyperlink>
      <w:r w:rsidRPr="00B55DDE">
        <w:rPr>
          <w:rFonts w:cstheme="minorHAnsi"/>
          <w:lang w:val="es-CL"/>
        </w:rPr>
        <w:t>, definida como el acceso de toda la población en todo momento a los alimentos necesarios para llevar una vida activa y saludable. </w:t>
      </w:r>
    </w:p>
    <w:p w14:paraId="40F3C5D4" w14:textId="77777777" w:rsidR="001D04F5" w:rsidRPr="00B55DDE" w:rsidRDefault="001D04F5" w:rsidP="001D04F5">
      <w:pPr>
        <w:ind w:right="-4"/>
        <w:jc w:val="both"/>
        <w:rPr>
          <w:rFonts w:cstheme="minorHAnsi"/>
          <w:lang w:val="es-CL"/>
        </w:rPr>
      </w:pPr>
    </w:p>
    <w:p w14:paraId="62F93FF6" w14:textId="77777777" w:rsidR="001D04F5" w:rsidRPr="00B55DDE" w:rsidRDefault="001D04F5" w:rsidP="001D04F5">
      <w:pPr>
        <w:tabs>
          <w:tab w:val="left" w:pos="567"/>
        </w:tabs>
        <w:ind w:right="-4"/>
        <w:jc w:val="both"/>
        <w:rPr>
          <w:rFonts w:cstheme="minorHAnsi"/>
          <w:lang w:val="es-CL"/>
        </w:rPr>
      </w:pPr>
      <w:r w:rsidRPr="00B55DDE">
        <w:rPr>
          <w:rFonts w:cstheme="minorHAnsi"/>
          <w:lang w:val="es-CL"/>
        </w:rPr>
        <w:tab/>
        <w:t xml:space="preserve">Para alcanzar sus metas la FAO coopera con miles de asociados en todo el mundo, que comprenden desde grupos de agricultores hasta comerciantes, desde organizaciones no gubernamentales hasta otros organismos de las Naciones Unidas y desde bancos de desarrollo hasta empresas de agronegocios (para obtener información detallada sobre la FAO, consulte el sitio de Internet </w:t>
      </w:r>
      <w:hyperlink r:id="rId12">
        <w:r w:rsidRPr="00B55DDE">
          <w:rPr>
            <w:rStyle w:val="Hyperlink"/>
            <w:rFonts w:cstheme="minorHAnsi"/>
            <w:lang w:val="es-CL"/>
          </w:rPr>
          <w:t>http://www.fao.org</w:t>
        </w:r>
      </w:hyperlink>
      <w:r w:rsidRPr="00B55DDE">
        <w:rPr>
          <w:rFonts w:cstheme="minorHAnsi"/>
          <w:lang w:val="es-CL"/>
        </w:rPr>
        <w:t xml:space="preserve">). </w:t>
      </w:r>
    </w:p>
    <w:p w14:paraId="0F17BA6E" w14:textId="77777777" w:rsidR="001D04F5" w:rsidRPr="00B55DDE" w:rsidRDefault="001D04F5" w:rsidP="001D04F5">
      <w:pPr>
        <w:ind w:right="-4"/>
        <w:jc w:val="both"/>
        <w:rPr>
          <w:rFonts w:cstheme="minorHAnsi"/>
          <w:lang w:val="es-CL"/>
        </w:rPr>
      </w:pPr>
    </w:p>
    <w:p w14:paraId="1C57BD51" w14:textId="77777777" w:rsidR="00DE475A" w:rsidRPr="00B55DDE" w:rsidRDefault="001D04F5" w:rsidP="00DE475A">
      <w:pPr>
        <w:spacing w:after="0" w:line="240" w:lineRule="auto"/>
        <w:jc w:val="both"/>
        <w:rPr>
          <w:rFonts w:eastAsia="Times New Roman" w:cstheme="minorHAnsi"/>
          <w:lang w:val="es-CL"/>
        </w:rPr>
      </w:pPr>
      <w:r w:rsidRPr="00B55DDE">
        <w:rPr>
          <w:rFonts w:cstheme="minorHAnsi"/>
          <w:lang w:val="es-CL"/>
        </w:rPr>
        <w:tab/>
        <w:t xml:space="preserve">Al preparar la oferta, debería tener en cuenta la proyección y las actividades de carácter internacional de la FAO y presentar las mejores condiciones comerciales que pueda ofrecer. También debería ser consciente de que la FAO disfruta de ciertas prerrogativas e inmunidades, como la exención del pago del impuesto sobre el valor añadido (IVA), los derechos de aduana o las restricciones a la importación. </w:t>
      </w:r>
      <w:r w:rsidR="00DE475A" w:rsidRPr="00B55DDE">
        <w:rPr>
          <w:rFonts w:eastAsia="Times New Roman" w:cstheme="minorHAnsi"/>
          <w:spacing w:val="-3"/>
          <w:lang w:val="es-CL"/>
        </w:rPr>
        <w:t>L</w:t>
      </w:r>
      <w:r w:rsidR="00DE475A" w:rsidRPr="00B55DDE">
        <w:rPr>
          <w:rFonts w:eastAsia="Times New Roman" w:cstheme="minorHAnsi"/>
          <w:lang w:val="es-CL"/>
        </w:rPr>
        <w:t>a</w:t>
      </w:r>
      <w:r w:rsidR="00DE475A" w:rsidRPr="00B55DDE">
        <w:rPr>
          <w:rFonts w:eastAsia="Times New Roman" w:cstheme="minorHAnsi"/>
          <w:spacing w:val="7"/>
          <w:lang w:val="es-CL"/>
        </w:rPr>
        <w:t xml:space="preserve"> </w:t>
      </w:r>
      <w:r w:rsidR="00DE475A" w:rsidRPr="00B55DDE">
        <w:rPr>
          <w:rFonts w:eastAsia="Times New Roman" w:cstheme="minorHAnsi"/>
          <w:lang w:val="es-CL"/>
        </w:rPr>
        <w:t>O</w:t>
      </w:r>
      <w:r w:rsidR="00DE475A" w:rsidRPr="00B55DDE">
        <w:rPr>
          <w:rFonts w:eastAsia="Times New Roman" w:cstheme="minorHAnsi"/>
          <w:spacing w:val="1"/>
          <w:lang w:val="es-CL"/>
        </w:rPr>
        <w:t>r</w:t>
      </w:r>
      <w:r w:rsidR="00DE475A" w:rsidRPr="00B55DDE">
        <w:rPr>
          <w:rFonts w:eastAsia="Times New Roman" w:cstheme="minorHAnsi"/>
          <w:spacing w:val="-2"/>
          <w:lang w:val="es-CL"/>
        </w:rPr>
        <w:t>g</w:t>
      </w:r>
      <w:r w:rsidR="00DE475A" w:rsidRPr="00B55DDE">
        <w:rPr>
          <w:rFonts w:eastAsia="Times New Roman" w:cstheme="minorHAnsi"/>
          <w:spacing w:val="-1"/>
          <w:lang w:val="es-CL"/>
        </w:rPr>
        <w:t>a</w:t>
      </w:r>
      <w:r w:rsidR="00DE475A" w:rsidRPr="00B55DDE">
        <w:rPr>
          <w:rFonts w:eastAsia="Times New Roman" w:cstheme="minorHAnsi"/>
          <w:lang w:val="es-CL"/>
        </w:rPr>
        <w:t>ni</w:t>
      </w:r>
      <w:r w:rsidR="00DE475A" w:rsidRPr="00B55DDE">
        <w:rPr>
          <w:rFonts w:eastAsia="Times New Roman" w:cstheme="minorHAnsi"/>
          <w:spacing w:val="2"/>
          <w:lang w:val="es-CL"/>
        </w:rPr>
        <w:t>z</w:t>
      </w:r>
      <w:r w:rsidR="00DE475A" w:rsidRPr="00B55DDE">
        <w:rPr>
          <w:rFonts w:eastAsia="Times New Roman" w:cstheme="minorHAnsi"/>
          <w:spacing w:val="-1"/>
          <w:lang w:val="es-CL"/>
        </w:rPr>
        <w:t>ac</w:t>
      </w:r>
      <w:r w:rsidR="00DE475A" w:rsidRPr="00B55DDE">
        <w:rPr>
          <w:rFonts w:eastAsia="Times New Roman" w:cstheme="minorHAnsi"/>
          <w:lang w:val="es-CL"/>
        </w:rPr>
        <w:t>ión</w:t>
      </w:r>
      <w:r w:rsidR="00DE475A" w:rsidRPr="00B55DDE">
        <w:rPr>
          <w:rFonts w:eastAsia="Times New Roman" w:cstheme="minorHAnsi"/>
          <w:spacing w:val="6"/>
          <w:lang w:val="es-CL"/>
        </w:rPr>
        <w:t xml:space="preserve"> </w:t>
      </w:r>
      <w:r w:rsidR="00DE475A" w:rsidRPr="00B55DDE">
        <w:rPr>
          <w:rFonts w:eastAsia="Times New Roman" w:cstheme="minorHAnsi"/>
          <w:lang w:val="es-CL"/>
        </w:rPr>
        <w:t>de</w:t>
      </w:r>
      <w:r w:rsidR="00DE475A" w:rsidRPr="00B55DDE">
        <w:rPr>
          <w:rFonts w:eastAsia="Times New Roman" w:cstheme="minorHAnsi"/>
          <w:spacing w:val="4"/>
          <w:lang w:val="es-CL"/>
        </w:rPr>
        <w:t xml:space="preserve"> </w:t>
      </w:r>
      <w:r w:rsidR="00DE475A" w:rsidRPr="00B55DDE">
        <w:rPr>
          <w:rFonts w:eastAsia="Times New Roman" w:cstheme="minorHAnsi"/>
          <w:lang w:val="es-CL"/>
        </w:rPr>
        <w:t>las</w:t>
      </w:r>
      <w:r w:rsidR="00DE475A" w:rsidRPr="00B55DDE">
        <w:rPr>
          <w:rFonts w:eastAsia="Times New Roman" w:cstheme="minorHAnsi"/>
          <w:spacing w:val="7"/>
          <w:lang w:val="es-CL"/>
        </w:rPr>
        <w:t xml:space="preserve"> </w:t>
      </w:r>
      <w:r w:rsidR="00DE475A" w:rsidRPr="00B55DDE">
        <w:rPr>
          <w:rFonts w:eastAsia="Times New Roman" w:cstheme="minorHAnsi"/>
          <w:lang w:val="es-CL"/>
        </w:rPr>
        <w:t>N</w:t>
      </w:r>
      <w:r w:rsidR="00DE475A" w:rsidRPr="00B55DDE">
        <w:rPr>
          <w:rFonts w:eastAsia="Times New Roman" w:cstheme="minorHAnsi"/>
          <w:spacing w:val="-1"/>
          <w:lang w:val="es-CL"/>
        </w:rPr>
        <w:t>ac</w:t>
      </w:r>
      <w:r w:rsidR="00DE475A" w:rsidRPr="00B55DDE">
        <w:rPr>
          <w:rFonts w:eastAsia="Times New Roman" w:cstheme="minorHAnsi"/>
          <w:lang w:val="es-CL"/>
        </w:rPr>
        <w:t>iones</w:t>
      </w:r>
      <w:r w:rsidR="00DE475A" w:rsidRPr="00B55DDE">
        <w:rPr>
          <w:rFonts w:eastAsia="Times New Roman" w:cstheme="minorHAnsi"/>
          <w:spacing w:val="5"/>
          <w:lang w:val="es-CL"/>
        </w:rPr>
        <w:t xml:space="preserve"> </w:t>
      </w:r>
      <w:r w:rsidR="00DE475A" w:rsidRPr="00B55DDE">
        <w:rPr>
          <w:rFonts w:eastAsia="Times New Roman" w:cstheme="minorHAnsi"/>
          <w:lang w:val="es-CL"/>
        </w:rPr>
        <w:t>Unid</w:t>
      </w:r>
      <w:r w:rsidR="00DE475A" w:rsidRPr="00B55DDE">
        <w:rPr>
          <w:rFonts w:eastAsia="Times New Roman" w:cstheme="minorHAnsi"/>
          <w:spacing w:val="-1"/>
          <w:lang w:val="es-CL"/>
        </w:rPr>
        <w:t>a</w:t>
      </w:r>
      <w:r w:rsidR="00DE475A" w:rsidRPr="00B55DDE">
        <w:rPr>
          <w:rFonts w:eastAsia="Times New Roman" w:cstheme="minorHAnsi"/>
          <w:lang w:val="es-CL"/>
        </w:rPr>
        <w:t>s</w:t>
      </w:r>
      <w:r w:rsidR="00DE475A" w:rsidRPr="00B55DDE">
        <w:rPr>
          <w:rFonts w:eastAsia="Times New Roman" w:cstheme="minorHAnsi"/>
          <w:spacing w:val="5"/>
          <w:lang w:val="es-CL"/>
        </w:rPr>
        <w:t xml:space="preserve"> </w:t>
      </w:r>
      <w:r w:rsidR="00DE475A" w:rsidRPr="00B55DDE">
        <w:rPr>
          <w:rFonts w:eastAsia="Times New Roman" w:cstheme="minorHAnsi"/>
          <w:spacing w:val="2"/>
          <w:lang w:val="es-CL"/>
        </w:rPr>
        <w:t>p</w:t>
      </w:r>
      <w:r w:rsidR="00DE475A" w:rsidRPr="00B55DDE">
        <w:rPr>
          <w:rFonts w:eastAsia="Times New Roman" w:cstheme="minorHAnsi"/>
          <w:spacing w:val="-1"/>
          <w:lang w:val="es-CL"/>
        </w:rPr>
        <w:t>a</w:t>
      </w:r>
      <w:r w:rsidR="00DE475A" w:rsidRPr="00B55DDE">
        <w:rPr>
          <w:rFonts w:eastAsia="Times New Roman" w:cstheme="minorHAnsi"/>
          <w:lang w:val="es-CL"/>
        </w:rPr>
        <w:t>ra</w:t>
      </w:r>
      <w:r w:rsidR="00DE475A" w:rsidRPr="00B55DDE">
        <w:rPr>
          <w:rFonts w:eastAsia="Times New Roman" w:cstheme="minorHAnsi"/>
          <w:spacing w:val="6"/>
          <w:lang w:val="es-CL"/>
        </w:rPr>
        <w:t xml:space="preserve"> </w:t>
      </w:r>
      <w:r w:rsidR="00DE475A" w:rsidRPr="00B55DDE">
        <w:rPr>
          <w:rFonts w:eastAsia="Times New Roman" w:cstheme="minorHAnsi"/>
          <w:lang w:val="es-CL"/>
        </w:rPr>
        <w:t>la</w:t>
      </w:r>
      <w:r w:rsidR="00DE475A" w:rsidRPr="00B55DDE">
        <w:rPr>
          <w:rFonts w:eastAsia="Times New Roman" w:cstheme="minorHAnsi"/>
          <w:spacing w:val="5"/>
          <w:lang w:val="es-CL"/>
        </w:rPr>
        <w:t xml:space="preserve"> </w:t>
      </w:r>
      <w:r w:rsidR="00DE475A" w:rsidRPr="00B55DDE">
        <w:rPr>
          <w:rFonts w:eastAsia="Times New Roman" w:cstheme="minorHAnsi"/>
          <w:lang w:val="es-CL"/>
        </w:rPr>
        <w:t>Ag</w:t>
      </w:r>
      <w:r w:rsidR="00DE475A" w:rsidRPr="00B55DDE">
        <w:rPr>
          <w:rFonts w:eastAsia="Times New Roman" w:cstheme="minorHAnsi"/>
          <w:spacing w:val="-1"/>
          <w:lang w:val="es-CL"/>
        </w:rPr>
        <w:t>r</w:t>
      </w:r>
      <w:r w:rsidR="00DE475A" w:rsidRPr="00B55DDE">
        <w:rPr>
          <w:rFonts w:eastAsia="Times New Roman" w:cstheme="minorHAnsi"/>
          <w:lang w:val="es-CL"/>
        </w:rPr>
        <w:t>icultura</w:t>
      </w:r>
      <w:r w:rsidR="00DE475A" w:rsidRPr="00B55DDE">
        <w:rPr>
          <w:rFonts w:eastAsia="Times New Roman" w:cstheme="minorHAnsi"/>
          <w:spacing w:val="9"/>
          <w:lang w:val="es-CL"/>
        </w:rPr>
        <w:t xml:space="preserve"> </w:t>
      </w:r>
      <w:r w:rsidR="00DE475A" w:rsidRPr="00B55DDE">
        <w:rPr>
          <w:rFonts w:eastAsia="Times New Roman" w:cstheme="minorHAnsi"/>
          <w:lang w:val="es-CL"/>
        </w:rPr>
        <w:t>y la</w:t>
      </w:r>
      <w:r w:rsidR="00DE475A" w:rsidRPr="00B55DDE">
        <w:rPr>
          <w:rFonts w:eastAsia="Times New Roman" w:cstheme="minorHAnsi"/>
          <w:spacing w:val="5"/>
          <w:lang w:val="es-CL"/>
        </w:rPr>
        <w:t xml:space="preserve"> </w:t>
      </w:r>
      <w:r w:rsidR="00DE475A" w:rsidRPr="00B55DDE">
        <w:rPr>
          <w:rFonts w:eastAsia="Times New Roman" w:cstheme="minorHAnsi"/>
          <w:lang w:val="es-CL"/>
        </w:rPr>
        <w:t>Al</w:t>
      </w:r>
      <w:r w:rsidR="00DE475A" w:rsidRPr="00B55DDE">
        <w:rPr>
          <w:rFonts w:eastAsia="Times New Roman" w:cstheme="minorHAnsi"/>
          <w:spacing w:val="3"/>
          <w:lang w:val="es-CL"/>
        </w:rPr>
        <w:t>i</w:t>
      </w:r>
      <w:r w:rsidR="00DE475A" w:rsidRPr="00B55DDE">
        <w:rPr>
          <w:rFonts w:eastAsia="Times New Roman" w:cstheme="minorHAnsi"/>
          <w:lang w:val="es-CL"/>
        </w:rPr>
        <w:t>ment</w:t>
      </w:r>
      <w:r w:rsidR="00DE475A" w:rsidRPr="00B55DDE">
        <w:rPr>
          <w:rFonts w:eastAsia="Times New Roman" w:cstheme="minorHAnsi"/>
          <w:spacing w:val="-1"/>
          <w:lang w:val="es-CL"/>
        </w:rPr>
        <w:t>ac</w:t>
      </w:r>
      <w:r w:rsidR="00DE475A" w:rsidRPr="00B55DDE">
        <w:rPr>
          <w:rFonts w:eastAsia="Times New Roman" w:cstheme="minorHAnsi"/>
          <w:lang w:val="es-CL"/>
        </w:rPr>
        <w:t>ión</w:t>
      </w:r>
      <w:r w:rsidR="00DE475A" w:rsidRPr="00B55DDE">
        <w:rPr>
          <w:rFonts w:eastAsia="Times New Roman" w:cstheme="minorHAnsi"/>
          <w:spacing w:val="6"/>
          <w:lang w:val="es-CL"/>
        </w:rPr>
        <w:t xml:space="preserve">, FAO, bajo el marco de Proyecto </w:t>
      </w:r>
      <w:r w:rsidR="00DE475A">
        <w:rPr>
          <w:rFonts w:eastAsia="Times New Roman" w:cstheme="minorHAnsi"/>
          <w:spacing w:val="6"/>
          <w:lang w:val="es-CL"/>
        </w:rPr>
        <w:t>GCP/CHI/041</w:t>
      </w:r>
      <w:r w:rsidR="00DE475A" w:rsidRPr="00B55DDE">
        <w:rPr>
          <w:rFonts w:eastAsia="Times New Roman" w:cstheme="minorHAnsi"/>
          <w:spacing w:val="6"/>
          <w:lang w:val="es-CL"/>
        </w:rPr>
        <w:t>/GCR “</w:t>
      </w:r>
      <w:r w:rsidR="00DE475A">
        <w:rPr>
          <w:rFonts w:eastAsia="Calibri" w:cstheme="minorHAnsi"/>
          <w:color w:val="000000"/>
          <w:lang w:val="es-ES"/>
        </w:rPr>
        <w:t>Establecimiento de una Red de Sistemas de Patrimonio Agrícola Nacional</w:t>
      </w:r>
      <w:r w:rsidR="00DE475A" w:rsidRPr="00B55DDE">
        <w:rPr>
          <w:rFonts w:eastAsia="Calibri" w:cstheme="minorHAnsi"/>
          <w:color w:val="000000"/>
          <w:lang w:val="es-ES"/>
        </w:rPr>
        <w:t xml:space="preserve">”, </w:t>
      </w:r>
      <w:r w:rsidR="00DE475A" w:rsidRPr="00B55DDE">
        <w:rPr>
          <w:rFonts w:eastAsia="Times New Roman" w:cstheme="minorHAnsi"/>
          <w:lang w:val="es-CL"/>
        </w:rPr>
        <w:t>sol</w:t>
      </w:r>
      <w:r w:rsidR="00DE475A" w:rsidRPr="00B55DDE">
        <w:rPr>
          <w:rFonts w:eastAsia="Times New Roman" w:cstheme="minorHAnsi"/>
          <w:spacing w:val="1"/>
          <w:lang w:val="es-CL"/>
        </w:rPr>
        <w:t>i</w:t>
      </w:r>
      <w:r w:rsidR="00DE475A" w:rsidRPr="00B55DDE">
        <w:rPr>
          <w:rFonts w:eastAsia="Times New Roman" w:cstheme="minorHAnsi"/>
          <w:spacing w:val="-1"/>
          <w:lang w:val="es-CL"/>
        </w:rPr>
        <w:t>c</w:t>
      </w:r>
      <w:r w:rsidR="00DE475A" w:rsidRPr="00B55DDE">
        <w:rPr>
          <w:rFonts w:eastAsia="Times New Roman" w:cstheme="minorHAnsi"/>
          <w:spacing w:val="7"/>
          <w:lang w:val="es-CL"/>
        </w:rPr>
        <w:t>i</w:t>
      </w:r>
      <w:r w:rsidR="00DE475A" w:rsidRPr="00B55DDE">
        <w:rPr>
          <w:rFonts w:eastAsia="Times New Roman" w:cstheme="minorHAnsi"/>
          <w:lang w:val="es-CL"/>
        </w:rPr>
        <w:t xml:space="preserve">ta </w:t>
      </w:r>
      <w:r w:rsidR="00DE475A" w:rsidRPr="00B55DDE">
        <w:rPr>
          <w:rFonts w:eastAsia="Times New Roman" w:cstheme="minorHAnsi"/>
          <w:spacing w:val="-1"/>
          <w:lang w:val="es-CL"/>
        </w:rPr>
        <w:t>a</w:t>
      </w:r>
      <w:r w:rsidR="00DE475A" w:rsidRPr="00B55DDE">
        <w:rPr>
          <w:rFonts w:eastAsia="Times New Roman" w:cstheme="minorHAnsi"/>
          <w:lang w:val="es-CL"/>
        </w:rPr>
        <w:t>si</w:t>
      </w:r>
      <w:r w:rsidR="00DE475A" w:rsidRPr="00B55DDE">
        <w:rPr>
          <w:rFonts w:eastAsia="Times New Roman" w:cstheme="minorHAnsi"/>
          <w:spacing w:val="1"/>
          <w:lang w:val="es-CL"/>
        </w:rPr>
        <w:t>s</w:t>
      </w:r>
      <w:r w:rsidR="00DE475A" w:rsidRPr="00B55DDE">
        <w:rPr>
          <w:rFonts w:eastAsia="Times New Roman" w:cstheme="minorHAnsi"/>
          <w:lang w:val="es-CL"/>
        </w:rPr>
        <w:t>ten</w:t>
      </w:r>
      <w:r w:rsidR="00DE475A" w:rsidRPr="00B55DDE">
        <w:rPr>
          <w:rFonts w:eastAsia="Times New Roman" w:cstheme="minorHAnsi"/>
          <w:spacing w:val="-1"/>
          <w:lang w:val="es-CL"/>
        </w:rPr>
        <w:t>c</w:t>
      </w:r>
      <w:r w:rsidR="00DE475A" w:rsidRPr="00B55DDE">
        <w:rPr>
          <w:rFonts w:eastAsia="Times New Roman" w:cstheme="minorHAnsi"/>
          <w:lang w:val="es-CL"/>
        </w:rPr>
        <w:t xml:space="preserve">ia </w:t>
      </w:r>
      <w:r w:rsidR="00DE475A" w:rsidRPr="00B55DDE">
        <w:rPr>
          <w:rFonts w:eastAsia="Times New Roman" w:cstheme="minorHAnsi"/>
          <w:spacing w:val="-1"/>
          <w:lang w:val="es-CL"/>
        </w:rPr>
        <w:t>e</w:t>
      </w:r>
      <w:r w:rsidR="00DE475A" w:rsidRPr="00B55DDE">
        <w:rPr>
          <w:rFonts w:eastAsia="Times New Roman" w:cstheme="minorHAnsi"/>
          <w:lang w:val="es-CL"/>
        </w:rPr>
        <w:t xml:space="preserve">n </w:t>
      </w:r>
      <w:r w:rsidR="00DE475A" w:rsidRPr="00B55DDE">
        <w:rPr>
          <w:rFonts w:eastAsia="Times New Roman" w:cstheme="minorHAnsi"/>
          <w:spacing w:val="1"/>
          <w:lang w:val="es-CL"/>
        </w:rPr>
        <w:t>r</w:t>
      </w:r>
      <w:r w:rsidR="00DE475A" w:rsidRPr="00B55DDE">
        <w:rPr>
          <w:rFonts w:eastAsia="Times New Roman" w:cstheme="minorHAnsi"/>
          <w:spacing w:val="-1"/>
          <w:lang w:val="es-CL"/>
        </w:rPr>
        <w:t>e</w:t>
      </w:r>
      <w:r w:rsidR="00DE475A" w:rsidRPr="00B55DDE">
        <w:rPr>
          <w:rFonts w:eastAsia="Times New Roman" w:cstheme="minorHAnsi"/>
          <w:lang w:val="es-CL"/>
        </w:rPr>
        <w:t>la</w:t>
      </w:r>
      <w:r w:rsidR="00DE475A" w:rsidRPr="00B55DDE">
        <w:rPr>
          <w:rFonts w:eastAsia="Times New Roman" w:cstheme="minorHAnsi"/>
          <w:spacing w:val="-1"/>
          <w:lang w:val="es-CL"/>
        </w:rPr>
        <w:t>c</w:t>
      </w:r>
      <w:r w:rsidR="00DE475A" w:rsidRPr="00B55DDE">
        <w:rPr>
          <w:rFonts w:eastAsia="Times New Roman" w:cstheme="minorHAnsi"/>
          <w:lang w:val="es-CL"/>
        </w:rPr>
        <w:t>ión</w:t>
      </w:r>
      <w:r w:rsidR="00DE475A" w:rsidRPr="00B55DDE">
        <w:rPr>
          <w:rFonts w:eastAsia="Times New Roman" w:cstheme="minorHAnsi"/>
          <w:spacing w:val="3"/>
          <w:lang w:val="es-CL"/>
        </w:rPr>
        <w:t xml:space="preserve"> </w:t>
      </w:r>
      <w:r w:rsidR="00DE475A" w:rsidRPr="00B55DDE">
        <w:rPr>
          <w:rFonts w:eastAsia="Times New Roman" w:cstheme="minorHAnsi"/>
          <w:spacing w:val="-1"/>
          <w:lang w:val="es-CL"/>
        </w:rPr>
        <w:t>c</w:t>
      </w:r>
      <w:r w:rsidR="00DE475A" w:rsidRPr="00B55DDE">
        <w:rPr>
          <w:rFonts w:eastAsia="Times New Roman" w:cstheme="minorHAnsi"/>
          <w:spacing w:val="2"/>
          <w:lang w:val="es-CL"/>
        </w:rPr>
        <w:t>o</w:t>
      </w:r>
      <w:r w:rsidR="00DE475A" w:rsidRPr="00B55DDE">
        <w:rPr>
          <w:rFonts w:eastAsia="Times New Roman" w:cstheme="minorHAnsi"/>
          <w:lang w:val="es-CL"/>
        </w:rPr>
        <w:t xml:space="preserve">n la </w:t>
      </w:r>
      <w:r w:rsidR="00DE475A" w:rsidRPr="00B55DDE">
        <w:rPr>
          <w:rFonts w:eastAsia="Times New Roman" w:cstheme="minorHAnsi"/>
          <w:spacing w:val="-1"/>
          <w:lang w:val="es-CL"/>
        </w:rPr>
        <w:t>e</w:t>
      </w:r>
      <w:r w:rsidR="00DE475A" w:rsidRPr="00B55DDE">
        <w:rPr>
          <w:rFonts w:eastAsia="Times New Roman" w:cstheme="minorHAnsi"/>
          <w:lang w:val="es-CL"/>
        </w:rPr>
        <w:t>je</w:t>
      </w:r>
      <w:r w:rsidR="00DE475A" w:rsidRPr="00B55DDE">
        <w:rPr>
          <w:rFonts w:eastAsia="Times New Roman" w:cstheme="minorHAnsi"/>
          <w:spacing w:val="-1"/>
          <w:lang w:val="es-CL"/>
        </w:rPr>
        <w:t>c</w:t>
      </w:r>
      <w:r w:rsidR="00DE475A" w:rsidRPr="00B55DDE">
        <w:rPr>
          <w:rFonts w:eastAsia="Times New Roman" w:cstheme="minorHAnsi"/>
          <w:spacing w:val="2"/>
          <w:lang w:val="es-CL"/>
        </w:rPr>
        <w:t>u</w:t>
      </w:r>
      <w:r w:rsidR="00DE475A" w:rsidRPr="00B55DDE">
        <w:rPr>
          <w:rFonts w:eastAsia="Times New Roman" w:cstheme="minorHAnsi"/>
          <w:spacing w:val="-1"/>
          <w:lang w:val="es-CL"/>
        </w:rPr>
        <w:t>c</w:t>
      </w:r>
      <w:r w:rsidR="00DE475A" w:rsidRPr="00B55DDE">
        <w:rPr>
          <w:rFonts w:eastAsia="Times New Roman" w:cstheme="minorHAnsi"/>
          <w:lang w:val="es-CL"/>
        </w:rPr>
        <w:t>ión de un p</w:t>
      </w:r>
      <w:r w:rsidR="00DE475A" w:rsidRPr="00B55DDE">
        <w:rPr>
          <w:rFonts w:eastAsia="Times New Roman" w:cstheme="minorHAnsi"/>
          <w:spacing w:val="-1"/>
          <w:lang w:val="es-CL"/>
        </w:rPr>
        <w:t>r</w:t>
      </w:r>
      <w:r w:rsidR="00DE475A" w:rsidRPr="00B55DDE">
        <w:rPr>
          <w:rFonts w:eastAsia="Times New Roman" w:cstheme="minorHAnsi"/>
          <w:spacing w:val="5"/>
          <w:lang w:val="es-CL"/>
        </w:rPr>
        <w:t>o</w:t>
      </w:r>
      <w:r w:rsidR="00DE475A" w:rsidRPr="00B55DDE">
        <w:rPr>
          <w:rFonts w:eastAsia="Times New Roman" w:cstheme="minorHAnsi"/>
          <w:spacing w:val="-2"/>
          <w:lang w:val="es-CL"/>
        </w:rPr>
        <w:t>y</w:t>
      </w:r>
      <w:r w:rsidR="00DE475A" w:rsidRPr="00B55DDE">
        <w:rPr>
          <w:rFonts w:eastAsia="Times New Roman" w:cstheme="minorHAnsi"/>
          <w:spacing w:val="-1"/>
          <w:lang w:val="es-CL"/>
        </w:rPr>
        <w:t>ec</w:t>
      </w:r>
      <w:r w:rsidR="00DE475A" w:rsidRPr="00B55DDE">
        <w:rPr>
          <w:rFonts w:eastAsia="Times New Roman" w:cstheme="minorHAnsi"/>
          <w:lang w:val="es-CL"/>
        </w:rPr>
        <w:t xml:space="preserve">to </w:t>
      </w:r>
      <w:r w:rsidR="00DE475A" w:rsidRPr="00B55DDE">
        <w:rPr>
          <w:rFonts w:eastAsia="Times New Roman" w:cstheme="minorHAnsi"/>
          <w:spacing w:val="1"/>
          <w:lang w:val="es-CL"/>
        </w:rPr>
        <w:t>t</w:t>
      </w:r>
      <w:r w:rsidR="00DE475A" w:rsidRPr="00B55DDE">
        <w:rPr>
          <w:rFonts w:eastAsia="Times New Roman" w:cstheme="minorHAnsi"/>
          <w:lang w:val="es-CL"/>
        </w:rPr>
        <w:t>i</w:t>
      </w:r>
      <w:r w:rsidR="00DE475A" w:rsidRPr="00B55DDE">
        <w:rPr>
          <w:rFonts w:eastAsia="Times New Roman" w:cstheme="minorHAnsi"/>
          <w:spacing w:val="1"/>
          <w:lang w:val="es-CL"/>
        </w:rPr>
        <w:t>t</w:t>
      </w:r>
      <w:r w:rsidR="00DE475A" w:rsidRPr="00B55DDE">
        <w:rPr>
          <w:rFonts w:eastAsia="Times New Roman" w:cstheme="minorHAnsi"/>
          <w:lang w:val="es-CL"/>
        </w:rPr>
        <w:t xml:space="preserve">ulado: </w:t>
      </w:r>
    </w:p>
    <w:p w14:paraId="6D069E78" w14:textId="77777777" w:rsidR="001D04F5" w:rsidRPr="00092A1D" w:rsidRDefault="001D04F5" w:rsidP="001D04F5">
      <w:pPr>
        <w:tabs>
          <w:tab w:val="left" w:pos="567"/>
        </w:tabs>
        <w:ind w:right="-4"/>
        <w:jc w:val="both"/>
        <w:rPr>
          <w:rFonts w:cs="Times New Roman"/>
          <w:lang w:val="es-CL"/>
        </w:rPr>
      </w:pPr>
    </w:p>
    <w:p w14:paraId="31FA5DD3" w14:textId="77777777" w:rsidR="001D04F5" w:rsidRPr="00092A1D" w:rsidRDefault="001D04F5" w:rsidP="00DE08E6">
      <w:pPr>
        <w:spacing w:before="29" w:after="0" w:line="271" w:lineRule="exact"/>
        <w:ind w:left="708" w:right="-20" w:hanging="708"/>
        <w:jc w:val="center"/>
        <w:rPr>
          <w:rFonts w:eastAsia="PMingLiU" w:cs="Times New Roman"/>
          <w:b/>
          <w:szCs w:val="24"/>
          <w:lang w:val="es-ES"/>
        </w:rPr>
      </w:pPr>
    </w:p>
    <w:p w14:paraId="6CEE47C8" w14:textId="77777777" w:rsidR="001D04F5" w:rsidRPr="00092A1D" w:rsidRDefault="001D04F5" w:rsidP="00DE08E6">
      <w:pPr>
        <w:spacing w:before="29" w:after="0" w:line="271" w:lineRule="exact"/>
        <w:ind w:left="708" w:right="-20" w:hanging="708"/>
        <w:jc w:val="center"/>
        <w:rPr>
          <w:rFonts w:eastAsia="PMingLiU" w:cs="Times New Roman"/>
          <w:b/>
          <w:sz w:val="28"/>
          <w:szCs w:val="28"/>
          <w:lang w:val="es-ES"/>
        </w:rPr>
      </w:pPr>
    </w:p>
    <w:p w14:paraId="3E7EA373" w14:textId="17B8E94D" w:rsidR="00092A1D" w:rsidRPr="00092A1D" w:rsidRDefault="00092A1D" w:rsidP="00092A1D">
      <w:pPr>
        <w:widowControl w:val="0"/>
        <w:autoSpaceDE w:val="0"/>
        <w:autoSpaceDN w:val="0"/>
        <w:adjustRightInd w:val="0"/>
        <w:spacing w:after="260" w:line="240" w:lineRule="auto"/>
        <w:jc w:val="center"/>
        <w:rPr>
          <w:rFonts w:eastAsia="Times New Roman" w:cs="Times New Roman"/>
          <w:b/>
          <w:bCs/>
          <w:position w:val="-1"/>
          <w:sz w:val="28"/>
          <w:szCs w:val="28"/>
          <w:lang w:val="es-CL"/>
        </w:rPr>
      </w:pPr>
      <w:r w:rsidRPr="00092A1D">
        <w:rPr>
          <w:rFonts w:eastAsia="PMingLiU" w:cs="Times New Roman"/>
          <w:b/>
          <w:sz w:val="28"/>
          <w:szCs w:val="28"/>
          <w:lang w:val="es-ES"/>
        </w:rPr>
        <w:t>Sistema productivo</w:t>
      </w:r>
      <w:r w:rsidRPr="00092A1D">
        <w:rPr>
          <w:rFonts w:eastAsia="PMingLiU" w:cs="Times New Roman"/>
          <w:b/>
          <w:color w:val="000000" w:themeColor="text1"/>
          <w:sz w:val="28"/>
          <w:szCs w:val="28"/>
          <w:lang w:val="es-ES"/>
        </w:rPr>
        <w:t xml:space="preserve"> de agricultura en terrazas y eras de cultivo y/o frutales</w:t>
      </w:r>
      <w:r w:rsidRPr="00092A1D">
        <w:rPr>
          <w:rFonts w:eastAsia="PMingLiU" w:cs="Times New Roman"/>
          <w:b/>
          <w:sz w:val="28"/>
          <w:szCs w:val="28"/>
          <w:lang w:val="es-ES"/>
        </w:rPr>
        <w:t>. Sistema a considerar exclusivamente para la Macrozona Altoandina</w:t>
      </w:r>
    </w:p>
    <w:p w14:paraId="11E903D7" w14:textId="77777777" w:rsidR="00DE475A" w:rsidRDefault="00DE475A" w:rsidP="00DE08E6">
      <w:pPr>
        <w:spacing w:before="29" w:after="0" w:line="271" w:lineRule="exact"/>
        <w:ind w:left="708" w:right="-20" w:hanging="708"/>
        <w:jc w:val="center"/>
        <w:rPr>
          <w:rFonts w:asciiTheme="minorHAnsi" w:eastAsia="PMingLiU" w:hAnsiTheme="minorHAnsi" w:cstheme="minorHAnsi"/>
          <w:b/>
          <w:szCs w:val="24"/>
          <w:lang w:val="es-ES"/>
        </w:rPr>
      </w:pPr>
    </w:p>
    <w:p w14:paraId="3344F758" w14:textId="77777777" w:rsidR="00F67C37" w:rsidRDefault="00F67C37">
      <w:pPr>
        <w:spacing w:after="160" w:line="259" w:lineRule="auto"/>
        <w:rPr>
          <w:rFonts w:cstheme="minorHAnsi"/>
          <w:lang w:val="es-CL"/>
        </w:rPr>
      </w:pPr>
      <w:r>
        <w:rPr>
          <w:rFonts w:cstheme="minorHAnsi"/>
          <w:lang w:val="es-CL"/>
        </w:rPr>
        <w:br w:type="page"/>
      </w:r>
    </w:p>
    <w:p w14:paraId="77D1B332" w14:textId="77777777" w:rsidR="00DE475A" w:rsidRPr="00B55DDE" w:rsidRDefault="00DE475A" w:rsidP="00DE475A">
      <w:pPr>
        <w:rPr>
          <w:rFonts w:cstheme="minorHAnsi"/>
          <w:lang w:val="es-CL"/>
        </w:rPr>
      </w:pPr>
    </w:p>
    <w:p w14:paraId="42D48943" w14:textId="77777777" w:rsidR="00DE475A" w:rsidRPr="00B55DDE" w:rsidRDefault="00DE475A" w:rsidP="00F67C37">
      <w:pPr>
        <w:pStyle w:val="ListParagraph"/>
        <w:numPr>
          <w:ilvl w:val="0"/>
          <w:numId w:val="10"/>
        </w:numPr>
        <w:tabs>
          <w:tab w:val="left" w:pos="567"/>
          <w:tab w:val="left" w:pos="1260"/>
          <w:tab w:val="left" w:pos="3033"/>
          <w:tab w:val="left" w:pos="4933"/>
          <w:tab w:val="left" w:pos="7087"/>
        </w:tabs>
        <w:suppressAutoHyphens/>
        <w:spacing w:after="0" w:line="240" w:lineRule="auto"/>
        <w:ind w:left="360" w:right="562"/>
        <w:jc w:val="both"/>
        <w:rPr>
          <w:rFonts w:cstheme="minorHAnsi"/>
          <w:b/>
          <w:spacing w:val="-2"/>
          <w:u w:val="single"/>
        </w:rPr>
      </w:pPr>
      <w:r w:rsidRPr="00B55DDE">
        <w:rPr>
          <w:rFonts w:cstheme="minorHAnsi"/>
          <w:b/>
          <w:spacing w:val="-2"/>
          <w:u w:val="single"/>
        </w:rPr>
        <w:t>Procedimientos</w:t>
      </w:r>
    </w:p>
    <w:p w14:paraId="6EA2B22B" w14:textId="77777777" w:rsidR="00DE475A" w:rsidRPr="00B55DDE" w:rsidRDefault="00DE475A" w:rsidP="00DE475A">
      <w:pPr>
        <w:pStyle w:val="ListParagraph"/>
        <w:tabs>
          <w:tab w:val="left" w:pos="567"/>
          <w:tab w:val="left" w:pos="1260"/>
          <w:tab w:val="left" w:pos="3033"/>
          <w:tab w:val="left" w:pos="4933"/>
          <w:tab w:val="left" w:pos="7087"/>
        </w:tabs>
        <w:suppressAutoHyphens/>
        <w:ind w:left="630" w:right="555"/>
        <w:jc w:val="both"/>
        <w:rPr>
          <w:rFonts w:cstheme="minorHAnsi"/>
          <w:b/>
          <w:spacing w:val="-2"/>
          <w:u w:val="single"/>
        </w:rPr>
      </w:pPr>
    </w:p>
    <w:p w14:paraId="729A0BDC" w14:textId="1FB3DFD6" w:rsidR="00DE475A" w:rsidRPr="00B55DDE"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spacing w:val="-2"/>
          <w:lang w:val="es-CL"/>
        </w:rPr>
      </w:pPr>
      <w:r w:rsidRPr="00B55DDE">
        <w:rPr>
          <w:rFonts w:cstheme="minorHAnsi"/>
          <w:lang w:val="es-CL"/>
        </w:rPr>
        <w:t>Se le invita a presentar una oferta</w:t>
      </w:r>
      <w:r w:rsidR="00092A1D">
        <w:rPr>
          <w:rFonts w:cstheme="minorHAnsi"/>
          <w:lang w:val="es-CL"/>
        </w:rPr>
        <w:t xml:space="preserve"> para los productos especiales</w:t>
      </w:r>
      <w:r w:rsidRPr="00B55DDE">
        <w:rPr>
          <w:rFonts w:cstheme="minorHAnsi"/>
          <w:lang w:val="es-CL"/>
        </w:rPr>
        <w:t xml:space="preserve"> que se han mencionado anteriormente. En el Apéndice A se proporciona una descripci</w:t>
      </w:r>
      <w:r w:rsidR="00092A1D">
        <w:rPr>
          <w:rFonts w:cstheme="minorHAnsi"/>
          <w:lang w:val="es-CL"/>
        </w:rPr>
        <w:t>ón de los productos especiales</w:t>
      </w:r>
      <w:r w:rsidRPr="00B55DDE">
        <w:rPr>
          <w:rFonts w:cstheme="minorHAnsi"/>
          <w:lang w:val="es-CL"/>
        </w:rPr>
        <w:t xml:space="preserve"> que se solicitan.</w:t>
      </w:r>
    </w:p>
    <w:p w14:paraId="1AC5FB06" w14:textId="77777777" w:rsidR="00DE475A" w:rsidRPr="00B55DDE" w:rsidRDefault="00DE475A" w:rsidP="00DE475A">
      <w:pPr>
        <w:pStyle w:val="ListParagraph"/>
        <w:tabs>
          <w:tab w:val="left" w:pos="924"/>
          <w:tab w:val="left" w:pos="1260"/>
          <w:tab w:val="left" w:pos="3033"/>
          <w:tab w:val="left" w:pos="4933"/>
          <w:tab w:val="left" w:pos="7087"/>
        </w:tabs>
        <w:suppressAutoHyphens/>
        <w:spacing w:after="0" w:line="240" w:lineRule="auto"/>
        <w:ind w:right="-12"/>
        <w:jc w:val="both"/>
        <w:rPr>
          <w:rFonts w:cstheme="minorHAnsi"/>
          <w:spacing w:val="-2"/>
          <w:lang w:val="es-CL"/>
        </w:rPr>
      </w:pPr>
    </w:p>
    <w:p w14:paraId="383BD1A6" w14:textId="77777777" w:rsidR="00DE475A" w:rsidRPr="00B55DDE"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spacing w:val="-2"/>
          <w:lang w:val="es-CL"/>
        </w:rPr>
      </w:pPr>
      <w:r w:rsidRPr="00B55DDE">
        <w:rPr>
          <w:rFonts w:cstheme="minorHAnsi"/>
          <w:lang w:val="es-CL"/>
        </w:rPr>
        <w:t>Al presentar su oferta se supone que usted ha tomado en consideración todos los aspectos relativos a la ejecución de la contrata propuesta y que ha obtenido todos los datos e información necesarios sobre los riesgos, imprevistos y otras circunstancias que podrían afectar a su oferta o influir en ella.</w:t>
      </w:r>
    </w:p>
    <w:p w14:paraId="69E6972F" w14:textId="77777777" w:rsidR="00DE475A" w:rsidRPr="00B55DDE"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spacing w:val="-2"/>
          <w:lang w:val="es-CL"/>
        </w:rPr>
      </w:pPr>
    </w:p>
    <w:p w14:paraId="4E42C3A9" w14:textId="77777777" w:rsidR="00DE475A" w:rsidRPr="00B55DDE"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spacing w:val="-2"/>
          <w:lang w:val="es-CL"/>
        </w:rPr>
      </w:pPr>
      <w:r w:rsidRPr="00B55DDE">
        <w:rPr>
          <w:rFonts w:cstheme="minorHAnsi"/>
          <w:lang w:val="es-CL"/>
        </w:rPr>
        <w:t>Se sobreentiende que todos los documentos, cálculos y otros elementos que forman parte de su oferta pasarán a ser propiedad de la Organización, que no tendrá que devolverlos a su empresa.</w:t>
      </w:r>
    </w:p>
    <w:p w14:paraId="7258FF36" w14:textId="77777777" w:rsidR="00DE475A" w:rsidRPr="00B55DDE"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spacing w:val="-2"/>
          <w:lang w:val="es-CL"/>
        </w:rPr>
      </w:pPr>
    </w:p>
    <w:p w14:paraId="5B43AC22" w14:textId="77777777" w:rsidR="00DE475A" w:rsidRPr="00B55DDE"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spacing w:val="-2"/>
          <w:lang w:val="es-CL"/>
        </w:rPr>
      </w:pPr>
      <w:r w:rsidRPr="00B55DDE">
        <w:rPr>
          <w:rFonts w:cstheme="minorHAnsi"/>
          <w:lang w:val="es-CL"/>
        </w:rPr>
        <w:t>La Organización puede decidir otorgar una contrata parcial o no otorgar contrata alguna en caso de que el resultado del concurso o cualquier otra circunstancia conexa así lo requiera.</w:t>
      </w:r>
    </w:p>
    <w:p w14:paraId="4E2F7562" w14:textId="77777777" w:rsidR="00DE475A" w:rsidRPr="00B55DDE"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spacing w:val="-2"/>
          <w:lang w:val="es-CL"/>
        </w:rPr>
      </w:pPr>
    </w:p>
    <w:p w14:paraId="0DB71310" w14:textId="77777777" w:rsidR="00DE475A" w:rsidRPr="00B55DDE"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spacing w:val="-2"/>
          <w:lang w:val="es-CL"/>
        </w:rPr>
      </w:pPr>
      <w:r w:rsidRPr="00B55DDE">
        <w:rPr>
          <w:rFonts w:cstheme="minorHAnsi"/>
          <w:lang w:val="es-CL"/>
        </w:rPr>
        <w:t>La FAO no estará obligada a adquirir una cantidad mínima de bienes o servicios del contratista y no tendrá limitación alguna con respecto a su derecho a obtener bienes o servicios de la misma naturaleza, calidad y cantidad que los descritos en el Apéndice A de cualquier otra fuente en cualquier momento.</w:t>
      </w:r>
    </w:p>
    <w:p w14:paraId="4362F3DA" w14:textId="77777777" w:rsidR="00DE475A" w:rsidRPr="00B55DDE"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spacing w:val="-2"/>
          <w:lang w:val="es-CL"/>
        </w:rPr>
      </w:pPr>
    </w:p>
    <w:p w14:paraId="4631BE06" w14:textId="77777777" w:rsidR="00DE475A" w:rsidRPr="00B55DDE"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spacing w:val="-2"/>
          <w:lang w:val="es-CL"/>
        </w:rPr>
      </w:pPr>
      <w:r w:rsidRPr="00B55DDE">
        <w:rPr>
          <w:rFonts w:cstheme="minorHAnsi"/>
          <w:lang w:val="es-CL"/>
        </w:rPr>
        <w:t>Todos los gastos derivados de la preparación de su licitación correrán a su cargo; no se podrá responsabilizar a la FAO del reembolso de ninguno de dichos gastos.</w:t>
      </w:r>
    </w:p>
    <w:p w14:paraId="7D53BF1F" w14:textId="77777777" w:rsidR="00DE475A" w:rsidRPr="00B55DDE"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spacing w:val="-2"/>
          <w:lang w:val="es-CL"/>
        </w:rPr>
      </w:pPr>
    </w:p>
    <w:p w14:paraId="10D80B64" w14:textId="77777777" w:rsidR="00DE475A"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lang w:val="es-CL"/>
        </w:rPr>
      </w:pPr>
      <w:r w:rsidRPr="00B55DDE">
        <w:rPr>
          <w:rFonts w:cstheme="minorHAnsi"/>
          <w:lang w:val="es-CL"/>
        </w:rPr>
        <w:t>La Organización se reserva el derecho de publicar información detallada de las adjudicaciones, incluidos el nombre y el país del proveedor, el valor total de la contrata y una breve descripción de los servicios. En todos los casos se notificará a los licitadores que no resulten adjudicatarios de la contrata.</w:t>
      </w:r>
    </w:p>
    <w:p w14:paraId="4B39AA02" w14:textId="77777777" w:rsidR="00DE475A" w:rsidRPr="00B55DDE"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lang w:val="es-CL"/>
        </w:rPr>
      </w:pPr>
    </w:p>
    <w:p w14:paraId="7E3BEEC8" w14:textId="77777777" w:rsidR="00DE475A" w:rsidRPr="00B55DDE"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lang w:val="es-CL"/>
        </w:rPr>
      </w:pPr>
      <w:r w:rsidRPr="00B55DDE">
        <w:rPr>
          <w:rFonts w:cstheme="minorHAnsi"/>
          <w:lang w:val="es-CL"/>
        </w:rPr>
        <w:t>Se aceptará un consorcio de firmas siempre que las compañías indiquen qué empresa será el contratista principal y serán responsables de la firma del contrato correspondiente. Los postores que se adhieran al Consorcio deberán notificar a la FAO su aceptación para participar en el Consorcio;</w:t>
      </w:r>
    </w:p>
    <w:p w14:paraId="5C44699D" w14:textId="77777777" w:rsidR="00DE475A" w:rsidRPr="00B55DDE" w:rsidRDefault="00DE475A" w:rsidP="00DE475A">
      <w:pPr>
        <w:tabs>
          <w:tab w:val="left" w:pos="851"/>
          <w:tab w:val="left" w:pos="1260"/>
          <w:tab w:val="left" w:pos="3033"/>
          <w:tab w:val="left" w:pos="4933"/>
          <w:tab w:val="left" w:pos="7087"/>
        </w:tabs>
        <w:suppressAutoHyphens/>
        <w:ind w:left="720" w:right="-12" w:hanging="720"/>
        <w:rPr>
          <w:rFonts w:cstheme="minorHAnsi"/>
          <w:lang w:val="es-CL"/>
        </w:rPr>
      </w:pPr>
    </w:p>
    <w:p w14:paraId="479488B9" w14:textId="77777777" w:rsidR="00DE475A"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lang w:val="es-CL"/>
        </w:rPr>
      </w:pPr>
      <w:r w:rsidRPr="00B55DDE">
        <w:rPr>
          <w:rFonts w:cstheme="minorHAnsi"/>
          <w:lang w:val="es-CL"/>
        </w:rPr>
        <w:t>Para recibir una adjudicación de la FAO, es necesario registrarse previamente como proveedor en el Portal mundial para los proveedores de las Naciones Unidas (</w:t>
      </w:r>
      <w:hyperlink r:id="rId13">
        <w:r w:rsidRPr="00B55DDE">
          <w:rPr>
            <w:rStyle w:val="Hyperlink"/>
            <w:rFonts w:cstheme="minorHAnsi"/>
            <w:lang w:val="es-CL"/>
          </w:rPr>
          <w:t>www.ungm.org</w:t>
        </w:r>
      </w:hyperlink>
      <w:r w:rsidRPr="00B55DDE">
        <w:rPr>
          <w:rFonts w:cstheme="minorHAnsi"/>
          <w:lang w:val="es-CL"/>
        </w:rPr>
        <w:t xml:space="preserve">). Registre su empresa en el Portal. Si tiene dificultades para registrarse, comuníquese con el equipo de UNGM utilizando el botón Ayuda en el sitio web </w:t>
      </w:r>
      <w:hyperlink r:id="rId14" w:history="1">
        <w:r w:rsidRPr="00B55DDE">
          <w:rPr>
            <w:rStyle w:val="Hyperlink"/>
            <w:rFonts w:cstheme="minorHAnsi"/>
            <w:lang w:val="es-CL"/>
          </w:rPr>
          <w:t>www.ungm.org</w:t>
        </w:r>
      </w:hyperlink>
      <w:r w:rsidRPr="00B55DDE">
        <w:rPr>
          <w:rFonts w:cstheme="minorHAnsi"/>
          <w:lang w:val="es-CL"/>
        </w:rPr>
        <w:t>.</w:t>
      </w:r>
    </w:p>
    <w:p w14:paraId="284DEF22" w14:textId="77777777" w:rsidR="00DE475A" w:rsidRPr="00B55DDE"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lang w:val="es-CL"/>
        </w:rPr>
      </w:pPr>
    </w:p>
    <w:p w14:paraId="50DBC198" w14:textId="77777777" w:rsidR="00DE475A" w:rsidRPr="003F7F41"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spacing w:val="-2"/>
          <w:lang w:val="es-CL"/>
        </w:rPr>
      </w:pPr>
      <w:r w:rsidRPr="00B55DDE">
        <w:rPr>
          <w:rFonts w:cstheme="minorHAnsi"/>
          <w:lang w:val="es-CL"/>
        </w:rPr>
        <w:t>La Organización ha adoptado un enfoque de tolerancia cero ante el fraude y prohíbe que las empresas tomen parte en prácticas corruptas, fraudulentas, colusorias, coercitivas, antiéticas y obstructoras al participar en actividades de contratación. Como se establece en los Procedimientos sancionadores de la FAO (</w:t>
      </w:r>
      <w:hyperlink r:id="rId15" w:history="1">
        <w:r w:rsidRPr="00B55DDE">
          <w:rPr>
            <w:rStyle w:val="Hyperlink"/>
            <w:rFonts w:cstheme="minorHAnsi"/>
            <w:lang w:val="es-CL"/>
          </w:rPr>
          <w:t>http://www.fao.org/fileadmin/‌user_upload/procurement/‌docs/doing‌_business_w_fao/FAO_Vendor_Sanctions_Policy_2015_SP.pdf</w:t>
        </w:r>
      </w:hyperlink>
      <w:r w:rsidRPr="00B55DDE">
        <w:rPr>
          <w:rFonts w:cstheme="minorHAnsi"/>
          <w:lang w:val="es-CL"/>
        </w:rPr>
        <w:t>), si la Organización determina que una empresa ha incurrido en una conducta de este tipo, impondrá sanciones y podrá compartir información sobre las empresas sancionadas con otras organizaciones intergubernamentales o de las Naciones Unidas.</w:t>
      </w:r>
    </w:p>
    <w:p w14:paraId="199EC0AF" w14:textId="77777777" w:rsidR="00DE475A" w:rsidRPr="003F7F41"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spacing w:val="-2"/>
          <w:lang w:val="es-CL"/>
        </w:rPr>
      </w:pPr>
    </w:p>
    <w:p w14:paraId="7A52B297" w14:textId="77777777" w:rsidR="00DE475A" w:rsidRPr="00B55DDE"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lang w:val="es-CL"/>
        </w:rPr>
      </w:pPr>
      <w:r w:rsidRPr="00B55DDE">
        <w:rPr>
          <w:rFonts w:cstheme="minorHAnsi"/>
          <w:lang w:val="es-CL"/>
        </w:rPr>
        <w:t xml:space="preserve">Ni la empresa ni sus afiliados, agentes y subcontratistas deberán haber sido suspendidos, inhabilitados o declarados inelegibles de cualquier otra forma por ninguna organización </w:t>
      </w:r>
      <w:r w:rsidRPr="00B55DDE">
        <w:rPr>
          <w:rFonts w:cstheme="minorHAnsi"/>
          <w:lang w:val="es-CL"/>
        </w:rPr>
        <w:lastRenderedPageBreak/>
        <w:t>intergubernamental o de las Naciones Unidas, incluidas las organizaciones pertenecientes al Grupo del Banco Mundial y cualquier banco multilateral de desarrollo, ni por las instituciones y órganos de las organizaciones de integración económica (por ejemplo, la Unión Europea). Por consiguiente, está obligado a comunicar a la FAO si ha recaído o recae sobre su empresa o sobre cualquiera de sus afiliados, agentes o subcontratistas alguna sanción o suspensión temporal impuesta por alguna de tales organizaciones o por una autoridad nacional en cualquier momento durante los tres años anteriores a la presente contrata o en cualquier momento durante la ejecución de la misma. Reconoce que el incumplimiento de esta disposición dará derecho a la FAO a rescindir la contrata con su empresa, sin responsabilidad alguna por concepto de gastos imputables a la rescisión ni ninguna otra responsabilidad de cualquier tipo de la FAO, y que las falsedades materiales sobre su situación constituyen una práctica fraudulenta.</w:t>
      </w:r>
    </w:p>
    <w:p w14:paraId="519A53D3" w14:textId="77777777" w:rsidR="00DE475A" w:rsidRPr="00B55DDE" w:rsidRDefault="00DE475A" w:rsidP="00DE475A">
      <w:pPr>
        <w:pStyle w:val="ListParagraph"/>
        <w:tabs>
          <w:tab w:val="left" w:pos="924"/>
          <w:tab w:val="left" w:pos="1260"/>
          <w:tab w:val="left" w:pos="3033"/>
          <w:tab w:val="left" w:pos="4933"/>
          <w:tab w:val="left" w:pos="7087"/>
        </w:tabs>
        <w:suppressAutoHyphens/>
        <w:ind w:right="-12"/>
        <w:rPr>
          <w:rFonts w:cstheme="minorHAnsi"/>
          <w:lang w:val="es-CL"/>
        </w:rPr>
      </w:pPr>
    </w:p>
    <w:p w14:paraId="288EA0FE" w14:textId="77777777" w:rsidR="00DE475A"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lang w:val="es-CL"/>
        </w:rPr>
      </w:pPr>
      <w:r w:rsidRPr="00B55DDE">
        <w:rPr>
          <w:rFonts w:cstheme="minorHAnsi"/>
          <w:lang w:val="es-CL"/>
        </w:rPr>
        <w:t xml:space="preserve">Los licitadores deben certificar que su empresa no está relacionada, directa o indirectamente, con entidades o personas i) que estén vinculadas con el terrorismo, de acuerdo con la lista mantenida por el Comité del Consejo de Seguridad establecido en virtud de las resoluciones 1267 (1999) y 1989 (2011), o ii) que sean objeto de sanciones u otras medidas coercitivas promulgadas por el Consejo de Seguridad de las Naciones Unidas. Los adjudicatarios también aceptan realizar todos los esfuerzos razonables para garantizar que los fondos recibidos de la FAO en virtud de la contrata adjudicada no se empleen para respaldar a personas o entidades relacionadas con el terrorismo o que sean objeto de sanciones del Consejo de Seguridad. Esta disposición deberá incluirse en todas las subcontratas, subacuerdos o encargos que se celebren en virtud de la contrata adjudicada. El licitador entiende y acepta que esta disposición constituye una cláusula esencial de la contrata adjudicada y cualquier incumplimiento de estas obligaciones y garantías dará derecho a la FAO a rescindir la contrata inmediatamente previo aviso al contratista, sin responsabilidad alguna por concepto de gastos imputables a la rescisión ni ninguna otra responsabilidad de cualquier tipo de la FAO. </w:t>
      </w:r>
    </w:p>
    <w:p w14:paraId="02C2F3DD" w14:textId="77777777" w:rsidR="00DE475A" w:rsidRPr="003F7F41"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lang w:val="es-CL"/>
        </w:rPr>
      </w:pPr>
    </w:p>
    <w:p w14:paraId="0C12129F" w14:textId="77777777" w:rsidR="00DE475A" w:rsidRPr="003F7F41"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bCs/>
          <w:lang w:val="es-CL"/>
        </w:rPr>
      </w:pPr>
      <w:r w:rsidRPr="00B55DDE">
        <w:rPr>
          <w:rFonts w:cstheme="minorHAnsi"/>
          <w:lang w:val="es-CL"/>
        </w:rPr>
        <w:t>Los licitadores deben certificar que ni su empresa ni sus subcontratistas están relacionados, directa o indirectamente, con el consultor o con cualquier otra entidad que haya preparado los términos de referencia u otros documentos de licitación del presente concurso.</w:t>
      </w:r>
    </w:p>
    <w:p w14:paraId="2C610D1F" w14:textId="77777777" w:rsidR="00DE475A" w:rsidRPr="003F7F41"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bCs/>
          <w:lang w:val="es-CL"/>
        </w:rPr>
      </w:pPr>
      <w:r w:rsidRPr="00B55DDE">
        <w:rPr>
          <w:rFonts w:cstheme="minorHAnsi"/>
          <w:lang w:val="es-CL"/>
        </w:rPr>
        <w:t>Tenga en cuenta que los licitadores que empleen un consultor independiente para que ayude en la preparación de las ofertas pueden correr el riesgo de incurrir en prácticas inaceptables si el mismo consultor ayuda a otro licitador a preparar una oferta para el mismo concurso. Se recuerda a los licitadores que son los responsables en exclusiva de la conducta de los consultores que puedan emplear para preparar las ofertas destinadas a los concursos de la FAO y que deberían tomar todas las medidas necesarias para garantizar que ninguno de los consultores independientes que ayuden en la preparación de una oferta para un concurso de la FAO haya participado o participe en el futuro en la preparación de una oferta de otro licitador para el mismo proceso de licitación.</w:t>
      </w:r>
    </w:p>
    <w:p w14:paraId="224120F1" w14:textId="77777777" w:rsidR="00DE475A" w:rsidRPr="003F7F41" w:rsidRDefault="00DE475A" w:rsidP="00DE475A">
      <w:pPr>
        <w:pStyle w:val="ListParagraph"/>
        <w:tabs>
          <w:tab w:val="left" w:pos="924"/>
          <w:tab w:val="left" w:pos="1260"/>
          <w:tab w:val="left" w:pos="3033"/>
          <w:tab w:val="left" w:pos="4933"/>
          <w:tab w:val="left" w:pos="7087"/>
        </w:tabs>
        <w:suppressAutoHyphens/>
        <w:spacing w:after="0" w:line="240" w:lineRule="auto"/>
        <w:ind w:right="-12"/>
        <w:jc w:val="both"/>
        <w:rPr>
          <w:rFonts w:cstheme="minorHAnsi"/>
          <w:bCs/>
          <w:lang w:val="es-CL"/>
        </w:rPr>
      </w:pPr>
    </w:p>
    <w:p w14:paraId="37997B1B" w14:textId="77777777" w:rsidR="00DE475A" w:rsidRPr="00B55DDE" w:rsidRDefault="00DE475A" w:rsidP="00DE475A">
      <w:pPr>
        <w:tabs>
          <w:tab w:val="left" w:pos="851"/>
          <w:tab w:val="left" w:pos="1260"/>
          <w:tab w:val="left" w:pos="3033"/>
          <w:tab w:val="left" w:pos="4933"/>
          <w:tab w:val="left" w:pos="7087"/>
        </w:tabs>
        <w:suppressAutoHyphens/>
        <w:ind w:left="720" w:right="-12"/>
        <w:rPr>
          <w:rFonts w:cstheme="minorHAnsi"/>
          <w:bCs/>
          <w:lang w:val="es-CL"/>
        </w:rPr>
      </w:pPr>
      <w:r w:rsidRPr="00B55DDE">
        <w:rPr>
          <w:rFonts w:cstheme="minorHAnsi"/>
          <w:lang w:val="es-CL"/>
        </w:rPr>
        <w:t>Se ruega a los licitadores que comuniquen, a su leal saber y entender, si su empresa tiene alguna vinculación personal o profesional con la FAO. Deberán poner en conocimiento todos los detalles pertinentes, entre ellos los siguientes:</w:t>
      </w:r>
    </w:p>
    <w:p w14:paraId="161489D3" w14:textId="77777777" w:rsidR="00DE475A" w:rsidRPr="00B55DDE" w:rsidRDefault="00DE475A" w:rsidP="00DE475A">
      <w:pPr>
        <w:tabs>
          <w:tab w:val="left" w:pos="851"/>
          <w:tab w:val="left" w:pos="1260"/>
          <w:tab w:val="left" w:pos="3033"/>
          <w:tab w:val="left" w:pos="4933"/>
          <w:tab w:val="left" w:pos="7087"/>
        </w:tabs>
        <w:suppressAutoHyphens/>
        <w:ind w:left="851" w:right="-12" w:hanging="627"/>
        <w:rPr>
          <w:rFonts w:cstheme="minorHAnsi"/>
          <w:bCs/>
          <w:lang w:val="es-CL"/>
        </w:rPr>
      </w:pPr>
      <w:r w:rsidRPr="00B55DDE">
        <w:rPr>
          <w:rFonts w:cstheme="minorHAnsi"/>
          <w:lang w:val="es-CL"/>
        </w:rPr>
        <w:tab/>
      </w:r>
      <w:r w:rsidRPr="00B55DDE">
        <w:rPr>
          <w:rFonts w:cstheme="minorHAnsi"/>
          <w:lang w:val="es-CL"/>
        </w:rPr>
        <w:tab/>
        <w:t>- </w:t>
      </w:r>
      <w:r w:rsidRPr="00B55DDE">
        <w:rPr>
          <w:rFonts w:cstheme="minorHAnsi"/>
          <w:b/>
          <w:lang w:val="es-CL"/>
        </w:rPr>
        <w:t>CUALQUIER</w:t>
      </w:r>
      <w:r w:rsidRPr="00B55DDE">
        <w:rPr>
          <w:rFonts w:cstheme="minorHAnsi"/>
          <w:lang w:val="es-CL"/>
        </w:rPr>
        <w:t xml:space="preserve"> vínculo laboral </w:t>
      </w:r>
      <w:r w:rsidRPr="00B55DDE">
        <w:rPr>
          <w:rFonts w:cstheme="minorHAnsi"/>
          <w:u w:val="single"/>
          <w:lang w:val="es-CL"/>
        </w:rPr>
        <w:t>actual</w:t>
      </w:r>
      <w:r w:rsidRPr="00B55DDE">
        <w:rPr>
          <w:rFonts w:cstheme="minorHAnsi"/>
          <w:lang w:val="es-CL"/>
        </w:rPr>
        <w:t xml:space="preserve"> o </w:t>
      </w:r>
      <w:r w:rsidRPr="00B55DDE">
        <w:rPr>
          <w:rFonts w:cstheme="minorHAnsi"/>
          <w:u w:val="single"/>
          <w:lang w:val="es-CL"/>
        </w:rPr>
        <w:t>anterior</w:t>
      </w:r>
      <w:r w:rsidRPr="00B55DDE">
        <w:rPr>
          <w:rFonts w:cstheme="minorHAnsi"/>
          <w:lang w:val="es-CL"/>
        </w:rPr>
        <w:t xml:space="preserve"> entre los representantes y empleados de la empresa y la FAO;</w:t>
      </w:r>
    </w:p>
    <w:p w14:paraId="2CF818B4" w14:textId="77777777" w:rsidR="00DE475A" w:rsidRPr="003F7F41" w:rsidRDefault="00DE475A" w:rsidP="00DE475A">
      <w:pPr>
        <w:tabs>
          <w:tab w:val="left" w:pos="851"/>
          <w:tab w:val="left" w:pos="1260"/>
          <w:tab w:val="left" w:pos="3033"/>
          <w:tab w:val="left" w:pos="4933"/>
          <w:tab w:val="left" w:pos="7087"/>
        </w:tabs>
        <w:suppressAutoHyphens/>
        <w:ind w:left="851" w:right="-12" w:hanging="627"/>
        <w:rPr>
          <w:rFonts w:cstheme="minorHAnsi"/>
          <w:b/>
          <w:bCs/>
          <w:u w:val="single"/>
          <w:lang w:val="es-CL"/>
        </w:rPr>
      </w:pPr>
      <w:r w:rsidRPr="00B55DDE">
        <w:rPr>
          <w:rFonts w:cstheme="minorHAnsi"/>
          <w:lang w:val="es-CL"/>
        </w:rPr>
        <w:tab/>
      </w:r>
      <w:r w:rsidRPr="00B55DDE">
        <w:rPr>
          <w:rFonts w:cstheme="minorHAnsi"/>
          <w:lang w:val="es-CL"/>
        </w:rPr>
        <w:tab/>
        <w:t>- </w:t>
      </w:r>
      <w:r w:rsidRPr="00B55DDE">
        <w:rPr>
          <w:rFonts w:cstheme="minorHAnsi"/>
          <w:b/>
          <w:lang w:val="es-CL"/>
        </w:rPr>
        <w:t>CUALQUIER</w:t>
      </w:r>
      <w:r w:rsidRPr="00B55DDE">
        <w:rPr>
          <w:rFonts w:cstheme="minorHAnsi"/>
          <w:lang w:val="es-CL"/>
        </w:rPr>
        <w:t xml:space="preserve"> vínculo </w:t>
      </w:r>
      <w:r w:rsidRPr="00B55DDE">
        <w:rPr>
          <w:rFonts w:cstheme="minorHAnsi"/>
          <w:u w:val="single"/>
          <w:lang w:val="es-CL"/>
        </w:rPr>
        <w:t>actual</w:t>
      </w:r>
      <w:r w:rsidRPr="00B55DDE">
        <w:rPr>
          <w:rFonts w:cstheme="minorHAnsi"/>
          <w:lang w:val="es-CL"/>
        </w:rPr>
        <w:t xml:space="preserve"> o </w:t>
      </w:r>
      <w:r w:rsidRPr="00B55DDE">
        <w:rPr>
          <w:rFonts w:cstheme="minorHAnsi"/>
          <w:u w:val="single"/>
          <w:lang w:val="es-CL"/>
        </w:rPr>
        <w:t>anterior</w:t>
      </w:r>
      <w:r w:rsidRPr="00B55DDE">
        <w:rPr>
          <w:rFonts w:cstheme="minorHAnsi"/>
          <w:lang w:val="es-CL"/>
        </w:rPr>
        <w:t xml:space="preserve"> entre los representantes y empleados de la empresa y un funcionario de la FAO (familiares, cónyuges, etc.).</w:t>
      </w:r>
    </w:p>
    <w:p w14:paraId="44D87BF2" w14:textId="77777777" w:rsidR="00DE475A" w:rsidRPr="00B55DDE" w:rsidRDefault="00DE475A" w:rsidP="00F67C37">
      <w:pPr>
        <w:pStyle w:val="ListParagraph"/>
        <w:numPr>
          <w:ilvl w:val="1"/>
          <w:numId w:val="5"/>
        </w:numPr>
        <w:tabs>
          <w:tab w:val="left" w:pos="924"/>
          <w:tab w:val="left" w:pos="1260"/>
          <w:tab w:val="left" w:pos="3033"/>
          <w:tab w:val="left" w:pos="4933"/>
          <w:tab w:val="left" w:pos="7087"/>
        </w:tabs>
        <w:suppressAutoHyphens/>
        <w:spacing w:after="0" w:line="240" w:lineRule="auto"/>
        <w:ind w:left="720" w:right="-12" w:hanging="720"/>
        <w:jc w:val="both"/>
        <w:rPr>
          <w:rFonts w:cstheme="minorHAnsi"/>
          <w:lang w:val="es-CL"/>
        </w:rPr>
      </w:pPr>
      <w:r w:rsidRPr="00B55DDE">
        <w:rPr>
          <w:rFonts w:cstheme="minorHAnsi"/>
          <w:lang w:val="es-CL"/>
        </w:rPr>
        <w:t xml:space="preserve">La justicia y la transparencia son los principios fundamentales de las actividades de contratación de la FAO. Las empresas que consideren que el proceso de contratación no fue justo y transparente pueden solicitar información a la oficina que convocó el concurso. Si no recibe una respuesta satisfactoria, la empresa puede presentar una reclamación siguiendo los procedimientos de reclamación en relación con las licitaciones que se detallan en el siguiente </w:t>
      </w:r>
      <w:r w:rsidRPr="00B55DDE">
        <w:rPr>
          <w:rFonts w:cstheme="minorHAnsi"/>
          <w:lang w:val="es-CL"/>
        </w:rPr>
        <w:lastRenderedPageBreak/>
        <w:t xml:space="preserve">enlace: </w:t>
      </w:r>
      <w:hyperlink r:id="rId16">
        <w:r w:rsidRPr="00B55DDE">
          <w:rPr>
            <w:rStyle w:val="Hyperlink"/>
            <w:rFonts w:cstheme="minorHAnsi"/>
            <w:spacing w:val="-2"/>
            <w:lang w:val="es-CL"/>
          </w:rPr>
          <w:t>http://www.fao.org/unfao/procurement/codedeconduitethique/protests/es/</w:t>
        </w:r>
      </w:hyperlink>
      <w:r w:rsidRPr="00B55DDE">
        <w:rPr>
          <w:rFonts w:cstheme="minorHAnsi"/>
          <w:lang w:val="es-CL"/>
        </w:rPr>
        <w:t xml:space="preserve">. Para denunciar un fraude o una conducta indebida en el proceso de contratación, los licitadores pueden proporcionar información, también de forma anónima, en la línea telefónica de la Oficina del Inspector General: </w:t>
      </w:r>
      <w:hyperlink r:id="rId17">
        <w:r w:rsidRPr="00B55DDE">
          <w:rPr>
            <w:rStyle w:val="Hyperlink"/>
            <w:rFonts w:cstheme="minorHAnsi"/>
            <w:lang w:val="es-CL"/>
          </w:rPr>
          <w:t>http://www.fao.org/aud/69204/es/</w:t>
        </w:r>
      </w:hyperlink>
      <w:r w:rsidRPr="00B55DDE">
        <w:rPr>
          <w:rFonts w:cstheme="minorHAnsi"/>
          <w:lang w:val="es-CL"/>
        </w:rPr>
        <w:t>.</w:t>
      </w:r>
    </w:p>
    <w:p w14:paraId="4017C27D" w14:textId="77777777" w:rsidR="00DE475A" w:rsidRPr="00B55DDE" w:rsidRDefault="00DE475A" w:rsidP="00DE475A">
      <w:pPr>
        <w:tabs>
          <w:tab w:val="left" w:pos="924"/>
          <w:tab w:val="left" w:pos="1260"/>
          <w:tab w:val="left" w:pos="3033"/>
          <w:tab w:val="left" w:pos="4933"/>
          <w:tab w:val="left" w:pos="7087"/>
        </w:tabs>
        <w:suppressAutoHyphens/>
        <w:spacing w:after="0" w:line="240" w:lineRule="auto"/>
        <w:ind w:right="-12"/>
        <w:jc w:val="both"/>
        <w:rPr>
          <w:rFonts w:cstheme="minorHAnsi"/>
          <w:lang w:val="es-CL"/>
        </w:rPr>
      </w:pPr>
    </w:p>
    <w:p w14:paraId="6A8D0B80" w14:textId="77777777" w:rsidR="00DE475A" w:rsidRPr="00B55DDE" w:rsidRDefault="00DE475A" w:rsidP="00F67C37">
      <w:pPr>
        <w:pStyle w:val="ListParagraph"/>
        <w:numPr>
          <w:ilvl w:val="0"/>
          <w:numId w:val="10"/>
        </w:numPr>
        <w:tabs>
          <w:tab w:val="left" w:pos="567"/>
          <w:tab w:val="left" w:pos="1260"/>
          <w:tab w:val="left" w:pos="3033"/>
          <w:tab w:val="left" w:pos="4933"/>
          <w:tab w:val="left" w:pos="7087"/>
        </w:tabs>
        <w:suppressAutoHyphens/>
        <w:spacing w:after="0" w:line="240" w:lineRule="auto"/>
        <w:ind w:left="360"/>
        <w:jc w:val="both"/>
        <w:rPr>
          <w:rFonts w:cstheme="minorHAnsi"/>
          <w:b/>
          <w:spacing w:val="-2"/>
          <w:u w:val="single"/>
        </w:rPr>
      </w:pPr>
      <w:r w:rsidRPr="00B55DDE">
        <w:rPr>
          <w:rFonts w:cstheme="minorHAnsi"/>
          <w:b/>
          <w:spacing w:val="-2"/>
          <w:u w:val="single"/>
        </w:rPr>
        <w:t xml:space="preserve">Evaluación </w:t>
      </w:r>
    </w:p>
    <w:p w14:paraId="3FFF2263" w14:textId="77777777" w:rsidR="00DE475A" w:rsidRPr="00B55DDE" w:rsidRDefault="00DE475A" w:rsidP="00DE475A">
      <w:pPr>
        <w:tabs>
          <w:tab w:val="num" w:pos="567"/>
          <w:tab w:val="left" w:pos="851"/>
          <w:tab w:val="left" w:pos="924"/>
          <w:tab w:val="left" w:pos="1260"/>
          <w:tab w:val="left" w:pos="3033"/>
          <w:tab w:val="left" w:pos="4933"/>
          <w:tab w:val="left" w:pos="7087"/>
        </w:tabs>
        <w:suppressAutoHyphens/>
        <w:ind w:left="567" w:right="-12" w:hanging="567"/>
        <w:rPr>
          <w:rFonts w:cstheme="minorHAnsi"/>
          <w:b/>
          <w:spacing w:val="-2"/>
        </w:rPr>
      </w:pPr>
    </w:p>
    <w:p w14:paraId="39D71797" w14:textId="77777777" w:rsidR="00DE475A" w:rsidRPr="00B55DDE" w:rsidRDefault="00DE475A" w:rsidP="00DE475A">
      <w:pPr>
        <w:tabs>
          <w:tab w:val="num" w:pos="567"/>
          <w:tab w:val="left" w:pos="1260"/>
          <w:tab w:val="left" w:pos="3033"/>
          <w:tab w:val="left" w:pos="4933"/>
          <w:tab w:val="left" w:pos="7087"/>
        </w:tabs>
        <w:suppressAutoHyphens/>
        <w:ind w:left="567" w:right="-12" w:hanging="567"/>
        <w:jc w:val="both"/>
        <w:rPr>
          <w:rFonts w:cstheme="minorHAnsi"/>
          <w:lang w:val="es-CL"/>
        </w:rPr>
      </w:pPr>
      <w:r w:rsidRPr="00B55DDE">
        <w:rPr>
          <w:rFonts w:cstheme="minorHAnsi"/>
          <w:lang w:val="es-CL"/>
        </w:rPr>
        <w:tab/>
        <w:t xml:space="preserve">Las ofertas recibidas se evaluarán aplicando los requisitos obligatorios indicados en el párrafo 2.1 siguiente y los criterios de evaluación cualitativos indicados en el párrafo 2.2 que figura a continuación. Para los requisitos obligatorios se empleará la metodología “conforme/no conforme”, mientras que para los criterios de evaluación cualitativos se otorgará una puntuación. Los criterios cualitativos tendrán un valor del [60] % en los resultados de la evaluación final y el precio tendrá un valor del [40] % restante. </w:t>
      </w:r>
    </w:p>
    <w:p w14:paraId="0BB0DDB7" w14:textId="77777777" w:rsidR="00DE475A" w:rsidRPr="00B55DDE" w:rsidRDefault="00DE475A" w:rsidP="00DE475A">
      <w:pPr>
        <w:tabs>
          <w:tab w:val="num" w:pos="567"/>
          <w:tab w:val="left" w:pos="1260"/>
          <w:tab w:val="left" w:pos="3033"/>
          <w:tab w:val="left" w:pos="4933"/>
          <w:tab w:val="left" w:pos="7087"/>
        </w:tabs>
        <w:suppressAutoHyphens/>
        <w:ind w:left="567" w:right="-12" w:hanging="567"/>
        <w:jc w:val="both"/>
        <w:rPr>
          <w:rFonts w:cstheme="minorHAnsi"/>
          <w:spacing w:val="-2"/>
          <w:lang w:val="es-CL"/>
        </w:rPr>
      </w:pPr>
      <w:r w:rsidRPr="00B55DDE">
        <w:rPr>
          <w:rFonts w:cstheme="minorHAnsi"/>
          <w:lang w:val="es-CL"/>
        </w:rPr>
        <w:tab/>
        <w:t>La FAO se reserva el derecho de tomar en consideración el rendimiento deficiente anterior documentado (por ejemplo, la calidad deficiente de los bienes o servicios proporcionados, la demora en la entrega y el rendimiento insatisfactorio) y descalificar a las empresas basándose en ello. La FAO también se reserva el derecho de llevar a cabo conversaciones o negociaciones adicionales con el licitador antes de emitir una carta de aceptación.</w:t>
      </w:r>
    </w:p>
    <w:p w14:paraId="1B367180" w14:textId="77777777" w:rsidR="00DE475A" w:rsidRPr="00B55DDE" w:rsidRDefault="00DE475A" w:rsidP="00DE475A">
      <w:pPr>
        <w:spacing w:after="0" w:line="200" w:lineRule="exact"/>
        <w:jc w:val="both"/>
        <w:rPr>
          <w:rFonts w:eastAsia="Times New Roman" w:cstheme="minorHAnsi"/>
          <w:b/>
          <w:bCs/>
          <w:spacing w:val="-3"/>
          <w:position w:val="-1"/>
          <w:u w:val="single"/>
          <w:lang w:val="es-CL"/>
        </w:rPr>
      </w:pPr>
    </w:p>
    <w:p w14:paraId="12AD01F0" w14:textId="77777777" w:rsidR="00DE475A" w:rsidRPr="00B55DDE" w:rsidRDefault="00DE475A" w:rsidP="00DE475A">
      <w:pPr>
        <w:spacing w:after="0" w:line="200" w:lineRule="exact"/>
        <w:jc w:val="both"/>
        <w:rPr>
          <w:rFonts w:cstheme="minorHAnsi"/>
          <w:lang w:val="es-CL"/>
        </w:rPr>
      </w:pPr>
    </w:p>
    <w:p w14:paraId="122FFDC7" w14:textId="77777777" w:rsidR="00DE475A" w:rsidRPr="00B55DDE" w:rsidRDefault="00DE475A" w:rsidP="00F67C37">
      <w:pPr>
        <w:pStyle w:val="ListParagraph"/>
        <w:widowControl w:val="0"/>
        <w:numPr>
          <w:ilvl w:val="0"/>
          <w:numId w:val="11"/>
        </w:numPr>
        <w:spacing w:before="2" w:after="0" w:line="200" w:lineRule="exact"/>
        <w:jc w:val="both"/>
        <w:rPr>
          <w:rFonts w:cstheme="minorHAnsi"/>
          <w:lang w:val="es-CL"/>
        </w:rPr>
      </w:pPr>
      <w:r w:rsidRPr="00B55DDE">
        <w:rPr>
          <w:rFonts w:cstheme="minorHAnsi"/>
          <w:b/>
          <w:spacing w:val="-2"/>
          <w:lang w:val="es-CL"/>
        </w:rPr>
        <w:t>Requisitos obligatorios</w:t>
      </w:r>
    </w:p>
    <w:p w14:paraId="56276780" w14:textId="77777777" w:rsidR="00DE475A" w:rsidRPr="00B55DDE" w:rsidRDefault="00DE475A" w:rsidP="00DE475A">
      <w:pPr>
        <w:pStyle w:val="ListParagraph"/>
        <w:spacing w:before="2" w:after="0" w:line="200" w:lineRule="exact"/>
        <w:ind w:left="936"/>
        <w:jc w:val="both"/>
        <w:rPr>
          <w:rFonts w:cstheme="minorHAnsi"/>
          <w:b/>
          <w:spacing w:val="-2"/>
          <w:lang w:val="es-CL"/>
        </w:rPr>
      </w:pPr>
    </w:p>
    <w:p w14:paraId="40BA79C8" w14:textId="77777777" w:rsidR="00DE475A" w:rsidRPr="00B55DDE" w:rsidRDefault="00DE475A" w:rsidP="00DE475A">
      <w:pPr>
        <w:tabs>
          <w:tab w:val="left" w:pos="810"/>
          <w:tab w:val="left" w:pos="1146"/>
          <w:tab w:val="left" w:pos="2919"/>
          <w:tab w:val="left" w:pos="4819"/>
          <w:tab w:val="left" w:pos="6973"/>
        </w:tabs>
        <w:suppressAutoHyphens/>
        <w:ind w:left="709" w:right="-12"/>
        <w:rPr>
          <w:rFonts w:cstheme="minorHAnsi"/>
          <w:b/>
          <w:spacing w:val="-2"/>
          <w:lang w:val="es-CL"/>
        </w:rPr>
      </w:pPr>
      <w:r w:rsidRPr="00B55DDE">
        <w:rPr>
          <w:rFonts w:cstheme="minorHAnsi"/>
          <w:lang w:val="es-CL"/>
        </w:rPr>
        <w:t xml:space="preserve">Los licitadores deben cumplir los siguientes requisitos obligatorios. </w:t>
      </w:r>
      <w:r w:rsidRPr="00B55DDE">
        <w:rPr>
          <w:rFonts w:cstheme="minorHAnsi"/>
          <w:b/>
          <w:spacing w:val="-2"/>
          <w:lang w:val="es-CL"/>
        </w:rPr>
        <w:t xml:space="preserve">Si no se proporciona la información o los documentos que se solicitan, se excluirá al licitador del proceso de evaluación de licitaciones. </w:t>
      </w:r>
    </w:p>
    <w:p w14:paraId="4CDED728" w14:textId="77777777" w:rsidR="00DE475A" w:rsidRPr="00B55DDE" w:rsidRDefault="00DE475A" w:rsidP="00DE475A">
      <w:pPr>
        <w:pStyle w:val="ListParagraph"/>
        <w:tabs>
          <w:tab w:val="left" w:pos="720"/>
        </w:tabs>
        <w:spacing w:after="0" w:line="240" w:lineRule="auto"/>
        <w:ind w:right="-20"/>
        <w:jc w:val="both"/>
        <w:rPr>
          <w:rFonts w:eastAsia="Times New Roman" w:cstheme="minorHAnsi"/>
          <w:lang w:val="es-ES"/>
        </w:rPr>
      </w:pPr>
      <w:r w:rsidRPr="00B55DDE">
        <w:rPr>
          <w:rFonts w:eastAsia="Times New Roman" w:cstheme="minorHAnsi"/>
          <w:lang w:val="es-ES"/>
        </w:rPr>
        <w:t xml:space="preserve">Los oferentes deben cumplir los siguientes </w:t>
      </w:r>
      <w:r w:rsidRPr="00B55DDE">
        <w:rPr>
          <w:rFonts w:eastAsia="Times New Roman" w:cstheme="minorHAnsi"/>
          <w:b/>
          <w:lang w:val="es-ES"/>
        </w:rPr>
        <w:t>requisitos obligatorios</w:t>
      </w:r>
      <w:r w:rsidRPr="00B55DDE">
        <w:rPr>
          <w:rFonts w:eastAsia="Times New Roman" w:cstheme="minorHAnsi"/>
          <w:lang w:val="es-ES"/>
        </w:rPr>
        <w:t>. Si no se proporciona la información o los documentos que se solicitan, se excluirá al licitador del proceso de evaluación de licitaciones. En el caso de los Consorcios o uniones temporales de proveedores se solicitará los RUT de cada una de las partes.</w:t>
      </w:r>
    </w:p>
    <w:p w14:paraId="1BF0E9C8" w14:textId="77777777" w:rsidR="00DE475A" w:rsidRPr="00B55DDE" w:rsidRDefault="00DE475A" w:rsidP="00DE475A">
      <w:pPr>
        <w:pStyle w:val="ListParagraph"/>
        <w:tabs>
          <w:tab w:val="left" w:pos="720"/>
        </w:tabs>
        <w:spacing w:after="0" w:line="240" w:lineRule="auto"/>
        <w:ind w:right="-20"/>
        <w:jc w:val="both"/>
        <w:rPr>
          <w:rFonts w:eastAsia="Times New Roman" w:cstheme="minorHAnsi"/>
          <w:lang w:val="es-ES"/>
        </w:rPr>
      </w:pPr>
    </w:p>
    <w:p w14:paraId="044565BE" w14:textId="77777777" w:rsidR="00DE475A" w:rsidRPr="003F7F41" w:rsidRDefault="00DE475A" w:rsidP="00F67C37">
      <w:pPr>
        <w:pStyle w:val="ListParagraph"/>
        <w:widowControl w:val="0"/>
        <w:numPr>
          <w:ilvl w:val="0"/>
          <w:numId w:val="12"/>
        </w:numPr>
        <w:tabs>
          <w:tab w:val="left" w:pos="720"/>
        </w:tabs>
        <w:spacing w:after="0" w:line="240" w:lineRule="auto"/>
        <w:ind w:left="1008" w:right="-20"/>
        <w:jc w:val="both"/>
        <w:rPr>
          <w:rFonts w:eastAsia="Times New Roman" w:cstheme="minorHAnsi"/>
          <w:lang w:val="es-ES"/>
        </w:rPr>
      </w:pPr>
      <w:r w:rsidRPr="003F7F41">
        <w:rPr>
          <w:rFonts w:eastAsia="Times New Roman" w:cstheme="minorHAnsi"/>
          <w:lang w:val="es-ES"/>
        </w:rPr>
        <w:t>Certificado de existencia y representación legal vigente.</w:t>
      </w:r>
    </w:p>
    <w:p w14:paraId="755CD375" w14:textId="77777777" w:rsidR="00DE475A" w:rsidRPr="00B55DDE" w:rsidRDefault="00DE475A" w:rsidP="00DE475A">
      <w:pPr>
        <w:pStyle w:val="ListParagraph"/>
        <w:tabs>
          <w:tab w:val="left" w:pos="720"/>
        </w:tabs>
        <w:spacing w:after="0" w:line="240" w:lineRule="auto"/>
        <w:ind w:left="1008" w:right="-20"/>
        <w:jc w:val="both"/>
        <w:rPr>
          <w:rFonts w:eastAsia="Times New Roman" w:cstheme="minorHAnsi"/>
          <w:lang w:val="es-ES"/>
        </w:rPr>
      </w:pPr>
    </w:p>
    <w:p w14:paraId="05291A81" w14:textId="77777777" w:rsidR="00DE475A" w:rsidRPr="003F7F41" w:rsidRDefault="00DE475A" w:rsidP="00F67C37">
      <w:pPr>
        <w:pStyle w:val="ListParagraph"/>
        <w:widowControl w:val="0"/>
        <w:numPr>
          <w:ilvl w:val="0"/>
          <w:numId w:val="12"/>
        </w:numPr>
        <w:tabs>
          <w:tab w:val="left" w:pos="720"/>
        </w:tabs>
        <w:spacing w:after="0" w:line="240" w:lineRule="auto"/>
        <w:ind w:left="1008" w:right="-20"/>
        <w:jc w:val="both"/>
        <w:rPr>
          <w:rFonts w:eastAsia="Times New Roman" w:cstheme="minorHAnsi"/>
          <w:lang w:val="es-ES"/>
        </w:rPr>
      </w:pPr>
      <w:r w:rsidRPr="003F7F41">
        <w:rPr>
          <w:rFonts w:eastAsia="Times New Roman" w:cstheme="minorHAnsi"/>
          <w:lang w:val="es-ES"/>
        </w:rPr>
        <w:t>Copia de cédula del representante legal.</w:t>
      </w:r>
    </w:p>
    <w:p w14:paraId="14EA8907" w14:textId="77777777" w:rsidR="00DE475A" w:rsidRPr="00B55DDE" w:rsidRDefault="00DE475A" w:rsidP="00DE475A">
      <w:pPr>
        <w:pStyle w:val="ListParagraph"/>
        <w:tabs>
          <w:tab w:val="left" w:pos="720"/>
        </w:tabs>
        <w:spacing w:after="0" w:line="240" w:lineRule="auto"/>
        <w:ind w:left="1008" w:right="-20"/>
        <w:jc w:val="both"/>
        <w:rPr>
          <w:rFonts w:eastAsia="Times New Roman" w:cstheme="minorHAnsi"/>
          <w:lang w:val="es-ES"/>
        </w:rPr>
      </w:pPr>
    </w:p>
    <w:p w14:paraId="049793EF" w14:textId="77777777" w:rsidR="00DE475A" w:rsidRPr="003F7F41" w:rsidRDefault="00DE475A" w:rsidP="00F67C37">
      <w:pPr>
        <w:pStyle w:val="ListParagraph"/>
        <w:widowControl w:val="0"/>
        <w:numPr>
          <w:ilvl w:val="0"/>
          <w:numId w:val="12"/>
        </w:numPr>
        <w:tabs>
          <w:tab w:val="left" w:pos="720"/>
        </w:tabs>
        <w:spacing w:after="0" w:line="240" w:lineRule="auto"/>
        <w:ind w:left="1008" w:right="-20"/>
        <w:jc w:val="both"/>
        <w:rPr>
          <w:rFonts w:eastAsia="Times New Roman" w:cstheme="minorHAnsi"/>
          <w:lang w:val="es-ES"/>
        </w:rPr>
      </w:pPr>
      <w:r w:rsidRPr="003F7F41">
        <w:rPr>
          <w:rFonts w:eastAsia="Times New Roman" w:cstheme="minorHAnsi"/>
          <w:lang w:val="es-ES"/>
        </w:rPr>
        <w:t>Copia del RUT vigente.</w:t>
      </w:r>
    </w:p>
    <w:p w14:paraId="4612E8C1" w14:textId="77777777" w:rsidR="00DE475A" w:rsidRPr="00B55DDE" w:rsidRDefault="00DE475A" w:rsidP="00DE475A">
      <w:pPr>
        <w:pStyle w:val="ListParagraph"/>
        <w:ind w:left="1008"/>
        <w:rPr>
          <w:rFonts w:eastAsia="Times New Roman" w:cstheme="minorHAnsi"/>
          <w:lang w:val="es-ES"/>
        </w:rPr>
      </w:pPr>
    </w:p>
    <w:p w14:paraId="5E77FF0A" w14:textId="77777777" w:rsidR="00DE475A" w:rsidRPr="003F7F41" w:rsidRDefault="00DE475A" w:rsidP="00F67C37">
      <w:pPr>
        <w:pStyle w:val="ListParagraph"/>
        <w:widowControl w:val="0"/>
        <w:numPr>
          <w:ilvl w:val="0"/>
          <w:numId w:val="12"/>
        </w:numPr>
        <w:tabs>
          <w:tab w:val="left" w:pos="720"/>
        </w:tabs>
        <w:spacing w:after="0" w:line="240" w:lineRule="auto"/>
        <w:ind w:left="1008" w:right="-20"/>
        <w:jc w:val="both"/>
        <w:rPr>
          <w:rFonts w:eastAsia="Times New Roman" w:cstheme="minorHAnsi"/>
          <w:lang w:val="es-ES"/>
        </w:rPr>
      </w:pPr>
      <w:r w:rsidRPr="003F7F41">
        <w:rPr>
          <w:rFonts w:eastAsia="Times New Roman" w:cstheme="minorHAnsi"/>
          <w:lang w:val="es-ES"/>
        </w:rPr>
        <w:t>Certificado, si aplica, que acredite que el oferente, y sus unidades asociadas, no tengan deudas previsionales ni de cotizaciones de sus empleados.</w:t>
      </w:r>
    </w:p>
    <w:p w14:paraId="3C80150D" w14:textId="77777777" w:rsidR="00DE475A" w:rsidRDefault="00DE475A" w:rsidP="00DE475A">
      <w:pPr>
        <w:rPr>
          <w:rFonts w:eastAsia="Times New Roman" w:cstheme="minorHAnsi"/>
          <w:lang w:val="es-ES"/>
        </w:rPr>
      </w:pPr>
      <w:r>
        <w:rPr>
          <w:rFonts w:eastAsia="Times New Roman" w:cstheme="minorHAnsi"/>
          <w:lang w:val="es-ES"/>
        </w:rPr>
        <w:br w:type="page"/>
      </w:r>
    </w:p>
    <w:p w14:paraId="18B45536" w14:textId="77777777" w:rsidR="00DE475A" w:rsidRPr="00B55DDE" w:rsidRDefault="00DE475A" w:rsidP="00DE475A">
      <w:pPr>
        <w:pStyle w:val="ListParagraph"/>
        <w:rPr>
          <w:rFonts w:eastAsia="Times New Roman" w:cstheme="minorHAnsi"/>
          <w:lang w:val="es-ES"/>
        </w:rPr>
      </w:pPr>
    </w:p>
    <w:p w14:paraId="42CB4593" w14:textId="549819EB" w:rsidR="00DE475A" w:rsidRPr="00B94C20" w:rsidRDefault="00DE475A" w:rsidP="00B94C20">
      <w:pPr>
        <w:tabs>
          <w:tab w:val="left" w:pos="810"/>
          <w:tab w:val="left" w:pos="1146"/>
          <w:tab w:val="left" w:pos="2919"/>
          <w:tab w:val="left" w:pos="4819"/>
          <w:tab w:val="left" w:pos="6973"/>
        </w:tabs>
        <w:suppressAutoHyphens/>
        <w:ind w:left="576" w:right="-14"/>
        <w:rPr>
          <w:rFonts w:cstheme="minorHAnsi"/>
          <w:b/>
          <w:spacing w:val="-2"/>
          <w:lang w:val="es-ES"/>
        </w:rPr>
      </w:pPr>
      <w:r w:rsidRPr="00B55DDE">
        <w:rPr>
          <w:rFonts w:cstheme="minorHAnsi"/>
          <w:b/>
          <w:spacing w:val="-2"/>
          <w:lang w:val="es-ES"/>
        </w:rPr>
        <w:t>2.2 Criterios de Evaluación</w:t>
      </w:r>
    </w:p>
    <w:tbl>
      <w:tblPr>
        <w:tblpPr w:leftFromText="141" w:rightFromText="141" w:vertAnchor="text" w:tblpXSpec="center" w:tblpY="1"/>
        <w:tblOverlap w:val="never"/>
        <w:tblW w:w="10440" w:type="dxa"/>
        <w:tblLayout w:type="fixed"/>
        <w:tblCellMar>
          <w:left w:w="0" w:type="dxa"/>
          <w:bottom w:w="7" w:type="dxa"/>
          <w:right w:w="0" w:type="dxa"/>
        </w:tblCellMar>
        <w:tblLook w:val="04A0" w:firstRow="1" w:lastRow="0" w:firstColumn="1" w:lastColumn="0" w:noHBand="0" w:noVBand="1"/>
      </w:tblPr>
      <w:tblGrid>
        <w:gridCol w:w="175"/>
        <w:gridCol w:w="1380"/>
        <w:gridCol w:w="1701"/>
        <w:gridCol w:w="5528"/>
        <w:gridCol w:w="1656"/>
      </w:tblGrid>
      <w:tr w:rsidR="00DE475A" w:rsidRPr="00B55DDE" w14:paraId="1FC57E5A" w14:textId="77777777" w:rsidTr="00B87B66">
        <w:trPr>
          <w:trHeight w:val="20"/>
          <w:tblHeader/>
        </w:trPr>
        <w:tc>
          <w:tcPr>
            <w:tcW w:w="3256"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14:paraId="0B3900DB" w14:textId="77777777" w:rsidR="00DE475A" w:rsidRPr="00B55DDE" w:rsidRDefault="00DE475A" w:rsidP="00DE475A">
            <w:pPr>
              <w:spacing w:after="0"/>
              <w:jc w:val="center"/>
              <w:rPr>
                <w:rFonts w:cstheme="minorHAnsi"/>
              </w:rPr>
            </w:pPr>
            <w:r w:rsidRPr="00B55DDE">
              <w:rPr>
                <w:rFonts w:cstheme="minorHAnsi"/>
                <w:b/>
              </w:rPr>
              <w:t>Criterio</w:t>
            </w:r>
          </w:p>
        </w:tc>
        <w:tc>
          <w:tcPr>
            <w:tcW w:w="552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4E28CFB" w14:textId="77777777" w:rsidR="00DE475A" w:rsidRPr="00B55DDE" w:rsidRDefault="00DE475A" w:rsidP="00BD3355">
            <w:pPr>
              <w:spacing w:after="0"/>
              <w:ind w:left="491" w:right="424"/>
              <w:jc w:val="both"/>
              <w:rPr>
                <w:rFonts w:cstheme="minorHAnsi"/>
              </w:rPr>
            </w:pPr>
            <w:r w:rsidRPr="00B55DDE">
              <w:rPr>
                <w:rFonts w:cstheme="minorHAnsi"/>
                <w:b/>
              </w:rPr>
              <w:t>Fórmula de</w:t>
            </w:r>
            <w:r w:rsidRPr="00B55DDE">
              <w:rPr>
                <w:rFonts w:cstheme="minorHAnsi"/>
              </w:rPr>
              <w:t xml:space="preserve"> </w:t>
            </w:r>
            <w:r w:rsidRPr="00B55DDE">
              <w:rPr>
                <w:rFonts w:cstheme="minorHAnsi"/>
                <w:b/>
              </w:rPr>
              <w:t>Cálculo</w:t>
            </w:r>
          </w:p>
        </w:tc>
        <w:tc>
          <w:tcPr>
            <w:tcW w:w="165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2472E3C" w14:textId="77777777" w:rsidR="00DE475A" w:rsidRPr="00B55DDE" w:rsidRDefault="00DE475A" w:rsidP="00DE475A">
            <w:pPr>
              <w:spacing w:after="0"/>
              <w:jc w:val="center"/>
              <w:rPr>
                <w:rFonts w:cstheme="minorHAnsi"/>
                <w:b/>
              </w:rPr>
            </w:pPr>
            <w:r w:rsidRPr="00B55DDE">
              <w:rPr>
                <w:rFonts w:cstheme="minorHAnsi"/>
                <w:b/>
              </w:rPr>
              <w:t>Ponderación</w:t>
            </w:r>
          </w:p>
        </w:tc>
      </w:tr>
      <w:tr w:rsidR="00DE475A" w:rsidRPr="00B55DDE" w14:paraId="2753127D" w14:textId="77777777" w:rsidTr="00B87B66">
        <w:trPr>
          <w:trHeight w:val="20"/>
        </w:trPr>
        <w:tc>
          <w:tcPr>
            <w:tcW w:w="175" w:type="dxa"/>
            <w:vMerge w:val="restart"/>
            <w:tcBorders>
              <w:top w:val="single" w:sz="4" w:space="0" w:color="000000"/>
              <w:left w:val="single" w:sz="4" w:space="0" w:color="auto"/>
            </w:tcBorders>
            <w:shd w:val="clear" w:color="auto" w:fill="auto"/>
            <w:vAlign w:val="center"/>
          </w:tcPr>
          <w:p w14:paraId="768D1244" w14:textId="77777777" w:rsidR="00DE475A" w:rsidRPr="00B55DDE" w:rsidRDefault="00DE475A" w:rsidP="00DE475A">
            <w:pPr>
              <w:spacing w:after="0" w:line="240" w:lineRule="auto"/>
              <w:rPr>
                <w:rFonts w:cstheme="minorHAnsi"/>
              </w:rPr>
            </w:pPr>
          </w:p>
        </w:tc>
        <w:tc>
          <w:tcPr>
            <w:tcW w:w="1380" w:type="dxa"/>
            <w:tcBorders>
              <w:top w:val="single" w:sz="4" w:space="0" w:color="000000"/>
              <w:left w:val="nil"/>
              <w:bottom w:val="single" w:sz="4" w:space="0" w:color="auto"/>
              <w:right w:val="single" w:sz="4" w:space="0" w:color="auto"/>
            </w:tcBorders>
            <w:shd w:val="clear" w:color="auto" w:fill="auto"/>
            <w:vAlign w:val="center"/>
          </w:tcPr>
          <w:p w14:paraId="1D02B729" w14:textId="0E8FD676" w:rsidR="00DE475A" w:rsidRPr="00B87B66" w:rsidRDefault="00B87B66" w:rsidP="00B87B66">
            <w:pPr>
              <w:rPr>
                <w:b/>
              </w:rPr>
            </w:pPr>
            <w:r w:rsidRPr="00B87B66">
              <w:rPr>
                <w:b/>
              </w:rPr>
              <w:t>Aspectos profesionales y/o académicos</w:t>
            </w:r>
          </w:p>
          <w:p w14:paraId="0C396E7F" w14:textId="77777777" w:rsidR="00DE475A" w:rsidRPr="00B87B66" w:rsidRDefault="00DE475A" w:rsidP="00B87B66">
            <w:pPr>
              <w:rPr>
                <w:b/>
              </w:rPr>
            </w:pPr>
          </w:p>
        </w:tc>
        <w:tc>
          <w:tcPr>
            <w:tcW w:w="1701" w:type="dxa"/>
            <w:tcBorders>
              <w:top w:val="single" w:sz="4" w:space="0" w:color="000000"/>
              <w:left w:val="single" w:sz="4" w:space="0" w:color="auto"/>
              <w:bottom w:val="single" w:sz="4" w:space="0" w:color="auto"/>
              <w:right w:val="single" w:sz="4" w:space="0" w:color="000000"/>
            </w:tcBorders>
            <w:shd w:val="clear" w:color="auto" w:fill="auto"/>
            <w:vAlign w:val="center"/>
          </w:tcPr>
          <w:p w14:paraId="1250C65F" w14:textId="009A7DFC" w:rsidR="00DE475A" w:rsidRPr="00B55DDE" w:rsidRDefault="00DE475A" w:rsidP="00B87B66">
            <w:pPr>
              <w:tabs>
                <w:tab w:val="left" w:pos="426"/>
              </w:tabs>
              <w:spacing w:after="0"/>
              <w:ind w:left="184"/>
              <w:rPr>
                <w:rFonts w:cstheme="minorHAnsi"/>
                <w:b/>
                <w:lang w:val="es-CL"/>
              </w:rPr>
            </w:pPr>
            <w:r w:rsidRPr="00B55DDE">
              <w:rPr>
                <w:rFonts w:cstheme="minorHAnsi"/>
                <w:b/>
                <w:lang w:val="es-CL"/>
              </w:rPr>
              <w:t>Experiencia del oferente</w:t>
            </w:r>
          </w:p>
        </w:tc>
        <w:tc>
          <w:tcPr>
            <w:tcW w:w="5528" w:type="dxa"/>
            <w:tcBorders>
              <w:top w:val="single" w:sz="4" w:space="0" w:color="000000"/>
              <w:left w:val="single" w:sz="4" w:space="0" w:color="000000"/>
              <w:bottom w:val="single" w:sz="4" w:space="0" w:color="auto"/>
              <w:right w:val="single" w:sz="4" w:space="0" w:color="000000"/>
            </w:tcBorders>
            <w:shd w:val="clear" w:color="auto" w:fill="auto"/>
            <w:vAlign w:val="center"/>
          </w:tcPr>
          <w:p w14:paraId="3FD6E1E2" w14:textId="1F9869FD" w:rsidR="00DE475A" w:rsidRPr="00B55DDE" w:rsidRDefault="00DE475A" w:rsidP="00BD3355">
            <w:pPr>
              <w:pStyle w:val="ListParagraph"/>
              <w:tabs>
                <w:tab w:val="left" w:pos="426"/>
                <w:tab w:val="left" w:pos="2543"/>
              </w:tabs>
              <w:spacing w:after="0" w:line="240" w:lineRule="auto"/>
              <w:ind w:left="133" w:right="168"/>
              <w:jc w:val="both"/>
              <w:rPr>
                <w:rFonts w:cstheme="minorHAnsi"/>
                <w:b/>
                <w:lang w:val="es-MX"/>
              </w:rPr>
            </w:pPr>
            <w:r w:rsidRPr="00B55DDE">
              <w:rPr>
                <w:rFonts w:cstheme="minorHAnsi"/>
                <w:lang w:val="es-MX"/>
              </w:rPr>
              <w:t xml:space="preserve">Oferente presenta experiencia </w:t>
            </w:r>
            <w:r w:rsidR="00233BD3">
              <w:rPr>
                <w:rFonts w:cstheme="minorHAnsi"/>
                <w:lang w:val="es-MX"/>
              </w:rPr>
              <w:t xml:space="preserve">requerida </w:t>
            </w:r>
            <w:r w:rsidR="0086172E">
              <w:rPr>
                <w:rFonts w:cstheme="minorHAnsi"/>
                <w:lang w:val="es-MX"/>
              </w:rPr>
              <w:t xml:space="preserve">comprobada </w:t>
            </w:r>
            <w:r w:rsidR="00B87B66">
              <w:rPr>
                <w:rFonts w:cstheme="minorHAnsi"/>
                <w:lang w:val="es-MX"/>
              </w:rPr>
              <w:t xml:space="preserve">en manejo </w:t>
            </w:r>
            <w:r w:rsidR="00BD3355" w:rsidRPr="00BD3355">
              <w:rPr>
                <w:rFonts w:cs="Times New Roman"/>
                <w:szCs w:val="24"/>
                <w:lang w:val="es-MX"/>
              </w:rPr>
              <w:t>de</w:t>
            </w:r>
            <w:r w:rsidR="00BD3355" w:rsidRPr="00BD3355">
              <w:rPr>
                <w:rFonts w:cs="Times New Roman"/>
                <w:szCs w:val="24"/>
                <w:lang w:val="es-ES"/>
              </w:rPr>
              <w:t xml:space="preserve"> sistemas productivos </w:t>
            </w:r>
            <w:r w:rsidR="00BD3355">
              <w:rPr>
                <w:rFonts w:cs="Times New Roman"/>
                <w:szCs w:val="24"/>
                <w:lang w:val="es-ES"/>
              </w:rPr>
              <w:t xml:space="preserve">agrícolas </w:t>
            </w:r>
            <w:r w:rsidR="00BD3355" w:rsidRPr="00BD3355">
              <w:rPr>
                <w:rFonts w:cs="Times New Roman"/>
                <w:szCs w:val="24"/>
                <w:lang w:val="es-ES"/>
              </w:rPr>
              <w:t>tradicionales con enfoque agroecológico y/o sustentable</w:t>
            </w:r>
            <w:r w:rsidR="00BD3355">
              <w:rPr>
                <w:rFonts w:asciiTheme="minorHAnsi" w:hAnsiTheme="minorHAnsi" w:cstheme="minorHAnsi"/>
                <w:sz w:val="22"/>
                <w:lang w:val="es-ES"/>
              </w:rPr>
              <w:t xml:space="preserve"> </w:t>
            </w:r>
            <w:r w:rsidR="0086172E">
              <w:rPr>
                <w:rFonts w:cstheme="minorHAnsi"/>
                <w:lang w:val="es-MX"/>
              </w:rPr>
              <w:t>con</w:t>
            </w:r>
            <w:r w:rsidR="00233BD3">
              <w:rPr>
                <w:rFonts w:cstheme="minorHAnsi"/>
                <w:lang w:val="es-MX"/>
              </w:rPr>
              <w:t xml:space="preserve"> más de 7 años</w:t>
            </w:r>
            <w:r w:rsidRPr="00B55DDE">
              <w:rPr>
                <w:rFonts w:cstheme="minorHAnsi"/>
                <w:lang w:val="es-MX"/>
              </w:rPr>
              <w:t xml:space="preserve">. </w:t>
            </w:r>
            <w:r w:rsidRPr="00B55DDE">
              <w:rPr>
                <w:rFonts w:cstheme="minorHAnsi"/>
                <w:b/>
                <w:lang w:val="es-MX"/>
              </w:rPr>
              <w:t>100 puntos</w:t>
            </w:r>
          </w:p>
          <w:p w14:paraId="31A47DDC" w14:textId="77777777" w:rsidR="00DE475A" w:rsidRPr="00B55DDE" w:rsidRDefault="00DE475A" w:rsidP="00BD3355">
            <w:pPr>
              <w:pStyle w:val="ListParagraph"/>
              <w:tabs>
                <w:tab w:val="left" w:pos="426"/>
                <w:tab w:val="left" w:pos="2543"/>
              </w:tabs>
              <w:spacing w:after="0" w:line="240" w:lineRule="auto"/>
              <w:ind w:left="133" w:right="168"/>
              <w:jc w:val="both"/>
              <w:rPr>
                <w:rFonts w:cstheme="minorHAnsi"/>
                <w:lang w:val="es-MX"/>
              </w:rPr>
            </w:pPr>
          </w:p>
          <w:p w14:paraId="0E7D23D6" w14:textId="63137C39" w:rsidR="00DE475A" w:rsidRPr="00B55DDE" w:rsidRDefault="00233BD3" w:rsidP="00BD3355">
            <w:pPr>
              <w:pStyle w:val="ListParagraph"/>
              <w:tabs>
                <w:tab w:val="left" w:pos="426"/>
                <w:tab w:val="left" w:pos="2543"/>
              </w:tabs>
              <w:spacing w:after="0" w:line="240" w:lineRule="auto"/>
              <w:ind w:left="133" w:right="168"/>
              <w:jc w:val="both"/>
              <w:rPr>
                <w:rFonts w:cstheme="minorHAnsi"/>
                <w:b/>
                <w:lang w:val="es-MX"/>
              </w:rPr>
            </w:pPr>
            <w:r w:rsidRPr="00B55DDE">
              <w:rPr>
                <w:rFonts w:cstheme="minorHAnsi"/>
                <w:lang w:val="es-MX"/>
              </w:rPr>
              <w:t xml:space="preserve">Oferente presenta experiencia </w:t>
            </w:r>
            <w:r>
              <w:rPr>
                <w:rFonts w:cstheme="minorHAnsi"/>
                <w:lang w:val="es-MX"/>
              </w:rPr>
              <w:t xml:space="preserve">requerida </w:t>
            </w:r>
            <w:r w:rsidR="00B150AF">
              <w:rPr>
                <w:rFonts w:cstheme="minorHAnsi"/>
                <w:lang w:val="es-MX"/>
              </w:rPr>
              <w:t>comprobada</w:t>
            </w:r>
            <w:r w:rsidR="0086172E">
              <w:rPr>
                <w:rFonts w:cstheme="minorHAnsi"/>
                <w:lang w:val="es-MX"/>
              </w:rPr>
              <w:t xml:space="preserve"> </w:t>
            </w:r>
            <w:r w:rsidR="009E31D7">
              <w:rPr>
                <w:rFonts w:cstheme="minorHAnsi"/>
                <w:lang w:val="es-MX"/>
              </w:rPr>
              <w:t xml:space="preserve">en </w:t>
            </w:r>
            <w:r w:rsidR="00BD3355">
              <w:rPr>
                <w:rFonts w:cstheme="minorHAnsi"/>
                <w:lang w:val="es-MX"/>
              </w:rPr>
              <w:t>manejo de</w:t>
            </w:r>
            <w:r w:rsidR="00BD3355" w:rsidRPr="00BD3355">
              <w:rPr>
                <w:rFonts w:cs="Times New Roman"/>
                <w:szCs w:val="24"/>
                <w:lang w:val="es-ES"/>
              </w:rPr>
              <w:t xml:space="preserve"> sistemas productivos </w:t>
            </w:r>
            <w:r w:rsidR="00BD3355">
              <w:rPr>
                <w:rFonts w:cs="Times New Roman"/>
                <w:szCs w:val="24"/>
                <w:lang w:val="es-ES"/>
              </w:rPr>
              <w:t xml:space="preserve">agrícolas </w:t>
            </w:r>
            <w:r w:rsidR="00BD3355" w:rsidRPr="00BD3355">
              <w:rPr>
                <w:rFonts w:cs="Times New Roman"/>
                <w:szCs w:val="24"/>
                <w:lang w:val="es-ES"/>
              </w:rPr>
              <w:t>tradicionales con enfoque agroecológico y/o sustentable</w:t>
            </w:r>
            <w:r w:rsidR="00BD3355">
              <w:rPr>
                <w:rFonts w:asciiTheme="minorHAnsi" w:hAnsiTheme="minorHAnsi" w:cstheme="minorHAnsi"/>
                <w:sz w:val="22"/>
                <w:lang w:val="es-ES"/>
              </w:rPr>
              <w:t xml:space="preserve"> </w:t>
            </w:r>
            <w:r>
              <w:rPr>
                <w:rFonts w:cstheme="minorHAnsi"/>
                <w:lang w:val="es-MX"/>
              </w:rPr>
              <w:t>entre 5 a 7</w:t>
            </w:r>
            <w:r w:rsidRPr="00B55DDE">
              <w:rPr>
                <w:rFonts w:cstheme="minorHAnsi"/>
                <w:lang w:val="es-MX"/>
              </w:rPr>
              <w:t xml:space="preserve"> </w:t>
            </w:r>
            <w:r>
              <w:rPr>
                <w:rFonts w:cstheme="minorHAnsi"/>
                <w:lang w:val="es-MX"/>
              </w:rPr>
              <w:t>años</w:t>
            </w:r>
            <w:r w:rsidRPr="00B55DDE">
              <w:rPr>
                <w:rFonts w:cstheme="minorHAnsi"/>
                <w:lang w:val="es-MX"/>
              </w:rPr>
              <w:t xml:space="preserve">. </w:t>
            </w:r>
            <w:r w:rsidR="00DE475A" w:rsidRPr="00B55DDE">
              <w:rPr>
                <w:rFonts w:cstheme="minorHAnsi"/>
                <w:b/>
                <w:lang w:val="es-MX"/>
              </w:rPr>
              <w:t>70 puntos</w:t>
            </w:r>
          </w:p>
          <w:p w14:paraId="71D48415" w14:textId="77777777" w:rsidR="00DE475A" w:rsidRPr="00B55DDE" w:rsidRDefault="00DE475A" w:rsidP="00BD3355">
            <w:pPr>
              <w:pStyle w:val="ListParagraph"/>
              <w:tabs>
                <w:tab w:val="left" w:pos="426"/>
                <w:tab w:val="left" w:pos="2543"/>
              </w:tabs>
              <w:spacing w:after="0" w:line="240" w:lineRule="auto"/>
              <w:ind w:left="133" w:right="168"/>
              <w:jc w:val="both"/>
              <w:rPr>
                <w:rFonts w:cstheme="minorHAnsi"/>
                <w:lang w:val="es-MX"/>
              </w:rPr>
            </w:pPr>
          </w:p>
          <w:p w14:paraId="00DC1471" w14:textId="2C9185CD" w:rsidR="00DE475A" w:rsidRPr="00B55DDE" w:rsidRDefault="0086172E" w:rsidP="00BD3355">
            <w:pPr>
              <w:pStyle w:val="ListParagraph"/>
              <w:tabs>
                <w:tab w:val="left" w:pos="426"/>
                <w:tab w:val="left" w:pos="2543"/>
              </w:tabs>
              <w:spacing w:after="0" w:line="240" w:lineRule="auto"/>
              <w:ind w:left="133" w:right="168"/>
              <w:jc w:val="both"/>
              <w:rPr>
                <w:rFonts w:cstheme="minorHAnsi"/>
                <w:b/>
                <w:lang w:val="es-MX"/>
              </w:rPr>
            </w:pPr>
            <w:r w:rsidRPr="00B55DDE">
              <w:rPr>
                <w:rFonts w:cstheme="minorHAnsi"/>
                <w:lang w:val="es-MX"/>
              </w:rPr>
              <w:t xml:space="preserve">Oferente presenta experiencia </w:t>
            </w:r>
            <w:r>
              <w:rPr>
                <w:rFonts w:cstheme="minorHAnsi"/>
                <w:lang w:val="es-MX"/>
              </w:rPr>
              <w:t xml:space="preserve">requerida comprobada </w:t>
            </w:r>
            <w:r w:rsidR="009E31D7">
              <w:rPr>
                <w:rFonts w:cstheme="minorHAnsi"/>
                <w:lang w:val="es-MX"/>
              </w:rPr>
              <w:t xml:space="preserve">en </w:t>
            </w:r>
            <w:r w:rsidR="00BD3355">
              <w:rPr>
                <w:rFonts w:cstheme="minorHAnsi"/>
                <w:lang w:val="es-MX"/>
              </w:rPr>
              <w:t>manejo de</w:t>
            </w:r>
            <w:r w:rsidR="00BD3355" w:rsidRPr="00BD3355">
              <w:rPr>
                <w:rFonts w:cs="Times New Roman"/>
                <w:szCs w:val="24"/>
                <w:lang w:val="es-ES"/>
              </w:rPr>
              <w:t xml:space="preserve"> sistemas productivos </w:t>
            </w:r>
            <w:r w:rsidR="00BD3355">
              <w:rPr>
                <w:rFonts w:cs="Times New Roman"/>
                <w:szCs w:val="24"/>
                <w:lang w:val="es-ES"/>
              </w:rPr>
              <w:t xml:space="preserve">agrícolas </w:t>
            </w:r>
            <w:r w:rsidR="00BD3355" w:rsidRPr="00BD3355">
              <w:rPr>
                <w:rFonts w:cs="Times New Roman"/>
                <w:szCs w:val="24"/>
                <w:lang w:val="es-ES"/>
              </w:rPr>
              <w:t>tradicionales con enfoque agroecológico y/o sustentable</w:t>
            </w:r>
            <w:r w:rsidR="00BD3355">
              <w:rPr>
                <w:rFonts w:cstheme="minorHAnsi"/>
                <w:lang w:val="es-MX"/>
              </w:rPr>
              <w:t xml:space="preserve"> </w:t>
            </w:r>
            <w:r w:rsidR="00233BD3">
              <w:rPr>
                <w:rFonts w:cstheme="minorHAnsi"/>
                <w:lang w:val="es-MX"/>
              </w:rPr>
              <w:t>entre 4 a 3</w:t>
            </w:r>
            <w:r w:rsidR="00233BD3" w:rsidRPr="00B55DDE">
              <w:rPr>
                <w:rFonts w:cstheme="minorHAnsi"/>
                <w:lang w:val="es-MX"/>
              </w:rPr>
              <w:t xml:space="preserve"> </w:t>
            </w:r>
            <w:r w:rsidR="00233BD3">
              <w:rPr>
                <w:rFonts w:cstheme="minorHAnsi"/>
                <w:lang w:val="es-MX"/>
              </w:rPr>
              <w:t>años</w:t>
            </w:r>
            <w:r w:rsidR="00DE475A" w:rsidRPr="00B55DDE">
              <w:rPr>
                <w:rFonts w:cstheme="minorHAnsi"/>
                <w:lang w:val="es-MX"/>
              </w:rPr>
              <w:t xml:space="preserve">. </w:t>
            </w:r>
            <w:r w:rsidR="00DE475A" w:rsidRPr="00B55DDE">
              <w:rPr>
                <w:rFonts w:cstheme="minorHAnsi"/>
                <w:b/>
                <w:lang w:val="es-MX"/>
              </w:rPr>
              <w:t>40 puntos</w:t>
            </w:r>
          </w:p>
          <w:p w14:paraId="1608DB71" w14:textId="77777777" w:rsidR="00DE475A" w:rsidRPr="00B55DDE" w:rsidRDefault="00DE475A" w:rsidP="00BD3355">
            <w:pPr>
              <w:pStyle w:val="ListParagraph"/>
              <w:tabs>
                <w:tab w:val="left" w:pos="426"/>
                <w:tab w:val="left" w:pos="2543"/>
              </w:tabs>
              <w:spacing w:after="0" w:line="240" w:lineRule="auto"/>
              <w:ind w:left="133" w:right="168"/>
              <w:jc w:val="both"/>
              <w:rPr>
                <w:rFonts w:cstheme="minorHAnsi"/>
                <w:lang w:val="es-MX"/>
              </w:rPr>
            </w:pPr>
          </w:p>
          <w:p w14:paraId="6CD72DDB" w14:textId="77777777" w:rsidR="00DE475A" w:rsidRPr="00B55DDE" w:rsidRDefault="00DE475A" w:rsidP="00BD3355">
            <w:pPr>
              <w:pStyle w:val="ListParagraph"/>
              <w:tabs>
                <w:tab w:val="left" w:pos="426"/>
                <w:tab w:val="left" w:pos="2543"/>
              </w:tabs>
              <w:spacing w:after="0" w:line="240" w:lineRule="auto"/>
              <w:ind w:left="133" w:right="168"/>
              <w:jc w:val="both"/>
              <w:rPr>
                <w:rFonts w:cstheme="minorHAnsi"/>
                <w:b/>
                <w:lang w:val="es-MX"/>
              </w:rPr>
            </w:pPr>
            <w:r w:rsidRPr="00B55DDE">
              <w:rPr>
                <w:rFonts w:cstheme="minorHAnsi"/>
                <w:lang w:val="es-MX"/>
              </w:rPr>
              <w:t>Oferente presen</w:t>
            </w:r>
            <w:r w:rsidR="00233BD3">
              <w:rPr>
                <w:rFonts w:cstheme="minorHAnsi"/>
                <w:lang w:val="es-MX"/>
              </w:rPr>
              <w:t>ta</w:t>
            </w:r>
            <w:r w:rsidRPr="00B55DDE">
              <w:rPr>
                <w:rFonts w:cstheme="minorHAnsi"/>
                <w:lang w:val="es-MX"/>
              </w:rPr>
              <w:t xml:space="preserve"> experiencia comprobada</w:t>
            </w:r>
            <w:r w:rsidR="00233BD3">
              <w:rPr>
                <w:rFonts w:cstheme="minorHAnsi"/>
                <w:lang w:val="es-MX"/>
              </w:rPr>
              <w:t xml:space="preserve"> de menos de 3 años</w:t>
            </w:r>
            <w:r w:rsidRPr="00B55DDE">
              <w:rPr>
                <w:rFonts w:cstheme="minorHAnsi"/>
                <w:lang w:val="es-MX"/>
              </w:rPr>
              <w:t xml:space="preserve">. </w:t>
            </w:r>
            <w:r w:rsidRPr="00B55DDE">
              <w:rPr>
                <w:rFonts w:cstheme="minorHAnsi"/>
                <w:b/>
                <w:lang w:val="es-MX"/>
              </w:rPr>
              <w:t>0 puntos</w:t>
            </w:r>
          </w:p>
        </w:tc>
        <w:tc>
          <w:tcPr>
            <w:tcW w:w="1656" w:type="dxa"/>
            <w:tcBorders>
              <w:top w:val="single" w:sz="4" w:space="0" w:color="000000"/>
              <w:left w:val="single" w:sz="4" w:space="0" w:color="000000"/>
              <w:bottom w:val="single" w:sz="4" w:space="0" w:color="auto"/>
              <w:right w:val="single" w:sz="4" w:space="0" w:color="000000"/>
            </w:tcBorders>
            <w:shd w:val="clear" w:color="auto" w:fill="auto"/>
            <w:vAlign w:val="center"/>
          </w:tcPr>
          <w:p w14:paraId="16070B8E" w14:textId="3352EAFD" w:rsidR="00DE475A" w:rsidRPr="00B55DDE" w:rsidRDefault="00B87B66" w:rsidP="00DE475A">
            <w:pPr>
              <w:spacing w:after="0"/>
              <w:ind w:left="3"/>
              <w:jc w:val="center"/>
              <w:rPr>
                <w:rFonts w:cstheme="minorHAnsi"/>
              </w:rPr>
            </w:pPr>
            <w:r>
              <w:rPr>
                <w:rFonts w:cstheme="minorHAnsi"/>
              </w:rPr>
              <w:t>20</w:t>
            </w:r>
            <w:r w:rsidR="00DE475A" w:rsidRPr="00B55DDE">
              <w:rPr>
                <w:rFonts w:cstheme="minorHAnsi"/>
              </w:rPr>
              <w:t>%</w:t>
            </w:r>
          </w:p>
        </w:tc>
      </w:tr>
      <w:tr w:rsidR="00DE475A" w:rsidRPr="00B55DDE" w14:paraId="26128A5E" w14:textId="77777777" w:rsidTr="00B87B66">
        <w:trPr>
          <w:trHeight w:val="20"/>
        </w:trPr>
        <w:tc>
          <w:tcPr>
            <w:tcW w:w="175" w:type="dxa"/>
            <w:vMerge/>
            <w:tcBorders>
              <w:left w:val="single" w:sz="4" w:space="0" w:color="auto"/>
            </w:tcBorders>
            <w:shd w:val="clear" w:color="auto" w:fill="auto"/>
            <w:vAlign w:val="center"/>
          </w:tcPr>
          <w:p w14:paraId="38F91F53" w14:textId="77777777" w:rsidR="00DE475A" w:rsidRPr="00B55DDE" w:rsidRDefault="00DE475A" w:rsidP="00DE475A">
            <w:pPr>
              <w:spacing w:after="0" w:line="240" w:lineRule="auto"/>
              <w:rPr>
                <w:rFonts w:cstheme="minorHAnsi"/>
              </w:rPr>
            </w:pPr>
          </w:p>
        </w:tc>
        <w:tc>
          <w:tcPr>
            <w:tcW w:w="1380" w:type="dxa"/>
            <w:tcBorders>
              <w:top w:val="single" w:sz="4" w:space="0" w:color="auto"/>
              <w:left w:val="nil"/>
              <w:bottom w:val="single" w:sz="4" w:space="0" w:color="auto"/>
              <w:right w:val="single" w:sz="4" w:space="0" w:color="auto"/>
            </w:tcBorders>
            <w:shd w:val="clear" w:color="auto" w:fill="auto"/>
            <w:vAlign w:val="center"/>
          </w:tcPr>
          <w:p w14:paraId="48338BCB" w14:textId="7008752A" w:rsidR="00DE475A" w:rsidRPr="00B87B66" w:rsidRDefault="00DE475A" w:rsidP="00B87B66">
            <w:pPr>
              <w:rPr>
                <w:b/>
              </w:rPr>
            </w:pPr>
            <w:r w:rsidRPr="00B87B66">
              <w:rPr>
                <w:b/>
              </w:rPr>
              <w:t xml:space="preserve">Aspectos </w:t>
            </w:r>
            <w:r w:rsidR="00B87B66" w:rsidRPr="00B87B66">
              <w:rPr>
                <w:b/>
              </w:rPr>
              <w:t>metodológicos</w:t>
            </w:r>
          </w:p>
          <w:p w14:paraId="7C86C003" w14:textId="77777777" w:rsidR="00DE475A" w:rsidRPr="00B87B66" w:rsidRDefault="00DE475A" w:rsidP="00B87B66">
            <w:pPr>
              <w:rPr>
                <w:b/>
              </w:rPr>
            </w:pPr>
          </w:p>
        </w:tc>
        <w:tc>
          <w:tcPr>
            <w:tcW w:w="1701" w:type="dxa"/>
            <w:tcBorders>
              <w:top w:val="single" w:sz="4" w:space="0" w:color="000000"/>
              <w:left w:val="single" w:sz="4" w:space="0" w:color="auto"/>
              <w:bottom w:val="single" w:sz="4" w:space="0" w:color="auto"/>
              <w:right w:val="single" w:sz="4" w:space="0" w:color="000000"/>
            </w:tcBorders>
            <w:shd w:val="clear" w:color="auto" w:fill="auto"/>
            <w:vAlign w:val="center"/>
          </w:tcPr>
          <w:p w14:paraId="5881280D" w14:textId="77777777" w:rsidR="00DE475A" w:rsidRPr="00B55DDE" w:rsidRDefault="00DE475A" w:rsidP="00B87B66">
            <w:pPr>
              <w:tabs>
                <w:tab w:val="left" w:pos="426"/>
              </w:tabs>
              <w:spacing w:after="0"/>
              <w:ind w:left="184"/>
              <w:rPr>
                <w:rFonts w:cstheme="minorHAnsi"/>
                <w:b/>
                <w:lang w:val="es-CL"/>
              </w:rPr>
            </w:pPr>
          </w:p>
          <w:p w14:paraId="6DEA6964" w14:textId="5B2C1ECB" w:rsidR="00DE475A" w:rsidRPr="00233BD3" w:rsidRDefault="00E9511F" w:rsidP="00B87B66">
            <w:pPr>
              <w:tabs>
                <w:tab w:val="left" w:pos="426"/>
              </w:tabs>
              <w:spacing w:after="0"/>
              <w:ind w:left="184"/>
              <w:rPr>
                <w:rFonts w:cstheme="minorHAnsi"/>
                <w:lang w:val="es-CL" w:eastAsia="es-MX"/>
              </w:rPr>
            </w:pPr>
            <w:r>
              <w:rPr>
                <w:rFonts w:eastAsia="MS Mincho" w:cstheme="minorHAnsi"/>
                <w:b/>
                <w:snapToGrid w:val="0"/>
                <w:kern w:val="28"/>
                <w:lang w:val="es-CL"/>
              </w:rPr>
              <w:t xml:space="preserve">Propuesta de plan de acción </w:t>
            </w:r>
            <w:r w:rsidR="006663AB">
              <w:rPr>
                <w:rFonts w:eastAsia="MS Mincho" w:cstheme="minorHAnsi"/>
                <w:b/>
                <w:snapToGrid w:val="0"/>
                <w:kern w:val="28"/>
                <w:lang w:val="es-CL"/>
              </w:rPr>
              <w:t xml:space="preserve">para el cumplimiento de los productos </w:t>
            </w:r>
            <w:r w:rsidR="00B94C20">
              <w:rPr>
                <w:rFonts w:eastAsia="MS Mincho" w:cstheme="minorHAnsi"/>
                <w:b/>
                <w:snapToGrid w:val="0"/>
                <w:kern w:val="28"/>
                <w:lang w:val="es-CL"/>
              </w:rPr>
              <w:t>solicitados</w:t>
            </w:r>
          </w:p>
        </w:tc>
        <w:tc>
          <w:tcPr>
            <w:tcW w:w="5528" w:type="dxa"/>
            <w:tcBorders>
              <w:top w:val="single" w:sz="4" w:space="0" w:color="000000"/>
              <w:left w:val="single" w:sz="4" w:space="0" w:color="000000"/>
              <w:bottom w:val="single" w:sz="4" w:space="0" w:color="auto"/>
              <w:right w:val="single" w:sz="4" w:space="0" w:color="000000"/>
            </w:tcBorders>
            <w:shd w:val="clear" w:color="auto" w:fill="auto"/>
            <w:vAlign w:val="center"/>
          </w:tcPr>
          <w:p w14:paraId="4B263F8A" w14:textId="77777777" w:rsidR="00E34C1A" w:rsidRDefault="00E34C1A" w:rsidP="00E34C1A">
            <w:pPr>
              <w:pStyle w:val="ListParagraph"/>
              <w:tabs>
                <w:tab w:val="left" w:pos="426"/>
              </w:tabs>
              <w:spacing w:after="0" w:line="240" w:lineRule="auto"/>
              <w:ind w:left="133" w:right="168"/>
              <w:jc w:val="both"/>
              <w:rPr>
                <w:rFonts w:cstheme="minorHAnsi"/>
                <w:lang w:val="es-MX"/>
              </w:rPr>
            </w:pPr>
          </w:p>
          <w:p w14:paraId="15607AC9" w14:textId="4908D157" w:rsidR="00DE475A" w:rsidRPr="00E34C1A" w:rsidRDefault="00DE475A" w:rsidP="00E34C1A">
            <w:pPr>
              <w:pStyle w:val="ListParagraph"/>
              <w:tabs>
                <w:tab w:val="left" w:pos="426"/>
              </w:tabs>
              <w:spacing w:after="0" w:line="240" w:lineRule="auto"/>
              <w:ind w:left="133" w:right="168"/>
              <w:jc w:val="both"/>
              <w:rPr>
                <w:rFonts w:cstheme="minorHAnsi"/>
                <w:lang w:val="es-CL"/>
              </w:rPr>
            </w:pPr>
            <w:r w:rsidRPr="00B55DDE">
              <w:rPr>
                <w:rFonts w:cstheme="minorHAnsi"/>
                <w:lang w:val="es-MX"/>
              </w:rPr>
              <w:t>Oferente cuenta con</w:t>
            </w:r>
            <w:r w:rsidR="00E34C1A">
              <w:rPr>
                <w:rFonts w:cstheme="minorHAnsi"/>
                <w:lang w:val="es-MX"/>
              </w:rPr>
              <w:t xml:space="preserve"> u</w:t>
            </w:r>
            <w:r w:rsidR="006663AB">
              <w:rPr>
                <w:rFonts w:cstheme="minorHAnsi"/>
                <w:lang w:val="es-MX"/>
              </w:rPr>
              <w:t xml:space="preserve">n plan de acción </w:t>
            </w:r>
            <w:r w:rsidR="005E7353">
              <w:rPr>
                <w:rFonts w:cstheme="minorHAnsi"/>
                <w:lang w:val="es-MX"/>
              </w:rPr>
              <w:t>idóneo</w:t>
            </w:r>
            <w:r w:rsidR="00E34C1A">
              <w:rPr>
                <w:rFonts w:cstheme="minorHAnsi"/>
                <w:lang w:val="es-MX"/>
              </w:rPr>
              <w:t xml:space="preserve">, </w:t>
            </w:r>
            <w:r w:rsidR="00E34C1A" w:rsidRPr="00E34C1A">
              <w:rPr>
                <w:rFonts w:cstheme="minorHAnsi"/>
                <w:lang w:val="es-MX"/>
              </w:rPr>
              <w:t>asocia</w:t>
            </w:r>
            <w:r w:rsidR="00E34C1A">
              <w:rPr>
                <w:rFonts w:cstheme="minorHAnsi"/>
                <w:lang w:val="es-MX"/>
              </w:rPr>
              <w:t>da</w:t>
            </w:r>
            <w:r w:rsidR="00E34C1A" w:rsidRPr="00E34C1A">
              <w:rPr>
                <w:rFonts w:cstheme="minorHAnsi"/>
                <w:lang w:val="es-MX"/>
              </w:rPr>
              <w:t xml:space="preserve"> a una propuesta técnica </w:t>
            </w:r>
            <w:r w:rsidR="005E7353">
              <w:rPr>
                <w:rFonts w:cstheme="minorHAnsi"/>
                <w:lang w:val="es-MX"/>
              </w:rPr>
              <w:t xml:space="preserve">sobresaliente </w:t>
            </w:r>
            <w:r w:rsidR="00B150AF">
              <w:rPr>
                <w:rFonts w:cstheme="minorHAnsi"/>
                <w:lang w:val="es-MX"/>
              </w:rPr>
              <w:t>para el cumplimiento de</w:t>
            </w:r>
            <w:r w:rsidR="006663AB">
              <w:rPr>
                <w:rFonts w:cstheme="minorHAnsi"/>
                <w:lang w:val="es-MX"/>
              </w:rPr>
              <w:t xml:space="preserve"> todos los productos solicitados</w:t>
            </w:r>
            <w:r w:rsidR="0086172E">
              <w:rPr>
                <w:rFonts w:cstheme="minorHAnsi"/>
                <w:lang w:val="es-MX"/>
              </w:rPr>
              <w:t>.</w:t>
            </w:r>
            <w:r w:rsidR="006663AB">
              <w:rPr>
                <w:rFonts w:cstheme="minorHAnsi"/>
                <w:lang w:val="es-MX"/>
              </w:rPr>
              <w:t xml:space="preserve"> </w:t>
            </w:r>
            <w:r w:rsidRPr="00E34C1A">
              <w:rPr>
                <w:rFonts w:cstheme="minorHAnsi"/>
                <w:b/>
                <w:lang w:val="es-MX"/>
              </w:rPr>
              <w:t>100 puntos</w:t>
            </w:r>
          </w:p>
          <w:p w14:paraId="315328D8" w14:textId="77777777" w:rsidR="00DE475A" w:rsidRPr="00B55DDE" w:rsidRDefault="00DE475A" w:rsidP="00E34C1A">
            <w:pPr>
              <w:pStyle w:val="ListParagraph"/>
              <w:tabs>
                <w:tab w:val="left" w:pos="426"/>
              </w:tabs>
              <w:spacing w:after="0" w:line="240" w:lineRule="auto"/>
              <w:ind w:left="133" w:right="168"/>
              <w:jc w:val="both"/>
              <w:rPr>
                <w:rFonts w:cstheme="minorHAnsi"/>
                <w:lang w:val="es-MX"/>
              </w:rPr>
            </w:pPr>
          </w:p>
          <w:p w14:paraId="5E52A64E" w14:textId="3A20E693" w:rsidR="00DE475A" w:rsidRPr="00B55DDE" w:rsidRDefault="00DE475A" w:rsidP="00E34C1A">
            <w:pPr>
              <w:pStyle w:val="ListParagraph"/>
              <w:tabs>
                <w:tab w:val="left" w:pos="426"/>
              </w:tabs>
              <w:spacing w:after="0" w:line="240" w:lineRule="auto"/>
              <w:ind w:left="133" w:right="168"/>
              <w:jc w:val="both"/>
              <w:rPr>
                <w:rFonts w:cstheme="minorHAnsi"/>
                <w:b/>
                <w:lang w:val="es-MX"/>
              </w:rPr>
            </w:pPr>
            <w:r w:rsidRPr="00B55DDE">
              <w:rPr>
                <w:rFonts w:cstheme="minorHAnsi"/>
                <w:lang w:val="es-MX"/>
              </w:rPr>
              <w:t>Oferente cuenta con</w:t>
            </w:r>
            <w:r w:rsidR="00E34C1A">
              <w:rPr>
                <w:rFonts w:cstheme="minorHAnsi"/>
                <w:lang w:val="es-MX"/>
              </w:rPr>
              <w:t xml:space="preserve"> un</w:t>
            </w:r>
            <w:r w:rsidR="006663AB">
              <w:rPr>
                <w:rFonts w:cstheme="minorHAnsi"/>
                <w:lang w:val="es-MX"/>
              </w:rPr>
              <w:t xml:space="preserve"> plan de acción</w:t>
            </w:r>
            <w:r w:rsidR="00E34C1A">
              <w:rPr>
                <w:rFonts w:cstheme="minorHAnsi"/>
                <w:lang w:val="es-MX"/>
              </w:rPr>
              <w:t xml:space="preserve"> </w:t>
            </w:r>
            <w:r w:rsidR="005E7353">
              <w:rPr>
                <w:rFonts w:cstheme="minorHAnsi"/>
                <w:lang w:val="es-MX"/>
              </w:rPr>
              <w:t xml:space="preserve">estándar, </w:t>
            </w:r>
            <w:r w:rsidR="00B94C20">
              <w:rPr>
                <w:snapToGrid w:val="0"/>
                <w:lang w:val="es-CL"/>
              </w:rPr>
              <w:t xml:space="preserve">asociada a una propuesta técnica que cumple </w:t>
            </w:r>
            <w:r w:rsidR="005E7353">
              <w:rPr>
                <w:snapToGrid w:val="0"/>
                <w:lang w:val="es-CL"/>
              </w:rPr>
              <w:t>con los productos solicitados</w:t>
            </w:r>
            <w:r w:rsidR="00B87B66">
              <w:rPr>
                <w:snapToGrid w:val="0"/>
                <w:lang w:val="es-CL"/>
              </w:rPr>
              <w:t>,</w:t>
            </w:r>
            <w:r w:rsidR="005E7353">
              <w:rPr>
                <w:snapToGrid w:val="0"/>
                <w:lang w:val="es-CL"/>
              </w:rPr>
              <w:t xml:space="preserve"> </w:t>
            </w:r>
            <w:r w:rsidR="00B87B66">
              <w:rPr>
                <w:snapToGrid w:val="0"/>
                <w:lang w:val="es-CL"/>
              </w:rPr>
              <w:t>entregando</w:t>
            </w:r>
            <w:r w:rsidR="005E7353">
              <w:rPr>
                <w:snapToGrid w:val="0"/>
                <w:lang w:val="es-CL"/>
              </w:rPr>
              <w:t xml:space="preserve"> especificaciones parciales</w:t>
            </w:r>
            <w:r w:rsidR="00E34C1A" w:rsidRPr="00E34C1A">
              <w:rPr>
                <w:snapToGrid w:val="0"/>
                <w:lang w:val="es-CL"/>
              </w:rPr>
              <w:t xml:space="preserve"> en</w:t>
            </w:r>
            <w:r w:rsidR="00B94C20">
              <w:rPr>
                <w:snapToGrid w:val="0"/>
                <w:lang w:val="es-CL"/>
              </w:rPr>
              <w:t xml:space="preserve"> su propuesta para el cumplimiento de los productos solicitados</w:t>
            </w:r>
            <w:r w:rsidR="00E34C1A" w:rsidRPr="00E34C1A">
              <w:rPr>
                <w:snapToGrid w:val="0"/>
                <w:lang w:val="es-CL"/>
              </w:rPr>
              <w:t>.</w:t>
            </w:r>
            <w:r w:rsidR="00E34C1A">
              <w:rPr>
                <w:rFonts w:cstheme="minorHAnsi"/>
                <w:lang w:val="es-MX"/>
              </w:rPr>
              <w:t xml:space="preserve"> </w:t>
            </w:r>
            <w:r w:rsidRPr="00B55DDE">
              <w:rPr>
                <w:rFonts w:cstheme="minorHAnsi"/>
                <w:b/>
                <w:lang w:val="es-MX"/>
              </w:rPr>
              <w:t>50 puntos</w:t>
            </w:r>
          </w:p>
          <w:p w14:paraId="23C2F540" w14:textId="77777777" w:rsidR="00DE475A" w:rsidRPr="00B55DDE" w:rsidRDefault="00DE475A" w:rsidP="00DE475A">
            <w:pPr>
              <w:pStyle w:val="ListParagraph"/>
              <w:tabs>
                <w:tab w:val="left" w:pos="426"/>
              </w:tabs>
              <w:spacing w:after="0" w:line="240" w:lineRule="auto"/>
              <w:ind w:left="133" w:right="168"/>
              <w:rPr>
                <w:rFonts w:cstheme="minorHAnsi"/>
                <w:b/>
                <w:lang w:val="es-MX"/>
              </w:rPr>
            </w:pPr>
          </w:p>
          <w:p w14:paraId="094755D8" w14:textId="5C942CF0" w:rsidR="00DE475A" w:rsidRPr="00B55DDE" w:rsidRDefault="00DE475A" w:rsidP="00E34C1A">
            <w:pPr>
              <w:pStyle w:val="ListParagraph"/>
              <w:tabs>
                <w:tab w:val="left" w:pos="426"/>
              </w:tabs>
              <w:spacing w:after="0" w:line="240" w:lineRule="auto"/>
              <w:ind w:left="133" w:right="168"/>
              <w:jc w:val="both"/>
              <w:rPr>
                <w:rFonts w:cstheme="minorHAnsi"/>
                <w:b/>
                <w:lang w:val="es-MX"/>
              </w:rPr>
            </w:pPr>
            <w:r w:rsidRPr="00B55DDE">
              <w:rPr>
                <w:rFonts w:cstheme="minorHAnsi"/>
                <w:lang w:val="es-MX"/>
              </w:rPr>
              <w:t>Oferente cuenta</w:t>
            </w:r>
            <w:r w:rsidR="00E34C1A">
              <w:rPr>
                <w:rFonts w:cstheme="minorHAnsi"/>
                <w:lang w:val="es-MX"/>
              </w:rPr>
              <w:t xml:space="preserve"> con u</w:t>
            </w:r>
            <w:r w:rsidR="00B94C20">
              <w:rPr>
                <w:rFonts w:cstheme="minorHAnsi"/>
                <w:lang w:val="es-MX"/>
              </w:rPr>
              <w:t xml:space="preserve">n plan de acción </w:t>
            </w:r>
            <w:r w:rsidR="005E7353">
              <w:rPr>
                <w:rFonts w:cstheme="minorHAnsi"/>
                <w:lang w:val="es-MX"/>
              </w:rPr>
              <w:t>básico,</w:t>
            </w:r>
            <w:r w:rsidR="00E34C1A">
              <w:rPr>
                <w:rFonts w:cstheme="minorHAnsi"/>
                <w:lang w:val="es-MX"/>
              </w:rPr>
              <w:t xml:space="preserve"> asociada a </w:t>
            </w:r>
            <w:r w:rsidR="00E34C1A" w:rsidRPr="00E34C1A">
              <w:rPr>
                <w:rFonts w:cstheme="minorHAnsi"/>
                <w:lang w:val="es-MX"/>
              </w:rPr>
              <w:t xml:space="preserve">una propuesta técnica que, si bien incorpora todos los </w:t>
            </w:r>
            <w:r w:rsidR="00B94C20">
              <w:rPr>
                <w:rFonts w:cstheme="minorHAnsi"/>
                <w:lang w:val="es-MX"/>
              </w:rPr>
              <w:t>productos</w:t>
            </w:r>
            <w:r w:rsidR="00E34C1A" w:rsidRPr="00E34C1A">
              <w:rPr>
                <w:rFonts w:cstheme="minorHAnsi"/>
                <w:lang w:val="es-MX"/>
              </w:rPr>
              <w:t xml:space="preserve"> solicitados en las bases técnicas, </w:t>
            </w:r>
            <w:r w:rsidR="005E7353">
              <w:rPr>
                <w:rFonts w:cstheme="minorHAnsi"/>
                <w:lang w:val="es-MX"/>
              </w:rPr>
              <w:t>no entrega especificaciones para el cumplimiento</w:t>
            </w:r>
            <w:r w:rsidR="00B94C20">
              <w:rPr>
                <w:snapToGrid w:val="0"/>
                <w:lang w:val="es-CL"/>
              </w:rPr>
              <w:t xml:space="preserve"> de los productos solicitados</w:t>
            </w:r>
            <w:r w:rsidRPr="00B55DDE">
              <w:rPr>
                <w:rFonts w:cstheme="minorHAnsi"/>
                <w:lang w:val="es-MX"/>
              </w:rPr>
              <w:t xml:space="preserve">. </w:t>
            </w:r>
            <w:r w:rsidRPr="00B55DDE">
              <w:rPr>
                <w:rFonts w:cstheme="minorHAnsi"/>
                <w:b/>
                <w:lang w:val="es-MX"/>
              </w:rPr>
              <w:t>20 puntos.</w:t>
            </w:r>
          </w:p>
          <w:p w14:paraId="10B4FEC9" w14:textId="77777777" w:rsidR="00DE475A" w:rsidRPr="00B55DDE" w:rsidRDefault="00DE475A" w:rsidP="00DE475A">
            <w:pPr>
              <w:pStyle w:val="ListParagraph"/>
              <w:tabs>
                <w:tab w:val="left" w:pos="426"/>
              </w:tabs>
              <w:spacing w:after="0" w:line="240" w:lineRule="auto"/>
              <w:ind w:left="133" w:right="168"/>
              <w:rPr>
                <w:rFonts w:cstheme="minorHAnsi"/>
                <w:lang w:val="es-MX"/>
              </w:rPr>
            </w:pPr>
          </w:p>
          <w:p w14:paraId="0A9F2B28" w14:textId="47EE8A9C" w:rsidR="00DE475A" w:rsidRPr="00B55DDE" w:rsidRDefault="00DE475A" w:rsidP="00B87B66">
            <w:pPr>
              <w:pStyle w:val="ListParagraph"/>
              <w:tabs>
                <w:tab w:val="left" w:pos="426"/>
              </w:tabs>
              <w:spacing w:after="0" w:line="240" w:lineRule="auto"/>
              <w:ind w:left="133" w:right="168"/>
              <w:jc w:val="both"/>
              <w:rPr>
                <w:rFonts w:cstheme="minorHAnsi"/>
                <w:lang w:val="es-MX"/>
              </w:rPr>
            </w:pPr>
            <w:r w:rsidRPr="00B55DDE">
              <w:rPr>
                <w:rFonts w:cstheme="minorHAnsi"/>
                <w:lang w:val="es-MX"/>
              </w:rPr>
              <w:t>Oferente</w:t>
            </w:r>
            <w:r w:rsidR="00E34C1A">
              <w:rPr>
                <w:rFonts w:cstheme="minorHAnsi"/>
                <w:lang w:val="es-MX"/>
              </w:rPr>
              <w:t xml:space="preserve"> no </w:t>
            </w:r>
            <w:r w:rsidR="00B87B66">
              <w:rPr>
                <w:rFonts w:cstheme="minorHAnsi"/>
                <w:lang w:val="es-MX"/>
              </w:rPr>
              <w:t>considera elementos</w:t>
            </w:r>
            <w:r w:rsidR="00B94C20">
              <w:rPr>
                <w:rFonts w:cstheme="minorHAnsi"/>
                <w:lang w:val="es-MX"/>
              </w:rPr>
              <w:t xml:space="preserve"> para el cumplimiento de los productos solicitados</w:t>
            </w:r>
            <w:r w:rsidRPr="00B55DDE">
              <w:rPr>
                <w:rFonts w:cstheme="minorHAnsi"/>
                <w:lang w:val="es-MX"/>
              </w:rPr>
              <w:t xml:space="preserve">. </w:t>
            </w:r>
            <w:r w:rsidRPr="00B55DDE">
              <w:rPr>
                <w:rFonts w:cstheme="minorHAnsi"/>
                <w:b/>
                <w:lang w:val="es-MX"/>
              </w:rPr>
              <w:t>0 puntos</w:t>
            </w:r>
          </w:p>
        </w:tc>
        <w:tc>
          <w:tcPr>
            <w:tcW w:w="1656" w:type="dxa"/>
            <w:tcBorders>
              <w:top w:val="single" w:sz="4" w:space="0" w:color="000000"/>
              <w:left w:val="single" w:sz="4" w:space="0" w:color="000000"/>
              <w:bottom w:val="single" w:sz="4" w:space="0" w:color="auto"/>
              <w:right w:val="single" w:sz="4" w:space="0" w:color="000000"/>
            </w:tcBorders>
            <w:shd w:val="clear" w:color="auto" w:fill="auto"/>
            <w:vAlign w:val="center"/>
          </w:tcPr>
          <w:p w14:paraId="1747519C" w14:textId="479AB5E2" w:rsidR="00DE475A" w:rsidRPr="00B55DDE" w:rsidRDefault="00B87B66" w:rsidP="00DE475A">
            <w:pPr>
              <w:spacing w:after="0"/>
              <w:ind w:left="3"/>
              <w:jc w:val="center"/>
              <w:rPr>
                <w:rFonts w:cstheme="minorHAnsi"/>
              </w:rPr>
            </w:pPr>
            <w:r>
              <w:rPr>
                <w:rFonts w:cstheme="minorHAnsi"/>
              </w:rPr>
              <w:t>50</w:t>
            </w:r>
            <w:r w:rsidR="00DE475A" w:rsidRPr="00B55DDE">
              <w:rPr>
                <w:rFonts w:cstheme="minorHAnsi"/>
              </w:rPr>
              <w:t>%</w:t>
            </w:r>
          </w:p>
        </w:tc>
      </w:tr>
      <w:tr w:rsidR="00DE475A" w:rsidRPr="00B55DDE" w14:paraId="0D92C53B" w14:textId="77777777" w:rsidTr="00B87B66">
        <w:trPr>
          <w:trHeight w:val="20"/>
        </w:trPr>
        <w:tc>
          <w:tcPr>
            <w:tcW w:w="175" w:type="dxa"/>
            <w:vMerge/>
            <w:tcBorders>
              <w:top w:val="single" w:sz="4" w:space="0" w:color="auto"/>
              <w:left w:val="single" w:sz="4" w:space="0" w:color="auto"/>
              <w:bottom w:val="single" w:sz="4" w:space="0" w:color="auto"/>
            </w:tcBorders>
            <w:shd w:val="clear" w:color="auto" w:fill="auto"/>
            <w:vAlign w:val="center"/>
          </w:tcPr>
          <w:p w14:paraId="3052F092" w14:textId="77777777" w:rsidR="00DE475A" w:rsidRPr="00B55DDE" w:rsidRDefault="00DE475A" w:rsidP="00DE475A">
            <w:pPr>
              <w:spacing w:after="0"/>
              <w:rPr>
                <w:rFonts w:cstheme="minorHAnsi"/>
              </w:rPr>
            </w:pPr>
          </w:p>
        </w:tc>
        <w:tc>
          <w:tcPr>
            <w:tcW w:w="1380" w:type="dxa"/>
            <w:tcBorders>
              <w:top w:val="single" w:sz="4" w:space="0" w:color="auto"/>
              <w:left w:val="nil"/>
              <w:bottom w:val="single" w:sz="4" w:space="0" w:color="auto"/>
              <w:right w:val="single" w:sz="4" w:space="0" w:color="auto"/>
            </w:tcBorders>
            <w:shd w:val="clear" w:color="auto" w:fill="auto"/>
            <w:vAlign w:val="center"/>
          </w:tcPr>
          <w:p w14:paraId="78E3E242" w14:textId="77777777" w:rsidR="00DE475A" w:rsidRPr="00B55DDE" w:rsidRDefault="00DE475A" w:rsidP="00B87B66">
            <w:pPr>
              <w:tabs>
                <w:tab w:val="left" w:pos="426"/>
              </w:tabs>
              <w:spacing w:after="0"/>
              <w:rPr>
                <w:rFonts w:cstheme="minorHAnsi"/>
                <w:b/>
              </w:rPr>
            </w:pPr>
            <w:r w:rsidRPr="00B55DDE">
              <w:rPr>
                <w:rFonts w:cstheme="minorHAnsi"/>
                <w:b/>
              </w:rPr>
              <w:t>Aspectos técnicos</w:t>
            </w:r>
          </w:p>
          <w:p w14:paraId="596BFA48" w14:textId="77777777" w:rsidR="00DE475A" w:rsidRPr="00B55DDE" w:rsidRDefault="00DE475A" w:rsidP="00B87B66">
            <w:pPr>
              <w:spacing w:after="0"/>
              <w:ind w:left="66" w:right="24"/>
              <w:rPr>
                <w:rFonts w:cstheme="minorHAnsi"/>
              </w:rPr>
            </w:pPr>
          </w:p>
        </w:tc>
        <w:tc>
          <w:tcPr>
            <w:tcW w:w="1701" w:type="dxa"/>
            <w:tcBorders>
              <w:top w:val="single" w:sz="4" w:space="0" w:color="auto"/>
              <w:left w:val="single" w:sz="4" w:space="0" w:color="auto"/>
              <w:bottom w:val="single" w:sz="4" w:space="0" w:color="auto"/>
              <w:right w:val="single" w:sz="4" w:space="0" w:color="000000"/>
            </w:tcBorders>
            <w:shd w:val="clear" w:color="auto" w:fill="auto"/>
            <w:vAlign w:val="center"/>
          </w:tcPr>
          <w:p w14:paraId="1E6D832F" w14:textId="620AE4C7" w:rsidR="00DE475A" w:rsidRPr="00B55DDE" w:rsidRDefault="00DE475A" w:rsidP="00B87B66">
            <w:pPr>
              <w:spacing w:after="0"/>
              <w:ind w:left="66" w:right="24"/>
              <w:rPr>
                <w:rFonts w:cstheme="minorHAnsi"/>
                <w:b/>
                <w:lang w:val="es-CL"/>
              </w:rPr>
            </w:pPr>
            <w:r w:rsidRPr="000A7A31">
              <w:rPr>
                <w:rFonts w:cstheme="minorHAnsi"/>
                <w:b/>
                <w:lang w:val="es-CL"/>
              </w:rPr>
              <w:t>Experiencia de</w:t>
            </w:r>
            <w:r w:rsidR="001848E8" w:rsidRPr="000A7A31">
              <w:rPr>
                <w:rFonts w:cstheme="minorHAnsi"/>
                <w:b/>
                <w:lang w:val="es-CL"/>
              </w:rPr>
              <w:t>mostrada</w:t>
            </w:r>
            <w:r w:rsidR="001848E8">
              <w:rPr>
                <w:rFonts w:cstheme="minorHAnsi"/>
                <w:b/>
                <w:lang w:val="es-CL"/>
              </w:rPr>
              <w:t xml:space="preserve"> con trabajo con comunidades</w:t>
            </w:r>
            <w:r w:rsidR="000A7A31">
              <w:rPr>
                <w:rFonts w:cstheme="minorHAnsi"/>
                <w:b/>
                <w:lang w:val="es-CL"/>
              </w:rPr>
              <w:t xml:space="preserve"> de pueblos originarios</w:t>
            </w:r>
          </w:p>
        </w:tc>
        <w:tc>
          <w:tcPr>
            <w:tcW w:w="5528" w:type="dxa"/>
            <w:tcBorders>
              <w:top w:val="single" w:sz="4" w:space="0" w:color="auto"/>
              <w:left w:val="single" w:sz="4" w:space="0" w:color="000000"/>
              <w:bottom w:val="single" w:sz="4" w:space="0" w:color="auto"/>
              <w:right w:val="single" w:sz="4" w:space="0" w:color="000000"/>
            </w:tcBorders>
            <w:shd w:val="clear" w:color="auto" w:fill="auto"/>
            <w:vAlign w:val="center"/>
          </w:tcPr>
          <w:p w14:paraId="48C989D6" w14:textId="1AA70758" w:rsidR="000A7A31" w:rsidRPr="000A7A31" w:rsidRDefault="000A7A31" w:rsidP="00C347EA">
            <w:pPr>
              <w:pStyle w:val="ListParagraph"/>
              <w:tabs>
                <w:tab w:val="left" w:pos="426"/>
              </w:tabs>
              <w:spacing w:after="0" w:line="240" w:lineRule="auto"/>
              <w:ind w:left="133" w:right="168"/>
              <w:jc w:val="both"/>
              <w:rPr>
                <w:rFonts w:cstheme="minorHAnsi"/>
                <w:lang w:val="es-MX"/>
              </w:rPr>
            </w:pPr>
            <w:r w:rsidRPr="00B55DDE">
              <w:rPr>
                <w:rFonts w:cstheme="minorHAnsi"/>
                <w:lang w:val="es-MX"/>
              </w:rPr>
              <w:t xml:space="preserve">Oferente cuenta con </w:t>
            </w:r>
            <w:r>
              <w:rPr>
                <w:rFonts w:cstheme="minorHAnsi"/>
                <w:lang w:val="es-MX"/>
              </w:rPr>
              <w:t xml:space="preserve">experiencia demostrada con trabajo con comunidades de pueblos originarios, </w:t>
            </w:r>
            <w:r w:rsidRPr="000A7A31">
              <w:rPr>
                <w:rFonts w:cstheme="minorHAnsi"/>
                <w:lang w:val="es-MX"/>
              </w:rPr>
              <w:t xml:space="preserve">facilitación de talleres con múltiples actores y con </w:t>
            </w:r>
            <w:r w:rsidR="00B87B66">
              <w:rPr>
                <w:rFonts w:cstheme="minorHAnsi"/>
                <w:lang w:val="es-MX"/>
              </w:rPr>
              <w:t xml:space="preserve">al menos </w:t>
            </w:r>
            <w:r w:rsidRPr="000A7A31">
              <w:rPr>
                <w:rFonts w:cstheme="minorHAnsi"/>
                <w:lang w:val="es-MX"/>
              </w:rPr>
              <w:t xml:space="preserve">una persona del equipo con experiencia y manejo en pueblos originarios. </w:t>
            </w:r>
            <w:r w:rsidRPr="000A7A31">
              <w:rPr>
                <w:rFonts w:cstheme="minorHAnsi"/>
                <w:b/>
                <w:lang w:val="es-MX"/>
              </w:rPr>
              <w:t>100 puntos</w:t>
            </w:r>
          </w:p>
          <w:p w14:paraId="76B9A783" w14:textId="77777777" w:rsidR="000A7A31" w:rsidRPr="00B55DDE" w:rsidRDefault="000A7A31" w:rsidP="00C347EA">
            <w:pPr>
              <w:pStyle w:val="ListParagraph"/>
              <w:tabs>
                <w:tab w:val="left" w:pos="426"/>
              </w:tabs>
              <w:spacing w:after="0" w:line="240" w:lineRule="auto"/>
              <w:ind w:left="133" w:right="168"/>
              <w:jc w:val="both"/>
              <w:rPr>
                <w:rFonts w:cstheme="minorHAnsi"/>
                <w:lang w:val="es-MX"/>
              </w:rPr>
            </w:pPr>
          </w:p>
          <w:p w14:paraId="4B5C4573" w14:textId="1B531727" w:rsidR="000A7A31" w:rsidRPr="00B55DDE" w:rsidRDefault="00C347EA" w:rsidP="00C347EA">
            <w:pPr>
              <w:pStyle w:val="ListParagraph"/>
              <w:tabs>
                <w:tab w:val="left" w:pos="426"/>
              </w:tabs>
              <w:spacing w:after="0" w:line="240" w:lineRule="auto"/>
              <w:ind w:left="133" w:right="168"/>
              <w:jc w:val="both"/>
              <w:rPr>
                <w:rFonts w:cstheme="minorHAnsi"/>
                <w:b/>
                <w:lang w:val="es-MX"/>
              </w:rPr>
            </w:pPr>
            <w:r w:rsidRPr="00B55DDE">
              <w:rPr>
                <w:rFonts w:cstheme="minorHAnsi"/>
                <w:lang w:val="es-MX"/>
              </w:rPr>
              <w:t xml:space="preserve">Oferente cuenta con </w:t>
            </w:r>
            <w:r>
              <w:rPr>
                <w:rFonts w:cstheme="minorHAnsi"/>
                <w:lang w:val="es-MX"/>
              </w:rPr>
              <w:t xml:space="preserve">experiencia demostrada con trabajo con comunidades de pueblos originarios, </w:t>
            </w:r>
            <w:r w:rsidRPr="000A7A31">
              <w:rPr>
                <w:rFonts w:cstheme="minorHAnsi"/>
                <w:lang w:val="es-MX"/>
              </w:rPr>
              <w:t>facilitación de talleres con múltiples actores</w:t>
            </w:r>
            <w:r w:rsidR="000A7A31" w:rsidRPr="00B55DDE">
              <w:rPr>
                <w:rFonts w:cstheme="minorHAnsi"/>
                <w:lang w:val="es-MX"/>
              </w:rPr>
              <w:t xml:space="preserve">, pero no cuenta con alguna persona del equipo con experiencia y manejo en pueblos originarios. </w:t>
            </w:r>
            <w:r w:rsidR="000A7A31" w:rsidRPr="00B55DDE">
              <w:rPr>
                <w:rFonts w:cstheme="minorHAnsi"/>
                <w:b/>
                <w:lang w:val="es-MX"/>
              </w:rPr>
              <w:t>50 puntos</w:t>
            </w:r>
          </w:p>
          <w:p w14:paraId="2DE1262B" w14:textId="77777777" w:rsidR="000A7A31" w:rsidRPr="00B55DDE" w:rsidRDefault="000A7A31" w:rsidP="00C347EA">
            <w:pPr>
              <w:pStyle w:val="ListParagraph"/>
              <w:tabs>
                <w:tab w:val="left" w:pos="426"/>
              </w:tabs>
              <w:spacing w:after="0" w:line="240" w:lineRule="auto"/>
              <w:ind w:left="133" w:right="168"/>
              <w:jc w:val="both"/>
              <w:rPr>
                <w:rFonts w:cstheme="minorHAnsi"/>
                <w:b/>
                <w:lang w:val="es-MX"/>
              </w:rPr>
            </w:pPr>
          </w:p>
          <w:p w14:paraId="31820DD9" w14:textId="6DF5E005" w:rsidR="000A7A31" w:rsidRPr="00B55DDE" w:rsidRDefault="00C347EA" w:rsidP="00C347EA">
            <w:pPr>
              <w:pStyle w:val="ListParagraph"/>
              <w:tabs>
                <w:tab w:val="left" w:pos="426"/>
              </w:tabs>
              <w:spacing w:after="0" w:line="240" w:lineRule="auto"/>
              <w:ind w:left="133" w:right="168"/>
              <w:jc w:val="both"/>
              <w:rPr>
                <w:rFonts w:cstheme="minorHAnsi"/>
                <w:b/>
                <w:lang w:val="es-MX"/>
              </w:rPr>
            </w:pPr>
            <w:r w:rsidRPr="00B55DDE">
              <w:rPr>
                <w:rFonts w:cstheme="minorHAnsi"/>
                <w:lang w:val="es-MX"/>
              </w:rPr>
              <w:lastRenderedPageBreak/>
              <w:t xml:space="preserve">Oferente cuenta con </w:t>
            </w:r>
            <w:r>
              <w:rPr>
                <w:rFonts w:cstheme="minorHAnsi"/>
                <w:lang w:val="es-MX"/>
              </w:rPr>
              <w:t xml:space="preserve">experiencia demostrada con trabajo con comunidades de pueblos originarios, pero no cuenta con experiencia en </w:t>
            </w:r>
            <w:r w:rsidRPr="000A7A31">
              <w:rPr>
                <w:rFonts w:cstheme="minorHAnsi"/>
                <w:lang w:val="es-MX"/>
              </w:rPr>
              <w:t>facilitación de talleres con múltiples actores</w:t>
            </w:r>
            <w:r>
              <w:rPr>
                <w:rFonts w:cstheme="minorHAnsi"/>
                <w:lang w:val="es-MX"/>
              </w:rPr>
              <w:t xml:space="preserve"> y </w:t>
            </w:r>
            <w:r w:rsidR="00462456">
              <w:rPr>
                <w:rFonts w:cstheme="minorHAnsi"/>
                <w:lang w:val="es-MX"/>
              </w:rPr>
              <w:t xml:space="preserve">no cuenta </w:t>
            </w:r>
            <w:r w:rsidRPr="00B55DDE">
              <w:rPr>
                <w:rFonts w:cstheme="minorHAnsi"/>
                <w:lang w:val="es-MX"/>
              </w:rPr>
              <w:t>con alguna persona del equipo con experiencia y manejo en pueblos originarios.</w:t>
            </w:r>
            <w:r w:rsidR="000A7A31" w:rsidRPr="00B55DDE">
              <w:rPr>
                <w:rFonts w:cstheme="minorHAnsi"/>
                <w:lang w:val="es-MX"/>
              </w:rPr>
              <w:t xml:space="preserve"> </w:t>
            </w:r>
            <w:r w:rsidR="000A7A31" w:rsidRPr="00B55DDE">
              <w:rPr>
                <w:rFonts w:cstheme="minorHAnsi"/>
                <w:b/>
                <w:lang w:val="es-MX"/>
              </w:rPr>
              <w:t>20 puntos.</w:t>
            </w:r>
          </w:p>
          <w:p w14:paraId="655A0995" w14:textId="77777777" w:rsidR="000A7A31" w:rsidRPr="00B55DDE" w:rsidRDefault="000A7A31" w:rsidP="0086172E">
            <w:pPr>
              <w:pStyle w:val="ListParagraph"/>
              <w:tabs>
                <w:tab w:val="left" w:pos="426"/>
              </w:tabs>
              <w:spacing w:after="0" w:line="240" w:lineRule="auto"/>
              <w:ind w:left="133" w:right="168"/>
              <w:jc w:val="both"/>
              <w:rPr>
                <w:rFonts w:cstheme="minorHAnsi"/>
                <w:lang w:val="es-MX"/>
              </w:rPr>
            </w:pPr>
          </w:p>
          <w:p w14:paraId="7FE1D8AD" w14:textId="0A02EADF" w:rsidR="00DE475A" w:rsidRPr="00B55DDE" w:rsidRDefault="00462456" w:rsidP="0086172E">
            <w:pPr>
              <w:spacing w:after="0" w:line="240" w:lineRule="auto"/>
              <w:ind w:left="138" w:right="144"/>
              <w:jc w:val="both"/>
              <w:rPr>
                <w:rFonts w:cstheme="minorHAnsi"/>
                <w:lang w:val="es-CL"/>
              </w:rPr>
            </w:pPr>
            <w:r w:rsidRPr="00B55DDE">
              <w:rPr>
                <w:rFonts w:cstheme="minorHAnsi"/>
                <w:lang w:val="es-MX"/>
              </w:rPr>
              <w:t xml:space="preserve">Oferente </w:t>
            </w:r>
            <w:r>
              <w:rPr>
                <w:rFonts w:cstheme="minorHAnsi"/>
                <w:lang w:val="es-MX"/>
              </w:rPr>
              <w:t xml:space="preserve">no </w:t>
            </w:r>
            <w:r w:rsidRPr="00B55DDE">
              <w:rPr>
                <w:rFonts w:cstheme="minorHAnsi"/>
                <w:lang w:val="es-MX"/>
              </w:rPr>
              <w:t xml:space="preserve">cuenta con </w:t>
            </w:r>
            <w:r>
              <w:rPr>
                <w:rFonts w:cstheme="minorHAnsi"/>
                <w:lang w:val="es-MX"/>
              </w:rPr>
              <w:t xml:space="preserve">experiencia demostrada con trabajo con comunidades de pueblos originarios, no cuenta con experiencia en </w:t>
            </w:r>
            <w:r w:rsidRPr="000A7A31">
              <w:rPr>
                <w:rFonts w:cstheme="minorHAnsi"/>
                <w:lang w:val="es-MX"/>
              </w:rPr>
              <w:t>facilitación de talleres con múltiples actores</w:t>
            </w:r>
            <w:r>
              <w:rPr>
                <w:rFonts w:cstheme="minorHAnsi"/>
                <w:lang w:val="es-MX"/>
              </w:rPr>
              <w:t xml:space="preserve"> y no cuenta </w:t>
            </w:r>
            <w:r w:rsidRPr="00B55DDE">
              <w:rPr>
                <w:rFonts w:cstheme="minorHAnsi"/>
                <w:lang w:val="es-MX"/>
              </w:rPr>
              <w:t>con alguna persona del equipo con experiencia y manejo en pueblos originarios</w:t>
            </w:r>
            <w:r w:rsidR="000A7A31" w:rsidRPr="00B55DDE">
              <w:rPr>
                <w:rFonts w:cstheme="minorHAnsi"/>
                <w:lang w:val="es-MX"/>
              </w:rPr>
              <w:t xml:space="preserve">. </w:t>
            </w:r>
            <w:r w:rsidR="000A7A31" w:rsidRPr="00B55DDE">
              <w:rPr>
                <w:rFonts w:cstheme="minorHAnsi"/>
                <w:b/>
                <w:lang w:val="es-MX"/>
              </w:rPr>
              <w:t>0 puntos</w:t>
            </w:r>
          </w:p>
        </w:tc>
        <w:tc>
          <w:tcPr>
            <w:tcW w:w="1656" w:type="dxa"/>
            <w:tcBorders>
              <w:top w:val="single" w:sz="4" w:space="0" w:color="auto"/>
              <w:left w:val="single" w:sz="4" w:space="0" w:color="000000"/>
              <w:bottom w:val="single" w:sz="4" w:space="0" w:color="auto"/>
              <w:right w:val="single" w:sz="4" w:space="0" w:color="auto"/>
            </w:tcBorders>
            <w:shd w:val="clear" w:color="auto" w:fill="auto"/>
            <w:vAlign w:val="center"/>
          </w:tcPr>
          <w:p w14:paraId="16426E6B" w14:textId="4385DE22" w:rsidR="00DE475A" w:rsidRPr="00B55DDE" w:rsidRDefault="00B87B66" w:rsidP="00DE475A">
            <w:pPr>
              <w:spacing w:after="0"/>
              <w:ind w:right="3"/>
              <w:jc w:val="center"/>
              <w:rPr>
                <w:rFonts w:cstheme="minorHAnsi"/>
              </w:rPr>
            </w:pPr>
            <w:r>
              <w:rPr>
                <w:rFonts w:cstheme="minorHAnsi"/>
              </w:rPr>
              <w:lastRenderedPageBreak/>
              <w:t>30</w:t>
            </w:r>
            <w:r w:rsidR="00DE475A" w:rsidRPr="00B55DDE">
              <w:rPr>
                <w:rFonts w:cstheme="minorHAnsi"/>
              </w:rPr>
              <w:t>%</w:t>
            </w:r>
          </w:p>
        </w:tc>
      </w:tr>
      <w:tr w:rsidR="00B87B66" w:rsidRPr="00B55DDE" w14:paraId="7F4999CD" w14:textId="77777777" w:rsidTr="00B87B66">
        <w:trPr>
          <w:trHeight w:val="20"/>
        </w:trPr>
        <w:tc>
          <w:tcPr>
            <w:tcW w:w="175" w:type="dxa"/>
            <w:tcBorders>
              <w:top w:val="single" w:sz="4" w:space="0" w:color="auto"/>
              <w:left w:val="single" w:sz="4" w:space="0" w:color="auto"/>
              <w:bottom w:val="single" w:sz="4" w:space="0" w:color="auto"/>
            </w:tcBorders>
            <w:shd w:val="clear" w:color="auto" w:fill="auto"/>
            <w:vAlign w:val="center"/>
          </w:tcPr>
          <w:p w14:paraId="7901D820" w14:textId="77777777" w:rsidR="00B87B66" w:rsidRPr="00B55DDE" w:rsidRDefault="00B87B66" w:rsidP="00DE475A">
            <w:pPr>
              <w:spacing w:after="0"/>
              <w:rPr>
                <w:rFonts w:cstheme="minorHAnsi"/>
              </w:rPr>
            </w:pPr>
          </w:p>
        </w:tc>
        <w:tc>
          <w:tcPr>
            <w:tcW w:w="1380" w:type="dxa"/>
            <w:tcBorders>
              <w:top w:val="single" w:sz="4" w:space="0" w:color="auto"/>
              <w:left w:val="nil"/>
              <w:bottom w:val="single" w:sz="4" w:space="0" w:color="auto"/>
              <w:right w:val="single" w:sz="4" w:space="0" w:color="auto"/>
            </w:tcBorders>
            <w:shd w:val="clear" w:color="auto" w:fill="auto"/>
            <w:vAlign w:val="center"/>
          </w:tcPr>
          <w:p w14:paraId="56CD4E64" w14:textId="77777777" w:rsidR="00B87B66" w:rsidRPr="00B87B66" w:rsidRDefault="00B87B66" w:rsidP="00DE475A">
            <w:pPr>
              <w:tabs>
                <w:tab w:val="left" w:pos="426"/>
              </w:tabs>
              <w:spacing w:after="0"/>
              <w:rPr>
                <w:rFonts w:cstheme="minorHAnsi"/>
                <w:b/>
              </w:rPr>
            </w:pPr>
          </w:p>
        </w:tc>
        <w:tc>
          <w:tcPr>
            <w:tcW w:w="1701" w:type="dxa"/>
            <w:tcBorders>
              <w:top w:val="single" w:sz="4" w:space="0" w:color="auto"/>
              <w:left w:val="single" w:sz="4" w:space="0" w:color="auto"/>
              <w:bottom w:val="single" w:sz="4" w:space="0" w:color="auto"/>
              <w:right w:val="single" w:sz="4" w:space="0" w:color="000000"/>
            </w:tcBorders>
            <w:shd w:val="clear" w:color="auto" w:fill="auto"/>
            <w:vAlign w:val="center"/>
          </w:tcPr>
          <w:p w14:paraId="1D453B74" w14:textId="77777777" w:rsidR="00B87B66" w:rsidRPr="00B87B66" w:rsidRDefault="00B87B66" w:rsidP="00DE475A">
            <w:pPr>
              <w:spacing w:after="0"/>
              <w:ind w:left="66" w:right="24"/>
              <w:rPr>
                <w:rFonts w:cstheme="minorHAnsi"/>
                <w:b/>
                <w:lang w:val="es-CL"/>
              </w:rPr>
            </w:pPr>
          </w:p>
        </w:tc>
        <w:tc>
          <w:tcPr>
            <w:tcW w:w="5528" w:type="dxa"/>
            <w:tcBorders>
              <w:top w:val="single" w:sz="4" w:space="0" w:color="auto"/>
              <w:left w:val="single" w:sz="4" w:space="0" w:color="000000"/>
              <w:bottom w:val="single" w:sz="4" w:space="0" w:color="auto"/>
              <w:right w:val="single" w:sz="4" w:space="0" w:color="000000"/>
            </w:tcBorders>
            <w:shd w:val="clear" w:color="auto" w:fill="auto"/>
            <w:vAlign w:val="center"/>
          </w:tcPr>
          <w:p w14:paraId="0406A4EA" w14:textId="4E155D8A" w:rsidR="00B87B66" w:rsidRPr="00B87B66" w:rsidRDefault="00B87B66" w:rsidP="00C347EA">
            <w:pPr>
              <w:pStyle w:val="ListParagraph"/>
              <w:tabs>
                <w:tab w:val="left" w:pos="426"/>
              </w:tabs>
              <w:spacing w:after="0" w:line="240" w:lineRule="auto"/>
              <w:ind w:left="133" w:right="168"/>
              <w:jc w:val="both"/>
              <w:rPr>
                <w:rFonts w:cstheme="minorHAnsi"/>
                <w:b/>
                <w:lang w:val="es-MX"/>
              </w:rPr>
            </w:pPr>
            <w:r w:rsidRPr="00B87B66">
              <w:rPr>
                <w:rFonts w:cstheme="minorHAnsi"/>
                <w:b/>
                <w:lang w:val="es-MX"/>
              </w:rPr>
              <w:t>Total</w:t>
            </w:r>
          </w:p>
        </w:tc>
        <w:tc>
          <w:tcPr>
            <w:tcW w:w="1656" w:type="dxa"/>
            <w:tcBorders>
              <w:top w:val="single" w:sz="4" w:space="0" w:color="auto"/>
              <w:left w:val="single" w:sz="4" w:space="0" w:color="000000"/>
              <w:bottom w:val="single" w:sz="4" w:space="0" w:color="auto"/>
              <w:right w:val="single" w:sz="4" w:space="0" w:color="auto"/>
            </w:tcBorders>
            <w:shd w:val="clear" w:color="auto" w:fill="auto"/>
            <w:vAlign w:val="center"/>
          </w:tcPr>
          <w:p w14:paraId="0DF15B56" w14:textId="60FDD954" w:rsidR="00B87B66" w:rsidRPr="00B87B66" w:rsidRDefault="00B87B66" w:rsidP="00DE475A">
            <w:pPr>
              <w:spacing w:after="0"/>
              <w:ind w:right="3"/>
              <w:jc w:val="center"/>
              <w:rPr>
                <w:rFonts w:cstheme="minorHAnsi"/>
                <w:b/>
              </w:rPr>
            </w:pPr>
            <w:r w:rsidRPr="00B87B66">
              <w:rPr>
                <w:rFonts w:cstheme="minorHAnsi"/>
                <w:b/>
              </w:rPr>
              <w:t>100%</w:t>
            </w:r>
          </w:p>
        </w:tc>
      </w:tr>
    </w:tbl>
    <w:p w14:paraId="7C4E0CD5" w14:textId="77777777" w:rsidR="00DE475A" w:rsidRDefault="00DE475A" w:rsidP="00DE475A">
      <w:pPr>
        <w:tabs>
          <w:tab w:val="left" w:pos="810"/>
          <w:tab w:val="left" w:pos="1146"/>
          <w:tab w:val="left" w:pos="2919"/>
          <w:tab w:val="left" w:pos="4819"/>
          <w:tab w:val="left" w:pos="6973"/>
        </w:tabs>
        <w:suppressAutoHyphens/>
        <w:ind w:left="576" w:right="-14"/>
        <w:rPr>
          <w:rFonts w:cstheme="minorHAnsi"/>
          <w:b/>
          <w:spacing w:val="-2"/>
          <w:lang w:val="es-ES"/>
        </w:rPr>
      </w:pPr>
    </w:p>
    <w:p w14:paraId="594F4867" w14:textId="77777777" w:rsidR="00DE475A" w:rsidRPr="00B55DDE" w:rsidRDefault="00DE475A" w:rsidP="00DE475A">
      <w:pPr>
        <w:pStyle w:val="ListParagraph"/>
        <w:tabs>
          <w:tab w:val="left" w:pos="720"/>
        </w:tabs>
        <w:ind w:right="-20"/>
        <w:jc w:val="both"/>
        <w:rPr>
          <w:rFonts w:cstheme="minorHAnsi"/>
          <w:lang w:val="es-CL"/>
        </w:rPr>
      </w:pPr>
      <w:r w:rsidRPr="00B55DDE">
        <w:rPr>
          <w:rFonts w:cstheme="minorHAnsi"/>
          <w:lang w:val="es-CL"/>
        </w:rPr>
        <w:t>La calificación de la propuesta técnica del licitante se obtendrá mediante la siguiente fórmula:</w:t>
      </w:r>
    </w:p>
    <w:p w14:paraId="51998F87" w14:textId="77777777" w:rsidR="00DE475A" w:rsidRPr="00B55DDE" w:rsidRDefault="00DE475A" w:rsidP="00DE475A">
      <w:pPr>
        <w:pStyle w:val="ListParagraph"/>
        <w:tabs>
          <w:tab w:val="left" w:pos="720"/>
        </w:tabs>
        <w:ind w:right="-20"/>
        <w:jc w:val="center"/>
        <w:rPr>
          <w:rFonts w:cstheme="minorHAnsi"/>
          <w:b/>
          <w:lang w:val="es-CL"/>
        </w:rPr>
      </w:pPr>
    </w:p>
    <w:p w14:paraId="0B240E68" w14:textId="77777777" w:rsidR="00DE475A" w:rsidRPr="00B55DDE" w:rsidRDefault="00DE475A" w:rsidP="00DE475A">
      <w:pPr>
        <w:pStyle w:val="ListParagraph"/>
        <w:tabs>
          <w:tab w:val="left" w:pos="720"/>
        </w:tabs>
        <w:ind w:right="-20"/>
        <w:jc w:val="center"/>
        <w:rPr>
          <w:rFonts w:cstheme="minorHAnsi"/>
          <w:b/>
          <w:i/>
          <w:lang w:val="es-CL"/>
        </w:rPr>
      </w:pPr>
      <w:r w:rsidRPr="00B55DDE">
        <w:rPr>
          <w:rFonts w:cstheme="minorHAnsi"/>
          <w:b/>
          <w:i/>
          <w:lang w:val="es-CL"/>
        </w:rPr>
        <w:t>Calificación de propuesta técnica (%) = (Puntos obtenidos / 100) x 0.60</w:t>
      </w:r>
    </w:p>
    <w:p w14:paraId="01494F87" w14:textId="77777777" w:rsidR="00DE475A" w:rsidRPr="00B55DDE" w:rsidRDefault="00DE475A" w:rsidP="00DE475A">
      <w:pPr>
        <w:pStyle w:val="ListParagraph"/>
        <w:tabs>
          <w:tab w:val="left" w:pos="720"/>
        </w:tabs>
        <w:ind w:right="-20"/>
        <w:jc w:val="both"/>
        <w:rPr>
          <w:rFonts w:cstheme="minorHAnsi"/>
          <w:lang w:val="es-CL"/>
        </w:rPr>
      </w:pPr>
    </w:p>
    <w:p w14:paraId="747C93CE" w14:textId="77777777" w:rsidR="00DE475A" w:rsidRPr="00B55DDE" w:rsidRDefault="00DE475A" w:rsidP="00DE475A">
      <w:pPr>
        <w:pStyle w:val="ListParagraph"/>
        <w:tabs>
          <w:tab w:val="left" w:pos="720"/>
        </w:tabs>
        <w:ind w:right="-20"/>
        <w:jc w:val="both"/>
        <w:rPr>
          <w:rFonts w:cstheme="minorHAnsi"/>
          <w:lang w:val="es-CL"/>
        </w:rPr>
      </w:pPr>
      <w:r w:rsidRPr="00B55DDE">
        <w:rPr>
          <w:rFonts w:cstheme="minorHAnsi"/>
          <w:lang w:val="es-CL"/>
        </w:rPr>
        <w:t xml:space="preserve">En la segunda etapa, sólo se abrirán con fines de revisión, comparación y evaluación las Propuestas Financieras de los Licitantes que hayan alcanzado la calificación técnica mínima de 35% (al menos 70 puntos). </w:t>
      </w:r>
    </w:p>
    <w:p w14:paraId="6A3F34A7" w14:textId="77777777" w:rsidR="00DE475A" w:rsidRPr="00B55DDE" w:rsidRDefault="00DE475A" w:rsidP="00DE475A">
      <w:pPr>
        <w:pStyle w:val="ListParagraph"/>
        <w:tabs>
          <w:tab w:val="left" w:pos="720"/>
        </w:tabs>
        <w:ind w:right="-20"/>
        <w:jc w:val="both"/>
        <w:rPr>
          <w:rFonts w:cstheme="minorHAnsi"/>
          <w:lang w:val="es-CL"/>
        </w:rPr>
      </w:pPr>
    </w:p>
    <w:p w14:paraId="15D3E8ED" w14:textId="77777777" w:rsidR="00DE475A" w:rsidRPr="00B55DDE" w:rsidRDefault="00DE475A" w:rsidP="00DE475A">
      <w:pPr>
        <w:pStyle w:val="ListParagraph"/>
        <w:tabs>
          <w:tab w:val="left" w:pos="720"/>
        </w:tabs>
        <w:ind w:right="-20"/>
        <w:jc w:val="both"/>
        <w:rPr>
          <w:rFonts w:cstheme="minorHAnsi"/>
          <w:lang w:val="es-CL"/>
        </w:rPr>
      </w:pPr>
      <w:r w:rsidRPr="00B55DDE">
        <w:rPr>
          <w:rFonts w:cstheme="minorHAnsi"/>
          <w:lang w:val="es-CL"/>
        </w:rPr>
        <w:t xml:space="preserve">La calificación de la propuesta económica del licitante se obtendrá mediante la siguiente fórmula: </w:t>
      </w:r>
    </w:p>
    <w:p w14:paraId="7D9B820B" w14:textId="77777777" w:rsidR="00DE475A" w:rsidRPr="00B55DDE" w:rsidRDefault="00DE475A" w:rsidP="00DE475A">
      <w:pPr>
        <w:pStyle w:val="ListParagraph"/>
        <w:tabs>
          <w:tab w:val="left" w:pos="720"/>
        </w:tabs>
        <w:ind w:right="-20"/>
        <w:jc w:val="both"/>
        <w:rPr>
          <w:rFonts w:cstheme="minorHAnsi"/>
          <w:lang w:val="es-CL"/>
        </w:rPr>
      </w:pPr>
    </w:p>
    <w:p w14:paraId="51D8D7CE" w14:textId="77777777" w:rsidR="00DE475A" w:rsidRPr="00B55DDE" w:rsidRDefault="00DE475A" w:rsidP="00DE475A">
      <w:pPr>
        <w:pStyle w:val="ListParagraph"/>
        <w:tabs>
          <w:tab w:val="left" w:pos="720"/>
        </w:tabs>
        <w:ind w:right="-20"/>
        <w:jc w:val="center"/>
        <w:rPr>
          <w:rFonts w:cstheme="minorHAnsi"/>
          <w:b/>
          <w:i/>
          <w:lang w:val="es-CL"/>
        </w:rPr>
      </w:pPr>
      <w:r w:rsidRPr="00B55DDE">
        <w:rPr>
          <w:rFonts w:cstheme="minorHAnsi"/>
          <w:b/>
          <w:i/>
          <w:lang w:val="es-CL"/>
        </w:rPr>
        <w:t>Calificación de propuesta económica (%) = (Precio más bajo ofertado / Precio de la propuesta analizada) x 0.40</w:t>
      </w:r>
    </w:p>
    <w:p w14:paraId="06DBE4C3" w14:textId="77777777" w:rsidR="00DE475A" w:rsidRPr="00B55DDE" w:rsidRDefault="00DE475A" w:rsidP="00DE475A">
      <w:pPr>
        <w:pStyle w:val="ListParagraph"/>
        <w:tabs>
          <w:tab w:val="left" w:pos="720"/>
        </w:tabs>
        <w:ind w:right="-20"/>
        <w:jc w:val="both"/>
        <w:rPr>
          <w:rFonts w:cstheme="minorHAnsi"/>
          <w:lang w:val="es-CL"/>
        </w:rPr>
      </w:pPr>
    </w:p>
    <w:p w14:paraId="3CE3C809" w14:textId="77777777" w:rsidR="00DE475A" w:rsidRPr="00B55DDE" w:rsidRDefault="00DE475A" w:rsidP="00DE475A">
      <w:pPr>
        <w:pStyle w:val="ListParagraph"/>
        <w:tabs>
          <w:tab w:val="left" w:pos="720"/>
        </w:tabs>
        <w:ind w:right="-20"/>
        <w:jc w:val="both"/>
        <w:rPr>
          <w:rFonts w:cstheme="minorHAnsi"/>
          <w:lang w:val="es-CL"/>
        </w:rPr>
      </w:pPr>
      <w:r w:rsidRPr="00B55DDE">
        <w:rPr>
          <w:rFonts w:cstheme="minorHAnsi"/>
          <w:lang w:val="es-CL"/>
        </w:rPr>
        <w:t>La calificación total de la propuesta se basará en una combinación de las calificaciones de las propuestas técnica y económica.</w:t>
      </w:r>
    </w:p>
    <w:p w14:paraId="097DC7C8" w14:textId="77777777" w:rsidR="00DE475A" w:rsidRPr="00B55DDE" w:rsidRDefault="00DE475A" w:rsidP="00DE475A">
      <w:pPr>
        <w:pStyle w:val="ListParagraph"/>
        <w:tabs>
          <w:tab w:val="left" w:pos="567"/>
          <w:tab w:val="left" w:pos="1260"/>
          <w:tab w:val="left" w:pos="3033"/>
          <w:tab w:val="left" w:pos="4933"/>
          <w:tab w:val="left" w:pos="7087"/>
        </w:tabs>
        <w:suppressAutoHyphens/>
        <w:ind w:left="630" w:right="555"/>
        <w:jc w:val="both"/>
        <w:rPr>
          <w:rFonts w:cstheme="minorHAnsi"/>
          <w:b/>
          <w:spacing w:val="-2"/>
          <w:u w:val="single"/>
          <w:lang w:val="es-CL"/>
        </w:rPr>
      </w:pPr>
    </w:p>
    <w:p w14:paraId="3965F436" w14:textId="77777777" w:rsidR="00DE475A" w:rsidRPr="00B55DDE" w:rsidRDefault="00DE475A" w:rsidP="00DE475A">
      <w:pPr>
        <w:pStyle w:val="ListParagraph"/>
        <w:tabs>
          <w:tab w:val="left" w:pos="567"/>
          <w:tab w:val="left" w:pos="1260"/>
          <w:tab w:val="left" w:pos="3033"/>
          <w:tab w:val="left" w:pos="4933"/>
          <w:tab w:val="left" w:pos="7087"/>
        </w:tabs>
        <w:suppressAutoHyphens/>
        <w:ind w:left="630" w:right="555"/>
        <w:jc w:val="center"/>
        <w:rPr>
          <w:rFonts w:cstheme="minorHAnsi"/>
          <w:b/>
          <w:i/>
          <w:spacing w:val="-2"/>
          <w:u w:val="single"/>
          <w:lang w:val="es-CL"/>
        </w:rPr>
      </w:pPr>
      <w:r w:rsidRPr="00B55DDE">
        <w:rPr>
          <w:rFonts w:cstheme="minorHAnsi"/>
          <w:b/>
          <w:i/>
          <w:spacing w:val="-2"/>
          <w:lang w:val="es-CL"/>
        </w:rPr>
        <w:t>Calificación total = calificación de propuesta técnica + calificación de propuesta económica</w:t>
      </w:r>
    </w:p>
    <w:p w14:paraId="17568A12" w14:textId="77777777" w:rsidR="00DE475A" w:rsidRDefault="00DE475A" w:rsidP="00DE475A">
      <w:pPr>
        <w:rPr>
          <w:rFonts w:cstheme="minorHAnsi"/>
          <w:b/>
          <w:spacing w:val="-2"/>
          <w:lang w:val="es-CL"/>
        </w:rPr>
      </w:pPr>
      <w:r>
        <w:rPr>
          <w:rFonts w:cstheme="minorHAnsi"/>
          <w:b/>
          <w:spacing w:val="-2"/>
          <w:lang w:val="es-CL"/>
        </w:rPr>
        <w:br w:type="page"/>
      </w:r>
    </w:p>
    <w:p w14:paraId="6DFB8ED5" w14:textId="77777777" w:rsidR="00DE475A" w:rsidRPr="00B55DDE" w:rsidRDefault="00DE475A" w:rsidP="00F67C37">
      <w:pPr>
        <w:pStyle w:val="ListParagraph"/>
        <w:widowControl w:val="0"/>
        <w:numPr>
          <w:ilvl w:val="0"/>
          <w:numId w:val="13"/>
        </w:numPr>
        <w:tabs>
          <w:tab w:val="left" w:pos="810"/>
          <w:tab w:val="left" w:pos="1146"/>
          <w:tab w:val="left" w:pos="2919"/>
          <w:tab w:val="left" w:pos="4819"/>
          <w:tab w:val="left" w:pos="6973"/>
        </w:tabs>
        <w:suppressAutoHyphens/>
        <w:ind w:right="-14"/>
        <w:rPr>
          <w:rFonts w:cstheme="minorHAnsi"/>
          <w:b/>
          <w:spacing w:val="-2"/>
          <w:lang w:val="es-CL"/>
        </w:rPr>
      </w:pPr>
      <w:r w:rsidRPr="00B55DDE">
        <w:rPr>
          <w:rFonts w:cstheme="minorHAnsi"/>
          <w:b/>
          <w:spacing w:val="-2"/>
          <w:lang w:val="es-CL"/>
        </w:rPr>
        <w:lastRenderedPageBreak/>
        <w:t>Documentos Adjuntos</w:t>
      </w:r>
    </w:p>
    <w:p w14:paraId="66A3675B" w14:textId="77777777" w:rsidR="00DE475A" w:rsidRPr="00B55DDE" w:rsidRDefault="00DE475A" w:rsidP="00DE475A">
      <w:pPr>
        <w:pStyle w:val="ListParagraph"/>
        <w:spacing w:before="2" w:after="0" w:line="200" w:lineRule="exact"/>
        <w:ind w:left="936"/>
        <w:jc w:val="both"/>
        <w:rPr>
          <w:rFonts w:cstheme="minorHAnsi"/>
          <w:lang w:val="es-CL"/>
        </w:rPr>
      </w:pPr>
    </w:p>
    <w:p w14:paraId="25C0F024" w14:textId="77777777" w:rsidR="00DE475A" w:rsidRPr="00B55DDE" w:rsidRDefault="00DE475A" w:rsidP="00DE475A">
      <w:pPr>
        <w:pStyle w:val="ListParagraph"/>
        <w:tabs>
          <w:tab w:val="left" w:pos="720"/>
        </w:tabs>
        <w:spacing w:after="0" w:line="240" w:lineRule="auto"/>
        <w:ind w:right="-20"/>
        <w:jc w:val="both"/>
        <w:rPr>
          <w:rFonts w:eastAsia="Times New Roman" w:cstheme="minorHAnsi"/>
          <w:lang w:val="es-CL"/>
        </w:rPr>
      </w:pPr>
    </w:p>
    <w:p w14:paraId="75C965FF" w14:textId="77777777" w:rsidR="00DE475A" w:rsidRPr="00B55DDE" w:rsidRDefault="00DE475A" w:rsidP="00F67C37">
      <w:pPr>
        <w:pStyle w:val="ListParagraph"/>
        <w:numPr>
          <w:ilvl w:val="1"/>
          <w:numId w:val="13"/>
        </w:numPr>
        <w:tabs>
          <w:tab w:val="left" w:pos="567"/>
          <w:tab w:val="left" w:pos="1260"/>
          <w:tab w:val="left" w:pos="3033"/>
          <w:tab w:val="left" w:pos="4933"/>
          <w:tab w:val="left" w:pos="7087"/>
          <w:tab w:val="left" w:pos="9072"/>
        </w:tabs>
        <w:suppressAutoHyphens/>
        <w:spacing w:after="0" w:line="240" w:lineRule="auto"/>
        <w:ind w:right="4"/>
        <w:jc w:val="both"/>
        <w:rPr>
          <w:rFonts w:cstheme="minorHAnsi"/>
          <w:spacing w:val="-2"/>
          <w:lang w:val="es-CL"/>
        </w:rPr>
      </w:pPr>
      <w:r w:rsidRPr="00B55DDE">
        <w:rPr>
          <w:rFonts w:cstheme="minorHAnsi"/>
          <w:lang w:val="es-CL"/>
        </w:rPr>
        <w:t>El formulario “Resumen de la proposición”, que se utilizará para la presentación de la misma;</w:t>
      </w:r>
    </w:p>
    <w:p w14:paraId="4A5AEE6F" w14:textId="77777777" w:rsidR="00DE475A" w:rsidRPr="00B55DDE" w:rsidRDefault="00DE475A" w:rsidP="00DE475A">
      <w:pPr>
        <w:pStyle w:val="ListParagraph"/>
        <w:tabs>
          <w:tab w:val="left" w:pos="720"/>
        </w:tabs>
        <w:spacing w:after="0" w:line="240" w:lineRule="auto"/>
        <w:ind w:left="1113" w:right="-20"/>
        <w:jc w:val="both"/>
        <w:rPr>
          <w:rFonts w:eastAsia="Times New Roman" w:cstheme="minorHAnsi"/>
          <w:lang w:val="es-CL"/>
        </w:rPr>
      </w:pPr>
    </w:p>
    <w:p w14:paraId="1D79E979" w14:textId="27D5082A" w:rsidR="00DE475A" w:rsidRPr="00B55DDE" w:rsidRDefault="00DE475A" w:rsidP="00F67C37">
      <w:pPr>
        <w:pStyle w:val="ListParagraph"/>
        <w:widowControl w:val="0"/>
        <w:numPr>
          <w:ilvl w:val="1"/>
          <w:numId w:val="13"/>
        </w:numPr>
        <w:tabs>
          <w:tab w:val="left" w:pos="720"/>
        </w:tabs>
        <w:spacing w:after="0" w:line="240" w:lineRule="auto"/>
        <w:ind w:right="-20"/>
        <w:jc w:val="both"/>
        <w:rPr>
          <w:rFonts w:eastAsia="Times New Roman" w:cstheme="minorHAnsi"/>
          <w:lang w:val="es-CL"/>
        </w:rPr>
      </w:pPr>
      <w:r w:rsidRPr="00B55DDE">
        <w:rPr>
          <w:rFonts w:eastAsia="Times New Roman" w:cstheme="minorHAnsi"/>
          <w:lang w:val="es-CL"/>
        </w:rPr>
        <w:t>El</w:t>
      </w:r>
      <w:r w:rsidRPr="00B55DDE">
        <w:rPr>
          <w:rFonts w:eastAsia="Times New Roman" w:cstheme="minorHAnsi"/>
          <w:spacing w:val="36"/>
          <w:lang w:val="es-CL"/>
        </w:rPr>
        <w:t xml:space="preserve"> </w:t>
      </w:r>
      <w:r w:rsidRPr="00B55DDE">
        <w:rPr>
          <w:rFonts w:eastAsia="Times New Roman" w:cstheme="minorHAnsi"/>
          <w:b/>
          <w:lang w:val="es-CL"/>
        </w:rPr>
        <w:t>Ap</w:t>
      </w:r>
      <w:r w:rsidRPr="00B55DDE">
        <w:rPr>
          <w:rFonts w:eastAsia="Times New Roman" w:cstheme="minorHAnsi"/>
          <w:b/>
          <w:spacing w:val="-1"/>
          <w:lang w:val="es-CL"/>
        </w:rPr>
        <w:t>é</w:t>
      </w:r>
      <w:r w:rsidRPr="00B55DDE">
        <w:rPr>
          <w:rFonts w:eastAsia="Times New Roman" w:cstheme="minorHAnsi"/>
          <w:b/>
          <w:lang w:val="es-CL"/>
        </w:rPr>
        <w:t>ndice</w:t>
      </w:r>
      <w:r w:rsidRPr="00B55DDE">
        <w:rPr>
          <w:rFonts w:eastAsia="Times New Roman" w:cstheme="minorHAnsi"/>
          <w:b/>
          <w:spacing w:val="34"/>
          <w:lang w:val="es-CL"/>
        </w:rPr>
        <w:t xml:space="preserve"> </w:t>
      </w:r>
      <w:r w:rsidRPr="00B55DDE">
        <w:rPr>
          <w:rFonts w:eastAsia="Times New Roman" w:cstheme="minorHAnsi"/>
          <w:b/>
          <w:lang w:val="es-CL"/>
        </w:rPr>
        <w:t>A</w:t>
      </w:r>
      <w:r w:rsidRPr="00B55DDE">
        <w:rPr>
          <w:rFonts w:eastAsia="Times New Roman" w:cstheme="minorHAnsi"/>
          <w:spacing w:val="35"/>
          <w:lang w:val="es-CL"/>
        </w:rPr>
        <w:t xml:space="preserve"> </w:t>
      </w:r>
      <w:r w:rsidRPr="00B55DDE">
        <w:rPr>
          <w:rFonts w:eastAsia="Times New Roman" w:cstheme="minorHAnsi"/>
          <w:spacing w:val="2"/>
          <w:lang w:val="es-CL"/>
        </w:rPr>
        <w:t>“Pliego de Especificaciones relativo a los servicios” que se</w:t>
      </w:r>
      <w:r w:rsidRPr="00B55DDE">
        <w:rPr>
          <w:rFonts w:eastAsia="Times New Roman" w:cstheme="minorHAnsi"/>
          <w:spacing w:val="-1"/>
          <w:lang w:val="es-CL"/>
        </w:rPr>
        <w:t xml:space="preserve"> </w:t>
      </w:r>
      <w:r w:rsidRPr="00B55DDE">
        <w:rPr>
          <w:rFonts w:eastAsia="Times New Roman" w:cstheme="minorHAnsi"/>
          <w:spacing w:val="2"/>
          <w:lang w:val="es-CL"/>
        </w:rPr>
        <w:t>s</w:t>
      </w:r>
      <w:r w:rsidRPr="00B55DDE">
        <w:rPr>
          <w:rFonts w:eastAsia="Times New Roman" w:cstheme="minorHAnsi"/>
          <w:lang w:val="es-CL"/>
        </w:rPr>
        <w:t>ol</w:t>
      </w:r>
      <w:r w:rsidRPr="00B55DDE">
        <w:rPr>
          <w:rFonts w:eastAsia="Times New Roman" w:cstheme="minorHAnsi"/>
          <w:spacing w:val="1"/>
          <w:lang w:val="es-CL"/>
        </w:rPr>
        <w:t>i</w:t>
      </w:r>
      <w:r w:rsidRPr="00B55DDE">
        <w:rPr>
          <w:rFonts w:eastAsia="Times New Roman" w:cstheme="minorHAnsi"/>
          <w:spacing w:val="-1"/>
          <w:lang w:val="es-CL"/>
        </w:rPr>
        <w:t>c</w:t>
      </w:r>
      <w:r w:rsidRPr="00B55DDE">
        <w:rPr>
          <w:rFonts w:eastAsia="Times New Roman" w:cstheme="minorHAnsi"/>
          <w:lang w:val="es-CL"/>
        </w:rPr>
        <w:t>i</w:t>
      </w:r>
      <w:r w:rsidRPr="00B55DDE">
        <w:rPr>
          <w:rFonts w:eastAsia="Times New Roman" w:cstheme="minorHAnsi"/>
          <w:spacing w:val="1"/>
          <w:lang w:val="es-CL"/>
        </w:rPr>
        <w:t>t</w:t>
      </w:r>
      <w:r w:rsidRPr="00B55DDE">
        <w:rPr>
          <w:rFonts w:eastAsia="Times New Roman" w:cstheme="minorHAnsi"/>
          <w:spacing w:val="-1"/>
          <w:lang w:val="es-CL"/>
        </w:rPr>
        <w:t>a</w:t>
      </w:r>
      <w:r w:rsidRPr="00B55DDE">
        <w:rPr>
          <w:rFonts w:eastAsia="Times New Roman" w:cstheme="minorHAnsi"/>
          <w:spacing w:val="1"/>
          <w:lang w:val="es-CL"/>
        </w:rPr>
        <w:t>n;</w:t>
      </w:r>
    </w:p>
    <w:p w14:paraId="68FE95EE" w14:textId="77777777" w:rsidR="00DE475A" w:rsidRPr="00B55DDE" w:rsidRDefault="00DE475A" w:rsidP="00DE475A">
      <w:pPr>
        <w:spacing w:before="16" w:after="0" w:line="260" w:lineRule="exact"/>
        <w:jc w:val="both"/>
        <w:rPr>
          <w:rFonts w:cstheme="minorHAnsi"/>
          <w:lang w:val="es-CL"/>
        </w:rPr>
      </w:pPr>
    </w:p>
    <w:p w14:paraId="09CAB689" w14:textId="77777777" w:rsidR="00DE475A" w:rsidRPr="00B55DDE" w:rsidRDefault="00DE475A" w:rsidP="00DE475A">
      <w:pPr>
        <w:pStyle w:val="ListParagraph"/>
        <w:tabs>
          <w:tab w:val="left" w:pos="720"/>
        </w:tabs>
        <w:spacing w:after="0" w:line="240" w:lineRule="auto"/>
        <w:ind w:right="-20"/>
        <w:jc w:val="both"/>
        <w:rPr>
          <w:rFonts w:eastAsia="Times New Roman" w:cstheme="minorHAnsi"/>
          <w:lang w:val="es-CL"/>
        </w:rPr>
      </w:pPr>
      <w:r w:rsidRPr="00B55DDE">
        <w:rPr>
          <w:rFonts w:eastAsia="Times New Roman" w:cstheme="minorHAnsi"/>
          <w:lang w:val="es-CL"/>
        </w:rPr>
        <w:t xml:space="preserve">3.2 El </w:t>
      </w:r>
      <w:r w:rsidRPr="00B55DDE">
        <w:rPr>
          <w:rFonts w:eastAsia="Times New Roman" w:cstheme="minorHAnsi"/>
          <w:b/>
          <w:lang w:val="es-CL"/>
        </w:rPr>
        <w:t>Ap</w:t>
      </w:r>
      <w:r w:rsidRPr="00B55DDE">
        <w:rPr>
          <w:rFonts w:eastAsia="Times New Roman" w:cstheme="minorHAnsi"/>
          <w:b/>
          <w:spacing w:val="-1"/>
          <w:lang w:val="es-CL"/>
        </w:rPr>
        <w:t>é</w:t>
      </w:r>
      <w:r w:rsidRPr="00B55DDE">
        <w:rPr>
          <w:rFonts w:eastAsia="Times New Roman" w:cstheme="minorHAnsi"/>
          <w:b/>
          <w:lang w:val="es-CL"/>
        </w:rPr>
        <w:t>ndice</w:t>
      </w:r>
      <w:r w:rsidRPr="00B55DDE">
        <w:rPr>
          <w:rFonts w:eastAsia="Times New Roman" w:cstheme="minorHAnsi"/>
          <w:b/>
          <w:spacing w:val="-2"/>
          <w:lang w:val="es-CL"/>
        </w:rPr>
        <w:t xml:space="preserve"> </w:t>
      </w:r>
      <w:r w:rsidRPr="00B55DDE">
        <w:rPr>
          <w:rFonts w:eastAsia="Times New Roman" w:cstheme="minorHAnsi"/>
          <w:b/>
          <w:lang w:val="es-CL"/>
        </w:rPr>
        <w:t>B</w:t>
      </w:r>
      <w:r w:rsidRPr="00B55DDE">
        <w:rPr>
          <w:rFonts w:eastAsia="Times New Roman" w:cstheme="minorHAnsi"/>
          <w:spacing w:val="1"/>
          <w:lang w:val="es-CL"/>
        </w:rPr>
        <w:t xml:space="preserve"> O</w:t>
      </w:r>
      <w:r w:rsidRPr="00B55DDE">
        <w:rPr>
          <w:rFonts w:eastAsia="Times New Roman" w:cstheme="minorHAnsi"/>
          <w:lang w:val="es-CL"/>
        </w:rPr>
        <w:t>f</w:t>
      </w:r>
      <w:r w:rsidRPr="00B55DDE">
        <w:rPr>
          <w:rFonts w:eastAsia="Times New Roman" w:cstheme="minorHAnsi"/>
          <w:spacing w:val="-1"/>
          <w:lang w:val="es-CL"/>
        </w:rPr>
        <w:t>e</w:t>
      </w:r>
      <w:r w:rsidRPr="00B55DDE">
        <w:rPr>
          <w:rFonts w:eastAsia="Times New Roman" w:cstheme="minorHAnsi"/>
          <w:lang w:val="es-CL"/>
        </w:rPr>
        <w:t>rta</w:t>
      </w:r>
      <w:r w:rsidRPr="00B55DDE">
        <w:rPr>
          <w:rFonts w:eastAsia="Times New Roman" w:cstheme="minorHAnsi"/>
          <w:spacing w:val="3"/>
          <w:lang w:val="es-CL"/>
        </w:rPr>
        <w:t xml:space="preserve"> </w:t>
      </w:r>
      <w:r w:rsidRPr="00B55DDE">
        <w:rPr>
          <w:rFonts w:eastAsia="Times New Roman" w:cstheme="minorHAnsi"/>
          <w:lang w:val="es-CL"/>
        </w:rPr>
        <w:t>t</w:t>
      </w:r>
      <w:r w:rsidRPr="00B55DDE">
        <w:rPr>
          <w:rFonts w:eastAsia="Times New Roman" w:cstheme="minorHAnsi"/>
          <w:spacing w:val="2"/>
          <w:lang w:val="es-CL"/>
        </w:rPr>
        <w:t>é</w:t>
      </w:r>
      <w:r w:rsidRPr="00B55DDE">
        <w:rPr>
          <w:rFonts w:eastAsia="Times New Roman" w:cstheme="minorHAnsi"/>
          <w:spacing w:val="-1"/>
          <w:lang w:val="es-CL"/>
        </w:rPr>
        <w:t>c</w:t>
      </w:r>
      <w:r w:rsidRPr="00B55DDE">
        <w:rPr>
          <w:rFonts w:eastAsia="Times New Roman" w:cstheme="minorHAnsi"/>
          <w:lang w:val="es-CL"/>
        </w:rPr>
        <w:t>nic</w:t>
      </w:r>
      <w:r w:rsidRPr="00B55DDE">
        <w:rPr>
          <w:rFonts w:eastAsia="Times New Roman" w:cstheme="minorHAnsi"/>
          <w:spacing w:val="-1"/>
          <w:lang w:val="es-CL"/>
        </w:rPr>
        <w:t>a</w:t>
      </w:r>
      <w:r w:rsidRPr="00B55DDE">
        <w:rPr>
          <w:rFonts w:eastAsia="Times New Roman" w:cstheme="minorHAnsi"/>
          <w:lang w:val="es-CL"/>
        </w:rPr>
        <w:t>; contiene los siguientes anexos:</w:t>
      </w:r>
    </w:p>
    <w:p w14:paraId="40C96EE6" w14:textId="77777777" w:rsidR="00DE475A" w:rsidRPr="00B55DDE" w:rsidRDefault="00DE475A" w:rsidP="00DE475A">
      <w:pPr>
        <w:pStyle w:val="ListParagraph"/>
        <w:tabs>
          <w:tab w:val="left" w:pos="720"/>
        </w:tabs>
        <w:spacing w:after="0" w:line="240" w:lineRule="auto"/>
        <w:ind w:left="1113" w:right="-20"/>
        <w:jc w:val="both"/>
        <w:rPr>
          <w:rFonts w:eastAsia="Times New Roman" w:cstheme="minorHAnsi"/>
          <w:lang w:val="es-CL"/>
        </w:rPr>
      </w:pPr>
      <w:r w:rsidRPr="00B55DDE">
        <w:rPr>
          <w:rFonts w:eastAsia="Times New Roman" w:cstheme="minorHAnsi"/>
          <w:spacing w:val="-3"/>
          <w:lang w:val="es-CL"/>
        </w:rPr>
        <w:t>El</w:t>
      </w:r>
      <w:r w:rsidRPr="00B55DDE">
        <w:rPr>
          <w:rFonts w:eastAsia="Times New Roman" w:cstheme="minorHAnsi"/>
          <w:spacing w:val="26"/>
          <w:lang w:val="es-CL"/>
        </w:rPr>
        <w:t xml:space="preserve"> </w:t>
      </w:r>
      <w:r w:rsidRPr="00B55DDE">
        <w:rPr>
          <w:rFonts w:eastAsia="Times New Roman" w:cstheme="minorHAnsi"/>
          <w:b/>
          <w:lang w:val="es-CL"/>
        </w:rPr>
        <w:t>A</w:t>
      </w:r>
      <w:r w:rsidRPr="00B55DDE">
        <w:rPr>
          <w:rFonts w:eastAsia="Times New Roman" w:cstheme="minorHAnsi"/>
          <w:b/>
          <w:spacing w:val="2"/>
          <w:lang w:val="es-CL"/>
        </w:rPr>
        <w:t>n</w:t>
      </w:r>
      <w:r w:rsidRPr="00B55DDE">
        <w:rPr>
          <w:rFonts w:eastAsia="Times New Roman" w:cstheme="minorHAnsi"/>
          <w:b/>
          <w:spacing w:val="-1"/>
          <w:lang w:val="es-CL"/>
        </w:rPr>
        <w:t>e</w:t>
      </w:r>
      <w:r w:rsidRPr="00B55DDE">
        <w:rPr>
          <w:rFonts w:eastAsia="Times New Roman" w:cstheme="minorHAnsi"/>
          <w:b/>
          <w:spacing w:val="2"/>
          <w:lang w:val="es-CL"/>
        </w:rPr>
        <w:t>x</w:t>
      </w:r>
      <w:r w:rsidRPr="00B55DDE">
        <w:rPr>
          <w:rFonts w:eastAsia="Times New Roman" w:cstheme="minorHAnsi"/>
          <w:b/>
          <w:lang w:val="es-CL"/>
        </w:rPr>
        <w:t>o 1</w:t>
      </w:r>
      <w:r w:rsidRPr="00B55DDE">
        <w:rPr>
          <w:rFonts w:eastAsia="Times New Roman" w:cstheme="minorHAnsi"/>
          <w:spacing w:val="26"/>
          <w:lang w:val="es-CL"/>
        </w:rPr>
        <w:t xml:space="preserve"> </w:t>
      </w:r>
      <w:r w:rsidRPr="00B55DDE">
        <w:rPr>
          <w:rFonts w:eastAsia="Times New Roman" w:cstheme="minorHAnsi"/>
          <w:b/>
          <w:spacing w:val="26"/>
          <w:lang w:val="es-CL"/>
        </w:rPr>
        <w:t>del Apéndice B</w:t>
      </w:r>
      <w:r w:rsidRPr="00B55DDE">
        <w:rPr>
          <w:rFonts w:eastAsia="Times New Roman" w:cstheme="minorHAnsi"/>
          <w:spacing w:val="26"/>
          <w:lang w:val="es-CL"/>
        </w:rPr>
        <w:t xml:space="preserve"> </w:t>
      </w:r>
      <w:r w:rsidRPr="00B55DDE">
        <w:rPr>
          <w:rFonts w:eastAsia="Times New Roman" w:cstheme="minorHAnsi"/>
          <w:spacing w:val="-3"/>
          <w:lang w:val="es-CL"/>
        </w:rPr>
        <w:t xml:space="preserve">conteniendo el formato “Experiencia y capacidad acreditada en proyectos relacionados con las áreas técnicas de la presente licitación”; </w:t>
      </w:r>
    </w:p>
    <w:p w14:paraId="0AB05230" w14:textId="77777777" w:rsidR="00DE475A" w:rsidRPr="00B55DDE" w:rsidRDefault="00DE475A" w:rsidP="00DE475A">
      <w:pPr>
        <w:pStyle w:val="ListParagraph"/>
        <w:tabs>
          <w:tab w:val="left" w:pos="720"/>
        </w:tabs>
        <w:spacing w:after="0" w:line="240" w:lineRule="auto"/>
        <w:ind w:left="1113" w:right="-20"/>
        <w:jc w:val="both"/>
        <w:rPr>
          <w:rFonts w:eastAsia="Times New Roman" w:cstheme="minorHAnsi"/>
          <w:lang w:val="es-CL"/>
        </w:rPr>
      </w:pPr>
      <w:r w:rsidRPr="00B55DDE">
        <w:rPr>
          <w:rFonts w:eastAsia="Times New Roman" w:cstheme="minorHAnsi"/>
          <w:spacing w:val="-3"/>
          <w:lang w:val="es-CL"/>
        </w:rPr>
        <w:t xml:space="preserve">El </w:t>
      </w:r>
      <w:r w:rsidRPr="00B55DDE">
        <w:rPr>
          <w:rFonts w:eastAsia="Times New Roman" w:cstheme="minorHAnsi"/>
          <w:b/>
          <w:spacing w:val="-3"/>
          <w:lang w:val="es-CL"/>
        </w:rPr>
        <w:t>Anexo 2</w:t>
      </w:r>
      <w:r w:rsidRPr="00B55DDE">
        <w:rPr>
          <w:rFonts w:eastAsia="Times New Roman" w:cstheme="minorHAnsi"/>
          <w:spacing w:val="-3"/>
          <w:lang w:val="es-CL"/>
        </w:rPr>
        <w:t xml:space="preserve"> </w:t>
      </w:r>
      <w:r w:rsidRPr="00B55DDE">
        <w:rPr>
          <w:rFonts w:eastAsia="Times New Roman" w:cstheme="minorHAnsi"/>
          <w:b/>
          <w:spacing w:val="26"/>
          <w:lang w:val="es-CL"/>
        </w:rPr>
        <w:t>del Apéndice B</w:t>
      </w:r>
      <w:r w:rsidRPr="00B55DDE">
        <w:rPr>
          <w:rFonts w:eastAsia="Times New Roman" w:cstheme="minorHAnsi"/>
          <w:spacing w:val="26"/>
          <w:lang w:val="es-CL"/>
        </w:rPr>
        <w:t xml:space="preserve"> </w:t>
      </w:r>
      <w:r w:rsidRPr="00B55DDE">
        <w:rPr>
          <w:rFonts w:eastAsia="Times New Roman" w:cstheme="minorHAnsi"/>
          <w:spacing w:val="-3"/>
          <w:lang w:val="es-CL"/>
        </w:rPr>
        <w:t>conteniendo el formato “Experiencia del equipo de trabajo”;</w:t>
      </w:r>
    </w:p>
    <w:p w14:paraId="294DACBE" w14:textId="77777777" w:rsidR="00DE475A" w:rsidRPr="00B55DDE" w:rsidRDefault="00DE475A" w:rsidP="00DE475A">
      <w:pPr>
        <w:pStyle w:val="ListParagraph"/>
        <w:rPr>
          <w:rFonts w:eastAsia="Times New Roman" w:cstheme="minorHAnsi"/>
          <w:lang w:val="es-CL"/>
        </w:rPr>
      </w:pPr>
    </w:p>
    <w:p w14:paraId="23E8BC6F" w14:textId="77777777" w:rsidR="00DE475A" w:rsidRPr="00B55DDE" w:rsidRDefault="00DE475A" w:rsidP="00F67C37">
      <w:pPr>
        <w:pStyle w:val="ListParagraph"/>
        <w:widowControl w:val="0"/>
        <w:numPr>
          <w:ilvl w:val="1"/>
          <w:numId w:val="14"/>
        </w:numPr>
        <w:tabs>
          <w:tab w:val="left" w:pos="720"/>
        </w:tabs>
        <w:spacing w:before="16" w:after="0" w:line="260" w:lineRule="exact"/>
        <w:ind w:right="-20"/>
        <w:jc w:val="both"/>
        <w:rPr>
          <w:rFonts w:eastAsia="Times New Roman" w:cstheme="minorHAnsi"/>
          <w:lang w:val="es-CL"/>
        </w:rPr>
      </w:pPr>
      <w:r w:rsidRPr="00B55DDE">
        <w:rPr>
          <w:rFonts w:eastAsia="Times New Roman" w:cstheme="minorHAnsi"/>
          <w:lang w:val="es-CL"/>
        </w:rPr>
        <w:t xml:space="preserve">El </w:t>
      </w:r>
      <w:r w:rsidRPr="00B55DDE">
        <w:rPr>
          <w:rFonts w:eastAsia="Times New Roman" w:cstheme="minorHAnsi"/>
          <w:b/>
          <w:lang w:val="es-CL"/>
        </w:rPr>
        <w:t>Ap</w:t>
      </w:r>
      <w:r w:rsidRPr="00B55DDE">
        <w:rPr>
          <w:rFonts w:eastAsia="Times New Roman" w:cstheme="minorHAnsi"/>
          <w:b/>
          <w:spacing w:val="-1"/>
          <w:lang w:val="es-CL"/>
        </w:rPr>
        <w:t>é</w:t>
      </w:r>
      <w:r w:rsidRPr="00B55DDE">
        <w:rPr>
          <w:rFonts w:eastAsia="Times New Roman" w:cstheme="minorHAnsi"/>
          <w:b/>
          <w:lang w:val="es-CL"/>
        </w:rPr>
        <w:t>ndice C</w:t>
      </w:r>
      <w:r w:rsidRPr="00B55DDE">
        <w:rPr>
          <w:rFonts w:eastAsia="Times New Roman" w:cstheme="minorHAnsi"/>
          <w:lang w:val="es-CL"/>
        </w:rPr>
        <w:t xml:space="preserve"> O</w:t>
      </w:r>
      <w:r w:rsidRPr="00B55DDE">
        <w:rPr>
          <w:rFonts w:eastAsia="Times New Roman" w:cstheme="minorHAnsi"/>
          <w:spacing w:val="-1"/>
          <w:lang w:val="es-CL"/>
        </w:rPr>
        <w:t>fe</w:t>
      </w:r>
      <w:r w:rsidRPr="00B55DDE">
        <w:rPr>
          <w:rFonts w:eastAsia="Times New Roman" w:cstheme="minorHAnsi"/>
          <w:lang w:val="es-CL"/>
        </w:rPr>
        <w:t>r</w:t>
      </w:r>
      <w:r w:rsidRPr="00B55DDE">
        <w:rPr>
          <w:rFonts w:eastAsia="Times New Roman" w:cstheme="minorHAnsi"/>
          <w:spacing w:val="2"/>
          <w:lang w:val="es-CL"/>
        </w:rPr>
        <w:t>t</w:t>
      </w:r>
      <w:r w:rsidRPr="00B55DDE">
        <w:rPr>
          <w:rFonts w:eastAsia="Times New Roman" w:cstheme="minorHAnsi"/>
          <w:lang w:val="es-CL"/>
        </w:rPr>
        <w:t xml:space="preserve">a </w:t>
      </w:r>
      <w:r w:rsidRPr="00B55DDE">
        <w:rPr>
          <w:rFonts w:eastAsia="Times New Roman" w:cstheme="minorHAnsi"/>
          <w:spacing w:val="-1"/>
          <w:lang w:val="es-CL"/>
        </w:rPr>
        <w:t>ec</w:t>
      </w:r>
      <w:r w:rsidRPr="00B55DDE">
        <w:rPr>
          <w:rFonts w:eastAsia="Times New Roman" w:cstheme="minorHAnsi"/>
          <w:lang w:val="es-CL"/>
        </w:rPr>
        <w:t>onóm</w:t>
      </w:r>
      <w:r w:rsidRPr="00B55DDE">
        <w:rPr>
          <w:rFonts w:eastAsia="Times New Roman" w:cstheme="minorHAnsi"/>
          <w:spacing w:val="1"/>
          <w:lang w:val="es-CL"/>
        </w:rPr>
        <w:t>i</w:t>
      </w:r>
      <w:r w:rsidRPr="00B55DDE">
        <w:rPr>
          <w:rFonts w:eastAsia="Times New Roman" w:cstheme="minorHAnsi"/>
          <w:spacing w:val="-1"/>
          <w:lang w:val="es-CL"/>
        </w:rPr>
        <w:t>ca</w:t>
      </w:r>
    </w:p>
    <w:p w14:paraId="3291A5C6" w14:textId="77777777" w:rsidR="00DE475A" w:rsidRPr="00E7093B" w:rsidRDefault="00DE475A" w:rsidP="00DE475A">
      <w:pPr>
        <w:pStyle w:val="ListParagraph"/>
        <w:tabs>
          <w:tab w:val="left" w:pos="720"/>
        </w:tabs>
        <w:spacing w:before="16" w:after="0" w:line="260" w:lineRule="exact"/>
        <w:ind w:left="1080" w:right="-20"/>
        <w:jc w:val="both"/>
        <w:rPr>
          <w:rFonts w:eastAsia="Times New Roman" w:cstheme="minorHAnsi"/>
          <w:lang w:val="es-CL"/>
        </w:rPr>
      </w:pPr>
    </w:p>
    <w:p w14:paraId="1891604B" w14:textId="77777777" w:rsidR="00DE475A" w:rsidRPr="00B55DDE" w:rsidRDefault="00DE475A" w:rsidP="00F67C37">
      <w:pPr>
        <w:pStyle w:val="ListParagraph"/>
        <w:numPr>
          <w:ilvl w:val="1"/>
          <w:numId w:val="14"/>
        </w:numPr>
        <w:tabs>
          <w:tab w:val="left" w:pos="567"/>
          <w:tab w:val="left" w:pos="1260"/>
          <w:tab w:val="left" w:pos="3033"/>
          <w:tab w:val="left" w:pos="4933"/>
          <w:tab w:val="left" w:pos="7087"/>
        </w:tabs>
        <w:suppressAutoHyphens/>
        <w:spacing w:after="0" w:line="240" w:lineRule="auto"/>
        <w:ind w:right="146"/>
        <w:jc w:val="both"/>
        <w:rPr>
          <w:rFonts w:cstheme="minorHAnsi"/>
          <w:bCs/>
          <w:spacing w:val="-2"/>
          <w:lang w:val="es-CL"/>
        </w:rPr>
      </w:pPr>
      <w:r>
        <w:rPr>
          <w:rFonts w:cstheme="minorHAnsi"/>
          <w:b/>
          <w:bCs/>
          <w:spacing w:val="-2"/>
          <w:lang w:val="es-CL"/>
        </w:rPr>
        <w:t>El Apéndice D</w:t>
      </w:r>
      <w:r w:rsidRPr="00B55DDE">
        <w:rPr>
          <w:rFonts w:cstheme="minorHAnsi"/>
          <w:bCs/>
          <w:spacing w:val="-2"/>
          <w:lang w:val="es-CL"/>
        </w:rPr>
        <w:t xml:space="preserve"> con las instrucciones para acceder a los documentos de licitación y envío de propuestas a través de UNGM</w:t>
      </w:r>
    </w:p>
    <w:p w14:paraId="1C27DC0A" w14:textId="77777777" w:rsidR="00DE475A" w:rsidRPr="00B55DDE" w:rsidRDefault="00DE475A" w:rsidP="00DE475A">
      <w:pPr>
        <w:tabs>
          <w:tab w:val="left" w:pos="720"/>
        </w:tabs>
        <w:spacing w:before="16" w:after="0" w:line="260" w:lineRule="exact"/>
        <w:ind w:left="720" w:right="-20"/>
        <w:jc w:val="both"/>
        <w:rPr>
          <w:rFonts w:eastAsia="Times New Roman" w:cstheme="minorHAnsi"/>
          <w:lang w:val="es-CL"/>
        </w:rPr>
      </w:pPr>
    </w:p>
    <w:p w14:paraId="4031275A" w14:textId="77777777" w:rsidR="00DE475A" w:rsidRPr="00B55DDE" w:rsidRDefault="00DE475A" w:rsidP="00DE475A">
      <w:pPr>
        <w:pStyle w:val="ListParagraph"/>
        <w:tabs>
          <w:tab w:val="left" w:pos="720"/>
        </w:tabs>
        <w:spacing w:before="16" w:after="0" w:line="260" w:lineRule="exact"/>
        <w:ind w:right="-20"/>
        <w:jc w:val="both"/>
        <w:rPr>
          <w:rFonts w:eastAsia="Times New Roman" w:cstheme="minorHAnsi"/>
          <w:lang w:val="es-CL"/>
        </w:rPr>
      </w:pPr>
    </w:p>
    <w:p w14:paraId="38BF789E" w14:textId="77777777" w:rsidR="00DE475A" w:rsidRPr="00B55DDE" w:rsidRDefault="00DE475A" w:rsidP="00F67C37">
      <w:pPr>
        <w:pStyle w:val="ListParagraph"/>
        <w:widowControl w:val="0"/>
        <w:numPr>
          <w:ilvl w:val="0"/>
          <w:numId w:val="14"/>
        </w:numPr>
        <w:tabs>
          <w:tab w:val="left" w:pos="720"/>
        </w:tabs>
        <w:spacing w:after="0" w:line="271" w:lineRule="exact"/>
        <w:ind w:left="720" w:right="-20"/>
        <w:jc w:val="both"/>
        <w:rPr>
          <w:rFonts w:eastAsia="Times New Roman" w:cstheme="minorHAnsi"/>
          <w:lang w:val="es-ES"/>
        </w:rPr>
      </w:pPr>
      <w:r w:rsidRPr="00B55DDE">
        <w:rPr>
          <w:rFonts w:eastAsia="Times New Roman" w:cstheme="minorHAnsi"/>
          <w:b/>
          <w:bCs/>
          <w:spacing w:val="-3"/>
          <w:position w:val="-1"/>
          <w:u w:val="single"/>
          <w:lang w:val="es-CL"/>
        </w:rPr>
        <w:t>DOCUMENTOS QUE SE DEBEN PRESENTAR</w:t>
      </w:r>
    </w:p>
    <w:p w14:paraId="248325D5" w14:textId="77777777" w:rsidR="00DE475A" w:rsidRPr="00B55DDE" w:rsidRDefault="00DE475A" w:rsidP="00DE475A">
      <w:pPr>
        <w:tabs>
          <w:tab w:val="left" w:pos="720"/>
        </w:tabs>
        <w:spacing w:after="0" w:line="271" w:lineRule="exact"/>
        <w:ind w:right="-20"/>
        <w:jc w:val="both"/>
        <w:rPr>
          <w:rFonts w:eastAsia="Times New Roman" w:cstheme="minorHAnsi"/>
          <w:lang w:val="es-ES"/>
        </w:rPr>
      </w:pPr>
    </w:p>
    <w:p w14:paraId="564F2D73" w14:textId="77777777" w:rsidR="00DE475A" w:rsidRPr="00B55DDE" w:rsidRDefault="00DE475A" w:rsidP="00DE475A">
      <w:pPr>
        <w:tabs>
          <w:tab w:val="left" w:pos="720"/>
        </w:tabs>
        <w:spacing w:after="0" w:line="271" w:lineRule="exact"/>
        <w:ind w:right="-20"/>
        <w:jc w:val="both"/>
        <w:rPr>
          <w:rFonts w:eastAsia="Times New Roman" w:cstheme="minorHAnsi"/>
          <w:lang w:val="es-ES"/>
        </w:rPr>
      </w:pPr>
      <w:r w:rsidRPr="00B55DDE">
        <w:rPr>
          <w:rFonts w:eastAsia="Times New Roman" w:cstheme="minorHAnsi"/>
          <w:lang w:val="es-ES"/>
        </w:rPr>
        <w:tab/>
        <w:t>Su oferta debe constar de los siguientes elementos claramente identificados:</w:t>
      </w:r>
    </w:p>
    <w:p w14:paraId="368F8326" w14:textId="77777777" w:rsidR="00DE475A" w:rsidRPr="00B55DDE" w:rsidRDefault="00DE475A" w:rsidP="00DE475A">
      <w:pPr>
        <w:tabs>
          <w:tab w:val="left" w:pos="720"/>
        </w:tabs>
        <w:spacing w:after="0" w:line="240" w:lineRule="auto"/>
        <w:ind w:right="-20"/>
        <w:jc w:val="both"/>
        <w:rPr>
          <w:rFonts w:eastAsia="Times New Roman" w:cstheme="minorHAnsi"/>
          <w:lang w:val="es-ES"/>
        </w:rPr>
      </w:pPr>
    </w:p>
    <w:p w14:paraId="3AA711A3" w14:textId="77777777" w:rsidR="00DE475A" w:rsidRPr="00B55DDE" w:rsidRDefault="00DE475A" w:rsidP="00F67C37">
      <w:pPr>
        <w:pStyle w:val="ListParagraph"/>
        <w:widowControl w:val="0"/>
        <w:numPr>
          <w:ilvl w:val="1"/>
          <w:numId w:val="15"/>
        </w:numPr>
        <w:tabs>
          <w:tab w:val="left" w:pos="720"/>
        </w:tabs>
        <w:spacing w:after="0" w:line="240" w:lineRule="auto"/>
        <w:ind w:right="-20"/>
        <w:jc w:val="both"/>
        <w:rPr>
          <w:rFonts w:eastAsia="Times New Roman" w:cstheme="minorHAnsi"/>
          <w:lang w:val="es-ES"/>
        </w:rPr>
      </w:pPr>
      <w:r w:rsidRPr="00B55DDE">
        <w:rPr>
          <w:rFonts w:cstheme="minorHAnsi"/>
          <w:b/>
          <w:spacing w:val="-2"/>
        </w:rPr>
        <w:t>Parte A) Proposición técnica:</w:t>
      </w:r>
    </w:p>
    <w:p w14:paraId="365C62F9" w14:textId="77777777" w:rsidR="00DE475A" w:rsidRPr="00B55DDE" w:rsidRDefault="00DE475A" w:rsidP="00DE475A">
      <w:pPr>
        <w:tabs>
          <w:tab w:val="left" w:pos="720"/>
        </w:tabs>
        <w:spacing w:after="0" w:line="240" w:lineRule="auto"/>
        <w:ind w:left="720" w:right="-20"/>
        <w:jc w:val="both"/>
        <w:rPr>
          <w:rFonts w:eastAsia="Times New Roman" w:cstheme="minorHAnsi"/>
          <w:lang w:val="es-ES"/>
        </w:rPr>
      </w:pPr>
    </w:p>
    <w:p w14:paraId="114DAC3F" w14:textId="77777777" w:rsidR="00DE475A" w:rsidRPr="00B55DDE" w:rsidRDefault="00DE475A" w:rsidP="00DE475A">
      <w:pPr>
        <w:tabs>
          <w:tab w:val="left" w:pos="720"/>
        </w:tabs>
        <w:spacing w:after="0" w:line="240" w:lineRule="auto"/>
        <w:ind w:left="2160" w:right="-20" w:hanging="1440"/>
        <w:jc w:val="both"/>
        <w:rPr>
          <w:rFonts w:eastAsia="Times New Roman" w:cstheme="minorHAnsi"/>
          <w:lang w:val="es-ES"/>
        </w:rPr>
      </w:pPr>
      <w:r w:rsidRPr="00B55DDE">
        <w:rPr>
          <w:rFonts w:eastAsia="Times New Roman" w:cstheme="minorHAnsi"/>
          <w:lang w:val="es-ES"/>
        </w:rPr>
        <w:t xml:space="preserve">            4.1.1 Los </w:t>
      </w:r>
      <w:r w:rsidRPr="00B55DDE">
        <w:rPr>
          <w:rFonts w:eastAsia="Times New Roman" w:cstheme="minorHAnsi"/>
          <w:b/>
          <w:lang w:val="es-ES"/>
        </w:rPr>
        <w:t xml:space="preserve">documentos que demuestren el cumplimiento de los requisitos obligatorios </w:t>
      </w:r>
      <w:r w:rsidRPr="00B55DDE">
        <w:rPr>
          <w:rFonts w:eastAsia="Times New Roman" w:cstheme="minorHAnsi"/>
          <w:lang w:val="es-ES"/>
        </w:rPr>
        <w:t>mencionados en el 2.1 mencionado arriba.</w:t>
      </w:r>
    </w:p>
    <w:p w14:paraId="6BD5B2CB" w14:textId="77777777" w:rsidR="00DE475A" w:rsidRPr="00B55DDE" w:rsidRDefault="00DE475A" w:rsidP="00DE475A">
      <w:pPr>
        <w:tabs>
          <w:tab w:val="left" w:pos="720"/>
        </w:tabs>
        <w:spacing w:after="0" w:line="240" w:lineRule="auto"/>
        <w:ind w:right="-20"/>
        <w:jc w:val="both"/>
        <w:rPr>
          <w:rFonts w:eastAsia="Times New Roman" w:cstheme="minorHAnsi"/>
          <w:lang w:val="es-ES"/>
        </w:rPr>
      </w:pPr>
    </w:p>
    <w:p w14:paraId="003901A6" w14:textId="77777777" w:rsidR="00DE475A" w:rsidRPr="00B55DDE" w:rsidRDefault="00DE475A" w:rsidP="00DE475A">
      <w:pPr>
        <w:pStyle w:val="ListParagraph"/>
        <w:tabs>
          <w:tab w:val="left" w:pos="720"/>
        </w:tabs>
        <w:spacing w:after="0" w:line="240" w:lineRule="auto"/>
        <w:ind w:left="2160" w:right="-20" w:hanging="687"/>
        <w:jc w:val="both"/>
        <w:rPr>
          <w:rFonts w:cstheme="minorHAnsi"/>
          <w:lang w:val="es-CL"/>
        </w:rPr>
      </w:pPr>
      <w:r w:rsidRPr="00B55DDE">
        <w:rPr>
          <w:rFonts w:cstheme="minorHAnsi"/>
          <w:lang w:val="es-CL"/>
        </w:rPr>
        <w:t xml:space="preserve">4.1.2 </w:t>
      </w:r>
      <w:r w:rsidRPr="00B55DDE">
        <w:rPr>
          <w:rFonts w:cstheme="minorHAnsi"/>
          <w:lang w:val="es-CL"/>
        </w:rPr>
        <w:tab/>
        <w:t>El formulario “</w:t>
      </w:r>
      <w:r w:rsidRPr="00B55DDE">
        <w:rPr>
          <w:rFonts w:cstheme="minorHAnsi"/>
          <w:b/>
          <w:lang w:val="es-CL"/>
        </w:rPr>
        <w:t>Resumen de la proposición</w:t>
      </w:r>
      <w:r w:rsidRPr="00B55DDE">
        <w:rPr>
          <w:rFonts w:cstheme="minorHAnsi"/>
          <w:lang w:val="es-CL"/>
        </w:rPr>
        <w:t>” mencionado anteriormente en el párrafo 3.1 debidamente cumplimentado, para el que se utilizará el formulario adjunto al presente documento o copias del mismo;</w:t>
      </w:r>
    </w:p>
    <w:p w14:paraId="2600E000" w14:textId="77777777" w:rsidR="00DE475A" w:rsidRPr="00B55DDE" w:rsidRDefault="00DE475A" w:rsidP="00DE475A">
      <w:pPr>
        <w:pStyle w:val="ListParagraph"/>
        <w:tabs>
          <w:tab w:val="left" w:pos="720"/>
        </w:tabs>
        <w:spacing w:after="0" w:line="240" w:lineRule="auto"/>
        <w:ind w:left="2160" w:right="-20" w:hanging="687"/>
        <w:jc w:val="both"/>
        <w:rPr>
          <w:rFonts w:cstheme="minorHAnsi"/>
          <w:lang w:val="es-CL"/>
        </w:rPr>
      </w:pPr>
    </w:p>
    <w:p w14:paraId="0A9E174D" w14:textId="77777777" w:rsidR="00DE475A" w:rsidRPr="00B55DDE" w:rsidRDefault="00DE475A" w:rsidP="00F67C37">
      <w:pPr>
        <w:pStyle w:val="ListParagraph"/>
        <w:widowControl w:val="0"/>
        <w:numPr>
          <w:ilvl w:val="2"/>
          <w:numId w:val="16"/>
        </w:numPr>
        <w:tabs>
          <w:tab w:val="left" w:pos="720"/>
        </w:tabs>
        <w:spacing w:after="0" w:line="240" w:lineRule="auto"/>
        <w:ind w:right="-20"/>
        <w:jc w:val="both"/>
        <w:rPr>
          <w:rFonts w:eastAsia="Times New Roman" w:cstheme="minorHAnsi"/>
          <w:lang w:val="es-ES"/>
        </w:rPr>
      </w:pPr>
      <w:r w:rsidRPr="00B55DDE">
        <w:rPr>
          <w:rFonts w:eastAsia="Times New Roman" w:cstheme="minorHAnsi"/>
          <w:b/>
          <w:lang w:val="es-ES"/>
        </w:rPr>
        <w:t>El Apéndice B y Anexos 1 y 2</w:t>
      </w:r>
      <w:r w:rsidRPr="00B55DDE">
        <w:rPr>
          <w:rFonts w:eastAsia="Times New Roman" w:cstheme="minorHAnsi"/>
          <w:lang w:val="es-ES"/>
        </w:rPr>
        <w:t xml:space="preserve"> debidamente completados en consonancia con el Apéndice A</w:t>
      </w:r>
    </w:p>
    <w:p w14:paraId="6DF0A8C8" w14:textId="77777777" w:rsidR="00DE475A" w:rsidRPr="00B55DDE" w:rsidRDefault="00DE475A" w:rsidP="00DE475A">
      <w:pPr>
        <w:pStyle w:val="ListParagraph"/>
        <w:tabs>
          <w:tab w:val="left" w:pos="720"/>
        </w:tabs>
        <w:spacing w:after="0" w:line="240" w:lineRule="auto"/>
        <w:ind w:left="2160" w:right="-20"/>
        <w:jc w:val="both"/>
        <w:rPr>
          <w:rFonts w:eastAsia="Times New Roman" w:cstheme="minorHAnsi"/>
          <w:lang w:val="es-ES"/>
        </w:rPr>
      </w:pPr>
    </w:p>
    <w:p w14:paraId="4487E942" w14:textId="77777777" w:rsidR="00DE475A" w:rsidRPr="00B55DDE" w:rsidRDefault="00DE475A" w:rsidP="00F67C37">
      <w:pPr>
        <w:pStyle w:val="ListParagraph"/>
        <w:widowControl w:val="0"/>
        <w:numPr>
          <w:ilvl w:val="1"/>
          <w:numId w:val="16"/>
        </w:numPr>
        <w:tabs>
          <w:tab w:val="left" w:pos="720"/>
        </w:tabs>
        <w:spacing w:after="0" w:line="240" w:lineRule="auto"/>
        <w:ind w:right="-20"/>
        <w:jc w:val="both"/>
        <w:rPr>
          <w:rFonts w:eastAsia="Times New Roman" w:cstheme="minorHAnsi"/>
          <w:lang w:val="es-ES"/>
        </w:rPr>
      </w:pPr>
      <w:r w:rsidRPr="00B55DDE">
        <w:rPr>
          <w:rFonts w:cstheme="minorHAnsi"/>
          <w:b/>
          <w:spacing w:val="-2"/>
          <w:u w:val="single"/>
        </w:rPr>
        <w:t>Parte B) Proposición financiera:</w:t>
      </w:r>
    </w:p>
    <w:p w14:paraId="2D0C5255" w14:textId="77777777" w:rsidR="00DE475A" w:rsidRPr="00B55DDE" w:rsidRDefault="00DE475A" w:rsidP="00DE475A">
      <w:pPr>
        <w:pStyle w:val="ListParagraph"/>
        <w:tabs>
          <w:tab w:val="left" w:pos="720"/>
        </w:tabs>
        <w:spacing w:after="0" w:line="240" w:lineRule="auto"/>
        <w:ind w:left="1200" w:right="-20"/>
        <w:jc w:val="both"/>
        <w:rPr>
          <w:rFonts w:cstheme="minorHAnsi"/>
          <w:b/>
          <w:spacing w:val="-2"/>
          <w:u w:val="single"/>
        </w:rPr>
      </w:pPr>
    </w:p>
    <w:p w14:paraId="4CBF5A0D" w14:textId="77777777" w:rsidR="00DE475A" w:rsidRPr="00B55DDE" w:rsidRDefault="00DE475A" w:rsidP="00F67C37">
      <w:pPr>
        <w:pStyle w:val="ListParagraph"/>
        <w:widowControl w:val="0"/>
        <w:numPr>
          <w:ilvl w:val="2"/>
          <w:numId w:val="17"/>
        </w:numPr>
        <w:tabs>
          <w:tab w:val="left" w:pos="720"/>
        </w:tabs>
        <w:spacing w:after="0" w:line="240" w:lineRule="auto"/>
        <w:ind w:right="-20"/>
        <w:jc w:val="both"/>
        <w:rPr>
          <w:rFonts w:cstheme="minorHAnsi"/>
          <w:lang w:val="es-CL"/>
        </w:rPr>
      </w:pPr>
      <w:r w:rsidRPr="00B55DDE">
        <w:rPr>
          <w:rFonts w:cstheme="minorHAnsi"/>
          <w:lang w:val="es-CL"/>
        </w:rPr>
        <w:tab/>
        <w:t>la información solicitada en el Apéndice C de la carta de invitación (párrafo 3.4 anterior).</w:t>
      </w:r>
    </w:p>
    <w:p w14:paraId="63EE7006" w14:textId="77777777" w:rsidR="00DE475A" w:rsidRPr="00B55DDE" w:rsidRDefault="00DE475A" w:rsidP="00DE475A">
      <w:pPr>
        <w:pStyle w:val="ListParagraph"/>
        <w:tabs>
          <w:tab w:val="left" w:pos="720"/>
        </w:tabs>
        <w:spacing w:after="0" w:line="240" w:lineRule="auto"/>
        <w:ind w:left="1200" w:right="-20"/>
        <w:jc w:val="both"/>
        <w:rPr>
          <w:rFonts w:cstheme="minorHAnsi"/>
          <w:lang w:val="es-CL"/>
        </w:rPr>
      </w:pPr>
    </w:p>
    <w:p w14:paraId="4D4C8513" w14:textId="77777777" w:rsidR="00DE475A" w:rsidRPr="00B55DDE" w:rsidRDefault="00DE475A" w:rsidP="00F67C37">
      <w:pPr>
        <w:pStyle w:val="ListParagraph"/>
        <w:numPr>
          <w:ilvl w:val="0"/>
          <w:numId w:val="18"/>
        </w:numPr>
        <w:tabs>
          <w:tab w:val="left" w:pos="567"/>
          <w:tab w:val="left" w:pos="1260"/>
          <w:tab w:val="left" w:pos="3033"/>
          <w:tab w:val="left" w:pos="4933"/>
          <w:tab w:val="left" w:pos="7087"/>
        </w:tabs>
        <w:suppressAutoHyphens/>
        <w:spacing w:after="0" w:line="240" w:lineRule="auto"/>
        <w:ind w:left="648" w:right="562"/>
        <w:jc w:val="both"/>
        <w:rPr>
          <w:rFonts w:cstheme="minorHAnsi"/>
          <w:b/>
          <w:spacing w:val="-2"/>
          <w:u w:val="single"/>
          <w:lang w:val="es-CL"/>
        </w:rPr>
      </w:pPr>
      <w:r w:rsidRPr="00B55DDE">
        <w:rPr>
          <w:rFonts w:cstheme="minorHAnsi"/>
          <w:b/>
          <w:spacing w:val="-2"/>
          <w:u w:val="single"/>
          <w:lang w:val="es-CL"/>
        </w:rPr>
        <w:t>Forma y plazo de presentación</w:t>
      </w:r>
    </w:p>
    <w:p w14:paraId="0B99FD27" w14:textId="77777777" w:rsidR="00DE475A" w:rsidRPr="00B55DDE" w:rsidRDefault="00DE475A" w:rsidP="00DE475A">
      <w:pPr>
        <w:pStyle w:val="ListParagraph"/>
        <w:tabs>
          <w:tab w:val="left" w:pos="567"/>
          <w:tab w:val="left" w:pos="1260"/>
          <w:tab w:val="left" w:pos="3033"/>
          <w:tab w:val="left" w:pos="4933"/>
          <w:tab w:val="left" w:pos="7087"/>
        </w:tabs>
        <w:suppressAutoHyphens/>
        <w:ind w:left="630" w:right="555"/>
        <w:jc w:val="both"/>
        <w:rPr>
          <w:rFonts w:cstheme="minorHAnsi"/>
          <w:b/>
          <w:spacing w:val="-2"/>
          <w:u w:val="single"/>
          <w:lang w:val="es-CL"/>
        </w:rPr>
      </w:pPr>
    </w:p>
    <w:p w14:paraId="2D916D14" w14:textId="77777777" w:rsidR="00DE475A" w:rsidRPr="00B55DDE" w:rsidRDefault="00DE475A" w:rsidP="00F67C37">
      <w:pPr>
        <w:pStyle w:val="ListParagraph"/>
        <w:numPr>
          <w:ilvl w:val="1"/>
          <w:numId w:val="19"/>
        </w:numPr>
        <w:tabs>
          <w:tab w:val="left" w:pos="567"/>
          <w:tab w:val="left" w:pos="2919"/>
          <w:tab w:val="left" w:pos="4819"/>
          <w:tab w:val="left" w:pos="6973"/>
        </w:tabs>
        <w:suppressAutoHyphens/>
        <w:spacing w:after="0" w:line="240" w:lineRule="auto"/>
        <w:ind w:right="-12"/>
        <w:jc w:val="both"/>
        <w:rPr>
          <w:rFonts w:cstheme="minorHAnsi"/>
          <w:spacing w:val="-2"/>
          <w:lang w:val="es-CL"/>
        </w:rPr>
      </w:pPr>
      <w:r w:rsidRPr="00B55DDE">
        <w:rPr>
          <w:rFonts w:cstheme="minorHAnsi"/>
          <w:lang w:val="es-CL"/>
        </w:rPr>
        <w:t xml:space="preserve">Debe presentar su </w:t>
      </w:r>
      <w:r w:rsidRPr="00B55DDE">
        <w:rPr>
          <w:rFonts w:cstheme="minorHAnsi"/>
          <w:spacing w:val="-2"/>
          <w:lang w:val="es-CL"/>
        </w:rPr>
        <w:t xml:space="preserve">proposición técnica </w:t>
      </w:r>
      <w:r w:rsidRPr="00B55DDE">
        <w:rPr>
          <w:rFonts w:cstheme="minorHAnsi"/>
          <w:lang w:val="es-CL"/>
        </w:rPr>
        <w:t xml:space="preserve">y su </w:t>
      </w:r>
      <w:r w:rsidRPr="00B55DDE">
        <w:rPr>
          <w:rFonts w:cstheme="minorHAnsi"/>
          <w:spacing w:val="-2"/>
          <w:lang w:val="es-CL"/>
        </w:rPr>
        <w:t xml:space="preserve">proposición financiera en forma separada </w:t>
      </w:r>
      <w:r w:rsidRPr="00B55DDE">
        <w:rPr>
          <w:rFonts w:cstheme="minorHAnsi"/>
          <w:bCs/>
          <w:spacing w:val="-2"/>
          <w:lang w:val="es-CL"/>
        </w:rPr>
        <w:t>como</w:t>
      </w:r>
      <w:r w:rsidRPr="00B55DDE">
        <w:rPr>
          <w:rFonts w:cstheme="minorHAnsi"/>
          <w:lang w:val="es-CL"/>
        </w:rPr>
        <w:t xml:space="preserve"> se indica a continuación: </w:t>
      </w:r>
    </w:p>
    <w:p w14:paraId="3F125CAD" w14:textId="77777777" w:rsidR="00DE475A" w:rsidRPr="00B55DDE" w:rsidRDefault="00DE475A" w:rsidP="00DE475A">
      <w:pPr>
        <w:jc w:val="center"/>
        <w:rPr>
          <w:rFonts w:cstheme="minorHAnsi"/>
          <w:lang w:val="es-CL"/>
        </w:rPr>
      </w:pPr>
    </w:p>
    <w:p w14:paraId="3E7A2C78" w14:textId="77777777" w:rsidR="00DE475A" w:rsidRPr="00B55DDE" w:rsidRDefault="00DE475A" w:rsidP="00F67C37">
      <w:pPr>
        <w:pStyle w:val="ListParagraph"/>
        <w:numPr>
          <w:ilvl w:val="1"/>
          <w:numId w:val="19"/>
        </w:numPr>
        <w:tabs>
          <w:tab w:val="left" w:pos="567"/>
          <w:tab w:val="left" w:pos="2919"/>
          <w:tab w:val="left" w:pos="4819"/>
          <w:tab w:val="left" w:pos="6973"/>
        </w:tabs>
        <w:suppressAutoHyphens/>
        <w:spacing w:after="0" w:line="240" w:lineRule="auto"/>
        <w:ind w:right="-12"/>
        <w:jc w:val="both"/>
        <w:rPr>
          <w:rFonts w:cstheme="minorHAnsi"/>
          <w:bCs/>
          <w:lang w:val="es-EC"/>
        </w:rPr>
      </w:pPr>
      <w:r w:rsidRPr="00B55DDE">
        <w:rPr>
          <w:rFonts w:cstheme="minorHAnsi"/>
          <w:lang w:val="es-CL"/>
        </w:rPr>
        <w:t>Por</w:t>
      </w:r>
      <w:r w:rsidRPr="00B55DDE">
        <w:rPr>
          <w:rFonts w:cstheme="minorHAnsi"/>
          <w:bCs/>
          <w:lang w:val="es-EC"/>
        </w:rPr>
        <w:t xml:space="preserve"> favor, iniciar sesión en el sitio web UNGM y subir todos los documentos solicitados, antes de la fecha límite indicada. </w:t>
      </w:r>
    </w:p>
    <w:p w14:paraId="7008C657" w14:textId="77777777" w:rsidR="00DE475A" w:rsidRPr="00B55DDE" w:rsidRDefault="00DE475A" w:rsidP="00DE475A">
      <w:pPr>
        <w:tabs>
          <w:tab w:val="num" w:pos="540"/>
        </w:tabs>
        <w:ind w:left="1080" w:firstLine="633"/>
        <w:rPr>
          <w:rFonts w:cstheme="minorHAnsi"/>
          <w:lang w:val="es-EC"/>
        </w:rPr>
      </w:pPr>
    </w:p>
    <w:p w14:paraId="1BADF424" w14:textId="77777777" w:rsidR="00DE475A" w:rsidRPr="00B55DDE" w:rsidRDefault="00DE475A" w:rsidP="00F67C37">
      <w:pPr>
        <w:pStyle w:val="ListParagraph"/>
        <w:numPr>
          <w:ilvl w:val="1"/>
          <w:numId w:val="19"/>
        </w:numPr>
        <w:tabs>
          <w:tab w:val="left" w:pos="567"/>
          <w:tab w:val="left" w:pos="2919"/>
          <w:tab w:val="left" w:pos="4819"/>
          <w:tab w:val="left" w:pos="6973"/>
        </w:tabs>
        <w:suppressAutoHyphens/>
        <w:spacing w:after="0" w:line="240" w:lineRule="auto"/>
        <w:ind w:right="-12"/>
        <w:jc w:val="both"/>
        <w:rPr>
          <w:rFonts w:cstheme="minorHAnsi"/>
          <w:bCs/>
          <w:u w:val="single"/>
          <w:lang w:val="es-EC"/>
        </w:rPr>
      </w:pPr>
      <w:r w:rsidRPr="00B55DDE">
        <w:rPr>
          <w:rFonts w:cstheme="minorHAnsi"/>
          <w:bCs/>
          <w:u w:val="single"/>
          <w:lang w:val="es-EC"/>
        </w:rPr>
        <w:t xml:space="preserve">Es exclusiva responsabilidad de los oferentes garantizar que la propuesta y los documentos se cargan antes de la fecha límite de proposición. </w:t>
      </w:r>
    </w:p>
    <w:p w14:paraId="7B7BB85B" w14:textId="77777777" w:rsidR="00DE475A" w:rsidRPr="00B55DDE" w:rsidRDefault="00DE475A" w:rsidP="00DE475A">
      <w:pPr>
        <w:ind w:right="453" w:firstLine="633"/>
        <w:rPr>
          <w:rFonts w:cstheme="minorHAnsi"/>
          <w:bCs/>
          <w:u w:val="single"/>
          <w:lang w:val="es-EC"/>
        </w:rPr>
      </w:pPr>
    </w:p>
    <w:p w14:paraId="545C6C80" w14:textId="77777777" w:rsidR="00DE475A" w:rsidRDefault="00DE475A" w:rsidP="00F67C37">
      <w:pPr>
        <w:pStyle w:val="ListParagraph"/>
        <w:numPr>
          <w:ilvl w:val="1"/>
          <w:numId w:val="19"/>
        </w:numPr>
        <w:tabs>
          <w:tab w:val="left" w:pos="567"/>
          <w:tab w:val="left" w:pos="2919"/>
          <w:tab w:val="left" w:pos="4819"/>
          <w:tab w:val="left" w:pos="6973"/>
        </w:tabs>
        <w:suppressAutoHyphens/>
        <w:spacing w:after="0" w:line="240" w:lineRule="auto"/>
        <w:ind w:right="-12"/>
        <w:jc w:val="both"/>
        <w:rPr>
          <w:rFonts w:cstheme="minorHAnsi"/>
          <w:bCs/>
          <w:lang w:val="es-EC"/>
        </w:rPr>
      </w:pPr>
      <w:r w:rsidRPr="00B55DDE">
        <w:rPr>
          <w:rFonts w:cstheme="minorHAnsi"/>
          <w:bCs/>
          <w:lang w:val="es-EC"/>
        </w:rPr>
        <w:t xml:space="preserve">Por favor siga las siguientes instrucciones que se adjuntan en el </w:t>
      </w:r>
      <w:r w:rsidRPr="00B55DDE">
        <w:rPr>
          <w:rFonts w:cstheme="minorHAnsi"/>
          <w:lang w:val="es-EC"/>
        </w:rPr>
        <w:t>Apéndice E</w:t>
      </w:r>
      <w:r w:rsidRPr="00B55DDE">
        <w:rPr>
          <w:rFonts w:cstheme="minorHAnsi"/>
          <w:bCs/>
          <w:lang w:val="es-EC"/>
        </w:rPr>
        <w:t xml:space="preserve"> (ver párrafo 3.6 arriba) para cargar los archivos electrónicos en UNGM.</w:t>
      </w:r>
    </w:p>
    <w:p w14:paraId="78BB44A3" w14:textId="77777777" w:rsidR="00DE475A" w:rsidRPr="003F7F41" w:rsidRDefault="00DE475A" w:rsidP="00DE475A">
      <w:pPr>
        <w:tabs>
          <w:tab w:val="left" w:pos="567"/>
          <w:tab w:val="left" w:pos="2919"/>
          <w:tab w:val="left" w:pos="4819"/>
          <w:tab w:val="left" w:pos="6973"/>
        </w:tabs>
        <w:suppressAutoHyphens/>
        <w:spacing w:after="0" w:line="240" w:lineRule="auto"/>
        <w:ind w:right="-12"/>
        <w:jc w:val="both"/>
        <w:rPr>
          <w:rFonts w:cstheme="minorHAnsi"/>
          <w:bCs/>
          <w:lang w:val="es-EC"/>
        </w:rPr>
      </w:pPr>
    </w:p>
    <w:p w14:paraId="43450EC3" w14:textId="77777777" w:rsidR="00DE475A" w:rsidRPr="003F7F41" w:rsidRDefault="00DE475A" w:rsidP="00DE475A">
      <w:pPr>
        <w:pStyle w:val="NoSpacing"/>
        <w:rPr>
          <w:b/>
          <w:lang w:val="es-EC"/>
        </w:rPr>
      </w:pPr>
      <w:r w:rsidRPr="003F7F41">
        <w:rPr>
          <w:b/>
          <w:lang w:val="es-EC"/>
        </w:rPr>
        <w:t>NOTA: Se recomienda que el tamaño de los archivos no sea mayor que 5MB.</w:t>
      </w:r>
    </w:p>
    <w:p w14:paraId="4B5417E5" w14:textId="77777777" w:rsidR="00DE475A" w:rsidRDefault="00DE475A" w:rsidP="00DE475A">
      <w:pPr>
        <w:pStyle w:val="NoSpacing"/>
        <w:rPr>
          <w:lang w:val="es-EC"/>
        </w:rPr>
      </w:pPr>
    </w:p>
    <w:p w14:paraId="742589D9" w14:textId="77777777" w:rsidR="00DE475A" w:rsidRPr="00B55DDE" w:rsidRDefault="00DE475A" w:rsidP="00DE475A">
      <w:pPr>
        <w:pStyle w:val="NoSpacing"/>
        <w:rPr>
          <w:rFonts w:cstheme="minorHAnsi"/>
          <w:b/>
          <w:bCs/>
          <w:highlight w:val="lightGray"/>
          <w:lang w:val="es-EC"/>
        </w:rPr>
      </w:pPr>
      <w:r w:rsidRPr="00B55DDE">
        <w:rPr>
          <w:rFonts w:cstheme="minorHAnsi"/>
          <w:b/>
          <w:color w:val="FF0000"/>
          <w:lang w:val="es-EC"/>
        </w:rPr>
        <w:t>IMPORTANTE:</w:t>
      </w:r>
      <w:r w:rsidRPr="00B55DDE">
        <w:rPr>
          <w:rFonts w:cstheme="minorHAnsi"/>
          <w:lang w:val="es-EC"/>
        </w:rPr>
        <w:t xml:space="preserve"> Una vez que todos los archivos sean subidos (y que los cuestionarios solicitados sean completados), por favor recuerde hacer clic en el botón rojo "Enviar propuesta" al presentar su oferta. Si la presentación se completa correctamente, podrá ver y descargar un recibo en la pestaña "Historial”.</w:t>
      </w:r>
      <w:r w:rsidRPr="00B55DDE">
        <w:rPr>
          <w:rFonts w:cstheme="minorHAnsi"/>
          <w:b/>
          <w:bCs/>
          <w:highlight w:val="lightGray"/>
          <w:lang w:val="es-EC"/>
        </w:rPr>
        <w:t xml:space="preserve">      </w:t>
      </w:r>
    </w:p>
    <w:p w14:paraId="5F264BFB" w14:textId="77777777" w:rsidR="00DE475A" w:rsidRPr="00B55DDE" w:rsidRDefault="00DE475A" w:rsidP="00DE475A">
      <w:pPr>
        <w:pStyle w:val="ListParagraph"/>
        <w:tabs>
          <w:tab w:val="left" w:pos="720"/>
        </w:tabs>
        <w:spacing w:after="0" w:line="240" w:lineRule="auto"/>
        <w:ind w:left="1200" w:right="-20"/>
        <w:jc w:val="both"/>
        <w:rPr>
          <w:rFonts w:cstheme="minorHAnsi"/>
          <w:lang w:val="es-EC"/>
        </w:rPr>
      </w:pPr>
    </w:p>
    <w:p w14:paraId="5B3DC9A7" w14:textId="77777777" w:rsidR="00DE475A" w:rsidRPr="00B55DDE" w:rsidRDefault="00DE475A" w:rsidP="00DE475A">
      <w:pPr>
        <w:pStyle w:val="ListParagraph"/>
        <w:tabs>
          <w:tab w:val="left" w:pos="567"/>
          <w:tab w:val="left" w:pos="1146"/>
          <w:tab w:val="left" w:pos="2919"/>
          <w:tab w:val="left" w:pos="4819"/>
          <w:tab w:val="left" w:pos="6973"/>
        </w:tabs>
        <w:ind w:left="480" w:right="-12"/>
        <w:rPr>
          <w:rFonts w:cstheme="minorHAnsi"/>
          <w:b/>
          <w:caps/>
          <w:color w:val="FF0000"/>
          <w:u w:val="single"/>
          <w:lang w:val="es-EC"/>
        </w:rPr>
      </w:pPr>
      <w:r w:rsidRPr="00B55DDE">
        <w:rPr>
          <w:rFonts w:cstheme="minorHAnsi"/>
          <w:b/>
          <w:caps/>
          <w:color w:val="FF0000"/>
          <w:u w:val="single"/>
          <w:lang w:val="es-EC"/>
        </w:rPr>
        <w:t>no se admiten propuestas por correo o fax</w:t>
      </w:r>
    </w:p>
    <w:p w14:paraId="6C6DF3F7" w14:textId="77777777" w:rsidR="00DE475A" w:rsidRDefault="00DE475A" w:rsidP="00DE475A">
      <w:pPr>
        <w:pStyle w:val="ListParagraph"/>
        <w:tabs>
          <w:tab w:val="left" w:pos="567"/>
          <w:tab w:val="left" w:pos="1146"/>
          <w:tab w:val="left" w:pos="2919"/>
          <w:tab w:val="left" w:pos="4819"/>
          <w:tab w:val="left" w:pos="6973"/>
        </w:tabs>
        <w:ind w:left="480" w:right="-12"/>
        <w:rPr>
          <w:rFonts w:cstheme="minorHAnsi"/>
          <w:b/>
          <w:bCs/>
          <w:lang w:val="es-CO"/>
        </w:rPr>
      </w:pPr>
    </w:p>
    <w:p w14:paraId="513544F0" w14:textId="77777777" w:rsidR="00DE475A" w:rsidRPr="00B55DDE" w:rsidRDefault="00DE475A" w:rsidP="00DE475A">
      <w:pPr>
        <w:pStyle w:val="ListParagraph"/>
        <w:tabs>
          <w:tab w:val="left" w:pos="567"/>
          <w:tab w:val="left" w:pos="1146"/>
          <w:tab w:val="left" w:pos="2919"/>
          <w:tab w:val="left" w:pos="4819"/>
          <w:tab w:val="left" w:pos="6973"/>
        </w:tabs>
        <w:ind w:left="480" w:right="-12"/>
        <w:rPr>
          <w:rFonts w:cstheme="minorHAnsi"/>
          <w:b/>
          <w:bCs/>
          <w:lang w:val="es-CO"/>
        </w:rPr>
      </w:pPr>
      <w:r w:rsidRPr="00B55DDE">
        <w:rPr>
          <w:rFonts w:cstheme="minorHAnsi"/>
          <w:b/>
          <w:bCs/>
          <w:lang w:val="es-CO"/>
        </w:rPr>
        <w:t xml:space="preserve">No Participación </w:t>
      </w:r>
    </w:p>
    <w:p w14:paraId="03A28EEC" w14:textId="77777777" w:rsidR="00DE475A" w:rsidRDefault="00DE475A" w:rsidP="00DE475A">
      <w:pPr>
        <w:pStyle w:val="ListParagraph"/>
        <w:tabs>
          <w:tab w:val="left" w:pos="567"/>
          <w:tab w:val="left" w:pos="1146"/>
          <w:tab w:val="left" w:pos="2919"/>
          <w:tab w:val="left" w:pos="4819"/>
          <w:tab w:val="left" w:pos="6973"/>
        </w:tabs>
        <w:ind w:left="480" w:right="-12"/>
        <w:jc w:val="both"/>
        <w:rPr>
          <w:rFonts w:cstheme="minorHAnsi"/>
          <w:bCs/>
          <w:lang w:val="es-CO"/>
        </w:rPr>
      </w:pPr>
    </w:p>
    <w:p w14:paraId="0E519E26" w14:textId="77777777" w:rsidR="00DE475A" w:rsidRPr="00B55DDE" w:rsidRDefault="00DE475A" w:rsidP="00DE475A">
      <w:pPr>
        <w:pStyle w:val="ListParagraph"/>
        <w:tabs>
          <w:tab w:val="left" w:pos="567"/>
          <w:tab w:val="left" w:pos="1146"/>
          <w:tab w:val="left" w:pos="2919"/>
          <w:tab w:val="left" w:pos="4819"/>
          <w:tab w:val="left" w:pos="6973"/>
        </w:tabs>
        <w:ind w:left="480" w:right="-12"/>
        <w:jc w:val="both"/>
        <w:rPr>
          <w:rFonts w:cstheme="minorHAnsi"/>
          <w:bCs/>
          <w:lang w:val="es-CO"/>
        </w:rPr>
      </w:pPr>
      <w:r w:rsidRPr="00B55DDE">
        <w:rPr>
          <w:rFonts w:cstheme="minorHAnsi"/>
          <w:bCs/>
          <w:lang w:val="es-CO"/>
        </w:rPr>
        <w:t>En caso de que su empresa no está interesada en participar a esta proposición, la organización agradecería sus comentarios. En este caso, deberán a haga clic en el botón de "NO PARTICIPAR" Que aparece en la página de administración Invitación a Licitar UNGM e indicar uno o más de los siguientes motivos de no participación:</w:t>
      </w:r>
    </w:p>
    <w:p w14:paraId="6C2CC3EF" w14:textId="77777777" w:rsidR="00DE475A" w:rsidRPr="00B55DDE" w:rsidRDefault="00DE475A" w:rsidP="00F67C37">
      <w:pPr>
        <w:pStyle w:val="ListParagraph"/>
        <w:widowControl w:val="0"/>
        <w:numPr>
          <w:ilvl w:val="0"/>
          <w:numId w:val="20"/>
        </w:numPr>
        <w:spacing w:after="0" w:line="240" w:lineRule="auto"/>
        <w:ind w:left="567" w:firstLine="851"/>
        <w:jc w:val="both"/>
        <w:rPr>
          <w:rFonts w:cstheme="minorHAnsi"/>
          <w:i/>
          <w:lang w:val="es-CL"/>
        </w:rPr>
      </w:pPr>
      <w:r w:rsidRPr="00B55DDE">
        <w:rPr>
          <w:rFonts w:cstheme="minorHAnsi"/>
          <w:i/>
          <w:lang w:val="es-CL"/>
        </w:rPr>
        <w:t>Los requisitos están fuera de nuestras actividades normales;</w:t>
      </w:r>
    </w:p>
    <w:p w14:paraId="0C65A781" w14:textId="77777777" w:rsidR="00DE475A" w:rsidRPr="00B55DDE" w:rsidRDefault="00DE475A" w:rsidP="00F67C37">
      <w:pPr>
        <w:pStyle w:val="ListParagraph"/>
        <w:widowControl w:val="0"/>
        <w:numPr>
          <w:ilvl w:val="0"/>
          <w:numId w:val="20"/>
        </w:numPr>
        <w:spacing w:after="0" w:line="240" w:lineRule="auto"/>
        <w:ind w:left="567" w:firstLine="851"/>
        <w:jc w:val="both"/>
        <w:rPr>
          <w:rFonts w:cstheme="minorHAnsi"/>
          <w:i/>
          <w:lang w:val="es-CL"/>
        </w:rPr>
      </w:pPr>
      <w:r w:rsidRPr="00B55DDE">
        <w:rPr>
          <w:rFonts w:cstheme="minorHAnsi"/>
          <w:i/>
          <w:lang w:val="es-CL"/>
        </w:rPr>
        <w:t>tiempo insuficiente para preparar una propuesta;</w:t>
      </w:r>
    </w:p>
    <w:p w14:paraId="32D7C71F" w14:textId="77777777" w:rsidR="00DE475A" w:rsidRPr="00B55DDE" w:rsidRDefault="00DE475A" w:rsidP="00F67C37">
      <w:pPr>
        <w:pStyle w:val="ListParagraph"/>
        <w:widowControl w:val="0"/>
        <w:numPr>
          <w:ilvl w:val="0"/>
          <w:numId w:val="20"/>
        </w:numPr>
        <w:spacing w:after="0" w:line="240" w:lineRule="auto"/>
        <w:ind w:left="567" w:firstLine="851"/>
        <w:jc w:val="both"/>
        <w:rPr>
          <w:rFonts w:cstheme="minorHAnsi"/>
          <w:i/>
          <w:lang w:val="es-CL"/>
        </w:rPr>
      </w:pPr>
      <w:r w:rsidRPr="00B55DDE">
        <w:rPr>
          <w:rFonts w:cstheme="minorHAnsi"/>
          <w:i/>
          <w:lang w:val="es-CL"/>
        </w:rPr>
        <w:t>Presentar falta de recursos para emprender trabajo adicional;</w:t>
      </w:r>
    </w:p>
    <w:p w14:paraId="1AFEC023" w14:textId="77777777" w:rsidR="00DE475A" w:rsidRPr="00B55DDE" w:rsidRDefault="00DE475A" w:rsidP="00F67C37">
      <w:pPr>
        <w:pStyle w:val="ListParagraph"/>
        <w:widowControl w:val="0"/>
        <w:numPr>
          <w:ilvl w:val="0"/>
          <w:numId w:val="20"/>
        </w:numPr>
        <w:spacing w:after="0" w:line="240" w:lineRule="auto"/>
        <w:ind w:left="567" w:firstLine="851"/>
        <w:jc w:val="both"/>
        <w:rPr>
          <w:rFonts w:cstheme="minorHAnsi"/>
          <w:i/>
          <w:lang w:val="es-CL"/>
        </w:rPr>
      </w:pPr>
      <w:r w:rsidRPr="00B55DDE">
        <w:rPr>
          <w:rFonts w:cstheme="minorHAnsi"/>
          <w:i/>
          <w:lang w:val="es-CL"/>
        </w:rPr>
        <w:t>Otro (por favor especifique brevemente).</w:t>
      </w:r>
    </w:p>
    <w:p w14:paraId="3A1DCA51" w14:textId="77777777" w:rsidR="00DE475A" w:rsidRPr="00B55DDE" w:rsidRDefault="00DE475A" w:rsidP="00DE475A">
      <w:pPr>
        <w:tabs>
          <w:tab w:val="left" w:pos="567"/>
          <w:tab w:val="left" w:pos="1146"/>
          <w:tab w:val="left" w:pos="2919"/>
          <w:tab w:val="left" w:pos="4819"/>
          <w:tab w:val="left" w:pos="6973"/>
        </w:tabs>
        <w:ind w:right="-12"/>
        <w:rPr>
          <w:rFonts w:cstheme="minorHAnsi"/>
          <w:b/>
          <w:i/>
          <w:spacing w:val="-2"/>
          <w:lang w:val="es-CL"/>
        </w:rPr>
      </w:pPr>
    </w:p>
    <w:p w14:paraId="23E769D5" w14:textId="77777777" w:rsidR="00DE475A" w:rsidRPr="00B55DDE" w:rsidRDefault="00DE475A" w:rsidP="00F67C37">
      <w:pPr>
        <w:pStyle w:val="ListParagraph"/>
        <w:numPr>
          <w:ilvl w:val="0"/>
          <w:numId w:val="21"/>
        </w:numPr>
        <w:tabs>
          <w:tab w:val="left" w:pos="567"/>
          <w:tab w:val="left" w:pos="1146"/>
          <w:tab w:val="left" w:pos="2919"/>
          <w:tab w:val="left" w:pos="4819"/>
          <w:tab w:val="left" w:pos="6973"/>
        </w:tabs>
        <w:spacing w:after="0" w:line="240" w:lineRule="auto"/>
        <w:ind w:right="-12"/>
        <w:jc w:val="both"/>
        <w:rPr>
          <w:rFonts w:cstheme="minorHAnsi"/>
          <w:b/>
          <w:spacing w:val="-2"/>
          <w:lang w:val="es-CL"/>
        </w:rPr>
      </w:pPr>
      <w:r w:rsidRPr="00B55DDE">
        <w:rPr>
          <w:rFonts w:cstheme="minorHAnsi"/>
          <w:lang w:val="es-CL"/>
        </w:rPr>
        <w:t xml:space="preserve">La Organización deberá recibir su oferta </w:t>
      </w:r>
      <w:r w:rsidRPr="00B55DDE">
        <w:rPr>
          <w:rFonts w:cstheme="minorHAnsi"/>
          <w:b/>
          <w:lang w:val="es-CL"/>
        </w:rPr>
        <w:t>a más tardar</w:t>
      </w:r>
      <w:r w:rsidRPr="00B55DDE">
        <w:rPr>
          <w:rFonts w:cstheme="minorHAnsi"/>
          <w:spacing w:val="-2"/>
          <w:lang w:val="es-CL"/>
        </w:rPr>
        <w:t>:</w:t>
      </w:r>
    </w:p>
    <w:p w14:paraId="7FD3D323" w14:textId="77777777" w:rsidR="00DE475A" w:rsidRPr="00B55DDE" w:rsidRDefault="00DE475A" w:rsidP="00DE475A">
      <w:pPr>
        <w:tabs>
          <w:tab w:val="left" w:pos="567"/>
          <w:tab w:val="left" w:pos="1146"/>
          <w:tab w:val="left" w:pos="2919"/>
          <w:tab w:val="left" w:pos="4819"/>
          <w:tab w:val="left" w:pos="6973"/>
        </w:tabs>
        <w:ind w:right="-12"/>
        <w:rPr>
          <w:rFonts w:cstheme="minorHAnsi"/>
          <w:i/>
          <w:spacing w:val="-2"/>
          <w:lang w:val="es-CL"/>
        </w:rPr>
      </w:pPr>
    </w:p>
    <w:p w14:paraId="7C57DFD8" w14:textId="03A72284" w:rsidR="00DE475A" w:rsidRPr="00B55DDE" w:rsidRDefault="00911555" w:rsidP="00DE475A">
      <w:pPr>
        <w:tabs>
          <w:tab w:val="left" w:pos="567"/>
          <w:tab w:val="left" w:pos="1146"/>
          <w:tab w:val="left" w:pos="2919"/>
          <w:tab w:val="left" w:pos="4819"/>
          <w:tab w:val="left" w:pos="6973"/>
        </w:tabs>
        <w:ind w:right="-12"/>
        <w:jc w:val="center"/>
        <w:rPr>
          <w:rFonts w:cstheme="minorHAnsi"/>
          <w:b/>
          <w:spacing w:val="-2"/>
          <w:lang w:val="es-CL"/>
        </w:rPr>
      </w:pPr>
      <w:r>
        <w:rPr>
          <w:rFonts w:cstheme="minorHAnsi"/>
          <w:b/>
          <w:spacing w:val="-2"/>
          <w:lang w:val="es-CL"/>
        </w:rPr>
        <w:t xml:space="preserve">el </w:t>
      </w:r>
      <w:r w:rsidR="00816DEA">
        <w:rPr>
          <w:rFonts w:cstheme="minorHAnsi"/>
          <w:b/>
          <w:spacing w:val="-2"/>
          <w:lang w:val="es-CL"/>
        </w:rPr>
        <w:t>3</w:t>
      </w:r>
      <w:r w:rsidR="00375393">
        <w:rPr>
          <w:rFonts w:cstheme="minorHAnsi"/>
          <w:b/>
          <w:spacing w:val="-2"/>
          <w:lang w:val="es-CL"/>
        </w:rPr>
        <w:t xml:space="preserve"> DE JULIO</w:t>
      </w:r>
      <w:r w:rsidR="00DE475A" w:rsidRPr="00B55DDE">
        <w:rPr>
          <w:rFonts w:cstheme="minorHAnsi"/>
          <w:b/>
          <w:spacing w:val="-2"/>
          <w:lang w:val="es-CL"/>
        </w:rPr>
        <w:t xml:space="preserve"> a las 12.00 </w:t>
      </w:r>
    </w:p>
    <w:p w14:paraId="523364AB" w14:textId="77777777" w:rsidR="00DE475A" w:rsidRDefault="00DE475A" w:rsidP="00DE475A">
      <w:pPr>
        <w:rPr>
          <w:rFonts w:cstheme="minorHAnsi"/>
          <w:spacing w:val="-2"/>
          <w:lang w:val="es-CL"/>
        </w:rPr>
      </w:pPr>
      <w:r>
        <w:rPr>
          <w:rFonts w:cstheme="minorHAnsi"/>
          <w:spacing w:val="-2"/>
          <w:lang w:val="es-CL"/>
        </w:rPr>
        <w:br w:type="page"/>
      </w:r>
    </w:p>
    <w:p w14:paraId="18A9D010" w14:textId="77777777" w:rsidR="00DE475A" w:rsidRPr="00B55DDE" w:rsidRDefault="00DE475A" w:rsidP="00DE475A">
      <w:pPr>
        <w:tabs>
          <w:tab w:val="left" w:pos="810"/>
          <w:tab w:val="left" w:pos="1146"/>
          <w:tab w:val="left" w:pos="2919"/>
          <w:tab w:val="left" w:pos="4819"/>
          <w:tab w:val="left" w:pos="6973"/>
        </w:tabs>
        <w:suppressAutoHyphens/>
        <w:ind w:left="565" w:right="-12" w:hanging="851"/>
        <w:jc w:val="center"/>
        <w:rPr>
          <w:rFonts w:cstheme="minorHAnsi"/>
          <w:spacing w:val="-2"/>
          <w:lang w:val="es-CL"/>
        </w:rPr>
      </w:pPr>
    </w:p>
    <w:p w14:paraId="459FA46B" w14:textId="77777777" w:rsidR="00DE475A" w:rsidRPr="00E116C6" w:rsidRDefault="00DE475A" w:rsidP="00F67C37">
      <w:pPr>
        <w:pStyle w:val="ListParagraph"/>
        <w:numPr>
          <w:ilvl w:val="0"/>
          <w:numId w:val="6"/>
        </w:numPr>
        <w:tabs>
          <w:tab w:val="left" w:pos="567"/>
          <w:tab w:val="left" w:pos="1260"/>
          <w:tab w:val="left" w:pos="3033"/>
          <w:tab w:val="left" w:pos="4933"/>
          <w:tab w:val="left" w:pos="7087"/>
        </w:tabs>
        <w:suppressAutoHyphens/>
        <w:spacing w:after="0" w:line="240" w:lineRule="auto"/>
        <w:ind w:left="360" w:right="562"/>
        <w:jc w:val="both"/>
        <w:rPr>
          <w:rFonts w:cstheme="minorHAnsi"/>
          <w:b/>
          <w:spacing w:val="-2"/>
          <w:u w:val="single"/>
          <w:lang w:val="es-CL"/>
        </w:rPr>
      </w:pPr>
      <w:r w:rsidRPr="00E116C6">
        <w:rPr>
          <w:rFonts w:cstheme="minorHAnsi"/>
          <w:b/>
          <w:spacing w:val="-2"/>
          <w:u w:val="single"/>
          <w:lang w:val="es-CL"/>
        </w:rPr>
        <w:t>Comunicaciones acerca de esta licitación</w:t>
      </w:r>
    </w:p>
    <w:p w14:paraId="187375F7" w14:textId="77777777" w:rsidR="00DE475A" w:rsidRPr="00E116C6" w:rsidRDefault="00DE475A" w:rsidP="00DE475A">
      <w:pPr>
        <w:tabs>
          <w:tab w:val="left" w:pos="810"/>
          <w:tab w:val="left" w:pos="1146"/>
          <w:tab w:val="left" w:pos="2919"/>
          <w:tab w:val="left" w:pos="4819"/>
          <w:tab w:val="left" w:pos="6973"/>
        </w:tabs>
        <w:suppressAutoHyphens/>
        <w:ind w:right="-12"/>
        <w:rPr>
          <w:rFonts w:cstheme="minorHAnsi"/>
          <w:spacing w:val="-2"/>
          <w:lang w:val="es-CL"/>
        </w:rPr>
      </w:pPr>
    </w:p>
    <w:p w14:paraId="20813716" w14:textId="0A6440A3" w:rsidR="00DE475A" w:rsidRDefault="00DE475A" w:rsidP="00F67C37">
      <w:pPr>
        <w:pStyle w:val="ListParagraph"/>
        <w:widowControl w:val="0"/>
        <w:numPr>
          <w:ilvl w:val="0"/>
          <w:numId w:val="22"/>
        </w:numPr>
        <w:spacing w:after="0" w:line="240" w:lineRule="auto"/>
        <w:ind w:left="540" w:hanging="540"/>
        <w:jc w:val="both"/>
        <w:rPr>
          <w:rFonts w:cstheme="minorHAnsi"/>
          <w:spacing w:val="-2"/>
          <w:lang w:val="es-EC"/>
        </w:rPr>
      </w:pPr>
      <w:r w:rsidRPr="00B55DDE">
        <w:rPr>
          <w:rFonts w:cstheme="minorHAnsi"/>
          <w:spacing w:val="-2"/>
          <w:lang w:val="es-EC"/>
        </w:rPr>
        <w:t xml:space="preserve">Todas las comunicaciones relativas a esta </w:t>
      </w:r>
      <w:r w:rsidRPr="00B55DDE">
        <w:rPr>
          <w:rFonts w:cstheme="minorHAnsi"/>
          <w:lang w:val="es-EC"/>
        </w:rPr>
        <w:t xml:space="preserve">Solicitud </w:t>
      </w:r>
      <w:r w:rsidRPr="00B55DDE">
        <w:rPr>
          <w:rFonts w:cstheme="minorHAnsi"/>
          <w:spacing w:val="-2"/>
          <w:lang w:val="es-EC"/>
        </w:rPr>
        <w:t xml:space="preserve">deben mencionar el número de la </w:t>
      </w:r>
      <w:r w:rsidRPr="00B55DDE">
        <w:rPr>
          <w:rFonts w:cstheme="minorHAnsi"/>
          <w:b/>
          <w:lang w:val="es-EC"/>
        </w:rPr>
        <w:t>Solicitud de Propuesta</w:t>
      </w:r>
      <w:r w:rsidRPr="00B55DDE">
        <w:rPr>
          <w:rFonts w:cstheme="minorHAnsi"/>
          <w:b/>
          <w:spacing w:val="-2"/>
          <w:lang w:val="es-EC"/>
        </w:rPr>
        <w:t xml:space="preserve"> No</w:t>
      </w:r>
      <w:r w:rsidR="000A4AF1" w:rsidRPr="000A4AF1">
        <w:rPr>
          <w:lang w:val="es-CL"/>
        </w:rPr>
        <w:t xml:space="preserve"> </w:t>
      </w:r>
      <w:r w:rsidR="000A4AF1" w:rsidRPr="000A4AF1">
        <w:rPr>
          <w:lang w:val="es-CL"/>
        </w:rPr>
        <w:t xml:space="preserve">2020/FLCHI/FLCHI/105737 </w:t>
      </w:r>
      <w:r w:rsidRPr="00B55DDE">
        <w:rPr>
          <w:rFonts w:cstheme="minorHAnsi"/>
          <w:spacing w:val="-2"/>
          <w:lang w:val="es-EC"/>
        </w:rPr>
        <w:t>y deben presentarse tan pronto como sea posible a través de UNGM en la pestaña de "Correspondencia".</w:t>
      </w:r>
    </w:p>
    <w:p w14:paraId="182AFCDE" w14:textId="77777777" w:rsidR="00DE475A" w:rsidRDefault="00DE475A" w:rsidP="00DE475A">
      <w:pPr>
        <w:pStyle w:val="ListParagraph"/>
        <w:spacing w:after="0" w:line="240" w:lineRule="auto"/>
        <w:ind w:left="540"/>
        <w:jc w:val="both"/>
        <w:rPr>
          <w:rFonts w:cstheme="minorHAnsi"/>
          <w:spacing w:val="-2"/>
          <w:lang w:val="es-EC"/>
        </w:rPr>
      </w:pPr>
    </w:p>
    <w:p w14:paraId="44339B21" w14:textId="77777777" w:rsidR="00DE475A" w:rsidRPr="00375393" w:rsidRDefault="00DE475A" w:rsidP="00F67C37">
      <w:pPr>
        <w:pStyle w:val="ListParagraph"/>
        <w:widowControl w:val="0"/>
        <w:numPr>
          <w:ilvl w:val="0"/>
          <w:numId w:val="22"/>
        </w:numPr>
        <w:spacing w:after="0" w:line="240" w:lineRule="auto"/>
        <w:ind w:left="540" w:hanging="540"/>
        <w:jc w:val="both"/>
        <w:rPr>
          <w:rFonts w:cs="Times New Roman"/>
          <w:spacing w:val="-2"/>
          <w:lang w:val="es-EC"/>
        </w:rPr>
      </w:pPr>
      <w:r w:rsidRPr="00E116C6">
        <w:rPr>
          <w:lang w:val="es-EC"/>
        </w:rPr>
        <w:t>Los oferentes son responsables de examinar adecuadamente esta Solicitud de Propuesta. Si el oferente encuentra discrepancias u omisiones, o si su significado aparece poco claro o ambiguo, o si surgen otras preguntas, el oferente deberá presentar cualquier solicitud de aclaración a través de la pestaña de "</w:t>
      </w:r>
      <w:r w:rsidRPr="00375393">
        <w:rPr>
          <w:rFonts w:cs="Times New Roman"/>
          <w:lang w:val="es-EC"/>
        </w:rPr>
        <w:t>Correspondencia" ya mencionada.</w:t>
      </w:r>
    </w:p>
    <w:p w14:paraId="0AD30999" w14:textId="77777777" w:rsidR="00DE475A" w:rsidRPr="00375393" w:rsidRDefault="00DE475A" w:rsidP="00DE475A">
      <w:pPr>
        <w:spacing w:after="0" w:line="240" w:lineRule="auto"/>
        <w:jc w:val="both"/>
        <w:rPr>
          <w:rFonts w:cs="Times New Roman"/>
          <w:spacing w:val="-2"/>
          <w:lang w:val="es-EC"/>
        </w:rPr>
      </w:pPr>
    </w:p>
    <w:p w14:paraId="5D23E66E" w14:textId="77777777" w:rsidR="00DE475A" w:rsidRPr="00375393" w:rsidRDefault="00DE475A" w:rsidP="00F67C37">
      <w:pPr>
        <w:pStyle w:val="ListParagraph"/>
        <w:widowControl w:val="0"/>
        <w:numPr>
          <w:ilvl w:val="0"/>
          <w:numId w:val="22"/>
        </w:numPr>
        <w:spacing w:after="0" w:line="240" w:lineRule="auto"/>
        <w:ind w:left="540" w:hanging="540"/>
        <w:jc w:val="both"/>
        <w:rPr>
          <w:rFonts w:cs="Times New Roman"/>
          <w:spacing w:val="-2"/>
          <w:lang w:val="es-CO"/>
        </w:rPr>
      </w:pPr>
      <w:r w:rsidRPr="00375393">
        <w:rPr>
          <w:rFonts w:cs="Times New Roman"/>
          <w:spacing w:val="-2"/>
          <w:lang w:val="es-EC"/>
        </w:rPr>
        <w:t xml:space="preserve">En la solicitud de aclaración bajo ninguna circunstancia se debe presentar copia de su propuesta o revelar cualquier información sobre su presupuesto previsto.  </w:t>
      </w:r>
      <w:r w:rsidRPr="00375393">
        <w:rPr>
          <w:rFonts w:cs="Times New Roman"/>
          <w:spacing w:val="-2"/>
          <w:lang w:val="es-CO"/>
        </w:rPr>
        <w:t xml:space="preserve">Esto invalidará su propuesta. </w:t>
      </w:r>
    </w:p>
    <w:p w14:paraId="454BFE79" w14:textId="77777777" w:rsidR="00DE475A" w:rsidRPr="00375393" w:rsidRDefault="00DE475A" w:rsidP="00DE475A">
      <w:pPr>
        <w:pStyle w:val="NoSpacing"/>
        <w:rPr>
          <w:rFonts w:ascii="Times New Roman" w:hAnsi="Times New Roman" w:cs="Times New Roman"/>
          <w:b/>
          <w:lang w:val="es-EC"/>
        </w:rPr>
      </w:pPr>
    </w:p>
    <w:p w14:paraId="0F6E531C" w14:textId="0F43DD33" w:rsidR="00DE475A" w:rsidRPr="00375393" w:rsidRDefault="00DE475A" w:rsidP="00DE475A">
      <w:pPr>
        <w:pStyle w:val="NoSpacing"/>
        <w:rPr>
          <w:rFonts w:ascii="Times New Roman" w:hAnsi="Times New Roman" w:cs="Times New Roman"/>
          <w:b/>
          <w:lang w:val="es-EC"/>
        </w:rPr>
      </w:pPr>
      <w:r w:rsidRPr="00375393">
        <w:rPr>
          <w:rFonts w:ascii="Times New Roman" w:hAnsi="Times New Roman" w:cs="Times New Roman"/>
          <w:b/>
          <w:lang w:val="es-EC"/>
        </w:rPr>
        <w:t xml:space="preserve">IMPORTANTE: </w:t>
      </w:r>
      <w:r w:rsidRPr="00375393">
        <w:rPr>
          <w:rFonts w:ascii="Times New Roman" w:hAnsi="Times New Roman" w:cs="Times New Roman"/>
          <w:b/>
          <w:color w:val="FF0000"/>
          <w:lang w:val="es-EC"/>
        </w:rPr>
        <w:t xml:space="preserve">El plazo para las preguntas técnicas finaliza el día </w:t>
      </w:r>
      <w:r w:rsidR="00375393" w:rsidRPr="00375393">
        <w:rPr>
          <w:rFonts w:ascii="Times New Roman" w:hAnsi="Times New Roman" w:cs="Times New Roman"/>
          <w:b/>
          <w:color w:val="FF0000"/>
          <w:lang w:val="es-EC"/>
        </w:rPr>
        <w:t>19 de junio de 2020</w:t>
      </w:r>
    </w:p>
    <w:p w14:paraId="167702E9" w14:textId="77777777" w:rsidR="00DE475A" w:rsidRPr="00375393" w:rsidRDefault="00DE475A" w:rsidP="00DE475A">
      <w:pPr>
        <w:ind w:left="567"/>
        <w:rPr>
          <w:rFonts w:cs="Times New Roman"/>
          <w:spacing w:val="-2"/>
          <w:lang w:val="es-EC"/>
        </w:rPr>
      </w:pPr>
    </w:p>
    <w:p w14:paraId="6EB75EC9" w14:textId="77777777" w:rsidR="00DE475A" w:rsidRPr="00375393" w:rsidRDefault="00DE475A" w:rsidP="00F67C37">
      <w:pPr>
        <w:pStyle w:val="ListParagraph"/>
        <w:widowControl w:val="0"/>
        <w:numPr>
          <w:ilvl w:val="0"/>
          <w:numId w:val="22"/>
        </w:numPr>
        <w:spacing w:after="0" w:line="240" w:lineRule="auto"/>
        <w:ind w:left="540" w:hanging="540"/>
        <w:jc w:val="both"/>
        <w:rPr>
          <w:rFonts w:cs="Times New Roman"/>
          <w:spacing w:val="-2"/>
          <w:lang w:val="es-EC"/>
        </w:rPr>
      </w:pPr>
      <w:r w:rsidRPr="00375393">
        <w:rPr>
          <w:rFonts w:cs="Times New Roman"/>
          <w:spacing w:val="-2"/>
          <w:lang w:val="es-EC"/>
        </w:rPr>
        <w:t xml:space="preserve">El sistema enviará notificaciones automáticas por correo electrónico a todos los oferentes cada vez que una aclaración, o cualquier otra comunicación relacionada con la </w:t>
      </w:r>
      <w:r w:rsidRPr="00375393">
        <w:rPr>
          <w:rFonts w:cs="Times New Roman"/>
          <w:lang w:val="es-EC"/>
        </w:rPr>
        <w:t>Solicitud de Cotización</w:t>
      </w:r>
      <w:r w:rsidRPr="00375393">
        <w:rPr>
          <w:rFonts w:cs="Times New Roman"/>
          <w:spacing w:val="-2"/>
          <w:lang w:val="es-EC"/>
        </w:rPr>
        <w:t xml:space="preserve"> sea publicada por la FAO en UNGM.</w:t>
      </w:r>
    </w:p>
    <w:p w14:paraId="0BBC436D" w14:textId="77777777" w:rsidR="00DE475A" w:rsidRPr="00E116C6" w:rsidRDefault="00DE475A" w:rsidP="00DE475A">
      <w:pPr>
        <w:spacing w:after="0" w:line="240" w:lineRule="auto"/>
        <w:jc w:val="both"/>
        <w:rPr>
          <w:rFonts w:cstheme="minorHAnsi"/>
          <w:spacing w:val="-2"/>
          <w:lang w:val="es-EC"/>
        </w:rPr>
      </w:pPr>
    </w:p>
    <w:p w14:paraId="5073708F" w14:textId="77777777" w:rsidR="00DE475A" w:rsidRPr="00B55DDE" w:rsidRDefault="00DE475A" w:rsidP="00F67C37">
      <w:pPr>
        <w:pStyle w:val="ListParagraph"/>
        <w:widowControl w:val="0"/>
        <w:numPr>
          <w:ilvl w:val="0"/>
          <w:numId w:val="22"/>
        </w:numPr>
        <w:spacing w:after="0" w:line="240" w:lineRule="auto"/>
        <w:ind w:left="540" w:hanging="540"/>
        <w:jc w:val="both"/>
        <w:rPr>
          <w:rFonts w:cstheme="minorHAnsi"/>
          <w:spacing w:val="-2"/>
          <w:lang w:val="es-EC"/>
        </w:rPr>
      </w:pPr>
      <w:r w:rsidRPr="00B55DDE">
        <w:rPr>
          <w:rFonts w:cstheme="minorHAnsi"/>
          <w:b/>
          <w:spacing w:val="-2"/>
          <w:lang w:val="es-EC"/>
        </w:rPr>
        <w:t>Las respuestas de la FAO</w:t>
      </w:r>
      <w:r w:rsidRPr="00B55DDE">
        <w:rPr>
          <w:rFonts w:cstheme="minorHAnsi"/>
          <w:spacing w:val="-2"/>
          <w:lang w:val="es-EC"/>
        </w:rPr>
        <w:t xml:space="preserve"> serán subidas en la pestaña de "Aclaraciones" de la página de administración y a disposición de todos los oferentes. Por favor asegúrese de leer todas las aclaraciones que se convierten en parte de las especificaciones técnicas.</w:t>
      </w:r>
    </w:p>
    <w:p w14:paraId="77B1EE1F" w14:textId="77777777" w:rsidR="00DE475A" w:rsidRPr="00B55DDE" w:rsidRDefault="00DE475A" w:rsidP="00DE475A">
      <w:pPr>
        <w:jc w:val="center"/>
        <w:rPr>
          <w:rFonts w:cstheme="minorHAnsi"/>
          <w:lang w:val="es-CL"/>
        </w:rPr>
      </w:pPr>
    </w:p>
    <w:p w14:paraId="000902BE" w14:textId="77777777" w:rsidR="00DE475A" w:rsidRPr="00B55DDE" w:rsidRDefault="00DE475A" w:rsidP="00F67C37">
      <w:pPr>
        <w:pStyle w:val="ListParagraph"/>
        <w:numPr>
          <w:ilvl w:val="0"/>
          <w:numId w:val="6"/>
        </w:numPr>
        <w:tabs>
          <w:tab w:val="left" w:pos="567"/>
          <w:tab w:val="left" w:pos="1260"/>
          <w:tab w:val="left" w:pos="3033"/>
          <w:tab w:val="left" w:pos="4933"/>
          <w:tab w:val="left" w:pos="7087"/>
        </w:tabs>
        <w:suppressAutoHyphens/>
        <w:spacing w:after="0" w:line="240" w:lineRule="auto"/>
        <w:ind w:right="555" w:hanging="786"/>
        <w:jc w:val="both"/>
        <w:rPr>
          <w:rFonts w:cstheme="minorHAnsi"/>
          <w:spacing w:val="-2"/>
        </w:rPr>
      </w:pPr>
      <w:r w:rsidRPr="00B55DDE">
        <w:rPr>
          <w:rFonts w:cstheme="minorHAnsi"/>
          <w:b/>
          <w:spacing w:val="-2"/>
          <w:u w:val="single"/>
        </w:rPr>
        <w:t>Comple</w:t>
      </w:r>
      <w:r>
        <w:rPr>
          <w:rFonts w:cstheme="minorHAnsi"/>
          <w:b/>
          <w:spacing w:val="-2"/>
          <w:u w:val="single"/>
        </w:rPr>
        <w:t>ta</w:t>
      </w:r>
      <w:r w:rsidRPr="00B55DDE">
        <w:rPr>
          <w:rFonts w:cstheme="minorHAnsi"/>
          <w:b/>
          <w:spacing w:val="-2"/>
          <w:u w:val="single"/>
        </w:rPr>
        <w:t>ción de la proposición</w:t>
      </w:r>
    </w:p>
    <w:p w14:paraId="74BAE0A7" w14:textId="77777777" w:rsidR="00DE475A" w:rsidRPr="00B55DDE" w:rsidRDefault="00DE475A" w:rsidP="00DE475A">
      <w:pPr>
        <w:pStyle w:val="ListParagraph"/>
        <w:tabs>
          <w:tab w:val="left" w:pos="284"/>
          <w:tab w:val="left" w:pos="810"/>
          <w:tab w:val="left" w:pos="1146"/>
          <w:tab w:val="left" w:pos="2919"/>
          <w:tab w:val="left" w:pos="4819"/>
          <w:tab w:val="left" w:pos="6973"/>
        </w:tabs>
        <w:suppressAutoHyphens/>
        <w:ind w:left="284" w:right="130"/>
        <w:jc w:val="both"/>
        <w:rPr>
          <w:rFonts w:cstheme="minorHAnsi"/>
          <w:spacing w:val="-2"/>
        </w:rPr>
      </w:pPr>
    </w:p>
    <w:p w14:paraId="40495843" w14:textId="77777777" w:rsidR="00DE475A" w:rsidRPr="00B55DDE" w:rsidRDefault="00DE475A" w:rsidP="00DE475A">
      <w:pPr>
        <w:pStyle w:val="ListParagraph"/>
        <w:tabs>
          <w:tab w:val="left" w:pos="567"/>
          <w:tab w:val="left" w:pos="1146"/>
          <w:tab w:val="left" w:pos="2919"/>
          <w:tab w:val="left" w:pos="4819"/>
          <w:tab w:val="left" w:pos="6973"/>
        </w:tabs>
        <w:suppressAutoHyphens/>
        <w:ind w:left="567" w:right="130"/>
        <w:jc w:val="both"/>
        <w:rPr>
          <w:rFonts w:cstheme="minorHAnsi"/>
          <w:spacing w:val="-2"/>
          <w:lang w:val="es-CL"/>
        </w:rPr>
      </w:pPr>
      <w:r w:rsidRPr="00B55DDE">
        <w:rPr>
          <w:rFonts w:cstheme="minorHAnsi"/>
          <w:lang w:val="es-CL"/>
        </w:rPr>
        <w:t xml:space="preserve">Las proposiciones solo se tomarán en consideración si contienen </w:t>
      </w:r>
      <w:r w:rsidRPr="00B55DDE">
        <w:rPr>
          <w:rFonts w:cstheme="minorHAnsi"/>
          <w:u w:val="single"/>
          <w:lang w:val="es-CL"/>
        </w:rPr>
        <w:t>todos</w:t>
      </w:r>
      <w:r w:rsidRPr="00B55DDE">
        <w:rPr>
          <w:rFonts w:cstheme="minorHAnsi"/>
          <w:lang w:val="es-CL"/>
        </w:rPr>
        <w:t xml:space="preserve"> los documentos e información indicados anteriormente y si cumplen las disposiciones del proyecto de contrata adjunto. Las proposiciones incompletas podrán ser rechazadas ya que, de no ser así, no sería posible evaluar todas las propuestas con los mismos criterios. </w:t>
      </w:r>
    </w:p>
    <w:p w14:paraId="58CBD1B0" w14:textId="77777777" w:rsidR="00DE475A" w:rsidRPr="00B55DDE" w:rsidRDefault="00DE475A" w:rsidP="00DE475A">
      <w:pPr>
        <w:pStyle w:val="ListParagraph"/>
        <w:tabs>
          <w:tab w:val="left" w:pos="284"/>
          <w:tab w:val="left" w:pos="1146"/>
          <w:tab w:val="left" w:pos="2919"/>
          <w:tab w:val="left" w:pos="4819"/>
          <w:tab w:val="left" w:pos="6973"/>
        </w:tabs>
        <w:suppressAutoHyphens/>
        <w:ind w:left="284" w:right="130"/>
        <w:jc w:val="both"/>
        <w:rPr>
          <w:rFonts w:cstheme="minorHAnsi"/>
          <w:spacing w:val="-2"/>
          <w:lang w:val="es-CL"/>
        </w:rPr>
      </w:pPr>
    </w:p>
    <w:p w14:paraId="1E38347E" w14:textId="77777777" w:rsidR="00DE475A" w:rsidRPr="00B55DDE" w:rsidRDefault="00DE475A" w:rsidP="00F67C37">
      <w:pPr>
        <w:pStyle w:val="ListParagraph"/>
        <w:numPr>
          <w:ilvl w:val="0"/>
          <w:numId w:val="6"/>
        </w:numPr>
        <w:tabs>
          <w:tab w:val="left" w:pos="567"/>
          <w:tab w:val="left" w:pos="1260"/>
          <w:tab w:val="left" w:pos="3033"/>
          <w:tab w:val="left" w:pos="4933"/>
          <w:tab w:val="left" w:pos="7087"/>
        </w:tabs>
        <w:suppressAutoHyphens/>
        <w:spacing w:after="0" w:line="240" w:lineRule="auto"/>
        <w:ind w:right="555" w:hanging="786"/>
        <w:jc w:val="both"/>
        <w:rPr>
          <w:rFonts w:cstheme="minorHAnsi"/>
          <w:spacing w:val="-2"/>
        </w:rPr>
      </w:pPr>
      <w:r w:rsidRPr="00B55DDE">
        <w:rPr>
          <w:rFonts w:cstheme="minorHAnsi"/>
          <w:b/>
          <w:spacing w:val="-2"/>
          <w:u w:val="single"/>
        </w:rPr>
        <w:t>Participación de la FAO</w:t>
      </w:r>
    </w:p>
    <w:p w14:paraId="6D427A4C" w14:textId="77777777" w:rsidR="00DE475A" w:rsidRPr="00B55DDE" w:rsidRDefault="00DE475A" w:rsidP="00DE475A">
      <w:pPr>
        <w:pStyle w:val="ListParagraph"/>
        <w:tabs>
          <w:tab w:val="left" w:pos="567"/>
          <w:tab w:val="left" w:pos="1146"/>
          <w:tab w:val="left" w:pos="2919"/>
          <w:tab w:val="left" w:pos="4819"/>
          <w:tab w:val="left" w:pos="6973"/>
        </w:tabs>
        <w:suppressAutoHyphens/>
        <w:ind w:left="567" w:right="130" w:hanging="567"/>
        <w:jc w:val="both"/>
        <w:rPr>
          <w:rFonts w:cstheme="minorHAnsi"/>
          <w:b/>
          <w:spacing w:val="-2"/>
          <w:u w:val="single"/>
        </w:rPr>
      </w:pPr>
    </w:p>
    <w:p w14:paraId="2A5A9C1D" w14:textId="77777777" w:rsidR="00DE475A" w:rsidRPr="00B55DDE" w:rsidRDefault="00DE475A" w:rsidP="00DE475A">
      <w:pPr>
        <w:pStyle w:val="ListParagraph"/>
        <w:tabs>
          <w:tab w:val="left" w:pos="567"/>
        </w:tabs>
        <w:ind w:left="567" w:right="130" w:hanging="567"/>
        <w:jc w:val="both"/>
        <w:rPr>
          <w:rFonts w:cstheme="minorHAnsi"/>
          <w:b/>
          <w:lang w:val="es-CL"/>
        </w:rPr>
      </w:pPr>
      <w:r w:rsidRPr="00681C8D">
        <w:rPr>
          <w:rFonts w:cstheme="minorHAnsi"/>
          <w:lang w:val="es-CL"/>
        </w:rPr>
        <w:tab/>
      </w:r>
      <w:r w:rsidRPr="00B55DDE">
        <w:rPr>
          <w:rFonts w:cstheme="minorHAnsi"/>
          <w:lang w:val="es-CL"/>
        </w:rPr>
        <w:t xml:space="preserve">Deberá examinar detenidamente la naturaleza y el alcance de la participación de la FAO en la ejecución de la contrata que se establecen en la Parte III del “Resumen de la proposición”, ya que se presupone </w:t>
      </w:r>
      <w:r w:rsidRPr="00B55DDE">
        <w:rPr>
          <w:rFonts w:cstheme="minorHAnsi"/>
          <w:u w:val="single"/>
          <w:lang w:val="es-CL"/>
        </w:rPr>
        <w:t>que los demás requisitos necesarios para la ejecución satisfactoria de la contrata se proporcionan a expensas del contratista</w:t>
      </w:r>
      <w:r w:rsidRPr="00B55DDE">
        <w:rPr>
          <w:rFonts w:cstheme="minorHAnsi"/>
          <w:lang w:val="es-CL"/>
        </w:rPr>
        <w:t xml:space="preserve">. </w:t>
      </w:r>
      <w:r w:rsidRPr="00B55DDE">
        <w:rPr>
          <w:rFonts w:cstheme="minorHAnsi"/>
          <w:b/>
          <w:lang w:val="es-CL"/>
        </w:rPr>
        <w:t>Por tanto, deberá indicar en el espacio correspondiente cualquier adición o modificación que desee sugerir para una ejecución satisfactoria del acuerdo marco.</w:t>
      </w:r>
    </w:p>
    <w:p w14:paraId="7123CA97" w14:textId="77777777" w:rsidR="00DE475A" w:rsidRDefault="00DE475A" w:rsidP="00DE475A">
      <w:pPr>
        <w:pStyle w:val="ListParagraph"/>
        <w:tabs>
          <w:tab w:val="left" w:pos="284"/>
          <w:tab w:val="left" w:pos="1146"/>
          <w:tab w:val="left" w:pos="2919"/>
          <w:tab w:val="left" w:pos="4819"/>
          <w:tab w:val="left" w:pos="6973"/>
        </w:tabs>
        <w:suppressAutoHyphens/>
        <w:ind w:left="284" w:right="130"/>
        <w:jc w:val="both"/>
        <w:rPr>
          <w:rFonts w:cstheme="minorHAnsi"/>
          <w:spacing w:val="-2"/>
          <w:lang w:val="es-CL"/>
        </w:rPr>
      </w:pPr>
    </w:p>
    <w:p w14:paraId="051FFCB1" w14:textId="77777777" w:rsidR="00DE475A" w:rsidRPr="00B55DDE" w:rsidRDefault="00DE475A" w:rsidP="00DE475A">
      <w:pPr>
        <w:pStyle w:val="ListParagraph"/>
        <w:tabs>
          <w:tab w:val="left" w:pos="284"/>
          <w:tab w:val="left" w:pos="1146"/>
          <w:tab w:val="left" w:pos="2919"/>
          <w:tab w:val="left" w:pos="4819"/>
          <w:tab w:val="left" w:pos="6973"/>
        </w:tabs>
        <w:suppressAutoHyphens/>
        <w:ind w:left="284" w:right="130"/>
        <w:jc w:val="both"/>
        <w:rPr>
          <w:rFonts w:cstheme="minorHAnsi"/>
          <w:spacing w:val="-2"/>
          <w:lang w:val="es-CL"/>
        </w:rPr>
      </w:pPr>
    </w:p>
    <w:p w14:paraId="372DD344" w14:textId="77777777" w:rsidR="00DE475A" w:rsidRPr="00B55DDE" w:rsidRDefault="00DE475A" w:rsidP="00F67C37">
      <w:pPr>
        <w:pStyle w:val="ListParagraph"/>
        <w:numPr>
          <w:ilvl w:val="0"/>
          <w:numId w:val="6"/>
        </w:numPr>
        <w:tabs>
          <w:tab w:val="left" w:pos="567"/>
          <w:tab w:val="left" w:pos="1260"/>
          <w:tab w:val="left" w:pos="3033"/>
          <w:tab w:val="left" w:pos="4933"/>
          <w:tab w:val="left" w:pos="7087"/>
        </w:tabs>
        <w:suppressAutoHyphens/>
        <w:spacing w:after="0" w:line="240" w:lineRule="auto"/>
        <w:ind w:right="555" w:hanging="786"/>
        <w:jc w:val="both"/>
        <w:rPr>
          <w:rFonts w:cstheme="minorHAnsi"/>
        </w:rPr>
      </w:pPr>
      <w:r w:rsidRPr="00B55DDE">
        <w:rPr>
          <w:rFonts w:cstheme="minorHAnsi"/>
          <w:b/>
          <w:spacing w:val="-2"/>
          <w:u w:val="single"/>
        </w:rPr>
        <w:t>Prerrogativas e inmunidades</w:t>
      </w:r>
    </w:p>
    <w:p w14:paraId="740E9DAF" w14:textId="77777777" w:rsidR="00DE475A" w:rsidRDefault="00DE475A" w:rsidP="00DE475A">
      <w:pPr>
        <w:tabs>
          <w:tab w:val="left" w:pos="1146"/>
          <w:tab w:val="left" w:pos="2919"/>
          <w:tab w:val="left" w:pos="4819"/>
          <w:tab w:val="left" w:pos="6973"/>
        </w:tabs>
        <w:suppressAutoHyphens/>
        <w:ind w:left="567" w:right="130" w:hanging="567"/>
        <w:jc w:val="both"/>
        <w:rPr>
          <w:rFonts w:cstheme="minorHAnsi"/>
          <w:lang w:val="es-CL"/>
        </w:rPr>
      </w:pPr>
    </w:p>
    <w:p w14:paraId="6FC43570" w14:textId="77777777" w:rsidR="00DE475A" w:rsidRPr="00B55DDE" w:rsidRDefault="00DE475A" w:rsidP="00DE475A">
      <w:pPr>
        <w:tabs>
          <w:tab w:val="left" w:pos="1146"/>
          <w:tab w:val="left" w:pos="2919"/>
          <w:tab w:val="left" w:pos="4819"/>
          <w:tab w:val="left" w:pos="6973"/>
        </w:tabs>
        <w:suppressAutoHyphens/>
        <w:ind w:left="567" w:right="130" w:hanging="567"/>
        <w:jc w:val="both"/>
        <w:rPr>
          <w:rFonts w:cstheme="minorHAnsi"/>
          <w:lang w:val="es-CL"/>
        </w:rPr>
      </w:pPr>
      <w:r w:rsidRPr="00B55DDE">
        <w:rPr>
          <w:rFonts w:cstheme="minorHAnsi"/>
          <w:lang w:val="es-CL"/>
        </w:rPr>
        <w:tab/>
        <w:t>La FAO disfruta de ciertos privilegios e inmunidades,</w:t>
      </w:r>
      <w:r>
        <w:rPr>
          <w:rFonts w:cstheme="minorHAnsi"/>
          <w:lang w:val="es-CL"/>
        </w:rPr>
        <w:t xml:space="preserve"> como</w:t>
      </w:r>
      <w:r w:rsidRPr="00B55DDE">
        <w:rPr>
          <w:rFonts w:cstheme="minorHAnsi"/>
          <w:lang w:val="es-CL"/>
        </w:rPr>
        <w:t xml:space="preserve"> los derechos de aduana o las restricciones a la importación.</w:t>
      </w:r>
    </w:p>
    <w:p w14:paraId="5542F50F" w14:textId="77777777" w:rsidR="00DE475A" w:rsidRPr="00B55DDE" w:rsidRDefault="00DE475A" w:rsidP="00F67C37">
      <w:pPr>
        <w:pStyle w:val="ListParagraph"/>
        <w:numPr>
          <w:ilvl w:val="0"/>
          <w:numId w:val="6"/>
        </w:numPr>
        <w:tabs>
          <w:tab w:val="left" w:pos="567"/>
          <w:tab w:val="left" w:pos="1260"/>
          <w:tab w:val="left" w:pos="3033"/>
          <w:tab w:val="left" w:pos="4933"/>
          <w:tab w:val="left" w:pos="7087"/>
        </w:tabs>
        <w:suppressAutoHyphens/>
        <w:spacing w:after="0" w:line="240" w:lineRule="auto"/>
        <w:ind w:right="555" w:hanging="786"/>
        <w:jc w:val="both"/>
        <w:rPr>
          <w:rFonts w:cstheme="minorHAnsi"/>
          <w:spacing w:val="-2"/>
          <w:lang w:val="es-CL"/>
        </w:rPr>
      </w:pPr>
      <w:r w:rsidRPr="00B55DDE">
        <w:rPr>
          <w:rFonts w:cstheme="minorHAnsi"/>
          <w:b/>
          <w:spacing w:val="-2"/>
          <w:u w:val="single"/>
          <w:lang w:val="es-CL"/>
        </w:rPr>
        <w:t>Moneda de la proposición y la contrata</w:t>
      </w:r>
    </w:p>
    <w:p w14:paraId="04C02588" w14:textId="77777777" w:rsidR="00DE475A" w:rsidRPr="00B55DDE" w:rsidRDefault="00DE475A" w:rsidP="00DE475A">
      <w:pPr>
        <w:pStyle w:val="ListParagraph"/>
        <w:tabs>
          <w:tab w:val="left" w:pos="567"/>
          <w:tab w:val="left" w:pos="1146"/>
          <w:tab w:val="left" w:pos="2919"/>
          <w:tab w:val="left" w:pos="4819"/>
          <w:tab w:val="left" w:pos="6973"/>
        </w:tabs>
        <w:suppressAutoHyphens/>
        <w:ind w:left="567" w:right="130" w:hanging="567"/>
        <w:jc w:val="both"/>
        <w:rPr>
          <w:rFonts w:cstheme="minorHAnsi"/>
          <w:b/>
          <w:spacing w:val="-2"/>
          <w:u w:val="single"/>
          <w:lang w:val="es-CL"/>
        </w:rPr>
      </w:pPr>
    </w:p>
    <w:p w14:paraId="5A6C8728" w14:textId="77777777" w:rsidR="00DE475A" w:rsidRPr="00B55DDE" w:rsidRDefault="00DE475A" w:rsidP="00DE475A">
      <w:pPr>
        <w:pStyle w:val="ListParagraph"/>
        <w:tabs>
          <w:tab w:val="left" w:pos="567"/>
          <w:tab w:val="left" w:pos="1146"/>
          <w:tab w:val="left" w:pos="2919"/>
          <w:tab w:val="left" w:pos="4819"/>
          <w:tab w:val="left" w:pos="6973"/>
        </w:tabs>
        <w:suppressAutoHyphens/>
        <w:ind w:left="567" w:right="130" w:hanging="567"/>
        <w:jc w:val="both"/>
        <w:rPr>
          <w:rFonts w:cstheme="minorHAnsi"/>
          <w:bCs/>
          <w:snapToGrid w:val="0"/>
          <w:lang w:val="es-CL"/>
        </w:rPr>
      </w:pPr>
      <w:r w:rsidRPr="00B55DDE">
        <w:rPr>
          <w:rFonts w:cstheme="minorHAnsi"/>
          <w:lang w:val="es-CL"/>
        </w:rPr>
        <w:lastRenderedPageBreak/>
        <w:tab/>
        <w:t>Su proposición deberá expresarse en</w:t>
      </w:r>
      <w:r w:rsidRPr="00B55DDE">
        <w:rPr>
          <w:rFonts w:cstheme="minorHAnsi"/>
          <w:b/>
          <w:snapToGrid w:val="0"/>
          <w:lang w:val="es-CL"/>
        </w:rPr>
        <w:t xml:space="preserve"> pesos chilenos.</w:t>
      </w:r>
    </w:p>
    <w:p w14:paraId="1089DE94" w14:textId="77777777" w:rsidR="00DE475A" w:rsidRPr="00B55DDE" w:rsidRDefault="00DE475A" w:rsidP="00DE475A">
      <w:pPr>
        <w:tabs>
          <w:tab w:val="left" w:pos="567"/>
          <w:tab w:val="left" w:pos="1146"/>
          <w:tab w:val="left" w:pos="2919"/>
          <w:tab w:val="left" w:pos="4819"/>
          <w:tab w:val="left" w:pos="6973"/>
        </w:tabs>
        <w:suppressAutoHyphens/>
        <w:ind w:left="567" w:right="130" w:hanging="567"/>
        <w:jc w:val="both"/>
        <w:rPr>
          <w:rFonts w:cstheme="minorHAnsi"/>
          <w:spacing w:val="-2"/>
          <w:lang w:val="es-CL"/>
        </w:rPr>
      </w:pPr>
    </w:p>
    <w:p w14:paraId="142C8D77" w14:textId="77777777" w:rsidR="00DE475A" w:rsidRPr="00B55DDE" w:rsidRDefault="00DE475A" w:rsidP="00DE475A">
      <w:pPr>
        <w:tabs>
          <w:tab w:val="num" w:pos="567"/>
        </w:tabs>
        <w:ind w:right="130"/>
        <w:jc w:val="both"/>
        <w:rPr>
          <w:rFonts w:cstheme="minorHAnsi"/>
          <w:spacing w:val="-2"/>
          <w:lang w:val="es-CL"/>
        </w:rPr>
      </w:pPr>
      <w:r w:rsidRPr="00B55DDE">
        <w:rPr>
          <w:rFonts w:cstheme="minorHAnsi"/>
          <w:lang w:val="es-CL"/>
        </w:rPr>
        <w:t>Aprovecho esta ocasión para expresarle nuestro agradecimiento por el interés mostrado en ayudar a la Organización en la realización de esta tarea.</w:t>
      </w:r>
    </w:p>
    <w:p w14:paraId="0C3BBC77" w14:textId="77777777" w:rsidR="00DE475A" w:rsidRPr="00B55DDE" w:rsidRDefault="00DE475A" w:rsidP="00DE475A">
      <w:pPr>
        <w:tabs>
          <w:tab w:val="num" w:pos="567"/>
        </w:tabs>
        <w:ind w:right="130"/>
        <w:rPr>
          <w:rFonts w:cstheme="minorHAnsi"/>
          <w:lang w:val="es-CL"/>
        </w:rPr>
      </w:pPr>
    </w:p>
    <w:p w14:paraId="6AB9D77A" w14:textId="77777777" w:rsidR="00DE475A" w:rsidRPr="00B55DDE" w:rsidRDefault="00DE475A" w:rsidP="00DE475A">
      <w:pPr>
        <w:tabs>
          <w:tab w:val="center" w:pos="4819"/>
        </w:tabs>
        <w:suppressAutoHyphens/>
        <w:ind w:right="130"/>
        <w:jc w:val="center"/>
        <w:rPr>
          <w:rFonts w:cstheme="minorHAnsi"/>
          <w:spacing w:val="-2"/>
          <w:lang w:val="es-CL"/>
        </w:rPr>
      </w:pPr>
    </w:p>
    <w:p w14:paraId="768C50A3" w14:textId="77777777" w:rsidR="00DE475A" w:rsidRPr="00681C8D" w:rsidRDefault="00DE475A" w:rsidP="00DE475A">
      <w:pPr>
        <w:tabs>
          <w:tab w:val="center" w:pos="4819"/>
        </w:tabs>
        <w:suppressAutoHyphens/>
        <w:ind w:right="130"/>
        <w:jc w:val="center"/>
        <w:rPr>
          <w:rFonts w:cstheme="minorHAnsi"/>
          <w:lang w:val="es-CL"/>
        </w:rPr>
      </w:pPr>
      <w:r w:rsidRPr="00681C8D">
        <w:rPr>
          <w:rFonts w:cstheme="minorHAnsi"/>
          <w:lang w:val="es-CL"/>
        </w:rPr>
        <w:t>Atentamente,</w:t>
      </w:r>
    </w:p>
    <w:p w14:paraId="7FFE7DF0" w14:textId="77777777" w:rsidR="00DE475A" w:rsidRPr="00681C8D" w:rsidRDefault="00DE475A" w:rsidP="00DE475A">
      <w:pPr>
        <w:tabs>
          <w:tab w:val="center" w:pos="4819"/>
        </w:tabs>
        <w:suppressAutoHyphens/>
        <w:ind w:right="130"/>
        <w:jc w:val="center"/>
        <w:rPr>
          <w:rFonts w:cstheme="minorHAnsi"/>
          <w:spacing w:val="-2"/>
          <w:lang w:val="es-CL"/>
        </w:rPr>
      </w:pPr>
      <w:r w:rsidRPr="00681C8D">
        <w:rPr>
          <w:rFonts w:cstheme="minorHAnsi"/>
          <w:lang w:val="es-CL"/>
        </w:rPr>
        <w:t>FAO Chile</w:t>
      </w:r>
    </w:p>
    <w:p w14:paraId="613262C9" w14:textId="77777777" w:rsidR="00DE475A" w:rsidRPr="00681C8D" w:rsidRDefault="00DE475A" w:rsidP="00DE475A">
      <w:pPr>
        <w:rPr>
          <w:rFonts w:cstheme="minorHAnsi"/>
          <w:spacing w:val="-2"/>
          <w:lang w:val="es-CL"/>
        </w:rPr>
      </w:pPr>
      <w:r w:rsidRPr="00681C8D">
        <w:rPr>
          <w:rFonts w:cstheme="minorHAnsi"/>
          <w:spacing w:val="-2"/>
          <w:lang w:val="es-CL"/>
        </w:rPr>
        <w:br w:type="page"/>
      </w:r>
    </w:p>
    <w:p w14:paraId="6504A9EF" w14:textId="77777777" w:rsidR="00DE475A" w:rsidRPr="00B55DDE" w:rsidRDefault="00DE475A" w:rsidP="00DE475A">
      <w:pPr>
        <w:tabs>
          <w:tab w:val="center" w:pos="4819"/>
        </w:tabs>
        <w:suppressAutoHyphens/>
        <w:ind w:right="-12"/>
        <w:jc w:val="center"/>
        <w:rPr>
          <w:rFonts w:cstheme="minorHAnsi"/>
          <w:spacing w:val="-2"/>
          <w:lang w:val="es-CL"/>
        </w:rPr>
      </w:pPr>
      <w:r w:rsidRPr="00B55DDE">
        <w:rPr>
          <w:rFonts w:cstheme="minorHAnsi"/>
          <w:b/>
          <w:spacing w:val="-2"/>
          <w:u w:val="single"/>
          <w:lang w:val="es-CL"/>
        </w:rPr>
        <w:lastRenderedPageBreak/>
        <w:t xml:space="preserve">RESUMEN DE LA PROPOSICIÓN </w:t>
      </w:r>
    </w:p>
    <w:p w14:paraId="7EF82BC2" w14:textId="77777777" w:rsidR="00DE475A" w:rsidRPr="00B55DDE" w:rsidRDefault="00DE475A" w:rsidP="00DE475A">
      <w:pPr>
        <w:tabs>
          <w:tab w:val="left" w:pos="810"/>
          <w:tab w:val="left" w:pos="1146"/>
          <w:tab w:val="left" w:pos="2919"/>
          <w:tab w:val="left" w:pos="4819"/>
          <w:tab w:val="left" w:pos="6973"/>
        </w:tabs>
        <w:suppressAutoHyphens/>
        <w:ind w:right="-12"/>
        <w:rPr>
          <w:rFonts w:cstheme="minorHAnsi"/>
          <w:spacing w:val="-2"/>
          <w:lang w:val="es-CL"/>
        </w:rPr>
      </w:pPr>
    </w:p>
    <w:p w14:paraId="11B3ADF0" w14:textId="77777777" w:rsidR="00DE475A" w:rsidRPr="00B55DDE" w:rsidRDefault="00DE475A" w:rsidP="00DE475A">
      <w:pPr>
        <w:tabs>
          <w:tab w:val="left" w:pos="810"/>
          <w:tab w:val="left" w:pos="1146"/>
          <w:tab w:val="left" w:pos="1701"/>
          <w:tab w:val="left" w:pos="4819"/>
          <w:tab w:val="left" w:pos="6973"/>
        </w:tabs>
        <w:suppressAutoHyphens/>
        <w:ind w:left="1701" w:right="130" w:hanging="1701"/>
        <w:rPr>
          <w:rFonts w:cstheme="minorHAnsi"/>
          <w:b/>
          <w:spacing w:val="-2"/>
          <w:lang w:val="es-CL"/>
        </w:rPr>
      </w:pPr>
      <w:r w:rsidRPr="00B55DDE">
        <w:rPr>
          <w:rFonts w:cstheme="minorHAnsi"/>
          <w:b/>
          <w:spacing w:val="-2"/>
          <w:u w:val="single"/>
          <w:lang w:val="es-CL"/>
        </w:rPr>
        <w:t>Instrucciones</w:t>
      </w:r>
      <w:r w:rsidRPr="00B55DDE">
        <w:rPr>
          <w:rFonts w:cstheme="minorHAnsi"/>
          <w:lang w:val="es-CL"/>
        </w:rPr>
        <w:t>:</w:t>
      </w:r>
      <w:r w:rsidRPr="00B55DDE">
        <w:rPr>
          <w:rFonts w:cstheme="minorHAnsi"/>
          <w:lang w:val="es-CL"/>
        </w:rPr>
        <w:tab/>
      </w:r>
      <w:r w:rsidRPr="00B55DDE">
        <w:rPr>
          <w:rFonts w:cstheme="minorHAnsi"/>
          <w:b/>
          <w:spacing w:val="-2"/>
          <w:lang w:val="es-CL"/>
        </w:rPr>
        <w:t xml:space="preserve">Sírvase completar los espacios en blanco que figuran a continuación. Los precios deberán indicarse en </w:t>
      </w:r>
      <w:r>
        <w:rPr>
          <w:rFonts w:cstheme="minorHAnsi"/>
          <w:b/>
          <w:spacing w:val="-2"/>
          <w:lang w:val="es-CL"/>
        </w:rPr>
        <w:t>pesos chilenos</w:t>
      </w:r>
    </w:p>
    <w:p w14:paraId="3524786D" w14:textId="77777777" w:rsidR="00DE475A" w:rsidRPr="00B55DDE" w:rsidRDefault="00DE475A" w:rsidP="00DE475A">
      <w:pPr>
        <w:tabs>
          <w:tab w:val="left" w:pos="810"/>
          <w:tab w:val="left" w:pos="1146"/>
          <w:tab w:val="left" w:pos="2919"/>
          <w:tab w:val="left" w:pos="4819"/>
          <w:tab w:val="left" w:pos="6973"/>
        </w:tabs>
        <w:suppressAutoHyphens/>
        <w:ind w:right="130"/>
        <w:jc w:val="both"/>
        <w:rPr>
          <w:rFonts w:cstheme="minorHAnsi"/>
          <w:b/>
          <w:spacing w:val="-2"/>
          <w:u w:val="single"/>
          <w:lang w:val="es-CL"/>
        </w:rPr>
      </w:pPr>
      <w:r w:rsidRPr="00B55DDE">
        <w:rPr>
          <w:rFonts w:cstheme="minorHAnsi"/>
          <w:b/>
          <w:u w:val="single"/>
          <w:lang w:val="es-CL"/>
        </w:rPr>
        <w:t>PARTE I</w:t>
      </w:r>
      <w:r w:rsidRPr="00B55DDE">
        <w:rPr>
          <w:rFonts w:cstheme="minorHAnsi"/>
          <w:lang w:val="es-CL"/>
        </w:rPr>
        <w:t>:</w:t>
      </w:r>
      <w:r w:rsidRPr="00B55DDE">
        <w:rPr>
          <w:rFonts w:cstheme="minorHAnsi"/>
          <w:lang w:val="es-CL"/>
        </w:rPr>
        <w:tab/>
      </w:r>
      <w:r w:rsidRPr="00B55DDE">
        <w:rPr>
          <w:rFonts w:cstheme="minorHAnsi"/>
          <w:b/>
          <w:spacing w:val="-2"/>
          <w:u w:val="single"/>
          <w:lang w:val="es-CL"/>
        </w:rPr>
        <w:t>Requisitos obligatorios</w:t>
      </w:r>
    </w:p>
    <w:p w14:paraId="532CB5D4" w14:textId="77777777" w:rsidR="00DE475A" w:rsidRPr="00B55DDE" w:rsidRDefault="00DE475A" w:rsidP="00DE475A">
      <w:pPr>
        <w:tabs>
          <w:tab w:val="left" w:pos="810"/>
          <w:tab w:val="left" w:pos="1146"/>
          <w:tab w:val="left" w:pos="2919"/>
          <w:tab w:val="left" w:pos="4819"/>
          <w:tab w:val="left" w:pos="6973"/>
        </w:tabs>
        <w:suppressAutoHyphens/>
        <w:spacing w:after="240"/>
        <w:ind w:left="567" w:right="130" w:hanging="567"/>
        <w:jc w:val="both"/>
        <w:rPr>
          <w:rFonts w:cstheme="minorHAnsi"/>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 xml:space="preserve">Certifico que he presentado todos los documentos e información solicitados en los </w:t>
      </w:r>
      <w:r w:rsidRPr="00B55DDE">
        <w:rPr>
          <w:rFonts w:cstheme="minorHAnsi"/>
          <w:u w:val="single"/>
          <w:lang w:val="es-CL"/>
        </w:rPr>
        <w:t>requisitos obligatorios</w:t>
      </w:r>
      <w:r w:rsidRPr="00B55DDE">
        <w:rPr>
          <w:rFonts w:cstheme="minorHAnsi"/>
          <w:lang w:val="es-CL"/>
        </w:rPr>
        <w:t xml:space="preserve"> establecidos en el párrafo 2.1 de la carta de in</w:t>
      </w:r>
      <w:r>
        <w:rPr>
          <w:rFonts w:cstheme="minorHAnsi"/>
          <w:lang w:val="es-CL"/>
        </w:rPr>
        <w:t>vitación.</w:t>
      </w:r>
    </w:p>
    <w:p w14:paraId="754863BF" w14:textId="77777777" w:rsidR="00DE475A" w:rsidRPr="00B55DDE" w:rsidRDefault="00DE475A" w:rsidP="00DE475A">
      <w:pPr>
        <w:tabs>
          <w:tab w:val="left" w:pos="1276"/>
          <w:tab w:val="left" w:pos="2919"/>
          <w:tab w:val="left" w:pos="4819"/>
          <w:tab w:val="left" w:pos="6973"/>
        </w:tabs>
        <w:suppressAutoHyphens/>
        <w:ind w:right="130"/>
        <w:rPr>
          <w:rFonts w:cstheme="minorHAnsi"/>
          <w:b/>
          <w:spacing w:val="-2"/>
          <w:lang w:val="es-CL"/>
        </w:rPr>
      </w:pPr>
      <w:r w:rsidRPr="00B55DDE">
        <w:rPr>
          <w:rFonts w:cstheme="minorHAnsi"/>
          <w:b/>
          <w:u w:val="single"/>
          <w:lang w:val="es-CL"/>
        </w:rPr>
        <w:t>PARTE II</w:t>
      </w:r>
      <w:r w:rsidRPr="00B55DDE">
        <w:rPr>
          <w:rFonts w:cstheme="minorHAnsi"/>
          <w:b/>
          <w:lang w:val="es-CL"/>
        </w:rPr>
        <w:t>:</w:t>
      </w:r>
      <w:r w:rsidRPr="00B55DDE">
        <w:rPr>
          <w:rFonts w:cstheme="minorHAnsi"/>
          <w:lang w:val="es-CL"/>
        </w:rPr>
        <w:tab/>
      </w:r>
      <w:r w:rsidRPr="00B55DDE">
        <w:rPr>
          <w:rFonts w:cstheme="minorHAnsi"/>
          <w:b/>
          <w:spacing w:val="-2"/>
          <w:u w:val="single"/>
          <w:lang w:val="es-CL"/>
        </w:rPr>
        <w:t xml:space="preserve">Inicio de las tareas estipuladas en la contrata </w:t>
      </w:r>
    </w:p>
    <w:p w14:paraId="75279F81" w14:textId="77777777" w:rsidR="00DE475A" w:rsidRPr="00B55DDE" w:rsidRDefault="00DE475A" w:rsidP="00DE475A">
      <w:pPr>
        <w:pStyle w:val="ListParagraph"/>
        <w:tabs>
          <w:tab w:val="left" w:pos="810"/>
          <w:tab w:val="left" w:pos="1146"/>
          <w:tab w:val="left" w:pos="2919"/>
          <w:tab w:val="left" w:pos="4819"/>
          <w:tab w:val="left" w:pos="6973"/>
        </w:tabs>
        <w:suppressAutoHyphens/>
        <w:spacing w:after="240"/>
        <w:ind w:left="1170" w:right="130" w:hanging="1170"/>
        <w:jc w:val="both"/>
        <w:rPr>
          <w:rFonts w:cstheme="minorHAnsi"/>
          <w:lang w:val="es-CL"/>
        </w:rPr>
      </w:pPr>
    </w:p>
    <w:p w14:paraId="0C1F014A" w14:textId="77777777" w:rsidR="00DE475A" w:rsidRPr="00B55DDE" w:rsidRDefault="00DE475A" w:rsidP="00DE475A">
      <w:pPr>
        <w:pStyle w:val="ListParagraph"/>
        <w:tabs>
          <w:tab w:val="left" w:pos="567"/>
          <w:tab w:val="left" w:pos="851"/>
          <w:tab w:val="left" w:pos="2919"/>
          <w:tab w:val="left" w:pos="4819"/>
          <w:tab w:val="left" w:pos="6973"/>
        </w:tabs>
        <w:suppressAutoHyphens/>
        <w:spacing w:after="240"/>
        <w:ind w:left="567" w:right="130"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 xml:space="preserve"> </w:t>
      </w:r>
      <w:r w:rsidRPr="00B55DDE">
        <w:rPr>
          <w:rFonts w:cstheme="minorHAnsi"/>
          <w:lang w:val="es-CL"/>
        </w:rPr>
        <w:tab/>
        <w:t>Me comprometo a iniciar las tareas estipuladas en la contrata en [X días/semanas] tras la recepción de la misma debidamente firmada por la FAO y a completar los servicios solicitados en [X semanas/meses] a partir de la fecha de inicio de la contrata.</w:t>
      </w:r>
    </w:p>
    <w:p w14:paraId="1C813D3D" w14:textId="77777777" w:rsidR="00DE475A" w:rsidRPr="00B55DDE" w:rsidRDefault="00DE475A" w:rsidP="00DE475A">
      <w:pPr>
        <w:pStyle w:val="ListParagraph"/>
        <w:tabs>
          <w:tab w:val="left" w:pos="567"/>
          <w:tab w:val="left" w:pos="1146"/>
          <w:tab w:val="left" w:pos="2919"/>
          <w:tab w:val="left" w:pos="4819"/>
          <w:tab w:val="left" w:pos="6973"/>
        </w:tabs>
        <w:suppressAutoHyphens/>
        <w:spacing w:after="240"/>
        <w:ind w:left="1170" w:right="130"/>
        <w:jc w:val="both"/>
        <w:rPr>
          <w:rFonts w:cstheme="minorHAnsi"/>
          <w:lang w:val="es-CL"/>
        </w:rPr>
      </w:pPr>
    </w:p>
    <w:p w14:paraId="25172055" w14:textId="77777777" w:rsidR="00DE475A" w:rsidRPr="00B55DDE" w:rsidRDefault="00DE475A" w:rsidP="00DE475A">
      <w:pPr>
        <w:tabs>
          <w:tab w:val="left" w:pos="1418"/>
          <w:tab w:val="left" w:pos="2919"/>
          <w:tab w:val="left" w:pos="4819"/>
          <w:tab w:val="left" w:pos="6973"/>
        </w:tabs>
        <w:suppressAutoHyphens/>
        <w:spacing w:after="240"/>
        <w:ind w:right="130"/>
        <w:jc w:val="both"/>
        <w:rPr>
          <w:rFonts w:cstheme="minorHAnsi"/>
          <w:b/>
          <w:spacing w:val="-2"/>
          <w:u w:val="single"/>
          <w:lang w:val="es-CL"/>
        </w:rPr>
      </w:pPr>
      <w:r w:rsidRPr="00B55DDE">
        <w:rPr>
          <w:rFonts w:cstheme="minorHAnsi"/>
          <w:b/>
          <w:u w:val="single"/>
          <w:lang w:val="es-CL"/>
        </w:rPr>
        <w:t>PARTE III</w:t>
      </w:r>
      <w:r w:rsidRPr="00B55DDE">
        <w:rPr>
          <w:rFonts w:cstheme="minorHAnsi"/>
          <w:b/>
          <w:lang w:val="es-CL"/>
        </w:rPr>
        <w:t>:</w:t>
      </w:r>
      <w:r w:rsidRPr="00B55DDE">
        <w:rPr>
          <w:rFonts w:cstheme="minorHAnsi"/>
          <w:lang w:val="es-CL"/>
        </w:rPr>
        <w:tab/>
      </w:r>
      <w:r w:rsidRPr="00B55DDE">
        <w:rPr>
          <w:rFonts w:cstheme="minorHAnsi"/>
          <w:b/>
          <w:spacing w:val="-2"/>
          <w:u w:val="single"/>
          <w:lang w:val="es-CL"/>
        </w:rPr>
        <w:t>Participación de la FAO en la contrata</w:t>
      </w:r>
    </w:p>
    <w:p w14:paraId="03402830" w14:textId="77777777" w:rsidR="00DE475A" w:rsidRPr="00B55DDE" w:rsidRDefault="00DE475A" w:rsidP="00DE475A">
      <w:pPr>
        <w:tabs>
          <w:tab w:val="left" w:pos="810"/>
          <w:tab w:val="left" w:pos="1146"/>
          <w:tab w:val="left" w:pos="2919"/>
          <w:tab w:val="left" w:pos="4819"/>
          <w:tab w:val="left" w:pos="6973"/>
        </w:tabs>
        <w:suppressAutoHyphens/>
        <w:spacing w:after="240"/>
        <w:ind w:right="130"/>
        <w:jc w:val="both"/>
        <w:rPr>
          <w:rFonts w:cstheme="minorHAnsi"/>
          <w:b/>
          <w:spacing w:val="-2"/>
          <w:u w:val="single"/>
          <w:lang w:val="es-CL"/>
        </w:rPr>
      </w:pPr>
      <w:r w:rsidRPr="00B55DDE">
        <w:rPr>
          <w:rFonts w:cstheme="minorHAnsi"/>
          <w:lang w:val="es-CL"/>
        </w:rPr>
        <w:t>O bien:</w:t>
      </w:r>
    </w:p>
    <w:p w14:paraId="4F525B9B" w14:textId="77777777" w:rsidR="00DE475A" w:rsidRPr="00B55DDE" w:rsidRDefault="00DE475A" w:rsidP="00DE475A">
      <w:pPr>
        <w:pStyle w:val="ListParagraph"/>
        <w:tabs>
          <w:tab w:val="left" w:pos="567"/>
          <w:tab w:val="left" w:pos="851"/>
          <w:tab w:val="left" w:pos="2919"/>
          <w:tab w:val="left" w:pos="4819"/>
          <w:tab w:val="left" w:pos="6973"/>
        </w:tabs>
        <w:suppressAutoHyphens/>
        <w:spacing w:after="240"/>
        <w:ind w:left="567" w:right="130"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Certifico que las aportaciones que debe realizar la FAO, tal como se establecen en la carta de invitación, son adecuadas y suficientes para la ejecución satisfactoria de la contrata.</w:t>
      </w:r>
    </w:p>
    <w:p w14:paraId="25911C8F" w14:textId="77777777" w:rsidR="00DE475A" w:rsidRPr="00B55DDE" w:rsidRDefault="00DE475A" w:rsidP="00DE475A">
      <w:pPr>
        <w:tabs>
          <w:tab w:val="left" w:pos="0"/>
          <w:tab w:val="left" w:pos="567"/>
          <w:tab w:val="left" w:pos="851"/>
          <w:tab w:val="left" w:pos="2919"/>
          <w:tab w:val="left" w:pos="4819"/>
          <w:tab w:val="left" w:pos="6973"/>
        </w:tabs>
        <w:suppressAutoHyphens/>
        <w:ind w:left="567" w:right="130" w:hanging="567"/>
        <w:rPr>
          <w:rFonts w:cstheme="minorHAnsi"/>
          <w:spacing w:val="-2"/>
          <w:u w:val="single"/>
          <w:lang w:val="es-CL"/>
        </w:rPr>
      </w:pPr>
      <w:r w:rsidRPr="00B55DDE">
        <w:rPr>
          <w:rFonts w:cstheme="minorHAnsi"/>
          <w:lang w:val="es-CL"/>
        </w:rPr>
        <w:t xml:space="preserve">O bien: </w:t>
      </w:r>
    </w:p>
    <w:p w14:paraId="4B015CDC" w14:textId="77777777" w:rsidR="00DE475A" w:rsidRPr="00B55DDE" w:rsidRDefault="00DE475A" w:rsidP="00DE475A">
      <w:pPr>
        <w:tabs>
          <w:tab w:val="left" w:pos="567"/>
          <w:tab w:val="left" w:pos="851"/>
          <w:tab w:val="left" w:pos="2919"/>
          <w:tab w:val="left" w:pos="4819"/>
          <w:tab w:val="left" w:pos="6973"/>
        </w:tabs>
        <w:suppressAutoHyphens/>
        <w:ind w:left="567" w:right="130"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 xml:space="preserve">Para una ejecución satisfactoria de la contrata, se debería proporcionar lo siguiente (indique los costos relacionados </w:t>
      </w:r>
      <w:r w:rsidRPr="00B55DDE">
        <w:rPr>
          <w:rFonts w:cstheme="minorHAnsi"/>
          <w:u w:val="single"/>
          <w:lang w:val="es-CL"/>
        </w:rPr>
        <w:t>únicamente en la oferta financiera</w:t>
      </w:r>
      <w:r w:rsidRPr="00B55DDE">
        <w:rPr>
          <w:rFonts w:cstheme="minorHAnsi"/>
          <w:lang w:val="es-CL"/>
        </w:rPr>
        <w:t>):</w:t>
      </w:r>
    </w:p>
    <w:p w14:paraId="0E5445A2" w14:textId="77777777" w:rsidR="00DE475A" w:rsidRPr="00B55DDE" w:rsidRDefault="00DE475A" w:rsidP="00DE475A">
      <w:pPr>
        <w:tabs>
          <w:tab w:val="left" w:pos="567"/>
          <w:tab w:val="left" w:pos="810"/>
          <w:tab w:val="left" w:pos="2919"/>
          <w:tab w:val="left" w:pos="4819"/>
          <w:tab w:val="left" w:pos="6973"/>
        </w:tabs>
        <w:suppressAutoHyphens/>
        <w:ind w:left="567" w:right="130" w:hanging="283"/>
        <w:rPr>
          <w:rFonts w:cstheme="minorHAnsi"/>
          <w:spacing w:val="-2"/>
          <w:lang w:val="es-CL"/>
        </w:rPr>
      </w:pPr>
      <w:r w:rsidRPr="00B55DDE">
        <w:rPr>
          <w:rFonts w:cstheme="minorHAnsi"/>
          <w:lang w:val="es-CL"/>
        </w:rPr>
        <w:tab/>
        <w:t>________________________________________________________________________________________________________________________________________________________________________________________________________________________</w:t>
      </w:r>
    </w:p>
    <w:p w14:paraId="520005EF" w14:textId="77777777" w:rsidR="00DE475A" w:rsidRPr="00B55DDE" w:rsidRDefault="00DE475A" w:rsidP="00DE475A">
      <w:pPr>
        <w:tabs>
          <w:tab w:val="left" w:pos="0"/>
          <w:tab w:val="left" w:pos="1418"/>
          <w:tab w:val="left" w:pos="2919"/>
          <w:tab w:val="left" w:pos="4819"/>
          <w:tab w:val="left" w:pos="6973"/>
        </w:tabs>
        <w:suppressAutoHyphens/>
        <w:ind w:right="130"/>
        <w:rPr>
          <w:rFonts w:cstheme="minorHAnsi"/>
          <w:b/>
          <w:spacing w:val="-2"/>
          <w:u w:val="single"/>
          <w:lang w:val="es-CL"/>
        </w:rPr>
      </w:pPr>
      <w:r w:rsidRPr="00B55DDE">
        <w:rPr>
          <w:rFonts w:cstheme="minorHAnsi"/>
          <w:b/>
          <w:spacing w:val="-2"/>
          <w:u w:val="single"/>
          <w:lang w:val="es-CL"/>
        </w:rPr>
        <w:t>PARTE IV:</w:t>
      </w:r>
      <w:r w:rsidRPr="00B55DDE">
        <w:rPr>
          <w:rFonts w:cstheme="minorHAnsi"/>
          <w:lang w:val="es-CL"/>
        </w:rPr>
        <w:tab/>
      </w:r>
      <w:r w:rsidRPr="00B55DDE">
        <w:rPr>
          <w:rFonts w:cstheme="minorHAnsi"/>
          <w:b/>
          <w:spacing w:val="-2"/>
          <w:u w:val="single"/>
          <w:lang w:val="es-CL"/>
        </w:rPr>
        <w:t>Oferta financiera</w:t>
      </w:r>
    </w:p>
    <w:p w14:paraId="65F0707F" w14:textId="77777777" w:rsidR="00DE475A" w:rsidRPr="00B55DDE" w:rsidRDefault="00DE475A" w:rsidP="00DE475A">
      <w:pPr>
        <w:tabs>
          <w:tab w:val="left" w:pos="567"/>
          <w:tab w:val="left" w:pos="2919"/>
          <w:tab w:val="left" w:pos="4819"/>
          <w:tab w:val="left" w:pos="6973"/>
        </w:tabs>
        <w:suppressAutoHyphens/>
        <w:ind w:left="567" w:right="130"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 xml:space="preserve">Por la presente, confirmo que he completado el </w:t>
      </w:r>
      <w:r w:rsidRPr="00B55DDE">
        <w:rPr>
          <w:rFonts w:cstheme="minorHAnsi"/>
          <w:b/>
          <w:spacing w:val="-2"/>
          <w:lang w:val="es-CL"/>
        </w:rPr>
        <w:t>Apéndice C</w:t>
      </w:r>
      <w:r w:rsidRPr="00B55DDE">
        <w:rPr>
          <w:rFonts w:cstheme="minorHAnsi"/>
          <w:lang w:val="es-CL"/>
        </w:rPr>
        <w:t xml:space="preserve"> de la carta de invitación en el que figuran los costos propuestos para los servicios solicitados.</w:t>
      </w:r>
    </w:p>
    <w:p w14:paraId="5418ADB3" w14:textId="77777777" w:rsidR="00DE475A" w:rsidRPr="00B55DDE" w:rsidRDefault="00DE475A" w:rsidP="00DE475A">
      <w:pPr>
        <w:keepNext/>
        <w:keepLines/>
        <w:tabs>
          <w:tab w:val="left" w:pos="1418"/>
          <w:tab w:val="left" w:pos="2919"/>
          <w:tab w:val="left" w:pos="4819"/>
          <w:tab w:val="left" w:pos="6973"/>
        </w:tabs>
        <w:suppressAutoHyphens/>
        <w:ind w:right="130"/>
        <w:rPr>
          <w:rFonts w:cstheme="minorHAnsi"/>
          <w:b/>
          <w:spacing w:val="-2"/>
          <w:lang w:val="es-CL"/>
        </w:rPr>
      </w:pPr>
      <w:r w:rsidRPr="00B55DDE">
        <w:rPr>
          <w:rFonts w:cstheme="minorHAnsi"/>
          <w:b/>
          <w:spacing w:val="-2"/>
          <w:u w:val="single"/>
          <w:lang w:val="es-CL"/>
        </w:rPr>
        <w:t>PARTE V</w:t>
      </w:r>
      <w:r w:rsidRPr="00B55DDE">
        <w:rPr>
          <w:rFonts w:cstheme="minorHAnsi"/>
          <w:b/>
          <w:lang w:val="es-CL"/>
        </w:rPr>
        <w:t>:</w:t>
      </w:r>
      <w:r w:rsidRPr="00B55DDE">
        <w:rPr>
          <w:rFonts w:cstheme="minorHAnsi"/>
          <w:lang w:val="es-CL"/>
        </w:rPr>
        <w:tab/>
      </w:r>
      <w:r w:rsidRPr="00B55DDE">
        <w:rPr>
          <w:rFonts w:cstheme="minorHAnsi"/>
          <w:b/>
          <w:spacing w:val="-2"/>
          <w:u w:val="single"/>
          <w:lang w:val="es-CL"/>
        </w:rPr>
        <w:t>Compleción de la proposición</w:t>
      </w:r>
    </w:p>
    <w:p w14:paraId="51CC85A4" w14:textId="77777777" w:rsidR="00DE475A" w:rsidRPr="00B55DDE" w:rsidRDefault="00DE475A" w:rsidP="00DE475A">
      <w:pPr>
        <w:keepNext/>
        <w:keepLines/>
        <w:tabs>
          <w:tab w:val="left" w:pos="810"/>
          <w:tab w:val="left" w:pos="1146"/>
          <w:tab w:val="left" w:pos="2919"/>
          <w:tab w:val="left" w:pos="4819"/>
          <w:tab w:val="left" w:pos="6973"/>
        </w:tabs>
        <w:suppressAutoHyphens/>
        <w:ind w:left="1414" w:right="130" w:hanging="1414"/>
        <w:rPr>
          <w:rFonts w:cstheme="minorHAnsi"/>
          <w:spacing w:val="-2"/>
          <w:lang w:val="es-CL"/>
        </w:rPr>
      </w:pPr>
    </w:p>
    <w:p w14:paraId="2E2FC7B6" w14:textId="77777777" w:rsidR="00DE475A" w:rsidRPr="00B55DDE" w:rsidRDefault="00DE475A" w:rsidP="00DE475A">
      <w:pPr>
        <w:keepNext/>
        <w:keepLines/>
        <w:tabs>
          <w:tab w:val="left" w:pos="567"/>
          <w:tab w:val="left" w:pos="2919"/>
          <w:tab w:val="left" w:pos="4819"/>
          <w:tab w:val="left" w:pos="6973"/>
        </w:tabs>
        <w:suppressAutoHyphens/>
        <w:ind w:left="567"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 xml:space="preserve">Certifico que mi proposición cumple lo establecido en el </w:t>
      </w:r>
      <w:r w:rsidRPr="00B55DDE">
        <w:rPr>
          <w:rFonts w:cstheme="minorHAnsi"/>
          <w:b/>
          <w:lang w:val="es-CL"/>
        </w:rPr>
        <w:t>Apéndice A</w:t>
      </w:r>
      <w:r w:rsidRPr="00B55DDE">
        <w:rPr>
          <w:rFonts w:cstheme="minorHAnsi"/>
          <w:lang w:val="es-CL"/>
        </w:rPr>
        <w:t xml:space="preserve"> de la carta de invitación.</w:t>
      </w:r>
    </w:p>
    <w:p w14:paraId="7A0D5081" w14:textId="77777777" w:rsidR="00DE475A" w:rsidRPr="00B55DDE" w:rsidRDefault="00DE475A" w:rsidP="00DE475A">
      <w:pPr>
        <w:tabs>
          <w:tab w:val="left" w:pos="567"/>
          <w:tab w:val="left" w:pos="2919"/>
          <w:tab w:val="left" w:pos="4819"/>
          <w:tab w:val="left" w:pos="6973"/>
        </w:tabs>
        <w:suppressAutoHyphens/>
        <w:ind w:left="567"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 xml:space="preserve">Certifico que he presentado el </w:t>
      </w:r>
      <w:r w:rsidRPr="00B55DDE">
        <w:rPr>
          <w:rFonts w:cstheme="minorHAnsi"/>
          <w:b/>
          <w:lang w:val="es-CL"/>
        </w:rPr>
        <w:t>Apéndice B</w:t>
      </w:r>
      <w:r w:rsidRPr="00B55DDE">
        <w:rPr>
          <w:rFonts w:cstheme="minorHAnsi"/>
          <w:lang w:val="es-CL"/>
        </w:rPr>
        <w:t xml:space="preserve"> de la carta de invitación debidamente cumplimentado.</w:t>
      </w:r>
    </w:p>
    <w:p w14:paraId="6BD65853" w14:textId="77777777" w:rsidR="00DE475A" w:rsidRPr="00B55DDE" w:rsidRDefault="00DE475A" w:rsidP="00DE475A">
      <w:pPr>
        <w:tabs>
          <w:tab w:val="left" w:pos="567"/>
          <w:tab w:val="left" w:pos="810"/>
          <w:tab w:val="left" w:pos="2919"/>
          <w:tab w:val="left" w:pos="4819"/>
          <w:tab w:val="left" w:pos="6973"/>
        </w:tabs>
        <w:suppressAutoHyphens/>
        <w:ind w:left="567" w:right="130"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Confirmo que he obtenido todos los datos e información pertinentes acerca de los riesgos y otras circunstancias que podrían afectar a la realización de las tareas estipuladas en la contrata o influir en ella, y que estos se han tenido en consideración en la formulación de esta proposición.</w:t>
      </w:r>
    </w:p>
    <w:p w14:paraId="190764E9" w14:textId="77777777" w:rsidR="00DE475A" w:rsidRPr="00B55DDE" w:rsidRDefault="00DE475A" w:rsidP="00DE475A">
      <w:pPr>
        <w:tabs>
          <w:tab w:val="left" w:pos="567"/>
          <w:tab w:val="left" w:pos="810"/>
          <w:tab w:val="left" w:pos="2919"/>
          <w:tab w:val="left" w:pos="4819"/>
          <w:tab w:val="left" w:pos="6973"/>
        </w:tabs>
        <w:suppressAutoHyphens/>
        <w:ind w:left="567" w:right="130" w:hanging="567"/>
        <w:jc w:val="both"/>
        <w:rPr>
          <w:rFonts w:cstheme="minorHAnsi"/>
          <w:spacing w:val="-2"/>
          <w:lang w:val="es-CL"/>
        </w:rPr>
      </w:pPr>
    </w:p>
    <w:p w14:paraId="4BB702C1" w14:textId="77777777" w:rsidR="00DE475A" w:rsidRPr="00B55DDE" w:rsidRDefault="00DE475A" w:rsidP="00DE475A">
      <w:pPr>
        <w:tabs>
          <w:tab w:val="left" w:pos="1418"/>
          <w:tab w:val="left" w:pos="2919"/>
          <w:tab w:val="left" w:pos="4819"/>
          <w:tab w:val="left" w:pos="6973"/>
        </w:tabs>
        <w:suppressAutoHyphens/>
        <w:ind w:right="130"/>
        <w:rPr>
          <w:rFonts w:cstheme="minorHAnsi"/>
          <w:b/>
          <w:spacing w:val="-2"/>
          <w:lang w:val="es-CL"/>
        </w:rPr>
      </w:pPr>
      <w:r w:rsidRPr="00B55DDE">
        <w:rPr>
          <w:rFonts w:cstheme="minorHAnsi"/>
          <w:b/>
          <w:u w:val="single"/>
          <w:lang w:val="es-CL"/>
        </w:rPr>
        <w:lastRenderedPageBreak/>
        <w:t>PARTE VI</w:t>
      </w:r>
      <w:r w:rsidRPr="00B55DDE">
        <w:rPr>
          <w:rFonts w:cstheme="minorHAnsi"/>
          <w:b/>
          <w:lang w:val="es-CL"/>
        </w:rPr>
        <w:t>:</w:t>
      </w:r>
      <w:r w:rsidRPr="00B55DDE">
        <w:rPr>
          <w:rFonts w:cstheme="minorHAnsi"/>
          <w:lang w:val="es-CL"/>
        </w:rPr>
        <w:tab/>
      </w:r>
      <w:r w:rsidRPr="00B55DDE">
        <w:rPr>
          <w:rFonts w:cstheme="minorHAnsi"/>
          <w:b/>
          <w:spacing w:val="-2"/>
          <w:u w:val="single"/>
          <w:lang w:val="es-CL"/>
        </w:rPr>
        <w:t>Certificación de procedimientos adecuados</w:t>
      </w:r>
    </w:p>
    <w:p w14:paraId="46F18439" w14:textId="77777777" w:rsidR="00DE475A" w:rsidRPr="00B55DDE" w:rsidRDefault="00DE475A" w:rsidP="00DE475A">
      <w:pPr>
        <w:tabs>
          <w:tab w:val="left" w:pos="567"/>
          <w:tab w:val="left" w:pos="2919"/>
          <w:tab w:val="left" w:pos="4819"/>
          <w:tab w:val="left" w:pos="6973"/>
        </w:tabs>
        <w:suppressAutoHyphens/>
        <w:ind w:left="567"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Certifico que ni mi empresa/organización (incluidos todos los miembros de un consorcio, si procede) ni sus subcontratistas están relacionados, directa o indirectamente, con el consultor o con cualquier otra entidad que haya preparado los términos de referencia u otros documentos de licitación del proyecto.</w:t>
      </w:r>
    </w:p>
    <w:p w14:paraId="3A6A5DF1" w14:textId="77777777" w:rsidR="00DE475A" w:rsidRPr="00B55DDE" w:rsidRDefault="00DE475A" w:rsidP="00DE475A">
      <w:pPr>
        <w:tabs>
          <w:tab w:val="left" w:pos="567"/>
          <w:tab w:val="left" w:pos="2919"/>
          <w:tab w:val="left" w:pos="4819"/>
          <w:tab w:val="left" w:pos="6973"/>
        </w:tabs>
        <w:suppressAutoHyphens/>
        <w:ind w:left="567"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Reconozco que mi empresa es responsable de todos los consultores, incluidos los consultores independientes, que ayuden en la preparación de las ofertas y confirmo que mi empresa ha tomado todas las medidas necesarias para garantizar que ninguno de los consultores independientes que han ayudado en la preparación de la presente oferta haya participado o participe en el futuro en la preparación de una oferta de otro licitador para el mismo proceso de licitación.</w:t>
      </w:r>
    </w:p>
    <w:p w14:paraId="1DA2BB39" w14:textId="77777777" w:rsidR="00DE475A" w:rsidRPr="00B55DDE" w:rsidRDefault="00DE475A" w:rsidP="00DE475A">
      <w:pPr>
        <w:tabs>
          <w:tab w:val="left" w:pos="567"/>
          <w:tab w:val="left" w:pos="810"/>
          <w:tab w:val="left" w:pos="2919"/>
          <w:tab w:val="left" w:pos="4819"/>
          <w:tab w:val="left" w:pos="6973"/>
        </w:tabs>
        <w:suppressAutoHyphens/>
        <w:ind w:left="567" w:right="130" w:hanging="567"/>
        <w:jc w:val="both"/>
        <w:rPr>
          <w:rFonts w:cstheme="minorHAnsi"/>
          <w:spacing w:val="-2"/>
          <w:lang w:val="es-CL"/>
        </w:rPr>
      </w:pPr>
    </w:p>
    <w:p w14:paraId="06F536ED" w14:textId="77777777" w:rsidR="00DE475A" w:rsidRPr="00B55DDE" w:rsidRDefault="00DE475A" w:rsidP="00DE475A">
      <w:pPr>
        <w:tabs>
          <w:tab w:val="left" w:pos="1560"/>
          <w:tab w:val="left" w:pos="2919"/>
          <w:tab w:val="left" w:pos="4819"/>
          <w:tab w:val="left" w:pos="6973"/>
        </w:tabs>
        <w:suppressAutoHyphens/>
        <w:ind w:right="130"/>
        <w:rPr>
          <w:rFonts w:cstheme="minorHAnsi"/>
          <w:b/>
          <w:spacing w:val="-2"/>
          <w:lang w:val="es-CL"/>
        </w:rPr>
      </w:pPr>
      <w:r w:rsidRPr="00B55DDE">
        <w:rPr>
          <w:rFonts w:cstheme="minorHAnsi"/>
          <w:b/>
          <w:spacing w:val="-2"/>
          <w:u w:val="single"/>
          <w:lang w:val="es-CL"/>
        </w:rPr>
        <w:t>PARTE VII</w:t>
      </w:r>
      <w:r w:rsidRPr="00B55DDE">
        <w:rPr>
          <w:rFonts w:cstheme="minorHAnsi"/>
          <w:b/>
          <w:lang w:val="es-CL"/>
        </w:rPr>
        <w:t>:</w:t>
      </w:r>
      <w:r w:rsidRPr="00B55DDE">
        <w:rPr>
          <w:rFonts w:cstheme="minorHAnsi"/>
          <w:lang w:val="es-CL"/>
        </w:rPr>
        <w:tab/>
      </w:r>
      <w:r w:rsidRPr="00B55DDE">
        <w:rPr>
          <w:rFonts w:cstheme="minorHAnsi"/>
          <w:b/>
          <w:spacing w:val="-2"/>
          <w:u w:val="single"/>
          <w:lang w:val="es-CL"/>
        </w:rPr>
        <w:t>Declaración de conflictos de intereses</w:t>
      </w:r>
    </w:p>
    <w:p w14:paraId="0848E4F0" w14:textId="77777777" w:rsidR="00DE475A" w:rsidRPr="00B55DDE" w:rsidRDefault="00DE475A" w:rsidP="00DE475A">
      <w:pPr>
        <w:tabs>
          <w:tab w:val="left" w:pos="810"/>
          <w:tab w:val="left" w:pos="1146"/>
          <w:tab w:val="left" w:pos="2919"/>
          <w:tab w:val="left" w:pos="4819"/>
          <w:tab w:val="left" w:pos="6973"/>
        </w:tabs>
        <w:suppressAutoHyphens/>
        <w:ind w:left="1414" w:right="130" w:hanging="1414"/>
        <w:rPr>
          <w:rFonts w:cstheme="minorHAnsi"/>
          <w:spacing w:val="-2"/>
          <w:lang w:val="es-CL"/>
        </w:rPr>
      </w:pPr>
      <w:r w:rsidRPr="00B55DDE">
        <w:rPr>
          <w:rFonts w:cstheme="minorHAnsi"/>
          <w:lang w:val="es-CL"/>
        </w:rPr>
        <w:t>O bien:</w:t>
      </w:r>
    </w:p>
    <w:p w14:paraId="6F837F8F" w14:textId="77777777" w:rsidR="00DE475A" w:rsidRPr="00B55DDE" w:rsidRDefault="00DE475A" w:rsidP="00DE475A">
      <w:pPr>
        <w:tabs>
          <w:tab w:val="left" w:pos="567"/>
          <w:tab w:val="left" w:pos="2919"/>
          <w:tab w:val="left" w:pos="4819"/>
          <w:tab w:val="left" w:pos="6973"/>
        </w:tabs>
        <w:suppressAutoHyphens/>
        <w:ind w:left="567"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A mi leal saber y entender, confirmo que ninguno de los representantes o empleados de mi empresa está o ha estado vinculado laboralmente con la FAO y que ninguno de los representantes o empleados de mi empresa está o ha estado vinculado con un funcionario de la FAO (familiares, cónyuges, etc.).</w:t>
      </w:r>
    </w:p>
    <w:p w14:paraId="22C18FE1" w14:textId="77777777" w:rsidR="00DE475A" w:rsidRPr="00B55DDE" w:rsidRDefault="00DE475A" w:rsidP="00DE475A">
      <w:pPr>
        <w:tabs>
          <w:tab w:val="left" w:pos="567"/>
          <w:tab w:val="left" w:pos="2919"/>
          <w:tab w:val="left" w:pos="4819"/>
          <w:tab w:val="left" w:pos="6973"/>
        </w:tabs>
        <w:suppressAutoHyphens/>
        <w:ind w:left="567" w:hanging="567"/>
        <w:jc w:val="both"/>
        <w:rPr>
          <w:rFonts w:cstheme="minorHAnsi"/>
          <w:spacing w:val="-2"/>
          <w:lang w:val="es-CL"/>
        </w:rPr>
      </w:pPr>
      <w:r w:rsidRPr="00B55DDE">
        <w:rPr>
          <w:rFonts w:cstheme="minorHAnsi"/>
          <w:lang w:val="es-CL"/>
        </w:rPr>
        <w:t>O bien:</w:t>
      </w:r>
    </w:p>
    <w:p w14:paraId="76B9792F" w14:textId="77777777" w:rsidR="00DE475A" w:rsidRPr="00B55DDE" w:rsidRDefault="00DE475A" w:rsidP="00DE475A">
      <w:pPr>
        <w:tabs>
          <w:tab w:val="left" w:pos="567"/>
          <w:tab w:val="left" w:pos="851"/>
          <w:tab w:val="left" w:pos="2919"/>
          <w:tab w:val="left" w:pos="4819"/>
          <w:tab w:val="left" w:pos="6973"/>
        </w:tabs>
        <w:suppressAutoHyphens/>
        <w:ind w:left="567" w:right="130"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 xml:space="preserve">A continuación proporciono información detallada sobre los representantes o empleados de mi empresa que están o han estado vinculados laboralmente con la FAO o que están o han estado vinculados con un funcionario de la FAO: </w:t>
      </w:r>
    </w:p>
    <w:p w14:paraId="446B0718" w14:textId="77777777" w:rsidR="00DE475A" w:rsidRPr="00B55DDE" w:rsidRDefault="00DE475A" w:rsidP="00DE475A">
      <w:pPr>
        <w:tabs>
          <w:tab w:val="left" w:pos="567"/>
          <w:tab w:val="left" w:pos="810"/>
          <w:tab w:val="left" w:pos="2919"/>
          <w:tab w:val="left" w:pos="4819"/>
          <w:tab w:val="left" w:pos="6973"/>
        </w:tabs>
        <w:suppressAutoHyphens/>
        <w:ind w:left="567" w:right="130" w:hanging="283"/>
        <w:rPr>
          <w:rFonts w:cstheme="minorHAnsi"/>
          <w:spacing w:val="-2"/>
          <w:lang w:val="es-CL"/>
        </w:rPr>
      </w:pPr>
      <w:r w:rsidRPr="00B55DDE">
        <w:rPr>
          <w:rFonts w:cstheme="minorHAnsi"/>
          <w:lang w:val="es-CL"/>
        </w:rPr>
        <w:tab/>
        <w:t>________________________________________________________________________________________________________________________________________________________________________________________________________________________</w:t>
      </w:r>
    </w:p>
    <w:p w14:paraId="58FC09D8" w14:textId="77777777" w:rsidR="00DE475A" w:rsidRPr="00B55DDE" w:rsidRDefault="00DE475A" w:rsidP="00DE475A">
      <w:pPr>
        <w:tabs>
          <w:tab w:val="left" w:pos="810"/>
          <w:tab w:val="left" w:pos="1146"/>
          <w:tab w:val="left" w:pos="2919"/>
          <w:tab w:val="left" w:pos="4819"/>
          <w:tab w:val="left" w:pos="6973"/>
        </w:tabs>
        <w:suppressAutoHyphens/>
        <w:ind w:right="130" w:firstLine="426"/>
        <w:rPr>
          <w:rFonts w:cstheme="minorHAnsi"/>
          <w:spacing w:val="-2"/>
          <w:lang w:val="es-CL"/>
        </w:rPr>
      </w:pPr>
    </w:p>
    <w:p w14:paraId="58129369" w14:textId="77777777" w:rsidR="00DE475A" w:rsidRPr="00B55DDE" w:rsidRDefault="00DE475A" w:rsidP="00DE475A">
      <w:pPr>
        <w:tabs>
          <w:tab w:val="left" w:pos="567"/>
          <w:tab w:val="left" w:pos="810"/>
          <w:tab w:val="left" w:pos="2919"/>
          <w:tab w:val="left" w:pos="4819"/>
          <w:tab w:val="left" w:pos="6973"/>
        </w:tabs>
        <w:suppressAutoHyphens/>
        <w:ind w:left="567" w:right="130" w:hanging="567"/>
        <w:jc w:val="both"/>
        <w:rPr>
          <w:rFonts w:cstheme="minorHAnsi"/>
          <w:spacing w:val="-2"/>
          <w:lang w:val="es-CL"/>
        </w:rPr>
      </w:pPr>
    </w:p>
    <w:p w14:paraId="5BAE0B38" w14:textId="77777777" w:rsidR="00DE475A" w:rsidRPr="00B55DDE" w:rsidRDefault="00DE475A" w:rsidP="00DE475A">
      <w:pPr>
        <w:tabs>
          <w:tab w:val="left" w:pos="1701"/>
          <w:tab w:val="left" w:pos="2919"/>
          <w:tab w:val="left" w:pos="4819"/>
          <w:tab w:val="left" w:pos="6973"/>
        </w:tabs>
        <w:suppressAutoHyphens/>
        <w:ind w:right="130"/>
        <w:rPr>
          <w:rFonts w:cstheme="minorHAnsi"/>
          <w:b/>
          <w:spacing w:val="-2"/>
          <w:lang w:val="es-CL"/>
        </w:rPr>
      </w:pPr>
      <w:r w:rsidRPr="00B55DDE">
        <w:rPr>
          <w:rFonts w:cstheme="minorHAnsi"/>
          <w:b/>
          <w:spacing w:val="-2"/>
          <w:u w:val="single"/>
          <w:lang w:val="es-CL"/>
        </w:rPr>
        <w:t>PARTE VIII</w:t>
      </w:r>
      <w:r w:rsidRPr="00B55DDE">
        <w:rPr>
          <w:rFonts w:cstheme="minorHAnsi"/>
          <w:b/>
          <w:lang w:val="es-CL"/>
        </w:rPr>
        <w:t>:</w:t>
      </w:r>
      <w:r w:rsidRPr="00B55DDE">
        <w:rPr>
          <w:rFonts w:cstheme="minorHAnsi"/>
          <w:lang w:val="es-CL"/>
        </w:rPr>
        <w:tab/>
      </w:r>
      <w:r w:rsidRPr="00B55DDE">
        <w:rPr>
          <w:rFonts w:cstheme="minorHAnsi"/>
          <w:b/>
          <w:spacing w:val="-2"/>
          <w:u w:val="single"/>
          <w:lang w:val="es-CL"/>
        </w:rPr>
        <w:t>Disposiciones de la contrata</w:t>
      </w:r>
    </w:p>
    <w:p w14:paraId="3EF148A6" w14:textId="77777777" w:rsidR="00DE475A" w:rsidRPr="00B55DDE" w:rsidRDefault="00DE475A" w:rsidP="00DE475A">
      <w:pPr>
        <w:tabs>
          <w:tab w:val="left" w:pos="0"/>
          <w:tab w:val="left" w:pos="1146"/>
          <w:tab w:val="left" w:pos="2919"/>
          <w:tab w:val="left" w:pos="4819"/>
          <w:tab w:val="left" w:pos="6973"/>
        </w:tabs>
        <w:suppressAutoHyphens/>
        <w:ind w:left="567" w:right="130" w:hanging="847"/>
        <w:jc w:val="both"/>
        <w:rPr>
          <w:rFonts w:cstheme="minorHAnsi"/>
          <w:snapToGrid w:val="0"/>
          <w:lang w:val="es-CL"/>
        </w:rPr>
      </w:pPr>
      <w:r w:rsidRPr="00B55DDE">
        <w:rPr>
          <w:rFonts w:cstheme="minorHAnsi"/>
          <w:lang w:val="es-CL"/>
        </w:rPr>
        <w:tab/>
      </w: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r>
      <w:r w:rsidRPr="00B55DDE">
        <w:rPr>
          <w:rFonts w:cstheme="minorHAnsi"/>
          <w:snapToGrid w:val="0"/>
          <w:lang w:val="es-CL"/>
        </w:rPr>
        <w:t>Confirmo que he leído y que acepto sin reservas las disposiciones normalizadas establecidas en las mencionadas Condiciones generales de contratación de servicios.</w:t>
      </w:r>
    </w:p>
    <w:p w14:paraId="497CD1F5" w14:textId="77777777" w:rsidR="00DE475A" w:rsidRPr="00B55DDE" w:rsidRDefault="00DE475A" w:rsidP="00DE475A">
      <w:pPr>
        <w:tabs>
          <w:tab w:val="left" w:pos="0"/>
          <w:tab w:val="left" w:pos="1146"/>
          <w:tab w:val="left" w:pos="2919"/>
          <w:tab w:val="left" w:pos="4819"/>
          <w:tab w:val="left" w:pos="6973"/>
        </w:tabs>
        <w:suppressAutoHyphens/>
        <w:ind w:left="567" w:right="130" w:hanging="847"/>
        <w:jc w:val="both"/>
        <w:rPr>
          <w:rFonts w:cstheme="minorHAnsi"/>
          <w:snapToGrid w:val="0"/>
          <w:lang w:val="es-CL"/>
        </w:rPr>
      </w:pPr>
      <w:r w:rsidRPr="00B55DDE">
        <w:rPr>
          <w:rFonts w:cstheme="minorHAnsi"/>
          <w:lang w:val="es-CL"/>
        </w:rPr>
        <w:tab/>
      </w: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Certifico que mi empresa no ha tomado ni tomará parte en prácticas corruptas, fraudulentas, colusorias, coercitivas, antiéticas u obstructoras ni durante el proceso de selección ni a lo largo de la negociación y ejecución de la contrata.</w:t>
      </w:r>
    </w:p>
    <w:p w14:paraId="548F930C" w14:textId="77777777" w:rsidR="00DE475A" w:rsidRPr="00B55DDE" w:rsidRDefault="00DE475A" w:rsidP="00DE475A">
      <w:pPr>
        <w:tabs>
          <w:tab w:val="left" w:pos="0"/>
          <w:tab w:val="left" w:pos="1146"/>
          <w:tab w:val="left" w:pos="2919"/>
          <w:tab w:val="left" w:pos="4819"/>
          <w:tab w:val="left" w:pos="6973"/>
        </w:tabs>
        <w:ind w:left="567" w:right="130" w:hanging="846"/>
        <w:jc w:val="both"/>
        <w:rPr>
          <w:rFonts w:cstheme="minorHAnsi"/>
          <w:lang w:val="es-CL"/>
        </w:rPr>
      </w:pPr>
      <w:r w:rsidRPr="00B55DDE">
        <w:rPr>
          <w:rFonts w:cstheme="minorHAnsi"/>
          <w:lang w:val="es-CL"/>
        </w:rPr>
        <w:tab/>
      </w: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 xml:space="preserve">Confirmo que ni mi empresa ni sus afiliados, agentes o subcontratistas son objeto de ninguna sanción o suspensión temporal impuesta por organizaciones intergubernamentales o de las Naciones Unidas, incluidas las organizaciones pertenecientes al Grupo del Banco Mundial y cualquier banco multilateral de desarrollo, ni por las instituciones u órganos de las organizaciones de integración económica (por ejemplo, la Unión Europea). Si mi empresa, o cualquiera de sus afiliados, agentes o subcontratistas, ha sido objeto de alguna sanción o </w:t>
      </w:r>
      <w:r w:rsidRPr="00B55DDE">
        <w:rPr>
          <w:rFonts w:cstheme="minorHAnsi"/>
          <w:lang w:val="es-CL"/>
        </w:rPr>
        <w:lastRenderedPageBreak/>
        <w:t>suspensión temporal impuesta por alguna de tales organizaciones o por una autoridad nacional en los últimos tres años, a continuación proporciono más información al respecto:</w:t>
      </w:r>
    </w:p>
    <w:p w14:paraId="2309148B" w14:textId="77777777" w:rsidR="00DE475A" w:rsidRPr="00681C8D" w:rsidRDefault="00DE475A" w:rsidP="00DE475A">
      <w:pPr>
        <w:tabs>
          <w:tab w:val="left" w:pos="0"/>
          <w:tab w:val="left" w:pos="1146"/>
          <w:tab w:val="left" w:pos="2919"/>
          <w:tab w:val="left" w:pos="4819"/>
          <w:tab w:val="left" w:pos="6973"/>
        </w:tabs>
        <w:ind w:left="567" w:right="130" w:hanging="567"/>
        <w:jc w:val="both"/>
        <w:rPr>
          <w:rFonts w:cstheme="minorHAnsi"/>
          <w:lang w:val="es-CL"/>
        </w:rPr>
      </w:pPr>
      <w:r w:rsidRPr="00B55DDE">
        <w:rPr>
          <w:rFonts w:cstheme="minorHAnsi"/>
          <w:lang w:val="es-CL"/>
        </w:rPr>
        <w:tab/>
      </w:r>
      <w:r w:rsidRPr="00681C8D">
        <w:rPr>
          <w:rFonts w:cstheme="minorHAnsi"/>
          <w:lang w:val="es-CL"/>
        </w:rPr>
        <w:t>________________________________________________________________________________________________________________________________________________________________________________________________________________________</w:t>
      </w:r>
    </w:p>
    <w:p w14:paraId="2E65E287" w14:textId="77777777" w:rsidR="00DE475A" w:rsidRPr="00B55DDE" w:rsidRDefault="00DE475A" w:rsidP="00DE475A">
      <w:pPr>
        <w:tabs>
          <w:tab w:val="left" w:pos="0"/>
          <w:tab w:val="left" w:pos="1146"/>
          <w:tab w:val="left" w:pos="2919"/>
          <w:tab w:val="left" w:pos="4819"/>
          <w:tab w:val="left" w:pos="6973"/>
        </w:tabs>
        <w:ind w:left="567" w:right="130" w:hanging="846"/>
        <w:jc w:val="both"/>
        <w:rPr>
          <w:rFonts w:cstheme="minorHAnsi"/>
          <w:lang w:val="es-CL"/>
        </w:rPr>
      </w:pPr>
      <w:r w:rsidRPr="00681C8D">
        <w:rPr>
          <w:rFonts w:cstheme="minorHAnsi"/>
          <w:lang w:val="es-CL"/>
        </w:rPr>
        <w:tab/>
      </w: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Certifico que mi empresa no está relacionada con ninguna persona o entidad que aparezca en la lista mantenida por el Consejo de Seguridad de las Naciones Unidas en virtud de las resoluciones 1267 y 1989 ni con ninguna persona o entidad que sea objeto de cualquier otra sanción o medida coercitiva promulgada por el Consejo de Seguridad de las Naciones Unidas.</w:t>
      </w:r>
    </w:p>
    <w:p w14:paraId="15B01A34" w14:textId="77777777" w:rsidR="00DE475A" w:rsidRPr="00B55DDE" w:rsidRDefault="00DE475A" w:rsidP="00DE475A">
      <w:pPr>
        <w:tabs>
          <w:tab w:val="left" w:pos="0"/>
          <w:tab w:val="left" w:pos="567"/>
          <w:tab w:val="left" w:pos="2919"/>
          <w:tab w:val="left" w:pos="4819"/>
          <w:tab w:val="left" w:pos="6973"/>
        </w:tabs>
        <w:suppressAutoHyphens/>
        <w:ind w:left="567" w:right="130" w:hanging="847"/>
        <w:jc w:val="both"/>
        <w:rPr>
          <w:rFonts w:cstheme="minorHAnsi"/>
          <w:spacing w:val="-2"/>
          <w:lang w:val="es-CL"/>
        </w:rPr>
      </w:pPr>
      <w:r w:rsidRPr="00B55DDE">
        <w:rPr>
          <w:rFonts w:cstheme="minorHAnsi"/>
          <w:lang w:val="es-CL"/>
        </w:rPr>
        <w:tab/>
      </w: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t>Confirmo que los términos y condiciones del proyecto de contrata adjunto a la carta de invitación son aceptables a excepción de las reservas que se indican de forma explícita en el presente resumen de la proposición.</w:t>
      </w:r>
    </w:p>
    <w:p w14:paraId="1FEA0978" w14:textId="77777777" w:rsidR="00DE475A" w:rsidRPr="00B55DDE" w:rsidRDefault="00DE475A" w:rsidP="00DE475A">
      <w:pPr>
        <w:tabs>
          <w:tab w:val="left" w:pos="567"/>
          <w:tab w:val="left" w:pos="810"/>
          <w:tab w:val="left" w:pos="2919"/>
          <w:tab w:val="left" w:pos="4819"/>
          <w:tab w:val="left" w:pos="6973"/>
        </w:tabs>
        <w:suppressAutoHyphens/>
        <w:ind w:left="567" w:right="130"/>
        <w:rPr>
          <w:rFonts w:cstheme="minorHAnsi"/>
          <w:spacing w:val="-2"/>
          <w:lang w:val="es-CL"/>
        </w:rPr>
      </w:pPr>
      <w:r w:rsidRPr="00B55DDE">
        <w:rPr>
          <w:rFonts w:cstheme="minorHAnsi"/>
          <w:lang w:val="es-CL"/>
        </w:rPr>
        <w:t>________________________________________________________________________________________________________________________________________________________________________________________________________________________</w:t>
      </w:r>
    </w:p>
    <w:p w14:paraId="707A0C7E" w14:textId="77777777" w:rsidR="00DE475A" w:rsidRPr="00B55DDE" w:rsidRDefault="00DE475A" w:rsidP="00DE475A">
      <w:pPr>
        <w:tabs>
          <w:tab w:val="left" w:pos="810"/>
          <w:tab w:val="left" w:pos="1146"/>
          <w:tab w:val="left" w:pos="2919"/>
          <w:tab w:val="left" w:pos="4819"/>
          <w:tab w:val="left" w:pos="6973"/>
        </w:tabs>
        <w:suppressAutoHyphens/>
        <w:ind w:left="1414" w:hanging="1414"/>
        <w:rPr>
          <w:rFonts w:cstheme="minorHAnsi"/>
          <w:b/>
          <w:spacing w:val="-2"/>
          <w:lang w:val="es-CL"/>
        </w:rPr>
      </w:pPr>
      <w:r w:rsidRPr="00B55DDE">
        <w:rPr>
          <w:rFonts w:cstheme="minorHAnsi"/>
          <w:b/>
          <w:spacing w:val="-2"/>
          <w:u w:val="single"/>
          <w:lang w:val="es-CL"/>
        </w:rPr>
        <w:t>PARTE IX</w:t>
      </w:r>
      <w:r w:rsidRPr="00B55DDE">
        <w:rPr>
          <w:rFonts w:cstheme="minorHAnsi"/>
          <w:b/>
          <w:spacing w:val="-2"/>
          <w:lang w:val="es-CL"/>
        </w:rPr>
        <w:t>:</w:t>
      </w:r>
      <w:r w:rsidRPr="00B55DDE">
        <w:rPr>
          <w:rFonts w:cstheme="minorHAnsi"/>
          <w:lang w:val="es-CL"/>
        </w:rPr>
        <w:tab/>
      </w:r>
      <w:r w:rsidRPr="00B55DDE">
        <w:rPr>
          <w:rFonts w:cstheme="minorHAnsi"/>
          <w:b/>
          <w:spacing w:val="-2"/>
          <w:u w:val="single"/>
          <w:lang w:val="es-CL"/>
        </w:rPr>
        <w:t>Validez de la proposición</w:t>
      </w:r>
    </w:p>
    <w:p w14:paraId="153E3E0E" w14:textId="77777777" w:rsidR="00DE475A" w:rsidRPr="00B55DDE" w:rsidRDefault="00DE475A" w:rsidP="00DE475A">
      <w:pPr>
        <w:tabs>
          <w:tab w:val="left" w:pos="284"/>
          <w:tab w:val="left" w:pos="2919"/>
          <w:tab w:val="left" w:pos="4819"/>
          <w:tab w:val="left" w:pos="6973"/>
        </w:tabs>
        <w:suppressAutoHyphens/>
        <w:ind w:left="567" w:hanging="567"/>
        <w:jc w:val="both"/>
        <w:rPr>
          <w:rFonts w:cstheme="minorHAnsi"/>
          <w:spacing w:val="-2"/>
          <w:lang w:val="es-CL"/>
        </w:rPr>
      </w:pPr>
      <w:r w:rsidRPr="00B55DDE">
        <w:rPr>
          <w:rFonts w:cstheme="minorHAnsi"/>
        </w:rPr>
        <w:fldChar w:fldCharType="begin">
          <w:ffData>
            <w:name w:val="Check1"/>
            <w:enabled/>
            <w:calcOnExit w:val="0"/>
            <w:checkBox>
              <w:sizeAuto/>
              <w:default w:val="0"/>
            </w:checkBox>
          </w:ffData>
        </w:fldChar>
      </w:r>
      <w:r w:rsidRPr="00B55DDE">
        <w:rPr>
          <w:rFonts w:cstheme="minorHAnsi"/>
          <w:lang w:val="es-CL"/>
        </w:rPr>
        <w:instrText xml:space="preserve"> FORMCHECKBOX </w:instrText>
      </w:r>
      <w:r w:rsidR="00911555">
        <w:rPr>
          <w:rFonts w:cstheme="minorHAnsi"/>
        </w:rPr>
      </w:r>
      <w:r w:rsidR="00911555">
        <w:rPr>
          <w:rFonts w:cstheme="minorHAnsi"/>
        </w:rPr>
        <w:fldChar w:fldCharType="separate"/>
      </w:r>
      <w:r w:rsidRPr="00B55DDE">
        <w:rPr>
          <w:rFonts w:cstheme="minorHAnsi"/>
        </w:rPr>
        <w:fldChar w:fldCharType="end"/>
      </w:r>
      <w:r w:rsidRPr="00B55DDE">
        <w:rPr>
          <w:rFonts w:cstheme="minorHAnsi"/>
          <w:lang w:val="es-CL"/>
        </w:rPr>
        <w:tab/>
      </w:r>
      <w:r w:rsidRPr="00B55DDE">
        <w:rPr>
          <w:rFonts w:cstheme="minorHAnsi"/>
          <w:lang w:val="es-CL"/>
        </w:rPr>
        <w:tab/>
        <w:t xml:space="preserve">Esta proposición es válida para su aceptación durante un período de </w:t>
      </w:r>
      <w:r w:rsidRPr="00B55DDE">
        <w:rPr>
          <w:rFonts w:cstheme="minorHAnsi"/>
          <w:spacing w:val="-2"/>
          <w:u w:val="single"/>
          <w:lang w:val="es-CL"/>
        </w:rPr>
        <w:t>DOCE (12) MESES</w:t>
      </w:r>
      <w:r w:rsidRPr="00B55DDE">
        <w:rPr>
          <w:rFonts w:cstheme="minorHAnsi"/>
          <w:lang w:val="es-CL"/>
        </w:rPr>
        <w:t xml:space="preserve"> a partir de la finalización del plazo de presentación de proposiciones que se indica en la carta de invitación.</w:t>
      </w:r>
    </w:p>
    <w:p w14:paraId="0FDF515E" w14:textId="77777777" w:rsidR="00DE475A" w:rsidRPr="00B55DDE" w:rsidRDefault="00DE475A" w:rsidP="00DE475A">
      <w:pPr>
        <w:tabs>
          <w:tab w:val="left" w:pos="284"/>
          <w:tab w:val="left" w:pos="1146"/>
          <w:tab w:val="left" w:pos="2919"/>
          <w:tab w:val="left" w:pos="4819"/>
          <w:tab w:val="left" w:pos="6973"/>
        </w:tabs>
        <w:suppressAutoHyphens/>
        <w:ind w:right="130"/>
        <w:rPr>
          <w:rFonts w:cstheme="minorHAnsi"/>
          <w:spacing w:val="-2"/>
          <w:lang w:val="es-CL"/>
        </w:rPr>
      </w:pPr>
    </w:p>
    <w:p w14:paraId="0541320F" w14:textId="77777777" w:rsidR="00DE475A" w:rsidRPr="00B55DDE" w:rsidRDefault="00DE475A" w:rsidP="00DE475A">
      <w:pPr>
        <w:tabs>
          <w:tab w:val="left" w:pos="284"/>
          <w:tab w:val="left" w:pos="1146"/>
          <w:tab w:val="left" w:pos="2919"/>
          <w:tab w:val="left" w:pos="4819"/>
          <w:tab w:val="left" w:pos="6973"/>
        </w:tabs>
        <w:suppressAutoHyphens/>
        <w:ind w:right="130"/>
        <w:rPr>
          <w:rFonts w:cstheme="minorHAnsi"/>
          <w:spacing w:val="-2"/>
          <w:lang w:val="es-CL"/>
        </w:rPr>
      </w:pPr>
    </w:p>
    <w:p w14:paraId="312A11B0" w14:textId="77777777" w:rsidR="00DE475A" w:rsidRPr="00B55DDE" w:rsidRDefault="00DE475A" w:rsidP="00DE475A">
      <w:pPr>
        <w:keepNext/>
        <w:keepLines/>
        <w:tabs>
          <w:tab w:val="left" w:pos="810"/>
          <w:tab w:val="left" w:pos="1146"/>
          <w:tab w:val="left" w:pos="2919"/>
          <w:tab w:val="left" w:pos="4819"/>
          <w:tab w:val="left" w:pos="6973"/>
        </w:tabs>
        <w:suppressAutoHyphens/>
        <w:ind w:left="2268" w:hanging="2268"/>
        <w:rPr>
          <w:rFonts w:cstheme="minorHAnsi"/>
          <w:spacing w:val="-2"/>
          <w:lang w:val="es-CL"/>
        </w:rPr>
      </w:pPr>
      <w:r w:rsidRPr="00B55DDE">
        <w:rPr>
          <w:rFonts w:cstheme="minorHAnsi"/>
          <w:lang w:val="es-CL"/>
        </w:rPr>
        <w:t>Nombre del licitador: ___________________________________________________________</w:t>
      </w:r>
    </w:p>
    <w:p w14:paraId="1FD1305C" w14:textId="77777777" w:rsidR="00DE475A" w:rsidRPr="00B55DDE" w:rsidRDefault="00DE475A" w:rsidP="00DE475A">
      <w:pPr>
        <w:keepNext/>
        <w:keepLines/>
        <w:tabs>
          <w:tab w:val="left" w:pos="810"/>
          <w:tab w:val="left" w:pos="1146"/>
          <w:tab w:val="left" w:pos="2919"/>
          <w:tab w:val="left" w:pos="4819"/>
          <w:tab w:val="left" w:pos="6973"/>
        </w:tabs>
        <w:suppressAutoHyphens/>
        <w:rPr>
          <w:rFonts w:cstheme="minorHAnsi"/>
          <w:lang w:val="es-CL"/>
        </w:rPr>
      </w:pPr>
      <w:r w:rsidRPr="00B55DDE">
        <w:rPr>
          <w:rFonts w:cstheme="minorHAnsi"/>
          <w:lang w:val="es-CL"/>
        </w:rPr>
        <w:t>UNGM No.___________________________</w:t>
      </w:r>
    </w:p>
    <w:p w14:paraId="3738F5D1" w14:textId="77777777" w:rsidR="00DE475A" w:rsidRPr="00B55DDE" w:rsidRDefault="00DE475A" w:rsidP="00DE475A">
      <w:pPr>
        <w:keepNext/>
        <w:keepLines/>
        <w:tabs>
          <w:tab w:val="left" w:pos="810"/>
          <w:tab w:val="left" w:pos="1146"/>
          <w:tab w:val="left" w:pos="2919"/>
          <w:tab w:val="left" w:pos="4819"/>
          <w:tab w:val="left" w:pos="6973"/>
        </w:tabs>
        <w:suppressAutoHyphens/>
        <w:rPr>
          <w:rFonts w:cstheme="minorHAnsi"/>
          <w:spacing w:val="-2"/>
          <w:lang w:val="es-CL"/>
        </w:rPr>
      </w:pPr>
      <w:r w:rsidRPr="00B55DDE">
        <w:rPr>
          <w:rFonts w:cstheme="minorHAnsi"/>
          <w:lang w:val="es-CL"/>
        </w:rPr>
        <w:t>Dirección postal: _______________________________________________________________</w:t>
      </w:r>
    </w:p>
    <w:p w14:paraId="1F3B15D7" w14:textId="77777777" w:rsidR="00DE475A" w:rsidRPr="00B55DDE" w:rsidRDefault="00DE475A" w:rsidP="00DE475A">
      <w:pPr>
        <w:keepNext/>
        <w:keepLines/>
        <w:tabs>
          <w:tab w:val="left" w:pos="810"/>
          <w:tab w:val="left" w:pos="1146"/>
          <w:tab w:val="left" w:pos="2919"/>
          <w:tab w:val="left" w:pos="4819"/>
          <w:tab w:val="left" w:pos="6973"/>
        </w:tabs>
        <w:suppressAutoHyphens/>
        <w:ind w:left="3963" w:hanging="3963"/>
        <w:rPr>
          <w:rFonts w:cstheme="minorHAnsi"/>
          <w:spacing w:val="-2"/>
          <w:lang w:val="es-CL"/>
        </w:rPr>
      </w:pPr>
      <w:r w:rsidRPr="00B55DDE">
        <w:rPr>
          <w:rFonts w:cstheme="minorHAnsi"/>
          <w:lang w:val="es-CL"/>
        </w:rPr>
        <w:t>Tel.: __________________________</w:t>
      </w:r>
    </w:p>
    <w:p w14:paraId="38C19473" w14:textId="77777777" w:rsidR="00DE475A" w:rsidRPr="00B55DDE" w:rsidRDefault="00DE475A" w:rsidP="00DE475A">
      <w:pPr>
        <w:keepNext/>
        <w:keepLines/>
        <w:tabs>
          <w:tab w:val="left" w:pos="810"/>
          <w:tab w:val="left" w:pos="1146"/>
          <w:tab w:val="left" w:pos="2919"/>
          <w:tab w:val="left" w:pos="4819"/>
          <w:tab w:val="left" w:pos="6973"/>
        </w:tabs>
        <w:suppressAutoHyphens/>
        <w:ind w:left="3963" w:hanging="3963"/>
        <w:rPr>
          <w:rFonts w:cstheme="minorHAnsi"/>
          <w:spacing w:val="-2"/>
          <w:lang w:val="es-CL"/>
        </w:rPr>
      </w:pPr>
      <w:r w:rsidRPr="00B55DDE">
        <w:rPr>
          <w:rFonts w:cstheme="minorHAnsi"/>
          <w:lang w:val="es-CL"/>
        </w:rPr>
        <w:t>Correo electrónico: __________________________</w:t>
      </w:r>
      <w:r w:rsidRPr="00B55DDE">
        <w:rPr>
          <w:rFonts w:cstheme="minorHAnsi"/>
          <w:spacing w:val="-2"/>
          <w:u w:val="single"/>
          <w:lang w:val="es-CL"/>
        </w:rPr>
        <w:t xml:space="preserve"> </w:t>
      </w:r>
    </w:p>
    <w:p w14:paraId="7568D438" w14:textId="77777777" w:rsidR="00DE475A" w:rsidRPr="00B55DDE" w:rsidRDefault="00DE475A" w:rsidP="00DE475A">
      <w:pPr>
        <w:tabs>
          <w:tab w:val="left" w:pos="810"/>
          <w:tab w:val="left" w:pos="1146"/>
          <w:tab w:val="left" w:pos="2919"/>
          <w:tab w:val="left" w:pos="4819"/>
          <w:tab w:val="left" w:pos="6973"/>
        </w:tabs>
        <w:suppressAutoHyphens/>
        <w:ind w:left="3963" w:hanging="3963"/>
        <w:rPr>
          <w:rFonts w:cstheme="minorHAnsi"/>
          <w:spacing w:val="-2"/>
          <w:lang w:val="es-CL"/>
        </w:rPr>
      </w:pPr>
      <w:r w:rsidRPr="00B55DDE">
        <w:rPr>
          <w:rFonts w:cstheme="minorHAnsi"/>
          <w:lang w:val="es-CL"/>
        </w:rPr>
        <w:t>Persona o personas de contacto: __________________________</w:t>
      </w:r>
    </w:p>
    <w:p w14:paraId="51A25D62" w14:textId="77777777" w:rsidR="00DE475A" w:rsidRPr="00B55DDE" w:rsidRDefault="00DE475A" w:rsidP="00DE475A">
      <w:pPr>
        <w:tabs>
          <w:tab w:val="left" w:pos="810"/>
          <w:tab w:val="left" w:pos="1146"/>
          <w:tab w:val="left" w:pos="2919"/>
          <w:tab w:val="left" w:pos="4819"/>
          <w:tab w:val="left" w:pos="6973"/>
        </w:tabs>
        <w:suppressAutoHyphens/>
        <w:ind w:left="3963" w:hanging="3963"/>
        <w:rPr>
          <w:rFonts w:cstheme="minorHAnsi"/>
          <w:spacing w:val="-2"/>
          <w:lang w:val="es-CL"/>
        </w:rPr>
      </w:pPr>
    </w:p>
    <w:p w14:paraId="5CE547F3" w14:textId="77777777" w:rsidR="00DE475A" w:rsidRPr="00B55DDE" w:rsidRDefault="00DE475A" w:rsidP="00DE475A">
      <w:pPr>
        <w:tabs>
          <w:tab w:val="left" w:pos="810"/>
          <w:tab w:val="left" w:pos="1146"/>
          <w:tab w:val="left" w:pos="2919"/>
          <w:tab w:val="left" w:pos="4819"/>
          <w:tab w:val="left" w:pos="6973"/>
        </w:tabs>
        <w:suppressAutoHyphens/>
        <w:ind w:left="3963" w:hanging="3963"/>
        <w:rPr>
          <w:rFonts w:cstheme="minorHAnsi"/>
          <w:spacing w:val="-2"/>
          <w:lang w:val="es-CL"/>
        </w:rPr>
      </w:pPr>
      <w:r w:rsidRPr="00B55DDE">
        <w:rPr>
          <w:rFonts w:cstheme="minorHAnsi"/>
          <w:lang w:val="es-CL"/>
        </w:rPr>
        <w:t>Firma: __________________________                            Fecha: __________________________</w:t>
      </w:r>
      <w:r w:rsidRPr="00B55DDE">
        <w:rPr>
          <w:rFonts w:cstheme="minorHAnsi"/>
          <w:spacing w:val="-2"/>
          <w:u w:val="single"/>
          <w:lang w:val="es-CL"/>
        </w:rPr>
        <w:t xml:space="preserve"> </w:t>
      </w:r>
    </w:p>
    <w:p w14:paraId="63061CD4" w14:textId="77777777" w:rsidR="00DE475A" w:rsidRPr="00B55DDE" w:rsidRDefault="00DE475A" w:rsidP="00DE475A">
      <w:pPr>
        <w:tabs>
          <w:tab w:val="left" w:pos="810"/>
          <w:tab w:val="left" w:pos="1146"/>
          <w:tab w:val="left" w:pos="2919"/>
          <w:tab w:val="left" w:pos="4819"/>
          <w:tab w:val="left" w:pos="6973"/>
        </w:tabs>
        <w:suppressAutoHyphens/>
        <w:ind w:left="3963" w:hanging="3963"/>
        <w:rPr>
          <w:rFonts w:cstheme="minorHAnsi"/>
          <w:spacing w:val="-2"/>
          <w:lang w:val="es-CL"/>
        </w:rPr>
      </w:pPr>
    </w:p>
    <w:p w14:paraId="7C8CCBE6" w14:textId="77777777" w:rsidR="00DE475A" w:rsidRPr="00B55DDE" w:rsidRDefault="00DE475A" w:rsidP="00DE475A">
      <w:pPr>
        <w:tabs>
          <w:tab w:val="left" w:pos="810"/>
          <w:tab w:val="left" w:pos="1146"/>
          <w:tab w:val="left" w:pos="2919"/>
          <w:tab w:val="left" w:pos="4819"/>
          <w:tab w:val="left" w:pos="6973"/>
        </w:tabs>
        <w:suppressAutoHyphens/>
        <w:ind w:left="3963" w:hanging="3963"/>
        <w:rPr>
          <w:rFonts w:cstheme="minorHAnsi"/>
          <w:spacing w:val="-2"/>
          <w:lang w:val="es-CL"/>
        </w:rPr>
      </w:pPr>
      <w:r w:rsidRPr="00B55DDE">
        <w:rPr>
          <w:rFonts w:cstheme="minorHAnsi"/>
          <w:lang w:val="es-CL"/>
        </w:rPr>
        <w:t>Nombre y cargo: __________________________     __________________________</w:t>
      </w:r>
    </w:p>
    <w:p w14:paraId="4077436C" w14:textId="77777777" w:rsidR="00DE475A" w:rsidRPr="00B55DDE" w:rsidRDefault="00DE475A" w:rsidP="00DE475A">
      <w:pPr>
        <w:tabs>
          <w:tab w:val="left" w:pos="810"/>
          <w:tab w:val="left" w:pos="1146"/>
          <w:tab w:val="left" w:pos="2919"/>
          <w:tab w:val="left" w:pos="4819"/>
          <w:tab w:val="left" w:pos="6973"/>
        </w:tabs>
        <w:suppressAutoHyphens/>
        <w:ind w:left="3963" w:hanging="3963"/>
        <w:rPr>
          <w:rFonts w:cstheme="minorHAnsi"/>
          <w:spacing w:val="-2"/>
          <w:lang w:val="es-CL"/>
        </w:rPr>
      </w:pPr>
    </w:p>
    <w:p w14:paraId="3A624C4B" w14:textId="084123C1" w:rsidR="00DE475A" w:rsidRDefault="00DE475A" w:rsidP="00DE475A">
      <w:pPr>
        <w:rPr>
          <w:rFonts w:cstheme="minorHAnsi"/>
          <w:spacing w:val="-2"/>
          <w:u w:val="single"/>
          <w:lang w:val="es-CL"/>
        </w:rPr>
      </w:pPr>
      <w:r w:rsidRPr="00B55DDE">
        <w:rPr>
          <w:rFonts w:cstheme="minorHAnsi"/>
          <w:lang w:val="es-CL"/>
        </w:rPr>
        <w:t>Sello de la empresa: __________________________</w:t>
      </w:r>
      <w:r w:rsidRPr="00B55DDE">
        <w:rPr>
          <w:rFonts w:cstheme="minorHAnsi"/>
          <w:spacing w:val="-2"/>
          <w:u w:val="single"/>
          <w:lang w:val="es-CL"/>
        </w:rPr>
        <w:t xml:space="preserve">   </w:t>
      </w:r>
    </w:p>
    <w:p w14:paraId="46054BA6" w14:textId="43106689" w:rsidR="00375393" w:rsidRDefault="00375393" w:rsidP="00DE475A">
      <w:pPr>
        <w:rPr>
          <w:rFonts w:cstheme="minorHAnsi"/>
          <w:spacing w:val="-2"/>
          <w:u w:val="single"/>
          <w:lang w:val="es-CL"/>
        </w:rPr>
      </w:pPr>
    </w:p>
    <w:p w14:paraId="673A6DE2" w14:textId="77777777" w:rsidR="000A4AF1" w:rsidRDefault="000A4AF1" w:rsidP="00DE475A">
      <w:pPr>
        <w:rPr>
          <w:rFonts w:cstheme="minorHAnsi"/>
          <w:spacing w:val="-2"/>
          <w:u w:val="single"/>
          <w:lang w:val="es-CL"/>
        </w:rPr>
      </w:pPr>
    </w:p>
    <w:p w14:paraId="5ECC3E58" w14:textId="77777777" w:rsidR="00375393" w:rsidRPr="00375393" w:rsidRDefault="00375393" w:rsidP="00375393">
      <w:pPr>
        <w:spacing w:before="29" w:after="0" w:line="271" w:lineRule="exact"/>
        <w:ind w:right="-20"/>
        <w:jc w:val="center"/>
        <w:rPr>
          <w:rFonts w:eastAsia="Times New Roman" w:cs="Times New Roman"/>
          <w:b/>
          <w:bCs/>
          <w:position w:val="-1"/>
          <w:szCs w:val="24"/>
          <w:lang w:val="uz-Cyrl-UZ"/>
        </w:rPr>
      </w:pPr>
      <w:r w:rsidRPr="00375393">
        <w:rPr>
          <w:rFonts w:eastAsia="Times New Roman" w:cs="Times New Roman"/>
          <w:b/>
          <w:bCs/>
          <w:position w:val="-1"/>
          <w:szCs w:val="24"/>
          <w:lang w:val="uz-Cyrl-UZ"/>
        </w:rPr>
        <w:lastRenderedPageBreak/>
        <w:t>A</w:t>
      </w:r>
      <w:r w:rsidRPr="00375393">
        <w:rPr>
          <w:rFonts w:eastAsia="Times New Roman" w:cs="Times New Roman"/>
          <w:b/>
          <w:bCs/>
          <w:spacing w:val="-3"/>
          <w:position w:val="-1"/>
          <w:szCs w:val="24"/>
          <w:lang w:val="uz-Cyrl-UZ"/>
        </w:rPr>
        <w:t>P</w:t>
      </w:r>
      <w:r w:rsidRPr="00375393">
        <w:rPr>
          <w:rFonts w:eastAsia="Times New Roman" w:cs="Times New Roman"/>
          <w:b/>
          <w:bCs/>
          <w:spacing w:val="1"/>
          <w:position w:val="-1"/>
          <w:szCs w:val="24"/>
          <w:lang w:val="uz-Cyrl-UZ"/>
        </w:rPr>
        <w:t>É</w:t>
      </w:r>
      <w:r w:rsidRPr="00375393">
        <w:rPr>
          <w:rFonts w:eastAsia="Times New Roman" w:cs="Times New Roman"/>
          <w:b/>
          <w:bCs/>
          <w:position w:val="-1"/>
          <w:szCs w:val="24"/>
          <w:lang w:val="uz-Cyrl-UZ"/>
        </w:rPr>
        <w:t>N</w:t>
      </w:r>
      <w:r w:rsidRPr="00375393">
        <w:rPr>
          <w:rFonts w:eastAsia="Times New Roman" w:cs="Times New Roman"/>
          <w:b/>
          <w:bCs/>
          <w:spacing w:val="-1"/>
          <w:position w:val="-1"/>
          <w:szCs w:val="24"/>
          <w:lang w:val="uz-Cyrl-UZ"/>
        </w:rPr>
        <w:t>D</w:t>
      </w:r>
      <w:r w:rsidRPr="00375393">
        <w:rPr>
          <w:rFonts w:eastAsia="Times New Roman" w:cs="Times New Roman"/>
          <w:b/>
          <w:bCs/>
          <w:spacing w:val="2"/>
          <w:position w:val="-1"/>
          <w:szCs w:val="24"/>
          <w:lang w:val="uz-Cyrl-UZ"/>
        </w:rPr>
        <w:t>I</w:t>
      </w:r>
      <w:r w:rsidRPr="00375393">
        <w:rPr>
          <w:rFonts w:eastAsia="Times New Roman" w:cs="Times New Roman"/>
          <w:b/>
          <w:bCs/>
          <w:position w:val="-1"/>
          <w:szCs w:val="24"/>
          <w:lang w:val="uz-Cyrl-UZ"/>
        </w:rPr>
        <w:t>CE A.</w:t>
      </w:r>
      <w:r w:rsidRPr="00375393">
        <w:rPr>
          <w:rFonts w:eastAsia="Times New Roman" w:cs="Times New Roman"/>
          <w:b/>
          <w:bCs/>
          <w:spacing w:val="2"/>
          <w:position w:val="-1"/>
          <w:szCs w:val="24"/>
          <w:lang w:val="uz-Cyrl-UZ"/>
        </w:rPr>
        <w:t xml:space="preserve"> </w:t>
      </w:r>
      <w:r w:rsidRPr="00375393">
        <w:rPr>
          <w:rFonts w:eastAsia="Times New Roman" w:cs="Times New Roman"/>
          <w:b/>
          <w:bCs/>
          <w:spacing w:val="-3"/>
          <w:position w:val="-1"/>
          <w:szCs w:val="24"/>
          <w:lang w:val="uz-Cyrl-UZ"/>
        </w:rPr>
        <w:t>P</w:t>
      </w:r>
      <w:r w:rsidRPr="00375393">
        <w:rPr>
          <w:rFonts w:eastAsia="Times New Roman" w:cs="Times New Roman"/>
          <w:b/>
          <w:bCs/>
          <w:position w:val="-1"/>
          <w:szCs w:val="24"/>
          <w:lang w:val="uz-Cyrl-UZ"/>
        </w:rPr>
        <w:t>LI</w:t>
      </w:r>
      <w:r w:rsidRPr="00375393">
        <w:rPr>
          <w:rFonts w:eastAsia="Times New Roman" w:cs="Times New Roman"/>
          <w:b/>
          <w:bCs/>
          <w:spacing w:val="1"/>
          <w:position w:val="-1"/>
          <w:szCs w:val="24"/>
          <w:lang w:val="uz-Cyrl-UZ"/>
        </w:rPr>
        <w:t>E</w:t>
      </w:r>
      <w:r w:rsidRPr="00375393">
        <w:rPr>
          <w:rFonts w:eastAsia="Times New Roman" w:cs="Times New Roman"/>
          <w:b/>
          <w:bCs/>
          <w:position w:val="-1"/>
          <w:szCs w:val="24"/>
          <w:lang w:val="uz-Cyrl-UZ"/>
        </w:rPr>
        <w:t>GO</w:t>
      </w:r>
      <w:r w:rsidRPr="00375393">
        <w:rPr>
          <w:rFonts w:eastAsia="Times New Roman" w:cs="Times New Roman"/>
          <w:b/>
          <w:bCs/>
          <w:spacing w:val="1"/>
          <w:position w:val="-1"/>
          <w:szCs w:val="24"/>
          <w:lang w:val="uz-Cyrl-UZ"/>
        </w:rPr>
        <w:t xml:space="preserve"> </w:t>
      </w:r>
      <w:r w:rsidRPr="00375393">
        <w:rPr>
          <w:rFonts w:eastAsia="Times New Roman" w:cs="Times New Roman"/>
          <w:b/>
          <w:bCs/>
          <w:position w:val="-1"/>
          <w:szCs w:val="24"/>
          <w:lang w:val="uz-Cyrl-UZ"/>
        </w:rPr>
        <w:t xml:space="preserve">DE </w:t>
      </w:r>
      <w:r w:rsidRPr="00375393">
        <w:rPr>
          <w:rFonts w:eastAsia="Times New Roman" w:cs="Times New Roman"/>
          <w:b/>
          <w:bCs/>
          <w:spacing w:val="1"/>
          <w:position w:val="-1"/>
          <w:szCs w:val="24"/>
          <w:lang w:val="uz-Cyrl-UZ"/>
        </w:rPr>
        <w:t>ES</w:t>
      </w:r>
      <w:r w:rsidRPr="00375393">
        <w:rPr>
          <w:rFonts w:eastAsia="Times New Roman" w:cs="Times New Roman"/>
          <w:b/>
          <w:bCs/>
          <w:spacing w:val="-3"/>
          <w:position w:val="-1"/>
          <w:szCs w:val="24"/>
          <w:lang w:val="uz-Cyrl-UZ"/>
        </w:rPr>
        <w:t>P</w:t>
      </w:r>
      <w:r w:rsidRPr="00375393">
        <w:rPr>
          <w:rFonts w:eastAsia="Times New Roman" w:cs="Times New Roman"/>
          <w:b/>
          <w:bCs/>
          <w:position w:val="-1"/>
          <w:szCs w:val="24"/>
          <w:lang w:val="uz-Cyrl-UZ"/>
        </w:rPr>
        <w:t>ECI</w:t>
      </w:r>
      <w:r w:rsidRPr="00375393">
        <w:rPr>
          <w:rFonts w:eastAsia="Times New Roman" w:cs="Times New Roman"/>
          <w:b/>
          <w:bCs/>
          <w:spacing w:val="-3"/>
          <w:position w:val="-1"/>
          <w:szCs w:val="24"/>
          <w:lang w:val="uz-Cyrl-UZ"/>
        </w:rPr>
        <w:t>F</w:t>
      </w:r>
      <w:r w:rsidRPr="00375393">
        <w:rPr>
          <w:rFonts w:eastAsia="Times New Roman" w:cs="Times New Roman"/>
          <w:b/>
          <w:bCs/>
          <w:position w:val="-1"/>
          <w:szCs w:val="24"/>
          <w:lang w:val="uz-Cyrl-UZ"/>
        </w:rPr>
        <w:t>IC</w:t>
      </w:r>
      <w:r w:rsidRPr="00375393">
        <w:rPr>
          <w:rFonts w:eastAsia="Times New Roman" w:cs="Times New Roman"/>
          <w:b/>
          <w:bCs/>
          <w:spacing w:val="1"/>
          <w:position w:val="-1"/>
          <w:szCs w:val="24"/>
          <w:lang w:val="uz-Cyrl-UZ"/>
        </w:rPr>
        <w:t>A</w:t>
      </w:r>
      <w:r w:rsidRPr="00375393">
        <w:rPr>
          <w:rFonts w:eastAsia="Times New Roman" w:cs="Times New Roman"/>
          <w:b/>
          <w:bCs/>
          <w:position w:val="-1"/>
          <w:szCs w:val="24"/>
          <w:lang w:val="uz-Cyrl-UZ"/>
        </w:rPr>
        <w:t>C</w:t>
      </w:r>
      <w:r w:rsidRPr="00375393">
        <w:rPr>
          <w:rFonts w:eastAsia="Times New Roman" w:cs="Times New Roman"/>
          <w:b/>
          <w:bCs/>
          <w:spacing w:val="2"/>
          <w:position w:val="-1"/>
          <w:szCs w:val="24"/>
          <w:lang w:val="uz-Cyrl-UZ"/>
        </w:rPr>
        <w:t>I</w:t>
      </w:r>
      <w:r w:rsidRPr="00375393">
        <w:rPr>
          <w:rFonts w:eastAsia="Times New Roman" w:cs="Times New Roman"/>
          <w:b/>
          <w:bCs/>
          <w:position w:val="-1"/>
          <w:szCs w:val="24"/>
          <w:lang w:val="uz-Cyrl-UZ"/>
        </w:rPr>
        <w:t>ONES</w:t>
      </w:r>
      <w:r w:rsidRPr="00375393">
        <w:rPr>
          <w:rFonts w:eastAsia="Times New Roman" w:cs="Times New Roman"/>
          <w:b/>
          <w:bCs/>
          <w:spacing w:val="1"/>
          <w:position w:val="-1"/>
          <w:szCs w:val="24"/>
          <w:lang w:val="uz-Cyrl-UZ"/>
        </w:rPr>
        <w:t xml:space="preserve"> </w:t>
      </w:r>
      <w:r w:rsidRPr="00375393">
        <w:rPr>
          <w:rFonts w:eastAsia="Times New Roman" w:cs="Times New Roman"/>
          <w:b/>
          <w:bCs/>
          <w:position w:val="-1"/>
          <w:szCs w:val="24"/>
          <w:lang w:val="uz-Cyrl-UZ"/>
        </w:rPr>
        <w:t>RE</w:t>
      </w:r>
      <w:r w:rsidRPr="00375393">
        <w:rPr>
          <w:rFonts w:eastAsia="Times New Roman" w:cs="Times New Roman"/>
          <w:b/>
          <w:bCs/>
          <w:spacing w:val="1"/>
          <w:position w:val="-1"/>
          <w:szCs w:val="24"/>
          <w:lang w:val="uz-Cyrl-UZ"/>
        </w:rPr>
        <w:t>L</w:t>
      </w:r>
      <w:r w:rsidRPr="00375393">
        <w:rPr>
          <w:rFonts w:eastAsia="Times New Roman" w:cs="Times New Roman"/>
          <w:b/>
          <w:bCs/>
          <w:position w:val="-1"/>
          <w:szCs w:val="24"/>
          <w:lang w:val="uz-Cyrl-UZ"/>
        </w:rPr>
        <w:t xml:space="preserve">ATIVO A </w:t>
      </w:r>
      <w:r w:rsidRPr="00375393">
        <w:rPr>
          <w:rFonts w:eastAsia="Times New Roman" w:cs="Times New Roman"/>
          <w:b/>
          <w:bCs/>
          <w:spacing w:val="-2"/>
          <w:position w:val="-1"/>
          <w:szCs w:val="24"/>
          <w:lang w:val="uz-Cyrl-UZ"/>
        </w:rPr>
        <w:t>L</w:t>
      </w:r>
      <w:r w:rsidRPr="00375393">
        <w:rPr>
          <w:rFonts w:eastAsia="Times New Roman" w:cs="Times New Roman"/>
          <w:b/>
          <w:bCs/>
          <w:position w:val="-1"/>
          <w:szCs w:val="24"/>
          <w:lang w:val="uz-Cyrl-UZ"/>
        </w:rPr>
        <w:t>OS</w:t>
      </w:r>
      <w:r w:rsidRPr="00375393">
        <w:rPr>
          <w:rFonts w:eastAsia="Times New Roman" w:cs="Times New Roman"/>
          <w:b/>
          <w:bCs/>
          <w:spacing w:val="1"/>
          <w:position w:val="-1"/>
          <w:szCs w:val="24"/>
          <w:lang w:val="uz-Cyrl-UZ"/>
        </w:rPr>
        <w:t xml:space="preserve"> S</w:t>
      </w:r>
      <w:r w:rsidRPr="00375393">
        <w:rPr>
          <w:rFonts w:eastAsia="Times New Roman" w:cs="Times New Roman"/>
          <w:b/>
          <w:bCs/>
          <w:position w:val="-1"/>
          <w:szCs w:val="24"/>
          <w:lang w:val="uz-Cyrl-UZ"/>
        </w:rPr>
        <w:t>ER</w:t>
      </w:r>
      <w:r w:rsidRPr="00375393">
        <w:rPr>
          <w:rFonts w:eastAsia="Times New Roman" w:cs="Times New Roman"/>
          <w:b/>
          <w:bCs/>
          <w:spacing w:val="-1"/>
          <w:position w:val="-1"/>
          <w:szCs w:val="24"/>
          <w:lang w:val="uz-Cyrl-UZ"/>
        </w:rPr>
        <w:t>V</w:t>
      </w:r>
      <w:r w:rsidRPr="00375393">
        <w:rPr>
          <w:rFonts w:eastAsia="Times New Roman" w:cs="Times New Roman"/>
          <w:b/>
          <w:bCs/>
          <w:position w:val="-1"/>
          <w:szCs w:val="24"/>
          <w:lang w:val="uz-Cyrl-UZ"/>
        </w:rPr>
        <w:t>ICIOS</w:t>
      </w:r>
    </w:p>
    <w:p w14:paraId="5C80B0DA" w14:textId="77777777" w:rsidR="00375393" w:rsidRPr="00375393" w:rsidRDefault="00375393" w:rsidP="00375393">
      <w:pPr>
        <w:spacing w:before="7" w:after="0" w:line="150" w:lineRule="exact"/>
        <w:jc w:val="both"/>
        <w:rPr>
          <w:rFonts w:cs="Times New Roman"/>
          <w:szCs w:val="24"/>
          <w:lang w:val="uz-Cyrl-UZ"/>
        </w:rPr>
      </w:pPr>
    </w:p>
    <w:p w14:paraId="500D70D6" w14:textId="77777777" w:rsidR="00375393" w:rsidRPr="00375393" w:rsidRDefault="00375393" w:rsidP="00375393">
      <w:pPr>
        <w:pStyle w:val="NoSpacing"/>
        <w:jc w:val="both"/>
        <w:rPr>
          <w:rFonts w:ascii="Times New Roman" w:eastAsia="PMingLiU" w:hAnsi="Times New Roman" w:cs="Times New Roman"/>
          <w:sz w:val="24"/>
          <w:szCs w:val="24"/>
          <w:lang w:val="es-ES"/>
        </w:rPr>
      </w:pPr>
      <w:bookmarkStart w:id="1" w:name="_Hlk496266229"/>
    </w:p>
    <w:bookmarkEnd w:id="1"/>
    <w:p w14:paraId="2EAEB32F" w14:textId="77777777" w:rsidR="00375393" w:rsidRPr="00375393" w:rsidRDefault="00375393" w:rsidP="00375393">
      <w:pPr>
        <w:pStyle w:val="NoSpacing"/>
        <w:jc w:val="both"/>
        <w:rPr>
          <w:rFonts w:ascii="Times New Roman" w:hAnsi="Times New Roman" w:cs="Times New Roman"/>
          <w:b/>
          <w:sz w:val="24"/>
          <w:szCs w:val="24"/>
        </w:rPr>
      </w:pPr>
      <w:r w:rsidRPr="00375393">
        <w:rPr>
          <w:rFonts w:ascii="Times New Roman" w:hAnsi="Times New Roman" w:cs="Times New Roman"/>
          <w:b/>
          <w:sz w:val="24"/>
          <w:szCs w:val="24"/>
        </w:rPr>
        <w:t>1.- OBJETIVOS</w:t>
      </w:r>
    </w:p>
    <w:p w14:paraId="7F1CEC0F" w14:textId="77777777" w:rsidR="00375393" w:rsidRPr="00375393" w:rsidRDefault="00375393" w:rsidP="00375393">
      <w:pPr>
        <w:spacing w:after="0" w:line="240" w:lineRule="auto"/>
        <w:contextualSpacing/>
        <w:jc w:val="both"/>
        <w:rPr>
          <w:rFonts w:eastAsia="Calibri" w:cs="Times New Roman"/>
          <w:szCs w:val="24"/>
          <w:lang w:val="es-CL"/>
        </w:rPr>
      </w:pPr>
    </w:p>
    <w:p w14:paraId="1399016D" w14:textId="77777777" w:rsidR="00375393" w:rsidRPr="00375393" w:rsidRDefault="00375393" w:rsidP="00375393">
      <w:pPr>
        <w:spacing w:after="0" w:line="240" w:lineRule="auto"/>
        <w:contextualSpacing/>
        <w:jc w:val="both"/>
        <w:rPr>
          <w:rFonts w:eastAsia="PMingLiU" w:cs="Times New Roman"/>
          <w:szCs w:val="24"/>
          <w:lang w:val="es-ES"/>
        </w:rPr>
      </w:pPr>
      <w:r w:rsidRPr="00375393">
        <w:rPr>
          <w:rFonts w:eastAsia="PMingLiU" w:cs="Times New Roman"/>
          <w:color w:val="000000" w:themeColor="text1"/>
          <w:szCs w:val="24"/>
          <w:lang w:val="es-ES"/>
        </w:rPr>
        <w:t xml:space="preserve">La presente licitación busca generar Planes de manejo </w:t>
      </w:r>
      <w:r w:rsidRPr="00375393">
        <w:rPr>
          <w:rFonts w:eastAsia="PMingLiU" w:cs="Times New Roman"/>
          <w:szCs w:val="24"/>
          <w:lang w:val="es-ES"/>
        </w:rPr>
        <w:t>participativos para sistemas silvoagropecuarios seleccionados en el marco del Proyecto GEF “</w:t>
      </w:r>
      <w:r w:rsidRPr="00375393">
        <w:rPr>
          <w:rFonts w:eastAsia="PMingLiU" w:cs="Times New Roman"/>
          <w:i/>
          <w:szCs w:val="24"/>
          <w:lang w:val="es-ES"/>
        </w:rPr>
        <w:t>Establecimiento de una Red de Sitios de Sistemas Importantes del Patrimonio Agrícola Nacional (SIPAN)</w:t>
      </w:r>
      <w:r w:rsidRPr="00375393">
        <w:rPr>
          <w:rFonts w:eastAsia="PMingLiU" w:cs="Times New Roman"/>
          <w:szCs w:val="24"/>
          <w:lang w:val="es-ES"/>
        </w:rPr>
        <w:t>” con directrices de uso sostenible y estrategias de monitoreo y evaluación. Los planes, elaborados y presentados a las distintas comunidades, deberán considerar un enfoque de género, abordando de manera prioritaria prácticas ancestrales y otras que puedan promover la conservación de la agrobiodiversidad, tanto con productores de la agricultura familiar campesina, como con los otros actores en los sitios que contienen estos sistemas SIPAN.</w:t>
      </w:r>
    </w:p>
    <w:p w14:paraId="6FD85D61" w14:textId="77777777" w:rsidR="00375393" w:rsidRPr="00375393" w:rsidRDefault="00375393" w:rsidP="00375393">
      <w:pPr>
        <w:spacing w:after="0" w:line="240" w:lineRule="auto"/>
        <w:contextualSpacing/>
        <w:jc w:val="both"/>
        <w:rPr>
          <w:rFonts w:eastAsia="PMingLiU" w:cs="Times New Roman"/>
          <w:szCs w:val="24"/>
          <w:lang w:val="es-ES"/>
        </w:rPr>
      </w:pPr>
    </w:p>
    <w:p w14:paraId="5A834793" w14:textId="77777777" w:rsidR="00375393" w:rsidRPr="00375393" w:rsidRDefault="00375393" w:rsidP="00375393">
      <w:pPr>
        <w:spacing w:after="0" w:line="240" w:lineRule="auto"/>
        <w:contextualSpacing/>
        <w:jc w:val="both"/>
        <w:rPr>
          <w:rFonts w:eastAsia="PMingLiU" w:cs="Times New Roman"/>
          <w:szCs w:val="24"/>
          <w:lang w:val="es-ES"/>
        </w:rPr>
      </w:pPr>
      <w:r w:rsidRPr="00375393">
        <w:rPr>
          <w:rFonts w:eastAsia="PMingLiU" w:cs="Times New Roman"/>
          <w:szCs w:val="24"/>
          <w:lang w:val="es-ES"/>
        </w:rPr>
        <w:t xml:space="preserve">Se entenderá por Plan de Manejo, lo siguiente: </w:t>
      </w:r>
    </w:p>
    <w:p w14:paraId="795DBD9F" w14:textId="77777777" w:rsidR="00375393" w:rsidRPr="00375393" w:rsidRDefault="00375393" w:rsidP="00375393">
      <w:pPr>
        <w:spacing w:after="0" w:line="240" w:lineRule="auto"/>
        <w:contextualSpacing/>
        <w:jc w:val="both"/>
        <w:rPr>
          <w:rFonts w:eastAsia="PMingLiU" w:cs="Times New Roman"/>
          <w:szCs w:val="24"/>
          <w:lang w:val="es-ES"/>
        </w:rPr>
      </w:pPr>
    </w:p>
    <w:p w14:paraId="1C407A32" w14:textId="77777777" w:rsidR="00375393" w:rsidRPr="00375393" w:rsidRDefault="00375393" w:rsidP="00375393">
      <w:pPr>
        <w:spacing w:after="0" w:line="240" w:lineRule="auto"/>
        <w:contextualSpacing/>
        <w:jc w:val="both"/>
        <w:rPr>
          <w:rFonts w:eastAsia="PMingLiU" w:cs="Times New Roman"/>
          <w:szCs w:val="24"/>
          <w:lang w:val="es-ES"/>
        </w:rPr>
      </w:pPr>
      <w:r w:rsidRPr="00375393">
        <w:rPr>
          <w:rFonts w:eastAsia="PMingLiU" w:cs="Times New Roman"/>
          <w:szCs w:val="24"/>
          <w:lang w:val="es-ES"/>
        </w:rPr>
        <w:t>Documento técnico utilizado como herramienta de base para la planificación e implementación de acciones productivas y de conservación de la agrobiodiversidad</w:t>
      </w:r>
      <w:r w:rsidRPr="00375393">
        <w:rPr>
          <w:rStyle w:val="FootnoteReference"/>
          <w:rFonts w:eastAsia="PMingLiU" w:cs="Times New Roman"/>
          <w:szCs w:val="24"/>
          <w:lang w:val="es-ES"/>
        </w:rPr>
        <w:footnoteReference w:id="1"/>
      </w:r>
      <w:r w:rsidRPr="00375393">
        <w:rPr>
          <w:rFonts w:eastAsia="PMingLiU" w:cs="Times New Roman"/>
          <w:szCs w:val="24"/>
          <w:lang w:val="es-ES"/>
        </w:rPr>
        <w:t xml:space="preserve"> a escala predial, considerando además sus efectos a escala territorial, procurando una conservación dinámica del territorio y el desarrollo integral de los sistemas productivos/culturales de carácter ancestral insertos en el proyecto.   </w:t>
      </w:r>
    </w:p>
    <w:p w14:paraId="709C8656" w14:textId="77777777" w:rsidR="00375393" w:rsidRPr="00375393" w:rsidRDefault="00375393" w:rsidP="00375393">
      <w:pPr>
        <w:spacing w:after="0" w:line="240" w:lineRule="auto"/>
        <w:contextualSpacing/>
        <w:jc w:val="both"/>
        <w:rPr>
          <w:rFonts w:eastAsia="PMingLiU" w:cs="Times New Roman"/>
          <w:szCs w:val="24"/>
          <w:lang w:val="es-ES"/>
        </w:rPr>
      </w:pPr>
    </w:p>
    <w:p w14:paraId="3FDA7798" w14:textId="77777777" w:rsidR="00375393" w:rsidRPr="00375393" w:rsidRDefault="00375393" w:rsidP="00375393">
      <w:pPr>
        <w:spacing w:after="0" w:line="240" w:lineRule="auto"/>
        <w:contextualSpacing/>
        <w:jc w:val="both"/>
        <w:rPr>
          <w:rFonts w:eastAsia="PMingLiU" w:cs="Times New Roman"/>
          <w:szCs w:val="24"/>
          <w:lang w:val="es-ES"/>
        </w:rPr>
      </w:pPr>
      <w:r w:rsidRPr="00375393">
        <w:rPr>
          <w:rFonts w:eastAsia="PMingLiU" w:cs="Times New Roman"/>
          <w:szCs w:val="24"/>
          <w:lang w:val="es-ES"/>
        </w:rPr>
        <w:t>Se espera que el resultado del proceso de elaboración de cada Plan de Manejo, incorpore además, recomendaciones territoriales a fin de promover buenas prácticas, mejora y conservación de servicios ecosistémicos que sustenten los sistemas productivos inicialmente descritos.</w:t>
      </w:r>
    </w:p>
    <w:p w14:paraId="3B2AE0DB" w14:textId="77777777" w:rsidR="00375393" w:rsidRPr="00375393" w:rsidRDefault="00375393" w:rsidP="00375393">
      <w:pPr>
        <w:spacing w:after="0" w:line="240" w:lineRule="auto"/>
        <w:contextualSpacing/>
        <w:jc w:val="both"/>
        <w:rPr>
          <w:rFonts w:eastAsia="PMingLiU" w:cs="Times New Roman"/>
          <w:szCs w:val="24"/>
          <w:lang w:val="es-ES"/>
        </w:rPr>
      </w:pPr>
    </w:p>
    <w:p w14:paraId="7700F4D7" w14:textId="77777777" w:rsidR="00375393" w:rsidRPr="00375393" w:rsidRDefault="00375393" w:rsidP="00375393">
      <w:pPr>
        <w:pStyle w:val="NoSpacing"/>
        <w:jc w:val="both"/>
        <w:rPr>
          <w:rFonts w:ascii="Times New Roman" w:eastAsia="Calibri" w:hAnsi="Times New Roman" w:cs="Times New Roman"/>
          <w:b/>
          <w:sz w:val="24"/>
          <w:szCs w:val="24"/>
        </w:rPr>
      </w:pPr>
      <w:r w:rsidRPr="00375393">
        <w:rPr>
          <w:rFonts w:ascii="Times New Roman" w:eastAsia="Calibri" w:hAnsi="Times New Roman" w:cs="Times New Roman"/>
          <w:b/>
          <w:sz w:val="24"/>
          <w:szCs w:val="24"/>
        </w:rPr>
        <w:t xml:space="preserve">1.1.- Objetivos específicos </w:t>
      </w:r>
    </w:p>
    <w:p w14:paraId="7ABDE0A6" w14:textId="77777777" w:rsidR="00375393" w:rsidRPr="00375393" w:rsidRDefault="00375393" w:rsidP="00375393">
      <w:pPr>
        <w:pStyle w:val="ListParagraph"/>
        <w:widowControl w:val="0"/>
        <w:numPr>
          <w:ilvl w:val="0"/>
          <w:numId w:val="2"/>
        </w:numPr>
        <w:autoSpaceDE w:val="0"/>
        <w:autoSpaceDN w:val="0"/>
        <w:adjustRightInd w:val="0"/>
        <w:spacing w:after="260" w:line="240" w:lineRule="auto"/>
        <w:jc w:val="both"/>
        <w:rPr>
          <w:rFonts w:eastAsia="PMingLiU" w:cs="Times New Roman"/>
          <w:color w:val="000000" w:themeColor="text1"/>
          <w:szCs w:val="24"/>
          <w:lang w:val="es-ES"/>
        </w:rPr>
      </w:pPr>
      <w:r w:rsidRPr="00375393">
        <w:rPr>
          <w:rFonts w:eastAsia="PMingLiU" w:cs="Times New Roman"/>
          <w:color w:val="000000" w:themeColor="text1"/>
          <w:szCs w:val="24"/>
          <w:lang w:val="es-ES"/>
        </w:rPr>
        <w:t>Diseñar y/o adaptar, implementar y monitorear un plan de manejo que fomente prácticas agroecológicas para el sistema de agricultura en terrazas y eras de cultivo y/o frutales, con el fin de conservar y fomentar el uso y resiliencia de un sistema productivo agrobiodiverso</w:t>
      </w:r>
      <w:r w:rsidRPr="00375393">
        <w:rPr>
          <w:rStyle w:val="FootnoteReference"/>
          <w:rFonts w:eastAsia="PMingLiU" w:cs="Times New Roman"/>
          <w:color w:val="000000" w:themeColor="text1"/>
          <w:szCs w:val="24"/>
          <w:lang w:val="es-ES"/>
        </w:rPr>
        <w:footnoteReference w:id="2"/>
      </w:r>
      <w:r w:rsidRPr="00375393">
        <w:rPr>
          <w:rFonts w:eastAsia="PMingLiU" w:cs="Times New Roman"/>
          <w:color w:val="000000" w:themeColor="text1"/>
          <w:szCs w:val="24"/>
          <w:lang w:val="es-ES"/>
        </w:rPr>
        <w:t xml:space="preserve"> en sitios identificados por el proyecto GEF SIPAN, a través de la integración de información descriptiva y técnica ya existente, así como propiciar participativamente la incorporación del conocimiento local tradicional sobre manejos sostenibles, incorporación de nuevas prácticas, identificación de prácticas ancestrales, entre otros. Se espera que estos planes sean comprensibles e implementables por los diferentes actores de interés del territorio identificados con el Equipo Coordinador del Proyecto.</w:t>
      </w:r>
    </w:p>
    <w:p w14:paraId="61604CF2" w14:textId="77777777" w:rsidR="00375393" w:rsidRPr="00375393" w:rsidRDefault="00375393" w:rsidP="00375393">
      <w:pPr>
        <w:pStyle w:val="ListParagraph"/>
        <w:widowControl w:val="0"/>
        <w:numPr>
          <w:ilvl w:val="0"/>
          <w:numId w:val="2"/>
        </w:numPr>
        <w:autoSpaceDE w:val="0"/>
        <w:autoSpaceDN w:val="0"/>
        <w:adjustRightInd w:val="0"/>
        <w:spacing w:after="260" w:line="240" w:lineRule="auto"/>
        <w:jc w:val="both"/>
        <w:rPr>
          <w:rFonts w:eastAsia="PMingLiU" w:cs="Times New Roman"/>
          <w:color w:val="000000" w:themeColor="text1"/>
          <w:szCs w:val="24"/>
          <w:lang w:val="es-ES"/>
        </w:rPr>
      </w:pPr>
      <w:r w:rsidRPr="00375393">
        <w:rPr>
          <w:rFonts w:eastAsia="PMingLiU" w:cs="Times New Roman"/>
          <w:color w:val="000000" w:themeColor="text1"/>
          <w:szCs w:val="24"/>
          <w:lang w:val="es-ES"/>
        </w:rPr>
        <w:t xml:space="preserve">Entregar herramientas a las comunidades de los sitios SIPAN para la conservación y manejo sustentable de la agrobiodiversidad y recursos naturales, a través de lineamientos, guías y prácticas específicas que promuevan la agricultura sostenible y el uso de prácticas ancestrales.  </w:t>
      </w:r>
    </w:p>
    <w:p w14:paraId="4674B781" w14:textId="77777777" w:rsidR="00375393" w:rsidRPr="00375393" w:rsidRDefault="00375393" w:rsidP="00375393">
      <w:pPr>
        <w:pStyle w:val="ListParagraph"/>
        <w:widowControl w:val="0"/>
        <w:numPr>
          <w:ilvl w:val="0"/>
          <w:numId w:val="2"/>
        </w:numPr>
        <w:autoSpaceDE w:val="0"/>
        <w:autoSpaceDN w:val="0"/>
        <w:adjustRightInd w:val="0"/>
        <w:spacing w:after="260" w:line="240" w:lineRule="auto"/>
        <w:jc w:val="both"/>
        <w:rPr>
          <w:rFonts w:eastAsia="PMingLiU" w:cs="Times New Roman"/>
          <w:color w:val="000000" w:themeColor="text1"/>
          <w:szCs w:val="24"/>
          <w:lang w:val="es-ES"/>
        </w:rPr>
      </w:pPr>
      <w:r w:rsidRPr="00375393">
        <w:rPr>
          <w:rFonts w:eastAsia="PMingLiU" w:cs="Times New Roman"/>
          <w:color w:val="000000" w:themeColor="text1"/>
          <w:szCs w:val="24"/>
          <w:lang w:val="es-ES"/>
        </w:rPr>
        <w:t>Generar recomendaciones de prácticas y métodos para socios y actores claves del proyecto ligados a la extensión agropecuaria, manejo de áreas protegidas y trabajo de desarrollo territorial, tales como equipos PDTI, INDAP, SAG y CONAF, de manera que se pueda incorporar el enfoque SIPAN y prácticas de conservación de la agrobiodiversidad en su trabajo regular con comunidades de sitios SIPAN.</w:t>
      </w:r>
    </w:p>
    <w:p w14:paraId="06B0B6AB" w14:textId="22A1BB91" w:rsidR="00375393" w:rsidRDefault="00375393" w:rsidP="00375393">
      <w:pPr>
        <w:pStyle w:val="ListParagraph"/>
        <w:widowControl w:val="0"/>
        <w:autoSpaceDE w:val="0"/>
        <w:autoSpaceDN w:val="0"/>
        <w:adjustRightInd w:val="0"/>
        <w:spacing w:after="260" w:line="240" w:lineRule="auto"/>
        <w:ind w:left="360"/>
        <w:jc w:val="both"/>
        <w:rPr>
          <w:rFonts w:eastAsia="PMingLiU" w:cs="Times New Roman"/>
          <w:color w:val="000000" w:themeColor="text1"/>
          <w:szCs w:val="24"/>
          <w:lang w:val="es-ES"/>
        </w:rPr>
      </w:pPr>
    </w:p>
    <w:p w14:paraId="31A562EC" w14:textId="30D0C8E2" w:rsidR="00375393" w:rsidRDefault="00375393" w:rsidP="00375393">
      <w:pPr>
        <w:pStyle w:val="ListParagraph"/>
        <w:widowControl w:val="0"/>
        <w:autoSpaceDE w:val="0"/>
        <w:autoSpaceDN w:val="0"/>
        <w:adjustRightInd w:val="0"/>
        <w:spacing w:after="260" w:line="240" w:lineRule="auto"/>
        <w:ind w:left="360"/>
        <w:jc w:val="both"/>
        <w:rPr>
          <w:rFonts w:eastAsia="PMingLiU" w:cs="Times New Roman"/>
          <w:color w:val="000000" w:themeColor="text1"/>
          <w:szCs w:val="24"/>
          <w:lang w:val="es-ES"/>
        </w:rPr>
      </w:pPr>
    </w:p>
    <w:p w14:paraId="54B75513" w14:textId="1847A4FA" w:rsidR="00375393" w:rsidRDefault="00375393" w:rsidP="00375393">
      <w:pPr>
        <w:pStyle w:val="ListParagraph"/>
        <w:widowControl w:val="0"/>
        <w:autoSpaceDE w:val="0"/>
        <w:autoSpaceDN w:val="0"/>
        <w:adjustRightInd w:val="0"/>
        <w:spacing w:after="260" w:line="240" w:lineRule="auto"/>
        <w:ind w:left="360"/>
        <w:jc w:val="both"/>
        <w:rPr>
          <w:rFonts w:eastAsia="PMingLiU" w:cs="Times New Roman"/>
          <w:color w:val="000000" w:themeColor="text1"/>
          <w:szCs w:val="24"/>
          <w:lang w:val="es-ES"/>
        </w:rPr>
      </w:pPr>
    </w:p>
    <w:p w14:paraId="0F90D3F4" w14:textId="77777777" w:rsidR="00375393" w:rsidRPr="00375393" w:rsidRDefault="00375393" w:rsidP="00375393">
      <w:pPr>
        <w:pStyle w:val="ListParagraph"/>
        <w:widowControl w:val="0"/>
        <w:autoSpaceDE w:val="0"/>
        <w:autoSpaceDN w:val="0"/>
        <w:adjustRightInd w:val="0"/>
        <w:spacing w:after="260" w:line="240" w:lineRule="auto"/>
        <w:ind w:left="360"/>
        <w:jc w:val="both"/>
        <w:rPr>
          <w:rFonts w:eastAsia="PMingLiU" w:cs="Times New Roman"/>
          <w:color w:val="000000" w:themeColor="text1"/>
          <w:szCs w:val="24"/>
          <w:lang w:val="es-ES"/>
        </w:rPr>
      </w:pPr>
    </w:p>
    <w:p w14:paraId="445C79B0" w14:textId="77777777" w:rsidR="00375393" w:rsidRPr="00375393" w:rsidRDefault="00375393" w:rsidP="00375393">
      <w:pPr>
        <w:pStyle w:val="NoSpacing"/>
        <w:jc w:val="both"/>
        <w:rPr>
          <w:rFonts w:ascii="Times New Roman" w:hAnsi="Times New Roman" w:cs="Times New Roman"/>
          <w:b/>
          <w:sz w:val="24"/>
          <w:szCs w:val="24"/>
        </w:rPr>
      </w:pPr>
      <w:r w:rsidRPr="00375393">
        <w:rPr>
          <w:rFonts w:ascii="Times New Roman" w:hAnsi="Times New Roman" w:cs="Times New Roman"/>
          <w:b/>
          <w:sz w:val="24"/>
          <w:szCs w:val="24"/>
        </w:rPr>
        <w:lastRenderedPageBreak/>
        <w:t xml:space="preserve">2. PRODUCTOS ESPERADOS </w:t>
      </w:r>
    </w:p>
    <w:p w14:paraId="2AB53E4A" w14:textId="77777777" w:rsidR="00375393" w:rsidRPr="00375393" w:rsidRDefault="00375393" w:rsidP="00375393">
      <w:pPr>
        <w:pStyle w:val="NoSpacing"/>
        <w:jc w:val="both"/>
        <w:rPr>
          <w:rFonts w:ascii="Times New Roman" w:hAnsi="Times New Roman" w:cs="Times New Roman"/>
          <w:sz w:val="24"/>
          <w:szCs w:val="24"/>
        </w:rPr>
      </w:pPr>
    </w:p>
    <w:p w14:paraId="06235F33" w14:textId="77777777" w:rsidR="00375393" w:rsidRPr="00375393" w:rsidRDefault="00375393" w:rsidP="00375393">
      <w:pPr>
        <w:pStyle w:val="NoSpacing"/>
        <w:jc w:val="both"/>
        <w:rPr>
          <w:rFonts w:ascii="Times New Roman" w:eastAsia="PMingLiU" w:hAnsi="Times New Roman" w:cs="Times New Roman"/>
          <w:sz w:val="24"/>
          <w:szCs w:val="24"/>
          <w:lang w:val="es-ES"/>
        </w:rPr>
      </w:pPr>
      <w:bookmarkStart w:id="2" w:name="_Hlk10467178"/>
      <w:r w:rsidRPr="00375393">
        <w:rPr>
          <w:rFonts w:ascii="Times New Roman" w:hAnsi="Times New Roman" w:cs="Times New Roman"/>
          <w:b/>
          <w:sz w:val="24"/>
          <w:szCs w:val="24"/>
          <w:lang w:val="es-ES"/>
        </w:rPr>
        <w:t>2.1 Diagnóstico sobre acciones territoriales vinculadas a la conservación de la agrobiodiversidad y catastro curadora/es de semillas, especies arbóreas y/o frutales.</w:t>
      </w:r>
    </w:p>
    <w:p w14:paraId="1607D17D" w14:textId="77777777" w:rsidR="00375393" w:rsidRPr="00375393" w:rsidRDefault="00375393" w:rsidP="00375393">
      <w:pPr>
        <w:pStyle w:val="NoSpacing"/>
        <w:jc w:val="both"/>
        <w:rPr>
          <w:rFonts w:ascii="Times New Roman" w:eastAsia="PMingLiU" w:hAnsi="Times New Roman" w:cs="Times New Roman"/>
          <w:sz w:val="24"/>
          <w:szCs w:val="24"/>
          <w:lang w:val="es-ES"/>
        </w:rPr>
      </w:pPr>
    </w:p>
    <w:p w14:paraId="44FC7776" w14:textId="77777777" w:rsidR="00375393" w:rsidRPr="00375393" w:rsidRDefault="00375393" w:rsidP="00375393">
      <w:pPr>
        <w:pStyle w:val="NoSpacing"/>
        <w:jc w:val="both"/>
        <w:rPr>
          <w:rFonts w:ascii="Times New Roman" w:eastAsia="PMingLiU" w:hAnsi="Times New Roman" w:cs="Times New Roman"/>
          <w:sz w:val="24"/>
          <w:szCs w:val="24"/>
          <w:lang w:val="es-ES"/>
        </w:rPr>
      </w:pPr>
      <w:r w:rsidRPr="00375393">
        <w:rPr>
          <w:rFonts w:ascii="Times New Roman" w:eastAsia="PMingLiU" w:hAnsi="Times New Roman" w:cs="Times New Roman"/>
          <w:sz w:val="24"/>
          <w:szCs w:val="24"/>
          <w:lang w:val="es-ES"/>
        </w:rPr>
        <w:t xml:space="preserve">En coordinación con el Equipo Coordinador del Proyecto GEF y los socios del proyecto, se deberá realizar un levantamiento de información bibliográfica que considere un diagnóstico y análisis de iniciativas, investigaciones, planes de manejo, manuales, etc. </w:t>
      </w:r>
      <w:r w:rsidRPr="00375393">
        <w:rPr>
          <w:rFonts w:ascii="Times New Roman" w:hAnsi="Times New Roman" w:cs="Times New Roman"/>
          <w:sz w:val="24"/>
          <w:szCs w:val="24"/>
          <w:lang w:val="es-ES"/>
        </w:rPr>
        <w:t xml:space="preserve">que contemplen el fomento a la conservación dinámica de la agrobiodiversidad en cada comuna en la cual se elaborarán e implementarán planes de manejo, las cuales corresponden a General Lagos, Putre, Huara, Camiña, Colchane, Pica, Calama y San Pedro de Atacama. En dicho diagnóstico, se deben considerar </w:t>
      </w:r>
      <w:r w:rsidRPr="00375393">
        <w:rPr>
          <w:rFonts w:ascii="Times New Roman" w:eastAsia="PMingLiU" w:hAnsi="Times New Roman" w:cs="Times New Roman"/>
          <w:sz w:val="24"/>
          <w:szCs w:val="24"/>
          <w:lang w:val="es-ES"/>
        </w:rPr>
        <w:t xml:space="preserve">instrumentos de fomento y extensión del Estado que promuevan prácticas de conservación de agrobiodiversidad, identificando sus fortalezas, potencial de uso, puntos críticos y brechas técnicas y/o institucionales que permitan conservar/pongan en riesgo la agrobiodiversidad. </w:t>
      </w:r>
      <w:r w:rsidRPr="00375393">
        <w:rPr>
          <w:rFonts w:ascii="Times New Roman" w:hAnsi="Times New Roman" w:cs="Times New Roman"/>
          <w:sz w:val="24"/>
          <w:szCs w:val="24"/>
          <w:lang w:val="es-ES"/>
        </w:rPr>
        <w:t>Sumado a lo anterior, a través de consultas con actores claves (Municipio, INDAP, equipos PDTI, comunidades indígenas y campesina/os) se requiere realizar un catastro de guardadores, curadores o custodios de semillas de las comunas SIPAN de la Macrozona Norte que trabajen con recursos genéticos tradicionales presentes en las localidades, mediante una ficha de caracterización diseñada por el equipo asesor y validada por el equipo SIPAN FAO.</w:t>
      </w:r>
    </w:p>
    <w:p w14:paraId="247FB58C" w14:textId="77777777" w:rsidR="00375393" w:rsidRPr="00375393" w:rsidRDefault="00375393" w:rsidP="00375393">
      <w:pPr>
        <w:spacing w:line="240" w:lineRule="auto"/>
        <w:jc w:val="both"/>
        <w:rPr>
          <w:rFonts w:cs="Times New Roman"/>
          <w:szCs w:val="24"/>
          <w:lang w:val="es-ES"/>
        </w:rPr>
      </w:pPr>
      <w:r w:rsidRPr="00375393">
        <w:rPr>
          <w:rFonts w:cs="Times New Roman"/>
          <w:szCs w:val="24"/>
          <w:lang w:val="es-ES"/>
        </w:rPr>
        <w:t>A partir de la información sistematizada y consolidación de listado de curadora/es de semillas, especies arbóreas y frutales, se espera que el equipo asesor entregue una propuesta de localidades prioritarias a trabajar posteriormente mediante el diseño e implementación de predios pilotos.</w:t>
      </w:r>
    </w:p>
    <w:bookmarkEnd w:id="2"/>
    <w:p w14:paraId="526480DE" w14:textId="77777777" w:rsidR="00375393" w:rsidRPr="00375393" w:rsidRDefault="00375393" w:rsidP="00375393">
      <w:pPr>
        <w:pStyle w:val="NoSpacing"/>
        <w:jc w:val="both"/>
        <w:rPr>
          <w:rFonts w:ascii="Times New Roman" w:hAnsi="Times New Roman" w:cs="Times New Roman"/>
          <w:b/>
          <w:bCs/>
          <w:sz w:val="24"/>
          <w:szCs w:val="24"/>
        </w:rPr>
      </w:pPr>
    </w:p>
    <w:p w14:paraId="74B0A9A6" w14:textId="77777777" w:rsidR="00375393" w:rsidRPr="00375393" w:rsidRDefault="00375393" w:rsidP="00375393">
      <w:pPr>
        <w:pStyle w:val="NoSpacing"/>
        <w:numPr>
          <w:ilvl w:val="1"/>
          <w:numId w:val="30"/>
        </w:numPr>
        <w:jc w:val="both"/>
        <w:rPr>
          <w:rFonts w:ascii="Times New Roman" w:hAnsi="Times New Roman" w:cs="Times New Roman"/>
          <w:b/>
          <w:bCs/>
          <w:sz w:val="24"/>
          <w:szCs w:val="24"/>
        </w:rPr>
      </w:pPr>
      <w:r w:rsidRPr="00375393">
        <w:rPr>
          <w:rFonts w:ascii="Times New Roman" w:hAnsi="Times New Roman" w:cs="Times New Roman"/>
          <w:b/>
          <w:bCs/>
          <w:sz w:val="24"/>
          <w:szCs w:val="24"/>
        </w:rPr>
        <w:t>Metodología para medir el estado de diversidad para las especies objetivo SIPAN.</w:t>
      </w:r>
    </w:p>
    <w:p w14:paraId="38693FD0" w14:textId="77777777" w:rsidR="00375393" w:rsidRPr="00375393" w:rsidRDefault="00375393" w:rsidP="00375393">
      <w:pPr>
        <w:pStyle w:val="NoSpacing"/>
        <w:jc w:val="both"/>
        <w:rPr>
          <w:rFonts w:ascii="Times New Roman" w:eastAsia="PMingLiU" w:hAnsi="Times New Roman" w:cs="Times New Roman"/>
          <w:sz w:val="24"/>
          <w:szCs w:val="24"/>
          <w:lang w:val="es-ES"/>
        </w:rPr>
      </w:pPr>
    </w:p>
    <w:p w14:paraId="38C1E7CE" w14:textId="77777777" w:rsidR="00375393" w:rsidRPr="00375393" w:rsidRDefault="00375393" w:rsidP="00375393">
      <w:pPr>
        <w:spacing w:line="240" w:lineRule="auto"/>
        <w:jc w:val="both"/>
        <w:rPr>
          <w:rFonts w:cs="Times New Roman"/>
          <w:szCs w:val="24"/>
          <w:lang w:val="es-CL"/>
        </w:rPr>
      </w:pPr>
      <w:r w:rsidRPr="00375393">
        <w:rPr>
          <w:rFonts w:cs="Times New Roman"/>
          <w:szCs w:val="24"/>
          <w:lang w:val="es-CL"/>
        </w:rPr>
        <w:t>En base a la caracterización anterior, el equipo asesor deberá diseñar y/o adaptar una metodología sencilla, práctica y comprensible para todos los actores involucrados en el proyecto, que permita evaluar y generar una línea de base sobre el estado de la agrobiodiversidad mediante la identificación de variedades, tipos, razas, semillas de las especies SIPAN</w:t>
      </w:r>
      <w:r w:rsidRPr="00375393">
        <w:rPr>
          <w:rFonts w:cs="Times New Roman"/>
          <w:szCs w:val="24"/>
          <w:vertAlign w:val="superscript"/>
          <w:lang w:val="es-CL"/>
        </w:rPr>
        <w:footnoteReference w:id="3"/>
      </w:r>
      <w:r w:rsidRPr="00375393">
        <w:rPr>
          <w:rFonts w:cs="Times New Roman"/>
          <w:szCs w:val="24"/>
          <w:lang w:val="es-CL"/>
        </w:rPr>
        <w:t>, sumado a otras especies relevantes que permitan contribuir a la conservación de la agrobiodiversidad presente en las localidades asociadas al área de estudio. La metodología propuesta debe incluir métodos de aplicación, indicadores, medios de verificación, frecuencia de aplicación, entre otros.</w:t>
      </w:r>
    </w:p>
    <w:p w14:paraId="01E68A21" w14:textId="77777777" w:rsidR="00375393" w:rsidRPr="00375393" w:rsidRDefault="00375393" w:rsidP="00375393">
      <w:pPr>
        <w:spacing w:line="240" w:lineRule="auto"/>
        <w:jc w:val="both"/>
        <w:rPr>
          <w:rFonts w:cs="Times New Roman"/>
          <w:szCs w:val="24"/>
          <w:lang w:val="es-CL"/>
        </w:rPr>
      </w:pPr>
      <w:r w:rsidRPr="00375393">
        <w:rPr>
          <w:rFonts w:cs="Times New Roman"/>
          <w:szCs w:val="24"/>
          <w:lang w:val="es-CL"/>
        </w:rPr>
        <w:t xml:space="preserve">Esta metodología debe entregar información para monitorear el avance de los resultados comprometidos del proyecto en relación a la temática, a considerar como ejemplo: </w:t>
      </w:r>
    </w:p>
    <w:p w14:paraId="044DC1A0" w14:textId="77777777" w:rsidR="00375393" w:rsidRPr="00375393" w:rsidRDefault="00375393" w:rsidP="00375393">
      <w:pPr>
        <w:pStyle w:val="ListParagraph"/>
        <w:numPr>
          <w:ilvl w:val="0"/>
          <w:numId w:val="31"/>
        </w:numPr>
        <w:spacing w:line="240" w:lineRule="auto"/>
        <w:jc w:val="both"/>
        <w:rPr>
          <w:rFonts w:cs="Times New Roman"/>
          <w:szCs w:val="24"/>
          <w:lang w:val="es-CL"/>
        </w:rPr>
      </w:pPr>
      <w:r w:rsidRPr="00375393">
        <w:rPr>
          <w:rFonts w:cs="Times New Roman"/>
          <w:szCs w:val="24"/>
          <w:lang w:val="es-CL"/>
        </w:rPr>
        <w:t>Número de variedades/ecotipos/razas localmente adaptadas y/o tradicionales priorizadas por los actores territoriales para ser descritas y caracterizadas como SIPAN en cada macrozona que se utilizan sosteniblemente en sistemas de producción, contribuyendo a aumentar la diversidad genética de las mismas.</w:t>
      </w:r>
    </w:p>
    <w:p w14:paraId="3609BBFE" w14:textId="77777777" w:rsidR="00375393" w:rsidRPr="00375393" w:rsidRDefault="00375393" w:rsidP="00375393">
      <w:pPr>
        <w:pStyle w:val="ListParagraph"/>
        <w:numPr>
          <w:ilvl w:val="0"/>
          <w:numId w:val="31"/>
        </w:numPr>
        <w:spacing w:line="240" w:lineRule="auto"/>
        <w:jc w:val="both"/>
        <w:rPr>
          <w:rFonts w:cs="Times New Roman"/>
          <w:szCs w:val="24"/>
          <w:lang w:val="es-CL"/>
        </w:rPr>
      </w:pPr>
      <w:r w:rsidRPr="00375393">
        <w:rPr>
          <w:rFonts w:cs="Times New Roman"/>
          <w:szCs w:val="24"/>
          <w:lang w:val="es-CL"/>
        </w:rPr>
        <w:t>Número de variedades/ecotipos/razas localmente adaptadas y/o tradicionales que contribuyen a fomentar la agrobiodiversidad presente en los territorios.</w:t>
      </w:r>
    </w:p>
    <w:p w14:paraId="2E7DD7D5" w14:textId="77777777" w:rsidR="00375393" w:rsidRPr="00375393" w:rsidRDefault="00375393" w:rsidP="00375393">
      <w:pPr>
        <w:pStyle w:val="ListParagraph"/>
        <w:numPr>
          <w:ilvl w:val="0"/>
          <w:numId w:val="31"/>
        </w:numPr>
        <w:spacing w:line="240" w:lineRule="auto"/>
        <w:jc w:val="both"/>
        <w:rPr>
          <w:rFonts w:cs="Times New Roman"/>
          <w:szCs w:val="24"/>
          <w:lang w:val="es-CL"/>
        </w:rPr>
      </w:pPr>
      <w:r w:rsidRPr="00375393">
        <w:rPr>
          <w:rFonts w:cs="Times New Roman"/>
          <w:szCs w:val="24"/>
          <w:lang w:val="es-CL"/>
        </w:rPr>
        <w:t xml:space="preserve">Número de especies objetivo SIPAN con las cuales se generen acciones de mejoramiento participativo. </w:t>
      </w:r>
    </w:p>
    <w:p w14:paraId="2CCDC565" w14:textId="77777777" w:rsidR="00375393" w:rsidRPr="00375393" w:rsidRDefault="00375393" w:rsidP="00375393">
      <w:pPr>
        <w:pStyle w:val="ListParagraph"/>
        <w:numPr>
          <w:ilvl w:val="0"/>
          <w:numId w:val="31"/>
        </w:numPr>
        <w:spacing w:line="240" w:lineRule="auto"/>
        <w:jc w:val="both"/>
        <w:rPr>
          <w:rFonts w:cs="Times New Roman"/>
          <w:szCs w:val="24"/>
          <w:lang w:val="es-CL"/>
        </w:rPr>
      </w:pPr>
      <w:r w:rsidRPr="00375393">
        <w:rPr>
          <w:rFonts w:cs="Times New Roman"/>
          <w:szCs w:val="24"/>
          <w:lang w:val="es-CL"/>
        </w:rPr>
        <w:t>Número de prácticas de manejo ancestrales y culturales que son empleadas por los actores territoriales del proyecto que integran las consideraciones de la biodiversidad</w:t>
      </w:r>
      <w:r w:rsidRPr="00375393">
        <w:rPr>
          <w:rFonts w:cs="Times New Roman"/>
          <w:szCs w:val="24"/>
          <w:vertAlign w:val="superscript"/>
          <w:lang w:val="es-CL"/>
        </w:rPr>
        <w:footnoteReference w:id="4"/>
      </w:r>
      <w:r w:rsidRPr="00375393">
        <w:rPr>
          <w:rFonts w:cs="Times New Roman"/>
          <w:szCs w:val="24"/>
          <w:lang w:val="es-CL"/>
        </w:rPr>
        <w:t>.</w:t>
      </w:r>
    </w:p>
    <w:p w14:paraId="6D1A8450" w14:textId="77777777" w:rsidR="00375393" w:rsidRPr="00375393" w:rsidRDefault="00375393" w:rsidP="00375393">
      <w:pPr>
        <w:pStyle w:val="ListParagraph"/>
        <w:numPr>
          <w:ilvl w:val="0"/>
          <w:numId w:val="31"/>
        </w:numPr>
        <w:spacing w:line="240" w:lineRule="auto"/>
        <w:jc w:val="both"/>
        <w:rPr>
          <w:rFonts w:cs="Times New Roman"/>
          <w:szCs w:val="24"/>
          <w:lang w:val="es-CL"/>
        </w:rPr>
      </w:pPr>
      <w:r w:rsidRPr="00375393">
        <w:rPr>
          <w:rFonts w:cs="Times New Roman"/>
          <w:szCs w:val="24"/>
          <w:lang w:val="es-CL"/>
        </w:rPr>
        <w:t xml:space="preserve">Número de prácticas de manejo y conservación dinámica en los nuevos contextos ambientales y sociales. </w:t>
      </w:r>
    </w:p>
    <w:p w14:paraId="2D52DBFD" w14:textId="77777777" w:rsidR="00375393" w:rsidRPr="00375393" w:rsidRDefault="00375393" w:rsidP="00375393">
      <w:pPr>
        <w:pStyle w:val="ListParagraph"/>
        <w:spacing w:line="240" w:lineRule="auto"/>
        <w:jc w:val="both"/>
        <w:rPr>
          <w:rFonts w:cs="Times New Roman"/>
          <w:szCs w:val="24"/>
          <w:lang w:val="es-CL"/>
        </w:rPr>
      </w:pPr>
    </w:p>
    <w:p w14:paraId="42A8EEED" w14:textId="3C539730" w:rsidR="00375393" w:rsidRPr="00375393" w:rsidRDefault="00375393" w:rsidP="00375393">
      <w:pPr>
        <w:spacing w:line="240" w:lineRule="auto"/>
        <w:jc w:val="both"/>
        <w:rPr>
          <w:rFonts w:cs="Times New Roman"/>
          <w:szCs w:val="24"/>
          <w:lang w:val="es-CL"/>
        </w:rPr>
      </w:pPr>
    </w:p>
    <w:p w14:paraId="65E2DDFA" w14:textId="77777777" w:rsidR="00375393" w:rsidRPr="00375393" w:rsidRDefault="00375393" w:rsidP="00375393">
      <w:pPr>
        <w:pStyle w:val="NoSpacing"/>
        <w:numPr>
          <w:ilvl w:val="1"/>
          <w:numId w:val="30"/>
        </w:numPr>
        <w:jc w:val="both"/>
        <w:rPr>
          <w:rFonts w:ascii="Times New Roman" w:eastAsia="PMingLiU" w:hAnsi="Times New Roman" w:cs="Times New Roman"/>
          <w:b/>
          <w:sz w:val="24"/>
          <w:szCs w:val="24"/>
          <w:lang w:val="es-ES"/>
        </w:rPr>
      </w:pPr>
      <w:r w:rsidRPr="00375393">
        <w:rPr>
          <w:rFonts w:ascii="Times New Roman" w:eastAsia="PMingLiU" w:hAnsi="Times New Roman" w:cs="Times New Roman"/>
          <w:b/>
          <w:sz w:val="24"/>
          <w:szCs w:val="24"/>
          <w:lang w:val="es-ES"/>
        </w:rPr>
        <w:lastRenderedPageBreak/>
        <w:t>Validación diagnóstica-metodológica e identificación de sitios pilotos</w:t>
      </w:r>
    </w:p>
    <w:p w14:paraId="4B6A9E88" w14:textId="77777777" w:rsidR="00375393" w:rsidRPr="00375393" w:rsidRDefault="00375393" w:rsidP="00375393">
      <w:pPr>
        <w:pStyle w:val="NoSpacing"/>
        <w:jc w:val="both"/>
        <w:rPr>
          <w:rFonts w:ascii="Times New Roman" w:eastAsia="PMingLiU" w:hAnsi="Times New Roman" w:cs="Times New Roman"/>
          <w:sz w:val="24"/>
          <w:szCs w:val="24"/>
          <w:lang w:val="es-ES"/>
        </w:rPr>
      </w:pPr>
    </w:p>
    <w:p w14:paraId="545091A9" w14:textId="77777777" w:rsidR="00375393" w:rsidRPr="00375393" w:rsidRDefault="00375393" w:rsidP="00375393">
      <w:pPr>
        <w:spacing w:line="240" w:lineRule="auto"/>
        <w:jc w:val="both"/>
        <w:rPr>
          <w:rFonts w:cs="Times New Roman"/>
          <w:szCs w:val="24"/>
          <w:lang w:val="es-ES"/>
        </w:rPr>
      </w:pPr>
      <w:r w:rsidRPr="00375393">
        <w:rPr>
          <w:rFonts w:cs="Times New Roman"/>
          <w:szCs w:val="24"/>
          <w:lang w:val="es-ES"/>
        </w:rPr>
        <w:t>A través de talleres con representantes de los comités locales y equipos técnicos INDAP y PDTI a nivel comunal</w:t>
      </w:r>
      <w:r w:rsidRPr="00375393">
        <w:rPr>
          <w:rStyle w:val="FootnoteReference"/>
          <w:rFonts w:cs="Times New Roman"/>
          <w:szCs w:val="24"/>
          <w:lang w:val="es-ES"/>
        </w:rPr>
        <w:footnoteReference w:id="5"/>
      </w:r>
      <w:r w:rsidRPr="00375393">
        <w:rPr>
          <w:rFonts w:cs="Times New Roman"/>
          <w:szCs w:val="24"/>
          <w:lang w:val="es-ES"/>
        </w:rPr>
        <w:t>, el equipo asesor deberá presentar una síntesis diagnóstica de las acciones ligadas a la conservación de la agrobiodiversidad presente en cada comuna, presentando también la metodología y propuesta de localidades a trabajar como sitios pilotos. Esto último, considerando solamente las comunas de Putre, Huara, Camiña, Colchane, Pica, Calama y San Pedro de Atacama. En esta jornada, se espera que el comité local de cada comuna defina y valide un número que va entre uno a tres predios con características representativas al territorio a intervenir, mediante la implementación de la metodología desarrollada que permita medir el estado de conservación de la agrobiodiversidad y que derive en un posterior plan de manejo. En este proceso de selección de sitios pilotos, es necesario considerar al menos un sitio que sea liderado por algún/a curador/a de semillas identificados en el catastro elaborado en la etapa anterior.</w:t>
      </w:r>
    </w:p>
    <w:p w14:paraId="31F0DA76" w14:textId="77777777" w:rsidR="00375393" w:rsidRPr="00375393" w:rsidRDefault="00375393" w:rsidP="00375393">
      <w:pPr>
        <w:pStyle w:val="NoSpacing"/>
        <w:jc w:val="both"/>
        <w:rPr>
          <w:rFonts w:ascii="Times New Roman" w:eastAsia="PMingLiU" w:hAnsi="Times New Roman" w:cs="Times New Roman"/>
          <w:sz w:val="24"/>
          <w:szCs w:val="24"/>
          <w:lang w:val="es-ES"/>
        </w:rPr>
      </w:pPr>
    </w:p>
    <w:p w14:paraId="7FF9A114" w14:textId="77777777" w:rsidR="00375393" w:rsidRPr="00375393" w:rsidRDefault="00375393" w:rsidP="00375393">
      <w:pPr>
        <w:pStyle w:val="NoSpacing"/>
        <w:numPr>
          <w:ilvl w:val="1"/>
          <w:numId w:val="30"/>
        </w:numPr>
        <w:jc w:val="both"/>
        <w:rPr>
          <w:rFonts w:ascii="Times New Roman" w:hAnsi="Times New Roman" w:cs="Times New Roman"/>
          <w:b/>
          <w:sz w:val="24"/>
          <w:szCs w:val="24"/>
        </w:rPr>
      </w:pPr>
      <w:r w:rsidRPr="00375393">
        <w:rPr>
          <w:rFonts w:ascii="Times New Roman" w:hAnsi="Times New Roman" w:cs="Times New Roman"/>
          <w:b/>
          <w:sz w:val="24"/>
          <w:szCs w:val="24"/>
        </w:rPr>
        <w:t>Elaboración Plan de Manejo y proceso de planificación participativa</w:t>
      </w:r>
    </w:p>
    <w:p w14:paraId="26A56FA8" w14:textId="77777777" w:rsidR="00375393" w:rsidRPr="00375393" w:rsidRDefault="00375393" w:rsidP="00375393">
      <w:pPr>
        <w:pStyle w:val="NoSpacing"/>
        <w:jc w:val="both"/>
        <w:rPr>
          <w:rFonts w:ascii="Times New Roman" w:hAnsi="Times New Roman" w:cs="Times New Roman"/>
          <w:b/>
          <w:sz w:val="24"/>
          <w:szCs w:val="24"/>
        </w:rPr>
      </w:pPr>
    </w:p>
    <w:p w14:paraId="33B94F62" w14:textId="77777777" w:rsidR="00375393" w:rsidRPr="00375393" w:rsidRDefault="00375393" w:rsidP="00375393">
      <w:pPr>
        <w:widowControl w:val="0"/>
        <w:autoSpaceDE w:val="0"/>
        <w:autoSpaceDN w:val="0"/>
        <w:adjustRightInd w:val="0"/>
        <w:spacing w:line="240" w:lineRule="auto"/>
        <w:jc w:val="both"/>
        <w:rPr>
          <w:rFonts w:cs="Times New Roman"/>
          <w:szCs w:val="24"/>
          <w:lang w:val="es-ES"/>
        </w:rPr>
      </w:pPr>
      <w:r w:rsidRPr="00375393">
        <w:rPr>
          <w:rFonts w:cs="Times New Roman"/>
          <w:szCs w:val="24"/>
          <w:lang w:val="es-ES"/>
        </w:rPr>
        <w:t xml:space="preserve">Los planes de manejo serán elaborados de manera participativa en conjunto </w:t>
      </w:r>
      <w:r w:rsidRPr="00375393">
        <w:rPr>
          <w:rFonts w:eastAsia="Times New Roman" w:cs="Times New Roman"/>
          <w:szCs w:val="24"/>
          <w:shd w:val="clear" w:color="auto" w:fill="FFFFFF"/>
          <w:lang w:val="es-ES" w:eastAsia="es-ES_tradnl"/>
        </w:rPr>
        <w:t>con los propios productores agrícolas, considerando e incorporando sus métodos y prácticas utilizadas tradicional y ancestralmente.</w:t>
      </w:r>
      <w:r w:rsidRPr="00375393">
        <w:rPr>
          <w:rFonts w:cs="Times New Roman"/>
          <w:szCs w:val="24"/>
          <w:lang w:val="es-ES"/>
        </w:rPr>
        <w:t xml:space="preserve"> El proceso debe ser diseñado por el equipo asesor en coordinación con el equipo coordinador del proyecto, INDAP y sus equipos técnicos municipales de extensión y/o PDTI. En el proceso de elaboración de planes de manejo podrán participar además otros servicios del MINAGRI, como SAG y/o INIA.</w:t>
      </w:r>
    </w:p>
    <w:p w14:paraId="7E0CE482" w14:textId="2B9DFF16" w:rsidR="00692CA0" w:rsidRPr="00692CA0" w:rsidRDefault="00692CA0" w:rsidP="00375393">
      <w:pPr>
        <w:widowControl w:val="0"/>
        <w:autoSpaceDE w:val="0"/>
        <w:autoSpaceDN w:val="0"/>
        <w:adjustRightInd w:val="0"/>
        <w:spacing w:line="240" w:lineRule="auto"/>
        <w:jc w:val="both"/>
        <w:rPr>
          <w:rFonts w:cs="Times New Roman"/>
          <w:color w:val="000000" w:themeColor="text1"/>
          <w:szCs w:val="24"/>
          <w:lang w:val="es-CL"/>
        </w:rPr>
      </w:pPr>
      <w:r w:rsidRPr="00692CA0">
        <w:rPr>
          <w:rFonts w:cs="Times New Roman"/>
          <w:color w:val="000000" w:themeColor="text1"/>
          <w:szCs w:val="24"/>
          <w:lang w:val="es-ES"/>
        </w:rPr>
        <w:t>Para llevar un adecuado relacionamiento con comunidades indígenas, el equipo asesor recibirá formación de parte de FAO para</w:t>
      </w:r>
      <w:r w:rsidRPr="00692CA0">
        <w:rPr>
          <w:rFonts w:ascii="open_sans" w:hAnsi="open_sans"/>
          <w:color w:val="000000" w:themeColor="text1"/>
          <w:szCs w:val="24"/>
          <w:shd w:val="clear" w:color="auto" w:fill="FFFFFF"/>
          <w:lang w:val="es-CL"/>
        </w:rPr>
        <w:t xml:space="preserve"> orientar procesos de cómo poner en práctica el derecho de los pueblos indígenas al consentimiento libre, previo e informado (CLPI).</w:t>
      </w:r>
    </w:p>
    <w:p w14:paraId="672723CA" w14:textId="12205942" w:rsidR="00375393" w:rsidRPr="00375393" w:rsidRDefault="00375393" w:rsidP="00375393">
      <w:pPr>
        <w:widowControl w:val="0"/>
        <w:autoSpaceDE w:val="0"/>
        <w:autoSpaceDN w:val="0"/>
        <w:adjustRightInd w:val="0"/>
        <w:spacing w:line="240" w:lineRule="auto"/>
        <w:jc w:val="both"/>
        <w:rPr>
          <w:rFonts w:eastAsia="Times New Roman" w:cs="Times New Roman"/>
          <w:szCs w:val="24"/>
          <w:shd w:val="clear" w:color="auto" w:fill="FFFFFF"/>
          <w:lang w:val="es-ES" w:eastAsia="es-ES_tradnl"/>
        </w:rPr>
      </w:pPr>
      <w:r w:rsidRPr="00375393">
        <w:rPr>
          <w:rFonts w:cs="Times New Roman"/>
          <w:szCs w:val="24"/>
          <w:lang w:val="es-ES"/>
        </w:rPr>
        <w:t xml:space="preserve">Los planes promoverán el uso de prácticas agroecológicas en la producción local. Además, deberán incorporar </w:t>
      </w:r>
      <w:r w:rsidRPr="00375393">
        <w:rPr>
          <w:rFonts w:eastAsia="Times New Roman" w:cs="Times New Roman"/>
          <w:szCs w:val="24"/>
          <w:shd w:val="clear" w:color="auto" w:fill="FFFFFF"/>
          <w:lang w:val="es-ES" w:eastAsia="es-ES_tradnl"/>
        </w:rPr>
        <w:t>las prácticas y conocimientos tradicionales que utilizan los agricultores en estos sitios SIPAN, así como un enfoque de género, a partir de las directrices que entregue la Coordinación del Proyecto en este último ámbito.</w:t>
      </w:r>
    </w:p>
    <w:p w14:paraId="6394D745" w14:textId="37496271" w:rsidR="00375393" w:rsidRPr="00375393" w:rsidRDefault="00375393" w:rsidP="00375393">
      <w:pPr>
        <w:widowControl w:val="0"/>
        <w:autoSpaceDE w:val="0"/>
        <w:autoSpaceDN w:val="0"/>
        <w:adjustRightInd w:val="0"/>
        <w:spacing w:line="240" w:lineRule="auto"/>
        <w:jc w:val="both"/>
        <w:rPr>
          <w:rFonts w:cs="Times New Roman"/>
          <w:szCs w:val="24"/>
          <w:lang w:val="es-ES"/>
        </w:rPr>
      </w:pPr>
      <w:r w:rsidRPr="00375393">
        <w:rPr>
          <w:rFonts w:cs="Times New Roman"/>
          <w:szCs w:val="24"/>
          <w:lang w:val="es-ES"/>
        </w:rPr>
        <w:t xml:space="preserve">El equipo asesor deberá identificar productores agrícolas que mantengan un sistema productivo </w:t>
      </w:r>
      <w:r w:rsidRPr="00375393">
        <w:rPr>
          <w:rFonts w:eastAsia="PMingLiU" w:cs="Times New Roman"/>
          <w:color w:val="000000" w:themeColor="text1"/>
          <w:szCs w:val="24"/>
          <w:lang w:val="es-ES"/>
        </w:rPr>
        <w:t xml:space="preserve">agro-biodiverso </w:t>
      </w:r>
      <w:r w:rsidRPr="00375393">
        <w:rPr>
          <w:rFonts w:cs="Times New Roman"/>
          <w:szCs w:val="24"/>
          <w:lang w:val="es-ES"/>
        </w:rPr>
        <w:t>y que representen los modelos productivos del territorio, de forma tal que mantengan las manifestaciones culturales representativas de la macrozona. A estos productores se les invitará a formar parte de un sistema participativo de colaboración y apoyo a los agricultores y entre agricultores, para la elaboración e implementación de los planes de manejo.</w:t>
      </w:r>
    </w:p>
    <w:p w14:paraId="60135891" w14:textId="77777777" w:rsidR="00375393" w:rsidRPr="00375393" w:rsidRDefault="00375393" w:rsidP="00375393">
      <w:pPr>
        <w:widowControl w:val="0"/>
        <w:autoSpaceDE w:val="0"/>
        <w:autoSpaceDN w:val="0"/>
        <w:adjustRightInd w:val="0"/>
        <w:spacing w:line="240" w:lineRule="auto"/>
        <w:jc w:val="both"/>
        <w:rPr>
          <w:rFonts w:cs="Times New Roman"/>
          <w:szCs w:val="24"/>
          <w:lang w:val="es-ES"/>
        </w:rPr>
      </w:pPr>
      <w:r w:rsidRPr="00375393">
        <w:rPr>
          <w:rFonts w:cs="Times New Roman"/>
          <w:szCs w:val="24"/>
          <w:lang w:val="es-ES"/>
        </w:rPr>
        <w:t xml:space="preserve">Los planes de trabajo, informes de avance, priorización de especies y prácticas y selección de agricultores invitados a participar del desarrollo de planes, será validado en coordinación con el Equipo de Coordinación del Proyecto e INDAP, en los Comités Locales del proyecto. </w:t>
      </w:r>
    </w:p>
    <w:p w14:paraId="61399F18" w14:textId="77777777" w:rsidR="00375393" w:rsidRPr="00375393" w:rsidRDefault="00375393" w:rsidP="00375393">
      <w:pPr>
        <w:widowControl w:val="0"/>
        <w:autoSpaceDE w:val="0"/>
        <w:autoSpaceDN w:val="0"/>
        <w:adjustRightInd w:val="0"/>
        <w:spacing w:line="240" w:lineRule="auto"/>
        <w:jc w:val="both"/>
        <w:rPr>
          <w:rFonts w:cs="Times New Roman"/>
          <w:szCs w:val="24"/>
          <w:lang w:val="es-ES"/>
        </w:rPr>
      </w:pPr>
      <w:r w:rsidRPr="00375393">
        <w:rPr>
          <w:rFonts w:cs="Times New Roman"/>
          <w:szCs w:val="24"/>
          <w:lang w:val="es-ES"/>
        </w:rPr>
        <w:t>Se deberá considerar un total de 16 predios pilotos distribuidos en las siete comunas de implementación de este plan de manejo. Específicamente se espera la siguiente distribución: Putre (2); Huara (3); Camiña (2); Colchane (2); Pica (2); Calama (2); San Pedro de Atacama (3). La localización específica, se realizará a partir del trabajo de validación con los comités locales de cada comuna.</w:t>
      </w:r>
    </w:p>
    <w:p w14:paraId="7A99558D" w14:textId="77777777" w:rsidR="00375393" w:rsidRPr="00375393" w:rsidRDefault="00375393" w:rsidP="00375393">
      <w:pPr>
        <w:widowControl w:val="0"/>
        <w:autoSpaceDE w:val="0"/>
        <w:autoSpaceDN w:val="0"/>
        <w:adjustRightInd w:val="0"/>
        <w:spacing w:line="240" w:lineRule="auto"/>
        <w:jc w:val="both"/>
        <w:rPr>
          <w:rFonts w:cs="Times New Roman"/>
          <w:color w:val="000000"/>
          <w:szCs w:val="24"/>
          <w:lang w:val="es-ES"/>
        </w:rPr>
      </w:pPr>
      <w:r w:rsidRPr="00375393">
        <w:rPr>
          <w:rFonts w:cs="Times New Roman"/>
          <w:szCs w:val="24"/>
          <w:lang w:val="es-ES"/>
        </w:rPr>
        <w:t>La propuesta debe considerar que el 30% del monto total de la oferta, esté dirigida en inversión directa en equipamiento e insumos para desarrollar prácticas o técnicas agroecológicas en cada uno de los predios pilotos.</w:t>
      </w:r>
    </w:p>
    <w:p w14:paraId="6773E966" w14:textId="77777777" w:rsidR="00375393" w:rsidRPr="00375393" w:rsidRDefault="00375393" w:rsidP="00375393">
      <w:pPr>
        <w:pStyle w:val="ListParagraph"/>
        <w:widowControl w:val="0"/>
        <w:autoSpaceDE w:val="0"/>
        <w:autoSpaceDN w:val="0"/>
        <w:adjustRightInd w:val="0"/>
        <w:spacing w:line="240" w:lineRule="auto"/>
        <w:ind w:left="6"/>
        <w:contextualSpacing w:val="0"/>
        <w:jc w:val="both"/>
        <w:rPr>
          <w:rFonts w:cs="Times New Roman"/>
          <w:szCs w:val="24"/>
          <w:lang w:val="es-ES"/>
        </w:rPr>
      </w:pPr>
      <w:r w:rsidRPr="00375393">
        <w:rPr>
          <w:rFonts w:cs="Times New Roman"/>
          <w:szCs w:val="24"/>
          <w:lang w:val="es-ES"/>
        </w:rPr>
        <w:t xml:space="preserve">El desarrollo de los planes de manejo para cada sistema productivo se hará en coordinación con los equipos de extensión PDTI, y seguirá los siguientes pasos: Diagnóstico, Análisis, Elaboración, </w:t>
      </w:r>
      <w:r w:rsidRPr="00375393">
        <w:rPr>
          <w:rFonts w:cs="Times New Roman"/>
          <w:szCs w:val="24"/>
          <w:lang w:val="es-ES"/>
        </w:rPr>
        <w:lastRenderedPageBreak/>
        <w:t xml:space="preserve">Implementación y Monitoreo, y Evaluación. </w:t>
      </w:r>
    </w:p>
    <w:p w14:paraId="64CDCC8A" w14:textId="77777777" w:rsidR="00375393" w:rsidRPr="00375393" w:rsidRDefault="00375393" w:rsidP="00375393">
      <w:pPr>
        <w:pStyle w:val="ListParagraph"/>
        <w:widowControl w:val="0"/>
        <w:numPr>
          <w:ilvl w:val="0"/>
          <w:numId w:val="1"/>
        </w:numPr>
        <w:autoSpaceDE w:val="0"/>
        <w:autoSpaceDN w:val="0"/>
        <w:adjustRightInd w:val="0"/>
        <w:spacing w:line="240" w:lineRule="auto"/>
        <w:contextualSpacing w:val="0"/>
        <w:jc w:val="both"/>
        <w:rPr>
          <w:rFonts w:cs="Times New Roman"/>
          <w:color w:val="000000"/>
          <w:szCs w:val="24"/>
          <w:lang w:val="es-ES"/>
        </w:rPr>
      </w:pPr>
      <w:r w:rsidRPr="00375393">
        <w:rPr>
          <w:rFonts w:cs="Times New Roman"/>
          <w:b/>
          <w:szCs w:val="24"/>
          <w:lang w:val="es-ES"/>
        </w:rPr>
        <w:t>Diagnóstico</w:t>
      </w:r>
      <w:r w:rsidRPr="00375393">
        <w:rPr>
          <w:rFonts w:cs="Times New Roman"/>
          <w:szCs w:val="24"/>
          <w:lang w:val="es-ES"/>
        </w:rPr>
        <w:t xml:space="preserve">: Para el éxito de esta etapa se consideran aspectos tales como: </w:t>
      </w:r>
    </w:p>
    <w:p w14:paraId="462CA5D8" w14:textId="77777777" w:rsidR="00375393" w:rsidRPr="00375393" w:rsidRDefault="00375393" w:rsidP="00375393">
      <w:pPr>
        <w:pStyle w:val="ListParagraph"/>
        <w:widowControl w:val="0"/>
        <w:autoSpaceDE w:val="0"/>
        <w:autoSpaceDN w:val="0"/>
        <w:adjustRightInd w:val="0"/>
        <w:spacing w:line="240" w:lineRule="auto"/>
        <w:ind w:left="726"/>
        <w:contextualSpacing w:val="0"/>
        <w:jc w:val="both"/>
        <w:rPr>
          <w:rFonts w:cs="Times New Roman"/>
          <w:szCs w:val="24"/>
          <w:lang w:val="es-ES"/>
        </w:rPr>
      </w:pPr>
      <w:r w:rsidRPr="00375393">
        <w:rPr>
          <w:rFonts w:cs="Times New Roman"/>
          <w:szCs w:val="24"/>
          <w:lang w:val="es-ES"/>
        </w:rPr>
        <w:t>(i) Recorrer las dependencias de predios previamente seleccionados como representativos de sistemas SIPAN en compañía de los productores/as participantes, dejando registro posterior de los lugares visitados.</w:t>
      </w:r>
    </w:p>
    <w:p w14:paraId="39E335E5" w14:textId="77777777" w:rsidR="00375393" w:rsidRPr="00375393" w:rsidRDefault="00375393" w:rsidP="00375393">
      <w:pPr>
        <w:pStyle w:val="ListParagraph"/>
        <w:widowControl w:val="0"/>
        <w:autoSpaceDE w:val="0"/>
        <w:autoSpaceDN w:val="0"/>
        <w:adjustRightInd w:val="0"/>
        <w:spacing w:line="240" w:lineRule="auto"/>
        <w:ind w:left="726"/>
        <w:contextualSpacing w:val="0"/>
        <w:jc w:val="both"/>
        <w:rPr>
          <w:rFonts w:cs="Times New Roman"/>
          <w:szCs w:val="24"/>
          <w:lang w:val="es-ES"/>
        </w:rPr>
      </w:pPr>
      <w:r w:rsidRPr="00375393">
        <w:rPr>
          <w:rFonts w:cs="Times New Roman"/>
          <w:szCs w:val="24"/>
          <w:lang w:val="es-ES"/>
        </w:rPr>
        <w:t xml:space="preserve">(ii) Aplicar metodología construida en fase anterior para establecer situación actual de la agrobiodiversidad presente en el predio piloto, caracterizando las dependencias </w:t>
      </w:r>
      <w:r w:rsidRPr="00375393">
        <w:rPr>
          <w:rFonts w:cs="Times New Roman"/>
          <w:szCs w:val="24"/>
          <w:lang w:val="es-CL"/>
        </w:rPr>
        <w:t>del espacio e identificando elementos como actividades productivas asociadas y no productivas, sectores homogéneos, disponibilidad de agua, tipo de suelo, condición ambiental y biodiversidad.</w:t>
      </w:r>
    </w:p>
    <w:p w14:paraId="5C9777A5" w14:textId="77777777" w:rsidR="00375393" w:rsidRPr="00375393" w:rsidRDefault="00375393" w:rsidP="00375393">
      <w:pPr>
        <w:pStyle w:val="ListParagraph"/>
        <w:widowControl w:val="0"/>
        <w:autoSpaceDE w:val="0"/>
        <w:autoSpaceDN w:val="0"/>
        <w:adjustRightInd w:val="0"/>
        <w:spacing w:line="240" w:lineRule="auto"/>
        <w:ind w:left="726"/>
        <w:contextualSpacing w:val="0"/>
        <w:jc w:val="both"/>
        <w:rPr>
          <w:rFonts w:cs="Times New Roman"/>
          <w:szCs w:val="24"/>
          <w:lang w:val="es-CL"/>
        </w:rPr>
      </w:pPr>
      <w:r w:rsidRPr="00375393">
        <w:rPr>
          <w:rFonts w:cs="Times New Roman"/>
          <w:szCs w:val="24"/>
          <w:lang w:val="es-CL"/>
        </w:rPr>
        <w:t>(iii) Involucrar puntos de vistas desde los productores y equipos de extensión PDTI para incorporarlos en la elaboración del plan de manejo.</w:t>
      </w:r>
    </w:p>
    <w:p w14:paraId="39D5CC89" w14:textId="77777777" w:rsidR="00375393" w:rsidRPr="00375393" w:rsidRDefault="00375393" w:rsidP="00375393">
      <w:pPr>
        <w:pStyle w:val="ListParagraph"/>
        <w:widowControl w:val="0"/>
        <w:numPr>
          <w:ilvl w:val="0"/>
          <w:numId w:val="9"/>
        </w:numPr>
        <w:autoSpaceDE w:val="0"/>
        <w:autoSpaceDN w:val="0"/>
        <w:adjustRightInd w:val="0"/>
        <w:spacing w:line="240" w:lineRule="auto"/>
        <w:jc w:val="both"/>
        <w:rPr>
          <w:rFonts w:cs="Times New Roman"/>
          <w:color w:val="000000"/>
          <w:szCs w:val="24"/>
          <w:lang w:val="es-ES"/>
        </w:rPr>
      </w:pPr>
      <w:r w:rsidRPr="00375393">
        <w:rPr>
          <w:rFonts w:cs="Times New Roman"/>
          <w:b/>
          <w:szCs w:val="24"/>
          <w:lang w:val="es-ES"/>
        </w:rPr>
        <w:t>Análisis</w:t>
      </w:r>
      <w:r w:rsidRPr="00375393">
        <w:rPr>
          <w:rFonts w:cs="Times New Roman"/>
          <w:szCs w:val="24"/>
          <w:lang w:val="es-ES"/>
        </w:rPr>
        <w:t>: En esta etapa se establecerán los puntos críticos en función del diagnóstico anterior y de registros que se comenzarán a realizar regularmente. En este proceso, y en base a las discusiones generadas, el equipo asesor presentará y validará un diseño técnico del sistema a trabajar con los involucrados, en donde se establecerán roles claros para equipos de extensión PDTI, así como productores, lo que permitirá generar un sistema de monitoreo y evaluación con el cual se hará un seguimiento del nivel de ajuste de los planes a cada modelo de sistema productivo: (i) Rol de los técnicos: Servirán de apoyo a los agricultores y deberán realizar visitas periódicas a cada uno para hacer seguimiento de actividades y recomendaciones; (ii) Rol de productores: Cada productor/a participante deberá colaborar y participar de reuniones y capacitaciones y serán en conjunto con los técnicos para compartir sus experiencias y buscar en conjunto soluciones sostenibles a problemas que se presenten.  Incorporar los incentivos y factores que contribuyeron a un cambio de la práctica tradicional</w:t>
      </w:r>
      <w:r w:rsidRPr="00375393">
        <w:rPr>
          <w:rFonts w:cs="Times New Roman"/>
          <w:color w:val="000000"/>
          <w:szCs w:val="24"/>
          <w:lang w:val="es-ES"/>
        </w:rPr>
        <w:t>.</w:t>
      </w:r>
    </w:p>
    <w:p w14:paraId="5A146435" w14:textId="77777777" w:rsidR="00375393" w:rsidRPr="00375393" w:rsidRDefault="00375393" w:rsidP="00375393">
      <w:pPr>
        <w:pStyle w:val="ListParagraph"/>
        <w:widowControl w:val="0"/>
        <w:autoSpaceDE w:val="0"/>
        <w:autoSpaceDN w:val="0"/>
        <w:adjustRightInd w:val="0"/>
        <w:spacing w:line="240" w:lineRule="auto"/>
        <w:ind w:left="726"/>
        <w:contextualSpacing w:val="0"/>
        <w:jc w:val="both"/>
        <w:rPr>
          <w:rFonts w:cs="Times New Roman"/>
          <w:color w:val="000000"/>
          <w:szCs w:val="24"/>
          <w:lang w:val="es-ES"/>
        </w:rPr>
      </w:pPr>
    </w:p>
    <w:p w14:paraId="5B55272F" w14:textId="77777777" w:rsidR="00375393" w:rsidRPr="00375393" w:rsidRDefault="00375393" w:rsidP="00375393">
      <w:pPr>
        <w:pStyle w:val="ListParagraph"/>
        <w:widowControl w:val="0"/>
        <w:numPr>
          <w:ilvl w:val="0"/>
          <w:numId w:val="1"/>
        </w:numPr>
        <w:autoSpaceDE w:val="0"/>
        <w:autoSpaceDN w:val="0"/>
        <w:adjustRightInd w:val="0"/>
        <w:spacing w:line="240" w:lineRule="auto"/>
        <w:contextualSpacing w:val="0"/>
        <w:jc w:val="both"/>
        <w:rPr>
          <w:rFonts w:cs="Times New Roman"/>
          <w:color w:val="000000"/>
          <w:szCs w:val="24"/>
          <w:lang w:val="es-ES"/>
        </w:rPr>
      </w:pPr>
      <w:r w:rsidRPr="00375393">
        <w:rPr>
          <w:rFonts w:cs="Times New Roman"/>
          <w:b/>
          <w:szCs w:val="24"/>
          <w:lang w:val="es-ES"/>
        </w:rPr>
        <w:t>Elaboración de planes</w:t>
      </w:r>
      <w:r w:rsidRPr="00375393">
        <w:rPr>
          <w:rStyle w:val="FootnoteReference"/>
          <w:rFonts w:cs="Times New Roman"/>
          <w:szCs w:val="24"/>
          <w:lang w:val="es-ES"/>
        </w:rPr>
        <w:footnoteReference w:id="6"/>
      </w:r>
      <w:r w:rsidRPr="00375393">
        <w:rPr>
          <w:rFonts w:cs="Times New Roman"/>
          <w:szCs w:val="24"/>
          <w:lang w:val="es-ES"/>
        </w:rPr>
        <w:t>: Los planes serán elaborados como propuesta inicial por el equipo asesor, utilizando los elementos levantados junto con los actores del territorio. Este análisis permitirá identificar metas y estrategias para cada unidad productiva y no productiva, considerando los cultivos, las praderas, los animales, los sectores de bosques nativos o áreas silvestres, así como sectores de desechos o residuos, bodegas e incluso espacios para guardado de materiales, maquinarias, insumos y semillas. En todas las acciones será prioritario tener presente la incorporación de prácticas agroecológicas, así como un enfoque de género. Será relevante detallar acciones y consideraciones particulares para la elaboración de los planes de manejo en ciertas condiciones particulares: (</w:t>
      </w:r>
      <w:r w:rsidRPr="00375393">
        <w:rPr>
          <w:rFonts w:cs="Times New Roman"/>
          <w:b/>
          <w:szCs w:val="24"/>
          <w:lang w:val="es-ES"/>
        </w:rPr>
        <w:t>i</w:t>
      </w:r>
      <w:r w:rsidRPr="00375393">
        <w:rPr>
          <w:rFonts w:cs="Times New Roman"/>
          <w:szCs w:val="24"/>
          <w:lang w:val="es-ES"/>
        </w:rPr>
        <w:t>) Monitoreo del uso del agua: Especialmente en el caso de los sistemas de la macrozona Alto Andina se hará énfasis en el correcto uso del agua para su mejor aprovechamiento dada la escasez de este recurso en esos territorios; (</w:t>
      </w:r>
      <w:r w:rsidRPr="00375393">
        <w:rPr>
          <w:rFonts w:cs="Times New Roman"/>
          <w:b/>
          <w:szCs w:val="24"/>
          <w:lang w:val="es-ES"/>
        </w:rPr>
        <w:t>ii</w:t>
      </w:r>
      <w:r w:rsidRPr="00375393">
        <w:rPr>
          <w:rFonts w:cs="Times New Roman"/>
          <w:szCs w:val="24"/>
          <w:lang w:val="es-ES"/>
        </w:rPr>
        <w:t>) Condiciones de trabajo: se analizarán en conjunto con los productores cómo desempeñar las labores contemplando condiciones de trabajo adecuadas y que no vulneren sus propios derechos laborales; (</w:t>
      </w:r>
      <w:r w:rsidRPr="00375393">
        <w:rPr>
          <w:rFonts w:cs="Times New Roman"/>
          <w:b/>
          <w:szCs w:val="24"/>
          <w:lang w:val="es-ES"/>
        </w:rPr>
        <w:t>iii</w:t>
      </w:r>
      <w:r w:rsidRPr="00375393">
        <w:rPr>
          <w:rFonts w:cs="Times New Roman"/>
          <w:szCs w:val="24"/>
          <w:lang w:val="es-ES"/>
        </w:rPr>
        <w:t xml:space="preserve">) Manejo de residuos y aplicación de agroquímicos: Se promoverá el manejo adecuado y reutilización de los residuos en el propio agroecosistema así como el uso de alternativas a los </w:t>
      </w:r>
      <w:r w:rsidRPr="00375393">
        <w:rPr>
          <w:rFonts w:cs="Times New Roman"/>
          <w:color w:val="000000"/>
          <w:szCs w:val="24"/>
          <w:lang w:val="es-CL"/>
        </w:rPr>
        <w:t>herbicidas y pesticidas</w:t>
      </w:r>
      <w:r w:rsidRPr="00375393">
        <w:rPr>
          <w:rFonts w:cs="Times New Roman"/>
          <w:szCs w:val="24"/>
          <w:lang w:val="es-ES"/>
        </w:rPr>
        <w:t xml:space="preserve"> </w:t>
      </w:r>
      <w:r w:rsidRPr="00375393">
        <w:rPr>
          <w:rFonts w:cs="Times New Roman"/>
          <w:color w:val="000000"/>
          <w:szCs w:val="24"/>
          <w:lang w:val="es-CL"/>
        </w:rPr>
        <w:t>de síntesis</w:t>
      </w:r>
      <w:r w:rsidRPr="00375393" w:rsidDel="00F5559D">
        <w:rPr>
          <w:rFonts w:cs="Times New Roman"/>
          <w:szCs w:val="24"/>
          <w:lang w:val="es-ES"/>
        </w:rPr>
        <w:t xml:space="preserve"> </w:t>
      </w:r>
      <w:r w:rsidRPr="00375393">
        <w:rPr>
          <w:rFonts w:cs="Times New Roman"/>
          <w:szCs w:val="24"/>
          <w:lang w:val="es-ES"/>
        </w:rPr>
        <w:t>química, promoviendo prácticas agroecológicas de control de plagas y enfermedades, tanto de animales como de vegetales para reducir los residuos de cada sistema; (</w:t>
      </w:r>
      <w:r w:rsidRPr="00375393">
        <w:rPr>
          <w:rFonts w:cs="Times New Roman"/>
          <w:b/>
          <w:szCs w:val="24"/>
          <w:lang w:val="es-ES"/>
        </w:rPr>
        <w:t>iv</w:t>
      </w:r>
      <w:r w:rsidRPr="00375393">
        <w:rPr>
          <w:rFonts w:cs="Times New Roman"/>
          <w:szCs w:val="24"/>
          <w:lang w:val="es-ES"/>
        </w:rPr>
        <w:t>) Asegurar la pertinencia cultural de las propuestas: Las actividades productivas que promoverá el proyecto deberán respetar la cultura local, debiendo respetar las tradiciones y prácticas tradicionales de cada comunidad. (</w:t>
      </w:r>
      <w:r w:rsidRPr="00375393">
        <w:rPr>
          <w:rFonts w:cs="Times New Roman"/>
          <w:b/>
          <w:szCs w:val="24"/>
          <w:lang w:val="es-ES"/>
        </w:rPr>
        <w:t>v</w:t>
      </w:r>
      <w:r w:rsidRPr="00375393">
        <w:rPr>
          <w:rFonts w:cs="Times New Roman"/>
          <w:szCs w:val="24"/>
          <w:lang w:val="es-ES"/>
        </w:rPr>
        <w:t>) Biodiversidad y servicios ecosistémicos: Los planes de manejo contemplarán el uso de una alta biodiversidad en los sistemas productivos agrícolas, apuntando al fortalecimiento de servicios ecosistémicos y</w:t>
      </w:r>
      <w:r w:rsidRPr="00375393" w:rsidDel="00332F42">
        <w:rPr>
          <w:rFonts w:cs="Times New Roman"/>
          <w:szCs w:val="24"/>
          <w:lang w:val="es-ES"/>
        </w:rPr>
        <w:t xml:space="preserve"> </w:t>
      </w:r>
      <w:r w:rsidRPr="00375393">
        <w:rPr>
          <w:rFonts w:cs="Times New Roman"/>
          <w:szCs w:val="24"/>
          <w:lang w:val="es-ES"/>
        </w:rPr>
        <w:t xml:space="preserve">al autoabastecimiento de semillas cuando sea posible. Además, contempla el manejo sostenible de hierbas o plantas medicinales para evitar su sobre explotación, o la mantención de abejas y otros polinizadores para asegurar la adecuada polinización de plantas silvestres y cultivos; El proceso </w:t>
      </w:r>
      <w:r w:rsidRPr="00375393">
        <w:rPr>
          <w:rFonts w:cs="Times New Roman"/>
          <w:szCs w:val="24"/>
          <w:lang w:val="es-ES"/>
        </w:rPr>
        <w:lastRenderedPageBreak/>
        <w:t xml:space="preserve">de construcción participativa de los planes de manejo también incluirán </w:t>
      </w:r>
      <w:r w:rsidRPr="00375393">
        <w:rPr>
          <w:rFonts w:cs="Times New Roman"/>
          <w:szCs w:val="24"/>
          <w:lang w:val="es-ES_tradnl"/>
        </w:rPr>
        <w:t xml:space="preserve">prácticas de recolección sustentable de especies silvestres. </w:t>
      </w:r>
      <w:r w:rsidRPr="00375393">
        <w:rPr>
          <w:rFonts w:cs="Times New Roman"/>
          <w:szCs w:val="24"/>
          <w:lang w:val="es-ES"/>
        </w:rPr>
        <w:t>(</w:t>
      </w:r>
      <w:r w:rsidRPr="00375393">
        <w:rPr>
          <w:rFonts w:cs="Times New Roman"/>
          <w:b/>
          <w:szCs w:val="24"/>
          <w:lang w:val="es-ES"/>
        </w:rPr>
        <w:t>vi</w:t>
      </w:r>
      <w:r w:rsidRPr="00375393">
        <w:rPr>
          <w:rFonts w:cs="Times New Roman"/>
          <w:szCs w:val="24"/>
          <w:lang w:val="es-ES"/>
        </w:rPr>
        <w:t>) Gestión energética y del suelo: Se promoverá el uso de energías renovables no convencionales como mecanismos de gestión energética, así como prácticas que eviten la degradación o pérdida de suelo.</w:t>
      </w:r>
    </w:p>
    <w:p w14:paraId="6CCD1F6C" w14:textId="77777777" w:rsidR="00375393" w:rsidRPr="00375393" w:rsidRDefault="00375393" w:rsidP="00375393">
      <w:pPr>
        <w:pStyle w:val="ListParagraph"/>
        <w:widowControl w:val="0"/>
        <w:autoSpaceDE w:val="0"/>
        <w:autoSpaceDN w:val="0"/>
        <w:adjustRightInd w:val="0"/>
        <w:spacing w:line="240" w:lineRule="auto"/>
        <w:ind w:left="726"/>
        <w:contextualSpacing w:val="0"/>
        <w:jc w:val="both"/>
        <w:rPr>
          <w:rFonts w:cs="Times New Roman"/>
          <w:color w:val="000000"/>
          <w:szCs w:val="24"/>
          <w:lang w:val="es-ES"/>
        </w:rPr>
      </w:pPr>
      <w:r w:rsidRPr="00375393">
        <w:rPr>
          <w:rFonts w:cs="Times New Roman"/>
          <w:szCs w:val="24"/>
          <w:lang w:val="es-ES"/>
        </w:rPr>
        <w:t>El equipo asesor una vez que concluya la etapa de elaboración del plan de manejo y su correspondiente plan de trabajo acordado para cada sitio piloto, debe elaborar un conjunto de posters</w:t>
      </w:r>
      <w:r w:rsidRPr="00375393">
        <w:rPr>
          <w:rStyle w:val="FootnoteReference"/>
          <w:rFonts w:cs="Times New Roman"/>
          <w:szCs w:val="24"/>
          <w:lang w:val="es-ES"/>
        </w:rPr>
        <w:footnoteReference w:id="7"/>
      </w:r>
      <w:r w:rsidRPr="00375393">
        <w:rPr>
          <w:rFonts w:cs="Times New Roman"/>
          <w:szCs w:val="24"/>
          <w:lang w:val="es-ES"/>
        </w:rPr>
        <w:t xml:space="preserve">, en formato digital, en la que se presente una síntesis de lo que se espera realizar en los sitios pilotos para cada comuna (siete en total), de tal manera que se pueda difundir este proceso al interior de la comuna y sus espacios de encuentro comunitario (municipalidad, escuela, sedes de comunidades indígenas, juntas de vecinos, etc). </w:t>
      </w:r>
    </w:p>
    <w:p w14:paraId="143B5AEA" w14:textId="77777777" w:rsidR="00375393" w:rsidRPr="00375393" w:rsidRDefault="00375393" w:rsidP="00375393">
      <w:pPr>
        <w:pStyle w:val="ListParagraph"/>
        <w:widowControl w:val="0"/>
        <w:numPr>
          <w:ilvl w:val="0"/>
          <w:numId w:val="1"/>
        </w:numPr>
        <w:autoSpaceDE w:val="0"/>
        <w:autoSpaceDN w:val="0"/>
        <w:adjustRightInd w:val="0"/>
        <w:spacing w:line="240" w:lineRule="auto"/>
        <w:contextualSpacing w:val="0"/>
        <w:jc w:val="both"/>
        <w:rPr>
          <w:rFonts w:cs="Times New Roman"/>
          <w:color w:val="000000"/>
          <w:szCs w:val="24"/>
          <w:lang w:val="es-ES"/>
        </w:rPr>
      </w:pPr>
      <w:r w:rsidRPr="00375393">
        <w:rPr>
          <w:rFonts w:cs="Times New Roman"/>
          <w:b/>
          <w:szCs w:val="24"/>
          <w:lang w:val="es-ES"/>
        </w:rPr>
        <w:t xml:space="preserve">Acciones para la implementación y monitoreo. </w:t>
      </w:r>
      <w:r w:rsidRPr="00375393">
        <w:rPr>
          <w:rFonts w:cs="Times New Roman"/>
          <w:szCs w:val="24"/>
          <w:lang w:val="es-ES"/>
        </w:rPr>
        <w:t xml:space="preserve">Durante el año de elaboración e implementación del plan de manejo, el equipo asesor deberá promover en conjunto con el equipo Coordinador del Proyecto, una serie de actividades de sensibilización que permitan </w:t>
      </w:r>
      <w:r w:rsidRPr="00375393">
        <w:rPr>
          <w:rFonts w:cs="Times New Roman"/>
          <w:color w:val="000000"/>
          <w:szCs w:val="24"/>
          <w:lang w:val="es-ES"/>
        </w:rPr>
        <w:t xml:space="preserve">alcanzar al mayor número posible de productores y sus familias para que estén familiarizados con los mismos, sus objetivos y alcances, y lograr de esta manera su participación y la adopción de prácticas agroecológicas y/o de manejo sostenibles con enfoque SIPAN y de género. </w:t>
      </w:r>
      <w:r w:rsidRPr="00375393">
        <w:rPr>
          <w:rFonts w:cs="Times New Roman"/>
          <w:szCs w:val="24"/>
          <w:lang w:val="es-ES"/>
        </w:rPr>
        <w:t xml:space="preserve">Se establecerán equipos de trabajo con productores/as líderes y los equipos de extensión PDTI que darán apoyo y acompañamiento a lo/as productores/as y se fomentará a otros de la comunidad para que se interesen en realizar acciones que fortalezcan las prácticas agroecológicas. </w:t>
      </w:r>
    </w:p>
    <w:p w14:paraId="441B6D0B" w14:textId="77777777" w:rsidR="00375393" w:rsidRPr="00375393" w:rsidRDefault="00375393" w:rsidP="00375393">
      <w:pPr>
        <w:pStyle w:val="NoSpacing"/>
        <w:jc w:val="both"/>
        <w:rPr>
          <w:rFonts w:ascii="Times New Roman" w:hAnsi="Times New Roman" w:cs="Times New Roman"/>
          <w:bCs/>
          <w:sz w:val="24"/>
          <w:szCs w:val="24"/>
        </w:rPr>
      </w:pPr>
      <w:r w:rsidRPr="00375393">
        <w:rPr>
          <w:rFonts w:ascii="Times New Roman" w:hAnsi="Times New Roman" w:cs="Times New Roman"/>
          <w:bCs/>
          <w:sz w:val="24"/>
          <w:szCs w:val="24"/>
        </w:rPr>
        <w:t xml:space="preserve">Debe considerarse de manera particular en el desarrollo de estos Planes de Manejo: </w:t>
      </w:r>
    </w:p>
    <w:p w14:paraId="6B331503"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 xml:space="preserve">Prácticas y especies/variedades tradicionales SIPAN. </w:t>
      </w:r>
    </w:p>
    <w:p w14:paraId="21BA0203"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Incorporación de prácticas para la conservación de biodiversidad no productiva, asociada al sistema agrícola de terrazas y eras de cultivo y/o frutales.</w:t>
      </w:r>
    </w:p>
    <w:p w14:paraId="77EBF28C"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 xml:space="preserve">Incorporación de prácticas de conservación de servicios y funciones ecosistémicas (ej. Acciones de restauración de paisajes, acciones de soluciones basadas en la naturaleza, acciones con visión de cuencas, protección y promoción de hábitats para polinizadores, etc). </w:t>
      </w:r>
    </w:p>
    <w:p w14:paraId="31C4CD50"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 xml:space="preserve">Incorporación de prácticas y metodologías de conservación </w:t>
      </w:r>
      <w:r w:rsidRPr="00375393">
        <w:rPr>
          <w:rFonts w:ascii="Times New Roman" w:hAnsi="Times New Roman" w:cs="Times New Roman"/>
          <w:bCs/>
          <w:i/>
          <w:sz w:val="24"/>
          <w:szCs w:val="24"/>
        </w:rPr>
        <w:t>in situ</w:t>
      </w:r>
      <w:r w:rsidRPr="00375393">
        <w:rPr>
          <w:rFonts w:ascii="Times New Roman" w:hAnsi="Times New Roman" w:cs="Times New Roman"/>
          <w:bCs/>
          <w:sz w:val="24"/>
          <w:szCs w:val="24"/>
        </w:rPr>
        <w:t xml:space="preserve"> de variedades tradicionales de importancia. </w:t>
      </w:r>
    </w:p>
    <w:p w14:paraId="660531A1"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sz w:val="24"/>
          <w:szCs w:val="24"/>
        </w:rPr>
        <w:t>Incorporación de prácticas de manejo ancestrales y culturales que son empleadas por los actores territoriales del proyecto que integran las consideraciones de la biodiversidad.</w:t>
      </w:r>
    </w:p>
    <w:p w14:paraId="704DD6D6"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 xml:space="preserve">Carácter participativo: Visitas a productores y reuniones con Comités locales para levantar información y validar planes con ellos. </w:t>
      </w:r>
    </w:p>
    <w:p w14:paraId="7537B86A"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Vecindad a áreas silvestres protegidas, a fin de promover desarrollo local sustentable en comunidades aledañas</w:t>
      </w:r>
    </w:p>
    <w:p w14:paraId="75AAB144"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Realización de encuentros entre maestros locales productores y productoras de las distintas comunas que forman parte de este plan de manejo.</w:t>
      </w:r>
    </w:p>
    <w:p w14:paraId="305F7A29"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Realización de actividades que permitan de traspaso inter-generacional de saberes locales y prácticas tradicionales al interior de las comunidades.</w:t>
      </w:r>
    </w:p>
    <w:p w14:paraId="59DE457E"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 xml:space="preserve">Enfoque SIPAN: los criterios SIPAN deben considerarse como lineamiento central de los planes de manejo, a fin de lograr los objetivos del proyecto y transversalizar los criterios en el trabajo de agricultores y extensionistas. </w:t>
      </w:r>
    </w:p>
    <w:p w14:paraId="3F1CE15E"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Enfoque de Género: en coordinación con el Equipo Coordinador del proyecto, el equipo asesor deberá considerar las directrices entregadas por el/la asesor/a en género que cuenta el proyecto, para incorporar este enfoque durante la fase de diseño y en las recomendaciones y planes que se generen. Este enfoque considera en particular temas de mujeres y jóvenes rurales. El equipo Coordinador aportará los insumos correspondientes para incorporar esta variable en la realización del plan.</w:t>
      </w:r>
    </w:p>
    <w:p w14:paraId="51FEB0E2" w14:textId="6DDBF3C3" w:rsid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 xml:space="preserve">Otros usos de suelo y actividades en el Sitio SIPAN que interactúen por cercanía geográfica, dinámicas ecosistémicas o económicas con los sistemas productivos SIPAN, a fin de incorporar en los planes actividades que promuevan sinergias y/o manejen potenciales riesgos en la zona. </w:t>
      </w:r>
    </w:p>
    <w:p w14:paraId="32D4B0DC" w14:textId="2213C6EA" w:rsidR="00375393" w:rsidRPr="00375393" w:rsidRDefault="00375393" w:rsidP="00375393">
      <w:pPr>
        <w:pStyle w:val="NoSpacing"/>
        <w:jc w:val="both"/>
        <w:rPr>
          <w:rFonts w:ascii="Times New Roman" w:hAnsi="Times New Roman" w:cs="Times New Roman"/>
          <w:bCs/>
          <w:sz w:val="24"/>
          <w:szCs w:val="24"/>
        </w:rPr>
      </w:pPr>
    </w:p>
    <w:p w14:paraId="2491AAD6" w14:textId="77777777" w:rsidR="00375393" w:rsidRPr="00375393" w:rsidRDefault="00375393" w:rsidP="00375393">
      <w:pPr>
        <w:jc w:val="both"/>
        <w:rPr>
          <w:rFonts w:cs="Times New Roman"/>
          <w:b/>
          <w:szCs w:val="24"/>
          <w:lang w:val="es-CL"/>
        </w:rPr>
      </w:pPr>
      <w:r w:rsidRPr="00375393">
        <w:rPr>
          <w:rFonts w:cs="Times New Roman"/>
          <w:b/>
          <w:szCs w:val="24"/>
          <w:lang w:val="es-CL"/>
        </w:rPr>
        <w:lastRenderedPageBreak/>
        <w:t xml:space="preserve">2.4 Gestión de actividades para intercambio/traspaso de conocimientos locales entre comunidades </w:t>
      </w:r>
    </w:p>
    <w:p w14:paraId="03538F17" w14:textId="77777777" w:rsidR="00375393" w:rsidRPr="00375393" w:rsidRDefault="00375393" w:rsidP="00375393">
      <w:pPr>
        <w:spacing w:line="240" w:lineRule="auto"/>
        <w:jc w:val="both"/>
        <w:rPr>
          <w:rFonts w:cs="Times New Roman"/>
          <w:szCs w:val="24"/>
          <w:lang w:val="es-CL"/>
        </w:rPr>
      </w:pPr>
      <w:r w:rsidRPr="00375393">
        <w:rPr>
          <w:rFonts w:cs="Times New Roman"/>
          <w:szCs w:val="24"/>
          <w:lang w:val="es-ES"/>
        </w:rPr>
        <w:t xml:space="preserve">Durante la ejecución de los planes, el equipo asesor debe propiciar y costear la realización encuentros que fomenten el intercambio de saberes tradicionales y el avance de los planes de manejos entre comuneros de distintos territorios. Se espera que el equipo asesor gestione y costee al menos diez encuentros de carácter intra o inter-regional en modalidades acordadas en conjunto con el equipo coordinador del Proyecto y las comunidades beneficiarias. Se espera que al menos uno de estos encuentros permita validar las prácticas tradicionales utilizadas para fomentar la conservación de la agrobiodiversidad. Igualmente se espera que participen de estas actividades funcionarios de los servicios públicos INDAP, INIA, SAG, CONADI, como equipos técnicos de extensión como PDTI u operadores SIRSD-S. A modo de ejemplo se espera que el equipo realice acciones tales como: Intercambio de saberes entre agricultores de comunas aledañas; jornada de traspasos de conocimiento generacional al interior de las comunidades; </w:t>
      </w:r>
      <w:r w:rsidRPr="00375393">
        <w:rPr>
          <w:rFonts w:cs="Times New Roman"/>
          <w:bCs/>
          <w:szCs w:val="24"/>
          <w:lang w:val="es-CL"/>
        </w:rPr>
        <w:t xml:space="preserve">jornadas de sensibilización para alumnos de escuelas rurales de las comunas SIPAN, a través de visitas guiadas, explicativas y que fomenten y motiven en los beneficios de una agricultura con un enfoque ecológico, y de conservación de la agrobiodiversidad, </w:t>
      </w:r>
      <w:r w:rsidRPr="00375393">
        <w:rPr>
          <w:rFonts w:cs="Times New Roman"/>
          <w:szCs w:val="24"/>
          <w:lang w:val="es-ES"/>
        </w:rPr>
        <w:t xml:space="preserve">jornadas de intercambio de semillas entre maestra/os curadoras, jornadas de voluntariado con liceos técnicos agrícolas, jornada con equipos técnicos, entre otras. Con el fin de cumplir los indicadores de la iniciativa GEF SIPAN, debe considerarse que al menos un 43% de los participantes, sean mujeres. </w:t>
      </w:r>
      <w:r w:rsidRPr="00375393">
        <w:rPr>
          <w:rFonts w:cs="Times New Roman"/>
          <w:szCs w:val="24"/>
          <w:lang w:val="es-CL"/>
        </w:rPr>
        <w:t>Se espera también que el equipo asesor gestione la cobertura de estas actividades en medios de comunicación y/o prensa regional y/o nacional.</w:t>
      </w:r>
    </w:p>
    <w:p w14:paraId="37A51370" w14:textId="77777777" w:rsidR="00375393" w:rsidRPr="00375393" w:rsidRDefault="00375393" w:rsidP="00375393">
      <w:pPr>
        <w:pStyle w:val="NoSpacing"/>
        <w:jc w:val="both"/>
        <w:rPr>
          <w:rFonts w:ascii="Times New Roman" w:hAnsi="Times New Roman" w:cs="Times New Roman"/>
          <w:sz w:val="24"/>
          <w:szCs w:val="24"/>
        </w:rPr>
      </w:pPr>
    </w:p>
    <w:p w14:paraId="52E77E5D" w14:textId="77777777" w:rsidR="00375393" w:rsidRPr="00375393" w:rsidRDefault="00375393" w:rsidP="00375393">
      <w:pPr>
        <w:widowControl w:val="0"/>
        <w:autoSpaceDE w:val="0"/>
        <w:autoSpaceDN w:val="0"/>
        <w:adjustRightInd w:val="0"/>
        <w:spacing w:line="240" w:lineRule="auto"/>
        <w:jc w:val="both"/>
        <w:rPr>
          <w:rFonts w:cs="Times New Roman"/>
          <w:b/>
          <w:color w:val="000000"/>
          <w:szCs w:val="24"/>
          <w:lang w:val="es-ES"/>
        </w:rPr>
      </w:pPr>
      <w:r w:rsidRPr="00375393">
        <w:rPr>
          <w:rFonts w:cs="Times New Roman"/>
          <w:b/>
          <w:color w:val="000000"/>
          <w:szCs w:val="24"/>
          <w:lang w:val="es-ES"/>
        </w:rPr>
        <w:t xml:space="preserve">2.5 Propuesta metodológica para el monitoreo y evaluación. </w:t>
      </w:r>
    </w:p>
    <w:p w14:paraId="15E79BFE" w14:textId="77777777" w:rsidR="00375393" w:rsidRPr="00375393" w:rsidRDefault="00375393" w:rsidP="00375393">
      <w:pPr>
        <w:widowControl w:val="0"/>
        <w:autoSpaceDE w:val="0"/>
        <w:autoSpaceDN w:val="0"/>
        <w:adjustRightInd w:val="0"/>
        <w:spacing w:line="240" w:lineRule="auto"/>
        <w:jc w:val="both"/>
        <w:rPr>
          <w:rFonts w:cs="Times New Roman"/>
          <w:szCs w:val="24"/>
          <w:lang w:val="es-ES"/>
        </w:rPr>
      </w:pPr>
      <w:r w:rsidRPr="00375393">
        <w:rPr>
          <w:rFonts w:cs="Times New Roman"/>
          <w:szCs w:val="24"/>
          <w:lang w:val="es-ES"/>
        </w:rPr>
        <w:t>El equipo asesor deberá diseñar una propuesta metodológica considerando indicadores y metas que permita evaluar en los años posteriores a la implementación de la asesoría, la efectividad del sistema productivo y sus prácticas productivas y asociadas con enfoque SIPAN, en términos de beneficios para la conservación de la agrobiodiversidad, incluyendo beneficios ambientales asociados al paisaje en el cual se encuentra inserto el sistema productivo de interés SIPAN. Esta propuesta deberá realizarse en conjunto con los equipos de extensión PDTI e INDAP, puesto que serán quienes realicen el monitoreo posterior al término de la asesoría. Se espera que en esta propuesta metodológica se consideren medidas correctivas necesarias para ir ajustando periódicamente la correcta implementación de los planes según las realidades de cada sistema productivo, capturando a su vez, las lecciones aprendidas.</w:t>
      </w:r>
    </w:p>
    <w:p w14:paraId="71580975" w14:textId="77777777" w:rsidR="00375393" w:rsidRPr="00375393" w:rsidRDefault="00375393" w:rsidP="00375393">
      <w:pPr>
        <w:widowControl w:val="0"/>
        <w:autoSpaceDE w:val="0"/>
        <w:autoSpaceDN w:val="0"/>
        <w:adjustRightInd w:val="0"/>
        <w:spacing w:line="240" w:lineRule="auto"/>
        <w:jc w:val="both"/>
        <w:rPr>
          <w:rFonts w:cs="Times New Roman"/>
          <w:color w:val="000000"/>
          <w:szCs w:val="24"/>
          <w:lang w:val="es-ES"/>
        </w:rPr>
      </w:pPr>
    </w:p>
    <w:p w14:paraId="596FB175" w14:textId="77777777" w:rsidR="00375393" w:rsidRPr="00375393" w:rsidRDefault="00375393" w:rsidP="00375393">
      <w:pPr>
        <w:pStyle w:val="NoSpacing"/>
        <w:jc w:val="both"/>
        <w:rPr>
          <w:rFonts w:ascii="Times New Roman" w:hAnsi="Times New Roman" w:cs="Times New Roman"/>
          <w:b/>
          <w:sz w:val="24"/>
          <w:szCs w:val="24"/>
          <w:lang w:val="es-ES"/>
        </w:rPr>
      </w:pPr>
      <w:r w:rsidRPr="00375393">
        <w:rPr>
          <w:rFonts w:ascii="Times New Roman" w:hAnsi="Times New Roman" w:cs="Times New Roman"/>
          <w:b/>
          <w:sz w:val="24"/>
          <w:szCs w:val="24"/>
          <w:lang w:val="es-ES"/>
        </w:rPr>
        <w:t>2.6 Guía de campo con recomendaciones sobre la conservación de agrobiodiversidad para sistemas de agricultura en terrazas y eras de cultivo y/o frutales basado en prácticas tradicionales</w:t>
      </w:r>
    </w:p>
    <w:p w14:paraId="2CF7BB55" w14:textId="77777777" w:rsidR="00375393" w:rsidRPr="00375393" w:rsidRDefault="00375393" w:rsidP="00375393">
      <w:pPr>
        <w:pStyle w:val="NoSpacing"/>
        <w:jc w:val="both"/>
        <w:rPr>
          <w:rFonts w:ascii="Times New Roman" w:hAnsi="Times New Roman" w:cs="Times New Roman"/>
          <w:bCs/>
          <w:sz w:val="24"/>
          <w:szCs w:val="24"/>
        </w:rPr>
      </w:pPr>
    </w:p>
    <w:p w14:paraId="36DA7FF3" w14:textId="77777777" w:rsidR="00375393" w:rsidRPr="00375393" w:rsidRDefault="00375393" w:rsidP="00375393">
      <w:pPr>
        <w:pStyle w:val="NoSpacing"/>
        <w:jc w:val="both"/>
        <w:rPr>
          <w:rFonts w:ascii="Times New Roman" w:hAnsi="Times New Roman" w:cs="Times New Roman"/>
          <w:bCs/>
          <w:sz w:val="24"/>
          <w:szCs w:val="24"/>
        </w:rPr>
      </w:pPr>
      <w:r w:rsidRPr="00375393">
        <w:rPr>
          <w:rFonts w:ascii="Times New Roman" w:hAnsi="Times New Roman" w:cs="Times New Roman"/>
          <w:sz w:val="24"/>
          <w:szCs w:val="24"/>
          <w:lang w:val="es-ES"/>
        </w:rPr>
        <w:t xml:space="preserve">El equipo asesor debe diseñar y </w:t>
      </w:r>
      <w:r w:rsidRPr="00375393">
        <w:rPr>
          <w:rFonts w:ascii="Times New Roman" w:hAnsi="Times New Roman" w:cs="Times New Roman"/>
          <w:bCs/>
          <w:sz w:val="24"/>
          <w:szCs w:val="24"/>
        </w:rPr>
        <w:t>elaborar una guía explicativa en formato digital que se señale los beneficios principales de los Planes Manejo, con diagramación clara, amigable, sencilla y comprensible para todos los actores del proyecto. Debe distinguir secciones para profesionales y técnicos extensionistas y para productores, tipo “manual de campo” conteniendo principalmente indicaciones en un lenguaje y gráficas adecuadas, sobre cómo incorporar las prácticas determinadas por los Planes de Manejo a los trabajos regulares del grupo objetivo, más las recomendaciones hechas por los equipos de Extensión durante el proceso de ejecución del Plan de Manejo. A este producto, se debe considerar la elaboración de un conjunto de posters en formato digital, correspondiente a uno por cada comuna (siete en total), en el que se sinteticen las lecciones aprendidas de este proceso. El equipo asesor deberá considerar la elaboración, diseño y diagramación de ambos productos como parte de la oferta económica.</w:t>
      </w:r>
    </w:p>
    <w:p w14:paraId="776B5F78" w14:textId="77777777" w:rsidR="00375393" w:rsidRPr="00375393" w:rsidRDefault="00375393" w:rsidP="00375393">
      <w:pPr>
        <w:pStyle w:val="NoSpacing"/>
        <w:jc w:val="both"/>
        <w:rPr>
          <w:rFonts w:ascii="Times New Roman" w:hAnsi="Times New Roman" w:cs="Times New Roman"/>
          <w:bCs/>
          <w:sz w:val="24"/>
          <w:szCs w:val="24"/>
        </w:rPr>
      </w:pPr>
    </w:p>
    <w:p w14:paraId="6D3A88C2" w14:textId="77777777" w:rsidR="00375393" w:rsidRPr="00375393" w:rsidRDefault="00375393" w:rsidP="00375393">
      <w:pPr>
        <w:pStyle w:val="NoSpacing"/>
        <w:jc w:val="both"/>
        <w:rPr>
          <w:rFonts w:ascii="Times New Roman" w:hAnsi="Times New Roman" w:cs="Times New Roman"/>
          <w:bCs/>
          <w:sz w:val="24"/>
          <w:szCs w:val="24"/>
        </w:rPr>
      </w:pPr>
      <w:r w:rsidRPr="00375393">
        <w:rPr>
          <w:rFonts w:ascii="Times New Roman" w:hAnsi="Times New Roman" w:cs="Times New Roman"/>
          <w:bCs/>
          <w:sz w:val="24"/>
          <w:szCs w:val="24"/>
        </w:rPr>
        <w:t xml:space="preserve">La guía debe al menos contener: </w:t>
      </w:r>
    </w:p>
    <w:p w14:paraId="799D7894"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 xml:space="preserve">Identificación de las especies/ecotipos/variedades SIPAN priorizadas y sus características agronómicas; funciones ecosistémicas (si las tiene); prácticas importantes (calendarios de siembra, asociaciones sugeridas con otros cultivos), entre otros a determinar importantes con el equipo coordinador del proyecto.  </w:t>
      </w:r>
    </w:p>
    <w:p w14:paraId="2927BA95"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lastRenderedPageBreak/>
        <w:t xml:space="preserve">Caracterización de prácticas tradicionales utilizadas por las comunidades, y otras propuestas por el equipo asesor que aporten a fomentar la diversidad del sistema agrícola; Descripción y beneficios ambientales y socioeconómicos de la práctica, calendario de implementación, entre otros a determinar importantes con el equipo coordinador del proyecto.  </w:t>
      </w:r>
    </w:p>
    <w:p w14:paraId="742DA07F" w14:textId="77777777" w:rsidR="00375393" w:rsidRPr="00375393" w:rsidRDefault="00375393" w:rsidP="00375393">
      <w:pPr>
        <w:pStyle w:val="NoSpacing"/>
        <w:numPr>
          <w:ilvl w:val="0"/>
          <w:numId w:val="3"/>
        </w:numPr>
        <w:jc w:val="both"/>
        <w:rPr>
          <w:rFonts w:ascii="Times New Roman" w:hAnsi="Times New Roman" w:cs="Times New Roman"/>
          <w:bCs/>
          <w:sz w:val="24"/>
          <w:szCs w:val="24"/>
        </w:rPr>
      </w:pPr>
      <w:r w:rsidRPr="00375393">
        <w:rPr>
          <w:rFonts w:ascii="Times New Roman" w:hAnsi="Times New Roman" w:cs="Times New Roman"/>
          <w:bCs/>
          <w:sz w:val="24"/>
          <w:szCs w:val="24"/>
        </w:rPr>
        <w:t xml:space="preserve">Propuesta e indicaciones para el diseño predial para mantener un sistema agrícola en condiciones óptimas en términos de agrobiodiversidad. </w:t>
      </w:r>
    </w:p>
    <w:p w14:paraId="15731516" w14:textId="77777777" w:rsidR="00375393" w:rsidRPr="00375393" w:rsidRDefault="00375393" w:rsidP="00375393">
      <w:pPr>
        <w:pStyle w:val="NoSpacing"/>
        <w:jc w:val="both"/>
        <w:rPr>
          <w:rFonts w:ascii="Times New Roman" w:hAnsi="Times New Roman" w:cs="Times New Roman"/>
          <w:bCs/>
          <w:sz w:val="24"/>
          <w:szCs w:val="24"/>
        </w:rPr>
      </w:pPr>
    </w:p>
    <w:p w14:paraId="7AFCA4A9" w14:textId="77777777" w:rsidR="00375393" w:rsidRPr="00375393" w:rsidRDefault="00375393" w:rsidP="00375393">
      <w:pPr>
        <w:pStyle w:val="NoSpacing"/>
        <w:jc w:val="both"/>
        <w:rPr>
          <w:rFonts w:ascii="Times New Roman" w:hAnsi="Times New Roman" w:cs="Times New Roman"/>
          <w:b/>
          <w:bCs/>
          <w:sz w:val="24"/>
          <w:szCs w:val="24"/>
        </w:rPr>
      </w:pPr>
    </w:p>
    <w:p w14:paraId="4945E606" w14:textId="77777777" w:rsidR="00375393" w:rsidRPr="00375393" w:rsidRDefault="00375393" w:rsidP="00375393">
      <w:pPr>
        <w:pStyle w:val="NoSpacing"/>
        <w:jc w:val="both"/>
        <w:rPr>
          <w:rFonts w:ascii="Times New Roman" w:hAnsi="Times New Roman" w:cs="Times New Roman"/>
          <w:b/>
          <w:bCs/>
          <w:sz w:val="24"/>
          <w:szCs w:val="24"/>
        </w:rPr>
      </w:pPr>
      <w:r w:rsidRPr="00375393">
        <w:rPr>
          <w:rFonts w:ascii="Times New Roman" w:hAnsi="Times New Roman" w:cs="Times New Roman"/>
          <w:b/>
          <w:bCs/>
          <w:sz w:val="24"/>
          <w:szCs w:val="24"/>
        </w:rPr>
        <w:t xml:space="preserve">2.7 Actividades que fomenten el diálogo inter-institucional en torno a sistema productivo </w:t>
      </w:r>
    </w:p>
    <w:p w14:paraId="19964D1F" w14:textId="77777777" w:rsidR="00375393" w:rsidRPr="00375393" w:rsidRDefault="00375393" w:rsidP="00375393">
      <w:pPr>
        <w:pStyle w:val="NoSpacing"/>
        <w:jc w:val="both"/>
        <w:rPr>
          <w:rFonts w:ascii="Times New Roman" w:hAnsi="Times New Roman" w:cs="Times New Roman"/>
          <w:bCs/>
          <w:sz w:val="24"/>
          <w:szCs w:val="24"/>
        </w:rPr>
      </w:pPr>
    </w:p>
    <w:p w14:paraId="3619690B" w14:textId="77777777" w:rsidR="00375393" w:rsidRPr="00375393" w:rsidRDefault="00375393" w:rsidP="00375393">
      <w:pPr>
        <w:pStyle w:val="NoSpacing"/>
        <w:jc w:val="both"/>
        <w:rPr>
          <w:rFonts w:ascii="Times New Roman" w:hAnsi="Times New Roman" w:cs="Times New Roman"/>
          <w:bCs/>
          <w:sz w:val="24"/>
          <w:szCs w:val="24"/>
        </w:rPr>
      </w:pPr>
      <w:r w:rsidRPr="00375393">
        <w:rPr>
          <w:rFonts w:ascii="Times New Roman" w:hAnsi="Times New Roman" w:cs="Times New Roman"/>
          <w:sz w:val="24"/>
          <w:szCs w:val="24"/>
          <w:lang w:val="es-ES"/>
        </w:rPr>
        <w:t>El equipo asesor deberá realizar y costear al menos dos jornadas de discusión en cada región en que dé cuenta de la relevancia del proceso de implementación de los respectivos planes de manejo, los beneficios ambientales y la necesidad de incorporar procesos de investigación y/o financiamiento en materia de propiciar recursos vegetacionales, mitigación al cambio climático, entre otros, con el fin de nutrir el plan de acción a implementar en cada sitio piloto. Igualmente se espera que estas actividades consideren la difusión de la guía de campo, como también la entrega información a los productores para acceder a mecanismos de financiamiento que fomenten el desarrollo de la agricultura en sistema de terrazas y eras de cultivo y/o frutales.</w:t>
      </w:r>
    </w:p>
    <w:p w14:paraId="07DF891E" w14:textId="77777777" w:rsidR="00375393" w:rsidRPr="00375393" w:rsidRDefault="00375393" w:rsidP="00375393">
      <w:pPr>
        <w:pStyle w:val="NoSpacing"/>
        <w:jc w:val="both"/>
        <w:rPr>
          <w:rFonts w:ascii="Times New Roman" w:hAnsi="Times New Roman" w:cs="Times New Roman"/>
          <w:b/>
          <w:bCs/>
          <w:sz w:val="24"/>
          <w:szCs w:val="24"/>
        </w:rPr>
      </w:pPr>
    </w:p>
    <w:p w14:paraId="259BE744" w14:textId="77777777" w:rsidR="00375393" w:rsidRPr="00375393" w:rsidRDefault="00375393" w:rsidP="00375393">
      <w:pPr>
        <w:pStyle w:val="NoSpacing"/>
        <w:jc w:val="both"/>
        <w:rPr>
          <w:rFonts w:ascii="Times New Roman" w:hAnsi="Times New Roman" w:cs="Times New Roman"/>
          <w:b/>
          <w:bCs/>
          <w:sz w:val="24"/>
          <w:szCs w:val="24"/>
        </w:rPr>
      </w:pPr>
    </w:p>
    <w:p w14:paraId="6903EB5A" w14:textId="77777777" w:rsidR="00375393" w:rsidRPr="00375393" w:rsidRDefault="00375393" w:rsidP="00375393">
      <w:pPr>
        <w:pStyle w:val="NoSpacing"/>
        <w:jc w:val="both"/>
        <w:rPr>
          <w:rFonts w:ascii="Times New Roman" w:hAnsi="Times New Roman" w:cs="Times New Roman"/>
          <w:b/>
          <w:bCs/>
          <w:sz w:val="24"/>
          <w:szCs w:val="24"/>
        </w:rPr>
      </w:pPr>
    </w:p>
    <w:p w14:paraId="5668B8C1" w14:textId="77777777" w:rsidR="00375393" w:rsidRPr="00375393" w:rsidRDefault="00375393" w:rsidP="00375393">
      <w:pPr>
        <w:pStyle w:val="NoSpacing"/>
        <w:jc w:val="both"/>
        <w:rPr>
          <w:rFonts w:ascii="Times New Roman" w:hAnsi="Times New Roman" w:cs="Times New Roman"/>
          <w:b/>
          <w:bCs/>
          <w:sz w:val="24"/>
          <w:szCs w:val="24"/>
        </w:rPr>
      </w:pPr>
    </w:p>
    <w:p w14:paraId="0A84B4E2" w14:textId="77777777" w:rsidR="00375393" w:rsidRPr="00375393" w:rsidRDefault="00375393" w:rsidP="00375393">
      <w:pPr>
        <w:pStyle w:val="NoSpacing"/>
        <w:jc w:val="both"/>
        <w:rPr>
          <w:rFonts w:ascii="Times New Roman" w:hAnsi="Times New Roman" w:cs="Times New Roman"/>
          <w:b/>
          <w:bCs/>
          <w:sz w:val="24"/>
          <w:szCs w:val="24"/>
        </w:rPr>
      </w:pPr>
      <w:r w:rsidRPr="00375393">
        <w:rPr>
          <w:rFonts w:ascii="Times New Roman" w:hAnsi="Times New Roman" w:cs="Times New Roman"/>
          <w:b/>
          <w:bCs/>
          <w:sz w:val="24"/>
          <w:szCs w:val="24"/>
        </w:rPr>
        <w:t>3. METODOLOGÍA</w:t>
      </w:r>
    </w:p>
    <w:p w14:paraId="201C03BE" w14:textId="77777777" w:rsidR="00375393" w:rsidRPr="00375393" w:rsidRDefault="00375393" w:rsidP="00375393">
      <w:pPr>
        <w:pStyle w:val="NoSpacing"/>
        <w:jc w:val="both"/>
        <w:rPr>
          <w:rFonts w:ascii="Times New Roman" w:hAnsi="Times New Roman" w:cs="Times New Roman"/>
          <w:b/>
          <w:sz w:val="24"/>
          <w:szCs w:val="24"/>
        </w:rPr>
      </w:pPr>
    </w:p>
    <w:p w14:paraId="6DC847FE" w14:textId="77777777" w:rsidR="00375393" w:rsidRPr="00375393" w:rsidRDefault="00375393" w:rsidP="00375393">
      <w:pPr>
        <w:pStyle w:val="NoSpacing"/>
        <w:jc w:val="both"/>
        <w:rPr>
          <w:rFonts w:ascii="Times New Roman" w:hAnsi="Times New Roman" w:cs="Times New Roman"/>
          <w:sz w:val="24"/>
          <w:szCs w:val="24"/>
        </w:rPr>
      </w:pPr>
      <w:r w:rsidRPr="00375393">
        <w:rPr>
          <w:rFonts w:ascii="Times New Roman" w:hAnsi="Times New Roman" w:cs="Times New Roman"/>
          <w:sz w:val="24"/>
          <w:szCs w:val="24"/>
        </w:rPr>
        <w:t xml:space="preserve">La asesoría tendrá una duración de </w:t>
      </w:r>
      <w:r w:rsidRPr="00375393">
        <w:rPr>
          <w:rFonts w:ascii="Times New Roman" w:hAnsi="Times New Roman" w:cs="Times New Roman"/>
          <w:b/>
          <w:sz w:val="24"/>
          <w:szCs w:val="24"/>
        </w:rPr>
        <w:t>12 meses</w:t>
      </w:r>
      <w:r w:rsidRPr="00375393">
        <w:rPr>
          <w:rFonts w:ascii="Times New Roman" w:hAnsi="Times New Roman" w:cs="Times New Roman"/>
          <w:sz w:val="24"/>
          <w:szCs w:val="24"/>
        </w:rPr>
        <w:t xml:space="preserve">. </w:t>
      </w:r>
    </w:p>
    <w:p w14:paraId="377ECF6A" w14:textId="77777777" w:rsidR="00375393" w:rsidRPr="00375393" w:rsidRDefault="00375393" w:rsidP="00375393">
      <w:pPr>
        <w:pStyle w:val="NoSpacing"/>
        <w:jc w:val="both"/>
        <w:rPr>
          <w:rFonts w:ascii="Times New Roman" w:hAnsi="Times New Roman" w:cs="Times New Roman"/>
          <w:sz w:val="24"/>
          <w:szCs w:val="24"/>
        </w:rPr>
      </w:pPr>
      <w:r w:rsidRPr="00375393">
        <w:rPr>
          <w:rFonts w:ascii="Times New Roman" w:hAnsi="Times New Roman" w:cs="Times New Roman"/>
          <w:sz w:val="24"/>
          <w:szCs w:val="24"/>
        </w:rPr>
        <w:t xml:space="preserve">Durante este periodo de tiempo se deberán cumplir los objetivos antes expuestos tomando en cuenta la necesidad del proyecto de reunirse con los grupos prioritarios que apoyarán e influirán en su implementación, así como el desarrollo de productos tendientes a instalar el proyecto en el grupo objetivo determinado y posicionar los objetivos estratégicos del proyecto, a través de los productos de esta asesoría.  </w:t>
      </w:r>
    </w:p>
    <w:p w14:paraId="16E7DDF7" w14:textId="77777777" w:rsidR="00375393" w:rsidRPr="00375393" w:rsidRDefault="00375393" w:rsidP="00375393">
      <w:pPr>
        <w:pStyle w:val="NoSpacing"/>
        <w:jc w:val="both"/>
        <w:rPr>
          <w:rFonts w:ascii="Times New Roman" w:hAnsi="Times New Roman" w:cs="Times New Roman"/>
          <w:sz w:val="24"/>
          <w:szCs w:val="24"/>
        </w:rPr>
      </w:pPr>
    </w:p>
    <w:p w14:paraId="583B1902" w14:textId="77777777" w:rsidR="00375393" w:rsidRPr="00375393" w:rsidRDefault="00375393" w:rsidP="00375393">
      <w:pPr>
        <w:pStyle w:val="NoSpacing"/>
        <w:jc w:val="both"/>
        <w:rPr>
          <w:rFonts w:ascii="Times New Roman" w:hAnsi="Times New Roman" w:cs="Times New Roman"/>
          <w:sz w:val="24"/>
          <w:szCs w:val="24"/>
        </w:rPr>
      </w:pPr>
      <w:r w:rsidRPr="00375393">
        <w:rPr>
          <w:rFonts w:ascii="Times New Roman" w:hAnsi="Times New Roman" w:cs="Times New Roman"/>
          <w:sz w:val="24"/>
          <w:szCs w:val="24"/>
        </w:rPr>
        <w:t xml:space="preserve">Las acciones deberán monitorearse por medio de reuniones con el equipo coordinador del proyecto y por medio de la elaboración de los productos de comunicación que se planifiquen para el período de la asesoría. Asimismo, deberán elaborarse informes por productos realizados con el objetivo de ir verificando el avance de las actividades. </w:t>
      </w:r>
    </w:p>
    <w:p w14:paraId="6E3B381E" w14:textId="77777777" w:rsidR="00375393" w:rsidRPr="00375393" w:rsidRDefault="00375393" w:rsidP="00375393">
      <w:pPr>
        <w:widowControl w:val="0"/>
        <w:autoSpaceDE w:val="0"/>
        <w:autoSpaceDN w:val="0"/>
        <w:adjustRightInd w:val="0"/>
        <w:spacing w:after="260" w:line="240" w:lineRule="auto"/>
        <w:jc w:val="both"/>
        <w:rPr>
          <w:rFonts w:eastAsia="PMingLiU" w:cs="Times New Roman"/>
          <w:b/>
          <w:color w:val="000000" w:themeColor="text1"/>
          <w:szCs w:val="24"/>
          <w:u w:val="single"/>
          <w:lang w:val="es-CL"/>
        </w:rPr>
      </w:pPr>
    </w:p>
    <w:p w14:paraId="70E4C14B" w14:textId="77777777" w:rsidR="00375393" w:rsidRPr="00375393" w:rsidRDefault="00375393" w:rsidP="00375393">
      <w:pPr>
        <w:widowControl w:val="0"/>
        <w:autoSpaceDE w:val="0"/>
        <w:autoSpaceDN w:val="0"/>
        <w:adjustRightInd w:val="0"/>
        <w:spacing w:after="260" w:line="240" w:lineRule="auto"/>
        <w:jc w:val="both"/>
        <w:rPr>
          <w:rFonts w:cs="Times New Roman"/>
          <w:b/>
          <w:bCs/>
          <w:szCs w:val="24"/>
          <w:lang w:val="es-CL"/>
        </w:rPr>
      </w:pPr>
      <w:r w:rsidRPr="00375393">
        <w:rPr>
          <w:rFonts w:cs="Times New Roman"/>
          <w:b/>
          <w:bCs/>
          <w:szCs w:val="24"/>
          <w:lang w:val="es-CL"/>
        </w:rPr>
        <w:t>4. RESULTADOS ESPERADOS Y PLAZOS DE ENTREGA</w:t>
      </w:r>
    </w:p>
    <w:p w14:paraId="12D857C1" w14:textId="77777777" w:rsidR="00375393" w:rsidRPr="00375393" w:rsidRDefault="00375393" w:rsidP="00375393">
      <w:pPr>
        <w:widowControl w:val="0"/>
        <w:autoSpaceDE w:val="0"/>
        <w:autoSpaceDN w:val="0"/>
        <w:adjustRightInd w:val="0"/>
        <w:spacing w:after="260" w:line="240" w:lineRule="auto"/>
        <w:jc w:val="both"/>
        <w:rPr>
          <w:rFonts w:eastAsia="PMingLiU" w:cs="Times New Roman"/>
          <w:b/>
          <w:color w:val="000000" w:themeColor="text1"/>
          <w:szCs w:val="24"/>
          <w:lang w:val="es-ES"/>
        </w:rPr>
      </w:pPr>
      <w:r w:rsidRPr="00375393">
        <w:rPr>
          <w:rFonts w:eastAsia="PMingLiU" w:cs="Times New Roman"/>
          <w:b/>
          <w:color w:val="000000" w:themeColor="text1"/>
          <w:szCs w:val="24"/>
          <w:lang w:val="es-ES"/>
        </w:rPr>
        <w:t>Primer trimestre:</w:t>
      </w:r>
    </w:p>
    <w:p w14:paraId="10AB442F" w14:textId="77777777" w:rsidR="00375393" w:rsidRPr="00375393" w:rsidRDefault="00375393" w:rsidP="00375393">
      <w:pPr>
        <w:widowControl w:val="0"/>
        <w:autoSpaceDE w:val="0"/>
        <w:autoSpaceDN w:val="0"/>
        <w:adjustRightInd w:val="0"/>
        <w:spacing w:after="260" w:line="240" w:lineRule="auto"/>
        <w:ind w:left="708"/>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 xml:space="preserve">Producto 1: </w:t>
      </w:r>
      <w:r w:rsidRPr="00375393">
        <w:rPr>
          <w:rFonts w:cs="Times New Roman"/>
          <w:szCs w:val="24"/>
          <w:lang w:val="es-ES"/>
        </w:rPr>
        <w:t xml:space="preserve">Diagnóstico sobre acciones territoriales vinculadas a la conservación de la agrobiodiversidad y catastro curadoras de semillas a escala comunal. </w:t>
      </w:r>
      <w:r w:rsidRPr="00375393">
        <w:rPr>
          <w:rFonts w:eastAsia="PMingLiU" w:cs="Times New Roman"/>
          <w:color w:val="000000" w:themeColor="text1"/>
          <w:szCs w:val="24"/>
          <w:lang w:val="es-ES"/>
        </w:rPr>
        <w:t>Entrega tercera semana posterior al comienzo del primer trimestre.</w:t>
      </w:r>
    </w:p>
    <w:p w14:paraId="156373FA" w14:textId="77777777" w:rsidR="00375393" w:rsidRPr="00375393" w:rsidRDefault="00375393" w:rsidP="00375393">
      <w:pPr>
        <w:widowControl w:val="0"/>
        <w:autoSpaceDE w:val="0"/>
        <w:autoSpaceDN w:val="0"/>
        <w:adjustRightInd w:val="0"/>
        <w:spacing w:after="260" w:line="240" w:lineRule="auto"/>
        <w:ind w:left="708"/>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Producto 2:</w:t>
      </w:r>
      <w:r w:rsidRPr="00375393">
        <w:rPr>
          <w:rFonts w:eastAsia="PMingLiU" w:cs="Times New Roman"/>
          <w:color w:val="000000" w:themeColor="text1"/>
          <w:szCs w:val="24"/>
          <w:lang w:val="es-ES"/>
        </w:rPr>
        <w:t xml:space="preserve"> </w:t>
      </w:r>
      <w:r w:rsidRPr="00375393">
        <w:rPr>
          <w:rFonts w:cs="Times New Roman"/>
          <w:bCs/>
          <w:szCs w:val="24"/>
          <w:lang w:val="es-CL"/>
        </w:rPr>
        <w:t xml:space="preserve">Metodología para medir el estado de diversidad para las especies objetivo SIPAN. </w:t>
      </w:r>
      <w:r w:rsidRPr="00375393">
        <w:rPr>
          <w:rFonts w:eastAsia="PMingLiU" w:cs="Times New Roman"/>
          <w:color w:val="000000" w:themeColor="text1"/>
          <w:szCs w:val="24"/>
          <w:lang w:val="es-ES"/>
        </w:rPr>
        <w:t>Entrega quinta semana posterior al comienzo del primer trimestre.</w:t>
      </w:r>
    </w:p>
    <w:p w14:paraId="2364FA70" w14:textId="77777777" w:rsidR="00375393" w:rsidRPr="00375393" w:rsidRDefault="00375393" w:rsidP="00375393">
      <w:pPr>
        <w:widowControl w:val="0"/>
        <w:autoSpaceDE w:val="0"/>
        <w:autoSpaceDN w:val="0"/>
        <w:adjustRightInd w:val="0"/>
        <w:spacing w:after="260" w:line="240" w:lineRule="auto"/>
        <w:ind w:left="708"/>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Producto 3:</w:t>
      </w:r>
      <w:r w:rsidRPr="00375393">
        <w:rPr>
          <w:rFonts w:eastAsia="PMingLiU" w:cs="Times New Roman"/>
          <w:color w:val="000000" w:themeColor="text1"/>
          <w:szCs w:val="24"/>
          <w:lang w:val="es-ES"/>
        </w:rPr>
        <w:t xml:space="preserve"> </w:t>
      </w:r>
      <w:r w:rsidRPr="00375393">
        <w:rPr>
          <w:rFonts w:eastAsia="PMingLiU" w:cs="Times New Roman"/>
          <w:szCs w:val="24"/>
          <w:lang w:val="es-ES"/>
        </w:rPr>
        <w:t>Validación diagnóstica-metodológica e identificación de sitios pilotos</w:t>
      </w:r>
      <w:r w:rsidRPr="00375393">
        <w:rPr>
          <w:rFonts w:eastAsia="PMingLiU" w:cs="Times New Roman"/>
          <w:color w:val="000000" w:themeColor="text1"/>
          <w:szCs w:val="24"/>
          <w:lang w:val="es-ES"/>
        </w:rPr>
        <w:t>. Entrega octava semana posterior al comienzo del primer trimestre.</w:t>
      </w:r>
    </w:p>
    <w:p w14:paraId="73E87280" w14:textId="77777777" w:rsidR="00375393" w:rsidRPr="00375393" w:rsidRDefault="00375393" w:rsidP="00375393">
      <w:pPr>
        <w:widowControl w:val="0"/>
        <w:autoSpaceDE w:val="0"/>
        <w:autoSpaceDN w:val="0"/>
        <w:adjustRightInd w:val="0"/>
        <w:spacing w:after="260" w:line="240" w:lineRule="auto"/>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Segundo y tercer trimestre</w:t>
      </w:r>
      <w:r w:rsidRPr="00375393">
        <w:rPr>
          <w:rFonts w:eastAsia="PMingLiU" w:cs="Times New Roman"/>
          <w:color w:val="000000" w:themeColor="text1"/>
          <w:szCs w:val="24"/>
          <w:lang w:val="es-ES"/>
        </w:rPr>
        <w:t>.:</w:t>
      </w:r>
    </w:p>
    <w:p w14:paraId="377D9435" w14:textId="77777777" w:rsidR="00375393" w:rsidRPr="00375393" w:rsidRDefault="00375393" w:rsidP="00375393">
      <w:pPr>
        <w:pStyle w:val="NoSpacing"/>
        <w:ind w:left="708"/>
        <w:jc w:val="both"/>
        <w:rPr>
          <w:rFonts w:ascii="Times New Roman" w:eastAsia="PMingLiU" w:hAnsi="Times New Roman" w:cs="Times New Roman"/>
          <w:color w:val="000000" w:themeColor="text1"/>
          <w:sz w:val="24"/>
          <w:szCs w:val="24"/>
          <w:lang w:val="es-ES"/>
        </w:rPr>
      </w:pPr>
      <w:r w:rsidRPr="00375393">
        <w:rPr>
          <w:rFonts w:ascii="Times New Roman" w:eastAsia="PMingLiU" w:hAnsi="Times New Roman" w:cs="Times New Roman"/>
          <w:b/>
          <w:color w:val="000000" w:themeColor="text1"/>
          <w:sz w:val="24"/>
          <w:szCs w:val="24"/>
          <w:lang w:val="es-ES"/>
        </w:rPr>
        <w:t>Producto 4</w:t>
      </w:r>
      <w:r w:rsidRPr="00375393">
        <w:rPr>
          <w:rFonts w:ascii="Times New Roman" w:eastAsia="PMingLiU" w:hAnsi="Times New Roman" w:cs="Times New Roman"/>
          <w:color w:val="000000" w:themeColor="text1"/>
          <w:sz w:val="24"/>
          <w:szCs w:val="24"/>
          <w:lang w:val="es-ES"/>
        </w:rPr>
        <w:t>: Presentación de planes de manejo para cada predio establecido con planificación de actividades consensuadas con el productor y/o comunidad</w:t>
      </w:r>
      <w:r w:rsidRPr="00375393">
        <w:rPr>
          <w:rFonts w:ascii="Times New Roman" w:hAnsi="Times New Roman" w:cs="Times New Roman"/>
          <w:sz w:val="24"/>
          <w:szCs w:val="24"/>
        </w:rPr>
        <w:t>. Entrega segunda semana</w:t>
      </w:r>
      <w:r w:rsidRPr="00375393">
        <w:rPr>
          <w:rFonts w:ascii="Times New Roman" w:eastAsia="PMingLiU" w:hAnsi="Times New Roman" w:cs="Times New Roman"/>
          <w:color w:val="000000" w:themeColor="text1"/>
          <w:sz w:val="24"/>
          <w:szCs w:val="24"/>
          <w:lang w:val="es-ES"/>
        </w:rPr>
        <w:t xml:space="preserve"> posterior al comienzo del segundo trimestre.</w:t>
      </w:r>
    </w:p>
    <w:p w14:paraId="67AB8AE5" w14:textId="77777777" w:rsidR="00375393" w:rsidRPr="00375393" w:rsidRDefault="00375393" w:rsidP="00375393">
      <w:pPr>
        <w:pStyle w:val="NoSpacing"/>
        <w:ind w:firstLine="708"/>
        <w:jc w:val="both"/>
        <w:rPr>
          <w:rFonts w:ascii="Times New Roman" w:eastAsia="PMingLiU" w:hAnsi="Times New Roman" w:cs="Times New Roman"/>
          <w:color w:val="000000" w:themeColor="text1"/>
          <w:sz w:val="24"/>
          <w:szCs w:val="24"/>
          <w:lang w:val="es-ES"/>
        </w:rPr>
      </w:pPr>
    </w:p>
    <w:p w14:paraId="3AFC64A2" w14:textId="77777777" w:rsidR="00375393" w:rsidRPr="00375393" w:rsidRDefault="00375393" w:rsidP="00375393">
      <w:pPr>
        <w:widowControl w:val="0"/>
        <w:autoSpaceDE w:val="0"/>
        <w:autoSpaceDN w:val="0"/>
        <w:adjustRightInd w:val="0"/>
        <w:spacing w:after="260" w:line="240" w:lineRule="auto"/>
        <w:ind w:left="708"/>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Producto 5:</w:t>
      </w:r>
      <w:r w:rsidRPr="00375393">
        <w:rPr>
          <w:rFonts w:eastAsia="PMingLiU" w:cs="Times New Roman"/>
          <w:color w:val="000000" w:themeColor="text1"/>
          <w:szCs w:val="24"/>
          <w:lang w:val="es-ES"/>
        </w:rPr>
        <w:t xml:space="preserve"> Implementación y monitoreo de planes de manejo. Este producto tiene una duración de treinta y dos semanas, por tanto, se solicitarán informes de estado de avance cada cuatro semanas de acuerdo a la planificación entregada en el producto 4.</w:t>
      </w:r>
    </w:p>
    <w:p w14:paraId="7FAD74D6" w14:textId="77777777" w:rsidR="00375393" w:rsidRPr="00375393" w:rsidRDefault="00375393" w:rsidP="00375393">
      <w:pPr>
        <w:pStyle w:val="ListParagraph"/>
        <w:widowControl w:val="0"/>
        <w:numPr>
          <w:ilvl w:val="0"/>
          <w:numId w:val="3"/>
        </w:numPr>
        <w:autoSpaceDE w:val="0"/>
        <w:autoSpaceDN w:val="0"/>
        <w:adjustRightInd w:val="0"/>
        <w:spacing w:after="260" w:line="240" w:lineRule="auto"/>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Producto 6:</w:t>
      </w:r>
      <w:r w:rsidRPr="00375393">
        <w:rPr>
          <w:rFonts w:eastAsia="PMingLiU" w:cs="Times New Roman"/>
          <w:color w:val="000000" w:themeColor="text1"/>
          <w:szCs w:val="24"/>
          <w:lang w:val="es-ES"/>
        </w:rPr>
        <w:t xml:space="preserve"> Generación de actividades que permitan el intercambio de saberes y traspaso inter-generacional. Este producto tiene una duración de veintidós semanas, por tanto, se solicitarán informes de estado de avance cada cuatro semanas de acuerdo a la planificación entregada en el producto 4, o cuando corresponda, la inserción de las actividades desarrolladas en medios de comunicación y/o prensa regional o nacional.</w:t>
      </w:r>
    </w:p>
    <w:p w14:paraId="3C683BB7" w14:textId="77777777" w:rsidR="00375393" w:rsidRPr="00375393" w:rsidRDefault="00375393" w:rsidP="00375393">
      <w:pPr>
        <w:widowControl w:val="0"/>
        <w:autoSpaceDE w:val="0"/>
        <w:autoSpaceDN w:val="0"/>
        <w:adjustRightInd w:val="0"/>
        <w:spacing w:after="260" w:line="240" w:lineRule="auto"/>
        <w:jc w:val="both"/>
        <w:rPr>
          <w:rFonts w:eastAsia="PMingLiU" w:cs="Times New Roman"/>
          <w:b/>
          <w:color w:val="000000" w:themeColor="text1"/>
          <w:szCs w:val="24"/>
          <w:lang w:val="es-ES"/>
        </w:rPr>
      </w:pPr>
      <w:r w:rsidRPr="00375393">
        <w:rPr>
          <w:rFonts w:eastAsia="PMingLiU" w:cs="Times New Roman"/>
          <w:b/>
          <w:color w:val="000000" w:themeColor="text1"/>
          <w:szCs w:val="24"/>
          <w:lang w:val="es-ES"/>
        </w:rPr>
        <w:t>Cuarto trimestre</w:t>
      </w:r>
    </w:p>
    <w:p w14:paraId="05C7ACA2" w14:textId="77777777" w:rsidR="00375393" w:rsidRPr="00375393" w:rsidRDefault="00375393" w:rsidP="00375393">
      <w:pPr>
        <w:pStyle w:val="ListParagraph"/>
        <w:widowControl w:val="0"/>
        <w:numPr>
          <w:ilvl w:val="0"/>
          <w:numId w:val="3"/>
        </w:numPr>
        <w:autoSpaceDE w:val="0"/>
        <w:autoSpaceDN w:val="0"/>
        <w:adjustRightInd w:val="0"/>
        <w:spacing w:after="260" w:line="240" w:lineRule="auto"/>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Producto 7.</w:t>
      </w:r>
      <w:r w:rsidRPr="00375393">
        <w:rPr>
          <w:rFonts w:eastAsia="PMingLiU" w:cs="Times New Roman"/>
          <w:color w:val="000000" w:themeColor="text1"/>
          <w:szCs w:val="24"/>
          <w:lang w:val="es-ES"/>
        </w:rPr>
        <w:t xml:space="preserve"> Propuesta metodológica para el monitoreo y evaluación posterior al término de la asesoría. </w:t>
      </w:r>
      <w:r w:rsidRPr="00375393">
        <w:rPr>
          <w:rFonts w:cs="Times New Roman"/>
          <w:szCs w:val="24"/>
          <w:lang w:val="es-ES"/>
        </w:rPr>
        <w:t xml:space="preserve">Entrega a la tercera semana </w:t>
      </w:r>
      <w:r w:rsidRPr="00375393">
        <w:rPr>
          <w:rFonts w:eastAsia="PMingLiU" w:cs="Times New Roman"/>
          <w:color w:val="000000" w:themeColor="text1"/>
          <w:szCs w:val="24"/>
          <w:lang w:val="es-ES"/>
        </w:rPr>
        <w:t>posterior al comienzo del cuarto trimestre.</w:t>
      </w:r>
    </w:p>
    <w:p w14:paraId="58366B76" w14:textId="77777777" w:rsidR="00375393" w:rsidRPr="00375393" w:rsidRDefault="00375393" w:rsidP="00375393">
      <w:pPr>
        <w:pStyle w:val="ListParagraph"/>
        <w:widowControl w:val="0"/>
        <w:autoSpaceDE w:val="0"/>
        <w:autoSpaceDN w:val="0"/>
        <w:adjustRightInd w:val="0"/>
        <w:spacing w:after="260" w:line="240" w:lineRule="auto"/>
        <w:jc w:val="both"/>
        <w:rPr>
          <w:rFonts w:eastAsia="PMingLiU" w:cs="Times New Roman"/>
          <w:color w:val="000000" w:themeColor="text1"/>
          <w:szCs w:val="24"/>
          <w:lang w:val="es-ES"/>
        </w:rPr>
      </w:pPr>
    </w:p>
    <w:p w14:paraId="3AC578F1" w14:textId="77777777" w:rsidR="00375393" w:rsidRPr="00375393" w:rsidRDefault="00375393" w:rsidP="00375393">
      <w:pPr>
        <w:pStyle w:val="ListParagraph"/>
        <w:widowControl w:val="0"/>
        <w:numPr>
          <w:ilvl w:val="0"/>
          <w:numId w:val="3"/>
        </w:numPr>
        <w:autoSpaceDE w:val="0"/>
        <w:autoSpaceDN w:val="0"/>
        <w:adjustRightInd w:val="0"/>
        <w:spacing w:after="260" w:line="240" w:lineRule="auto"/>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 xml:space="preserve">Producto 8. </w:t>
      </w:r>
      <w:r w:rsidRPr="00375393">
        <w:rPr>
          <w:rFonts w:cs="Times New Roman"/>
          <w:szCs w:val="24"/>
          <w:lang w:val="es-ES"/>
        </w:rPr>
        <w:t xml:space="preserve">Guía de campo con recomendaciones sobre la conservación de agrobiodiversidad para sistemas agroecológicos y sostenibles basado en prácticas tradicionales. Entrega a la sexta semana </w:t>
      </w:r>
      <w:r w:rsidRPr="00375393">
        <w:rPr>
          <w:rFonts w:eastAsia="PMingLiU" w:cs="Times New Roman"/>
          <w:color w:val="000000" w:themeColor="text1"/>
          <w:szCs w:val="24"/>
          <w:lang w:val="es-ES"/>
        </w:rPr>
        <w:t>posterior al comienzo del cuarto trimestre.</w:t>
      </w:r>
    </w:p>
    <w:p w14:paraId="44BD7EAE" w14:textId="77777777" w:rsidR="00375393" w:rsidRPr="00375393" w:rsidRDefault="00375393" w:rsidP="00375393">
      <w:pPr>
        <w:pStyle w:val="ListParagraph"/>
        <w:widowControl w:val="0"/>
        <w:autoSpaceDE w:val="0"/>
        <w:autoSpaceDN w:val="0"/>
        <w:adjustRightInd w:val="0"/>
        <w:spacing w:after="260" w:line="240" w:lineRule="auto"/>
        <w:jc w:val="both"/>
        <w:rPr>
          <w:rFonts w:eastAsia="PMingLiU" w:cs="Times New Roman"/>
          <w:color w:val="000000" w:themeColor="text1"/>
          <w:szCs w:val="24"/>
          <w:lang w:val="es-ES"/>
        </w:rPr>
      </w:pPr>
    </w:p>
    <w:p w14:paraId="34B1BDD7" w14:textId="77777777" w:rsidR="00375393" w:rsidRPr="00375393" w:rsidRDefault="00375393" w:rsidP="00375393">
      <w:pPr>
        <w:pStyle w:val="ListParagraph"/>
        <w:widowControl w:val="0"/>
        <w:numPr>
          <w:ilvl w:val="0"/>
          <w:numId w:val="3"/>
        </w:numPr>
        <w:autoSpaceDE w:val="0"/>
        <w:autoSpaceDN w:val="0"/>
        <w:adjustRightInd w:val="0"/>
        <w:spacing w:after="260" w:line="240" w:lineRule="auto"/>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 xml:space="preserve">Producto 9: </w:t>
      </w:r>
      <w:r w:rsidRPr="00375393">
        <w:rPr>
          <w:rFonts w:eastAsia="PMingLiU" w:cs="Times New Roman"/>
          <w:color w:val="000000" w:themeColor="text1"/>
          <w:szCs w:val="24"/>
          <w:lang w:val="es-ES"/>
        </w:rPr>
        <w:t>Realización de actividades que fomenten el diálogo inter-institucional y otras enfocadas a las comunidades locales. Entrega de reporte de estas acciones a la décima semana posterior al comienzo del cuarto trimestre.</w:t>
      </w:r>
    </w:p>
    <w:p w14:paraId="21CCB8C6" w14:textId="77777777" w:rsidR="00375393" w:rsidRPr="00375393" w:rsidRDefault="00375393" w:rsidP="00375393">
      <w:pPr>
        <w:pStyle w:val="ListParagraph"/>
        <w:rPr>
          <w:rFonts w:eastAsia="PMingLiU" w:cs="Times New Roman"/>
          <w:color w:val="000000" w:themeColor="text1"/>
          <w:szCs w:val="24"/>
          <w:lang w:val="es-ES"/>
        </w:rPr>
      </w:pPr>
    </w:p>
    <w:p w14:paraId="45D94B56" w14:textId="77777777" w:rsidR="00375393" w:rsidRPr="00375393" w:rsidRDefault="00375393" w:rsidP="00375393">
      <w:pPr>
        <w:pStyle w:val="ListParagraph"/>
        <w:widowControl w:val="0"/>
        <w:numPr>
          <w:ilvl w:val="0"/>
          <w:numId w:val="3"/>
        </w:numPr>
        <w:autoSpaceDE w:val="0"/>
        <w:autoSpaceDN w:val="0"/>
        <w:adjustRightInd w:val="0"/>
        <w:spacing w:after="260" w:line="240" w:lineRule="auto"/>
        <w:jc w:val="both"/>
        <w:rPr>
          <w:rFonts w:eastAsia="PMingLiU" w:cs="Times New Roman"/>
          <w:color w:val="000000" w:themeColor="text1"/>
          <w:szCs w:val="24"/>
          <w:lang w:val="es-ES"/>
        </w:rPr>
      </w:pPr>
      <w:r w:rsidRPr="00375393">
        <w:rPr>
          <w:rFonts w:eastAsia="PMingLiU" w:cs="Times New Roman"/>
          <w:b/>
          <w:color w:val="000000" w:themeColor="text1"/>
          <w:szCs w:val="24"/>
          <w:lang w:val="es-ES"/>
        </w:rPr>
        <w:t>Producto 10:</w:t>
      </w:r>
      <w:r w:rsidRPr="00375393">
        <w:rPr>
          <w:rFonts w:eastAsia="PMingLiU" w:cs="Times New Roman"/>
          <w:color w:val="000000" w:themeColor="text1"/>
          <w:szCs w:val="24"/>
          <w:lang w:val="es-ES"/>
        </w:rPr>
        <w:t xml:space="preserve"> Informe final con resultados en torno al proceso de monitoreo de sitios pilotos y estrategia de seguimiento. </w:t>
      </w:r>
      <w:r w:rsidRPr="00375393">
        <w:rPr>
          <w:rFonts w:cs="Times New Roman"/>
          <w:szCs w:val="24"/>
          <w:lang w:val="es-ES"/>
        </w:rPr>
        <w:t xml:space="preserve">Entrega a la duodécima semana </w:t>
      </w:r>
      <w:r w:rsidRPr="00375393">
        <w:rPr>
          <w:rFonts w:eastAsia="PMingLiU" w:cs="Times New Roman"/>
          <w:color w:val="000000" w:themeColor="text1"/>
          <w:szCs w:val="24"/>
          <w:lang w:val="es-ES"/>
        </w:rPr>
        <w:t>posterior al comienzo del cuarto trimestre.</w:t>
      </w:r>
    </w:p>
    <w:p w14:paraId="3C2C000E" w14:textId="77777777" w:rsidR="00375393" w:rsidRPr="00375393" w:rsidRDefault="00375393" w:rsidP="00375393">
      <w:pPr>
        <w:pStyle w:val="NoSpacing"/>
        <w:jc w:val="both"/>
        <w:rPr>
          <w:rFonts w:ascii="Times New Roman" w:eastAsia="PMingLiU" w:hAnsi="Times New Roman" w:cs="Times New Roman"/>
          <w:color w:val="000000" w:themeColor="text1"/>
          <w:sz w:val="24"/>
          <w:szCs w:val="24"/>
          <w:lang w:val="es-ES"/>
        </w:rPr>
      </w:pPr>
    </w:p>
    <w:p w14:paraId="7F0ADC71" w14:textId="77777777" w:rsidR="00375393" w:rsidRPr="00375393" w:rsidRDefault="00375393" w:rsidP="00375393">
      <w:pPr>
        <w:pStyle w:val="NoSpacing"/>
        <w:jc w:val="both"/>
        <w:rPr>
          <w:rFonts w:ascii="Times New Roman" w:hAnsi="Times New Roman" w:cs="Times New Roman"/>
          <w:b/>
          <w:bCs/>
          <w:sz w:val="24"/>
          <w:szCs w:val="24"/>
        </w:rPr>
      </w:pPr>
      <w:r w:rsidRPr="00375393">
        <w:rPr>
          <w:rFonts w:ascii="Times New Roman" w:hAnsi="Times New Roman" w:cs="Times New Roman"/>
          <w:b/>
          <w:bCs/>
          <w:sz w:val="24"/>
          <w:szCs w:val="24"/>
        </w:rPr>
        <w:t>5. COMPETENCIAS REQUERIDAS</w:t>
      </w:r>
    </w:p>
    <w:p w14:paraId="5EB7E691" w14:textId="77777777" w:rsidR="00375393" w:rsidRPr="00375393" w:rsidRDefault="00375393" w:rsidP="00375393">
      <w:pPr>
        <w:pStyle w:val="NoSpacing"/>
        <w:jc w:val="both"/>
        <w:rPr>
          <w:rFonts w:ascii="Times New Roman" w:hAnsi="Times New Roman" w:cs="Times New Roman"/>
          <w:b/>
          <w:bCs/>
          <w:sz w:val="24"/>
          <w:szCs w:val="24"/>
        </w:rPr>
      </w:pPr>
    </w:p>
    <w:p w14:paraId="50152AE8" w14:textId="77777777" w:rsidR="00375393" w:rsidRPr="00375393" w:rsidRDefault="00375393" w:rsidP="00375393">
      <w:pPr>
        <w:spacing w:line="240" w:lineRule="auto"/>
        <w:jc w:val="both"/>
        <w:rPr>
          <w:rFonts w:cs="Times New Roman"/>
          <w:szCs w:val="24"/>
          <w:lang w:val="es-CL"/>
        </w:rPr>
      </w:pPr>
      <w:r w:rsidRPr="00375393">
        <w:rPr>
          <w:rFonts w:cs="Times New Roman"/>
          <w:szCs w:val="24"/>
          <w:lang w:val="es-CL"/>
        </w:rPr>
        <w:t xml:space="preserve">El equipo asesor debe contar con experiencia en materia de fortalecer sistemas productivos bajo un enfoque agroecológico y/o sostenible, con énfasis en trabajo con comunidades campesinas y/o indígenas, como con asociaciones o cooperativas ligadas a la Agricultura Familiar Campesina. Igualmente, se considerará manejo en áreas relacionadas al monitoreo de biodiversidad, desarrollo territorial con enfoque rural, valoración de las identidades culturales, servicios ecosistémicos, comprensión de dinámicas territoriales para conservación, desarrollo y trabajo a nivel de paisajes para trabajo de agricultura sustentable, identificación de variedades tradicionales y su cuidado para conservación dinámica, entre otros temas complementarios.  </w:t>
      </w:r>
    </w:p>
    <w:p w14:paraId="571BE524" w14:textId="77777777" w:rsidR="00375393" w:rsidRPr="00375393" w:rsidRDefault="00375393" w:rsidP="00375393">
      <w:pPr>
        <w:spacing w:line="240" w:lineRule="auto"/>
        <w:jc w:val="both"/>
        <w:rPr>
          <w:rFonts w:cs="Times New Roman"/>
          <w:szCs w:val="24"/>
          <w:lang w:val="es-CL"/>
        </w:rPr>
      </w:pPr>
      <w:r w:rsidRPr="00375393">
        <w:rPr>
          <w:rFonts w:cs="Times New Roman"/>
          <w:szCs w:val="24"/>
          <w:lang w:val="es-CL"/>
        </w:rPr>
        <w:t xml:space="preserve">El equipo debe demostrar conocimiento del territorio. </w:t>
      </w:r>
    </w:p>
    <w:p w14:paraId="64326E44" w14:textId="77777777" w:rsidR="00375393" w:rsidRPr="00375393" w:rsidRDefault="00375393" w:rsidP="00375393">
      <w:pPr>
        <w:spacing w:line="240" w:lineRule="auto"/>
        <w:jc w:val="both"/>
        <w:rPr>
          <w:rFonts w:cs="Times New Roman"/>
          <w:szCs w:val="24"/>
          <w:lang w:val="es-CL"/>
        </w:rPr>
      </w:pPr>
      <w:r w:rsidRPr="00375393">
        <w:rPr>
          <w:rFonts w:cs="Times New Roman"/>
          <w:szCs w:val="24"/>
          <w:lang w:val="es-CL"/>
        </w:rPr>
        <w:t xml:space="preserve">En referencia a lo anterior, el equipo asesor de </w:t>
      </w:r>
      <w:r w:rsidRPr="00375393">
        <w:rPr>
          <w:rFonts w:eastAsia="PMingLiU" w:cs="Times New Roman"/>
          <w:color w:val="000000" w:themeColor="text1"/>
          <w:szCs w:val="24"/>
          <w:lang w:val="es-ES"/>
        </w:rPr>
        <w:t>sistema de agricultura en terrazas y eras de cultivo y/o frutales,</w:t>
      </w:r>
      <w:r w:rsidRPr="00375393">
        <w:rPr>
          <w:rFonts w:eastAsia="PMingLiU" w:cs="Times New Roman"/>
          <w:szCs w:val="24"/>
          <w:lang w:val="es-ES"/>
        </w:rPr>
        <w:t xml:space="preserve"> </w:t>
      </w:r>
      <w:r w:rsidRPr="00375393">
        <w:rPr>
          <w:rFonts w:cs="Times New Roman"/>
          <w:szCs w:val="24"/>
          <w:lang w:val="es-CL"/>
        </w:rPr>
        <w:t>debe estar conformado por al menos:</w:t>
      </w:r>
    </w:p>
    <w:p w14:paraId="7DBD1EE2" w14:textId="7AE827BC" w:rsidR="00375393" w:rsidRPr="00375393" w:rsidRDefault="00375393" w:rsidP="00375393">
      <w:pPr>
        <w:pStyle w:val="ListParagraph"/>
        <w:widowControl w:val="0"/>
        <w:numPr>
          <w:ilvl w:val="0"/>
          <w:numId w:val="29"/>
        </w:numPr>
        <w:autoSpaceDE w:val="0"/>
        <w:autoSpaceDN w:val="0"/>
        <w:adjustRightInd w:val="0"/>
        <w:spacing w:after="260" w:line="240" w:lineRule="auto"/>
        <w:jc w:val="both"/>
        <w:rPr>
          <w:rFonts w:eastAsia="PMingLiU" w:cs="Times New Roman"/>
          <w:szCs w:val="24"/>
          <w:lang w:val="es-ES"/>
        </w:rPr>
      </w:pPr>
      <w:r w:rsidRPr="00375393">
        <w:rPr>
          <w:rFonts w:cs="Times New Roman"/>
          <w:szCs w:val="24"/>
          <w:lang w:val="es-ES"/>
        </w:rPr>
        <w:t xml:space="preserve">Equipo liderado por </w:t>
      </w:r>
      <w:r w:rsidRPr="00375393">
        <w:rPr>
          <w:rFonts w:cs="Times New Roman"/>
          <w:b/>
          <w:szCs w:val="24"/>
          <w:u w:val="single"/>
          <w:lang w:val="es-ES"/>
        </w:rPr>
        <w:t>un/a</w:t>
      </w:r>
      <w:r w:rsidRPr="00375393">
        <w:rPr>
          <w:rFonts w:cs="Times New Roman"/>
          <w:szCs w:val="24"/>
          <w:lang w:val="es-ES"/>
        </w:rPr>
        <w:t xml:space="preserve"> Ingeniero/a agrónomo o carrera afín</w:t>
      </w:r>
      <w:r w:rsidR="00310914">
        <w:rPr>
          <w:rFonts w:cs="Times New Roman"/>
          <w:szCs w:val="24"/>
          <w:lang w:val="es-ES"/>
        </w:rPr>
        <w:t>,</w:t>
      </w:r>
      <w:r w:rsidRPr="00375393">
        <w:rPr>
          <w:rFonts w:cs="Times New Roman"/>
          <w:szCs w:val="24"/>
          <w:lang w:val="es-ES"/>
        </w:rPr>
        <w:t xml:space="preserve"> con especialización demostrable en sistemas productivos tradicionales con enfoque ag</w:t>
      </w:r>
      <w:r w:rsidR="00310914">
        <w:rPr>
          <w:rFonts w:cs="Times New Roman"/>
          <w:szCs w:val="24"/>
          <w:lang w:val="es-ES"/>
        </w:rPr>
        <w:t>roecológico y/o sustentable</w:t>
      </w:r>
      <w:r w:rsidR="00BD3355">
        <w:rPr>
          <w:rFonts w:cs="Times New Roman"/>
          <w:szCs w:val="24"/>
          <w:lang w:val="es-ES"/>
        </w:rPr>
        <w:t>,</w:t>
      </w:r>
      <w:r w:rsidR="00310914" w:rsidRPr="00375393">
        <w:rPr>
          <w:rFonts w:cs="Times New Roman"/>
          <w:szCs w:val="24"/>
          <w:lang w:val="es-ES"/>
        </w:rPr>
        <w:t xml:space="preserve"> con una experiencia de al menos </w:t>
      </w:r>
      <w:r w:rsidR="00BD3355">
        <w:rPr>
          <w:rFonts w:cs="Times New Roman"/>
          <w:szCs w:val="24"/>
          <w:lang w:val="es-ES"/>
        </w:rPr>
        <w:t xml:space="preserve">siete </w:t>
      </w:r>
      <w:r w:rsidR="00310914" w:rsidRPr="00375393">
        <w:rPr>
          <w:rFonts w:cs="Times New Roman"/>
          <w:szCs w:val="24"/>
          <w:lang w:val="es-ES"/>
        </w:rPr>
        <w:t>años</w:t>
      </w:r>
      <w:r w:rsidRPr="00375393">
        <w:rPr>
          <w:rFonts w:cs="Times New Roman"/>
          <w:szCs w:val="24"/>
          <w:lang w:val="es-ES"/>
        </w:rPr>
        <w:t xml:space="preserve"> </w:t>
      </w:r>
      <w:r w:rsidR="00BD3355">
        <w:rPr>
          <w:rFonts w:cs="Times New Roman"/>
          <w:szCs w:val="24"/>
          <w:lang w:val="es-ES"/>
        </w:rPr>
        <w:t xml:space="preserve">de </w:t>
      </w:r>
      <w:r w:rsidRPr="00375393">
        <w:rPr>
          <w:rFonts w:cs="Times New Roman"/>
          <w:szCs w:val="24"/>
          <w:lang w:val="es-ES"/>
        </w:rPr>
        <w:t>trabajo</w:t>
      </w:r>
      <w:r w:rsidR="00BD3355">
        <w:rPr>
          <w:rFonts w:cs="Times New Roman"/>
          <w:szCs w:val="24"/>
          <w:lang w:val="es-ES"/>
        </w:rPr>
        <w:t>. Igualmente se espera experiencia comprobable en trabajo desarrollado</w:t>
      </w:r>
      <w:r w:rsidRPr="00375393">
        <w:rPr>
          <w:rFonts w:cs="Times New Roman"/>
          <w:szCs w:val="24"/>
          <w:lang w:val="es-ES"/>
        </w:rPr>
        <w:t xml:space="preserve"> con comunidades y organiza</w:t>
      </w:r>
      <w:r w:rsidR="00BD3355">
        <w:rPr>
          <w:rFonts w:cs="Times New Roman"/>
          <w:szCs w:val="24"/>
          <w:lang w:val="es-ES"/>
        </w:rPr>
        <w:t xml:space="preserve">ciones campesinas y/o indígenas, y enfoque de género. </w:t>
      </w:r>
    </w:p>
    <w:p w14:paraId="5B56D1CA" w14:textId="77777777" w:rsidR="00375393" w:rsidRPr="00375393" w:rsidRDefault="00375393" w:rsidP="00375393">
      <w:pPr>
        <w:pStyle w:val="ListParagraph"/>
        <w:widowControl w:val="0"/>
        <w:numPr>
          <w:ilvl w:val="0"/>
          <w:numId w:val="29"/>
        </w:numPr>
        <w:autoSpaceDE w:val="0"/>
        <w:autoSpaceDN w:val="0"/>
        <w:adjustRightInd w:val="0"/>
        <w:spacing w:after="260" w:line="240" w:lineRule="auto"/>
        <w:jc w:val="both"/>
        <w:rPr>
          <w:rFonts w:eastAsia="PMingLiU" w:cs="Times New Roman"/>
          <w:szCs w:val="24"/>
          <w:lang w:val="es-ES"/>
        </w:rPr>
      </w:pPr>
      <w:r w:rsidRPr="00375393">
        <w:rPr>
          <w:rFonts w:eastAsia="PMingLiU" w:cs="Times New Roman"/>
          <w:szCs w:val="24"/>
          <w:lang w:val="es-ES"/>
        </w:rPr>
        <w:t>Equipo en terreno compuesto por</w:t>
      </w:r>
      <w:r w:rsidRPr="00375393">
        <w:rPr>
          <w:rFonts w:eastAsia="PMingLiU" w:cs="Times New Roman"/>
          <w:b/>
          <w:szCs w:val="24"/>
          <w:lang w:val="es-ES"/>
        </w:rPr>
        <w:t xml:space="preserve"> </w:t>
      </w:r>
      <w:r w:rsidRPr="00375393">
        <w:rPr>
          <w:rFonts w:eastAsia="PMingLiU" w:cs="Times New Roman"/>
          <w:b/>
          <w:szCs w:val="24"/>
          <w:u w:val="single"/>
          <w:lang w:val="es-ES"/>
        </w:rPr>
        <w:t>tres</w:t>
      </w:r>
      <w:r w:rsidRPr="00375393">
        <w:rPr>
          <w:rFonts w:eastAsia="PMingLiU" w:cs="Times New Roman"/>
          <w:szCs w:val="24"/>
          <w:lang w:val="es-ES"/>
        </w:rPr>
        <w:t xml:space="preserve"> profesionales agrónomos, técnicos agrícolas o carrera afín que cumplan el rol de implementar y asesorar a los productores beneficiarios de los planes de manejo establecidos en cada región, y que cuenten con al menos tres años de experiencia </w:t>
      </w:r>
      <w:r w:rsidRPr="00375393">
        <w:rPr>
          <w:rFonts w:cs="Times New Roman"/>
          <w:szCs w:val="24"/>
          <w:lang w:val="es-ES"/>
        </w:rPr>
        <w:t>de trabajo con comunidades y organizaciones campesinas y/o indígenas.</w:t>
      </w:r>
    </w:p>
    <w:p w14:paraId="2CBB1ECE" w14:textId="648621DC" w:rsidR="00375393" w:rsidRDefault="00375393" w:rsidP="00375393">
      <w:pPr>
        <w:pStyle w:val="ListParagraph"/>
        <w:widowControl w:val="0"/>
        <w:autoSpaceDE w:val="0"/>
        <w:autoSpaceDN w:val="0"/>
        <w:adjustRightInd w:val="0"/>
        <w:spacing w:after="260" w:line="240" w:lineRule="auto"/>
        <w:ind w:left="420"/>
        <w:jc w:val="both"/>
        <w:rPr>
          <w:rFonts w:eastAsia="PMingLiU" w:cs="Times New Roman"/>
          <w:szCs w:val="24"/>
          <w:lang w:val="es-ES"/>
        </w:rPr>
      </w:pPr>
    </w:p>
    <w:p w14:paraId="08CDF44E" w14:textId="77777777" w:rsidR="00375393" w:rsidRPr="00375393" w:rsidRDefault="00375393" w:rsidP="00375393">
      <w:pPr>
        <w:pStyle w:val="ListParagraph"/>
        <w:widowControl w:val="0"/>
        <w:autoSpaceDE w:val="0"/>
        <w:autoSpaceDN w:val="0"/>
        <w:adjustRightInd w:val="0"/>
        <w:spacing w:after="260" w:line="240" w:lineRule="auto"/>
        <w:ind w:left="420"/>
        <w:jc w:val="both"/>
        <w:rPr>
          <w:rFonts w:eastAsia="PMingLiU" w:cs="Times New Roman"/>
          <w:szCs w:val="24"/>
          <w:lang w:val="es-ES"/>
        </w:rPr>
      </w:pPr>
    </w:p>
    <w:p w14:paraId="2199984F" w14:textId="77777777" w:rsidR="00375393" w:rsidRPr="00375393" w:rsidRDefault="00375393" w:rsidP="00375393">
      <w:pPr>
        <w:pStyle w:val="NoSpacing"/>
        <w:jc w:val="both"/>
        <w:rPr>
          <w:rFonts w:ascii="Times New Roman" w:hAnsi="Times New Roman" w:cs="Times New Roman"/>
          <w:b/>
          <w:sz w:val="24"/>
          <w:szCs w:val="24"/>
        </w:rPr>
      </w:pPr>
      <w:r w:rsidRPr="00375393">
        <w:rPr>
          <w:rFonts w:ascii="Times New Roman" w:hAnsi="Times New Roman" w:cs="Times New Roman"/>
          <w:b/>
          <w:sz w:val="24"/>
          <w:szCs w:val="24"/>
        </w:rPr>
        <w:lastRenderedPageBreak/>
        <w:t>6. INFORMES DE AVANCE Y FINAL</w:t>
      </w:r>
    </w:p>
    <w:p w14:paraId="1C74CF84" w14:textId="77777777" w:rsidR="00375393" w:rsidRPr="00375393" w:rsidRDefault="00375393" w:rsidP="00375393">
      <w:pPr>
        <w:pStyle w:val="NoSpacing"/>
        <w:jc w:val="both"/>
        <w:rPr>
          <w:rFonts w:ascii="Times New Roman" w:hAnsi="Times New Roman" w:cs="Times New Roman"/>
          <w:b/>
          <w:sz w:val="24"/>
          <w:szCs w:val="24"/>
        </w:rPr>
      </w:pPr>
    </w:p>
    <w:p w14:paraId="4849B300" w14:textId="77777777" w:rsidR="00375393" w:rsidRPr="00375393" w:rsidRDefault="00375393" w:rsidP="00375393">
      <w:pPr>
        <w:widowControl w:val="0"/>
        <w:autoSpaceDE w:val="0"/>
        <w:autoSpaceDN w:val="0"/>
        <w:adjustRightInd w:val="0"/>
        <w:spacing w:after="260" w:line="240" w:lineRule="auto"/>
        <w:jc w:val="both"/>
        <w:rPr>
          <w:rFonts w:eastAsia="PMingLiU" w:cs="Times New Roman"/>
          <w:color w:val="000000" w:themeColor="text1"/>
          <w:szCs w:val="24"/>
          <w:lang w:val="es-CL"/>
        </w:rPr>
      </w:pPr>
      <w:r w:rsidRPr="00375393">
        <w:rPr>
          <w:rFonts w:eastAsia="PMingLiU" w:cs="Times New Roman"/>
          <w:color w:val="000000" w:themeColor="text1"/>
          <w:szCs w:val="24"/>
          <w:lang w:val="es-CL"/>
        </w:rPr>
        <w:t>El equipo asesor será el responsable de informar el progreso de los trabajos realizados respecto de los programados en el Plan de trabajo, estos informes serán revisados y aprobados por FAO, Coordinación del proyecto, y Equipo SIPAN MINAGRI.</w:t>
      </w:r>
    </w:p>
    <w:p w14:paraId="4E64DBBE" w14:textId="77777777" w:rsidR="00375393" w:rsidRPr="00375393" w:rsidRDefault="00375393" w:rsidP="00375393">
      <w:pPr>
        <w:widowControl w:val="0"/>
        <w:autoSpaceDE w:val="0"/>
        <w:autoSpaceDN w:val="0"/>
        <w:adjustRightInd w:val="0"/>
        <w:spacing w:after="0" w:line="240" w:lineRule="auto"/>
        <w:jc w:val="both"/>
        <w:rPr>
          <w:rFonts w:eastAsia="PMingLiU" w:cs="Times New Roman"/>
          <w:color w:val="000000" w:themeColor="text1"/>
          <w:szCs w:val="24"/>
          <w:lang w:val="es-CL"/>
        </w:rPr>
      </w:pPr>
    </w:p>
    <w:p w14:paraId="0E4EF293" w14:textId="77777777" w:rsidR="00375393" w:rsidRPr="00375393" w:rsidRDefault="00375393" w:rsidP="00375393">
      <w:pPr>
        <w:pStyle w:val="NoSpacing"/>
        <w:jc w:val="both"/>
        <w:rPr>
          <w:rFonts w:ascii="Times New Roman" w:hAnsi="Times New Roman" w:cs="Times New Roman"/>
          <w:b/>
          <w:sz w:val="24"/>
          <w:szCs w:val="24"/>
        </w:rPr>
      </w:pPr>
      <w:r w:rsidRPr="00375393">
        <w:rPr>
          <w:rFonts w:ascii="Times New Roman" w:hAnsi="Times New Roman" w:cs="Times New Roman"/>
          <w:b/>
          <w:sz w:val="24"/>
          <w:szCs w:val="24"/>
        </w:rPr>
        <w:t>7. LOCALIZACIÓN DE LOS TRABAJOS</w:t>
      </w:r>
    </w:p>
    <w:p w14:paraId="05BCB01F" w14:textId="77777777" w:rsidR="00375393" w:rsidRPr="00375393" w:rsidRDefault="00375393" w:rsidP="00375393">
      <w:pPr>
        <w:pStyle w:val="NoSpacing"/>
        <w:jc w:val="both"/>
        <w:rPr>
          <w:rFonts w:ascii="Times New Roman" w:hAnsi="Times New Roman" w:cs="Times New Roman"/>
          <w:b/>
          <w:bCs/>
          <w:iCs/>
          <w:sz w:val="24"/>
          <w:szCs w:val="24"/>
        </w:rPr>
      </w:pPr>
    </w:p>
    <w:p w14:paraId="32BD4A03" w14:textId="77777777" w:rsidR="00375393" w:rsidRPr="00375393" w:rsidRDefault="00375393" w:rsidP="00375393">
      <w:pPr>
        <w:widowControl w:val="0"/>
        <w:autoSpaceDE w:val="0"/>
        <w:autoSpaceDN w:val="0"/>
        <w:adjustRightInd w:val="0"/>
        <w:spacing w:after="260" w:line="240" w:lineRule="auto"/>
        <w:jc w:val="both"/>
        <w:rPr>
          <w:rFonts w:eastAsia="PMingLiU" w:cs="Times New Roman"/>
          <w:szCs w:val="24"/>
          <w:lang w:val="es-ES"/>
        </w:rPr>
      </w:pPr>
      <w:r w:rsidRPr="00375393">
        <w:rPr>
          <w:rFonts w:eastAsia="PMingLiU" w:cs="Times New Roman"/>
          <w:szCs w:val="24"/>
          <w:lang w:val="es-ES"/>
        </w:rPr>
        <w:t>En el caso de los tres profesionales y/o técnicos que lleven a cabo la implementación de los planes de manejo, se deberá contar con residencia en cada región (Arica y Parinacota, Tarapacá y Antofagasta), idealmente en alguna de las comunas en donde se implementan dichos planes. La disposición del equipo en terreno, estará vinculada con la cantidad de horas acordadas de manera semanal y/o mensual, para desarrollar las acciones de implementación y monitoreo del plan en cada sitio piloto.</w:t>
      </w:r>
    </w:p>
    <w:p w14:paraId="22CD2A23" w14:textId="77777777" w:rsidR="00375393" w:rsidRPr="00375393" w:rsidRDefault="00375393" w:rsidP="00375393">
      <w:pPr>
        <w:widowControl w:val="0"/>
        <w:autoSpaceDE w:val="0"/>
        <w:autoSpaceDN w:val="0"/>
        <w:adjustRightInd w:val="0"/>
        <w:spacing w:after="260" w:line="240" w:lineRule="auto"/>
        <w:jc w:val="both"/>
        <w:rPr>
          <w:rFonts w:eastAsia="PMingLiU" w:cs="Times New Roman"/>
          <w:szCs w:val="24"/>
          <w:lang w:val="es-ES"/>
        </w:rPr>
      </w:pPr>
    </w:p>
    <w:p w14:paraId="33D63A69" w14:textId="77777777" w:rsidR="00375393" w:rsidRPr="00375393" w:rsidRDefault="00375393" w:rsidP="00375393">
      <w:pPr>
        <w:widowControl w:val="0"/>
        <w:autoSpaceDE w:val="0"/>
        <w:autoSpaceDN w:val="0"/>
        <w:adjustRightInd w:val="0"/>
        <w:spacing w:after="260" w:line="240" w:lineRule="auto"/>
        <w:jc w:val="both"/>
        <w:rPr>
          <w:rFonts w:cs="Times New Roman"/>
          <w:b/>
          <w:szCs w:val="24"/>
          <w:lang w:val="es-CL"/>
        </w:rPr>
      </w:pPr>
      <w:r w:rsidRPr="00375393">
        <w:rPr>
          <w:rFonts w:cs="Times New Roman"/>
          <w:b/>
          <w:szCs w:val="24"/>
          <w:lang w:val="es-CL"/>
        </w:rPr>
        <w:t>8. FECHAS DE ENTREGA</w:t>
      </w:r>
    </w:p>
    <w:p w14:paraId="3C8BA2BD" w14:textId="77777777" w:rsidR="00375393" w:rsidRPr="00375393" w:rsidRDefault="00375393" w:rsidP="00375393">
      <w:pPr>
        <w:spacing w:after="160" w:line="259" w:lineRule="auto"/>
        <w:jc w:val="both"/>
        <w:rPr>
          <w:rFonts w:eastAsia="PMingLiU" w:cs="Times New Roman"/>
          <w:b/>
          <w:color w:val="000000" w:themeColor="text1"/>
          <w:szCs w:val="24"/>
          <w:u w:val="single"/>
          <w:lang w:val="es-ES"/>
        </w:rPr>
      </w:pPr>
      <w:r w:rsidRPr="00375393">
        <w:rPr>
          <w:rFonts w:eastAsia="PMingLiU" w:cs="Times New Roman"/>
          <w:b/>
          <w:color w:val="000000" w:themeColor="text1"/>
          <w:szCs w:val="24"/>
          <w:u w:val="single"/>
          <w:lang w:val="es-ES"/>
        </w:rPr>
        <w:t>Según los resultados y plazos de entrega del punto 4, se realizará propuesta de calendarización aprobada por el Equipo Coordinador del proyecto, una vez iniciado el contrato.</w:t>
      </w:r>
    </w:p>
    <w:p w14:paraId="6A73A065" w14:textId="6021FFB8" w:rsidR="00375393" w:rsidRDefault="00375393" w:rsidP="00DE475A">
      <w:pPr>
        <w:rPr>
          <w:rFonts w:cstheme="minorHAnsi"/>
          <w:spacing w:val="-2"/>
          <w:u w:val="single"/>
          <w:lang w:val="es-ES"/>
        </w:rPr>
      </w:pPr>
    </w:p>
    <w:p w14:paraId="135C1634" w14:textId="4ECC92FE" w:rsidR="00375393" w:rsidRDefault="00375393" w:rsidP="00DE475A">
      <w:pPr>
        <w:rPr>
          <w:rFonts w:cstheme="minorHAnsi"/>
          <w:spacing w:val="-2"/>
          <w:u w:val="single"/>
          <w:lang w:val="es-ES"/>
        </w:rPr>
      </w:pPr>
    </w:p>
    <w:p w14:paraId="19300CC4" w14:textId="636683A8" w:rsidR="00375393" w:rsidRDefault="00375393" w:rsidP="00DE475A">
      <w:pPr>
        <w:rPr>
          <w:rFonts w:cstheme="minorHAnsi"/>
          <w:spacing w:val="-2"/>
          <w:u w:val="single"/>
          <w:lang w:val="es-ES"/>
        </w:rPr>
      </w:pPr>
    </w:p>
    <w:p w14:paraId="6ED5B6AB" w14:textId="17CDBAE1" w:rsidR="00375393" w:rsidRDefault="00375393" w:rsidP="00DE475A">
      <w:pPr>
        <w:rPr>
          <w:rFonts w:cstheme="minorHAnsi"/>
          <w:spacing w:val="-2"/>
          <w:u w:val="single"/>
          <w:lang w:val="es-ES"/>
        </w:rPr>
      </w:pPr>
    </w:p>
    <w:p w14:paraId="4A870DD9" w14:textId="3A2B1BF1" w:rsidR="00375393" w:rsidRDefault="00375393" w:rsidP="00DE475A">
      <w:pPr>
        <w:rPr>
          <w:rFonts w:cstheme="minorHAnsi"/>
          <w:spacing w:val="-2"/>
          <w:u w:val="single"/>
          <w:lang w:val="es-ES"/>
        </w:rPr>
      </w:pPr>
    </w:p>
    <w:p w14:paraId="22DBCBC9" w14:textId="6525B2B0" w:rsidR="00375393" w:rsidRDefault="00375393" w:rsidP="00DE475A">
      <w:pPr>
        <w:rPr>
          <w:rFonts w:cstheme="minorHAnsi"/>
          <w:spacing w:val="-2"/>
          <w:u w:val="single"/>
          <w:lang w:val="es-ES"/>
        </w:rPr>
      </w:pPr>
    </w:p>
    <w:p w14:paraId="7244ED84" w14:textId="5958CA27" w:rsidR="00375393" w:rsidRDefault="00375393" w:rsidP="00DE475A">
      <w:pPr>
        <w:rPr>
          <w:rFonts w:cstheme="minorHAnsi"/>
          <w:spacing w:val="-2"/>
          <w:u w:val="single"/>
          <w:lang w:val="es-ES"/>
        </w:rPr>
      </w:pPr>
    </w:p>
    <w:p w14:paraId="3E5014E8" w14:textId="213EE0D9" w:rsidR="00375393" w:rsidRDefault="00375393" w:rsidP="00DE475A">
      <w:pPr>
        <w:rPr>
          <w:rFonts w:cstheme="minorHAnsi"/>
          <w:spacing w:val="-2"/>
          <w:u w:val="single"/>
          <w:lang w:val="es-ES"/>
        </w:rPr>
      </w:pPr>
    </w:p>
    <w:p w14:paraId="0444B323" w14:textId="5A98F212" w:rsidR="00375393" w:rsidRDefault="00375393" w:rsidP="00DE475A">
      <w:pPr>
        <w:rPr>
          <w:rFonts w:cstheme="minorHAnsi"/>
          <w:spacing w:val="-2"/>
          <w:u w:val="single"/>
          <w:lang w:val="es-ES"/>
        </w:rPr>
      </w:pPr>
    </w:p>
    <w:p w14:paraId="388B8AC2" w14:textId="5C5715BB" w:rsidR="00375393" w:rsidRDefault="00375393" w:rsidP="00DE475A">
      <w:pPr>
        <w:rPr>
          <w:rFonts w:cstheme="minorHAnsi"/>
          <w:spacing w:val="-2"/>
          <w:u w:val="single"/>
          <w:lang w:val="es-ES"/>
        </w:rPr>
      </w:pPr>
    </w:p>
    <w:p w14:paraId="13E99E4C" w14:textId="046A8AA7" w:rsidR="00375393" w:rsidRDefault="00375393" w:rsidP="00DE475A">
      <w:pPr>
        <w:rPr>
          <w:rFonts w:cstheme="minorHAnsi"/>
          <w:spacing w:val="-2"/>
          <w:u w:val="single"/>
          <w:lang w:val="es-ES"/>
        </w:rPr>
      </w:pPr>
    </w:p>
    <w:p w14:paraId="0655CF43" w14:textId="24FCDF5C" w:rsidR="00375393" w:rsidRDefault="00375393" w:rsidP="00DE475A">
      <w:pPr>
        <w:rPr>
          <w:rFonts w:cstheme="minorHAnsi"/>
          <w:spacing w:val="-2"/>
          <w:u w:val="single"/>
          <w:lang w:val="es-ES"/>
        </w:rPr>
      </w:pPr>
    </w:p>
    <w:p w14:paraId="141191BC" w14:textId="01108D73" w:rsidR="00375393" w:rsidRDefault="00375393" w:rsidP="00DE475A">
      <w:pPr>
        <w:rPr>
          <w:rFonts w:cstheme="minorHAnsi"/>
          <w:spacing w:val="-2"/>
          <w:u w:val="single"/>
          <w:lang w:val="es-ES"/>
        </w:rPr>
      </w:pPr>
    </w:p>
    <w:p w14:paraId="730F386F" w14:textId="29F4FB5B" w:rsidR="00375393" w:rsidRDefault="00375393" w:rsidP="00DE475A">
      <w:pPr>
        <w:rPr>
          <w:rFonts w:cstheme="minorHAnsi"/>
          <w:spacing w:val="-2"/>
          <w:u w:val="single"/>
          <w:lang w:val="es-ES"/>
        </w:rPr>
      </w:pPr>
    </w:p>
    <w:p w14:paraId="365B88D5" w14:textId="709D24C0" w:rsidR="00375393" w:rsidRDefault="00375393" w:rsidP="00DE475A">
      <w:pPr>
        <w:rPr>
          <w:rFonts w:cstheme="minorHAnsi"/>
          <w:spacing w:val="-2"/>
          <w:u w:val="single"/>
          <w:lang w:val="es-ES"/>
        </w:rPr>
      </w:pPr>
    </w:p>
    <w:p w14:paraId="5797BDA1" w14:textId="7352A845" w:rsidR="00375393" w:rsidRDefault="00375393" w:rsidP="00DE475A">
      <w:pPr>
        <w:rPr>
          <w:rFonts w:cstheme="minorHAnsi"/>
          <w:spacing w:val="-2"/>
          <w:u w:val="single"/>
          <w:lang w:val="es-ES"/>
        </w:rPr>
      </w:pPr>
    </w:p>
    <w:p w14:paraId="450E56A7" w14:textId="77777777" w:rsidR="00375393" w:rsidRPr="00375393" w:rsidRDefault="00375393" w:rsidP="00DE475A">
      <w:pPr>
        <w:rPr>
          <w:rFonts w:cstheme="minorHAnsi"/>
          <w:spacing w:val="-2"/>
          <w:u w:val="single"/>
          <w:lang w:val="es-ES"/>
        </w:rPr>
      </w:pPr>
    </w:p>
    <w:p w14:paraId="6815ACB7" w14:textId="77777777" w:rsidR="00DE475A" w:rsidRPr="00B55DDE" w:rsidRDefault="00DE475A" w:rsidP="00DE475A">
      <w:pPr>
        <w:tabs>
          <w:tab w:val="left" w:pos="810"/>
          <w:tab w:val="left" w:pos="1146"/>
          <w:tab w:val="left" w:pos="2919"/>
          <w:tab w:val="left" w:pos="4819"/>
          <w:tab w:val="left" w:pos="6973"/>
        </w:tabs>
        <w:suppressAutoHyphens/>
        <w:ind w:left="576" w:right="-14"/>
        <w:rPr>
          <w:rFonts w:cstheme="minorHAnsi"/>
          <w:b/>
          <w:spacing w:val="-2"/>
          <w:lang w:val="es-ES"/>
        </w:rPr>
      </w:pPr>
    </w:p>
    <w:p w14:paraId="6E79C333" w14:textId="77777777" w:rsidR="00DE475A" w:rsidRPr="00B55DDE" w:rsidRDefault="00DE475A" w:rsidP="00DE475A">
      <w:pPr>
        <w:spacing w:before="29" w:after="0" w:line="240" w:lineRule="auto"/>
        <w:ind w:left="2465" w:right="-20"/>
        <w:jc w:val="both"/>
        <w:rPr>
          <w:rFonts w:eastAsia="Times New Roman" w:cstheme="minorHAnsi"/>
          <w:b/>
          <w:bCs/>
          <w:u w:val="thick" w:color="000000"/>
          <w:lang w:val="es-CL"/>
        </w:rPr>
      </w:pPr>
      <w:r w:rsidRPr="00B55DDE">
        <w:rPr>
          <w:rFonts w:eastAsia="Times New Roman" w:cstheme="minorHAnsi"/>
          <w:b/>
          <w:bCs/>
          <w:u w:val="thick" w:color="000000"/>
          <w:lang w:val="es-CL"/>
        </w:rPr>
        <w:lastRenderedPageBreak/>
        <w:t>A</w:t>
      </w:r>
      <w:r w:rsidRPr="00B55DDE">
        <w:rPr>
          <w:rFonts w:eastAsia="Times New Roman" w:cstheme="minorHAnsi"/>
          <w:b/>
          <w:bCs/>
          <w:spacing w:val="-3"/>
          <w:u w:val="thick" w:color="000000"/>
          <w:lang w:val="es-CL"/>
        </w:rPr>
        <w:t>P</w:t>
      </w:r>
      <w:r w:rsidRPr="00B55DDE">
        <w:rPr>
          <w:rFonts w:eastAsia="Times New Roman" w:cstheme="minorHAnsi"/>
          <w:b/>
          <w:bCs/>
          <w:u w:val="thick" w:color="000000"/>
          <w:lang w:val="es-CL"/>
        </w:rPr>
        <w:t>ÉN</w:t>
      </w:r>
      <w:r w:rsidRPr="00B55DDE">
        <w:rPr>
          <w:rFonts w:eastAsia="Times New Roman" w:cstheme="minorHAnsi"/>
          <w:b/>
          <w:bCs/>
          <w:spacing w:val="-1"/>
          <w:u w:val="thick" w:color="000000"/>
          <w:lang w:val="es-CL"/>
        </w:rPr>
        <w:t>D</w:t>
      </w:r>
      <w:r w:rsidRPr="00B55DDE">
        <w:rPr>
          <w:rFonts w:eastAsia="Times New Roman" w:cstheme="minorHAnsi"/>
          <w:b/>
          <w:bCs/>
          <w:spacing w:val="2"/>
          <w:u w:val="thick" w:color="000000"/>
          <w:lang w:val="es-CL"/>
        </w:rPr>
        <w:t>I</w:t>
      </w:r>
      <w:r w:rsidRPr="00B55DDE">
        <w:rPr>
          <w:rFonts w:eastAsia="Times New Roman" w:cstheme="minorHAnsi"/>
          <w:b/>
          <w:bCs/>
          <w:u w:val="thick" w:color="000000"/>
          <w:lang w:val="es-CL"/>
        </w:rPr>
        <w:t>CE</w:t>
      </w:r>
      <w:r w:rsidRPr="00B55DDE">
        <w:rPr>
          <w:rFonts w:eastAsia="Times New Roman" w:cstheme="minorHAnsi"/>
          <w:b/>
          <w:bCs/>
          <w:spacing w:val="1"/>
          <w:u w:val="thick" w:color="000000"/>
          <w:lang w:val="es-CL"/>
        </w:rPr>
        <w:t xml:space="preserve"> </w:t>
      </w:r>
      <w:r w:rsidRPr="00B55DDE">
        <w:rPr>
          <w:rFonts w:eastAsia="Times New Roman" w:cstheme="minorHAnsi"/>
          <w:b/>
          <w:bCs/>
          <w:u w:val="thick" w:color="000000"/>
          <w:lang w:val="es-CL"/>
        </w:rPr>
        <w:t xml:space="preserve">B DE </w:t>
      </w:r>
      <w:r w:rsidRPr="00B55DDE">
        <w:rPr>
          <w:rFonts w:eastAsia="Times New Roman" w:cstheme="minorHAnsi"/>
          <w:b/>
          <w:bCs/>
          <w:spacing w:val="1"/>
          <w:u w:val="thick" w:color="000000"/>
          <w:lang w:val="es-CL"/>
        </w:rPr>
        <w:t>L</w:t>
      </w:r>
      <w:r w:rsidRPr="00B55DDE">
        <w:rPr>
          <w:rFonts w:eastAsia="Times New Roman" w:cstheme="minorHAnsi"/>
          <w:b/>
          <w:bCs/>
          <w:u w:val="thick" w:color="000000"/>
          <w:lang w:val="es-CL"/>
        </w:rPr>
        <w:t xml:space="preserve">A </w:t>
      </w:r>
      <w:r w:rsidRPr="00B55DDE">
        <w:rPr>
          <w:rFonts w:eastAsia="Times New Roman" w:cstheme="minorHAnsi"/>
          <w:b/>
          <w:bCs/>
          <w:spacing w:val="-1"/>
          <w:u w:val="thick" w:color="000000"/>
          <w:lang w:val="es-CL"/>
        </w:rPr>
        <w:t>C</w:t>
      </w:r>
      <w:r w:rsidRPr="00B55DDE">
        <w:rPr>
          <w:rFonts w:eastAsia="Times New Roman" w:cstheme="minorHAnsi"/>
          <w:b/>
          <w:bCs/>
          <w:u w:val="thick" w:color="000000"/>
          <w:lang w:val="es-CL"/>
        </w:rPr>
        <w:t>A</w:t>
      </w:r>
      <w:r w:rsidRPr="00B55DDE">
        <w:rPr>
          <w:rFonts w:eastAsia="Times New Roman" w:cstheme="minorHAnsi"/>
          <w:b/>
          <w:bCs/>
          <w:spacing w:val="-1"/>
          <w:u w:val="thick" w:color="000000"/>
          <w:lang w:val="es-CL"/>
        </w:rPr>
        <w:t>R</w:t>
      </w:r>
      <w:r w:rsidRPr="00B55DDE">
        <w:rPr>
          <w:rFonts w:eastAsia="Times New Roman" w:cstheme="minorHAnsi"/>
          <w:b/>
          <w:bCs/>
          <w:u w:val="thick" w:color="000000"/>
          <w:lang w:val="es-CL"/>
        </w:rPr>
        <w:t xml:space="preserve">TA </w:t>
      </w:r>
      <w:r w:rsidRPr="00B55DDE">
        <w:rPr>
          <w:rFonts w:eastAsia="Times New Roman" w:cstheme="minorHAnsi"/>
          <w:b/>
          <w:bCs/>
          <w:spacing w:val="-1"/>
          <w:u w:val="thick" w:color="000000"/>
          <w:lang w:val="es-CL"/>
        </w:rPr>
        <w:t>D</w:t>
      </w:r>
      <w:r w:rsidRPr="00B55DDE">
        <w:rPr>
          <w:rFonts w:eastAsia="Times New Roman" w:cstheme="minorHAnsi"/>
          <w:b/>
          <w:bCs/>
          <w:u w:val="thick" w:color="000000"/>
          <w:lang w:val="es-CL"/>
        </w:rPr>
        <w:t>E IN</w:t>
      </w:r>
      <w:r w:rsidRPr="00B55DDE">
        <w:rPr>
          <w:rFonts w:eastAsia="Times New Roman" w:cstheme="minorHAnsi"/>
          <w:b/>
          <w:bCs/>
          <w:spacing w:val="-1"/>
          <w:u w:val="thick" w:color="000000"/>
          <w:lang w:val="es-CL"/>
        </w:rPr>
        <w:t>V</w:t>
      </w:r>
      <w:r w:rsidRPr="00B55DDE">
        <w:rPr>
          <w:rFonts w:eastAsia="Times New Roman" w:cstheme="minorHAnsi"/>
          <w:b/>
          <w:bCs/>
          <w:u w:val="thick" w:color="000000"/>
          <w:lang w:val="es-CL"/>
        </w:rPr>
        <w:t>I</w:t>
      </w:r>
      <w:r w:rsidRPr="00B55DDE">
        <w:rPr>
          <w:rFonts w:eastAsia="Times New Roman" w:cstheme="minorHAnsi"/>
          <w:b/>
          <w:bCs/>
          <w:spacing w:val="1"/>
          <w:u w:val="thick" w:color="000000"/>
          <w:lang w:val="es-CL"/>
        </w:rPr>
        <w:t>T</w:t>
      </w:r>
      <w:r w:rsidRPr="00B55DDE">
        <w:rPr>
          <w:rFonts w:eastAsia="Times New Roman" w:cstheme="minorHAnsi"/>
          <w:b/>
          <w:bCs/>
          <w:u w:val="thick" w:color="000000"/>
          <w:lang w:val="es-CL"/>
        </w:rPr>
        <w:t>A</w:t>
      </w:r>
      <w:r w:rsidRPr="00B55DDE">
        <w:rPr>
          <w:rFonts w:eastAsia="Times New Roman" w:cstheme="minorHAnsi"/>
          <w:b/>
          <w:bCs/>
          <w:spacing w:val="-1"/>
          <w:u w:val="thick" w:color="000000"/>
          <w:lang w:val="es-CL"/>
        </w:rPr>
        <w:t>C</w:t>
      </w:r>
      <w:r w:rsidRPr="00B55DDE">
        <w:rPr>
          <w:rFonts w:eastAsia="Times New Roman" w:cstheme="minorHAnsi"/>
          <w:b/>
          <w:bCs/>
          <w:spacing w:val="2"/>
          <w:u w:val="thick" w:color="000000"/>
          <w:lang w:val="es-CL"/>
        </w:rPr>
        <w:t>I</w:t>
      </w:r>
      <w:r w:rsidRPr="00B55DDE">
        <w:rPr>
          <w:rFonts w:eastAsia="Times New Roman" w:cstheme="minorHAnsi"/>
          <w:b/>
          <w:bCs/>
          <w:u w:val="thick" w:color="000000"/>
          <w:lang w:val="es-CL"/>
        </w:rPr>
        <w:t>ÓN</w:t>
      </w:r>
    </w:p>
    <w:p w14:paraId="50427523" w14:textId="77777777" w:rsidR="00DE475A" w:rsidRPr="00B55DDE" w:rsidRDefault="00DE475A" w:rsidP="00DE475A">
      <w:pPr>
        <w:spacing w:before="29" w:after="0" w:line="240" w:lineRule="auto"/>
        <w:ind w:left="2465" w:right="-20"/>
        <w:jc w:val="both"/>
        <w:rPr>
          <w:rFonts w:eastAsia="Times New Roman" w:cstheme="minorHAnsi"/>
          <w:lang w:val="es-CL"/>
        </w:rPr>
      </w:pPr>
    </w:p>
    <w:p w14:paraId="20949D9A" w14:textId="77777777" w:rsidR="00DE475A" w:rsidRPr="00B55DDE" w:rsidRDefault="00DE475A" w:rsidP="00DE475A">
      <w:pPr>
        <w:spacing w:before="4" w:after="0" w:line="150" w:lineRule="exact"/>
        <w:jc w:val="both"/>
        <w:rPr>
          <w:rFonts w:cstheme="minorHAnsi"/>
          <w:lang w:val="es-CL"/>
        </w:rPr>
      </w:pPr>
    </w:p>
    <w:tbl>
      <w:tblPr>
        <w:tblW w:w="9805" w:type="dxa"/>
        <w:jc w:val="center"/>
        <w:tblCellMar>
          <w:left w:w="70" w:type="dxa"/>
          <w:right w:w="70" w:type="dxa"/>
        </w:tblCellMar>
        <w:tblLook w:val="04A0" w:firstRow="1" w:lastRow="0" w:firstColumn="1" w:lastColumn="0" w:noHBand="0" w:noVBand="1"/>
      </w:tblPr>
      <w:tblGrid>
        <w:gridCol w:w="720"/>
        <w:gridCol w:w="5035"/>
        <w:gridCol w:w="1260"/>
        <w:gridCol w:w="2790"/>
      </w:tblGrid>
      <w:tr w:rsidR="00DE475A" w:rsidRPr="00B55DDE" w14:paraId="5B804EC6" w14:textId="77777777" w:rsidTr="00F67C37">
        <w:trPr>
          <w:trHeight w:val="615"/>
          <w:jc w:val="center"/>
        </w:trPr>
        <w:tc>
          <w:tcPr>
            <w:tcW w:w="720" w:type="dxa"/>
            <w:vMerge w:val="restart"/>
            <w:tcBorders>
              <w:top w:val="single" w:sz="4" w:space="0" w:color="auto"/>
              <w:left w:val="single" w:sz="4" w:space="0" w:color="auto"/>
              <w:bottom w:val="single" w:sz="4" w:space="0" w:color="auto"/>
              <w:right w:val="single" w:sz="4" w:space="0" w:color="auto"/>
            </w:tcBorders>
            <w:shd w:val="clear" w:color="000000" w:fill="BFBFBF"/>
            <w:noWrap/>
            <w:vAlign w:val="bottom"/>
            <w:hideMark/>
          </w:tcPr>
          <w:p w14:paraId="006EE747" w14:textId="77777777" w:rsidR="00DE475A" w:rsidRPr="00B55DDE" w:rsidRDefault="00DE475A" w:rsidP="00DE475A">
            <w:pPr>
              <w:spacing w:after="0" w:line="240" w:lineRule="auto"/>
              <w:jc w:val="center"/>
              <w:rPr>
                <w:rFonts w:eastAsia="Times New Roman" w:cstheme="minorHAnsi"/>
                <w:color w:val="000000"/>
                <w:lang w:val="es-ES" w:eastAsia="es-ES"/>
              </w:rPr>
            </w:pPr>
            <w:r w:rsidRPr="00B55DDE">
              <w:rPr>
                <w:rFonts w:eastAsia="Times New Roman" w:cstheme="minorHAnsi"/>
                <w:color w:val="000000"/>
                <w:lang w:val="es-ES" w:eastAsia="es-ES"/>
              </w:rPr>
              <w:t>N°</w:t>
            </w:r>
          </w:p>
        </w:tc>
        <w:tc>
          <w:tcPr>
            <w:tcW w:w="5035" w:type="dxa"/>
            <w:vMerge w:val="restart"/>
            <w:tcBorders>
              <w:top w:val="single" w:sz="4" w:space="0" w:color="auto"/>
              <w:left w:val="single" w:sz="4" w:space="0" w:color="auto"/>
              <w:bottom w:val="single" w:sz="4" w:space="0" w:color="auto"/>
              <w:right w:val="single" w:sz="4" w:space="0" w:color="auto"/>
            </w:tcBorders>
            <w:shd w:val="clear" w:color="000000" w:fill="BFBFBF"/>
            <w:vAlign w:val="center"/>
            <w:hideMark/>
          </w:tcPr>
          <w:p w14:paraId="39AB4976" w14:textId="77777777" w:rsidR="00DE475A" w:rsidRPr="00B55DDE" w:rsidRDefault="00DE475A" w:rsidP="00DE475A">
            <w:pPr>
              <w:spacing w:after="0" w:line="240" w:lineRule="auto"/>
              <w:jc w:val="center"/>
              <w:rPr>
                <w:rFonts w:eastAsia="Times New Roman" w:cstheme="minorHAnsi"/>
                <w:b/>
                <w:bCs/>
                <w:color w:val="000000"/>
                <w:lang w:val="es-ES" w:eastAsia="es-ES"/>
              </w:rPr>
            </w:pPr>
            <w:r w:rsidRPr="00B55DDE">
              <w:rPr>
                <w:rFonts w:eastAsia="Times New Roman" w:cstheme="minorHAnsi"/>
                <w:b/>
                <w:bCs/>
                <w:color w:val="000000"/>
                <w:lang w:val="es-CL" w:eastAsia="es-ES"/>
              </w:rPr>
              <w:t>Servicio solicitado</w:t>
            </w:r>
          </w:p>
        </w:tc>
        <w:tc>
          <w:tcPr>
            <w:tcW w:w="1260" w:type="dxa"/>
            <w:tcBorders>
              <w:top w:val="single" w:sz="4" w:space="0" w:color="auto"/>
              <w:left w:val="nil"/>
              <w:bottom w:val="single" w:sz="4" w:space="0" w:color="auto"/>
              <w:right w:val="single" w:sz="4" w:space="0" w:color="auto"/>
            </w:tcBorders>
            <w:shd w:val="clear" w:color="000000" w:fill="BFBFBF"/>
            <w:vAlign w:val="center"/>
            <w:hideMark/>
          </w:tcPr>
          <w:p w14:paraId="7B2E1652" w14:textId="77777777" w:rsidR="00DE475A" w:rsidRPr="00B55DDE" w:rsidRDefault="00DE475A" w:rsidP="00DE475A">
            <w:pPr>
              <w:spacing w:after="0" w:line="240" w:lineRule="auto"/>
              <w:jc w:val="center"/>
              <w:rPr>
                <w:rFonts w:eastAsia="Times New Roman" w:cstheme="minorHAnsi"/>
                <w:b/>
                <w:bCs/>
                <w:color w:val="000000"/>
                <w:lang w:val="es-ES" w:eastAsia="es-ES"/>
              </w:rPr>
            </w:pPr>
            <w:r w:rsidRPr="00B55DDE">
              <w:rPr>
                <w:rFonts w:eastAsia="Times New Roman" w:cstheme="minorHAnsi"/>
                <w:b/>
                <w:bCs/>
                <w:color w:val="000000"/>
                <w:lang w:val="es-CL" w:eastAsia="es-ES"/>
              </w:rPr>
              <w:t> </w:t>
            </w:r>
          </w:p>
        </w:tc>
        <w:tc>
          <w:tcPr>
            <w:tcW w:w="2790" w:type="dxa"/>
            <w:tcBorders>
              <w:top w:val="single" w:sz="4" w:space="0" w:color="auto"/>
              <w:left w:val="nil"/>
              <w:bottom w:val="single" w:sz="4" w:space="0" w:color="auto"/>
              <w:right w:val="single" w:sz="4" w:space="0" w:color="auto"/>
            </w:tcBorders>
            <w:shd w:val="clear" w:color="000000" w:fill="BFBFBF"/>
            <w:vAlign w:val="center"/>
            <w:hideMark/>
          </w:tcPr>
          <w:p w14:paraId="321B4705" w14:textId="77777777" w:rsidR="00DE475A" w:rsidRPr="00B55DDE" w:rsidRDefault="00DE475A" w:rsidP="00DE475A">
            <w:pPr>
              <w:spacing w:after="0" w:line="240" w:lineRule="auto"/>
              <w:jc w:val="center"/>
              <w:rPr>
                <w:rFonts w:eastAsia="Times New Roman" w:cstheme="minorHAnsi"/>
                <w:b/>
                <w:bCs/>
                <w:color w:val="000000"/>
                <w:lang w:val="es-ES" w:eastAsia="es-ES"/>
              </w:rPr>
            </w:pPr>
            <w:r w:rsidRPr="00B55DDE">
              <w:rPr>
                <w:rFonts w:eastAsia="Times New Roman" w:cstheme="minorHAnsi"/>
                <w:b/>
                <w:bCs/>
                <w:color w:val="000000"/>
                <w:lang w:val="es-CL" w:eastAsia="es-ES"/>
              </w:rPr>
              <w:t>Cumple S/N</w:t>
            </w:r>
          </w:p>
        </w:tc>
      </w:tr>
      <w:tr w:rsidR="00DE475A" w:rsidRPr="00911555" w14:paraId="5AB033DB" w14:textId="77777777" w:rsidTr="00F67C37">
        <w:trPr>
          <w:trHeight w:val="405"/>
          <w:jc w:val="center"/>
        </w:trPr>
        <w:tc>
          <w:tcPr>
            <w:tcW w:w="720" w:type="dxa"/>
            <w:vMerge/>
            <w:tcBorders>
              <w:top w:val="single" w:sz="4" w:space="0" w:color="auto"/>
              <w:left w:val="single" w:sz="4" w:space="0" w:color="auto"/>
              <w:bottom w:val="single" w:sz="4" w:space="0" w:color="auto"/>
              <w:right w:val="single" w:sz="4" w:space="0" w:color="auto"/>
            </w:tcBorders>
            <w:vAlign w:val="center"/>
            <w:hideMark/>
          </w:tcPr>
          <w:p w14:paraId="645AF877" w14:textId="77777777" w:rsidR="00DE475A" w:rsidRPr="00B55DDE" w:rsidRDefault="00DE475A" w:rsidP="00DE475A">
            <w:pPr>
              <w:spacing w:after="0" w:line="240" w:lineRule="auto"/>
              <w:rPr>
                <w:rFonts w:eastAsia="Times New Roman" w:cstheme="minorHAnsi"/>
                <w:color w:val="000000"/>
                <w:lang w:val="es-ES" w:eastAsia="es-ES"/>
              </w:rPr>
            </w:pPr>
          </w:p>
        </w:tc>
        <w:tc>
          <w:tcPr>
            <w:tcW w:w="5035" w:type="dxa"/>
            <w:vMerge/>
            <w:tcBorders>
              <w:top w:val="single" w:sz="4" w:space="0" w:color="auto"/>
              <w:left w:val="single" w:sz="4" w:space="0" w:color="auto"/>
              <w:bottom w:val="single" w:sz="4" w:space="0" w:color="auto"/>
              <w:right w:val="single" w:sz="4" w:space="0" w:color="auto"/>
            </w:tcBorders>
            <w:vAlign w:val="center"/>
            <w:hideMark/>
          </w:tcPr>
          <w:p w14:paraId="10FAD4B6" w14:textId="77777777" w:rsidR="00DE475A" w:rsidRPr="00B55DDE" w:rsidRDefault="00DE475A" w:rsidP="00DE475A">
            <w:pPr>
              <w:spacing w:after="0" w:line="240" w:lineRule="auto"/>
              <w:rPr>
                <w:rFonts w:eastAsia="Times New Roman" w:cstheme="minorHAnsi"/>
                <w:b/>
                <w:bCs/>
                <w:color w:val="000000"/>
                <w:lang w:val="es-ES" w:eastAsia="es-ES"/>
              </w:rPr>
            </w:pPr>
          </w:p>
        </w:tc>
        <w:tc>
          <w:tcPr>
            <w:tcW w:w="1260" w:type="dxa"/>
            <w:tcBorders>
              <w:top w:val="nil"/>
              <w:left w:val="nil"/>
              <w:bottom w:val="single" w:sz="4" w:space="0" w:color="auto"/>
              <w:right w:val="single" w:sz="4" w:space="0" w:color="auto"/>
            </w:tcBorders>
            <w:shd w:val="clear" w:color="000000" w:fill="BFBFBF"/>
            <w:vAlign w:val="center"/>
            <w:hideMark/>
          </w:tcPr>
          <w:p w14:paraId="01BEF7AD" w14:textId="77777777" w:rsidR="00DE475A" w:rsidRPr="00B55DDE" w:rsidRDefault="00DE475A" w:rsidP="00DE475A">
            <w:pPr>
              <w:spacing w:after="0" w:line="240" w:lineRule="auto"/>
              <w:jc w:val="center"/>
              <w:rPr>
                <w:rFonts w:eastAsia="Times New Roman" w:cstheme="minorHAnsi"/>
                <w:b/>
                <w:bCs/>
                <w:color w:val="000000"/>
                <w:lang w:val="es-ES" w:eastAsia="es-ES"/>
              </w:rPr>
            </w:pPr>
            <w:r w:rsidRPr="00B55DDE">
              <w:rPr>
                <w:rFonts w:eastAsia="Times New Roman" w:cstheme="minorHAnsi"/>
                <w:b/>
                <w:bCs/>
                <w:color w:val="000000"/>
                <w:lang w:val="es-CL" w:eastAsia="es-ES"/>
              </w:rPr>
              <w:t>Oferta del proveedor</w:t>
            </w:r>
          </w:p>
        </w:tc>
        <w:tc>
          <w:tcPr>
            <w:tcW w:w="2790" w:type="dxa"/>
            <w:tcBorders>
              <w:top w:val="nil"/>
              <w:left w:val="nil"/>
              <w:bottom w:val="single" w:sz="4" w:space="0" w:color="auto"/>
              <w:right w:val="single" w:sz="4" w:space="0" w:color="auto"/>
            </w:tcBorders>
            <w:shd w:val="clear" w:color="000000" w:fill="BFBFBF"/>
            <w:vAlign w:val="center"/>
            <w:hideMark/>
          </w:tcPr>
          <w:p w14:paraId="16306C1C" w14:textId="77777777" w:rsidR="00DE475A" w:rsidRPr="00B55DDE" w:rsidRDefault="00DE475A" w:rsidP="00DE475A">
            <w:pPr>
              <w:spacing w:after="0" w:line="240" w:lineRule="auto"/>
              <w:jc w:val="center"/>
              <w:rPr>
                <w:rFonts w:eastAsia="Times New Roman" w:cstheme="minorHAnsi"/>
                <w:b/>
                <w:bCs/>
                <w:color w:val="000000"/>
                <w:lang w:val="es-ES" w:eastAsia="es-ES"/>
              </w:rPr>
            </w:pPr>
            <w:r w:rsidRPr="00B55DDE">
              <w:rPr>
                <w:rFonts w:eastAsia="Times New Roman" w:cstheme="minorHAnsi"/>
                <w:b/>
                <w:bCs/>
                <w:color w:val="000000"/>
                <w:lang w:val="es-CL" w:eastAsia="es-ES"/>
              </w:rPr>
              <w:t>(Espacio a diligenciar por FAO)</w:t>
            </w:r>
          </w:p>
        </w:tc>
      </w:tr>
      <w:tr w:rsidR="00DE475A" w:rsidRPr="00911555" w14:paraId="5BE8CC3B" w14:textId="77777777" w:rsidTr="00310914">
        <w:trPr>
          <w:trHeight w:val="481"/>
          <w:jc w:val="center"/>
        </w:trPr>
        <w:tc>
          <w:tcPr>
            <w:tcW w:w="5755"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1C1981F1" w14:textId="49CA2767" w:rsidR="00DE475A" w:rsidRPr="00310914" w:rsidRDefault="00DE475A" w:rsidP="00310914">
            <w:pPr>
              <w:pStyle w:val="NoSpacing"/>
              <w:jc w:val="both"/>
              <w:rPr>
                <w:rFonts w:ascii="Times New Roman" w:eastAsia="PMingLiU" w:hAnsi="Times New Roman" w:cs="Times New Roman"/>
                <w:sz w:val="24"/>
                <w:szCs w:val="24"/>
                <w:lang w:val="es-ES"/>
              </w:rPr>
            </w:pPr>
            <w:r w:rsidRPr="00FA3BCA">
              <w:rPr>
                <w:rFonts w:ascii="Times New Roman" w:eastAsia="Times New Roman" w:hAnsi="Times New Roman" w:cs="Times New Roman"/>
                <w:b/>
                <w:bCs/>
                <w:color w:val="000000"/>
                <w:sz w:val="24"/>
                <w:szCs w:val="24"/>
                <w:lang w:val="es-ES" w:eastAsia="es-ES"/>
              </w:rPr>
              <w:t xml:space="preserve">Producto N° 1: </w:t>
            </w:r>
            <w:r w:rsidR="00FA3BCA" w:rsidRPr="00FA3BCA">
              <w:rPr>
                <w:rFonts w:ascii="Times New Roman" w:hAnsi="Times New Roman" w:cs="Times New Roman"/>
                <w:b/>
                <w:bCs/>
                <w:sz w:val="24"/>
                <w:szCs w:val="24"/>
              </w:rPr>
              <w:t xml:space="preserve">Informe diagnóstico </w:t>
            </w:r>
            <w:r w:rsidR="00B110EB">
              <w:rPr>
                <w:rFonts w:ascii="Times New Roman" w:hAnsi="Times New Roman" w:cs="Times New Roman"/>
                <w:b/>
                <w:bCs/>
                <w:sz w:val="24"/>
                <w:szCs w:val="24"/>
              </w:rPr>
              <w:t>territorial</w:t>
            </w:r>
          </w:p>
        </w:tc>
        <w:tc>
          <w:tcPr>
            <w:tcW w:w="1260" w:type="dxa"/>
            <w:tcBorders>
              <w:top w:val="nil"/>
              <w:left w:val="nil"/>
              <w:bottom w:val="single" w:sz="4" w:space="0" w:color="auto"/>
              <w:right w:val="single" w:sz="4" w:space="0" w:color="auto"/>
            </w:tcBorders>
            <w:shd w:val="clear" w:color="000000" w:fill="BFBFBF"/>
            <w:noWrap/>
            <w:vAlign w:val="bottom"/>
            <w:hideMark/>
          </w:tcPr>
          <w:p w14:paraId="199AB18D"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000000" w:fill="BFBFBF"/>
            <w:noWrap/>
            <w:vAlign w:val="bottom"/>
            <w:hideMark/>
          </w:tcPr>
          <w:p w14:paraId="5E9A2E23"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19B55C5E" w14:textId="77777777" w:rsidTr="00F67C37">
        <w:trPr>
          <w:trHeight w:val="720"/>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0CEFD345" w14:textId="77777777" w:rsidR="00DE475A" w:rsidRPr="00B55DDE" w:rsidRDefault="00DE475A" w:rsidP="00862814">
            <w:pPr>
              <w:spacing w:after="0" w:line="240" w:lineRule="auto"/>
              <w:jc w:val="both"/>
              <w:rPr>
                <w:rFonts w:eastAsia="Times New Roman" w:cstheme="minorHAnsi"/>
                <w:b/>
                <w:bCs/>
                <w:color w:val="000000"/>
                <w:lang w:val="es-CL" w:eastAsia="es-ES"/>
              </w:rPr>
            </w:pPr>
            <w:r w:rsidRPr="00B55DDE">
              <w:rPr>
                <w:rFonts w:eastAsia="Times New Roman" w:cstheme="minorHAnsi"/>
                <w:b/>
                <w:bCs/>
                <w:color w:val="000000"/>
                <w:lang w:val="es-CL" w:eastAsia="es-ES"/>
              </w:rPr>
              <w:t>1.1</w:t>
            </w:r>
          </w:p>
        </w:tc>
        <w:tc>
          <w:tcPr>
            <w:tcW w:w="5035" w:type="dxa"/>
            <w:tcBorders>
              <w:top w:val="nil"/>
              <w:left w:val="nil"/>
              <w:bottom w:val="single" w:sz="4" w:space="0" w:color="auto"/>
              <w:right w:val="single" w:sz="4" w:space="0" w:color="auto"/>
            </w:tcBorders>
            <w:shd w:val="clear" w:color="auto" w:fill="auto"/>
            <w:vAlign w:val="center"/>
          </w:tcPr>
          <w:p w14:paraId="6788BDC1" w14:textId="3079F8A2" w:rsidR="00DE475A" w:rsidRPr="00B55DDE" w:rsidRDefault="00375393" w:rsidP="00862814">
            <w:pPr>
              <w:spacing w:after="0" w:line="240" w:lineRule="auto"/>
              <w:jc w:val="both"/>
              <w:rPr>
                <w:rFonts w:eastAsia="Times New Roman" w:cstheme="minorHAnsi"/>
                <w:color w:val="000000"/>
                <w:lang w:val="es-ES" w:eastAsia="es-ES"/>
              </w:rPr>
            </w:pPr>
            <w:r w:rsidRPr="00375393">
              <w:rPr>
                <w:rFonts w:cs="Times New Roman"/>
                <w:szCs w:val="24"/>
                <w:lang w:val="es-ES"/>
              </w:rPr>
              <w:t>Diagnóstico sobre acciones territoriales vinculadas a la conservación de la agrobiodiversidad</w:t>
            </w:r>
          </w:p>
        </w:tc>
        <w:tc>
          <w:tcPr>
            <w:tcW w:w="1260" w:type="dxa"/>
            <w:tcBorders>
              <w:top w:val="nil"/>
              <w:left w:val="nil"/>
              <w:bottom w:val="single" w:sz="4" w:space="0" w:color="auto"/>
              <w:right w:val="single" w:sz="4" w:space="0" w:color="auto"/>
            </w:tcBorders>
            <w:shd w:val="clear" w:color="auto" w:fill="auto"/>
            <w:noWrap/>
            <w:vAlign w:val="bottom"/>
          </w:tcPr>
          <w:p w14:paraId="03E47E18"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6FC5FE30" w14:textId="77777777" w:rsidR="00DE475A" w:rsidRPr="00B55DDE" w:rsidRDefault="00DE475A" w:rsidP="00DE475A">
            <w:pPr>
              <w:spacing w:after="0" w:line="240" w:lineRule="auto"/>
              <w:rPr>
                <w:rFonts w:eastAsia="Times New Roman" w:cstheme="minorHAnsi"/>
                <w:color w:val="000000"/>
                <w:lang w:val="es-ES" w:eastAsia="es-ES"/>
              </w:rPr>
            </w:pPr>
          </w:p>
        </w:tc>
      </w:tr>
      <w:tr w:rsidR="00DE475A" w:rsidRPr="00911555" w14:paraId="78E9DD41" w14:textId="77777777" w:rsidTr="00F67C37">
        <w:trPr>
          <w:trHeight w:val="570"/>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5DA54F66" w14:textId="77777777" w:rsidR="00DE475A" w:rsidRPr="00B55DDE" w:rsidRDefault="00DE475A" w:rsidP="00862814">
            <w:pPr>
              <w:spacing w:after="0" w:line="240" w:lineRule="auto"/>
              <w:jc w:val="both"/>
              <w:rPr>
                <w:rFonts w:eastAsia="Times New Roman" w:cstheme="minorHAnsi"/>
                <w:b/>
                <w:bCs/>
                <w:color w:val="000000"/>
                <w:lang w:val="es-CL" w:eastAsia="es-ES"/>
              </w:rPr>
            </w:pPr>
            <w:r w:rsidRPr="00B55DDE">
              <w:rPr>
                <w:rFonts w:eastAsia="Times New Roman" w:cstheme="minorHAnsi"/>
                <w:b/>
                <w:bCs/>
                <w:color w:val="000000"/>
                <w:lang w:val="es-CL" w:eastAsia="es-ES"/>
              </w:rPr>
              <w:t>1.2</w:t>
            </w:r>
          </w:p>
        </w:tc>
        <w:tc>
          <w:tcPr>
            <w:tcW w:w="5035" w:type="dxa"/>
            <w:tcBorders>
              <w:top w:val="nil"/>
              <w:left w:val="nil"/>
              <w:bottom w:val="single" w:sz="4" w:space="0" w:color="auto"/>
              <w:right w:val="single" w:sz="4" w:space="0" w:color="auto"/>
            </w:tcBorders>
            <w:shd w:val="clear" w:color="auto" w:fill="auto"/>
            <w:vAlign w:val="center"/>
          </w:tcPr>
          <w:p w14:paraId="29E3E04F" w14:textId="1E113E3A" w:rsidR="00DE475A" w:rsidRPr="00B55DDE" w:rsidRDefault="00375393" w:rsidP="00862814">
            <w:pPr>
              <w:spacing w:after="0" w:line="240" w:lineRule="auto"/>
              <w:jc w:val="both"/>
              <w:rPr>
                <w:rFonts w:eastAsia="Times New Roman" w:cstheme="minorHAnsi"/>
                <w:color w:val="000000"/>
                <w:lang w:val="es-ES" w:eastAsia="es-ES"/>
              </w:rPr>
            </w:pPr>
            <w:r>
              <w:rPr>
                <w:rFonts w:eastAsia="Times New Roman" w:cstheme="minorHAnsi"/>
                <w:color w:val="000000"/>
                <w:lang w:val="es-ES" w:eastAsia="es-ES"/>
              </w:rPr>
              <w:t xml:space="preserve">Catastro de curadora/es de semillas y especies arbóreas y/o frutales </w:t>
            </w:r>
          </w:p>
        </w:tc>
        <w:tc>
          <w:tcPr>
            <w:tcW w:w="1260" w:type="dxa"/>
            <w:tcBorders>
              <w:top w:val="nil"/>
              <w:left w:val="nil"/>
              <w:bottom w:val="single" w:sz="4" w:space="0" w:color="auto"/>
              <w:right w:val="single" w:sz="4" w:space="0" w:color="auto"/>
            </w:tcBorders>
            <w:shd w:val="clear" w:color="auto" w:fill="auto"/>
            <w:noWrap/>
            <w:vAlign w:val="bottom"/>
          </w:tcPr>
          <w:p w14:paraId="262111E4"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5DB80D7A" w14:textId="77777777" w:rsidR="00DE475A" w:rsidRPr="00B55DDE" w:rsidRDefault="00DE475A" w:rsidP="00DE475A">
            <w:pPr>
              <w:spacing w:after="0" w:line="240" w:lineRule="auto"/>
              <w:rPr>
                <w:rFonts w:eastAsia="Times New Roman" w:cstheme="minorHAnsi"/>
                <w:color w:val="000000"/>
                <w:lang w:val="es-ES" w:eastAsia="es-ES"/>
              </w:rPr>
            </w:pPr>
          </w:p>
        </w:tc>
      </w:tr>
      <w:tr w:rsidR="00DE475A" w:rsidRPr="00911555" w14:paraId="56321C48" w14:textId="77777777" w:rsidTr="00F67C37">
        <w:trPr>
          <w:trHeight w:val="960"/>
          <w:jc w:val="center"/>
        </w:trPr>
        <w:tc>
          <w:tcPr>
            <w:tcW w:w="5755"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3EDA01F2" w14:textId="2A65CC2D" w:rsidR="00DE475A" w:rsidRPr="00B55DDE" w:rsidRDefault="00DE475A" w:rsidP="00862814">
            <w:pPr>
              <w:spacing w:after="0" w:line="240" w:lineRule="auto"/>
              <w:jc w:val="both"/>
              <w:rPr>
                <w:rFonts w:eastAsia="Times New Roman" w:cstheme="minorHAnsi"/>
                <w:b/>
                <w:bCs/>
                <w:color w:val="000000"/>
                <w:lang w:val="es-ES" w:eastAsia="es-ES"/>
              </w:rPr>
            </w:pPr>
            <w:r w:rsidRPr="00B55DDE">
              <w:rPr>
                <w:rFonts w:eastAsia="Times New Roman" w:cstheme="minorHAnsi"/>
                <w:b/>
                <w:bCs/>
                <w:color w:val="000000"/>
                <w:lang w:val="es-ES" w:eastAsia="es-ES"/>
              </w:rPr>
              <w:t>Producto N° 2:</w:t>
            </w:r>
            <w:r w:rsidR="00FA3BCA">
              <w:rPr>
                <w:rFonts w:eastAsia="Times New Roman" w:cstheme="minorHAnsi"/>
                <w:b/>
                <w:bCs/>
                <w:color w:val="000000"/>
                <w:lang w:val="es-ES" w:eastAsia="es-ES"/>
              </w:rPr>
              <w:t xml:space="preserve"> </w:t>
            </w:r>
            <w:r w:rsidR="00FA3BCA" w:rsidRPr="00FA3BCA">
              <w:rPr>
                <w:rFonts w:eastAsia="Times New Roman" w:cstheme="minorHAnsi"/>
                <w:b/>
                <w:bCs/>
                <w:color w:val="000000"/>
                <w:lang w:val="es-ES" w:eastAsia="es-ES"/>
              </w:rPr>
              <w:t>Metodología para medición y monitoreo de la agrobiodiversidad</w:t>
            </w:r>
          </w:p>
        </w:tc>
        <w:tc>
          <w:tcPr>
            <w:tcW w:w="1260" w:type="dxa"/>
            <w:tcBorders>
              <w:top w:val="nil"/>
              <w:left w:val="nil"/>
              <w:bottom w:val="single" w:sz="4" w:space="0" w:color="auto"/>
              <w:right w:val="single" w:sz="4" w:space="0" w:color="auto"/>
            </w:tcBorders>
            <w:shd w:val="clear" w:color="000000" w:fill="BFBFBF"/>
            <w:noWrap/>
            <w:vAlign w:val="bottom"/>
            <w:hideMark/>
          </w:tcPr>
          <w:p w14:paraId="4C897A27"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000000" w:fill="BFBFBF"/>
            <w:noWrap/>
            <w:vAlign w:val="bottom"/>
            <w:hideMark/>
          </w:tcPr>
          <w:p w14:paraId="512010D2"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7F1B66D9" w14:textId="77777777" w:rsidTr="00F67C37">
        <w:trPr>
          <w:trHeight w:val="720"/>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14:paraId="5B73E7BF" w14:textId="77777777" w:rsidR="00DE475A" w:rsidRPr="00F46A49" w:rsidRDefault="00DE475A" w:rsidP="00862814">
            <w:pPr>
              <w:spacing w:after="0" w:line="240" w:lineRule="auto"/>
              <w:jc w:val="both"/>
              <w:rPr>
                <w:rFonts w:eastAsia="Times New Roman" w:cs="Times New Roman"/>
                <w:b/>
                <w:bCs/>
                <w:color w:val="000000"/>
                <w:szCs w:val="24"/>
                <w:lang w:val="es-ES" w:eastAsia="es-ES"/>
              </w:rPr>
            </w:pPr>
            <w:r w:rsidRPr="00F46A49">
              <w:rPr>
                <w:rFonts w:eastAsia="Times New Roman" w:cs="Times New Roman"/>
                <w:b/>
                <w:bCs/>
                <w:color w:val="000000"/>
                <w:szCs w:val="24"/>
                <w:lang w:eastAsia="es-ES"/>
              </w:rPr>
              <w:t>2.1</w:t>
            </w:r>
          </w:p>
        </w:tc>
        <w:tc>
          <w:tcPr>
            <w:tcW w:w="5035" w:type="dxa"/>
            <w:tcBorders>
              <w:top w:val="nil"/>
              <w:left w:val="nil"/>
              <w:bottom w:val="single" w:sz="4" w:space="0" w:color="auto"/>
              <w:right w:val="single" w:sz="4" w:space="0" w:color="auto"/>
            </w:tcBorders>
            <w:shd w:val="clear" w:color="auto" w:fill="auto"/>
            <w:vAlign w:val="center"/>
            <w:hideMark/>
          </w:tcPr>
          <w:p w14:paraId="088E7251" w14:textId="484277C9" w:rsidR="00DE475A" w:rsidRPr="00F46A49" w:rsidRDefault="00FA3BCA" w:rsidP="00F46A49">
            <w:pPr>
              <w:spacing w:after="0" w:line="240" w:lineRule="auto"/>
              <w:jc w:val="both"/>
              <w:rPr>
                <w:rFonts w:eastAsia="Times New Roman" w:cs="Times New Roman"/>
                <w:color w:val="000000"/>
                <w:szCs w:val="24"/>
                <w:lang w:val="es-ES" w:eastAsia="es-ES"/>
              </w:rPr>
            </w:pPr>
            <w:r w:rsidRPr="00F46A49">
              <w:rPr>
                <w:rFonts w:eastAsia="Times New Roman" w:cs="Times New Roman"/>
                <w:color w:val="000000"/>
                <w:szCs w:val="24"/>
                <w:lang w:val="es-ES" w:eastAsia="es-ES"/>
              </w:rPr>
              <w:t xml:space="preserve">Propuesta metodológica inicial </w:t>
            </w:r>
            <w:r w:rsidR="00F46A49" w:rsidRPr="00F46A49">
              <w:rPr>
                <w:rFonts w:cs="Times New Roman"/>
                <w:bCs/>
                <w:szCs w:val="24"/>
                <w:lang w:val="es-CL"/>
              </w:rPr>
              <w:t>para medir el estado de diversidad para las especies objetivo SIPAN</w:t>
            </w:r>
          </w:p>
        </w:tc>
        <w:tc>
          <w:tcPr>
            <w:tcW w:w="1260" w:type="dxa"/>
            <w:tcBorders>
              <w:top w:val="nil"/>
              <w:left w:val="nil"/>
              <w:bottom w:val="single" w:sz="4" w:space="0" w:color="auto"/>
              <w:right w:val="single" w:sz="4" w:space="0" w:color="auto"/>
            </w:tcBorders>
            <w:shd w:val="clear" w:color="auto" w:fill="auto"/>
            <w:noWrap/>
            <w:vAlign w:val="bottom"/>
            <w:hideMark/>
          </w:tcPr>
          <w:p w14:paraId="5BC43E6D"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auto" w:fill="auto"/>
            <w:noWrap/>
            <w:vAlign w:val="bottom"/>
            <w:hideMark/>
          </w:tcPr>
          <w:p w14:paraId="129BD3DC"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7355B398" w14:textId="77777777" w:rsidTr="00F67C37">
        <w:trPr>
          <w:trHeight w:val="720"/>
          <w:jc w:val="center"/>
        </w:trPr>
        <w:tc>
          <w:tcPr>
            <w:tcW w:w="5755"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5945A16B" w14:textId="0CEFF12A" w:rsidR="00DE475A" w:rsidRPr="00FA3BCA" w:rsidRDefault="00DE475A" w:rsidP="00F46A49">
            <w:pPr>
              <w:spacing w:after="0" w:line="240" w:lineRule="auto"/>
              <w:jc w:val="both"/>
              <w:rPr>
                <w:rFonts w:eastAsia="Times New Roman" w:cstheme="minorHAnsi"/>
                <w:b/>
                <w:bCs/>
                <w:color w:val="000000"/>
                <w:lang w:val="es-CL" w:eastAsia="es-ES"/>
              </w:rPr>
            </w:pPr>
            <w:r w:rsidRPr="00B55DDE">
              <w:rPr>
                <w:rFonts w:eastAsia="Times New Roman" w:cstheme="minorHAnsi"/>
                <w:b/>
                <w:bCs/>
                <w:color w:val="000000"/>
                <w:lang w:val="es-ES" w:eastAsia="es-ES"/>
              </w:rPr>
              <w:t xml:space="preserve">Producto N° 3: </w:t>
            </w:r>
            <w:r w:rsidR="00F46A49">
              <w:rPr>
                <w:rFonts w:eastAsia="Times New Roman" w:cstheme="minorHAnsi"/>
                <w:b/>
                <w:bCs/>
                <w:color w:val="000000"/>
                <w:lang w:val="es-ES" w:eastAsia="es-ES"/>
              </w:rPr>
              <w:t>Validación diagnóstico-metodología y selección de predios pilotos</w:t>
            </w:r>
          </w:p>
        </w:tc>
        <w:tc>
          <w:tcPr>
            <w:tcW w:w="1260" w:type="dxa"/>
            <w:tcBorders>
              <w:top w:val="nil"/>
              <w:left w:val="nil"/>
              <w:bottom w:val="single" w:sz="4" w:space="0" w:color="auto"/>
              <w:right w:val="single" w:sz="4" w:space="0" w:color="auto"/>
            </w:tcBorders>
            <w:shd w:val="clear" w:color="000000" w:fill="BFBFBF"/>
            <w:noWrap/>
            <w:vAlign w:val="bottom"/>
            <w:hideMark/>
          </w:tcPr>
          <w:p w14:paraId="5F4E792F"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000000" w:fill="BFBFBF"/>
            <w:noWrap/>
            <w:vAlign w:val="bottom"/>
            <w:hideMark/>
          </w:tcPr>
          <w:p w14:paraId="608BEED1"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0D6C6FB1" w14:textId="77777777" w:rsidTr="00F67C37">
        <w:trPr>
          <w:trHeight w:val="624"/>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2ABDB926" w14:textId="70E47611" w:rsidR="00DE475A" w:rsidRPr="00B55DDE" w:rsidRDefault="00DE475A" w:rsidP="00862814">
            <w:pPr>
              <w:spacing w:after="0" w:line="240" w:lineRule="auto"/>
              <w:jc w:val="both"/>
              <w:rPr>
                <w:rFonts w:eastAsia="Times New Roman" w:cstheme="minorHAnsi"/>
                <w:b/>
                <w:bCs/>
                <w:color w:val="000000"/>
                <w:lang w:val="es-CL" w:eastAsia="es-ES"/>
              </w:rPr>
            </w:pPr>
            <w:r w:rsidRPr="00B55DDE">
              <w:rPr>
                <w:rFonts w:eastAsia="Times New Roman" w:cstheme="minorHAnsi"/>
                <w:b/>
                <w:bCs/>
                <w:color w:val="000000"/>
                <w:lang w:val="es-CL" w:eastAsia="es-ES"/>
              </w:rPr>
              <w:t>3.</w:t>
            </w:r>
            <w:r w:rsidR="00BB074C">
              <w:rPr>
                <w:rFonts w:eastAsia="Times New Roman" w:cstheme="minorHAnsi"/>
                <w:b/>
                <w:bCs/>
                <w:color w:val="000000"/>
                <w:lang w:val="es-CL" w:eastAsia="es-ES"/>
              </w:rPr>
              <w:t>1</w:t>
            </w:r>
          </w:p>
        </w:tc>
        <w:tc>
          <w:tcPr>
            <w:tcW w:w="5035" w:type="dxa"/>
            <w:tcBorders>
              <w:top w:val="nil"/>
              <w:left w:val="nil"/>
              <w:bottom w:val="single" w:sz="4" w:space="0" w:color="auto"/>
              <w:right w:val="single" w:sz="4" w:space="0" w:color="auto"/>
            </w:tcBorders>
            <w:shd w:val="clear" w:color="auto" w:fill="auto"/>
            <w:vAlign w:val="center"/>
          </w:tcPr>
          <w:p w14:paraId="4B74B22F" w14:textId="7F74378B" w:rsidR="00DE475A" w:rsidRPr="007238C9" w:rsidRDefault="00F46A49" w:rsidP="00F46A49">
            <w:pPr>
              <w:spacing w:after="0" w:line="240" w:lineRule="auto"/>
              <w:jc w:val="both"/>
              <w:rPr>
                <w:rFonts w:eastAsia="Times New Roman" w:cs="Times New Roman"/>
                <w:color w:val="000000"/>
                <w:szCs w:val="24"/>
                <w:lang w:val="es-ES" w:eastAsia="es-ES"/>
              </w:rPr>
            </w:pPr>
            <w:r>
              <w:rPr>
                <w:rFonts w:eastAsia="PMingLiU" w:cs="Times New Roman"/>
                <w:color w:val="000000" w:themeColor="text1"/>
                <w:szCs w:val="24"/>
                <w:lang w:val="es-CL"/>
              </w:rPr>
              <w:t>Presentación de diagnóstico territorial y propuesta metodológica para validación</w:t>
            </w:r>
            <w:r w:rsidR="00B110EB">
              <w:rPr>
                <w:rFonts w:eastAsia="PMingLiU" w:cs="Times New Roman"/>
                <w:color w:val="000000" w:themeColor="text1"/>
                <w:szCs w:val="24"/>
                <w:lang w:val="es-CL"/>
              </w:rPr>
              <w:t xml:space="preserve"> local</w:t>
            </w:r>
            <w:r>
              <w:rPr>
                <w:rFonts w:eastAsia="PMingLiU" w:cs="Times New Roman"/>
                <w:color w:val="000000" w:themeColor="text1"/>
                <w:szCs w:val="24"/>
                <w:lang w:val="es-CL"/>
              </w:rPr>
              <w:t>, además de identificar y definir sitios pilotos para elaborar planes de manejo</w:t>
            </w:r>
          </w:p>
        </w:tc>
        <w:tc>
          <w:tcPr>
            <w:tcW w:w="1260" w:type="dxa"/>
            <w:tcBorders>
              <w:top w:val="nil"/>
              <w:left w:val="nil"/>
              <w:bottom w:val="single" w:sz="4" w:space="0" w:color="auto"/>
              <w:right w:val="single" w:sz="4" w:space="0" w:color="auto"/>
            </w:tcBorders>
            <w:shd w:val="clear" w:color="auto" w:fill="auto"/>
            <w:noWrap/>
            <w:vAlign w:val="bottom"/>
          </w:tcPr>
          <w:p w14:paraId="56E48492"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17BECA88" w14:textId="77777777" w:rsidR="00DE475A" w:rsidRPr="00B55DDE" w:rsidRDefault="00DE475A" w:rsidP="00DE475A">
            <w:pPr>
              <w:spacing w:after="0" w:line="240" w:lineRule="auto"/>
              <w:rPr>
                <w:rFonts w:eastAsia="Times New Roman" w:cstheme="minorHAnsi"/>
                <w:color w:val="000000"/>
                <w:lang w:val="es-ES" w:eastAsia="es-ES"/>
              </w:rPr>
            </w:pPr>
          </w:p>
        </w:tc>
      </w:tr>
      <w:tr w:rsidR="00DE475A" w:rsidRPr="00911555" w14:paraId="3AA587C8" w14:textId="77777777" w:rsidTr="00F67C37">
        <w:trPr>
          <w:trHeight w:val="720"/>
          <w:jc w:val="center"/>
        </w:trPr>
        <w:tc>
          <w:tcPr>
            <w:tcW w:w="5755"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14059A31" w14:textId="0DCBEB60" w:rsidR="00DE475A" w:rsidRPr="00B55DDE" w:rsidRDefault="00DE475A" w:rsidP="004C30A9">
            <w:pPr>
              <w:spacing w:after="0" w:line="240" w:lineRule="auto"/>
              <w:jc w:val="both"/>
              <w:rPr>
                <w:rFonts w:eastAsia="Times New Roman" w:cstheme="minorHAnsi"/>
                <w:b/>
                <w:bCs/>
                <w:color w:val="000000"/>
                <w:lang w:val="es-ES" w:eastAsia="es-ES"/>
              </w:rPr>
            </w:pPr>
            <w:r w:rsidRPr="00B55DDE">
              <w:rPr>
                <w:rFonts w:eastAsia="Times New Roman" w:cstheme="minorHAnsi"/>
                <w:b/>
                <w:bCs/>
                <w:color w:val="000000"/>
                <w:lang w:val="es-ES" w:eastAsia="es-ES"/>
              </w:rPr>
              <w:t xml:space="preserve">Producto N° 4: </w:t>
            </w:r>
            <w:r w:rsidR="004C30A9">
              <w:rPr>
                <w:rFonts w:eastAsia="Times New Roman" w:cstheme="minorHAnsi"/>
                <w:b/>
                <w:bCs/>
                <w:color w:val="000000"/>
                <w:lang w:val="es-ES" w:eastAsia="es-ES"/>
              </w:rPr>
              <w:t>Elaboración</w:t>
            </w:r>
            <w:r w:rsidR="00757CE0" w:rsidRPr="00757CE0">
              <w:rPr>
                <w:rFonts w:eastAsia="Times New Roman" w:cstheme="minorHAnsi"/>
                <w:b/>
                <w:bCs/>
                <w:color w:val="000000"/>
                <w:lang w:val="es-ES" w:eastAsia="es-ES"/>
              </w:rPr>
              <w:t xml:space="preserve"> de planes de manejo para cada predio establecido con planificación de actividades consensuadas con el productor y/o comunidad</w:t>
            </w:r>
          </w:p>
        </w:tc>
        <w:tc>
          <w:tcPr>
            <w:tcW w:w="1260" w:type="dxa"/>
            <w:tcBorders>
              <w:top w:val="nil"/>
              <w:left w:val="nil"/>
              <w:bottom w:val="single" w:sz="4" w:space="0" w:color="auto"/>
              <w:right w:val="single" w:sz="4" w:space="0" w:color="auto"/>
            </w:tcBorders>
            <w:shd w:val="clear" w:color="000000" w:fill="BFBFBF"/>
            <w:noWrap/>
            <w:vAlign w:val="bottom"/>
            <w:hideMark/>
          </w:tcPr>
          <w:p w14:paraId="35F908D1"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000000" w:fill="BFBFBF"/>
            <w:noWrap/>
            <w:vAlign w:val="bottom"/>
            <w:hideMark/>
          </w:tcPr>
          <w:p w14:paraId="2DD40A8D"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35BA4D48" w14:textId="77777777" w:rsidTr="00F67C37">
        <w:trPr>
          <w:trHeight w:val="507"/>
          <w:jc w:val="center"/>
        </w:trPr>
        <w:tc>
          <w:tcPr>
            <w:tcW w:w="720" w:type="dxa"/>
            <w:tcBorders>
              <w:top w:val="nil"/>
              <w:left w:val="single" w:sz="4" w:space="0" w:color="auto"/>
              <w:bottom w:val="single" w:sz="4" w:space="0" w:color="auto"/>
              <w:right w:val="single" w:sz="4" w:space="0" w:color="auto"/>
            </w:tcBorders>
            <w:shd w:val="clear" w:color="auto" w:fill="auto"/>
            <w:vAlign w:val="center"/>
            <w:hideMark/>
          </w:tcPr>
          <w:p w14:paraId="7B56E536" w14:textId="77777777" w:rsidR="00DE475A" w:rsidRPr="00B55DDE" w:rsidRDefault="00DE475A" w:rsidP="00862814">
            <w:pPr>
              <w:spacing w:after="0" w:line="240" w:lineRule="auto"/>
              <w:jc w:val="both"/>
              <w:rPr>
                <w:rFonts w:eastAsia="Times New Roman" w:cstheme="minorHAnsi"/>
                <w:b/>
                <w:bCs/>
                <w:color w:val="000000"/>
                <w:lang w:val="es-ES" w:eastAsia="es-ES"/>
              </w:rPr>
            </w:pPr>
            <w:r w:rsidRPr="00B55DDE">
              <w:rPr>
                <w:rFonts w:eastAsia="Times New Roman" w:cstheme="minorHAnsi"/>
                <w:b/>
                <w:bCs/>
                <w:color w:val="000000"/>
                <w:lang w:eastAsia="es-ES"/>
              </w:rPr>
              <w:t>4.1</w:t>
            </w:r>
          </w:p>
        </w:tc>
        <w:tc>
          <w:tcPr>
            <w:tcW w:w="5035" w:type="dxa"/>
            <w:tcBorders>
              <w:top w:val="nil"/>
              <w:left w:val="nil"/>
              <w:bottom w:val="single" w:sz="4" w:space="0" w:color="auto"/>
              <w:right w:val="single" w:sz="4" w:space="0" w:color="auto"/>
            </w:tcBorders>
            <w:shd w:val="clear" w:color="auto" w:fill="auto"/>
            <w:vAlign w:val="center"/>
            <w:hideMark/>
          </w:tcPr>
          <w:p w14:paraId="4FA4357D" w14:textId="4516B93D" w:rsidR="00DE475A" w:rsidRPr="00B55DDE" w:rsidRDefault="005E7353" w:rsidP="00862814">
            <w:pPr>
              <w:spacing w:after="0" w:line="240" w:lineRule="auto"/>
              <w:jc w:val="both"/>
              <w:rPr>
                <w:rFonts w:eastAsia="Times New Roman" w:cstheme="minorHAnsi"/>
                <w:color w:val="000000"/>
                <w:lang w:val="es-ES" w:eastAsia="es-ES"/>
              </w:rPr>
            </w:pPr>
            <w:r>
              <w:rPr>
                <w:rFonts w:eastAsia="Times New Roman" w:cstheme="minorHAnsi"/>
                <w:color w:val="000000"/>
                <w:lang w:val="es-ES" w:eastAsia="es-ES"/>
              </w:rPr>
              <w:t>Documento Plan de Manejo asociado a cada sitio piloto y calendarización de actividades propuestas</w:t>
            </w:r>
          </w:p>
        </w:tc>
        <w:tc>
          <w:tcPr>
            <w:tcW w:w="1260" w:type="dxa"/>
            <w:tcBorders>
              <w:top w:val="nil"/>
              <w:left w:val="nil"/>
              <w:bottom w:val="single" w:sz="4" w:space="0" w:color="auto"/>
              <w:right w:val="single" w:sz="4" w:space="0" w:color="auto"/>
            </w:tcBorders>
            <w:shd w:val="clear" w:color="auto" w:fill="auto"/>
            <w:noWrap/>
            <w:vAlign w:val="bottom"/>
            <w:hideMark/>
          </w:tcPr>
          <w:p w14:paraId="69A4D366"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auto" w:fill="auto"/>
            <w:noWrap/>
            <w:vAlign w:val="bottom"/>
            <w:hideMark/>
          </w:tcPr>
          <w:p w14:paraId="734EEBD5"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757CE0" w:rsidRPr="00911555" w14:paraId="24E0ACF3" w14:textId="77777777" w:rsidTr="00F67C37">
        <w:trPr>
          <w:trHeight w:val="507"/>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47338338" w14:textId="77777777" w:rsidR="00757CE0" w:rsidRPr="00B55DDE" w:rsidRDefault="00757CE0" w:rsidP="00862814">
            <w:pPr>
              <w:spacing w:after="0" w:line="240" w:lineRule="auto"/>
              <w:jc w:val="both"/>
              <w:rPr>
                <w:rFonts w:eastAsia="Times New Roman" w:cstheme="minorHAnsi"/>
                <w:b/>
                <w:bCs/>
                <w:color w:val="000000"/>
                <w:lang w:eastAsia="es-ES"/>
              </w:rPr>
            </w:pPr>
            <w:r>
              <w:rPr>
                <w:rFonts w:eastAsia="Times New Roman" w:cstheme="minorHAnsi"/>
                <w:b/>
                <w:bCs/>
                <w:color w:val="000000"/>
                <w:lang w:eastAsia="es-ES"/>
              </w:rPr>
              <w:t>4.2</w:t>
            </w:r>
          </w:p>
        </w:tc>
        <w:tc>
          <w:tcPr>
            <w:tcW w:w="5035" w:type="dxa"/>
            <w:tcBorders>
              <w:top w:val="nil"/>
              <w:left w:val="nil"/>
              <w:bottom w:val="single" w:sz="4" w:space="0" w:color="auto"/>
              <w:right w:val="single" w:sz="4" w:space="0" w:color="auto"/>
            </w:tcBorders>
            <w:shd w:val="clear" w:color="auto" w:fill="auto"/>
            <w:vAlign w:val="center"/>
          </w:tcPr>
          <w:p w14:paraId="1E3DE0CD" w14:textId="2E78F52D" w:rsidR="00757CE0" w:rsidRPr="00B55DDE" w:rsidRDefault="001D6912" w:rsidP="00862814">
            <w:pPr>
              <w:spacing w:after="0" w:line="240" w:lineRule="auto"/>
              <w:jc w:val="both"/>
              <w:rPr>
                <w:rFonts w:eastAsia="Times New Roman" w:cstheme="minorHAnsi"/>
                <w:color w:val="000000"/>
                <w:lang w:val="es-ES" w:eastAsia="es-ES"/>
              </w:rPr>
            </w:pPr>
            <w:r>
              <w:rPr>
                <w:rFonts w:eastAsia="Times New Roman" w:cstheme="minorHAnsi"/>
                <w:color w:val="000000"/>
                <w:lang w:val="es-ES" w:eastAsia="es-ES"/>
              </w:rPr>
              <w:t>F</w:t>
            </w:r>
            <w:r w:rsidR="00757CE0" w:rsidRPr="00757CE0">
              <w:rPr>
                <w:rFonts w:eastAsia="Times New Roman" w:cstheme="minorHAnsi"/>
                <w:color w:val="000000"/>
                <w:lang w:val="es-ES" w:eastAsia="es-ES"/>
              </w:rPr>
              <w:t>ormato poster por cada comuna</w:t>
            </w:r>
          </w:p>
        </w:tc>
        <w:tc>
          <w:tcPr>
            <w:tcW w:w="1260" w:type="dxa"/>
            <w:tcBorders>
              <w:top w:val="nil"/>
              <w:left w:val="nil"/>
              <w:bottom w:val="single" w:sz="4" w:space="0" w:color="auto"/>
              <w:right w:val="single" w:sz="4" w:space="0" w:color="auto"/>
            </w:tcBorders>
            <w:shd w:val="clear" w:color="auto" w:fill="auto"/>
            <w:noWrap/>
            <w:vAlign w:val="bottom"/>
          </w:tcPr>
          <w:p w14:paraId="46E5C9B3" w14:textId="77777777" w:rsidR="00757CE0" w:rsidRPr="00B55DDE" w:rsidRDefault="00757CE0"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7877BED3" w14:textId="77777777" w:rsidR="00757CE0" w:rsidRPr="00B55DDE" w:rsidRDefault="00757CE0" w:rsidP="00DE475A">
            <w:pPr>
              <w:spacing w:after="0" w:line="240" w:lineRule="auto"/>
              <w:rPr>
                <w:rFonts w:eastAsia="Times New Roman" w:cstheme="minorHAnsi"/>
                <w:color w:val="000000"/>
                <w:lang w:val="es-ES" w:eastAsia="es-ES"/>
              </w:rPr>
            </w:pPr>
          </w:p>
        </w:tc>
      </w:tr>
      <w:tr w:rsidR="00DE475A" w:rsidRPr="00911555" w14:paraId="7E162E9E" w14:textId="77777777" w:rsidTr="00F67C37">
        <w:trPr>
          <w:trHeight w:val="720"/>
          <w:jc w:val="center"/>
        </w:trPr>
        <w:tc>
          <w:tcPr>
            <w:tcW w:w="5755"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5A57A956" w14:textId="59425FE3" w:rsidR="00DE475A" w:rsidRPr="00B55DDE" w:rsidRDefault="00DE475A" w:rsidP="00862814">
            <w:pPr>
              <w:spacing w:after="0" w:line="240" w:lineRule="auto"/>
              <w:jc w:val="both"/>
              <w:rPr>
                <w:rFonts w:eastAsia="Times New Roman" w:cstheme="minorHAnsi"/>
                <w:b/>
                <w:bCs/>
                <w:color w:val="000000"/>
                <w:lang w:val="es-ES" w:eastAsia="es-ES"/>
              </w:rPr>
            </w:pPr>
            <w:r w:rsidRPr="00B55DDE">
              <w:rPr>
                <w:rFonts w:eastAsia="Times New Roman" w:cstheme="minorHAnsi"/>
                <w:b/>
                <w:bCs/>
                <w:color w:val="000000"/>
                <w:lang w:val="es-ES" w:eastAsia="es-ES"/>
              </w:rPr>
              <w:t xml:space="preserve">Producto N° 5: </w:t>
            </w:r>
            <w:r w:rsidR="00BB074C">
              <w:rPr>
                <w:rFonts w:eastAsia="Times New Roman" w:cstheme="minorHAnsi"/>
                <w:b/>
                <w:bCs/>
                <w:color w:val="000000"/>
                <w:lang w:val="es-ES" w:eastAsia="es-ES"/>
              </w:rPr>
              <w:t xml:space="preserve">Informe mensual </w:t>
            </w:r>
            <w:r w:rsidR="00757CE0" w:rsidRPr="00757CE0">
              <w:rPr>
                <w:rFonts w:eastAsia="Times New Roman" w:cstheme="minorHAnsi"/>
                <w:b/>
                <w:bCs/>
                <w:color w:val="000000"/>
                <w:lang w:val="es-ES" w:eastAsia="es-ES"/>
              </w:rPr>
              <w:t>Implementación y monitoreo de planes de manejo.</w:t>
            </w:r>
          </w:p>
        </w:tc>
        <w:tc>
          <w:tcPr>
            <w:tcW w:w="1260" w:type="dxa"/>
            <w:tcBorders>
              <w:top w:val="nil"/>
              <w:left w:val="nil"/>
              <w:bottom w:val="single" w:sz="4" w:space="0" w:color="auto"/>
              <w:right w:val="single" w:sz="4" w:space="0" w:color="auto"/>
            </w:tcBorders>
            <w:shd w:val="clear" w:color="000000" w:fill="BFBFBF"/>
            <w:noWrap/>
            <w:vAlign w:val="bottom"/>
            <w:hideMark/>
          </w:tcPr>
          <w:p w14:paraId="700837E2"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000000" w:fill="BFBFBF"/>
            <w:noWrap/>
            <w:vAlign w:val="bottom"/>
            <w:hideMark/>
          </w:tcPr>
          <w:p w14:paraId="0654CBAC"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0FD747A9" w14:textId="77777777" w:rsidTr="00F67C37">
        <w:trPr>
          <w:trHeight w:val="534"/>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340758E3" w14:textId="77777777" w:rsidR="00DE475A" w:rsidRPr="00B55DDE" w:rsidRDefault="00DE475A" w:rsidP="00862814">
            <w:pPr>
              <w:spacing w:after="0" w:line="240" w:lineRule="auto"/>
              <w:jc w:val="both"/>
              <w:rPr>
                <w:rFonts w:eastAsia="Times New Roman" w:cstheme="minorHAnsi"/>
                <w:b/>
                <w:bCs/>
                <w:color w:val="000000"/>
                <w:lang w:val="es-CL" w:eastAsia="es-ES"/>
              </w:rPr>
            </w:pPr>
            <w:r w:rsidRPr="00B55DDE">
              <w:rPr>
                <w:rFonts w:eastAsia="Times New Roman" w:cstheme="minorHAnsi"/>
                <w:b/>
                <w:bCs/>
                <w:color w:val="000000"/>
                <w:lang w:val="es-CL" w:eastAsia="es-ES"/>
              </w:rPr>
              <w:t>5.1</w:t>
            </w:r>
          </w:p>
        </w:tc>
        <w:tc>
          <w:tcPr>
            <w:tcW w:w="5035" w:type="dxa"/>
            <w:tcBorders>
              <w:top w:val="nil"/>
              <w:left w:val="nil"/>
              <w:bottom w:val="single" w:sz="4" w:space="0" w:color="auto"/>
              <w:right w:val="single" w:sz="4" w:space="0" w:color="auto"/>
            </w:tcBorders>
            <w:shd w:val="clear" w:color="auto" w:fill="auto"/>
            <w:vAlign w:val="center"/>
          </w:tcPr>
          <w:p w14:paraId="18E9CF1D" w14:textId="25490836" w:rsidR="00DE475A" w:rsidRPr="00B55DDE" w:rsidRDefault="00BB074C" w:rsidP="00862814">
            <w:pPr>
              <w:spacing w:after="0" w:line="240" w:lineRule="auto"/>
              <w:jc w:val="both"/>
              <w:rPr>
                <w:rFonts w:eastAsia="Times New Roman" w:cstheme="minorHAnsi"/>
                <w:color w:val="000000"/>
                <w:lang w:val="es-ES" w:eastAsia="es-ES"/>
              </w:rPr>
            </w:pPr>
            <w:r>
              <w:rPr>
                <w:rFonts w:eastAsia="Times New Roman" w:cstheme="minorHAnsi"/>
                <w:color w:val="000000"/>
                <w:lang w:val="es-ES" w:eastAsia="es-ES"/>
              </w:rPr>
              <w:t>Informe mensual de estado de avance respecto a plan de acción asociado a implementación y monitoreo del plan de manejo</w:t>
            </w:r>
          </w:p>
        </w:tc>
        <w:tc>
          <w:tcPr>
            <w:tcW w:w="1260" w:type="dxa"/>
            <w:tcBorders>
              <w:top w:val="nil"/>
              <w:left w:val="nil"/>
              <w:bottom w:val="single" w:sz="4" w:space="0" w:color="auto"/>
              <w:right w:val="single" w:sz="4" w:space="0" w:color="auto"/>
            </w:tcBorders>
            <w:shd w:val="clear" w:color="auto" w:fill="auto"/>
            <w:noWrap/>
            <w:vAlign w:val="bottom"/>
          </w:tcPr>
          <w:p w14:paraId="5CBB4C6C"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186FB09D" w14:textId="77777777" w:rsidR="00DE475A" w:rsidRPr="00B55DDE" w:rsidRDefault="00DE475A" w:rsidP="00DE475A">
            <w:pPr>
              <w:spacing w:after="0" w:line="240" w:lineRule="auto"/>
              <w:rPr>
                <w:rFonts w:eastAsia="Times New Roman" w:cstheme="minorHAnsi"/>
                <w:color w:val="000000"/>
                <w:lang w:val="es-ES" w:eastAsia="es-ES"/>
              </w:rPr>
            </w:pPr>
          </w:p>
        </w:tc>
      </w:tr>
      <w:tr w:rsidR="00DE475A" w:rsidRPr="00911555" w14:paraId="0D5FFB44" w14:textId="77777777" w:rsidTr="00F67C37">
        <w:trPr>
          <w:trHeight w:val="720"/>
          <w:jc w:val="center"/>
        </w:trPr>
        <w:tc>
          <w:tcPr>
            <w:tcW w:w="5755"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50E4E2F4" w14:textId="23B8CE5F" w:rsidR="00DE475A" w:rsidRPr="00B110EB" w:rsidRDefault="00DE475A" w:rsidP="00B110EB">
            <w:pPr>
              <w:spacing w:after="0" w:line="240" w:lineRule="auto"/>
              <w:jc w:val="both"/>
              <w:rPr>
                <w:rFonts w:eastAsia="Times New Roman" w:cs="Times New Roman"/>
                <w:b/>
                <w:bCs/>
                <w:color w:val="000000"/>
                <w:szCs w:val="24"/>
                <w:lang w:val="es-CL" w:eastAsia="es-ES"/>
              </w:rPr>
            </w:pPr>
            <w:r w:rsidRPr="00B110EB">
              <w:rPr>
                <w:rFonts w:eastAsia="Times New Roman" w:cs="Times New Roman"/>
                <w:b/>
                <w:bCs/>
                <w:color w:val="000000"/>
                <w:szCs w:val="24"/>
                <w:lang w:val="es-ES" w:eastAsia="es-ES"/>
              </w:rPr>
              <w:t xml:space="preserve">Producto N° 6: </w:t>
            </w:r>
            <w:r w:rsidR="00B110EB">
              <w:rPr>
                <w:rFonts w:eastAsia="Times New Roman" w:cs="Times New Roman"/>
                <w:b/>
                <w:bCs/>
                <w:color w:val="000000"/>
                <w:szCs w:val="24"/>
                <w:lang w:val="es-ES" w:eastAsia="es-ES"/>
              </w:rPr>
              <w:t>Realización de a</w:t>
            </w:r>
            <w:r w:rsidR="00FA3BCA" w:rsidRPr="00B110EB">
              <w:rPr>
                <w:rFonts w:eastAsia="Times New Roman" w:cs="Times New Roman"/>
                <w:b/>
                <w:bCs/>
                <w:color w:val="000000"/>
                <w:szCs w:val="24"/>
                <w:lang w:val="es-ES" w:eastAsia="es-ES"/>
              </w:rPr>
              <w:t xml:space="preserve">ctividades </w:t>
            </w:r>
            <w:r w:rsidR="00B110EB" w:rsidRPr="00B110EB">
              <w:rPr>
                <w:rFonts w:cs="Times New Roman"/>
                <w:b/>
                <w:szCs w:val="24"/>
                <w:lang w:val="es-CL"/>
              </w:rPr>
              <w:t>que fomenten el intercambio/traspaso de conocimientos locales entre comunidades</w:t>
            </w:r>
          </w:p>
        </w:tc>
        <w:tc>
          <w:tcPr>
            <w:tcW w:w="1260" w:type="dxa"/>
            <w:tcBorders>
              <w:top w:val="nil"/>
              <w:left w:val="nil"/>
              <w:bottom w:val="single" w:sz="4" w:space="0" w:color="auto"/>
              <w:right w:val="single" w:sz="4" w:space="0" w:color="auto"/>
            </w:tcBorders>
            <w:shd w:val="clear" w:color="000000" w:fill="BFBFBF"/>
            <w:noWrap/>
            <w:vAlign w:val="bottom"/>
            <w:hideMark/>
          </w:tcPr>
          <w:p w14:paraId="77E38C32"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000000" w:fill="BFBFBF"/>
            <w:noWrap/>
            <w:vAlign w:val="bottom"/>
            <w:hideMark/>
          </w:tcPr>
          <w:p w14:paraId="6F864708"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58548DB8" w14:textId="77777777" w:rsidTr="00F67C37">
        <w:trPr>
          <w:trHeight w:val="696"/>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36370ED5" w14:textId="77777777" w:rsidR="00DE475A" w:rsidRPr="00B55DDE" w:rsidRDefault="00DE475A" w:rsidP="00862814">
            <w:pPr>
              <w:spacing w:after="0" w:line="240" w:lineRule="auto"/>
              <w:jc w:val="both"/>
              <w:rPr>
                <w:rFonts w:eastAsia="Times New Roman" w:cstheme="minorHAnsi"/>
                <w:b/>
                <w:bCs/>
                <w:color w:val="000000"/>
                <w:lang w:val="es-CL" w:eastAsia="es-ES"/>
              </w:rPr>
            </w:pPr>
            <w:r w:rsidRPr="00B55DDE">
              <w:rPr>
                <w:rFonts w:eastAsia="Times New Roman" w:cstheme="minorHAnsi"/>
                <w:b/>
                <w:bCs/>
                <w:color w:val="000000"/>
                <w:lang w:val="es-CL" w:eastAsia="es-ES"/>
              </w:rPr>
              <w:t>6.1</w:t>
            </w:r>
          </w:p>
        </w:tc>
        <w:tc>
          <w:tcPr>
            <w:tcW w:w="5035" w:type="dxa"/>
            <w:tcBorders>
              <w:top w:val="nil"/>
              <w:left w:val="nil"/>
              <w:bottom w:val="single" w:sz="4" w:space="0" w:color="auto"/>
              <w:right w:val="single" w:sz="4" w:space="0" w:color="auto"/>
            </w:tcBorders>
            <w:shd w:val="clear" w:color="auto" w:fill="auto"/>
            <w:vAlign w:val="center"/>
          </w:tcPr>
          <w:p w14:paraId="7940E4E1" w14:textId="6F61EF2F" w:rsidR="00DE475A" w:rsidRPr="00B55DDE" w:rsidRDefault="001D6912" w:rsidP="00862814">
            <w:pPr>
              <w:spacing w:after="0" w:line="240" w:lineRule="auto"/>
              <w:jc w:val="both"/>
              <w:rPr>
                <w:rFonts w:eastAsia="Times New Roman" w:cstheme="minorHAnsi"/>
                <w:color w:val="000000"/>
                <w:lang w:val="es-ES" w:eastAsia="es-ES"/>
              </w:rPr>
            </w:pPr>
            <w:r>
              <w:rPr>
                <w:rFonts w:eastAsia="Times New Roman" w:cstheme="minorHAnsi"/>
                <w:color w:val="000000"/>
                <w:lang w:val="es-ES" w:eastAsia="es-ES"/>
              </w:rPr>
              <w:t>I</w:t>
            </w:r>
            <w:r w:rsidR="00757CE0" w:rsidRPr="00757CE0">
              <w:rPr>
                <w:rFonts w:eastAsia="Times New Roman" w:cstheme="minorHAnsi"/>
                <w:color w:val="000000"/>
                <w:lang w:val="es-ES" w:eastAsia="es-ES"/>
              </w:rPr>
              <w:t>nformes de estado de avance cada cuatro semanas de acuerdo a la planificación entregada en el producto 4</w:t>
            </w:r>
          </w:p>
        </w:tc>
        <w:tc>
          <w:tcPr>
            <w:tcW w:w="1260" w:type="dxa"/>
            <w:tcBorders>
              <w:top w:val="nil"/>
              <w:left w:val="nil"/>
              <w:bottom w:val="single" w:sz="4" w:space="0" w:color="auto"/>
              <w:right w:val="single" w:sz="4" w:space="0" w:color="auto"/>
            </w:tcBorders>
            <w:shd w:val="clear" w:color="auto" w:fill="auto"/>
            <w:noWrap/>
            <w:vAlign w:val="bottom"/>
          </w:tcPr>
          <w:p w14:paraId="49999455"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23DC5FD1" w14:textId="77777777" w:rsidR="00DE475A" w:rsidRPr="00B55DDE" w:rsidRDefault="00DE475A" w:rsidP="00DE475A">
            <w:pPr>
              <w:spacing w:after="0" w:line="240" w:lineRule="auto"/>
              <w:rPr>
                <w:rFonts w:eastAsia="Times New Roman" w:cstheme="minorHAnsi"/>
                <w:color w:val="000000"/>
                <w:lang w:val="es-ES" w:eastAsia="es-ES"/>
              </w:rPr>
            </w:pPr>
          </w:p>
        </w:tc>
      </w:tr>
      <w:tr w:rsidR="00DE475A" w:rsidRPr="00911555" w14:paraId="292B4E97" w14:textId="77777777" w:rsidTr="00F67C37">
        <w:trPr>
          <w:trHeight w:val="714"/>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3ECDBFE8" w14:textId="77777777" w:rsidR="00DE475A" w:rsidRPr="00B55DDE" w:rsidRDefault="00DE475A" w:rsidP="00862814">
            <w:pPr>
              <w:spacing w:after="0" w:line="240" w:lineRule="auto"/>
              <w:jc w:val="both"/>
              <w:rPr>
                <w:rFonts w:eastAsia="Times New Roman" w:cstheme="minorHAnsi"/>
                <w:b/>
                <w:bCs/>
                <w:color w:val="000000"/>
                <w:lang w:val="es-CL" w:eastAsia="es-ES"/>
              </w:rPr>
            </w:pPr>
            <w:r w:rsidRPr="00B55DDE">
              <w:rPr>
                <w:rFonts w:eastAsia="Times New Roman" w:cstheme="minorHAnsi"/>
                <w:b/>
                <w:bCs/>
                <w:color w:val="000000"/>
                <w:lang w:val="es-CL" w:eastAsia="es-ES"/>
              </w:rPr>
              <w:t>6.2</w:t>
            </w:r>
          </w:p>
        </w:tc>
        <w:tc>
          <w:tcPr>
            <w:tcW w:w="5035" w:type="dxa"/>
            <w:tcBorders>
              <w:top w:val="nil"/>
              <w:left w:val="nil"/>
              <w:bottom w:val="single" w:sz="4" w:space="0" w:color="auto"/>
              <w:right w:val="single" w:sz="4" w:space="0" w:color="auto"/>
            </w:tcBorders>
            <w:shd w:val="clear" w:color="auto" w:fill="auto"/>
            <w:vAlign w:val="center"/>
          </w:tcPr>
          <w:p w14:paraId="76480EFB" w14:textId="77777777" w:rsidR="00DE475A" w:rsidRPr="00B55DDE" w:rsidRDefault="00862814" w:rsidP="00862814">
            <w:pPr>
              <w:spacing w:after="0" w:line="240" w:lineRule="auto"/>
              <w:jc w:val="both"/>
              <w:rPr>
                <w:rFonts w:eastAsia="Times New Roman" w:cstheme="minorHAnsi"/>
                <w:color w:val="000000"/>
                <w:lang w:val="es-ES" w:eastAsia="es-ES"/>
              </w:rPr>
            </w:pPr>
            <w:r>
              <w:rPr>
                <w:rFonts w:eastAsia="Times New Roman" w:cstheme="minorHAnsi"/>
                <w:color w:val="000000"/>
                <w:lang w:val="es-CL" w:eastAsia="es-ES"/>
              </w:rPr>
              <w:t>I</w:t>
            </w:r>
            <w:r w:rsidR="00757CE0" w:rsidRPr="00757CE0">
              <w:rPr>
                <w:rFonts w:eastAsia="Times New Roman" w:cstheme="minorHAnsi"/>
                <w:color w:val="000000"/>
                <w:lang w:val="es-ES" w:eastAsia="es-ES"/>
              </w:rPr>
              <w:t>nserción de las actividades desarrolladas en medios de comunicación y/o prensa regional o nacional</w:t>
            </w:r>
            <w:r w:rsidR="00757CE0">
              <w:rPr>
                <w:rFonts w:eastAsia="Times New Roman" w:cstheme="minorHAnsi"/>
                <w:color w:val="000000"/>
                <w:lang w:val="es-ES" w:eastAsia="es-ES"/>
              </w:rPr>
              <w:t>.</w:t>
            </w:r>
          </w:p>
        </w:tc>
        <w:tc>
          <w:tcPr>
            <w:tcW w:w="1260" w:type="dxa"/>
            <w:tcBorders>
              <w:top w:val="nil"/>
              <w:left w:val="nil"/>
              <w:bottom w:val="single" w:sz="4" w:space="0" w:color="auto"/>
              <w:right w:val="single" w:sz="4" w:space="0" w:color="auto"/>
            </w:tcBorders>
            <w:shd w:val="clear" w:color="auto" w:fill="auto"/>
            <w:noWrap/>
            <w:vAlign w:val="bottom"/>
          </w:tcPr>
          <w:p w14:paraId="45739C02"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7F34D70F" w14:textId="77777777" w:rsidR="00DE475A" w:rsidRPr="00B55DDE" w:rsidRDefault="00DE475A" w:rsidP="00DE475A">
            <w:pPr>
              <w:spacing w:after="0" w:line="240" w:lineRule="auto"/>
              <w:rPr>
                <w:rFonts w:eastAsia="Times New Roman" w:cstheme="minorHAnsi"/>
                <w:color w:val="000000"/>
                <w:lang w:val="es-ES" w:eastAsia="es-ES"/>
              </w:rPr>
            </w:pPr>
          </w:p>
        </w:tc>
      </w:tr>
      <w:tr w:rsidR="00B110EB" w:rsidRPr="00911555" w14:paraId="5CE250FB" w14:textId="77777777" w:rsidTr="00310914">
        <w:trPr>
          <w:trHeight w:val="714"/>
          <w:jc w:val="center"/>
        </w:trPr>
        <w:tc>
          <w:tcPr>
            <w:tcW w:w="5755" w:type="dxa"/>
            <w:gridSpan w:val="2"/>
            <w:tcBorders>
              <w:top w:val="nil"/>
              <w:left w:val="single" w:sz="4" w:space="0" w:color="auto"/>
              <w:bottom w:val="single" w:sz="4" w:space="0" w:color="auto"/>
              <w:right w:val="single" w:sz="4" w:space="0" w:color="auto"/>
            </w:tcBorders>
            <w:shd w:val="clear" w:color="auto" w:fill="AEAAAA" w:themeFill="background2" w:themeFillShade="BF"/>
            <w:vAlign w:val="center"/>
          </w:tcPr>
          <w:p w14:paraId="7A1B03BD" w14:textId="60AAE82F" w:rsidR="00B110EB" w:rsidRPr="00310914" w:rsidRDefault="00B110EB" w:rsidP="00862814">
            <w:pPr>
              <w:spacing w:after="0" w:line="240" w:lineRule="auto"/>
              <w:jc w:val="both"/>
              <w:rPr>
                <w:rFonts w:eastAsia="Times New Roman" w:cstheme="minorHAnsi"/>
                <w:b/>
                <w:color w:val="000000"/>
                <w:lang w:val="es-CL" w:eastAsia="es-ES"/>
              </w:rPr>
            </w:pPr>
            <w:r w:rsidRPr="00310914">
              <w:rPr>
                <w:rFonts w:eastAsia="Times New Roman" w:cstheme="minorHAnsi"/>
                <w:b/>
                <w:color w:val="000000"/>
                <w:lang w:val="es-CL" w:eastAsia="es-ES"/>
              </w:rPr>
              <w:t>Producto Nª 7: Metodología para el seguimiento y monitoreo de sitios pilotos</w:t>
            </w:r>
          </w:p>
        </w:tc>
        <w:tc>
          <w:tcPr>
            <w:tcW w:w="1260" w:type="dxa"/>
            <w:tcBorders>
              <w:top w:val="nil"/>
              <w:left w:val="nil"/>
              <w:bottom w:val="single" w:sz="4" w:space="0" w:color="auto"/>
              <w:right w:val="single" w:sz="4" w:space="0" w:color="auto"/>
            </w:tcBorders>
            <w:shd w:val="clear" w:color="auto" w:fill="AEAAAA" w:themeFill="background2" w:themeFillShade="BF"/>
            <w:noWrap/>
            <w:vAlign w:val="bottom"/>
          </w:tcPr>
          <w:p w14:paraId="796B6823" w14:textId="77777777" w:rsidR="00B110EB" w:rsidRPr="00310914" w:rsidRDefault="00B110EB" w:rsidP="00DE475A">
            <w:pPr>
              <w:spacing w:after="0" w:line="240" w:lineRule="auto"/>
              <w:rPr>
                <w:rFonts w:eastAsia="Times New Roman" w:cstheme="minorHAnsi"/>
                <w:b/>
                <w:color w:val="000000"/>
                <w:lang w:val="es-ES" w:eastAsia="es-ES"/>
              </w:rPr>
            </w:pPr>
          </w:p>
        </w:tc>
        <w:tc>
          <w:tcPr>
            <w:tcW w:w="2790" w:type="dxa"/>
            <w:tcBorders>
              <w:top w:val="nil"/>
              <w:left w:val="nil"/>
              <w:bottom w:val="single" w:sz="4" w:space="0" w:color="auto"/>
              <w:right w:val="single" w:sz="4" w:space="0" w:color="auto"/>
            </w:tcBorders>
            <w:shd w:val="clear" w:color="auto" w:fill="AEAAAA" w:themeFill="background2" w:themeFillShade="BF"/>
            <w:noWrap/>
            <w:vAlign w:val="bottom"/>
          </w:tcPr>
          <w:p w14:paraId="2886F7EF" w14:textId="77777777" w:rsidR="00B110EB" w:rsidRPr="00310914" w:rsidRDefault="00B110EB" w:rsidP="00DE475A">
            <w:pPr>
              <w:spacing w:after="0" w:line="240" w:lineRule="auto"/>
              <w:rPr>
                <w:rFonts w:eastAsia="Times New Roman" w:cstheme="minorHAnsi"/>
                <w:b/>
                <w:color w:val="000000"/>
                <w:lang w:val="es-ES" w:eastAsia="es-ES"/>
              </w:rPr>
            </w:pPr>
          </w:p>
        </w:tc>
      </w:tr>
      <w:tr w:rsidR="00B110EB" w:rsidRPr="00911555" w14:paraId="22D440B9" w14:textId="77777777" w:rsidTr="00F67C37">
        <w:trPr>
          <w:trHeight w:val="714"/>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58802316" w14:textId="31CAAC3B" w:rsidR="00B110EB" w:rsidRPr="00B55DDE" w:rsidRDefault="00B110EB" w:rsidP="00862814">
            <w:pPr>
              <w:spacing w:after="0" w:line="240" w:lineRule="auto"/>
              <w:jc w:val="both"/>
              <w:rPr>
                <w:rFonts w:eastAsia="Times New Roman" w:cstheme="minorHAnsi"/>
                <w:b/>
                <w:bCs/>
                <w:color w:val="000000"/>
                <w:lang w:val="es-CL" w:eastAsia="es-ES"/>
              </w:rPr>
            </w:pPr>
            <w:r>
              <w:rPr>
                <w:rFonts w:eastAsia="Times New Roman" w:cstheme="minorHAnsi"/>
                <w:b/>
                <w:bCs/>
                <w:color w:val="000000"/>
                <w:lang w:val="es-CL" w:eastAsia="es-ES"/>
              </w:rPr>
              <w:t>7.1</w:t>
            </w:r>
          </w:p>
        </w:tc>
        <w:tc>
          <w:tcPr>
            <w:tcW w:w="5035" w:type="dxa"/>
            <w:tcBorders>
              <w:top w:val="nil"/>
              <w:left w:val="nil"/>
              <w:bottom w:val="single" w:sz="4" w:space="0" w:color="auto"/>
              <w:right w:val="single" w:sz="4" w:space="0" w:color="auto"/>
            </w:tcBorders>
            <w:shd w:val="clear" w:color="auto" w:fill="auto"/>
            <w:vAlign w:val="center"/>
          </w:tcPr>
          <w:p w14:paraId="46CEDBB5" w14:textId="43C3AD0F" w:rsidR="00B110EB" w:rsidRPr="00310914" w:rsidRDefault="00B110EB" w:rsidP="00862814">
            <w:pPr>
              <w:spacing w:after="0" w:line="240" w:lineRule="auto"/>
              <w:jc w:val="both"/>
              <w:rPr>
                <w:rFonts w:eastAsia="Times New Roman" w:cs="Times New Roman"/>
                <w:color w:val="000000"/>
                <w:szCs w:val="24"/>
                <w:lang w:val="es-CL" w:eastAsia="es-ES"/>
              </w:rPr>
            </w:pPr>
            <w:r w:rsidRPr="00310914">
              <w:rPr>
                <w:rFonts w:eastAsia="PMingLiU" w:cs="Times New Roman"/>
                <w:color w:val="000000" w:themeColor="text1"/>
                <w:szCs w:val="24"/>
                <w:lang w:val="es-ES"/>
              </w:rPr>
              <w:t>Propuesta metodológica para el monitoreo y evaluación posterior al término de la asesoría.</w:t>
            </w:r>
          </w:p>
        </w:tc>
        <w:tc>
          <w:tcPr>
            <w:tcW w:w="1260" w:type="dxa"/>
            <w:tcBorders>
              <w:top w:val="nil"/>
              <w:left w:val="nil"/>
              <w:bottom w:val="single" w:sz="4" w:space="0" w:color="auto"/>
              <w:right w:val="single" w:sz="4" w:space="0" w:color="auto"/>
            </w:tcBorders>
            <w:shd w:val="clear" w:color="auto" w:fill="auto"/>
            <w:noWrap/>
            <w:vAlign w:val="bottom"/>
          </w:tcPr>
          <w:p w14:paraId="08CF8AFF" w14:textId="77777777" w:rsidR="00B110EB" w:rsidRPr="00310914" w:rsidRDefault="00B110EB" w:rsidP="00DE475A">
            <w:pPr>
              <w:spacing w:after="0" w:line="240" w:lineRule="auto"/>
              <w:rPr>
                <w:rFonts w:eastAsia="Times New Roman" w:cs="Times New Roman"/>
                <w:color w:val="000000"/>
                <w:szCs w:val="24"/>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1D13FCC1" w14:textId="77777777" w:rsidR="00B110EB" w:rsidRPr="00B55DDE" w:rsidRDefault="00B110EB" w:rsidP="00DE475A">
            <w:pPr>
              <w:spacing w:after="0" w:line="240" w:lineRule="auto"/>
              <w:rPr>
                <w:rFonts w:eastAsia="Times New Roman" w:cstheme="minorHAnsi"/>
                <w:color w:val="000000"/>
                <w:lang w:val="es-ES" w:eastAsia="es-ES"/>
              </w:rPr>
            </w:pPr>
          </w:p>
        </w:tc>
      </w:tr>
      <w:tr w:rsidR="00DE475A" w:rsidRPr="00911555" w14:paraId="5A096FC6" w14:textId="77777777" w:rsidTr="00310914">
        <w:trPr>
          <w:trHeight w:val="557"/>
          <w:jc w:val="center"/>
        </w:trPr>
        <w:tc>
          <w:tcPr>
            <w:tcW w:w="5755"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7D72BF4F" w14:textId="5AAB7C69" w:rsidR="00DE475A" w:rsidRPr="00B55DDE" w:rsidRDefault="00B110EB" w:rsidP="00862814">
            <w:pPr>
              <w:spacing w:after="0" w:line="240" w:lineRule="auto"/>
              <w:jc w:val="both"/>
              <w:rPr>
                <w:rFonts w:eastAsia="Times New Roman" w:cstheme="minorHAnsi"/>
                <w:b/>
                <w:bCs/>
                <w:color w:val="000000"/>
                <w:lang w:val="es-ES" w:eastAsia="es-ES"/>
              </w:rPr>
            </w:pPr>
            <w:r>
              <w:rPr>
                <w:rFonts w:eastAsia="Times New Roman" w:cstheme="minorHAnsi"/>
                <w:b/>
                <w:bCs/>
                <w:color w:val="000000"/>
                <w:lang w:val="es-ES" w:eastAsia="es-ES"/>
              </w:rPr>
              <w:lastRenderedPageBreak/>
              <w:t>Producto N° 8</w:t>
            </w:r>
            <w:r w:rsidR="00DE475A" w:rsidRPr="00B55DDE">
              <w:rPr>
                <w:rFonts w:eastAsia="Times New Roman" w:cstheme="minorHAnsi"/>
                <w:b/>
                <w:bCs/>
                <w:color w:val="000000"/>
                <w:lang w:val="es-ES" w:eastAsia="es-ES"/>
              </w:rPr>
              <w:t xml:space="preserve">: </w:t>
            </w:r>
            <w:r w:rsidR="000A64BE" w:rsidRPr="000A64BE">
              <w:rPr>
                <w:rFonts w:eastAsia="Times New Roman" w:cstheme="minorHAnsi"/>
                <w:b/>
                <w:bCs/>
                <w:color w:val="000000"/>
                <w:lang w:val="es-ES" w:eastAsia="es-ES"/>
              </w:rPr>
              <w:t xml:space="preserve">Guía de campo y posters </w:t>
            </w:r>
          </w:p>
        </w:tc>
        <w:tc>
          <w:tcPr>
            <w:tcW w:w="1260" w:type="dxa"/>
            <w:tcBorders>
              <w:top w:val="nil"/>
              <w:left w:val="nil"/>
              <w:bottom w:val="single" w:sz="4" w:space="0" w:color="auto"/>
              <w:right w:val="single" w:sz="4" w:space="0" w:color="auto"/>
            </w:tcBorders>
            <w:shd w:val="clear" w:color="000000" w:fill="BFBFBF"/>
            <w:noWrap/>
            <w:vAlign w:val="bottom"/>
            <w:hideMark/>
          </w:tcPr>
          <w:p w14:paraId="36222C57"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000000" w:fill="BFBFBF"/>
            <w:noWrap/>
            <w:vAlign w:val="bottom"/>
            <w:hideMark/>
          </w:tcPr>
          <w:p w14:paraId="580BDC26"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313173BC" w14:textId="77777777" w:rsidTr="00F67C37">
        <w:trPr>
          <w:trHeight w:val="960"/>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3711F431" w14:textId="7D57E3D1" w:rsidR="00DE475A" w:rsidRPr="00B55DDE" w:rsidRDefault="00B110EB" w:rsidP="00862814">
            <w:pPr>
              <w:spacing w:after="0" w:line="240" w:lineRule="auto"/>
              <w:jc w:val="both"/>
              <w:rPr>
                <w:rFonts w:eastAsia="Times New Roman" w:cstheme="minorHAnsi"/>
                <w:b/>
                <w:bCs/>
                <w:color w:val="000000"/>
                <w:lang w:val="es-CL" w:eastAsia="es-ES"/>
              </w:rPr>
            </w:pPr>
            <w:r>
              <w:rPr>
                <w:rFonts w:eastAsia="Times New Roman" w:cstheme="minorHAnsi"/>
                <w:b/>
                <w:bCs/>
                <w:color w:val="000000"/>
                <w:lang w:val="es-CL" w:eastAsia="es-ES"/>
              </w:rPr>
              <w:t>8</w:t>
            </w:r>
            <w:r w:rsidR="00DE475A" w:rsidRPr="00B55DDE">
              <w:rPr>
                <w:rFonts w:eastAsia="Times New Roman" w:cstheme="minorHAnsi"/>
                <w:b/>
                <w:bCs/>
                <w:color w:val="000000"/>
                <w:lang w:val="es-CL" w:eastAsia="es-ES"/>
              </w:rPr>
              <w:t>.1</w:t>
            </w:r>
          </w:p>
        </w:tc>
        <w:tc>
          <w:tcPr>
            <w:tcW w:w="5035" w:type="dxa"/>
            <w:tcBorders>
              <w:top w:val="nil"/>
              <w:left w:val="nil"/>
              <w:bottom w:val="single" w:sz="4" w:space="0" w:color="auto"/>
              <w:right w:val="single" w:sz="4" w:space="0" w:color="auto"/>
            </w:tcBorders>
            <w:shd w:val="clear" w:color="auto" w:fill="auto"/>
            <w:vAlign w:val="center"/>
          </w:tcPr>
          <w:p w14:paraId="46D1DFE8" w14:textId="13B2B3EC" w:rsidR="00DE475A" w:rsidRPr="00B55DDE" w:rsidRDefault="000A64BE" w:rsidP="00B110EB">
            <w:pPr>
              <w:spacing w:after="0" w:line="240" w:lineRule="auto"/>
              <w:jc w:val="both"/>
              <w:rPr>
                <w:rFonts w:eastAsia="Times New Roman" w:cstheme="minorHAnsi"/>
                <w:color w:val="000000"/>
                <w:lang w:val="es-ES" w:eastAsia="es-ES"/>
              </w:rPr>
            </w:pPr>
            <w:r>
              <w:rPr>
                <w:rFonts w:eastAsia="Times New Roman" w:cstheme="minorHAnsi"/>
                <w:color w:val="000000"/>
                <w:lang w:val="es-ES" w:eastAsia="es-ES"/>
              </w:rPr>
              <w:t>Guía de campo</w:t>
            </w:r>
            <w:r w:rsidR="00862814">
              <w:rPr>
                <w:rFonts w:eastAsia="Times New Roman" w:cstheme="minorHAnsi"/>
                <w:color w:val="000000"/>
                <w:lang w:val="es-ES" w:eastAsia="es-ES"/>
              </w:rPr>
              <w:t xml:space="preserve"> </w:t>
            </w:r>
            <w:r w:rsidR="00862814" w:rsidRPr="00862814">
              <w:rPr>
                <w:rFonts w:eastAsia="Times New Roman" w:cstheme="minorHAnsi"/>
                <w:color w:val="000000"/>
                <w:lang w:val="es-ES" w:eastAsia="es-ES"/>
              </w:rPr>
              <w:t xml:space="preserve">con recomendaciones sobre la conservación de agrobiodiversidad para sistemas </w:t>
            </w:r>
            <w:r w:rsidR="00B110EB">
              <w:rPr>
                <w:rFonts w:eastAsia="Times New Roman" w:cstheme="minorHAnsi"/>
                <w:color w:val="000000"/>
                <w:lang w:val="es-ES" w:eastAsia="es-ES"/>
              </w:rPr>
              <w:t>agrícolas desarrollados en terrazas y eras de cultivo</w:t>
            </w:r>
            <w:r w:rsidR="00862814" w:rsidRPr="00862814">
              <w:rPr>
                <w:rFonts w:eastAsia="Times New Roman" w:cstheme="minorHAnsi"/>
                <w:color w:val="000000"/>
                <w:lang w:val="es-ES" w:eastAsia="es-ES"/>
              </w:rPr>
              <w:t xml:space="preserve"> basado en prácticas tradicionales.</w:t>
            </w:r>
          </w:p>
        </w:tc>
        <w:tc>
          <w:tcPr>
            <w:tcW w:w="1260" w:type="dxa"/>
            <w:tcBorders>
              <w:top w:val="nil"/>
              <w:left w:val="nil"/>
              <w:bottom w:val="single" w:sz="4" w:space="0" w:color="auto"/>
              <w:right w:val="single" w:sz="4" w:space="0" w:color="auto"/>
            </w:tcBorders>
            <w:shd w:val="clear" w:color="auto" w:fill="auto"/>
            <w:noWrap/>
            <w:vAlign w:val="bottom"/>
          </w:tcPr>
          <w:p w14:paraId="7C879487"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785A09A8" w14:textId="77777777" w:rsidR="00DE475A" w:rsidRPr="00B55DDE" w:rsidRDefault="00DE475A" w:rsidP="00DE475A">
            <w:pPr>
              <w:spacing w:after="0" w:line="240" w:lineRule="auto"/>
              <w:rPr>
                <w:rFonts w:eastAsia="Times New Roman" w:cstheme="minorHAnsi"/>
                <w:color w:val="000000"/>
                <w:lang w:val="es-ES" w:eastAsia="es-ES"/>
              </w:rPr>
            </w:pPr>
          </w:p>
        </w:tc>
      </w:tr>
      <w:tr w:rsidR="000A64BE" w:rsidRPr="00911555" w14:paraId="476FB7EB" w14:textId="77777777" w:rsidTr="00F67C37">
        <w:trPr>
          <w:trHeight w:val="960"/>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5131B6F5" w14:textId="57B0DF28" w:rsidR="000A64BE" w:rsidRPr="00B55DDE" w:rsidRDefault="00B110EB" w:rsidP="00862814">
            <w:pPr>
              <w:spacing w:after="0" w:line="240" w:lineRule="auto"/>
              <w:jc w:val="both"/>
              <w:rPr>
                <w:rFonts w:eastAsia="Times New Roman" w:cstheme="minorHAnsi"/>
                <w:b/>
                <w:bCs/>
                <w:color w:val="000000"/>
                <w:lang w:val="es-CL" w:eastAsia="es-ES"/>
              </w:rPr>
            </w:pPr>
            <w:r>
              <w:rPr>
                <w:rFonts w:eastAsia="Times New Roman" w:cstheme="minorHAnsi"/>
                <w:b/>
                <w:bCs/>
                <w:color w:val="000000"/>
                <w:lang w:val="es-CL" w:eastAsia="es-ES"/>
              </w:rPr>
              <w:t>8</w:t>
            </w:r>
            <w:r w:rsidR="000A64BE">
              <w:rPr>
                <w:rFonts w:eastAsia="Times New Roman" w:cstheme="minorHAnsi"/>
                <w:b/>
                <w:bCs/>
                <w:color w:val="000000"/>
                <w:lang w:val="es-CL" w:eastAsia="es-ES"/>
              </w:rPr>
              <w:t>.2</w:t>
            </w:r>
          </w:p>
        </w:tc>
        <w:tc>
          <w:tcPr>
            <w:tcW w:w="5035" w:type="dxa"/>
            <w:tcBorders>
              <w:top w:val="nil"/>
              <w:left w:val="nil"/>
              <w:bottom w:val="single" w:sz="4" w:space="0" w:color="auto"/>
              <w:right w:val="single" w:sz="4" w:space="0" w:color="auto"/>
            </w:tcBorders>
            <w:shd w:val="clear" w:color="auto" w:fill="auto"/>
            <w:vAlign w:val="center"/>
          </w:tcPr>
          <w:p w14:paraId="7B44AFAA" w14:textId="45BE588B" w:rsidR="000A64BE" w:rsidRDefault="000A64BE" w:rsidP="00862814">
            <w:pPr>
              <w:spacing w:after="0" w:line="240" w:lineRule="auto"/>
              <w:jc w:val="both"/>
              <w:rPr>
                <w:rFonts w:eastAsia="Times New Roman" w:cstheme="minorHAnsi"/>
                <w:color w:val="000000"/>
                <w:lang w:val="es-ES" w:eastAsia="es-ES"/>
              </w:rPr>
            </w:pPr>
            <w:r>
              <w:rPr>
                <w:rFonts w:eastAsia="Times New Roman" w:cstheme="minorHAnsi"/>
                <w:color w:val="000000"/>
                <w:lang w:val="es-ES" w:eastAsia="es-ES"/>
              </w:rPr>
              <w:t>Posters</w:t>
            </w:r>
            <w:r w:rsidR="00862814">
              <w:rPr>
                <w:rFonts w:eastAsia="Times New Roman" w:cstheme="minorHAnsi"/>
                <w:color w:val="000000"/>
                <w:lang w:val="es-ES" w:eastAsia="es-ES"/>
              </w:rPr>
              <w:t xml:space="preserve"> </w:t>
            </w:r>
            <w:r w:rsidR="00862814" w:rsidRPr="00862814">
              <w:rPr>
                <w:rFonts w:eastAsia="Times New Roman" w:cstheme="minorHAnsi"/>
                <w:color w:val="000000"/>
                <w:lang w:val="es-ES" w:eastAsia="es-ES"/>
              </w:rPr>
              <w:t xml:space="preserve">con recomendaciones sobre la </w:t>
            </w:r>
            <w:r w:rsidR="00B110EB" w:rsidRPr="00862814">
              <w:rPr>
                <w:rFonts w:eastAsia="Times New Roman" w:cstheme="minorHAnsi"/>
                <w:color w:val="000000"/>
                <w:lang w:val="es-ES" w:eastAsia="es-ES"/>
              </w:rPr>
              <w:t xml:space="preserve">conservación de agrobiodiversidad para sistemas </w:t>
            </w:r>
            <w:r w:rsidR="00B110EB">
              <w:rPr>
                <w:rFonts w:eastAsia="Times New Roman" w:cstheme="minorHAnsi"/>
                <w:color w:val="000000"/>
                <w:lang w:val="es-ES" w:eastAsia="es-ES"/>
              </w:rPr>
              <w:t>agrícolas desarrollados en terrazas y eras de cultivo</w:t>
            </w:r>
            <w:r w:rsidR="00862814" w:rsidRPr="00862814">
              <w:rPr>
                <w:rFonts w:eastAsia="Times New Roman" w:cstheme="minorHAnsi"/>
                <w:color w:val="000000"/>
                <w:lang w:val="es-ES" w:eastAsia="es-ES"/>
              </w:rPr>
              <w:t xml:space="preserve"> basado en prácticas tradicionales.</w:t>
            </w:r>
          </w:p>
        </w:tc>
        <w:tc>
          <w:tcPr>
            <w:tcW w:w="1260" w:type="dxa"/>
            <w:tcBorders>
              <w:top w:val="nil"/>
              <w:left w:val="nil"/>
              <w:bottom w:val="single" w:sz="4" w:space="0" w:color="auto"/>
              <w:right w:val="single" w:sz="4" w:space="0" w:color="auto"/>
            </w:tcBorders>
            <w:shd w:val="clear" w:color="auto" w:fill="auto"/>
            <w:noWrap/>
            <w:vAlign w:val="bottom"/>
          </w:tcPr>
          <w:p w14:paraId="151404B9" w14:textId="77777777" w:rsidR="000A64BE" w:rsidRPr="00B55DDE" w:rsidRDefault="000A64BE"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3C05D957" w14:textId="77777777" w:rsidR="000A64BE" w:rsidRPr="00B55DDE" w:rsidRDefault="000A64BE" w:rsidP="00DE475A">
            <w:pPr>
              <w:spacing w:after="0" w:line="240" w:lineRule="auto"/>
              <w:rPr>
                <w:rFonts w:eastAsia="Times New Roman" w:cstheme="minorHAnsi"/>
                <w:color w:val="000000"/>
                <w:lang w:val="es-ES" w:eastAsia="es-ES"/>
              </w:rPr>
            </w:pPr>
          </w:p>
        </w:tc>
      </w:tr>
      <w:tr w:rsidR="00DE475A" w:rsidRPr="00911555" w14:paraId="2E99DE30" w14:textId="77777777" w:rsidTr="00F67C37">
        <w:trPr>
          <w:trHeight w:val="720"/>
          <w:jc w:val="center"/>
        </w:trPr>
        <w:tc>
          <w:tcPr>
            <w:tcW w:w="5755"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23EF9FFE" w14:textId="33640252" w:rsidR="00DE475A" w:rsidRPr="00B55DDE" w:rsidRDefault="00B110EB" w:rsidP="00862814">
            <w:pPr>
              <w:spacing w:after="0" w:line="240" w:lineRule="auto"/>
              <w:jc w:val="both"/>
              <w:rPr>
                <w:rFonts w:eastAsia="Times New Roman" w:cstheme="minorHAnsi"/>
                <w:b/>
                <w:bCs/>
                <w:color w:val="000000"/>
                <w:lang w:val="es-ES" w:eastAsia="es-ES"/>
              </w:rPr>
            </w:pPr>
            <w:r>
              <w:rPr>
                <w:rFonts w:eastAsia="Times New Roman" w:cstheme="minorHAnsi"/>
                <w:b/>
                <w:bCs/>
                <w:color w:val="000000"/>
                <w:lang w:val="es-ES" w:eastAsia="es-ES"/>
              </w:rPr>
              <w:t>Producto N° 9</w:t>
            </w:r>
            <w:r w:rsidR="00DE475A" w:rsidRPr="00B55DDE">
              <w:rPr>
                <w:rFonts w:eastAsia="Times New Roman" w:cstheme="minorHAnsi"/>
                <w:b/>
                <w:bCs/>
                <w:color w:val="000000"/>
                <w:lang w:val="es-ES" w:eastAsia="es-ES"/>
              </w:rPr>
              <w:t xml:space="preserve">: </w:t>
            </w:r>
            <w:r w:rsidR="000A64BE" w:rsidRPr="000A64BE">
              <w:rPr>
                <w:rFonts w:eastAsia="Times New Roman" w:cstheme="minorHAnsi"/>
                <w:b/>
                <w:bCs/>
                <w:color w:val="000000"/>
                <w:lang w:val="es-ES" w:eastAsia="es-ES"/>
              </w:rPr>
              <w:t>Realización de actividades que fomenten el diálogo inter-institucional y otras enfocadas a las comunidades locales</w:t>
            </w:r>
          </w:p>
        </w:tc>
        <w:tc>
          <w:tcPr>
            <w:tcW w:w="1260" w:type="dxa"/>
            <w:tcBorders>
              <w:top w:val="nil"/>
              <w:left w:val="nil"/>
              <w:bottom w:val="single" w:sz="4" w:space="0" w:color="auto"/>
              <w:right w:val="single" w:sz="4" w:space="0" w:color="auto"/>
            </w:tcBorders>
            <w:shd w:val="clear" w:color="000000" w:fill="BFBFBF"/>
            <w:noWrap/>
            <w:vAlign w:val="bottom"/>
            <w:hideMark/>
          </w:tcPr>
          <w:p w14:paraId="3AD9A326"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000000" w:fill="BFBFBF"/>
            <w:noWrap/>
            <w:vAlign w:val="bottom"/>
            <w:hideMark/>
          </w:tcPr>
          <w:p w14:paraId="4A54B468"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0E927D04" w14:textId="77777777" w:rsidTr="00310914">
        <w:trPr>
          <w:trHeight w:val="735"/>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5FED9A32" w14:textId="53BD6075" w:rsidR="00DE475A" w:rsidRPr="00B55DDE" w:rsidRDefault="00B110EB" w:rsidP="00862814">
            <w:pPr>
              <w:spacing w:after="0" w:line="240" w:lineRule="auto"/>
              <w:jc w:val="both"/>
              <w:rPr>
                <w:rFonts w:eastAsia="Times New Roman" w:cstheme="minorHAnsi"/>
                <w:b/>
                <w:bCs/>
                <w:color w:val="000000"/>
                <w:lang w:val="es-CL" w:eastAsia="es-ES"/>
              </w:rPr>
            </w:pPr>
            <w:r>
              <w:rPr>
                <w:rFonts w:eastAsia="Times New Roman" w:cstheme="minorHAnsi"/>
                <w:b/>
                <w:bCs/>
                <w:color w:val="000000"/>
                <w:lang w:val="es-CL" w:eastAsia="es-ES"/>
              </w:rPr>
              <w:t>9</w:t>
            </w:r>
            <w:r w:rsidR="00DE475A" w:rsidRPr="00B55DDE">
              <w:rPr>
                <w:rFonts w:eastAsia="Times New Roman" w:cstheme="minorHAnsi"/>
                <w:b/>
                <w:bCs/>
                <w:color w:val="000000"/>
                <w:lang w:val="es-CL" w:eastAsia="es-ES"/>
              </w:rPr>
              <w:t>.1</w:t>
            </w:r>
          </w:p>
        </w:tc>
        <w:tc>
          <w:tcPr>
            <w:tcW w:w="5035" w:type="dxa"/>
            <w:tcBorders>
              <w:top w:val="nil"/>
              <w:left w:val="nil"/>
              <w:bottom w:val="single" w:sz="4" w:space="0" w:color="auto"/>
              <w:right w:val="single" w:sz="4" w:space="0" w:color="auto"/>
            </w:tcBorders>
            <w:shd w:val="clear" w:color="auto" w:fill="auto"/>
            <w:vAlign w:val="center"/>
          </w:tcPr>
          <w:p w14:paraId="39416A4C" w14:textId="77777777" w:rsidR="00DE475A" w:rsidRPr="00B55DDE" w:rsidRDefault="00DE475A" w:rsidP="00862814">
            <w:pPr>
              <w:spacing w:after="0" w:line="240" w:lineRule="auto"/>
              <w:jc w:val="both"/>
              <w:rPr>
                <w:rFonts w:eastAsia="Times New Roman" w:cstheme="minorHAnsi"/>
                <w:color w:val="000000"/>
                <w:lang w:val="es-ES" w:eastAsia="es-ES"/>
              </w:rPr>
            </w:pPr>
            <w:r w:rsidRPr="00B55DDE">
              <w:rPr>
                <w:rFonts w:eastAsia="Times New Roman" w:cstheme="minorHAnsi"/>
                <w:color w:val="000000"/>
                <w:lang w:val="es-ES" w:eastAsia="es-ES"/>
              </w:rPr>
              <w:t>Re</w:t>
            </w:r>
            <w:r w:rsidR="000A64BE">
              <w:rPr>
                <w:rFonts w:eastAsia="Times New Roman" w:cstheme="minorHAnsi"/>
                <w:color w:val="000000"/>
                <w:lang w:val="es-ES" w:eastAsia="es-ES"/>
              </w:rPr>
              <w:t xml:space="preserve">porte de </w:t>
            </w:r>
            <w:r w:rsidR="00587AC2" w:rsidRPr="00587AC2">
              <w:rPr>
                <w:rFonts w:eastAsia="Times New Roman" w:cstheme="minorHAnsi"/>
                <w:color w:val="000000"/>
                <w:lang w:val="es-ES" w:eastAsia="es-ES"/>
              </w:rPr>
              <w:t>actividades que fomenten el diálogo inter-institucional</w:t>
            </w:r>
          </w:p>
        </w:tc>
        <w:tc>
          <w:tcPr>
            <w:tcW w:w="1260" w:type="dxa"/>
            <w:tcBorders>
              <w:top w:val="nil"/>
              <w:left w:val="nil"/>
              <w:bottom w:val="single" w:sz="4" w:space="0" w:color="auto"/>
              <w:right w:val="single" w:sz="4" w:space="0" w:color="auto"/>
            </w:tcBorders>
            <w:shd w:val="clear" w:color="auto" w:fill="auto"/>
            <w:noWrap/>
            <w:vAlign w:val="bottom"/>
          </w:tcPr>
          <w:p w14:paraId="1D97C24C"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6205AB88" w14:textId="77777777" w:rsidR="00DE475A" w:rsidRPr="00B55DDE" w:rsidRDefault="00DE475A" w:rsidP="00DE475A">
            <w:pPr>
              <w:spacing w:after="0" w:line="240" w:lineRule="auto"/>
              <w:rPr>
                <w:rFonts w:eastAsia="Times New Roman" w:cstheme="minorHAnsi"/>
                <w:color w:val="000000"/>
                <w:lang w:val="es-ES" w:eastAsia="es-ES"/>
              </w:rPr>
            </w:pPr>
          </w:p>
        </w:tc>
      </w:tr>
      <w:tr w:rsidR="00DE475A" w:rsidRPr="00911555" w14:paraId="644B09EA" w14:textId="77777777" w:rsidTr="00310914">
        <w:trPr>
          <w:trHeight w:val="688"/>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24D2B88E" w14:textId="522A3ECB" w:rsidR="00DE475A" w:rsidRPr="00B55DDE" w:rsidRDefault="00B110EB" w:rsidP="00862814">
            <w:pPr>
              <w:spacing w:after="0" w:line="240" w:lineRule="auto"/>
              <w:jc w:val="both"/>
              <w:rPr>
                <w:rFonts w:eastAsia="Times New Roman" w:cstheme="minorHAnsi"/>
                <w:b/>
                <w:bCs/>
                <w:color w:val="000000"/>
                <w:lang w:val="es-CL" w:eastAsia="es-ES"/>
              </w:rPr>
            </w:pPr>
            <w:r>
              <w:rPr>
                <w:rFonts w:eastAsia="Times New Roman" w:cstheme="minorHAnsi"/>
                <w:b/>
                <w:bCs/>
                <w:color w:val="000000"/>
                <w:lang w:val="es-CL" w:eastAsia="es-ES"/>
              </w:rPr>
              <w:t>9</w:t>
            </w:r>
            <w:r w:rsidR="00DE475A" w:rsidRPr="00B55DDE">
              <w:rPr>
                <w:rFonts w:eastAsia="Times New Roman" w:cstheme="minorHAnsi"/>
                <w:b/>
                <w:bCs/>
                <w:color w:val="000000"/>
                <w:lang w:val="es-CL" w:eastAsia="es-ES"/>
              </w:rPr>
              <w:t>.2</w:t>
            </w:r>
          </w:p>
        </w:tc>
        <w:tc>
          <w:tcPr>
            <w:tcW w:w="5035" w:type="dxa"/>
            <w:tcBorders>
              <w:top w:val="nil"/>
              <w:left w:val="nil"/>
              <w:bottom w:val="single" w:sz="4" w:space="0" w:color="auto"/>
              <w:right w:val="single" w:sz="4" w:space="0" w:color="auto"/>
            </w:tcBorders>
            <w:shd w:val="clear" w:color="auto" w:fill="auto"/>
            <w:vAlign w:val="center"/>
          </w:tcPr>
          <w:p w14:paraId="42FED89B" w14:textId="77777777" w:rsidR="00DE475A" w:rsidRPr="00B55DDE" w:rsidRDefault="00587AC2" w:rsidP="00862814">
            <w:pPr>
              <w:spacing w:after="0" w:line="240" w:lineRule="auto"/>
              <w:jc w:val="both"/>
              <w:rPr>
                <w:rFonts w:eastAsia="Times New Roman" w:cstheme="minorHAnsi"/>
                <w:color w:val="000000"/>
                <w:lang w:val="es-ES" w:eastAsia="es-ES"/>
              </w:rPr>
            </w:pPr>
            <w:r w:rsidRPr="00B55DDE">
              <w:rPr>
                <w:rFonts w:eastAsia="Times New Roman" w:cstheme="minorHAnsi"/>
                <w:color w:val="000000"/>
                <w:lang w:val="es-ES" w:eastAsia="es-ES"/>
              </w:rPr>
              <w:t>Re</w:t>
            </w:r>
            <w:r>
              <w:rPr>
                <w:rFonts w:eastAsia="Times New Roman" w:cstheme="minorHAnsi"/>
                <w:color w:val="000000"/>
                <w:lang w:val="es-ES" w:eastAsia="es-ES"/>
              </w:rPr>
              <w:t xml:space="preserve">porte de </w:t>
            </w:r>
            <w:r w:rsidRPr="00587AC2">
              <w:rPr>
                <w:rFonts w:eastAsia="Times New Roman" w:cstheme="minorHAnsi"/>
                <w:color w:val="000000"/>
                <w:lang w:val="es-ES" w:eastAsia="es-ES"/>
              </w:rPr>
              <w:t>actividades que fomenten el diálogo</w:t>
            </w:r>
            <w:r>
              <w:rPr>
                <w:rFonts w:eastAsia="Times New Roman" w:cstheme="minorHAnsi"/>
                <w:color w:val="000000"/>
                <w:lang w:val="es-ES" w:eastAsia="es-ES"/>
              </w:rPr>
              <w:t xml:space="preserve"> a las comunidades locales</w:t>
            </w:r>
          </w:p>
        </w:tc>
        <w:tc>
          <w:tcPr>
            <w:tcW w:w="1260" w:type="dxa"/>
            <w:tcBorders>
              <w:top w:val="nil"/>
              <w:left w:val="nil"/>
              <w:bottom w:val="single" w:sz="4" w:space="0" w:color="auto"/>
              <w:right w:val="single" w:sz="4" w:space="0" w:color="auto"/>
            </w:tcBorders>
            <w:shd w:val="clear" w:color="auto" w:fill="auto"/>
            <w:noWrap/>
            <w:vAlign w:val="bottom"/>
          </w:tcPr>
          <w:p w14:paraId="45C894EA"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3B05B059" w14:textId="77777777" w:rsidR="00DE475A" w:rsidRPr="00B55DDE" w:rsidRDefault="00DE475A" w:rsidP="00DE475A">
            <w:pPr>
              <w:spacing w:after="0" w:line="240" w:lineRule="auto"/>
              <w:rPr>
                <w:rFonts w:eastAsia="Times New Roman" w:cstheme="minorHAnsi"/>
                <w:color w:val="000000"/>
                <w:lang w:val="es-ES" w:eastAsia="es-ES"/>
              </w:rPr>
            </w:pPr>
          </w:p>
        </w:tc>
      </w:tr>
      <w:tr w:rsidR="00DE475A" w:rsidRPr="00D14FC8" w14:paraId="46816A1A" w14:textId="77777777" w:rsidTr="00F67C37">
        <w:trPr>
          <w:trHeight w:val="720"/>
          <w:jc w:val="center"/>
        </w:trPr>
        <w:tc>
          <w:tcPr>
            <w:tcW w:w="5755"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2DC85011" w14:textId="0022375C" w:rsidR="00DE475A" w:rsidRPr="00B55DDE" w:rsidRDefault="00B110EB" w:rsidP="00862814">
            <w:pPr>
              <w:spacing w:after="0" w:line="240" w:lineRule="auto"/>
              <w:jc w:val="both"/>
              <w:rPr>
                <w:rFonts w:eastAsia="Times New Roman" w:cstheme="minorHAnsi"/>
                <w:b/>
                <w:bCs/>
                <w:color w:val="000000"/>
                <w:lang w:val="es-ES" w:eastAsia="es-ES"/>
              </w:rPr>
            </w:pPr>
            <w:r>
              <w:rPr>
                <w:rFonts w:eastAsia="Times New Roman" w:cstheme="minorHAnsi"/>
                <w:b/>
                <w:bCs/>
                <w:color w:val="000000"/>
                <w:lang w:val="es-ES" w:eastAsia="es-ES"/>
              </w:rPr>
              <w:t>Producto N° 10</w:t>
            </w:r>
            <w:r w:rsidR="00DE475A" w:rsidRPr="00B55DDE">
              <w:rPr>
                <w:rFonts w:eastAsia="Times New Roman" w:cstheme="minorHAnsi"/>
                <w:b/>
                <w:bCs/>
                <w:color w:val="000000"/>
                <w:lang w:val="es-ES" w:eastAsia="es-ES"/>
              </w:rPr>
              <w:t xml:space="preserve">: </w:t>
            </w:r>
            <w:r w:rsidR="000A64BE" w:rsidRPr="000A64BE">
              <w:rPr>
                <w:rFonts w:eastAsia="Times New Roman" w:cstheme="minorHAnsi"/>
                <w:b/>
                <w:bCs/>
                <w:color w:val="000000"/>
                <w:lang w:val="es-ES" w:eastAsia="es-ES"/>
              </w:rPr>
              <w:t xml:space="preserve">Informe final </w:t>
            </w:r>
          </w:p>
        </w:tc>
        <w:tc>
          <w:tcPr>
            <w:tcW w:w="1260" w:type="dxa"/>
            <w:tcBorders>
              <w:top w:val="nil"/>
              <w:left w:val="nil"/>
              <w:bottom w:val="single" w:sz="4" w:space="0" w:color="auto"/>
              <w:right w:val="single" w:sz="4" w:space="0" w:color="auto"/>
            </w:tcBorders>
            <w:shd w:val="clear" w:color="000000" w:fill="BFBFBF"/>
            <w:noWrap/>
            <w:vAlign w:val="bottom"/>
            <w:hideMark/>
          </w:tcPr>
          <w:p w14:paraId="78B471E4"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c>
          <w:tcPr>
            <w:tcW w:w="2790" w:type="dxa"/>
            <w:tcBorders>
              <w:top w:val="nil"/>
              <w:left w:val="nil"/>
              <w:bottom w:val="single" w:sz="4" w:space="0" w:color="auto"/>
              <w:right w:val="single" w:sz="4" w:space="0" w:color="auto"/>
            </w:tcBorders>
            <w:shd w:val="clear" w:color="000000" w:fill="BFBFBF"/>
            <w:noWrap/>
            <w:vAlign w:val="bottom"/>
            <w:hideMark/>
          </w:tcPr>
          <w:p w14:paraId="3D82303D" w14:textId="77777777" w:rsidR="00DE475A" w:rsidRPr="00B55DDE" w:rsidRDefault="00DE475A" w:rsidP="00DE475A">
            <w:pPr>
              <w:spacing w:after="0" w:line="240" w:lineRule="auto"/>
              <w:rPr>
                <w:rFonts w:eastAsia="Times New Roman" w:cstheme="minorHAnsi"/>
                <w:color w:val="000000"/>
                <w:lang w:val="es-ES" w:eastAsia="es-ES"/>
              </w:rPr>
            </w:pPr>
            <w:r w:rsidRPr="00B55DDE">
              <w:rPr>
                <w:rFonts w:eastAsia="Times New Roman" w:cstheme="minorHAnsi"/>
                <w:color w:val="000000"/>
                <w:lang w:val="es-ES" w:eastAsia="es-ES"/>
              </w:rPr>
              <w:t> </w:t>
            </w:r>
          </w:p>
        </w:tc>
      </w:tr>
      <w:tr w:rsidR="00DE475A" w:rsidRPr="00911555" w14:paraId="2D7A7DA2" w14:textId="77777777" w:rsidTr="000A64BE">
        <w:trPr>
          <w:trHeight w:val="971"/>
          <w:jc w:val="center"/>
        </w:trPr>
        <w:tc>
          <w:tcPr>
            <w:tcW w:w="720" w:type="dxa"/>
            <w:tcBorders>
              <w:top w:val="nil"/>
              <w:left w:val="single" w:sz="4" w:space="0" w:color="auto"/>
              <w:bottom w:val="single" w:sz="4" w:space="0" w:color="auto"/>
              <w:right w:val="single" w:sz="4" w:space="0" w:color="auto"/>
            </w:tcBorders>
            <w:shd w:val="clear" w:color="auto" w:fill="auto"/>
            <w:vAlign w:val="center"/>
          </w:tcPr>
          <w:p w14:paraId="6DD04E65" w14:textId="4FA1DCF3" w:rsidR="00DE475A" w:rsidRPr="00B55DDE" w:rsidRDefault="00B110EB" w:rsidP="00862814">
            <w:pPr>
              <w:spacing w:after="0" w:line="240" w:lineRule="auto"/>
              <w:jc w:val="both"/>
              <w:rPr>
                <w:rFonts w:eastAsia="Times New Roman" w:cstheme="minorHAnsi"/>
                <w:b/>
                <w:bCs/>
                <w:color w:val="000000"/>
                <w:lang w:val="es-CL" w:eastAsia="es-ES"/>
              </w:rPr>
            </w:pPr>
            <w:r>
              <w:rPr>
                <w:rFonts w:eastAsia="Times New Roman" w:cstheme="minorHAnsi"/>
                <w:b/>
                <w:bCs/>
                <w:color w:val="000000"/>
                <w:lang w:val="es-CL" w:eastAsia="es-ES"/>
              </w:rPr>
              <w:t>10.1</w:t>
            </w:r>
          </w:p>
        </w:tc>
        <w:tc>
          <w:tcPr>
            <w:tcW w:w="5035" w:type="dxa"/>
            <w:tcBorders>
              <w:top w:val="nil"/>
              <w:left w:val="nil"/>
              <w:bottom w:val="single" w:sz="4" w:space="0" w:color="auto"/>
              <w:right w:val="single" w:sz="4" w:space="0" w:color="auto"/>
            </w:tcBorders>
            <w:shd w:val="clear" w:color="auto" w:fill="auto"/>
            <w:vAlign w:val="center"/>
          </w:tcPr>
          <w:p w14:paraId="6B5C688F" w14:textId="0E49063C" w:rsidR="00DE475A" w:rsidRPr="00B55DDE" w:rsidRDefault="00DE475A" w:rsidP="00310914">
            <w:pPr>
              <w:spacing w:after="0" w:line="240" w:lineRule="auto"/>
              <w:jc w:val="both"/>
              <w:rPr>
                <w:rFonts w:eastAsia="Times New Roman" w:cstheme="minorHAnsi"/>
                <w:color w:val="000000"/>
                <w:lang w:val="es-ES" w:eastAsia="es-ES"/>
              </w:rPr>
            </w:pPr>
            <w:r w:rsidRPr="00B55DDE">
              <w:rPr>
                <w:rFonts w:eastAsia="Times New Roman" w:cstheme="minorHAnsi"/>
                <w:color w:val="000000"/>
                <w:lang w:val="es-ES" w:eastAsia="es-ES"/>
              </w:rPr>
              <w:t>Informe final</w:t>
            </w:r>
            <w:r w:rsidR="00862814">
              <w:rPr>
                <w:rFonts w:eastAsia="Times New Roman" w:cstheme="minorHAnsi"/>
                <w:color w:val="000000"/>
                <w:lang w:val="es-ES" w:eastAsia="es-ES"/>
              </w:rPr>
              <w:t xml:space="preserve"> </w:t>
            </w:r>
            <w:r w:rsidR="00862814" w:rsidRPr="00862814">
              <w:rPr>
                <w:rFonts w:eastAsia="Times New Roman" w:cstheme="minorHAnsi"/>
                <w:color w:val="000000"/>
                <w:lang w:val="es-ES" w:eastAsia="es-ES"/>
              </w:rPr>
              <w:t xml:space="preserve">con resultados en torno al proceso de </w:t>
            </w:r>
            <w:r w:rsidR="00310914">
              <w:rPr>
                <w:rFonts w:eastAsia="Times New Roman" w:cstheme="minorHAnsi"/>
                <w:color w:val="000000"/>
                <w:lang w:val="es-ES" w:eastAsia="es-ES"/>
              </w:rPr>
              <w:t>implementación y seguimiento de planes de manejo en cada uno de los predios pilotos.</w:t>
            </w:r>
          </w:p>
        </w:tc>
        <w:tc>
          <w:tcPr>
            <w:tcW w:w="1260" w:type="dxa"/>
            <w:tcBorders>
              <w:top w:val="nil"/>
              <w:left w:val="nil"/>
              <w:bottom w:val="single" w:sz="4" w:space="0" w:color="auto"/>
              <w:right w:val="single" w:sz="4" w:space="0" w:color="auto"/>
            </w:tcBorders>
            <w:shd w:val="clear" w:color="auto" w:fill="auto"/>
            <w:noWrap/>
            <w:vAlign w:val="bottom"/>
          </w:tcPr>
          <w:p w14:paraId="53241721" w14:textId="77777777" w:rsidR="00DE475A" w:rsidRPr="00B55DDE" w:rsidRDefault="00DE475A" w:rsidP="00DE475A">
            <w:pPr>
              <w:spacing w:after="0" w:line="240" w:lineRule="auto"/>
              <w:rPr>
                <w:rFonts w:eastAsia="Times New Roman" w:cstheme="minorHAnsi"/>
                <w:color w:val="000000"/>
                <w:lang w:val="es-ES" w:eastAsia="es-ES"/>
              </w:rPr>
            </w:pPr>
          </w:p>
        </w:tc>
        <w:tc>
          <w:tcPr>
            <w:tcW w:w="2790" w:type="dxa"/>
            <w:tcBorders>
              <w:top w:val="nil"/>
              <w:left w:val="nil"/>
              <w:bottom w:val="single" w:sz="4" w:space="0" w:color="auto"/>
              <w:right w:val="single" w:sz="4" w:space="0" w:color="auto"/>
            </w:tcBorders>
            <w:shd w:val="clear" w:color="auto" w:fill="auto"/>
            <w:noWrap/>
            <w:vAlign w:val="bottom"/>
          </w:tcPr>
          <w:p w14:paraId="2A983D75" w14:textId="77777777" w:rsidR="00DE475A" w:rsidRPr="00B55DDE" w:rsidRDefault="00DE475A" w:rsidP="00DE475A">
            <w:pPr>
              <w:spacing w:after="0" w:line="240" w:lineRule="auto"/>
              <w:rPr>
                <w:rFonts w:eastAsia="Times New Roman" w:cstheme="minorHAnsi"/>
                <w:color w:val="000000"/>
                <w:lang w:val="es-ES" w:eastAsia="es-ES"/>
              </w:rPr>
            </w:pPr>
          </w:p>
        </w:tc>
      </w:tr>
    </w:tbl>
    <w:p w14:paraId="4F32784E" w14:textId="77777777" w:rsidR="00DE475A" w:rsidRDefault="00DE475A" w:rsidP="00DE475A">
      <w:pPr>
        <w:jc w:val="center"/>
        <w:rPr>
          <w:rFonts w:cstheme="minorHAnsi"/>
          <w:b/>
          <w:u w:val="single"/>
          <w:lang w:val="es-CL"/>
        </w:rPr>
      </w:pPr>
    </w:p>
    <w:p w14:paraId="5E3E3AFA" w14:textId="77777777" w:rsidR="00DE475A" w:rsidRPr="00B55DDE" w:rsidRDefault="00DE475A" w:rsidP="00DE475A">
      <w:pPr>
        <w:spacing w:before="33" w:after="0" w:line="240" w:lineRule="auto"/>
        <w:ind w:left="113" w:right="70"/>
        <w:jc w:val="center"/>
        <w:rPr>
          <w:rFonts w:eastAsia="Times New Roman" w:cstheme="minorHAnsi"/>
          <w:lang w:val="es-CL"/>
        </w:rPr>
      </w:pPr>
      <w:r>
        <w:rPr>
          <w:rFonts w:cstheme="minorHAnsi"/>
          <w:b/>
          <w:u w:val="single"/>
          <w:lang w:val="es-CL"/>
        </w:rPr>
        <w:br w:type="page"/>
      </w:r>
      <w:r w:rsidRPr="00B55DDE">
        <w:rPr>
          <w:rFonts w:eastAsia="Times New Roman" w:cstheme="minorHAnsi"/>
          <w:b/>
          <w:bCs/>
          <w:lang w:val="es-CL"/>
        </w:rPr>
        <w:lastRenderedPageBreak/>
        <w:t>ANEXO</w:t>
      </w:r>
      <w:r w:rsidRPr="00B55DDE">
        <w:rPr>
          <w:rFonts w:eastAsia="Times New Roman" w:cstheme="minorHAnsi"/>
          <w:b/>
          <w:bCs/>
          <w:spacing w:val="-6"/>
          <w:lang w:val="es-CL"/>
        </w:rPr>
        <w:t xml:space="preserve"> </w:t>
      </w:r>
      <w:r w:rsidRPr="00B55DDE">
        <w:rPr>
          <w:rFonts w:eastAsia="Times New Roman" w:cstheme="minorHAnsi"/>
          <w:b/>
          <w:bCs/>
          <w:lang w:val="es-CL"/>
        </w:rPr>
        <w:t>1</w:t>
      </w:r>
    </w:p>
    <w:p w14:paraId="14695F37" w14:textId="77777777" w:rsidR="00DE475A" w:rsidRPr="00B55DDE" w:rsidRDefault="00DE475A" w:rsidP="00DE475A">
      <w:pPr>
        <w:spacing w:after="0" w:line="110" w:lineRule="exact"/>
        <w:jc w:val="both"/>
        <w:rPr>
          <w:rFonts w:cstheme="minorHAnsi"/>
          <w:lang w:val="es-CL"/>
        </w:rPr>
      </w:pPr>
    </w:p>
    <w:p w14:paraId="29768504" w14:textId="77777777" w:rsidR="00DE475A" w:rsidRPr="00B55DDE" w:rsidRDefault="00DE475A" w:rsidP="00DE475A">
      <w:pPr>
        <w:spacing w:after="0" w:line="200" w:lineRule="exact"/>
        <w:jc w:val="both"/>
        <w:rPr>
          <w:rFonts w:cstheme="minorHAnsi"/>
          <w:lang w:val="es-CL"/>
        </w:rPr>
      </w:pPr>
    </w:p>
    <w:p w14:paraId="42D9C198" w14:textId="77777777" w:rsidR="00DE475A" w:rsidRPr="00B55DDE" w:rsidRDefault="00DE475A" w:rsidP="00DE475A">
      <w:pPr>
        <w:spacing w:after="0" w:line="240" w:lineRule="auto"/>
        <w:ind w:right="-20"/>
        <w:jc w:val="both"/>
        <w:rPr>
          <w:rFonts w:eastAsia="Times New Roman" w:cstheme="minorHAnsi"/>
          <w:lang w:val="es-CL"/>
        </w:rPr>
      </w:pPr>
      <w:r w:rsidRPr="00B55DDE">
        <w:rPr>
          <w:rFonts w:eastAsia="Times New Roman" w:cstheme="minorHAnsi"/>
          <w:b/>
          <w:bCs/>
          <w:spacing w:val="-1"/>
          <w:lang w:val="es-CL"/>
        </w:rPr>
        <w:t>E</w:t>
      </w:r>
      <w:r w:rsidRPr="00B55DDE">
        <w:rPr>
          <w:rFonts w:eastAsia="Times New Roman" w:cstheme="minorHAnsi"/>
          <w:b/>
          <w:bCs/>
          <w:lang w:val="es-CL"/>
        </w:rPr>
        <w:t>X</w:t>
      </w:r>
      <w:r w:rsidRPr="00B55DDE">
        <w:rPr>
          <w:rFonts w:eastAsia="Times New Roman" w:cstheme="minorHAnsi"/>
          <w:b/>
          <w:bCs/>
          <w:spacing w:val="1"/>
          <w:lang w:val="es-CL"/>
        </w:rPr>
        <w:t>P</w:t>
      </w:r>
      <w:r w:rsidRPr="00B55DDE">
        <w:rPr>
          <w:rFonts w:eastAsia="Times New Roman" w:cstheme="minorHAnsi"/>
          <w:b/>
          <w:bCs/>
          <w:spacing w:val="-1"/>
          <w:lang w:val="es-CL"/>
        </w:rPr>
        <w:t>E</w:t>
      </w:r>
      <w:r w:rsidRPr="00B55DDE">
        <w:rPr>
          <w:rFonts w:eastAsia="Times New Roman" w:cstheme="minorHAnsi"/>
          <w:b/>
          <w:bCs/>
          <w:spacing w:val="2"/>
          <w:lang w:val="es-CL"/>
        </w:rPr>
        <w:t>R</w:t>
      </w:r>
      <w:r w:rsidRPr="00B55DDE">
        <w:rPr>
          <w:rFonts w:eastAsia="Times New Roman" w:cstheme="minorHAnsi"/>
          <w:b/>
          <w:bCs/>
          <w:spacing w:val="-1"/>
          <w:lang w:val="es-CL"/>
        </w:rPr>
        <w:t>I</w:t>
      </w:r>
      <w:r w:rsidRPr="00B55DDE">
        <w:rPr>
          <w:rFonts w:eastAsia="Times New Roman" w:cstheme="minorHAnsi"/>
          <w:b/>
          <w:bCs/>
          <w:spacing w:val="1"/>
          <w:lang w:val="es-CL"/>
        </w:rPr>
        <w:t>E</w:t>
      </w:r>
      <w:r w:rsidRPr="00B55DDE">
        <w:rPr>
          <w:rFonts w:eastAsia="Times New Roman" w:cstheme="minorHAnsi"/>
          <w:b/>
          <w:bCs/>
          <w:lang w:val="es-CL"/>
        </w:rPr>
        <w:t>NCIA</w:t>
      </w:r>
      <w:r w:rsidRPr="00B55DDE">
        <w:rPr>
          <w:rFonts w:eastAsia="Times New Roman" w:cstheme="minorHAnsi"/>
          <w:b/>
          <w:bCs/>
          <w:spacing w:val="-14"/>
          <w:lang w:val="es-CL"/>
        </w:rPr>
        <w:t xml:space="preserve"> </w:t>
      </w:r>
      <w:r w:rsidRPr="00B55DDE">
        <w:rPr>
          <w:rFonts w:eastAsia="Times New Roman" w:cstheme="minorHAnsi"/>
          <w:b/>
          <w:bCs/>
          <w:lang w:val="es-CL"/>
        </w:rPr>
        <w:t>Y</w:t>
      </w:r>
      <w:r w:rsidRPr="00B55DDE">
        <w:rPr>
          <w:rFonts w:eastAsia="Times New Roman" w:cstheme="minorHAnsi"/>
          <w:b/>
          <w:bCs/>
          <w:spacing w:val="2"/>
          <w:lang w:val="es-CL"/>
        </w:rPr>
        <w:t xml:space="preserve"> </w:t>
      </w:r>
      <w:r w:rsidRPr="00B55DDE">
        <w:rPr>
          <w:rFonts w:eastAsia="Times New Roman" w:cstheme="minorHAnsi"/>
          <w:b/>
          <w:bCs/>
          <w:lang w:val="es-CL"/>
        </w:rPr>
        <w:t>CA</w:t>
      </w:r>
      <w:r w:rsidRPr="00B55DDE">
        <w:rPr>
          <w:rFonts w:eastAsia="Times New Roman" w:cstheme="minorHAnsi"/>
          <w:b/>
          <w:bCs/>
          <w:spacing w:val="1"/>
          <w:lang w:val="es-CL"/>
        </w:rPr>
        <w:t>P</w:t>
      </w:r>
      <w:r w:rsidRPr="00B55DDE">
        <w:rPr>
          <w:rFonts w:eastAsia="Times New Roman" w:cstheme="minorHAnsi"/>
          <w:b/>
          <w:bCs/>
          <w:lang w:val="es-CL"/>
        </w:rPr>
        <w:t>AC</w:t>
      </w:r>
      <w:r w:rsidRPr="00B55DDE">
        <w:rPr>
          <w:rFonts w:eastAsia="Times New Roman" w:cstheme="minorHAnsi"/>
          <w:b/>
          <w:bCs/>
          <w:spacing w:val="2"/>
          <w:lang w:val="es-CL"/>
        </w:rPr>
        <w:t>I</w:t>
      </w:r>
      <w:r w:rsidRPr="00B55DDE">
        <w:rPr>
          <w:rFonts w:eastAsia="Times New Roman" w:cstheme="minorHAnsi"/>
          <w:b/>
          <w:bCs/>
          <w:lang w:val="es-CL"/>
        </w:rPr>
        <w:t>DAD</w:t>
      </w:r>
      <w:r w:rsidRPr="00B55DDE">
        <w:rPr>
          <w:rFonts w:eastAsia="Times New Roman" w:cstheme="minorHAnsi"/>
          <w:b/>
          <w:bCs/>
          <w:spacing w:val="-11"/>
          <w:lang w:val="es-CL"/>
        </w:rPr>
        <w:t xml:space="preserve"> </w:t>
      </w:r>
      <w:r w:rsidRPr="00B55DDE">
        <w:rPr>
          <w:rFonts w:eastAsia="Times New Roman" w:cstheme="minorHAnsi"/>
          <w:b/>
          <w:bCs/>
          <w:spacing w:val="1"/>
          <w:lang w:val="es-CL"/>
        </w:rPr>
        <w:t>T</w:t>
      </w:r>
      <w:r w:rsidRPr="00B55DDE">
        <w:rPr>
          <w:rFonts w:eastAsia="Times New Roman" w:cstheme="minorHAnsi"/>
          <w:b/>
          <w:bCs/>
          <w:spacing w:val="-1"/>
          <w:lang w:val="es-CL"/>
        </w:rPr>
        <w:t>É</w:t>
      </w:r>
      <w:r w:rsidRPr="00B55DDE">
        <w:rPr>
          <w:rFonts w:eastAsia="Times New Roman" w:cstheme="minorHAnsi"/>
          <w:b/>
          <w:bCs/>
          <w:lang w:val="es-CL"/>
        </w:rPr>
        <w:t>CN</w:t>
      </w:r>
      <w:r w:rsidRPr="00B55DDE">
        <w:rPr>
          <w:rFonts w:eastAsia="Times New Roman" w:cstheme="minorHAnsi"/>
          <w:b/>
          <w:bCs/>
          <w:spacing w:val="2"/>
          <w:lang w:val="es-CL"/>
        </w:rPr>
        <w:t>I</w:t>
      </w:r>
      <w:r w:rsidRPr="00B55DDE">
        <w:rPr>
          <w:rFonts w:eastAsia="Times New Roman" w:cstheme="minorHAnsi"/>
          <w:b/>
          <w:bCs/>
          <w:lang w:val="es-CL"/>
        </w:rPr>
        <w:t>CA</w:t>
      </w:r>
      <w:r w:rsidRPr="00B55DDE">
        <w:rPr>
          <w:rFonts w:eastAsia="Times New Roman" w:cstheme="minorHAnsi"/>
          <w:b/>
          <w:bCs/>
          <w:spacing w:val="-8"/>
          <w:lang w:val="es-CL"/>
        </w:rPr>
        <w:t xml:space="preserve"> </w:t>
      </w:r>
      <w:r w:rsidRPr="00B55DDE">
        <w:rPr>
          <w:rFonts w:eastAsia="Times New Roman" w:cstheme="minorHAnsi"/>
          <w:b/>
          <w:bCs/>
          <w:lang w:val="es-CL"/>
        </w:rPr>
        <w:t>AC</w:t>
      </w:r>
      <w:r w:rsidRPr="00B55DDE">
        <w:rPr>
          <w:rFonts w:eastAsia="Times New Roman" w:cstheme="minorHAnsi"/>
          <w:b/>
          <w:bCs/>
          <w:spacing w:val="3"/>
          <w:lang w:val="es-CL"/>
        </w:rPr>
        <w:t>R</w:t>
      </w:r>
      <w:r w:rsidRPr="00B55DDE">
        <w:rPr>
          <w:rFonts w:eastAsia="Times New Roman" w:cstheme="minorHAnsi"/>
          <w:b/>
          <w:bCs/>
          <w:spacing w:val="-1"/>
          <w:lang w:val="es-CL"/>
        </w:rPr>
        <w:t>E</w:t>
      </w:r>
      <w:r w:rsidRPr="00B55DDE">
        <w:rPr>
          <w:rFonts w:eastAsia="Times New Roman" w:cstheme="minorHAnsi"/>
          <w:b/>
          <w:bCs/>
          <w:lang w:val="es-CL"/>
        </w:rPr>
        <w:t>D</w:t>
      </w:r>
      <w:r w:rsidRPr="00B55DDE">
        <w:rPr>
          <w:rFonts w:eastAsia="Times New Roman" w:cstheme="minorHAnsi"/>
          <w:b/>
          <w:bCs/>
          <w:spacing w:val="2"/>
          <w:lang w:val="es-CL"/>
        </w:rPr>
        <w:t>I</w:t>
      </w:r>
      <w:r w:rsidRPr="00B55DDE">
        <w:rPr>
          <w:rFonts w:eastAsia="Times New Roman" w:cstheme="minorHAnsi"/>
          <w:b/>
          <w:bCs/>
          <w:spacing w:val="1"/>
          <w:lang w:val="es-CL"/>
        </w:rPr>
        <w:t>T</w:t>
      </w:r>
      <w:r w:rsidRPr="00B55DDE">
        <w:rPr>
          <w:rFonts w:eastAsia="Times New Roman" w:cstheme="minorHAnsi"/>
          <w:b/>
          <w:bCs/>
          <w:lang w:val="es-CL"/>
        </w:rPr>
        <w:t>ADA</w:t>
      </w:r>
      <w:r w:rsidRPr="00B55DDE">
        <w:rPr>
          <w:rFonts w:eastAsia="Times New Roman" w:cstheme="minorHAnsi"/>
          <w:b/>
          <w:bCs/>
          <w:spacing w:val="-13"/>
          <w:lang w:val="es-CL"/>
        </w:rPr>
        <w:t xml:space="preserve"> </w:t>
      </w:r>
      <w:r w:rsidRPr="00B55DDE">
        <w:rPr>
          <w:rFonts w:eastAsia="Times New Roman" w:cstheme="minorHAnsi"/>
          <w:b/>
          <w:bCs/>
          <w:spacing w:val="-1"/>
          <w:lang w:val="es-CL"/>
        </w:rPr>
        <w:t>E</w:t>
      </w:r>
      <w:r w:rsidRPr="00B55DDE">
        <w:rPr>
          <w:rFonts w:eastAsia="Times New Roman" w:cstheme="minorHAnsi"/>
          <w:b/>
          <w:bCs/>
          <w:lang w:val="es-CL"/>
        </w:rPr>
        <w:t>N</w:t>
      </w:r>
      <w:r w:rsidRPr="00B55DDE">
        <w:rPr>
          <w:rFonts w:eastAsia="Times New Roman" w:cstheme="minorHAnsi"/>
          <w:b/>
          <w:bCs/>
          <w:spacing w:val="-3"/>
          <w:lang w:val="es-CL"/>
        </w:rPr>
        <w:t xml:space="preserve"> </w:t>
      </w:r>
      <w:r w:rsidRPr="00B55DDE">
        <w:rPr>
          <w:rFonts w:eastAsia="Times New Roman" w:cstheme="minorHAnsi"/>
          <w:b/>
          <w:bCs/>
          <w:lang w:val="es-CL"/>
        </w:rPr>
        <w:t>PR</w:t>
      </w:r>
      <w:r w:rsidRPr="00B55DDE">
        <w:rPr>
          <w:rFonts w:eastAsia="Times New Roman" w:cstheme="minorHAnsi"/>
          <w:b/>
          <w:bCs/>
          <w:spacing w:val="1"/>
          <w:lang w:val="es-CL"/>
        </w:rPr>
        <w:t>O</w:t>
      </w:r>
      <w:r w:rsidRPr="00B55DDE">
        <w:rPr>
          <w:rFonts w:eastAsia="Times New Roman" w:cstheme="minorHAnsi"/>
          <w:b/>
          <w:bCs/>
          <w:spacing w:val="2"/>
          <w:lang w:val="es-CL"/>
        </w:rPr>
        <w:t>Y</w:t>
      </w:r>
      <w:r w:rsidRPr="00B55DDE">
        <w:rPr>
          <w:rFonts w:eastAsia="Times New Roman" w:cstheme="minorHAnsi"/>
          <w:b/>
          <w:bCs/>
          <w:spacing w:val="-1"/>
          <w:lang w:val="es-CL"/>
        </w:rPr>
        <w:t>E</w:t>
      </w:r>
      <w:r w:rsidRPr="00B55DDE">
        <w:rPr>
          <w:rFonts w:eastAsia="Times New Roman" w:cstheme="minorHAnsi"/>
          <w:b/>
          <w:bCs/>
          <w:lang w:val="es-CL"/>
        </w:rPr>
        <w:t>C</w:t>
      </w:r>
      <w:r w:rsidRPr="00B55DDE">
        <w:rPr>
          <w:rFonts w:eastAsia="Times New Roman" w:cstheme="minorHAnsi"/>
          <w:b/>
          <w:bCs/>
          <w:spacing w:val="-1"/>
          <w:lang w:val="es-CL"/>
        </w:rPr>
        <w:t>T</w:t>
      </w:r>
      <w:r w:rsidRPr="00B55DDE">
        <w:rPr>
          <w:rFonts w:eastAsia="Times New Roman" w:cstheme="minorHAnsi"/>
          <w:b/>
          <w:bCs/>
          <w:spacing w:val="3"/>
          <w:lang w:val="es-CL"/>
        </w:rPr>
        <w:t>O</w:t>
      </w:r>
      <w:r w:rsidRPr="00B55DDE">
        <w:rPr>
          <w:rFonts w:eastAsia="Times New Roman" w:cstheme="minorHAnsi"/>
          <w:b/>
          <w:bCs/>
          <w:lang w:val="es-CL"/>
        </w:rPr>
        <w:t>S</w:t>
      </w:r>
      <w:r w:rsidRPr="00B55DDE">
        <w:rPr>
          <w:rFonts w:eastAsia="Times New Roman" w:cstheme="minorHAnsi"/>
          <w:b/>
          <w:bCs/>
          <w:spacing w:val="-12"/>
          <w:lang w:val="es-CL"/>
        </w:rPr>
        <w:t xml:space="preserve"> </w:t>
      </w:r>
      <w:r w:rsidRPr="00B55DDE">
        <w:rPr>
          <w:rFonts w:eastAsia="Times New Roman" w:cstheme="minorHAnsi"/>
          <w:b/>
          <w:bCs/>
          <w:lang w:val="es-CL"/>
        </w:rPr>
        <w:t>R</w:t>
      </w:r>
      <w:r w:rsidRPr="00B55DDE">
        <w:rPr>
          <w:rFonts w:eastAsia="Times New Roman" w:cstheme="minorHAnsi"/>
          <w:b/>
          <w:bCs/>
          <w:spacing w:val="2"/>
          <w:lang w:val="es-CL"/>
        </w:rPr>
        <w:t>E</w:t>
      </w:r>
      <w:r w:rsidRPr="00B55DDE">
        <w:rPr>
          <w:rFonts w:eastAsia="Times New Roman" w:cstheme="minorHAnsi"/>
          <w:b/>
          <w:bCs/>
          <w:spacing w:val="-1"/>
          <w:lang w:val="es-CL"/>
        </w:rPr>
        <w:t>L</w:t>
      </w:r>
      <w:r w:rsidRPr="00B55DDE">
        <w:rPr>
          <w:rFonts w:eastAsia="Times New Roman" w:cstheme="minorHAnsi"/>
          <w:b/>
          <w:bCs/>
          <w:lang w:val="es-CL"/>
        </w:rPr>
        <w:t>ACIO</w:t>
      </w:r>
      <w:r w:rsidRPr="00B55DDE">
        <w:rPr>
          <w:rFonts w:eastAsia="Times New Roman" w:cstheme="minorHAnsi"/>
          <w:b/>
          <w:bCs/>
          <w:spacing w:val="2"/>
          <w:lang w:val="es-CL"/>
        </w:rPr>
        <w:t>N</w:t>
      </w:r>
      <w:r w:rsidRPr="00B55DDE">
        <w:rPr>
          <w:rFonts w:eastAsia="Times New Roman" w:cstheme="minorHAnsi"/>
          <w:b/>
          <w:bCs/>
          <w:lang w:val="es-CL"/>
        </w:rPr>
        <w:t>AD</w:t>
      </w:r>
      <w:r w:rsidRPr="00B55DDE">
        <w:rPr>
          <w:rFonts w:eastAsia="Times New Roman" w:cstheme="minorHAnsi"/>
          <w:b/>
          <w:bCs/>
          <w:spacing w:val="1"/>
          <w:lang w:val="es-CL"/>
        </w:rPr>
        <w:t>O</w:t>
      </w:r>
      <w:r w:rsidRPr="00B55DDE">
        <w:rPr>
          <w:rFonts w:eastAsia="Times New Roman" w:cstheme="minorHAnsi"/>
          <w:b/>
          <w:bCs/>
          <w:lang w:val="es-CL"/>
        </w:rPr>
        <w:t>S</w:t>
      </w:r>
    </w:p>
    <w:p w14:paraId="36E4C793" w14:textId="77777777" w:rsidR="00DE475A" w:rsidRPr="00B55DDE" w:rsidRDefault="00DE475A" w:rsidP="00DE475A">
      <w:pPr>
        <w:spacing w:before="3" w:after="0" w:line="260" w:lineRule="exact"/>
        <w:jc w:val="both"/>
        <w:rPr>
          <w:rFonts w:cstheme="minorHAnsi"/>
          <w:lang w:val="es-CL"/>
        </w:rPr>
      </w:pPr>
    </w:p>
    <w:p w14:paraId="01C926B3" w14:textId="77777777" w:rsidR="00DE475A" w:rsidRPr="00B55DDE" w:rsidRDefault="00DE475A" w:rsidP="00DE475A">
      <w:pPr>
        <w:spacing w:after="0" w:line="240" w:lineRule="auto"/>
        <w:ind w:left="113" w:right="52"/>
        <w:jc w:val="both"/>
        <w:rPr>
          <w:rFonts w:eastAsia="Times New Roman" w:cstheme="minorHAnsi"/>
          <w:lang w:val="es-CL"/>
        </w:rPr>
      </w:pPr>
      <w:r w:rsidRPr="00B55DDE">
        <w:rPr>
          <w:rFonts w:eastAsia="Times New Roman" w:cstheme="minorHAnsi"/>
          <w:lang w:val="es-CL"/>
        </w:rPr>
        <w:t>A</w:t>
      </w:r>
      <w:r w:rsidRPr="00B55DDE">
        <w:rPr>
          <w:rFonts w:eastAsia="Times New Roman" w:cstheme="minorHAnsi"/>
          <w:spacing w:val="2"/>
          <w:lang w:val="es-CL"/>
        </w:rPr>
        <w:t xml:space="preserve"> </w:t>
      </w:r>
      <w:r w:rsidRPr="00B55DDE">
        <w:rPr>
          <w:rFonts w:eastAsia="Times New Roman" w:cstheme="minorHAnsi"/>
          <w:lang w:val="es-CL"/>
        </w:rPr>
        <w:t>la</w:t>
      </w:r>
      <w:r w:rsidRPr="00B55DDE">
        <w:rPr>
          <w:rFonts w:eastAsia="Times New Roman" w:cstheme="minorHAnsi"/>
          <w:spacing w:val="2"/>
          <w:lang w:val="es-CL"/>
        </w:rPr>
        <w:t xml:space="preserve"> </w:t>
      </w:r>
      <w:r w:rsidRPr="00B55DDE">
        <w:rPr>
          <w:rFonts w:eastAsia="Times New Roman" w:cstheme="minorHAnsi"/>
          <w:lang w:val="es-CL"/>
        </w:rPr>
        <w:t>fi</w:t>
      </w:r>
      <w:r w:rsidRPr="00B55DDE">
        <w:rPr>
          <w:rFonts w:eastAsia="Times New Roman" w:cstheme="minorHAnsi"/>
          <w:spacing w:val="-1"/>
          <w:lang w:val="es-CL"/>
        </w:rPr>
        <w:t>c</w:t>
      </w:r>
      <w:r w:rsidRPr="00B55DDE">
        <w:rPr>
          <w:rFonts w:eastAsia="Times New Roman" w:cstheme="minorHAnsi"/>
          <w:lang w:val="es-CL"/>
        </w:rPr>
        <w:t>ha</w:t>
      </w:r>
      <w:r w:rsidRPr="00B55DDE">
        <w:rPr>
          <w:rFonts w:eastAsia="Times New Roman" w:cstheme="minorHAnsi"/>
          <w:spacing w:val="1"/>
          <w:lang w:val="es-CL"/>
        </w:rPr>
        <w:t xml:space="preserve"> </w:t>
      </w:r>
      <w:r w:rsidRPr="00B55DDE">
        <w:rPr>
          <w:rFonts w:eastAsia="Times New Roman" w:cstheme="minorHAnsi"/>
          <w:lang w:val="es-CL"/>
        </w:rPr>
        <w:t>que</w:t>
      </w:r>
      <w:r w:rsidRPr="00B55DDE">
        <w:rPr>
          <w:rFonts w:eastAsia="Times New Roman" w:cstheme="minorHAnsi"/>
          <w:spacing w:val="1"/>
          <w:lang w:val="es-CL"/>
        </w:rPr>
        <w:t xml:space="preserve"> </w:t>
      </w:r>
      <w:r w:rsidRPr="00B55DDE">
        <w:rPr>
          <w:rFonts w:eastAsia="Times New Roman" w:cstheme="minorHAnsi"/>
          <w:lang w:val="es-CL"/>
        </w:rPr>
        <w:t>se</w:t>
      </w:r>
      <w:r w:rsidRPr="00B55DDE">
        <w:rPr>
          <w:rFonts w:eastAsia="Times New Roman" w:cstheme="minorHAnsi"/>
          <w:spacing w:val="1"/>
          <w:lang w:val="es-CL"/>
        </w:rPr>
        <w:t xml:space="preserve"> </w:t>
      </w:r>
      <w:r w:rsidRPr="00B55DDE">
        <w:rPr>
          <w:rFonts w:eastAsia="Times New Roman" w:cstheme="minorHAnsi"/>
          <w:lang w:val="es-CL"/>
        </w:rPr>
        <w:t>incl</w:t>
      </w:r>
      <w:r w:rsidRPr="00B55DDE">
        <w:rPr>
          <w:rFonts w:eastAsia="Times New Roman" w:cstheme="minorHAnsi"/>
          <w:spacing w:val="2"/>
          <w:lang w:val="es-CL"/>
        </w:rPr>
        <w:t>u</w:t>
      </w:r>
      <w:r w:rsidRPr="00B55DDE">
        <w:rPr>
          <w:rFonts w:eastAsia="Times New Roman" w:cstheme="minorHAnsi"/>
          <w:spacing w:val="-5"/>
          <w:lang w:val="es-CL"/>
        </w:rPr>
        <w:t>y</w:t>
      </w:r>
      <w:r w:rsidRPr="00B55DDE">
        <w:rPr>
          <w:rFonts w:eastAsia="Times New Roman" w:cstheme="minorHAnsi"/>
          <w:lang w:val="es-CL"/>
        </w:rPr>
        <w:t>e</w:t>
      </w:r>
      <w:r w:rsidRPr="00B55DDE">
        <w:rPr>
          <w:rFonts w:eastAsia="Times New Roman" w:cstheme="minorHAnsi"/>
          <w:spacing w:val="1"/>
          <w:lang w:val="es-CL"/>
        </w:rPr>
        <w:t xml:space="preserve"> </w:t>
      </w:r>
      <w:r w:rsidRPr="00B55DDE">
        <w:rPr>
          <w:rFonts w:eastAsia="Times New Roman" w:cstheme="minorHAnsi"/>
          <w:lang w:val="es-CL"/>
        </w:rPr>
        <w:t>a</w:t>
      </w:r>
      <w:r w:rsidRPr="00B55DDE">
        <w:rPr>
          <w:rFonts w:eastAsia="Times New Roman" w:cstheme="minorHAnsi"/>
          <w:spacing w:val="1"/>
          <w:lang w:val="es-CL"/>
        </w:rPr>
        <w:t xml:space="preserve"> </w:t>
      </w:r>
      <w:r w:rsidRPr="00B55DDE">
        <w:rPr>
          <w:rFonts w:eastAsia="Times New Roman" w:cstheme="minorHAnsi"/>
          <w:spacing w:val="-1"/>
          <w:lang w:val="es-CL"/>
        </w:rPr>
        <w:t>c</w:t>
      </w:r>
      <w:r w:rsidRPr="00B55DDE">
        <w:rPr>
          <w:rFonts w:eastAsia="Times New Roman" w:cstheme="minorHAnsi"/>
          <w:lang w:val="es-CL"/>
        </w:rPr>
        <w:t>ont</w:t>
      </w:r>
      <w:r w:rsidRPr="00B55DDE">
        <w:rPr>
          <w:rFonts w:eastAsia="Times New Roman" w:cstheme="minorHAnsi"/>
          <w:spacing w:val="1"/>
          <w:lang w:val="es-CL"/>
        </w:rPr>
        <w:t>i</w:t>
      </w:r>
      <w:r w:rsidRPr="00B55DDE">
        <w:rPr>
          <w:rFonts w:eastAsia="Times New Roman" w:cstheme="minorHAnsi"/>
          <w:lang w:val="es-CL"/>
        </w:rPr>
        <w:t>nu</w:t>
      </w:r>
      <w:r w:rsidRPr="00B55DDE">
        <w:rPr>
          <w:rFonts w:eastAsia="Times New Roman" w:cstheme="minorHAnsi"/>
          <w:spacing w:val="1"/>
          <w:lang w:val="es-CL"/>
        </w:rPr>
        <w:t>a</w:t>
      </w:r>
      <w:r w:rsidRPr="00B55DDE">
        <w:rPr>
          <w:rFonts w:eastAsia="Times New Roman" w:cstheme="minorHAnsi"/>
          <w:spacing w:val="-1"/>
          <w:lang w:val="es-CL"/>
        </w:rPr>
        <w:t>c</w:t>
      </w:r>
      <w:r w:rsidRPr="00B55DDE">
        <w:rPr>
          <w:rFonts w:eastAsia="Times New Roman" w:cstheme="minorHAnsi"/>
          <w:lang w:val="es-CL"/>
        </w:rPr>
        <w:t>ión,</w:t>
      </w:r>
      <w:r w:rsidRPr="00B55DDE">
        <w:rPr>
          <w:rFonts w:eastAsia="Times New Roman" w:cstheme="minorHAnsi"/>
          <w:spacing w:val="3"/>
          <w:lang w:val="es-CL"/>
        </w:rPr>
        <w:t xml:space="preserve"> </w:t>
      </w:r>
      <w:r w:rsidRPr="00B55DDE">
        <w:rPr>
          <w:rFonts w:eastAsia="Times New Roman" w:cstheme="minorHAnsi"/>
          <w:lang w:val="es-CL"/>
        </w:rPr>
        <w:t>se</w:t>
      </w:r>
      <w:r w:rsidRPr="00B55DDE">
        <w:rPr>
          <w:rFonts w:eastAsia="Times New Roman" w:cstheme="minorHAnsi"/>
          <w:spacing w:val="1"/>
          <w:lang w:val="es-CL"/>
        </w:rPr>
        <w:t xml:space="preserve"> </w:t>
      </w:r>
      <w:r w:rsidRPr="00B55DDE">
        <w:rPr>
          <w:rFonts w:eastAsia="Times New Roman" w:cstheme="minorHAnsi"/>
          <w:lang w:val="es-CL"/>
        </w:rPr>
        <w:t>d</w:t>
      </w:r>
      <w:r w:rsidRPr="00B55DDE">
        <w:rPr>
          <w:rFonts w:eastAsia="Times New Roman" w:cstheme="minorHAnsi"/>
          <w:spacing w:val="-1"/>
          <w:lang w:val="es-CL"/>
        </w:rPr>
        <w:t>e</w:t>
      </w:r>
      <w:r w:rsidRPr="00B55DDE">
        <w:rPr>
          <w:rFonts w:eastAsia="Times New Roman" w:cstheme="minorHAnsi"/>
          <w:lang w:val="es-CL"/>
        </w:rPr>
        <w:t>b</w:t>
      </w:r>
      <w:r w:rsidRPr="00B55DDE">
        <w:rPr>
          <w:rFonts w:eastAsia="Times New Roman" w:cstheme="minorHAnsi"/>
          <w:spacing w:val="-1"/>
          <w:lang w:val="es-CL"/>
        </w:rPr>
        <w:t>e</w:t>
      </w:r>
      <w:r w:rsidRPr="00B55DDE">
        <w:rPr>
          <w:rFonts w:eastAsia="Times New Roman" w:cstheme="minorHAnsi"/>
          <w:lang w:val="es-CL"/>
        </w:rPr>
        <w:t xml:space="preserve">rá </w:t>
      </w:r>
      <w:r w:rsidRPr="00B55DDE">
        <w:rPr>
          <w:rFonts w:eastAsia="Times New Roman" w:cstheme="minorHAnsi"/>
          <w:spacing w:val="-1"/>
          <w:lang w:val="es-CL"/>
        </w:rPr>
        <w:t>a</w:t>
      </w:r>
      <w:r w:rsidRPr="00B55DDE">
        <w:rPr>
          <w:rFonts w:eastAsia="Times New Roman" w:cstheme="minorHAnsi"/>
          <w:lang w:val="es-CL"/>
        </w:rPr>
        <w:t>djun</w:t>
      </w:r>
      <w:r w:rsidRPr="00B55DDE">
        <w:rPr>
          <w:rFonts w:eastAsia="Times New Roman" w:cstheme="minorHAnsi"/>
          <w:spacing w:val="1"/>
          <w:lang w:val="es-CL"/>
        </w:rPr>
        <w:t>t</w:t>
      </w:r>
      <w:r w:rsidRPr="00B55DDE">
        <w:rPr>
          <w:rFonts w:eastAsia="Times New Roman" w:cstheme="minorHAnsi"/>
          <w:spacing w:val="-1"/>
          <w:lang w:val="es-CL"/>
        </w:rPr>
        <w:t>a</w:t>
      </w:r>
      <w:r w:rsidRPr="00B55DDE">
        <w:rPr>
          <w:rFonts w:eastAsia="Times New Roman" w:cstheme="minorHAnsi"/>
          <w:lang w:val="es-CL"/>
        </w:rPr>
        <w:t>r</w:t>
      </w:r>
      <w:r w:rsidRPr="00B55DDE">
        <w:rPr>
          <w:rFonts w:eastAsia="Times New Roman" w:cstheme="minorHAnsi"/>
          <w:spacing w:val="1"/>
          <w:lang w:val="es-CL"/>
        </w:rPr>
        <w:t xml:space="preserve"> </w:t>
      </w:r>
      <w:r w:rsidRPr="00B55DDE">
        <w:rPr>
          <w:rFonts w:eastAsia="Times New Roman" w:cstheme="minorHAnsi"/>
          <w:spacing w:val="-1"/>
          <w:lang w:val="es-CL"/>
        </w:rPr>
        <w:t>e</w:t>
      </w:r>
      <w:r w:rsidRPr="00B55DDE">
        <w:rPr>
          <w:rFonts w:eastAsia="Times New Roman" w:cstheme="minorHAnsi"/>
          <w:lang w:val="es-CL"/>
        </w:rPr>
        <w:t>l</w:t>
      </w:r>
      <w:r w:rsidRPr="00B55DDE">
        <w:rPr>
          <w:rFonts w:eastAsia="Times New Roman" w:cstheme="minorHAnsi"/>
          <w:spacing w:val="3"/>
          <w:lang w:val="es-CL"/>
        </w:rPr>
        <w:t xml:space="preserve"> </w:t>
      </w:r>
      <w:r w:rsidRPr="00B55DDE">
        <w:rPr>
          <w:rFonts w:eastAsia="Times New Roman" w:cstheme="minorHAnsi"/>
          <w:lang w:val="es-CL"/>
        </w:rPr>
        <w:t>respe</w:t>
      </w:r>
      <w:r w:rsidRPr="00B55DDE">
        <w:rPr>
          <w:rFonts w:eastAsia="Times New Roman" w:cstheme="minorHAnsi"/>
          <w:spacing w:val="-2"/>
          <w:lang w:val="es-CL"/>
        </w:rPr>
        <w:t>c</w:t>
      </w:r>
      <w:r w:rsidRPr="00B55DDE">
        <w:rPr>
          <w:rFonts w:eastAsia="Times New Roman" w:cstheme="minorHAnsi"/>
          <w:lang w:val="es-CL"/>
        </w:rPr>
        <w:t>t</w:t>
      </w:r>
      <w:r w:rsidRPr="00B55DDE">
        <w:rPr>
          <w:rFonts w:eastAsia="Times New Roman" w:cstheme="minorHAnsi"/>
          <w:spacing w:val="1"/>
          <w:lang w:val="es-CL"/>
        </w:rPr>
        <w:t>i</w:t>
      </w:r>
      <w:r w:rsidRPr="00B55DDE">
        <w:rPr>
          <w:rFonts w:eastAsia="Times New Roman" w:cstheme="minorHAnsi"/>
          <w:lang w:val="es-CL"/>
        </w:rPr>
        <w:t>vo</w:t>
      </w:r>
      <w:r w:rsidRPr="00B55DDE">
        <w:rPr>
          <w:rFonts w:eastAsia="Times New Roman" w:cstheme="minorHAnsi"/>
          <w:spacing w:val="8"/>
          <w:lang w:val="es-CL"/>
        </w:rPr>
        <w:t xml:space="preserve"> </w:t>
      </w:r>
      <w:r w:rsidRPr="00B55DDE">
        <w:rPr>
          <w:rFonts w:eastAsia="Times New Roman" w:cstheme="minorHAnsi"/>
          <w:b/>
          <w:bCs/>
          <w:spacing w:val="-1"/>
          <w:lang w:val="es-CL"/>
        </w:rPr>
        <w:t>cer</w:t>
      </w:r>
      <w:r w:rsidRPr="00B55DDE">
        <w:rPr>
          <w:rFonts w:eastAsia="Times New Roman" w:cstheme="minorHAnsi"/>
          <w:b/>
          <w:bCs/>
          <w:lang w:val="es-CL"/>
        </w:rPr>
        <w:t>ti</w:t>
      </w:r>
      <w:r w:rsidRPr="00B55DDE">
        <w:rPr>
          <w:rFonts w:eastAsia="Times New Roman" w:cstheme="minorHAnsi"/>
          <w:b/>
          <w:bCs/>
          <w:spacing w:val="1"/>
          <w:lang w:val="es-CL"/>
        </w:rPr>
        <w:t>f</w:t>
      </w:r>
      <w:r w:rsidRPr="00B55DDE">
        <w:rPr>
          <w:rFonts w:eastAsia="Times New Roman" w:cstheme="minorHAnsi"/>
          <w:b/>
          <w:bCs/>
          <w:lang w:val="es-CL"/>
        </w:rPr>
        <w:t>icado</w:t>
      </w:r>
      <w:r w:rsidRPr="00B55DDE">
        <w:rPr>
          <w:rFonts w:eastAsia="Times New Roman" w:cstheme="minorHAnsi"/>
          <w:b/>
          <w:bCs/>
          <w:spacing w:val="3"/>
          <w:lang w:val="es-CL"/>
        </w:rPr>
        <w:t xml:space="preserve"> </w:t>
      </w:r>
      <w:r w:rsidRPr="00B55DDE">
        <w:rPr>
          <w:rFonts w:eastAsia="Times New Roman" w:cstheme="minorHAnsi"/>
          <w:b/>
          <w:bCs/>
          <w:spacing w:val="1"/>
          <w:lang w:val="es-CL"/>
        </w:rPr>
        <w:t>d</w:t>
      </w:r>
      <w:r w:rsidRPr="00B55DDE">
        <w:rPr>
          <w:rFonts w:eastAsia="Times New Roman" w:cstheme="minorHAnsi"/>
          <w:b/>
          <w:bCs/>
          <w:lang w:val="es-CL"/>
        </w:rPr>
        <w:t xml:space="preserve">e </w:t>
      </w:r>
      <w:r w:rsidRPr="00B55DDE">
        <w:rPr>
          <w:rFonts w:eastAsia="Times New Roman" w:cstheme="minorHAnsi"/>
          <w:b/>
          <w:bCs/>
          <w:spacing w:val="-1"/>
          <w:lang w:val="es-CL"/>
        </w:rPr>
        <w:t>c</w:t>
      </w:r>
      <w:r w:rsidRPr="00B55DDE">
        <w:rPr>
          <w:rFonts w:eastAsia="Times New Roman" w:cstheme="minorHAnsi"/>
          <w:b/>
          <w:bCs/>
          <w:spacing w:val="1"/>
          <w:lang w:val="es-CL"/>
        </w:rPr>
        <w:t>u</w:t>
      </w:r>
      <w:r w:rsidRPr="00B55DDE">
        <w:rPr>
          <w:rFonts w:eastAsia="Times New Roman" w:cstheme="minorHAnsi"/>
          <w:b/>
          <w:bCs/>
          <w:spacing w:val="-3"/>
          <w:lang w:val="es-CL"/>
        </w:rPr>
        <w:t>m</w:t>
      </w:r>
      <w:r w:rsidRPr="00B55DDE">
        <w:rPr>
          <w:rFonts w:eastAsia="Times New Roman" w:cstheme="minorHAnsi"/>
          <w:b/>
          <w:bCs/>
          <w:spacing w:val="1"/>
          <w:lang w:val="es-CL"/>
        </w:rPr>
        <w:t>p</w:t>
      </w:r>
      <w:r w:rsidRPr="00B55DDE">
        <w:rPr>
          <w:rFonts w:eastAsia="Times New Roman" w:cstheme="minorHAnsi"/>
          <w:b/>
          <w:bCs/>
          <w:lang w:val="es-CL"/>
        </w:rPr>
        <w:t>l</w:t>
      </w:r>
      <w:r w:rsidRPr="00B55DDE">
        <w:rPr>
          <w:rFonts w:eastAsia="Times New Roman" w:cstheme="minorHAnsi"/>
          <w:b/>
          <w:bCs/>
          <w:spacing w:val="3"/>
          <w:lang w:val="es-CL"/>
        </w:rPr>
        <w:t>i</w:t>
      </w:r>
      <w:r w:rsidRPr="00B55DDE">
        <w:rPr>
          <w:rFonts w:eastAsia="Times New Roman" w:cstheme="minorHAnsi"/>
          <w:b/>
          <w:bCs/>
          <w:spacing w:val="-3"/>
          <w:lang w:val="es-CL"/>
        </w:rPr>
        <w:t>m</w:t>
      </w:r>
      <w:r w:rsidRPr="00B55DDE">
        <w:rPr>
          <w:rFonts w:eastAsia="Times New Roman" w:cstheme="minorHAnsi"/>
          <w:b/>
          <w:bCs/>
          <w:lang w:val="es-CL"/>
        </w:rPr>
        <w:t>iento</w:t>
      </w:r>
      <w:r w:rsidRPr="00B55DDE">
        <w:rPr>
          <w:rFonts w:eastAsia="Times New Roman" w:cstheme="minorHAnsi"/>
          <w:b/>
          <w:bCs/>
          <w:spacing w:val="2"/>
          <w:lang w:val="es-CL"/>
        </w:rPr>
        <w:t xml:space="preserve"> </w:t>
      </w:r>
      <w:r w:rsidRPr="00B55DDE">
        <w:rPr>
          <w:rFonts w:eastAsia="Times New Roman" w:cstheme="minorHAnsi"/>
          <w:b/>
          <w:bCs/>
          <w:lang w:val="es-CL"/>
        </w:rPr>
        <w:t>y/o</w:t>
      </w:r>
      <w:r w:rsidRPr="00B55DDE">
        <w:rPr>
          <w:rFonts w:eastAsia="Times New Roman" w:cstheme="minorHAnsi"/>
          <w:b/>
          <w:bCs/>
          <w:spacing w:val="2"/>
          <w:lang w:val="es-CL"/>
        </w:rPr>
        <w:t xml:space="preserve"> </w:t>
      </w:r>
      <w:r w:rsidRPr="00B55DDE">
        <w:rPr>
          <w:rFonts w:eastAsia="Times New Roman" w:cstheme="minorHAnsi"/>
          <w:b/>
          <w:bCs/>
          <w:lang w:val="es-CL"/>
        </w:rPr>
        <w:t>a</w:t>
      </w:r>
      <w:r w:rsidRPr="00B55DDE">
        <w:rPr>
          <w:rFonts w:eastAsia="Times New Roman" w:cstheme="minorHAnsi"/>
          <w:b/>
          <w:bCs/>
          <w:spacing w:val="-1"/>
          <w:lang w:val="es-CL"/>
        </w:rPr>
        <w:t>c</w:t>
      </w:r>
      <w:r w:rsidRPr="00B55DDE">
        <w:rPr>
          <w:rFonts w:eastAsia="Times New Roman" w:cstheme="minorHAnsi"/>
          <w:b/>
          <w:bCs/>
          <w:lang w:val="es-CL"/>
        </w:rPr>
        <w:t>ta</w:t>
      </w:r>
      <w:r w:rsidRPr="00B55DDE">
        <w:rPr>
          <w:rFonts w:eastAsia="Times New Roman" w:cstheme="minorHAnsi"/>
          <w:b/>
          <w:bCs/>
          <w:spacing w:val="3"/>
          <w:lang w:val="es-CL"/>
        </w:rPr>
        <w:t xml:space="preserve"> </w:t>
      </w:r>
      <w:r w:rsidRPr="00B55DDE">
        <w:rPr>
          <w:rFonts w:eastAsia="Times New Roman" w:cstheme="minorHAnsi"/>
          <w:b/>
          <w:bCs/>
          <w:spacing w:val="1"/>
          <w:lang w:val="es-CL"/>
        </w:rPr>
        <w:t>d</w:t>
      </w:r>
      <w:r w:rsidRPr="00B55DDE">
        <w:rPr>
          <w:rFonts w:eastAsia="Times New Roman" w:cstheme="minorHAnsi"/>
          <w:b/>
          <w:bCs/>
          <w:lang w:val="es-CL"/>
        </w:rPr>
        <w:t>e</w:t>
      </w:r>
      <w:r w:rsidRPr="00B55DDE">
        <w:rPr>
          <w:rFonts w:eastAsia="Times New Roman" w:cstheme="minorHAnsi"/>
          <w:b/>
          <w:bCs/>
          <w:spacing w:val="1"/>
          <w:lang w:val="es-CL"/>
        </w:rPr>
        <w:t xml:space="preserve"> </w:t>
      </w:r>
      <w:r w:rsidRPr="00B55DDE">
        <w:rPr>
          <w:rFonts w:eastAsia="Times New Roman" w:cstheme="minorHAnsi"/>
          <w:b/>
          <w:bCs/>
          <w:lang w:val="es-CL"/>
        </w:rPr>
        <w:t>l</w:t>
      </w:r>
      <w:r w:rsidRPr="00B55DDE">
        <w:rPr>
          <w:rFonts w:eastAsia="Times New Roman" w:cstheme="minorHAnsi"/>
          <w:b/>
          <w:bCs/>
          <w:spacing w:val="1"/>
          <w:lang w:val="es-CL"/>
        </w:rPr>
        <w:t>iqu</w:t>
      </w:r>
      <w:r w:rsidRPr="00B55DDE">
        <w:rPr>
          <w:rFonts w:eastAsia="Times New Roman" w:cstheme="minorHAnsi"/>
          <w:b/>
          <w:bCs/>
          <w:spacing w:val="-2"/>
          <w:lang w:val="es-CL"/>
        </w:rPr>
        <w:t>i</w:t>
      </w:r>
      <w:r w:rsidRPr="00B55DDE">
        <w:rPr>
          <w:rFonts w:eastAsia="Times New Roman" w:cstheme="minorHAnsi"/>
          <w:b/>
          <w:bCs/>
          <w:spacing w:val="1"/>
          <w:lang w:val="es-CL"/>
        </w:rPr>
        <w:t>d</w:t>
      </w:r>
      <w:r w:rsidRPr="00B55DDE">
        <w:rPr>
          <w:rFonts w:eastAsia="Times New Roman" w:cstheme="minorHAnsi"/>
          <w:b/>
          <w:bCs/>
          <w:lang w:val="es-CL"/>
        </w:rPr>
        <w:t>a</w:t>
      </w:r>
      <w:r w:rsidRPr="00B55DDE">
        <w:rPr>
          <w:rFonts w:eastAsia="Times New Roman" w:cstheme="minorHAnsi"/>
          <w:b/>
          <w:bCs/>
          <w:spacing w:val="2"/>
          <w:lang w:val="es-CL"/>
        </w:rPr>
        <w:t>c</w:t>
      </w:r>
      <w:r w:rsidRPr="00B55DDE">
        <w:rPr>
          <w:rFonts w:eastAsia="Times New Roman" w:cstheme="minorHAnsi"/>
          <w:b/>
          <w:bCs/>
          <w:lang w:val="es-CL"/>
        </w:rPr>
        <w:t>ión</w:t>
      </w:r>
      <w:r w:rsidRPr="00B55DDE">
        <w:rPr>
          <w:rFonts w:eastAsia="Times New Roman" w:cstheme="minorHAnsi"/>
          <w:b/>
          <w:bCs/>
          <w:spacing w:val="3"/>
          <w:lang w:val="es-CL"/>
        </w:rPr>
        <w:t xml:space="preserve"> </w:t>
      </w:r>
      <w:r w:rsidRPr="00B55DDE">
        <w:rPr>
          <w:rFonts w:eastAsia="Times New Roman" w:cstheme="minorHAnsi"/>
          <w:b/>
          <w:bCs/>
          <w:spacing w:val="-1"/>
          <w:lang w:val="es-CL"/>
        </w:rPr>
        <w:t>e</w:t>
      </w:r>
      <w:r w:rsidRPr="00B55DDE">
        <w:rPr>
          <w:rFonts w:eastAsia="Times New Roman" w:cstheme="minorHAnsi"/>
          <w:b/>
          <w:bCs/>
          <w:lang w:val="es-CL"/>
        </w:rPr>
        <w:t>x</w:t>
      </w:r>
      <w:r w:rsidRPr="00B55DDE">
        <w:rPr>
          <w:rFonts w:eastAsia="Times New Roman" w:cstheme="minorHAnsi"/>
          <w:b/>
          <w:bCs/>
          <w:spacing w:val="1"/>
          <w:lang w:val="es-CL"/>
        </w:rPr>
        <w:t>p</w:t>
      </w:r>
      <w:r w:rsidRPr="00B55DDE">
        <w:rPr>
          <w:rFonts w:eastAsia="Times New Roman" w:cstheme="minorHAnsi"/>
          <w:b/>
          <w:bCs/>
          <w:spacing w:val="-1"/>
          <w:lang w:val="es-CL"/>
        </w:rPr>
        <w:t>e</w:t>
      </w:r>
      <w:r w:rsidRPr="00B55DDE">
        <w:rPr>
          <w:rFonts w:eastAsia="Times New Roman" w:cstheme="minorHAnsi"/>
          <w:b/>
          <w:bCs/>
          <w:spacing w:val="1"/>
          <w:lang w:val="es-CL"/>
        </w:rPr>
        <w:t>d</w:t>
      </w:r>
      <w:r w:rsidRPr="00B55DDE">
        <w:rPr>
          <w:rFonts w:eastAsia="Times New Roman" w:cstheme="minorHAnsi"/>
          <w:b/>
          <w:bCs/>
          <w:spacing w:val="-2"/>
          <w:lang w:val="es-CL"/>
        </w:rPr>
        <w:t>i</w:t>
      </w:r>
      <w:r w:rsidRPr="00B55DDE">
        <w:rPr>
          <w:rFonts w:eastAsia="Times New Roman" w:cstheme="minorHAnsi"/>
          <w:b/>
          <w:bCs/>
          <w:spacing w:val="1"/>
          <w:lang w:val="es-CL"/>
        </w:rPr>
        <w:t>d</w:t>
      </w:r>
      <w:r w:rsidRPr="00B55DDE">
        <w:rPr>
          <w:rFonts w:eastAsia="Times New Roman" w:cstheme="minorHAnsi"/>
          <w:b/>
          <w:bCs/>
          <w:lang w:val="es-CL"/>
        </w:rPr>
        <w:t>o</w:t>
      </w:r>
      <w:r w:rsidRPr="00B55DDE">
        <w:rPr>
          <w:rFonts w:eastAsia="Times New Roman" w:cstheme="minorHAnsi"/>
          <w:b/>
          <w:bCs/>
          <w:spacing w:val="2"/>
          <w:lang w:val="es-CL"/>
        </w:rPr>
        <w:t xml:space="preserve"> </w:t>
      </w:r>
      <w:r w:rsidRPr="00B55DDE">
        <w:rPr>
          <w:rFonts w:eastAsia="Times New Roman" w:cstheme="minorHAnsi"/>
          <w:b/>
          <w:bCs/>
          <w:spacing w:val="1"/>
          <w:lang w:val="es-CL"/>
        </w:rPr>
        <w:t>p</w:t>
      </w:r>
      <w:r w:rsidRPr="00B55DDE">
        <w:rPr>
          <w:rFonts w:eastAsia="Times New Roman" w:cstheme="minorHAnsi"/>
          <w:b/>
          <w:bCs/>
          <w:lang w:val="es-CL"/>
        </w:rPr>
        <w:t>or</w:t>
      </w:r>
      <w:r w:rsidRPr="00B55DDE">
        <w:rPr>
          <w:rFonts w:eastAsia="Times New Roman" w:cstheme="minorHAnsi"/>
          <w:b/>
          <w:bCs/>
          <w:spacing w:val="1"/>
          <w:lang w:val="es-CL"/>
        </w:rPr>
        <w:t xml:space="preserve"> </w:t>
      </w:r>
      <w:r w:rsidRPr="00B55DDE">
        <w:rPr>
          <w:rFonts w:eastAsia="Times New Roman" w:cstheme="minorHAnsi"/>
          <w:b/>
          <w:bCs/>
          <w:lang w:val="es-CL"/>
        </w:rPr>
        <w:t>la</w:t>
      </w:r>
      <w:r w:rsidRPr="00B55DDE">
        <w:rPr>
          <w:rFonts w:eastAsia="Times New Roman" w:cstheme="minorHAnsi"/>
          <w:b/>
          <w:bCs/>
          <w:spacing w:val="2"/>
          <w:lang w:val="es-CL"/>
        </w:rPr>
        <w:t xml:space="preserve"> </w:t>
      </w:r>
      <w:r w:rsidRPr="00B55DDE">
        <w:rPr>
          <w:rFonts w:eastAsia="Times New Roman" w:cstheme="minorHAnsi"/>
          <w:b/>
          <w:bCs/>
          <w:spacing w:val="-1"/>
          <w:lang w:val="es-CL"/>
        </w:rPr>
        <w:t>e</w:t>
      </w:r>
      <w:r w:rsidRPr="00B55DDE">
        <w:rPr>
          <w:rFonts w:eastAsia="Times New Roman" w:cstheme="minorHAnsi"/>
          <w:b/>
          <w:bCs/>
          <w:spacing w:val="1"/>
          <w:lang w:val="es-CL"/>
        </w:rPr>
        <w:t>n</w:t>
      </w:r>
      <w:r w:rsidRPr="00B55DDE">
        <w:rPr>
          <w:rFonts w:eastAsia="Times New Roman" w:cstheme="minorHAnsi"/>
          <w:b/>
          <w:bCs/>
          <w:lang w:val="es-CL"/>
        </w:rPr>
        <w:t>tidad</w:t>
      </w:r>
      <w:r w:rsidRPr="00B55DDE">
        <w:rPr>
          <w:rFonts w:eastAsia="Times New Roman" w:cstheme="minorHAnsi"/>
          <w:b/>
          <w:bCs/>
          <w:spacing w:val="3"/>
          <w:lang w:val="es-CL"/>
        </w:rPr>
        <w:t xml:space="preserve"> </w:t>
      </w:r>
      <w:r w:rsidRPr="00B55DDE">
        <w:rPr>
          <w:rFonts w:eastAsia="Times New Roman" w:cstheme="minorHAnsi"/>
          <w:b/>
          <w:bCs/>
          <w:spacing w:val="-1"/>
          <w:lang w:val="es-CL"/>
        </w:rPr>
        <w:t>c</w:t>
      </w:r>
      <w:r w:rsidRPr="00B55DDE">
        <w:rPr>
          <w:rFonts w:eastAsia="Times New Roman" w:cstheme="minorHAnsi"/>
          <w:b/>
          <w:bCs/>
          <w:lang w:val="es-CL"/>
        </w:rPr>
        <w:t>o</w:t>
      </w:r>
      <w:r w:rsidRPr="00B55DDE">
        <w:rPr>
          <w:rFonts w:eastAsia="Times New Roman" w:cstheme="minorHAnsi"/>
          <w:b/>
          <w:bCs/>
          <w:spacing w:val="-1"/>
          <w:lang w:val="es-CL"/>
        </w:rPr>
        <w:t>n</w:t>
      </w:r>
      <w:r w:rsidRPr="00B55DDE">
        <w:rPr>
          <w:rFonts w:eastAsia="Times New Roman" w:cstheme="minorHAnsi"/>
          <w:b/>
          <w:bCs/>
          <w:lang w:val="es-CL"/>
        </w:rPr>
        <w:t>t</w:t>
      </w:r>
      <w:r w:rsidRPr="00B55DDE">
        <w:rPr>
          <w:rFonts w:eastAsia="Times New Roman" w:cstheme="minorHAnsi"/>
          <w:b/>
          <w:bCs/>
          <w:spacing w:val="-2"/>
          <w:lang w:val="es-CL"/>
        </w:rPr>
        <w:t>r</w:t>
      </w:r>
      <w:r w:rsidRPr="00B55DDE">
        <w:rPr>
          <w:rFonts w:eastAsia="Times New Roman" w:cstheme="minorHAnsi"/>
          <w:b/>
          <w:bCs/>
          <w:lang w:val="es-CL"/>
        </w:rPr>
        <w:t>a</w:t>
      </w:r>
      <w:r w:rsidRPr="00B55DDE">
        <w:rPr>
          <w:rFonts w:eastAsia="Times New Roman" w:cstheme="minorHAnsi"/>
          <w:b/>
          <w:bCs/>
          <w:spacing w:val="-1"/>
          <w:lang w:val="es-CL"/>
        </w:rPr>
        <w:t>t</w:t>
      </w:r>
      <w:r w:rsidRPr="00B55DDE">
        <w:rPr>
          <w:rFonts w:eastAsia="Times New Roman" w:cstheme="minorHAnsi"/>
          <w:b/>
          <w:bCs/>
          <w:lang w:val="es-CL"/>
        </w:rPr>
        <w:t>a</w:t>
      </w:r>
      <w:r w:rsidRPr="00B55DDE">
        <w:rPr>
          <w:rFonts w:eastAsia="Times New Roman" w:cstheme="minorHAnsi"/>
          <w:b/>
          <w:bCs/>
          <w:spacing w:val="1"/>
          <w:lang w:val="es-CL"/>
        </w:rPr>
        <w:t>n</w:t>
      </w:r>
      <w:r w:rsidRPr="00B55DDE">
        <w:rPr>
          <w:rFonts w:eastAsia="Times New Roman" w:cstheme="minorHAnsi"/>
          <w:b/>
          <w:bCs/>
          <w:lang w:val="es-CL"/>
        </w:rPr>
        <w:t>te</w:t>
      </w:r>
      <w:r w:rsidRPr="00B55DDE">
        <w:rPr>
          <w:rFonts w:eastAsia="Times New Roman" w:cstheme="minorHAnsi"/>
          <w:b/>
          <w:bCs/>
          <w:spacing w:val="6"/>
          <w:lang w:val="es-CL"/>
        </w:rPr>
        <w:t xml:space="preserve"> </w:t>
      </w:r>
      <w:r w:rsidRPr="00B55DDE">
        <w:rPr>
          <w:rFonts w:eastAsia="Times New Roman" w:cstheme="minorHAnsi"/>
          <w:lang w:val="es-CL"/>
        </w:rPr>
        <w:t>fi</w:t>
      </w:r>
      <w:r w:rsidRPr="00B55DDE">
        <w:rPr>
          <w:rFonts w:eastAsia="Times New Roman" w:cstheme="minorHAnsi"/>
          <w:spacing w:val="-1"/>
          <w:lang w:val="es-CL"/>
        </w:rPr>
        <w:t>r</w:t>
      </w:r>
      <w:r w:rsidRPr="00B55DDE">
        <w:rPr>
          <w:rFonts w:eastAsia="Times New Roman" w:cstheme="minorHAnsi"/>
          <w:lang w:val="es-CL"/>
        </w:rPr>
        <w:t>mada p</w:t>
      </w:r>
      <w:r w:rsidRPr="00B55DDE">
        <w:rPr>
          <w:rFonts w:eastAsia="Times New Roman" w:cstheme="minorHAnsi"/>
          <w:spacing w:val="2"/>
          <w:lang w:val="es-CL"/>
        </w:rPr>
        <w:t>o</w:t>
      </w:r>
      <w:r w:rsidRPr="00B55DDE">
        <w:rPr>
          <w:rFonts w:eastAsia="Times New Roman" w:cstheme="minorHAnsi"/>
          <w:lang w:val="es-CL"/>
        </w:rPr>
        <w:t>r</w:t>
      </w:r>
      <w:r w:rsidRPr="00B55DDE">
        <w:rPr>
          <w:rFonts w:eastAsia="Times New Roman" w:cstheme="minorHAnsi"/>
          <w:spacing w:val="1"/>
          <w:lang w:val="es-CL"/>
        </w:rPr>
        <w:t xml:space="preserve"> </w:t>
      </w:r>
      <w:r w:rsidRPr="00B55DDE">
        <w:rPr>
          <w:rFonts w:eastAsia="Times New Roman" w:cstheme="minorHAnsi"/>
          <w:spacing w:val="-1"/>
          <w:lang w:val="es-CL"/>
        </w:rPr>
        <w:t>e</w:t>
      </w:r>
      <w:r w:rsidRPr="00B55DDE">
        <w:rPr>
          <w:rFonts w:eastAsia="Times New Roman" w:cstheme="minorHAnsi"/>
          <w:lang w:val="es-CL"/>
        </w:rPr>
        <w:t>l r</w:t>
      </w:r>
      <w:r w:rsidRPr="00B55DDE">
        <w:rPr>
          <w:rFonts w:eastAsia="Times New Roman" w:cstheme="minorHAnsi"/>
          <w:spacing w:val="-2"/>
          <w:lang w:val="es-CL"/>
        </w:rPr>
        <w:t>e</w:t>
      </w:r>
      <w:r w:rsidRPr="00B55DDE">
        <w:rPr>
          <w:rFonts w:eastAsia="Times New Roman" w:cstheme="minorHAnsi"/>
          <w:lang w:val="es-CL"/>
        </w:rPr>
        <w:t>p</w:t>
      </w:r>
      <w:r w:rsidRPr="00B55DDE">
        <w:rPr>
          <w:rFonts w:eastAsia="Times New Roman" w:cstheme="minorHAnsi"/>
          <w:spacing w:val="-1"/>
          <w:lang w:val="es-CL"/>
        </w:rPr>
        <w:t>re</w:t>
      </w:r>
      <w:r w:rsidRPr="00B55DDE">
        <w:rPr>
          <w:rFonts w:eastAsia="Times New Roman" w:cstheme="minorHAnsi"/>
          <w:spacing w:val="2"/>
          <w:lang w:val="es-CL"/>
        </w:rPr>
        <w:t>s</w:t>
      </w:r>
      <w:r w:rsidRPr="00B55DDE">
        <w:rPr>
          <w:rFonts w:eastAsia="Times New Roman" w:cstheme="minorHAnsi"/>
          <w:spacing w:val="-1"/>
          <w:lang w:val="es-CL"/>
        </w:rPr>
        <w:t>e</w:t>
      </w:r>
      <w:r w:rsidRPr="00B55DDE">
        <w:rPr>
          <w:rFonts w:eastAsia="Times New Roman" w:cstheme="minorHAnsi"/>
          <w:lang w:val="es-CL"/>
        </w:rPr>
        <w:t xml:space="preserve">ntante </w:t>
      </w:r>
      <w:r w:rsidRPr="00B55DDE">
        <w:rPr>
          <w:rFonts w:eastAsia="Times New Roman" w:cstheme="minorHAnsi"/>
          <w:spacing w:val="3"/>
          <w:lang w:val="es-CL"/>
        </w:rPr>
        <w:t>legal</w:t>
      </w:r>
      <w:r w:rsidRPr="00B55DDE">
        <w:rPr>
          <w:rFonts w:eastAsia="Times New Roman" w:cstheme="minorHAnsi"/>
          <w:lang w:val="es-CL"/>
        </w:rPr>
        <w:t xml:space="preserve"> </w:t>
      </w:r>
      <w:r w:rsidRPr="00B55DDE">
        <w:rPr>
          <w:rFonts w:eastAsia="Times New Roman" w:cstheme="minorHAnsi"/>
          <w:spacing w:val="4"/>
          <w:lang w:val="es-CL"/>
        </w:rPr>
        <w:t>con</w:t>
      </w:r>
      <w:r w:rsidRPr="00B55DDE">
        <w:rPr>
          <w:rFonts w:eastAsia="Times New Roman" w:cstheme="minorHAnsi"/>
          <w:lang w:val="es-CL"/>
        </w:rPr>
        <w:t xml:space="preserve"> </w:t>
      </w:r>
      <w:r w:rsidRPr="00B55DDE">
        <w:rPr>
          <w:rFonts w:eastAsia="Times New Roman" w:cstheme="minorHAnsi"/>
          <w:spacing w:val="4"/>
          <w:lang w:val="es-CL"/>
        </w:rPr>
        <w:t>fecha</w:t>
      </w:r>
      <w:r w:rsidRPr="00B55DDE">
        <w:rPr>
          <w:rFonts w:eastAsia="Times New Roman" w:cstheme="minorHAnsi"/>
          <w:lang w:val="es-CL"/>
        </w:rPr>
        <w:t xml:space="preserve"> de </w:t>
      </w:r>
      <w:r w:rsidRPr="00B55DDE">
        <w:rPr>
          <w:rFonts w:eastAsia="Times New Roman" w:cstheme="minorHAnsi"/>
          <w:spacing w:val="-1"/>
          <w:lang w:val="es-CL"/>
        </w:rPr>
        <w:t>e</w:t>
      </w:r>
      <w:r w:rsidRPr="00B55DDE">
        <w:rPr>
          <w:rFonts w:eastAsia="Times New Roman" w:cstheme="minorHAnsi"/>
          <w:spacing w:val="2"/>
          <w:lang w:val="es-CL"/>
        </w:rPr>
        <w:t>x</w:t>
      </w:r>
      <w:r w:rsidRPr="00B55DDE">
        <w:rPr>
          <w:rFonts w:eastAsia="Times New Roman" w:cstheme="minorHAnsi"/>
          <w:lang w:val="es-CL"/>
        </w:rPr>
        <w:t>p</w:t>
      </w:r>
      <w:r w:rsidRPr="00B55DDE">
        <w:rPr>
          <w:rFonts w:eastAsia="Times New Roman" w:cstheme="minorHAnsi"/>
          <w:spacing w:val="-1"/>
          <w:lang w:val="es-CL"/>
        </w:rPr>
        <w:t>e</w:t>
      </w:r>
      <w:r w:rsidRPr="00B55DDE">
        <w:rPr>
          <w:rFonts w:eastAsia="Times New Roman" w:cstheme="minorHAnsi"/>
          <w:lang w:val="es-CL"/>
        </w:rPr>
        <w:t>dició</w:t>
      </w:r>
      <w:r w:rsidRPr="00B55DDE">
        <w:rPr>
          <w:rFonts w:eastAsia="Times New Roman" w:cstheme="minorHAnsi"/>
          <w:spacing w:val="4"/>
          <w:lang w:val="es-CL"/>
        </w:rPr>
        <w:t>n</w:t>
      </w:r>
      <w:r w:rsidRPr="00B55DDE">
        <w:rPr>
          <w:rFonts w:eastAsia="Times New Roman" w:cstheme="minorHAnsi"/>
          <w:lang w:val="es-CL"/>
        </w:rPr>
        <w:t xml:space="preserve">. </w:t>
      </w:r>
      <w:r w:rsidRPr="00B55DDE">
        <w:rPr>
          <w:rFonts w:eastAsia="Times New Roman" w:cstheme="minorHAnsi"/>
          <w:spacing w:val="2"/>
          <w:lang w:val="es-CL"/>
        </w:rPr>
        <w:t xml:space="preserve"> </w:t>
      </w:r>
      <w:r w:rsidRPr="00B55DDE">
        <w:rPr>
          <w:rFonts w:eastAsia="Times New Roman" w:cstheme="minorHAnsi"/>
          <w:b/>
          <w:bCs/>
          <w:spacing w:val="1"/>
          <w:lang w:val="es-CL"/>
        </w:rPr>
        <w:t>N</w:t>
      </w:r>
      <w:r w:rsidRPr="00B55DDE">
        <w:rPr>
          <w:rFonts w:eastAsia="Times New Roman" w:cstheme="minorHAnsi"/>
          <w:b/>
          <w:bCs/>
          <w:lang w:val="es-CL"/>
        </w:rPr>
        <w:t xml:space="preserve">o </w:t>
      </w:r>
      <w:r w:rsidRPr="00B55DDE">
        <w:rPr>
          <w:rFonts w:eastAsia="Times New Roman" w:cstheme="minorHAnsi"/>
          <w:b/>
          <w:bCs/>
          <w:spacing w:val="1"/>
          <w:lang w:val="es-CL"/>
        </w:rPr>
        <w:t>se</w:t>
      </w:r>
      <w:r w:rsidRPr="00B55DDE">
        <w:rPr>
          <w:rFonts w:eastAsia="Times New Roman" w:cstheme="minorHAnsi"/>
          <w:b/>
          <w:bCs/>
          <w:lang w:val="es-CL"/>
        </w:rPr>
        <w:t xml:space="preserve"> </w:t>
      </w:r>
      <w:r w:rsidRPr="00B55DDE">
        <w:rPr>
          <w:rFonts w:eastAsia="Times New Roman" w:cstheme="minorHAnsi"/>
          <w:b/>
          <w:bCs/>
          <w:spacing w:val="1"/>
          <w:lang w:val="es-CL"/>
        </w:rPr>
        <w:t>aceptarán</w:t>
      </w:r>
      <w:r w:rsidRPr="00B55DDE">
        <w:rPr>
          <w:rFonts w:eastAsia="Times New Roman" w:cstheme="minorHAnsi"/>
          <w:b/>
          <w:bCs/>
          <w:lang w:val="es-CL"/>
        </w:rPr>
        <w:t xml:space="preserve"> </w:t>
      </w:r>
      <w:r w:rsidRPr="00B55DDE">
        <w:rPr>
          <w:rFonts w:eastAsia="Times New Roman" w:cstheme="minorHAnsi"/>
          <w:b/>
          <w:bCs/>
          <w:spacing w:val="-1"/>
          <w:lang w:val="es-CL"/>
        </w:rPr>
        <w:t>c</w:t>
      </w:r>
      <w:r w:rsidRPr="00B55DDE">
        <w:rPr>
          <w:rFonts w:eastAsia="Times New Roman" w:cstheme="minorHAnsi"/>
          <w:b/>
          <w:bCs/>
          <w:lang w:val="es-CL"/>
        </w:rPr>
        <w:t>o</w:t>
      </w:r>
      <w:r w:rsidRPr="00B55DDE">
        <w:rPr>
          <w:rFonts w:eastAsia="Times New Roman" w:cstheme="minorHAnsi"/>
          <w:b/>
          <w:bCs/>
          <w:spacing w:val="1"/>
          <w:lang w:val="es-CL"/>
        </w:rPr>
        <w:t>ntr</w:t>
      </w:r>
      <w:r w:rsidRPr="00B55DDE">
        <w:rPr>
          <w:rFonts w:eastAsia="Times New Roman" w:cstheme="minorHAnsi"/>
          <w:b/>
          <w:bCs/>
          <w:lang w:val="es-CL"/>
        </w:rPr>
        <w:t>a</w:t>
      </w:r>
      <w:r w:rsidRPr="00B55DDE">
        <w:rPr>
          <w:rFonts w:eastAsia="Times New Roman" w:cstheme="minorHAnsi"/>
          <w:b/>
          <w:bCs/>
          <w:spacing w:val="-1"/>
          <w:lang w:val="es-CL"/>
        </w:rPr>
        <w:t>t</w:t>
      </w:r>
      <w:r w:rsidRPr="00B55DDE">
        <w:rPr>
          <w:rFonts w:eastAsia="Times New Roman" w:cstheme="minorHAnsi"/>
          <w:b/>
          <w:bCs/>
          <w:lang w:val="es-CL"/>
        </w:rPr>
        <w:t>os</w:t>
      </w:r>
      <w:r w:rsidRPr="00B55DDE">
        <w:rPr>
          <w:rFonts w:eastAsia="Times New Roman" w:cstheme="minorHAnsi"/>
          <w:b/>
          <w:bCs/>
          <w:spacing w:val="2"/>
          <w:lang w:val="es-CL"/>
        </w:rPr>
        <w:t xml:space="preserve"> </w:t>
      </w:r>
      <w:r w:rsidRPr="00B55DDE">
        <w:rPr>
          <w:rFonts w:eastAsia="Times New Roman" w:cstheme="minorHAnsi"/>
          <w:b/>
          <w:bCs/>
          <w:spacing w:val="-1"/>
          <w:lang w:val="es-CL"/>
        </w:rPr>
        <w:t>c</w:t>
      </w:r>
      <w:r w:rsidRPr="00B55DDE">
        <w:rPr>
          <w:rFonts w:eastAsia="Times New Roman" w:cstheme="minorHAnsi"/>
          <w:b/>
          <w:bCs/>
          <w:spacing w:val="2"/>
          <w:lang w:val="es-CL"/>
        </w:rPr>
        <w:t>o</w:t>
      </w:r>
      <w:r w:rsidRPr="00B55DDE">
        <w:rPr>
          <w:rFonts w:eastAsia="Times New Roman" w:cstheme="minorHAnsi"/>
          <w:b/>
          <w:bCs/>
          <w:spacing w:val="-3"/>
          <w:lang w:val="es-CL"/>
        </w:rPr>
        <w:t>m</w:t>
      </w:r>
      <w:r w:rsidRPr="00B55DDE">
        <w:rPr>
          <w:rFonts w:eastAsia="Times New Roman" w:cstheme="minorHAnsi"/>
          <w:b/>
          <w:bCs/>
          <w:lang w:val="es-CL"/>
        </w:rPr>
        <w:t>o so</w:t>
      </w:r>
      <w:r w:rsidRPr="00B55DDE">
        <w:rPr>
          <w:rFonts w:eastAsia="Times New Roman" w:cstheme="minorHAnsi"/>
          <w:b/>
          <w:bCs/>
          <w:spacing w:val="1"/>
          <w:lang w:val="es-CL"/>
        </w:rPr>
        <w:t>p</w:t>
      </w:r>
      <w:r w:rsidRPr="00B55DDE">
        <w:rPr>
          <w:rFonts w:eastAsia="Times New Roman" w:cstheme="minorHAnsi"/>
          <w:b/>
          <w:bCs/>
          <w:lang w:val="es-CL"/>
        </w:rPr>
        <w:t>o</w:t>
      </w:r>
      <w:r w:rsidRPr="00B55DDE">
        <w:rPr>
          <w:rFonts w:eastAsia="Times New Roman" w:cstheme="minorHAnsi"/>
          <w:b/>
          <w:bCs/>
          <w:spacing w:val="-1"/>
          <w:lang w:val="es-CL"/>
        </w:rPr>
        <w:t>r</w:t>
      </w:r>
      <w:r w:rsidRPr="00B55DDE">
        <w:rPr>
          <w:rFonts w:eastAsia="Times New Roman" w:cstheme="minorHAnsi"/>
          <w:b/>
          <w:bCs/>
          <w:lang w:val="es-CL"/>
        </w:rPr>
        <w:t>te</w:t>
      </w:r>
      <w:r w:rsidRPr="00B55DDE">
        <w:rPr>
          <w:rFonts w:eastAsia="Times New Roman" w:cstheme="minorHAnsi"/>
          <w:b/>
          <w:bCs/>
          <w:spacing w:val="2"/>
          <w:lang w:val="es-CL"/>
        </w:rPr>
        <w:t xml:space="preserve"> </w:t>
      </w:r>
      <w:r w:rsidRPr="00B55DDE">
        <w:rPr>
          <w:rFonts w:eastAsia="Times New Roman" w:cstheme="minorHAnsi"/>
          <w:b/>
          <w:bCs/>
          <w:spacing w:val="1"/>
          <w:lang w:val="es-CL"/>
        </w:rPr>
        <w:t>qu</w:t>
      </w:r>
      <w:r w:rsidRPr="00B55DDE">
        <w:rPr>
          <w:rFonts w:eastAsia="Times New Roman" w:cstheme="minorHAnsi"/>
          <w:b/>
          <w:bCs/>
          <w:lang w:val="es-CL"/>
        </w:rPr>
        <w:t>e a</w:t>
      </w:r>
      <w:r w:rsidRPr="00B55DDE">
        <w:rPr>
          <w:rFonts w:eastAsia="Times New Roman" w:cstheme="minorHAnsi"/>
          <w:b/>
          <w:bCs/>
          <w:spacing w:val="-1"/>
          <w:lang w:val="es-CL"/>
        </w:rPr>
        <w:t>cre</w:t>
      </w:r>
      <w:r w:rsidRPr="00B55DDE">
        <w:rPr>
          <w:rFonts w:eastAsia="Times New Roman" w:cstheme="minorHAnsi"/>
          <w:b/>
          <w:bCs/>
          <w:spacing w:val="1"/>
          <w:lang w:val="es-CL"/>
        </w:rPr>
        <w:t>d</w:t>
      </w:r>
      <w:r w:rsidRPr="00B55DDE">
        <w:rPr>
          <w:rFonts w:eastAsia="Times New Roman" w:cstheme="minorHAnsi"/>
          <w:b/>
          <w:bCs/>
          <w:lang w:val="es-CL"/>
        </w:rPr>
        <w:t>ite</w:t>
      </w:r>
      <w:r w:rsidRPr="00B55DDE">
        <w:rPr>
          <w:rFonts w:eastAsia="Times New Roman" w:cstheme="minorHAnsi"/>
          <w:b/>
          <w:bCs/>
          <w:spacing w:val="-1"/>
          <w:lang w:val="es-CL"/>
        </w:rPr>
        <w:t xml:space="preserve"> </w:t>
      </w:r>
      <w:r w:rsidRPr="00B55DDE">
        <w:rPr>
          <w:rFonts w:eastAsia="Times New Roman" w:cstheme="minorHAnsi"/>
          <w:b/>
          <w:bCs/>
          <w:lang w:val="es-CL"/>
        </w:rPr>
        <w:t>la exp</w:t>
      </w:r>
      <w:r w:rsidRPr="00B55DDE">
        <w:rPr>
          <w:rFonts w:eastAsia="Times New Roman" w:cstheme="minorHAnsi"/>
          <w:b/>
          <w:bCs/>
          <w:spacing w:val="2"/>
          <w:lang w:val="es-CL"/>
        </w:rPr>
        <w:t>e</w:t>
      </w:r>
      <w:r w:rsidRPr="00B55DDE">
        <w:rPr>
          <w:rFonts w:eastAsia="Times New Roman" w:cstheme="minorHAnsi"/>
          <w:b/>
          <w:bCs/>
          <w:spacing w:val="-1"/>
          <w:lang w:val="es-CL"/>
        </w:rPr>
        <w:t>r</w:t>
      </w:r>
      <w:r w:rsidRPr="00B55DDE">
        <w:rPr>
          <w:rFonts w:eastAsia="Times New Roman" w:cstheme="minorHAnsi"/>
          <w:b/>
          <w:bCs/>
          <w:lang w:val="es-CL"/>
        </w:rPr>
        <w:t>ienci</w:t>
      </w:r>
      <w:r w:rsidRPr="00B55DDE">
        <w:rPr>
          <w:rFonts w:eastAsia="Times New Roman" w:cstheme="minorHAnsi"/>
          <w:b/>
          <w:bCs/>
          <w:spacing w:val="1"/>
          <w:lang w:val="es-CL"/>
        </w:rPr>
        <w:t>a</w:t>
      </w:r>
      <w:r w:rsidRPr="00B55DDE">
        <w:rPr>
          <w:rFonts w:eastAsia="Times New Roman" w:cstheme="minorHAnsi"/>
          <w:lang w:val="es-CL"/>
        </w:rPr>
        <w:t>.</w:t>
      </w:r>
    </w:p>
    <w:p w14:paraId="1CDE61C5" w14:textId="77777777" w:rsidR="00DE475A" w:rsidRPr="00B55DDE" w:rsidRDefault="00DE475A" w:rsidP="00DE475A">
      <w:pPr>
        <w:spacing w:before="17" w:after="0" w:line="220" w:lineRule="exact"/>
        <w:jc w:val="both"/>
        <w:rPr>
          <w:rFonts w:cstheme="minorHAnsi"/>
          <w:lang w:val="es-CL"/>
        </w:rPr>
      </w:pPr>
    </w:p>
    <w:p w14:paraId="1A5973A6" w14:textId="77777777" w:rsidR="00DE475A" w:rsidRPr="00B55DDE" w:rsidRDefault="00DE475A" w:rsidP="00DE475A">
      <w:pPr>
        <w:spacing w:before="17" w:after="0" w:line="220" w:lineRule="exact"/>
        <w:jc w:val="both"/>
        <w:rPr>
          <w:rFonts w:cstheme="minorHAnsi"/>
          <w:lang w:val="es-CL"/>
        </w:rPr>
      </w:pPr>
    </w:p>
    <w:tbl>
      <w:tblPr>
        <w:tblW w:w="0" w:type="auto"/>
        <w:tblInd w:w="131" w:type="dxa"/>
        <w:tblLayout w:type="fixed"/>
        <w:tblCellMar>
          <w:left w:w="0" w:type="dxa"/>
          <w:right w:w="0" w:type="dxa"/>
        </w:tblCellMar>
        <w:tblLook w:val="01E0" w:firstRow="1" w:lastRow="1" w:firstColumn="1" w:lastColumn="1" w:noHBand="0" w:noVBand="0"/>
      </w:tblPr>
      <w:tblGrid>
        <w:gridCol w:w="2672"/>
        <w:gridCol w:w="1152"/>
        <w:gridCol w:w="1306"/>
        <w:gridCol w:w="1287"/>
        <w:gridCol w:w="1968"/>
        <w:gridCol w:w="1198"/>
      </w:tblGrid>
      <w:tr w:rsidR="00DE475A" w:rsidRPr="00B55DDE" w14:paraId="1612964F" w14:textId="77777777" w:rsidTr="00DE475A">
        <w:trPr>
          <w:trHeight w:hRule="exact" w:val="386"/>
        </w:trPr>
        <w:tc>
          <w:tcPr>
            <w:tcW w:w="9583" w:type="dxa"/>
            <w:gridSpan w:val="6"/>
            <w:tcBorders>
              <w:top w:val="single" w:sz="4" w:space="0" w:color="000000"/>
              <w:left w:val="single" w:sz="4" w:space="0" w:color="000000"/>
              <w:bottom w:val="single" w:sz="4" w:space="0" w:color="000000"/>
              <w:right w:val="single" w:sz="4" w:space="0" w:color="000000"/>
            </w:tcBorders>
            <w:shd w:val="clear" w:color="auto" w:fill="A4A4A4"/>
          </w:tcPr>
          <w:p w14:paraId="74B670CE" w14:textId="77777777" w:rsidR="00DE475A" w:rsidRPr="00B55DDE" w:rsidRDefault="00DE475A" w:rsidP="00DE475A">
            <w:pPr>
              <w:spacing w:before="69" w:after="0" w:line="240" w:lineRule="auto"/>
              <w:ind w:left="3281" w:right="3265"/>
              <w:jc w:val="both"/>
              <w:rPr>
                <w:rFonts w:eastAsia="Times New Roman" w:cstheme="minorHAnsi"/>
                <w:lang w:val="es-CL"/>
              </w:rPr>
            </w:pPr>
            <w:r w:rsidRPr="00B55DDE">
              <w:rPr>
                <w:rFonts w:eastAsia="Times New Roman" w:cstheme="minorHAnsi"/>
                <w:b/>
                <w:bCs/>
                <w:lang w:val="es-CL"/>
              </w:rPr>
              <w:t>CUR</w:t>
            </w:r>
            <w:r w:rsidRPr="00B55DDE">
              <w:rPr>
                <w:rFonts w:eastAsia="Times New Roman" w:cstheme="minorHAnsi"/>
                <w:b/>
                <w:bCs/>
                <w:spacing w:val="1"/>
                <w:lang w:val="es-CL"/>
              </w:rPr>
              <w:t>R</w:t>
            </w:r>
            <w:r w:rsidRPr="00B55DDE">
              <w:rPr>
                <w:rFonts w:eastAsia="Times New Roman" w:cstheme="minorHAnsi"/>
                <w:b/>
                <w:bCs/>
                <w:spacing w:val="-1"/>
                <w:lang w:val="es-CL"/>
              </w:rPr>
              <w:t>I</w:t>
            </w:r>
            <w:r w:rsidRPr="00B55DDE">
              <w:rPr>
                <w:rFonts w:eastAsia="Times New Roman" w:cstheme="minorHAnsi"/>
                <w:b/>
                <w:bCs/>
                <w:spacing w:val="2"/>
                <w:lang w:val="es-CL"/>
              </w:rPr>
              <w:t>C</w:t>
            </w:r>
            <w:r w:rsidRPr="00B55DDE">
              <w:rPr>
                <w:rFonts w:eastAsia="Times New Roman" w:cstheme="minorHAnsi"/>
                <w:b/>
                <w:bCs/>
                <w:lang w:val="es-CL"/>
              </w:rPr>
              <w:t>U</w:t>
            </w:r>
            <w:r w:rsidRPr="00B55DDE">
              <w:rPr>
                <w:rFonts w:eastAsia="Times New Roman" w:cstheme="minorHAnsi"/>
                <w:b/>
                <w:bCs/>
                <w:spacing w:val="-1"/>
                <w:lang w:val="es-CL"/>
              </w:rPr>
              <w:t>L</w:t>
            </w:r>
            <w:r w:rsidRPr="00B55DDE">
              <w:rPr>
                <w:rFonts w:eastAsia="Times New Roman" w:cstheme="minorHAnsi"/>
                <w:b/>
                <w:bCs/>
                <w:lang w:val="es-CL"/>
              </w:rPr>
              <w:t>UM</w:t>
            </w:r>
            <w:r w:rsidRPr="00B55DDE">
              <w:rPr>
                <w:rFonts w:eastAsia="Times New Roman" w:cstheme="minorHAnsi"/>
                <w:b/>
                <w:bCs/>
                <w:spacing w:val="-10"/>
                <w:lang w:val="es-CL"/>
              </w:rPr>
              <w:t xml:space="preserve"> </w:t>
            </w:r>
            <w:r w:rsidRPr="00B55DDE">
              <w:rPr>
                <w:rFonts w:eastAsia="Times New Roman" w:cstheme="minorHAnsi"/>
                <w:b/>
                <w:bCs/>
                <w:spacing w:val="-1"/>
                <w:w w:val="99"/>
                <w:lang w:val="es-CL"/>
              </w:rPr>
              <w:t>E</w:t>
            </w:r>
            <w:r w:rsidRPr="00B55DDE">
              <w:rPr>
                <w:rFonts w:eastAsia="Times New Roman" w:cstheme="minorHAnsi"/>
                <w:b/>
                <w:bCs/>
                <w:spacing w:val="4"/>
                <w:w w:val="99"/>
                <w:lang w:val="es-CL"/>
              </w:rPr>
              <w:t>M</w:t>
            </w:r>
            <w:r w:rsidRPr="00B55DDE">
              <w:rPr>
                <w:rFonts w:eastAsia="Times New Roman" w:cstheme="minorHAnsi"/>
                <w:b/>
                <w:bCs/>
                <w:w w:val="99"/>
                <w:lang w:val="es-CL"/>
              </w:rPr>
              <w:t>PR</w:t>
            </w:r>
            <w:r w:rsidRPr="00B55DDE">
              <w:rPr>
                <w:rFonts w:eastAsia="Times New Roman" w:cstheme="minorHAnsi"/>
                <w:b/>
                <w:bCs/>
                <w:spacing w:val="-1"/>
                <w:w w:val="99"/>
                <w:lang w:val="es-CL"/>
              </w:rPr>
              <w:t>E</w:t>
            </w:r>
            <w:r w:rsidRPr="00B55DDE">
              <w:rPr>
                <w:rFonts w:eastAsia="Times New Roman" w:cstheme="minorHAnsi"/>
                <w:b/>
                <w:bCs/>
                <w:w w:val="99"/>
                <w:lang w:val="es-CL"/>
              </w:rPr>
              <w:t>SAR</w:t>
            </w:r>
            <w:r w:rsidRPr="00B55DDE">
              <w:rPr>
                <w:rFonts w:eastAsia="Times New Roman" w:cstheme="minorHAnsi"/>
                <w:b/>
                <w:bCs/>
                <w:spacing w:val="-1"/>
                <w:w w:val="99"/>
                <w:lang w:val="es-CL"/>
              </w:rPr>
              <w:t>I</w:t>
            </w:r>
            <w:r w:rsidRPr="00B55DDE">
              <w:rPr>
                <w:rFonts w:eastAsia="Times New Roman" w:cstheme="minorHAnsi"/>
                <w:b/>
                <w:bCs/>
                <w:w w:val="99"/>
                <w:lang w:val="es-CL"/>
              </w:rPr>
              <w:t>AL</w:t>
            </w:r>
          </w:p>
        </w:tc>
      </w:tr>
      <w:tr w:rsidR="00DE475A" w:rsidRPr="00F67C37" w14:paraId="7639B6A7" w14:textId="77777777" w:rsidTr="00F67C37">
        <w:trPr>
          <w:trHeight w:hRule="exact" w:val="610"/>
        </w:trPr>
        <w:tc>
          <w:tcPr>
            <w:tcW w:w="3824" w:type="dxa"/>
            <w:gridSpan w:val="2"/>
            <w:tcBorders>
              <w:top w:val="single" w:sz="4" w:space="0" w:color="000000"/>
              <w:left w:val="single" w:sz="4" w:space="0" w:color="000000"/>
              <w:bottom w:val="single" w:sz="4" w:space="0" w:color="000000"/>
              <w:right w:val="single" w:sz="4" w:space="0" w:color="000000"/>
            </w:tcBorders>
          </w:tcPr>
          <w:p w14:paraId="621D17C2" w14:textId="77777777" w:rsidR="00DE475A" w:rsidRPr="00F67C37" w:rsidRDefault="00DE475A" w:rsidP="00DE475A">
            <w:pPr>
              <w:spacing w:before="2" w:after="0" w:line="180" w:lineRule="exact"/>
              <w:jc w:val="both"/>
              <w:rPr>
                <w:rFonts w:cstheme="minorHAnsi"/>
                <w:sz w:val="20"/>
                <w:szCs w:val="20"/>
                <w:lang w:val="es-CL"/>
              </w:rPr>
            </w:pPr>
          </w:p>
          <w:p w14:paraId="11255D1F" w14:textId="77777777" w:rsidR="00DE475A" w:rsidRPr="00F67C37" w:rsidRDefault="00DE475A" w:rsidP="00DE475A">
            <w:pPr>
              <w:spacing w:after="0" w:line="240" w:lineRule="auto"/>
              <w:ind w:left="64" w:right="-20"/>
              <w:jc w:val="both"/>
              <w:rPr>
                <w:rFonts w:eastAsia="Times New Roman" w:cstheme="minorHAnsi"/>
                <w:sz w:val="20"/>
                <w:szCs w:val="20"/>
                <w:lang w:val="es-CL"/>
              </w:rPr>
            </w:pPr>
            <w:r w:rsidRPr="00F67C37">
              <w:rPr>
                <w:rFonts w:eastAsia="Times New Roman" w:cstheme="minorHAnsi"/>
                <w:b/>
                <w:bCs/>
                <w:sz w:val="20"/>
                <w:szCs w:val="20"/>
                <w:lang w:val="es-CL"/>
              </w:rPr>
              <w:t>N</w:t>
            </w:r>
            <w:r w:rsidRPr="00F67C37">
              <w:rPr>
                <w:rFonts w:eastAsia="Times New Roman" w:cstheme="minorHAnsi"/>
                <w:b/>
                <w:bCs/>
                <w:spacing w:val="1"/>
                <w:sz w:val="20"/>
                <w:szCs w:val="20"/>
                <w:lang w:val="es-CL"/>
              </w:rPr>
              <w:t>OMB</w:t>
            </w:r>
            <w:r w:rsidRPr="00F67C37">
              <w:rPr>
                <w:rFonts w:eastAsia="Times New Roman" w:cstheme="minorHAnsi"/>
                <w:b/>
                <w:bCs/>
                <w:sz w:val="20"/>
                <w:szCs w:val="20"/>
                <w:lang w:val="es-CL"/>
              </w:rPr>
              <w:t>RE</w:t>
            </w:r>
            <w:r w:rsidRPr="00F67C37">
              <w:rPr>
                <w:rFonts w:eastAsia="Times New Roman" w:cstheme="minorHAnsi"/>
                <w:b/>
                <w:bCs/>
                <w:spacing w:val="-9"/>
                <w:sz w:val="20"/>
                <w:szCs w:val="20"/>
                <w:lang w:val="es-CL"/>
              </w:rPr>
              <w:t xml:space="preserve"> </w:t>
            </w:r>
            <w:r w:rsidRPr="00F67C37">
              <w:rPr>
                <w:rFonts w:eastAsia="Times New Roman" w:cstheme="minorHAnsi"/>
                <w:b/>
                <w:bCs/>
                <w:sz w:val="20"/>
                <w:szCs w:val="20"/>
                <w:lang w:val="es-CL"/>
              </w:rPr>
              <w:t>DE</w:t>
            </w:r>
            <w:r w:rsidRPr="00F67C37">
              <w:rPr>
                <w:rFonts w:eastAsia="Times New Roman" w:cstheme="minorHAnsi"/>
                <w:b/>
                <w:bCs/>
                <w:spacing w:val="-3"/>
                <w:sz w:val="20"/>
                <w:szCs w:val="20"/>
                <w:lang w:val="es-CL"/>
              </w:rPr>
              <w:t xml:space="preserve"> </w:t>
            </w:r>
            <w:r w:rsidRPr="00F67C37">
              <w:rPr>
                <w:rFonts w:eastAsia="Times New Roman" w:cstheme="minorHAnsi"/>
                <w:b/>
                <w:bCs/>
                <w:spacing w:val="-1"/>
                <w:sz w:val="20"/>
                <w:szCs w:val="20"/>
                <w:lang w:val="es-CL"/>
              </w:rPr>
              <w:t>L</w:t>
            </w:r>
            <w:r w:rsidRPr="00F67C37">
              <w:rPr>
                <w:rFonts w:eastAsia="Times New Roman" w:cstheme="minorHAnsi"/>
                <w:b/>
                <w:bCs/>
                <w:sz w:val="20"/>
                <w:szCs w:val="20"/>
                <w:lang w:val="es-CL"/>
              </w:rPr>
              <w:t>A</w:t>
            </w:r>
            <w:r w:rsidRPr="00F67C37">
              <w:rPr>
                <w:rFonts w:eastAsia="Times New Roman" w:cstheme="minorHAnsi"/>
                <w:b/>
                <w:bCs/>
                <w:spacing w:val="-3"/>
                <w:sz w:val="20"/>
                <w:szCs w:val="20"/>
                <w:lang w:val="es-CL"/>
              </w:rPr>
              <w:t xml:space="preserve"> </w:t>
            </w:r>
            <w:r w:rsidRPr="00F67C37">
              <w:rPr>
                <w:rFonts w:eastAsia="Times New Roman" w:cstheme="minorHAnsi"/>
                <w:b/>
                <w:bCs/>
                <w:spacing w:val="1"/>
                <w:sz w:val="20"/>
                <w:szCs w:val="20"/>
                <w:lang w:val="es-CL"/>
              </w:rPr>
              <w:t>O</w:t>
            </w:r>
            <w:r w:rsidRPr="00F67C37">
              <w:rPr>
                <w:rFonts w:eastAsia="Times New Roman" w:cstheme="minorHAnsi"/>
                <w:b/>
                <w:bCs/>
                <w:spacing w:val="2"/>
                <w:sz w:val="20"/>
                <w:szCs w:val="20"/>
                <w:lang w:val="es-CL"/>
              </w:rPr>
              <w:t>R</w:t>
            </w:r>
            <w:r w:rsidRPr="00F67C37">
              <w:rPr>
                <w:rFonts w:eastAsia="Times New Roman" w:cstheme="minorHAnsi"/>
                <w:b/>
                <w:bCs/>
                <w:spacing w:val="-1"/>
                <w:sz w:val="20"/>
                <w:szCs w:val="20"/>
                <w:lang w:val="es-CL"/>
              </w:rPr>
              <w:t>G</w:t>
            </w:r>
            <w:r w:rsidRPr="00F67C37">
              <w:rPr>
                <w:rFonts w:eastAsia="Times New Roman" w:cstheme="minorHAnsi"/>
                <w:b/>
                <w:bCs/>
                <w:sz w:val="20"/>
                <w:szCs w:val="20"/>
                <w:lang w:val="es-CL"/>
              </w:rPr>
              <w:t>A</w:t>
            </w:r>
            <w:r w:rsidRPr="00F67C37">
              <w:rPr>
                <w:rFonts w:eastAsia="Times New Roman" w:cstheme="minorHAnsi"/>
                <w:b/>
                <w:bCs/>
                <w:spacing w:val="3"/>
                <w:sz w:val="20"/>
                <w:szCs w:val="20"/>
                <w:lang w:val="es-CL"/>
              </w:rPr>
              <w:t>N</w:t>
            </w:r>
            <w:r w:rsidRPr="00F67C37">
              <w:rPr>
                <w:rFonts w:eastAsia="Times New Roman" w:cstheme="minorHAnsi"/>
                <w:b/>
                <w:bCs/>
                <w:spacing w:val="2"/>
                <w:sz w:val="20"/>
                <w:szCs w:val="20"/>
                <w:lang w:val="es-CL"/>
              </w:rPr>
              <w:t>I</w:t>
            </w:r>
            <w:r w:rsidRPr="00F67C37">
              <w:rPr>
                <w:rFonts w:eastAsia="Times New Roman" w:cstheme="minorHAnsi"/>
                <w:b/>
                <w:bCs/>
                <w:spacing w:val="-3"/>
                <w:sz w:val="20"/>
                <w:szCs w:val="20"/>
                <w:lang w:val="es-CL"/>
              </w:rPr>
              <w:t>Z</w:t>
            </w:r>
            <w:r w:rsidRPr="00F67C37">
              <w:rPr>
                <w:rFonts w:eastAsia="Times New Roman" w:cstheme="minorHAnsi"/>
                <w:b/>
                <w:bCs/>
                <w:spacing w:val="2"/>
                <w:sz w:val="20"/>
                <w:szCs w:val="20"/>
                <w:lang w:val="es-CL"/>
              </w:rPr>
              <w:t>A</w:t>
            </w:r>
            <w:r w:rsidRPr="00F67C37">
              <w:rPr>
                <w:rFonts w:eastAsia="Times New Roman" w:cstheme="minorHAnsi"/>
                <w:b/>
                <w:bCs/>
                <w:sz w:val="20"/>
                <w:szCs w:val="20"/>
                <w:lang w:val="es-CL"/>
              </w:rPr>
              <w:t>CIÓN</w:t>
            </w:r>
          </w:p>
        </w:tc>
        <w:tc>
          <w:tcPr>
            <w:tcW w:w="5759" w:type="dxa"/>
            <w:gridSpan w:val="4"/>
            <w:tcBorders>
              <w:top w:val="single" w:sz="4" w:space="0" w:color="000000"/>
              <w:left w:val="single" w:sz="4" w:space="0" w:color="000000"/>
              <w:bottom w:val="single" w:sz="4" w:space="0" w:color="000000"/>
              <w:right w:val="single" w:sz="4" w:space="0" w:color="000000"/>
            </w:tcBorders>
          </w:tcPr>
          <w:p w14:paraId="61723A76" w14:textId="77777777" w:rsidR="00DE475A" w:rsidRPr="00F67C37" w:rsidRDefault="00DE475A" w:rsidP="00DE475A">
            <w:pPr>
              <w:jc w:val="both"/>
              <w:rPr>
                <w:rFonts w:cstheme="minorHAnsi"/>
                <w:sz w:val="20"/>
                <w:szCs w:val="20"/>
                <w:lang w:val="es-CL"/>
              </w:rPr>
            </w:pPr>
          </w:p>
        </w:tc>
      </w:tr>
      <w:tr w:rsidR="00DE475A" w:rsidRPr="00F67C37" w14:paraId="125AA5FF" w14:textId="77777777" w:rsidTr="00F67C37">
        <w:trPr>
          <w:trHeight w:hRule="exact" w:val="610"/>
        </w:trPr>
        <w:tc>
          <w:tcPr>
            <w:tcW w:w="3824" w:type="dxa"/>
            <w:gridSpan w:val="2"/>
            <w:tcBorders>
              <w:top w:val="single" w:sz="4" w:space="0" w:color="000000"/>
              <w:left w:val="single" w:sz="4" w:space="0" w:color="000000"/>
              <w:bottom w:val="single" w:sz="4" w:space="0" w:color="000000"/>
              <w:right w:val="single" w:sz="4" w:space="0" w:color="000000"/>
            </w:tcBorders>
          </w:tcPr>
          <w:p w14:paraId="1F211331" w14:textId="77777777" w:rsidR="00DE475A" w:rsidRPr="00F67C37" w:rsidRDefault="00DE475A" w:rsidP="00DE475A">
            <w:pPr>
              <w:spacing w:before="2" w:after="0" w:line="180" w:lineRule="exact"/>
              <w:jc w:val="both"/>
              <w:rPr>
                <w:rFonts w:cstheme="minorHAnsi"/>
                <w:sz w:val="20"/>
                <w:szCs w:val="20"/>
                <w:lang w:val="es-CL"/>
              </w:rPr>
            </w:pPr>
          </w:p>
          <w:p w14:paraId="52E9EF47" w14:textId="77777777" w:rsidR="00DE475A" w:rsidRPr="00F67C37" w:rsidRDefault="00DE475A" w:rsidP="00DE475A">
            <w:pPr>
              <w:spacing w:after="0" w:line="240" w:lineRule="auto"/>
              <w:ind w:left="64" w:right="-20"/>
              <w:jc w:val="both"/>
              <w:rPr>
                <w:rFonts w:eastAsia="Times New Roman" w:cstheme="minorHAnsi"/>
                <w:sz w:val="20"/>
                <w:szCs w:val="20"/>
                <w:lang w:val="es-CL"/>
              </w:rPr>
            </w:pPr>
            <w:r w:rsidRPr="00F67C37">
              <w:rPr>
                <w:rFonts w:eastAsia="Times New Roman" w:cstheme="minorHAnsi"/>
                <w:b/>
                <w:bCs/>
                <w:sz w:val="20"/>
                <w:szCs w:val="20"/>
                <w:lang w:val="es-CL"/>
              </w:rPr>
              <w:t>PRINC</w:t>
            </w:r>
            <w:r w:rsidRPr="00F67C37">
              <w:rPr>
                <w:rFonts w:eastAsia="Times New Roman" w:cstheme="minorHAnsi"/>
                <w:b/>
                <w:bCs/>
                <w:spacing w:val="-1"/>
                <w:sz w:val="20"/>
                <w:szCs w:val="20"/>
                <w:lang w:val="es-CL"/>
              </w:rPr>
              <w:t>I</w:t>
            </w:r>
            <w:r w:rsidRPr="00F67C37">
              <w:rPr>
                <w:rFonts w:eastAsia="Times New Roman" w:cstheme="minorHAnsi"/>
                <w:b/>
                <w:bCs/>
                <w:sz w:val="20"/>
                <w:szCs w:val="20"/>
                <w:lang w:val="es-CL"/>
              </w:rPr>
              <w:t>P</w:t>
            </w:r>
            <w:r w:rsidRPr="00F67C37">
              <w:rPr>
                <w:rFonts w:eastAsia="Times New Roman" w:cstheme="minorHAnsi"/>
                <w:b/>
                <w:bCs/>
                <w:spacing w:val="2"/>
                <w:sz w:val="20"/>
                <w:szCs w:val="20"/>
                <w:lang w:val="es-CL"/>
              </w:rPr>
              <w:t>A</w:t>
            </w:r>
            <w:r w:rsidRPr="00F67C37">
              <w:rPr>
                <w:rFonts w:eastAsia="Times New Roman" w:cstheme="minorHAnsi"/>
                <w:b/>
                <w:bCs/>
                <w:spacing w:val="1"/>
                <w:sz w:val="20"/>
                <w:szCs w:val="20"/>
                <w:lang w:val="es-CL"/>
              </w:rPr>
              <w:t>L</w:t>
            </w:r>
            <w:r w:rsidRPr="00F67C37">
              <w:rPr>
                <w:rFonts w:eastAsia="Times New Roman" w:cstheme="minorHAnsi"/>
                <w:b/>
                <w:bCs/>
                <w:spacing w:val="-1"/>
                <w:sz w:val="20"/>
                <w:szCs w:val="20"/>
                <w:lang w:val="es-CL"/>
              </w:rPr>
              <w:t>E</w:t>
            </w:r>
            <w:r w:rsidRPr="00F67C37">
              <w:rPr>
                <w:rFonts w:eastAsia="Times New Roman" w:cstheme="minorHAnsi"/>
                <w:b/>
                <w:bCs/>
                <w:sz w:val="20"/>
                <w:szCs w:val="20"/>
                <w:lang w:val="es-CL"/>
              </w:rPr>
              <w:t>S</w:t>
            </w:r>
            <w:r w:rsidRPr="00F67C37">
              <w:rPr>
                <w:rFonts w:eastAsia="Times New Roman" w:cstheme="minorHAnsi"/>
                <w:b/>
                <w:bCs/>
                <w:spacing w:val="-14"/>
                <w:sz w:val="20"/>
                <w:szCs w:val="20"/>
                <w:lang w:val="es-CL"/>
              </w:rPr>
              <w:t xml:space="preserve"> </w:t>
            </w:r>
            <w:r w:rsidRPr="00F67C37">
              <w:rPr>
                <w:rFonts w:eastAsia="Times New Roman" w:cstheme="minorHAnsi"/>
                <w:b/>
                <w:bCs/>
                <w:sz w:val="20"/>
                <w:szCs w:val="20"/>
                <w:lang w:val="es-CL"/>
              </w:rPr>
              <w:t>Á</w:t>
            </w:r>
            <w:r w:rsidRPr="00F67C37">
              <w:rPr>
                <w:rFonts w:eastAsia="Times New Roman" w:cstheme="minorHAnsi"/>
                <w:b/>
                <w:bCs/>
                <w:spacing w:val="3"/>
                <w:sz w:val="20"/>
                <w:szCs w:val="20"/>
                <w:lang w:val="es-CL"/>
              </w:rPr>
              <w:t>R</w:t>
            </w:r>
            <w:r w:rsidRPr="00F67C37">
              <w:rPr>
                <w:rFonts w:eastAsia="Times New Roman" w:cstheme="minorHAnsi"/>
                <w:b/>
                <w:bCs/>
                <w:spacing w:val="-1"/>
                <w:sz w:val="20"/>
                <w:szCs w:val="20"/>
                <w:lang w:val="es-CL"/>
              </w:rPr>
              <w:t>E</w:t>
            </w:r>
            <w:r w:rsidRPr="00F67C37">
              <w:rPr>
                <w:rFonts w:eastAsia="Times New Roman" w:cstheme="minorHAnsi"/>
                <w:b/>
                <w:bCs/>
                <w:sz w:val="20"/>
                <w:szCs w:val="20"/>
                <w:lang w:val="es-CL"/>
              </w:rPr>
              <w:t>AS</w:t>
            </w:r>
            <w:r w:rsidRPr="00F67C37">
              <w:rPr>
                <w:rFonts w:eastAsia="Times New Roman" w:cstheme="minorHAnsi"/>
                <w:b/>
                <w:bCs/>
                <w:spacing w:val="-7"/>
                <w:sz w:val="20"/>
                <w:szCs w:val="20"/>
                <w:lang w:val="es-CL"/>
              </w:rPr>
              <w:t xml:space="preserve"> </w:t>
            </w:r>
            <w:r w:rsidRPr="00F67C37">
              <w:rPr>
                <w:rFonts w:eastAsia="Times New Roman" w:cstheme="minorHAnsi"/>
                <w:b/>
                <w:bCs/>
                <w:spacing w:val="3"/>
                <w:sz w:val="20"/>
                <w:szCs w:val="20"/>
                <w:lang w:val="es-CL"/>
              </w:rPr>
              <w:t>D</w:t>
            </w:r>
            <w:r w:rsidRPr="00F67C37">
              <w:rPr>
                <w:rFonts w:eastAsia="Times New Roman" w:cstheme="minorHAnsi"/>
                <w:b/>
                <w:bCs/>
                <w:sz w:val="20"/>
                <w:szCs w:val="20"/>
                <w:lang w:val="es-CL"/>
              </w:rPr>
              <w:t>E</w:t>
            </w:r>
            <w:r w:rsidRPr="00F67C37">
              <w:rPr>
                <w:rFonts w:eastAsia="Times New Roman" w:cstheme="minorHAnsi"/>
                <w:b/>
                <w:bCs/>
                <w:spacing w:val="-1"/>
                <w:sz w:val="20"/>
                <w:szCs w:val="20"/>
                <w:lang w:val="es-CL"/>
              </w:rPr>
              <w:t xml:space="preserve"> </w:t>
            </w:r>
            <w:r w:rsidRPr="00F67C37">
              <w:rPr>
                <w:rFonts w:eastAsia="Times New Roman" w:cstheme="minorHAnsi"/>
                <w:b/>
                <w:bCs/>
                <w:sz w:val="20"/>
                <w:szCs w:val="20"/>
                <w:lang w:val="es-CL"/>
              </w:rPr>
              <w:t>ACTUA</w:t>
            </w:r>
            <w:r w:rsidRPr="00F67C37">
              <w:rPr>
                <w:rFonts w:eastAsia="Times New Roman" w:cstheme="minorHAnsi"/>
                <w:b/>
                <w:bCs/>
                <w:spacing w:val="4"/>
                <w:sz w:val="20"/>
                <w:szCs w:val="20"/>
                <w:lang w:val="es-CL"/>
              </w:rPr>
              <w:t>C</w:t>
            </w:r>
            <w:r w:rsidRPr="00F67C37">
              <w:rPr>
                <w:rFonts w:eastAsia="Times New Roman" w:cstheme="minorHAnsi"/>
                <w:b/>
                <w:bCs/>
                <w:spacing w:val="-1"/>
                <w:sz w:val="20"/>
                <w:szCs w:val="20"/>
                <w:lang w:val="es-CL"/>
              </w:rPr>
              <w:t>I</w:t>
            </w:r>
            <w:r w:rsidRPr="00F67C37">
              <w:rPr>
                <w:rFonts w:eastAsia="Times New Roman" w:cstheme="minorHAnsi"/>
                <w:b/>
                <w:bCs/>
                <w:spacing w:val="1"/>
                <w:sz w:val="20"/>
                <w:szCs w:val="20"/>
                <w:lang w:val="es-CL"/>
              </w:rPr>
              <w:t>Ó</w:t>
            </w:r>
            <w:r w:rsidRPr="00F67C37">
              <w:rPr>
                <w:rFonts w:eastAsia="Times New Roman" w:cstheme="minorHAnsi"/>
                <w:b/>
                <w:bCs/>
                <w:sz w:val="20"/>
                <w:szCs w:val="20"/>
                <w:lang w:val="es-CL"/>
              </w:rPr>
              <w:t>N</w:t>
            </w:r>
          </w:p>
        </w:tc>
        <w:tc>
          <w:tcPr>
            <w:tcW w:w="5759" w:type="dxa"/>
            <w:gridSpan w:val="4"/>
            <w:tcBorders>
              <w:top w:val="single" w:sz="4" w:space="0" w:color="000000"/>
              <w:left w:val="single" w:sz="4" w:space="0" w:color="000000"/>
              <w:bottom w:val="single" w:sz="4" w:space="0" w:color="000000"/>
              <w:right w:val="single" w:sz="4" w:space="0" w:color="000000"/>
            </w:tcBorders>
          </w:tcPr>
          <w:p w14:paraId="738D64A3" w14:textId="77777777" w:rsidR="00DE475A" w:rsidRPr="00F67C37" w:rsidRDefault="00DE475A" w:rsidP="00DE475A">
            <w:pPr>
              <w:jc w:val="both"/>
              <w:rPr>
                <w:rFonts w:cstheme="minorHAnsi"/>
                <w:sz w:val="20"/>
                <w:szCs w:val="20"/>
                <w:lang w:val="es-CL"/>
              </w:rPr>
            </w:pPr>
          </w:p>
        </w:tc>
      </w:tr>
      <w:tr w:rsidR="00DE475A" w:rsidRPr="00F67C37" w14:paraId="7D0EE4C5" w14:textId="77777777" w:rsidTr="00DE475A">
        <w:trPr>
          <w:trHeight w:hRule="exact" w:val="572"/>
        </w:trPr>
        <w:tc>
          <w:tcPr>
            <w:tcW w:w="9583" w:type="dxa"/>
            <w:gridSpan w:val="6"/>
            <w:tcBorders>
              <w:top w:val="single" w:sz="4" w:space="0" w:color="000000"/>
              <w:left w:val="single" w:sz="4" w:space="0" w:color="000000"/>
              <w:bottom w:val="single" w:sz="4" w:space="0" w:color="000000"/>
              <w:right w:val="single" w:sz="4" w:space="0" w:color="000000"/>
            </w:tcBorders>
          </w:tcPr>
          <w:p w14:paraId="3A9EE6F4" w14:textId="77777777" w:rsidR="00DE475A" w:rsidRPr="00F67C37" w:rsidRDefault="00DE475A" w:rsidP="00DE475A">
            <w:pPr>
              <w:spacing w:before="69" w:after="0" w:line="240" w:lineRule="auto"/>
              <w:ind w:left="64" w:right="-20"/>
              <w:jc w:val="both"/>
              <w:rPr>
                <w:rFonts w:eastAsia="Times New Roman" w:cstheme="minorHAnsi"/>
                <w:sz w:val="20"/>
                <w:szCs w:val="20"/>
                <w:lang w:val="es-CL"/>
              </w:rPr>
            </w:pPr>
            <w:r w:rsidRPr="00F67C37">
              <w:rPr>
                <w:rFonts w:eastAsia="Times New Roman" w:cstheme="minorHAnsi"/>
                <w:b/>
                <w:bCs/>
                <w:spacing w:val="-1"/>
                <w:sz w:val="20"/>
                <w:szCs w:val="20"/>
                <w:lang w:val="es-CL"/>
              </w:rPr>
              <w:t>E</w:t>
            </w:r>
            <w:r w:rsidRPr="00F67C37">
              <w:rPr>
                <w:rFonts w:eastAsia="Times New Roman" w:cstheme="minorHAnsi"/>
                <w:b/>
                <w:bCs/>
                <w:sz w:val="20"/>
                <w:szCs w:val="20"/>
                <w:lang w:val="es-CL"/>
              </w:rPr>
              <w:t>X</w:t>
            </w:r>
            <w:r w:rsidRPr="00F67C37">
              <w:rPr>
                <w:rFonts w:eastAsia="Times New Roman" w:cstheme="minorHAnsi"/>
                <w:b/>
                <w:bCs/>
                <w:spacing w:val="1"/>
                <w:sz w:val="20"/>
                <w:szCs w:val="20"/>
                <w:lang w:val="es-CL"/>
              </w:rPr>
              <w:t>P</w:t>
            </w:r>
            <w:r w:rsidRPr="00F67C37">
              <w:rPr>
                <w:rFonts w:eastAsia="Times New Roman" w:cstheme="minorHAnsi"/>
                <w:b/>
                <w:bCs/>
                <w:spacing w:val="-1"/>
                <w:sz w:val="20"/>
                <w:szCs w:val="20"/>
                <w:lang w:val="es-CL"/>
              </w:rPr>
              <w:t>E</w:t>
            </w:r>
            <w:r w:rsidRPr="00F67C37">
              <w:rPr>
                <w:rFonts w:eastAsia="Times New Roman" w:cstheme="minorHAnsi"/>
                <w:b/>
                <w:bCs/>
                <w:spacing w:val="2"/>
                <w:sz w:val="20"/>
                <w:szCs w:val="20"/>
                <w:lang w:val="es-CL"/>
              </w:rPr>
              <w:t>R</w:t>
            </w:r>
            <w:r w:rsidRPr="00F67C37">
              <w:rPr>
                <w:rFonts w:eastAsia="Times New Roman" w:cstheme="minorHAnsi"/>
                <w:b/>
                <w:bCs/>
                <w:spacing w:val="-1"/>
                <w:sz w:val="20"/>
                <w:szCs w:val="20"/>
                <w:lang w:val="es-CL"/>
              </w:rPr>
              <w:t>I</w:t>
            </w:r>
            <w:r w:rsidRPr="00F67C37">
              <w:rPr>
                <w:rFonts w:eastAsia="Times New Roman" w:cstheme="minorHAnsi"/>
                <w:b/>
                <w:bCs/>
                <w:spacing w:val="1"/>
                <w:sz w:val="20"/>
                <w:szCs w:val="20"/>
                <w:lang w:val="es-CL"/>
              </w:rPr>
              <w:t>E</w:t>
            </w:r>
            <w:r w:rsidRPr="00F67C37">
              <w:rPr>
                <w:rFonts w:eastAsia="Times New Roman" w:cstheme="minorHAnsi"/>
                <w:b/>
                <w:bCs/>
                <w:sz w:val="20"/>
                <w:szCs w:val="20"/>
                <w:lang w:val="es-CL"/>
              </w:rPr>
              <w:t>NCIA</w:t>
            </w:r>
            <w:r w:rsidRPr="00F67C37">
              <w:rPr>
                <w:rFonts w:eastAsia="Times New Roman" w:cstheme="minorHAnsi"/>
                <w:b/>
                <w:bCs/>
                <w:spacing w:val="-12"/>
                <w:sz w:val="20"/>
                <w:szCs w:val="20"/>
                <w:lang w:val="es-CL"/>
              </w:rPr>
              <w:t xml:space="preserve"> </w:t>
            </w:r>
            <w:r w:rsidRPr="00F67C37">
              <w:rPr>
                <w:rFonts w:eastAsia="Times New Roman" w:cstheme="minorHAnsi"/>
                <w:b/>
                <w:bCs/>
                <w:spacing w:val="-1"/>
                <w:sz w:val="20"/>
                <w:szCs w:val="20"/>
                <w:lang w:val="es-CL"/>
              </w:rPr>
              <w:t>E</w:t>
            </w:r>
            <w:r w:rsidRPr="00F67C37">
              <w:rPr>
                <w:rFonts w:eastAsia="Times New Roman" w:cstheme="minorHAnsi"/>
                <w:b/>
                <w:bCs/>
                <w:sz w:val="20"/>
                <w:szCs w:val="20"/>
                <w:lang w:val="es-CL"/>
              </w:rPr>
              <w:t>N</w:t>
            </w:r>
            <w:r w:rsidRPr="00F67C37">
              <w:rPr>
                <w:rFonts w:eastAsia="Times New Roman" w:cstheme="minorHAnsi"/>
                <w:b/>
                <w:bCs/>
                <w:spacing w:val="-3"/>
                <w:sz w:val="20"/>
                <w:szCs w:val="20"/>
                <w:lang w:val="es-CL"/>
              </w:rPr>
              <w:t xml:space="preserve"> </w:t>
            </w:r>
            <w:r w:rsidRPr="00F67C37">
              <w:rPr>
                <w:rFonts w:eastAsia="Times New Roman" w:cstheme="minorHAnsi"/>
                <w:b/>
                <w:bCs/>
                <w:sz w:val="20"/>
                <w:szCs w:val="20"/>
                <w:lang w:val="es-CL"/>
              </w:rPr>
              <w:t>PR</w:t>
            </w:r>
            <w:r w:rsidRPr="00F67C37">
              <w:rPr>
                <w:rFonts w:eastAsia="Times New Roman" w:cstheme="minorHAnsi"/>
                <w:b/>
                <w:bCs/>
                <w:spacing w:val="1"/>
                <w:sz w:val="20"/>
                <w:szCs w:val="20"/>
                <w:lang w:val="es-CL"/>
              </w:rPr>
              <w:t>O</w:t>
            </w:r>
            <w:r w:rsidRPr="00F67C37">
              <w:rPr>
                <w:rFonts w:eastAsia="Times New Roman" w:cstheme="minorHAnsi"/>
                <w:b/>
                <w:bCs/>
                <w:spacing w:val="2"/>
                <w:sz w:val="20"/>
                <w:szCs w:val="20"/>
                <w:lang w:val="es-CL"/>
              </w:rPr>
              <w:t>Y</w:t>
            </w:r>
            <w:r w:rsidRPr="00F67C37">
              <w:rPr>
                <w:rFonts w:eastAsia="Times New Roman" w:cstheme="minorHAnsi"/>
                <w:b/>
                <w:bCs/>
                <w:spacing w:val="-1"/>
                <w:sz w:val="20"/>
                <w:szCs w:val="20"/>
                <w:lang w:val="es-CL"/>
              </w:rPr>
              <w:t>E</w:t>
            </w:r>
            <w:r w:rsidRPr="00F67C37">
              <w:rPr>
                <w:rFonts w:eastAsia="Times New Roman" w:cstheme="minorHAnsi"/>
                <w:b/>
                <w:bCs/>
                <w:sz w:val="20"/>
                <w:szCs w:val="20"/>
                <w:lang w:val="es-CL"/>
              </w:rPr>
              <w:t>C</w:t>
            </w:r>
            <w:r w:rsidRPr="00F67C37">
              <w:rPr>
                <w:rFonts w:eastAsia="Times New Roman" w:cstheme="minorHAnsi"/>
                <w:b/>
                <w:bCs/>
                <w:spacing w:val="-1"/>
                <w:sz w:val="20"/>
                <w:szCs w:val="20"/>
                <w:lang w:val="es-CL"/>
              </w:rPr>
              <w:t>T</w:t>
            </w:r>
            <w:r w:rsidRPr="00F67C37">
              <w:rPr>
                <w:rFonts w:eastAsia="Times New Roman" w:cstheme="minorHAnsi"/>
                <w:b/>
                <w:bCs/>
                <w:spacing w:val="3"/>
                <w:sz w:val="20"/>
                <w:szCs w:val="20"/>
                <w:lang w:val="es-CL"/>
              </w:rPr>
              <w:t>O</w:t>
            </w:r>
            <w:r w:rsidRPr="00F67C37">
              <w:rPr>
                <w:rFonts w:eastAsia="Times New Roman" w:cstheme="minorHAnsi"/>
                <w:b/>
                <w:bCs/>
                <w:sz w:val="20"/>
                <w:szCs w:val="20"/>
                <w:lang w:val="es-CL"/>
              </w:rPr>
              <w:t>S</w:t>
            </w:r>
          </w:p>
        </w:tc>
      </w:tr>
      <w:tr w:rsidR="00DE475A" w:rsidRPr="00F67C37" w14:paraId="434FB02A" w14:textId="77777777" w:rsidTr="00F67C37">
        <w:trPr>
          <w:trHeight w:hRule="exact" w:val="1067"/>
        </w:trPr>
        <w:tc>
          <w:tcPr>
            <w:tcW w:w="2672" w:type="dxa"/>
            <w:tcBorders>
              <w:top w:val="single" w:sz="4" w:space="0" w:color="000000"/>
              <w:left w:val="single" w:sz="4" w:space="0" w:color="000000"/>
              <w:bottom w:val="single" w:sz="4" w:space="0" w:color="000000"/>
              <w:right w:val="single" w:sz="4" w:space="0" w:color="000000"/>
            </w:tcBorders>
          </w:tcPr>
          <w:p w14:paraId="3F6B5A5E" w14:textId="77777777" w:rsidR="00DE475A" w:rsidRPr="00F67C37" w:rsidRDefault="00DE475A" w:rsidP="00DE475A">
            <w:pPr>
              <w:spacing w:before="7" w:after="0" w:line="130" w:lineRule="exact"/>
              <w:jc w:val="center"/>
              <w:rPr>
                <w:rFonts w:cstheme="minorHAnsi"/>
                <w:sz w:val="16"/>
                <w:szCs w:val="16"/>
                <w:lang w:val="es-CL"/>
              </w:rPr>
            </w:pPr>
          </w:p>
          <w:p w14:paraId="1476AB48" w14:textId="77777777" w:rsidR="00DE475A" w:rsidRPr="00F67C37" w:rsidRDefault="00DE475A" w:rsidP="00DE475A">
            <w:pPr>
              <w:spacing w:after="0" w:line="240" w:lineRule="auto"/>
              <w:ind w:left="64" w:right="315"/>
              <w:jc w:val="center"/>
              <w:rPr>
                <w:rFonts w:eastAsia="Times New Roman" w:cstheme="minorHAnsi"/>
                <w:sz w:val="16"/>
                <w:szCs w:val="16"/>
                <w:lang w:val="es-CL"/>
              </w:rPr>
            </w:pPr>
            <w:r w:rsidRPr="00F67C37">
              <w:rPr>
                <w:rFonts w:eastAsia="Times New Roman" w:cstheme="minorHAnsi"/>
                <w:b/>
                <w:bCs/>
                <w:spacing w:val="1"/>
                <w:sz w:val="16"/>
                <w:szCs w:val="16"/>
                <w:lang w:val="es-CL"/>
              </w:rPr>
              <w:t>E</w:t>
            </w:r>
            <w:r w:rsidRPr="00F67C37">
              <w:rPr>
                <w:rFonts w:eastAsia="Times New Roman" w:cstheme="minorHAnsi"/>
                <w:b/>
                <w:bCs/>
                <w:sz w:val="16"/>
                <w:szCs w:val="16"/>
                <w:lang w:val="es-CL"/>
              </w:rPr>
              <w:t>N</w:t>
            </w:r>
            <w:r w:rsidRPr="00F67C37">
              <w:rPr>
                <w:rFonts w:eastAsia="Times New Roman" w:cstheme="minorHAnsi"/>
                <w:b/>
                <w:bCs/>
                <w:spacing w:val="1"/>
                <w:sz w:val="16"/>
                <w:szCs w:val="16"/>
                <w:lang w:val="es-CL"/>
              </w:rPr>
              <w:t>TI</w:t>
            </w:r>
            <w:r w:rsidRPr="00F67C37">
              <w:rPr>
                <w:rFonts w:eastAsia="Times New Roman" w:cstheme="minorHAnsi"/>
                <w:b/>
                <w:bCs/>
                <w:sz w:val="16"/>
                <w:szCs w:val="16"/>
                <w:lang w:val="es-CL"/>
              </w:rPr>
              <w:t xml:space="preserve">DAD </w:t>
            </w:r>
            <w:r w:rsidRPr="00F67C37">
              <w:rPr>
                <w:rFonts w:eastAsia="Times New Roman" w:cstheme="minorHAnsi"/>
                <w:b/>
                <w:bCs/>
                <w:spacing w:val="1"/>
                <w:sz w:val="16"/>
                <w:szCs w:val="16"/>
                <w:lang w:val="es-CL"/>
              </w:rPr>
              <w:t>FI</w:t>
            </w:r>
            <w:r w:rsidRPr="00F67C37">
              <w:rPr>
                <w:rFonts w:eastAsia="Times New Roman" w:cstheme="minorHAnsi"/>
                <w:b/>
                <w:bCs/>
                <w:sz w:val="16"/>
                <w:szCs w:val="16"/>
                <w:lang w:val="es-CL"/>
              </w:rPr>
              <w:t>NANC</w:t>
            </w:r>
            <w:r w:rsidRPr="00F67C37">
              <w:rPr>
                <w:rFonts w:eastAsia="Times New Roman" w:cstheme="minorHAnsi"/>
                <w:b/>
                <w:bCs/>
                <w:spacing w:val="1"/>
                <w:sz w:val="16"/>
                <w:szCs w:val="16"/>
                <w:lang w:val="es-CL"/>
              </w:rPr>
              <w:t>I</w:t>
            </w:r>
            <w:r w:rsidRPr="00F67C37">
              <w:rPr>
                <w:rFonts w:eastAsia="Times New Roman" w:cstheme="minorHAnsi"/>
                <w:b/>
                <w:bCs/>
                <w:sz w:val="16"/>
                <w:szCs w:val="16"/>
                <w:lang w:val="es-CL"/>
              </w:rPr>
              <w:t>ADORA/CON</w:t>
            </w:r>
            <w:r w:rsidRPr="00F67C37">
              <w:rPr>
                <w:rFonts w:eastAsia="Times New Roman" w:cstheme="minorHAnsi"/>
                <w:b/>
                <w:bCs/>
                <w:spacing w:val="1"/>
                <w:sz w:val="16"/>
                <w:szCs w:val="16"/>
                <w:lang w:val="es-CL"/>
              </w:rPr>
              <w:t>T</w:t>
            </w:r>
            <w:r w:rsidRPr="00F67C37">
              <w:rPr>
                <w:rFonts w:eastAsia="Times New Roman" w:cstheme="minorHAnsi"/>
                <w:b/>
                <w:bCs/>
                <w:sz w:val="16"/>
                <w:szCs w:val="16"/>
                <w:lang w:val="es-CL"/>
              </w:rPr>
              <w:t>RA</w:t>
            </w:r>
            <w:r w:rsidRPr="00F67C37">
              <w:rPr>
                <w:rFonts w:eastAsia="Times New Roman" w:cstheme="minorHAnsi"/>
                <w:b/>
                <w:bCs/>
                <w:spacing w:val="3"/>
                <w:sz w:val="16"/>
                <w:szCs w:val="16"/>
                <w:lang w:val="es-CL"/>
              </w:rPr>
              <w:t>T</w:t>
            </w:r>
            <w:r w:rsidRPr="00F67C37">
              <w:rPr>
                <w:rFonts w:eastAsia="Times New Roman" w:cstheme="minorHAnsi"/>
                <w:b/>
                <w:bCs/>
                <w:sz w:val="16"/>
                <w:szCs w:val="16"/>
                <w:lang w:val="es-CL"/>
              </w:rPr>
              <w:t>AN</w:t>
            </w:r>
            <w:r w:rsidRPr="00F67C37">
              <w:rPr>
                <w:rFonts w:eastAsia="Times New Roman" w:cstheme="minorHAnsi"/>
                <w:b/>
                <w:bCs/>
                <w:spacing w:val="1"/>
                <w:sz w:val="16"/>
                <w:szCs w:val="16"/>
                <w:lang w:val="es-CL"/>
              </w:rPr>
              <w:t>T</w:t>
            </w:r>
            <w:r w:rsidRPr="00F67C37">
              <w:rPr>
                <w:rFonts w:eastAsia="Times New Roman" w:cstheme="minorHAnsi"/>
                <w:b/>
                <w:bCs/>
                <w:sz w:val="16"/>
                <w:szCs w:val="16"/>
                <w:lang w:val="es-CL"/>
              </w:rPr>
              <w:t>E</w:t>
            </w:r>
          </w:p>
        </w:tc>
        <w:tc>
          <w:tcPr>
            <w:tcW w:w="1152" w:type="dxa"/>
            <w:tcBorders>
              <w:top w:val="single" w:sz="4" w:space="0" w:color="000000"/>
              <w:left w:val="single" w:sz="4" w:space="0" w:color="000000"/>
              <w:bottom w:val="single" w:sz="4" w:space="0" w:color="000000"/>
              <w:right w:val="single" w:sz="4" w:space="0" w:color="000000"/>
            </w:tcBorders>
          </w:tcPr>
          <w:p w14:paraId="2795A88C" w14:textId="77777777" w:rsidR="00DE475A" w:rsidRPr="00F67C37" w:rsidRDefault="00DE475A" w:rsidP="00DE475A">
            <w:pPr>
              <w:spacing w:before="19" w:after="0" w:line="200" w:lineRule="exact"/>
              <w:jc w:val="center"/>
              <w:rPr>
                <w:rFonts w:cstheme="minorHAnsi"/>
                <w:sz w:val="16"/>
                <w:szCs w:val="16"/>
                <w:lang w:val="es-CL"/>
              </w:rPr>
            </w:pPr>
          </w:p>
          <w:p w14:paraId="336FCFF6" w14:textId="77777777" w:rsidR="00DE475A" w:rsidRPr="00F67C37" w:rsidRDefault="00DE475A" w:rsidP="00DE475A">
            <w:pPr>
              <w:spacing w:after="0" w:line="240" w:lineRule="auto"/>
              <w:ind w:left="66" w:right="-20"/>
              <w:jc w:val="center"/>
              <w:rPr>
                <w:rFonts w:eastAsia="Times New Roman" w:cstheme="minorHAnsi"/>
                <w:sz w:val="16"/>
                <w:szCs w:val="16"/>
                <w:lang w:val="es-CL"/>
              </w:rPr>
            </w:pPr>
            <w:r w:rsidRPr="00F67C37">
              <w:rPr>
                <w:rFonts w:eastAsia="Times New Roman" w:cstheme="minorHAnsi"/>
                <w:b/>
                <w:bCs/>
                <w:spacing w:val="3"/>
                <w:sz w:val="16"/>
                <w:szCs w:val="16"/>
                <w:lang w:val="es-CL"/>
              </w:rPr>
              <w:t>M</w:t>
            </w:r>
            <w:r w:rsidRPr="00F67C37">
              <w:rPr>
                <w:rFonts w:eastAsia="Times New Roman" w:cstheme="minorHAnsi"/>
                <w:b/>
                <w:bCs/>
                <w:sz w:val="16"/>
                <w:szCs w:val="16"/>
                <w:lang w:val="es-CL"/>
              </w:rPr>
              <w:t>ON</w:t>
            </w:r>
            <w:r w:rsidRPr="00F67C37">
              <w:rPr>
                <w:rFonts w:eastAsia="Times New Roman" w:cstheme="minorHAnsi"/>
                <w:b/>
                <w:bCs/>
                <w:spacing w:val="1"/>
                <w:sz w:val="16"/>
                <w:szCs w:val="16"/>
                <w:lang w:val="es-CL"/>
              </w:rPr>
              <w:t>T</w:t>
            </w:r>
            <w:r w:rsidRPr="00F67C37">
              <w:rPr>
                <w:rFonts w:eastAsia="Times New Roman" w:cstheme="minorHAnsi"/>
                <w:b/>
                <w:bCs/>
                <w:sz w:val="16"/>
                <w:szCs w:val="16"/>
                <w:lang w:val="es-CL"/>
              </w:rPr>
              <w:t>O</w:t>
            </w:r>
            <w:r w:rsidRPr="00F67C37">
              <w:rPr>
                <w:rFonts w:eastAsia="Times New Roman" w:cstheme="minorHAnsi"/>
                <w:b/>
                <w:bCs/>
                <w:spacing w:val="-5"/>
                <w:sz w:val="16"/>
                <w:szCs w:val="16"/>
                <w:lang w:val="es-CL"/>
              </w:rPr>
              <w:t xml:space="preserve"> </w:t>
            </w:r>
            <w:r w:rsidRPr="00F67C37">
              <w:rPr>
                <w:rFonts w:eastAsia="Times New Roman" w:cstheme="minorHAnsi"/>
                <w:b/>
                <w:bCs/>
                <w:spacing w:val="1"/>
                <w:sz w:val="16"/>
                <w:szCs w:val="16"/>
                <w:lang w:val="es-CL"/>
              </w:rPr>
              <w:t>E</w:t>
            </w:r>
            <w:r w:rsidRPr="00F67C37">
              <w:rPr>
                <w:rFonts w:eastAsia="Times New Roman" w:cstheme="minorHAnsi"/>
                <w:b/>
                <w:bCs/>
                <w:sz w:val="16"/>
                <w:szCs w:val="16"/>
                <w:lang w:val="es-CL"/>
              </w:rPr>
              <w:t>J</w:t>
            </w:r>
            <w:r w:rsidRPr="00F67C37">
              <w:rPr>
                <w:rFonts w:eastAsia="Times New Roman" w:cstheme="minorHAnsi"/>
                <w:b/>
                <w:bCs/>
                <w:spacing w:val="1"/>
                <w:sz w:val="16"/>
                <w:szCs w:val="16"/>
                <w:lang w:val="es-CL"/>
              </w:rPr>
              <w:t>E</w:t>
            </w:r>
            <w:r w:rsidRPr="00F67C37">
              <w:rPr>
                <w:rFonts w:eastAsia="Times New Roman" w:cstheme="minorHAnsi"/>
                <w:b/>
                <w:bCs/>
                <w:sz w:val="16"/>
                <w:szCs w:val="16"/>
                <w:lang w:val="es-CL"/>
              </w:rPr>
              <w:t>CU</w:t>
            </w:r>
            <w:r w:rsidRPr="00F67C37">
              <w:rPr>
                <w:rFonts w:eastAsia="Times New Roman" w:cstheme="minorHAnsi"/>
                <w:b/>
                <w:bCs/>
                <w:spacing w:val="1"/>
                <w:sz w:val="16"/>
                <w:szCs w:val="16"/>
                <w:lang w:val="es-CL"/>
              </w:rPr>
              <w:t>T</w:t>
            </w:r>
            <w:r w:rsidRPr="00F67C37">
              <w:rPr>
                <w:rFonts w:eastAsia="Times New Roman" w:cstheme="minorHAnsi"/>
                <w:b/>
                <w:bCs/>
                <w:sz w:val="16"/>
                <w:szCs w:val="16"/>
                <w:lang w:val="es-CL"/>
              </w:rPr>
              <w:t>ADO</w:t>
            </w:r>
          </w:p>
        </w:tc>
        <w:tc>
          <w:tcPr>
            <w:tcW w:w="1306" w:type="dxa"/>
            <w:tcBorders>
              <w:top w:val="single" w:sz="4" w:space="0" w:color="000000"/>
              <w:left w:val="single" w:sz="4" w:space="0" w:color="000000"/>
              <w:bottom w:val="single" w:sz="4" w:space="0" w:color="000000"/>
              <w:right w:val="single" w:sz="4" w:space="0" w:color="000000"/>
            </w:tcBorders>
          </w:tcPr>
          <w:p w14:paraId="6389E6AF" w14:textId="77777777" w:rsidR="00DE475A" w:rsidRPr="00F67C37" w:rsidRDefault="00DE475A" w:rsidP="00DE475A">
            <w:pPr>
              <w:spacing w:before="58" w:after="0" w:line="240" w:lineRule="auto"/>
              <w:ind w:left="153" w:right="136"/>
              <w:jc w:val="center"/>
              <w:rPr>
                <w:rFonts w:eastAsia="Times New Roman" w:cstheme="minorHAnsi"/>
                <w:sz w:val="16"/>
                <w:szCs w:val="16"/>
                <w:lang w:val="es-CL"/>
              </w:rPr>
            </w:pPr>
            <w:r w:rsidRPr="00F67C37">
              <w:rPr>
                <w:rFonts w:eastAsia="Times New Roman" w:cstheme="minorHAnsi"/>
                <w:b/>
                <w:bCs/>
                <w:spacing w:val="1"/>
                <w:w w:val="99"/>
                <w:sz w:val="16"/>
                <w:szCs w:val="16"/>
                <w:lang w:val="es-CL"/>
              </w:rPr>
              <w:t>FE</w:t>
            </w:r>
            <w:r w:rsidRPr="00F67C37">
              <w:rPr>
                <w:rFonts w:eastAsia="Times New Roman" w:cstheme="minorHAnsi"/>
                <w:b/>
                <w:bCs/>
                <w:w w:val="99"/>
                <w:sz w:val="16"/>
                <w:szCs w:val="16"/>
                <w:lang w:val="es-CL"/>
              </w:rPr>
              <w:t xml:space="preserve">CHA DE </w:t>
            </w:r>
            <w:r w:rsidRPr="00F67C37">
              <w:rPr>
                <w:rFonts w:eastAsia="Times New Roman" w:cstheme="minorHAnsi"/>
                <w:b/>
                <w:bCs/>
                <w:spacing w:val="1"/>
                <w:w w:val="99"/>
                <w:sz w:val="16"/>
                <w:szCs w:val="16"/>
                <w:lang w:val="es-CL"/>
              </w:rPr>
              <w:t>I</w:t>
            </w:r>
            <w:r w:rsidRPr="00F67C37">
              <w:rPr>
                <w:rFonts w:eastAsia="Times New Roman" w:cstheme="minorHAnsi"/>
                <w:b/>
                <w:bCs/>
                <w:w w:val="99"/>
                <w:sz w:val="16"/>
                <w:szCs w:val="16"/>
                <w:lang w:val="es-CL"/>
              </w:rPr>
              <w:t>N</w:t>
            </w:r>
            <w:r w:rsidRPr="00F67C37">
              <w:rPr>
                <w:rFonts w:eastAsia="Times New Roman" w:cstheme="minorHAnsi"/>
                <w:b/>
                <w:bCs/>
                <w:spacing w:val="1"/>
                <w:w w:val="99"/>
                <w:sz w:val="16"/>
                <w:szCs w:val="16"/>
                <w:lang w:val="es-CL"/>
              </w:rPr>
              <w:t>I</w:t>
            </w:r>
            <w:r w:rsidRPr="00F67C37">
              <w:rPr>
                <w:rFonts w:eastAsia="Times New Roman" w:cstheme="minorHAnsi"/>
                <w:b/>
                <w:bCs/>
                <w:w w:val="99"/>
                <w:sz w:val="16"/>
                <w:szCs w:val="16"/>
                <w:lang w:val="es-CL"/>
              </w:rPr>
              <w:t>C</w:t>
            </w:r>
            <w:r w:rsidRPr="00F67C37">
              <w:rPr>
                <w:rFonts w:eastAsia="Times New Roman" w:cstheme="minorHAnsi"/>
                <w:b/>
                <w:bCs/>
                <w:spacing w:val="1"/>
                <w:w w:val="99"/>
                <w:sz w:val="16"/>
                <w:szCs w:val="16"/>
                <w:lang w:val="es-CL"/>
              </w:rPr>
              <w:t>I</w:t>
            </w:r>
            <w:r w:rsidRPr="00F67C37">
              <w:rPr>
                <w:rFonts w:eastAsia="Times New Roman" w:cstheme="minorHAnsi"/>
                <w:b/>
                <w:bCs/>
                <w:w w:val="99"/>
                <w:sz w:val="16"/>
                <w:szCs w:val="16"/>
                <w:lang w:val="es-CL"/>
              </w:rPr>
              <w:t>O</w:t>
            </w:r>
          </w:p>
        </w:tc>
        <w:tc>
          <w:tcPr>
            <w:tcW w:w="1287" w:type="dxa"/>
            <w:tcBorders>
              <w:top w:val="single" w:sz="4" w:space="0" w:color="000000"/>
              <w:left w:val="single" w:sz="4" w:space="0" w:color="000000"/>
              <w:bottom w:val="single" w:sz="4" w:space="0" w:color="000000"/>
              <w:right w:val="single" w:sz="4" w:space="0" w:color="000000"/>
            </w:tcBorders>
          </w:tcPr>
          <w:p w14:paraId="3C63AB01" w14:textId="77777777" w:rsidR="00DE475A" w:rsidRPr="00F67C37" w:rsidRDefault="00DE475A" w:rsidP="00DE475A">
            <w:pPr>
              <w:spacing w:before="7" w:after="0" w:line="130" w:lineRule="exact"/>
              <w:jc w:val="center"/>
              <w:rPr>
                <w:rFonts w:cstheme="minorHAnsi"/>
                <w:sz w:val="16"/>
                <w:szCs w:val="16"/>
                <w:lang w:val="es-CL"/>
              </w:rPr>
            </w:pPr>
          </w:p>
          <w:p w14:paraId="56A420A0" w14:textId="77777777" w:rsidR="00DE475A" w:rsidRPr="00F67C37" w:rsidRDefault="00DE475A" w:rsidP="00DE475A">
            <w:pPr>
              <w:spacing w:after="0" w:line="240" w:lineRule="auto"/>
              <w:ind w:left="114" w:right="69" w:firstLine="166"/>
              <w:jc w:val="center"/>
              <w:rPr>
                <w:rFonts w:eastAsia="Times New Roman" w:cstheme="minorHAnsi"/>
                <w:sz w:val="16"/>
                <w:szCs w:val="16"/>
                <w:lang w:val="es-CL"/>
              </w:rPr>
            </w:pPr>
            <w:r w:rsidRPr="00F67C37">
              <w:rPr>
                <w:rFonts w:eastAsia="Times New Roman" w:cstheme="minorHAnsi"/>
                <w:b/>
                <w:bCs/>
                <w:spacing w:val="1"/>
                <w:sz w:val="16"/>
                <w:szCs w:val="16"/>
                <w:lang w:val="es-CL"/>
              </w:rPr>
              <w:t>FE</w:t>
            </w:r>
            <w:r w:rsidRPr="00F67C37">
              <w:rPr>
                <w:rFonts w:eastAsia="Times New Roman" w:cstheme="minorHAnsi"/>
                <w:b/>
                <w:bCs/>
                <w:sz w:val="16"/>
                <w:szCs w:val="16"/>
                <w:lang w:val="es-CL"/>
              </w:rPr>
              <w:t>CHA</w:t>
            </w:r>
            <w:r w:rsidRPr="00F67C37">
              <w:rPr>
                <w:rFonts w:eastAsia="Times New Roman" w:cstheme="minorHAnsi"/>
                <w:b/>
                <w:bCs/>
                <w:spacing w:val="-4"/>
                <w:sz w:val="16"/>
                <w:szCs w:val="16"/>
                <w:lang w:val="es-CL"/>
              </w:rPr>
              <w:t xml:space="preserve"> </w:t>
            </w:r>
            <w:r w:rsidRPr="00F67C37">
              <w:rPr>
                <w:rFonts w:eastAsia="Times New Roman" w:cstheme="minorHAnsi"/>
                <w:b/>
                <w:bCs/>
                <w:sz w:val="16"/>
                <w:szCs w:val="16"/>
                <w:lang w:val="es-CL"/>
              </w:rPr>
              <w:t xml:space="preserve">DE </w:t>
            </w:r>
            <w:r w:rsidRPr="00F67C37">
              <w:rPr>
                <w:rFonts w:eastAsia="Times New Roman" w:cstheme="minorHAnsi"/>
                <w:b/>
                <w:bCs/>
                <w:spacing w:val="1"/>
                <w:sz w:val="16"/>
                <w:szCs w:val="16"/>
                <w:lang w:val="es-CL"/>
              </w:rPr>
              <w:t>FI</w:t>
            </w:r>
            <w:r w:rsidRPr="00F67C37">
              <w:rPr>
                <w:rFonts w:eastAsia="Times New Roman" w:cstheme="minorHAnsi"/>
                <w:b/>
                <w:bCs/>
                <w:sz w:val="16"/>
                <w:szCs w:val="16"/>
                <w:lang w:val="es-CL"/>
              </w:rPr>
              <w:t>NA</w:t>
            </w:r>
            <w:r w:rsidRPr="00F67C37">
              <w:rPr>
                <w:rFonts w:eastAsia="Times New Roman" w:cstheme="minorHAnsi"/>
                <w:b/>
                <w:bCs/>
                <w:spacing w:val="1"/>
                <w:sz w:val="16"/>
                <w:szCs w:val="16"/>
                <w:lang w:val="es-CL"/>
              </w:rPr>
              <w:t>LI</w:t>
            </w:r>
            <w:r w:rsidRPr="00F67C37">
              <w:rPr>
                <w:rFonts w:eastAsia="Times New Roman" w:cstheme="minorHAnsi"/>
                <w:b/>
                <w:bCs/>
                <w:spacing w:val="-2"/>
                <w:sz w:val="16"/>
                <w:szCs w:val="16"/>
                <w:lang w:val="es-CL"/>
              </w:rPr>
              <w:t>Z</w:t>
            </w:r>
            <w:r w:rsidRPr="00F67C37">
              <w:rPr>
                <w:rFonts w:eastAsia="Times New Roman" w:cstheme="minorHAnsi"/>
                <w:b/>
                <w:bCs/>
                <w:sz w:val="16"/>
                <w:szCs w:val="16"/>
                <w:lang w:val="es-CL"/>
              </w:rPr>
              <w:t>AC</w:t>
            </w:r>
            <w:r w:rsidRPr="00F67C37">
              <w:rPr>
                <w:rFonts w:eastAsia="Times New Roman" w:cstheme="minorHAnsi"/>
                <w:b/>
                <w:bCs/>
                <w:spacing w:val="1"/>
                <w:sz w:val="16"/>
                <w:szCs w:val="16"/>
                <w:lang w:val="es-CL"/>
              </w:rPr>
              <w:t>I</w:t>
            </w:r>
            <w:r w:rsidRPr="00F67C37">
              <w:rPr>
                <w:rFonts w:eastAsia="Times New Roman" w:cstheme="minorHAnsi"/>
                <w:b/>
                <w:bCs/>
                <w:sz w:val="16"/>
                <w:szCs w:val="16"/>
                <w:lang w:val="es-CL"/>
              </w:rPr>
              <w:t>ÓN</w:t>
            </w:r>
          </w:p>
        </w:tc>
        <w:tc>
          <w:tcPr>
            <w:tcW w:w="1968" w:type="dxa"/>
            <w:tcBorders>
              <w:top w:val="single" w:sz="4" w:space="0" w:color="000000"/>
              <w:left w:val="single" w:sz="4" w:space="0" w:color="000000"/>
              <w:bottom w:val="single" w:sz="4" w:space="0" w:color="000000"/>
              <w:right w:val="single" w:sz="4" w:space="0" w:color="000000"/>
            </w:tcBorders>
          </w:tcPr>
          <w:p w14:paraId="71847D1A" w14:textId="77777777" w:rsidR="00DE475A" w:rsidRPr="00F67C37" w:rsidRDefault="00DE475A" w:rsidP="00DE475A">
            <w:pPr>
              <w:spacing w:before="58" w:after="0" w:line="240" w:lineRule="auto"/>
              <w:ind w:left="66" w:right="19"/>
              <w:jc w:val="center"/>
              <w:rPr>
                <w:rFonts w:eastAsia="Times New Roman" w:cstheme="minorHAnsi"/>
                <w:sz w:val="16"/>
                <w:szCs w:val="16"/>
                <w:lang w:val="es-CL"/>
              </w:rPr>
            </w:pPr>
            <w:r w:rsidRPr="00F67C37">
              <w:rPr>
                <w:rFonts w:eastAsia="Times New Roman" w:cstheme="minorHAnsi"/>
                <w:b/>
                <w:bCs/>
                <w:sz w:val="16"/>
                <w:szCs w:val="16"/>
                <w:lang w:val="es-CL"/>
              </w:rPr>
              <w:t>OBJ</w:t>
            </w:r>
            <w:r w:rsidRPr="00F67C37">
              <w:rPr>
                <w:rFonts w:eastAsia="Times New Roman" w:cstheme="minorHAnsi"/>
                <w:b/>
                <w:bCs/>
                <w:spacing w:val="1"/>
                <w:sz w:val="16"/>
                <w:szCs w:val="16"/>
                <w:lang w:val="es-CL"/>
              </w:rPr>
              <w:t>ET</w:t>
            </w:r>
            <w:r w:rsidRPr="00F67C37">
              <w:rPr>
                <w:rFonts w:eastAsia="Times New Roman" w:cstheme="minorHAnsi"/>
                <w:b/>
                <w:bCs/>
                <w:sz w:val="16"/>
                <w:szCs w:val="16"/>
                <w:lang w:val="es-CL"/>
              </w:rPr>
              <w:t>O D</w:t>
            </w:r>
            <w:r w:rsidRPr="00F67C37">
              <w:rPr>
                <w:rFonts w:eastAsia="Times New Roman" w:cstheme="minorHAnsi"/>
                <w:b/>
                <w:bCs/>
                <w:spacing w:val="1"/>
                <w:sz w:val="16"/>
                <w:szCs w:val="16"/>
                <w:lang w:val="es-CL"/>
              </w:rPr>
              <w:t>E</w:t>
            </w:r>
            <w:r w:rsidRPr="00F67C37">
              <w:rPr>
                <w:rFonts w:eastAsia="Times New Roman" w:cstheme="minorHAnsi"/>
                <w:b/>
                <w:bCs/>
                <w:sz w:val="16"/>
                <w:szCs w:val="16"/>
                <w:lang w:val="es-CL"/>
              </w:rPr>
              <w:t>L CON</w:t>
            </w:r>
            <w:r w:rsidRPr="00F67C37">
              <w:rPr>
                <w:rFonts w:eastAsia="Times New Roman" w:cstheme="minorHAnsi"/>
                <w:b/>
                <w:bCs/>
                <w:spacing w:val="1"/>
                <w:sz w:val="16"/>
                <w:szCs w:val="16"/>
                <w:lang w:val="es-CL"/>
              </w:rPr>
              <w:t>T</w:t>
            </w:r>
            <w:r w:rsidRPr="00F67C37">
              <w:rPr>
                <w:rFonts w:eastAsia="Times New Roman" w:cstheme="minorHAnsi"/>
                <w:b/>
                <w:bCs/>
                <w:sz w:val="16"/>
                <w:szCs w:val="16"/>
                <w:lang w:val="es-CL"/>
              </w:rPr>
              <w:t>RA</w:t>
            </w:r>
            <w:r w:rsidRPr="00F67C37">
              <w:rPr>
                <w:rFonts w:eastAsia="Times New Roman" w:cstheme="minorHAnsi"/>
                <w:b/>
                <w:bCs/>
                <w:spacing w:val="1"/>
                <w:sz w:val="16"/>
                <w:szCs w:val="16"/>
                <w:lang w:val="es-CL"/>
              </w:rPr>
              <w:t>T</w:t>
            </w:r>
            <w:r w:rsidRPr="00F67C37">
              <w:rPr>
                <w:rFonts w:eastAsia="Times New Roman" w:cstheme="minorHAnsi"/>
                <w:b/>
                <w:bCs/>
                <w:sz w:val="16"/>
                <w:szCs w:val="16"/>
                <w:lang w:val="es-CL"/>
              </w:rPr>
              <w:t>O</w:t>
            </w:r>
            <w:r w:rsidRPr="00F67C37">
              <w:rPr>
                <w:rFonts w:eastAsia="Times New Roman" w:cstheme="minorHAnsi"/>
                <w:b/>
                <w:bCs/>
                <w:spacing w:val="-1"/>
                <w:sz w:val="16"/>
                <w:szCs w:val="16"/>
                <w:lang w:val="es-CL"/>
              </w:rPr>
              <w:t>/</w:t>
            </w:r>
            <w:r w:rsidRPr="00F67C37">
              <w:rPr>
                <w:rFonts w:eastAsia="Times New Roman" w:cstheme="minorHAnsi"/>
                <w:b/>
                <w:bCs/>
                <w:spacing w:val="3"/>
                <w:sz w:val="16"/>
                <w:szCs w:val="16"/>
                <w:lang w:val="es-CL"/>
              </w:rPr>
              <w:t>A</w:t>
            </w:r>
            <w:r w:rsidRPr="00F67C37">
              <w:rPr>
                <w:rFonts w:eastAsia="Times New Roman" w:cstheme="minorHAnsi"/>
                <w:b/>
                <w:bCs/>
                <w:sz w:val="16"/>
                <w:szCs w:val="16"/>
                <w:lang w:val="es-CL"/>
              </w:rPr>
              <w:t>C</w:t>
            </w:r>
            <w:r w:rsidRPr="00F67C37">
              <w:rPr>
                <w:rFonts w:eastAsia="Times New Roman" w:cstheme="minorHAnsi"/>
                <w:b/>
                <w:bCs/>
                <w:spacing w:val="1"/>
                <w:sz w:val="16"/>
                <w:szCs w:val="16"/>
                <w:lang w:val="es-CL"/>
              </w:rPr>
              <w:t>TI</w:t>
            </w:r>
            <w:r w:rsidRPr="00F67C37">
              <w:rPr>
                <w:rFonts w:eastAsia="Times New Roman" w:cstheme="minorHAnsi"/>
                <w:b/>
                <w:bCs/>
                <w:sz w:val="16"/>
                <w:szCs w:val="16"/>
                <w:lang w:val="es-CL"/>
              </w:rPr>
              <w:t>V</w:t>
            </w:r>
            <w:r w:rsidRPr="00F67C37">
              <w:rPr>
                <w:rFonts w:eastAsia="Times New Roman" w:cstheme="minorHAnsi"/>
                <w:b/>
                <w:bCs/>
                <w:spacing w:val="1"/>
                <w:sz w:val="16"/>
                <w:szCs w:val="16"/>
                <w:lang w:val="es-CL"/>
              </w:rPr>
              <w:t>I</w:t>
            </w:r>
            <w:r w:rsidRPr="00F67C37">
              <w:rPr>
                <w:rFonts w:eastAsia="Times New Roman" w:cstheme="minorHAnsi"/>
                <w:b/>
                <w:bCs/>
                <w:sz w:val="16"/>
                <w:szCs w:val="16"/>
                <w:lang w:val="es-CL"/>
              </w:rPr>
              <w:t>DAD</w:t>
            </w:r>
            <w:r w:rsidRPr="00F67C37">
              <w:rPr>
                <w:rFonts w:eastAsia="Times New Roman" w:cstheme="minorHAnsi"/>
                <w:b/>
                <w:bCs/>
                <w:spacing w:val="1"/>
                <w:sz w:val="16"/>
                <w:szCs w:val="16"/>
                <w:lang w:val="es-CL"/>
              </w:rPr>
              <w:t>E</w:t>
            </w:r>
            <w:r w:rsidRPr="00F67C37">
              <w:rPr>
                <w:rFonts w:eastAsia="Times New Roman" w:cstheme="minorHAnsi"/>
                <w:b/>
                <w:bCs/>
                <w:sz w:val="16"/>
                <w:szCs w:val="16"/>
                <w:lang w:val="es-CL"/>
              </w:rPr>
              <w:t>S D</w:t>
            </w:r>
            <w:r w:rsidRPr="00F67C37">
              <w:rPr>
                <w:rFonts w:eastAsia="Times New Roman" w:cstheme="minorHAnsi"/>
                <w:b/>
                <w:bCs/>
                <w:spacing w:val="1"/>
                <w:sz w:val="16"/>
                <w:szCs w:val="16"/>
                <w:lang w:val="es-CL"/>
              </w:rPr>
              <w:t>E</w:t>
            </w:r>
            <w:r w:rsidRPr="00F67C37">
              <w:rPr>
                <w:rFonts w:eastAsia="Times New Roman" w:cstheme="minorHAnsi"/>
                <w:b/>
                <w:bCs/>
                <w:spacing w:val="-1"/>
                <w:sz w:val="16"/>
                <w:szCs w:val="16"/>
                <w:lang w:val="es-CL"/>
              </w:rPr>
              <w:t>S</w:t>
            </w:r>
            <w:r w:rsidRPr="00F67C37">
              <w:rPr>
                <w:rFonts w:eastAsia="Times New Roman" w:cstheme="minorHAnsi"/>
                <w:b/>
                <w:bCs/>
                <w:sz w:val="16"/>
                <w:szCs w:val="16"/>
                <w:lang w:val="es-CL"/>
              </w:rPr>
              <w:t>ARRO</w:t>
            </w:r>
            <w:r w:rsidRPr="00F67C37">
              <w:rPr>
                <w:rFonts w:eastAsia="Times New Roman" w:cstheme="minorHAnsi"/>
                <w:b/>
                <w:bCs/>
                <w:spacing w:val="1"/>
                <w:sz w:val="16"/>
                <w:szCs w:val="16"/>
                <w:lang w:val="es-CL"/>
              </w:rPr>
              <w:t>LL</w:t>
            </w:r>
            <w:r w:rsidRPr="00F67C37">
              <w:rPr>
                <w:rFonts w:eastAsia="Times New Roman" w:cstheme="minorHAnsi"/>
                <w:b/>
                <w:bCs/>
                <w:sz w:val="16"/>
                <w:szCs w:val="16"/>
                <w:lang w:val="es-CL"/>
              </w:rPr>
              <w:t>AD</w:t>
            </w:r>
            <w:r w:rsidRPr="00F67C37">
              <w:rPr>
                <w:rFonts w:eastAsia="Times New Roman" w:cstheme="minorHAnsi"/>
                <w:b/>
                <w:bCs/>
                <w:spacing w:val="3"/>
                <w:sz w:val="16"/>
                <w:szCs w:val="16"/>
                <w:lang w:val="es-CL"/>
              </w:rPr>
              <w:t>A</w:t>
            </w:r>
            <w:r w:rsidRPr="00F67C37">
              <w:rPr>
                <w:rFonts w:eastAsia="Times New Roman" w:cstheme="minorHAnsi"/>
                <w:b/>
                <w:bCs/>
                <w:sz w:val="16"/>
                <w:szCs w:val="16"/>
                <w:lang w:val="es-CL"/>
              </w:rPr>
              <w:t>S</w:t>
            </w:r>
          </w:p>
        </w:tc>
        <w:tc>
          <w:tcPr>
            <w:tcW w:w="1198" w:type="dxa"/>
            <w:tcBorders>
              <w:top w:val="single" w:sz="4" w:space="0" w:color="000000"/>
              <w:left w:val="single" w:sz="4" w:space="0" w:color="000000"/>
              <w:bottom w:val="single" w:sz="4" w:space="0" w:color="000000"/>
              <w:right w:val="single" w:sz="4" w:space="0" w:color="000000"/>
            </w:tcBorders>
          </w:tcPr>
          <w:p w14:paraId="02C04CA1" w14:textId="77777777" w:rsidR="00DE475A" w:rsidRPr="00F67C37" w:rsidRDefault="00DE475A" w:rsidP="00DE475A">
            <w:pPr>
              <w:spacing w:before="7" w:after="0" w:line="130" w:lineRule="exact"/>
              <w:jc w:val="center"/>
              <w:rPr>
                <w:rFonts w:cstheme="minorHAnsi"/>
                <w:sz w:val="16"/>
                <w:szCs w:val="16"/>
                <w:lang w:val="es-CL"/>
              </w:rPr>
            </w:pPr>
          </w:p>
          <w:p w14:paraId="26486B78" w14:textId="77777777" w:rsidR="00DE475A" w:rsidRPr="00F67C37" w:rsidRDefault="00DE475A" w:rsidP="00DE475A">
            <w:pPr>
              <w:spacing w:after="0" w:line="240" w:lineRule="auto"/>
              <w:ind w:left="66" w:right="119"/>
              <w:jc w:val="center"/>
              <w:rPr>
                <w:rFonts w:eastAsia="Times New Roman" w:cstheme="minorHAnsi"/>
                <w:sz w:val="16"/>
                <w:szCs w:val="16"/>
                <w:lang w:val="es-CL"/>
              </w:rPr>
            </w:pPr>
            <w:r w:rsidRPr="00F67C37">
              <w:rPr>
                <w:rFonts w:eastAsia="Times New Roman" w:cstheme="minorHAnsi"/>
                <w:b/>
                <w:bCs/>
                <w:sz w:val="16"/>
                <w:szCs w:val="16"/>
                <w:lang w:val="es-CL"/>
              </w:rPr>
              <w:t>R</w:t>
            </w:r>
            <w:r w:rsidRPr="00F67C37">
              <w:rPr>
                <w:rFonts w:eastAsia="Times New Roman" w:cstheme="minorHAnsi"/>
                <w:b/>
                <w:bCs/>
                <w:spacing w:val="1"/>
                <w:sz w:val="16"/>
                <w:szCs w:val="16"/>
                <w:lang w:val="es-CL"/>
              </w:rPr>
              <w:t>E</w:t>
            </w:r>
            <w:r w:rsidRPr="00F67C37">
              <w:rPr>
                <w:rFonts w:eastAsia="Times New Roman" w:cstheme="minorHAnsi"/>
                <w:b/>
                <w:bCs/>
                <w:spacing w:val="-1"/>
                <w:sz w:val="16"/>
                <w:szCs w:val="16"/>
                <w:lang w:val="es-CL"/>
              </w:rPr>
              <w:t>S</w:t>
            </w:r>
            <w:r w:rsidRPr="00F67C37">
              <w:rPr>
                <w:rFonts w:eastAsia="Times New Roman" w:cstheme="minorHAnsi"/>
                <w:b/>
                <w:bCs/>
                <w:sz w:val="16"/>
                <w:szCs w:val="16"/>
                <w:lang w:val="es-CL"/>
              </w:rPr>
              <w:t>U</w:t>
            </w:r>
            <w:r w:rsidRPr="00F67C37">
              <w:rPr>
                <w:rFonts w:eastAsia="Times New Roman" w:cstheme="minorHAnsi"/>
                <w:b/>
                <w:bCs/>
                <w:spacing w:val="1"/>
                <w:sz w:val="16"/>
                <w:szCs w:val="16"/>
                <w:lang w:val="es-CL"/>
              </w:rPr>
              <w:t>LT</w:t>
            </w:r>
            <w:r w:rsidRPr="00F67C37">
              <w:rPr>
                <w:rFonts w:eastAsia="Times New Roman" w:cstheme="minorHAnsi"/>
                <w:b/>
                <w:bCs/>
                <w:sz w:val="16"/>
                <w:szCs w:val="16"/>
                <w:lang w:val="es-CL"/>
              </w:rPr>
              <w:t>AD</w:t>
            </w:r>
            <w:r w:rsidRPr="00F67C37">
              <w:rPr>
                <w:rFonts w:eastAsia="Times New Roman" w:cstheme="minorHAnsi"/>
                <w:b/>
                <w:bCs/>
                <w:spacing w:val="2"/>
                <w:sz w:val="16"/>
                <w:szCs w:val="16"/>
                <w:lang w:val="es-CL"/>
              </w:rPr>
              <w:t>O</w:t>
            </w:r>
            <w:r w:rsidRPr="00F67C37">
              <w:rPr>
                <w:rFonts w:eastAsia="Times New Roman" w:cstheme="minorHAnsi"/>
                <w:b/>
                <w:bCs/>
                <w:sz w:val="16"/>
                <w:szCs w:val="16"/>
                <w:lang w:val="es-CL"/>
              </w:rPr>
              <w:t>S OB</w:t>
            </w:r>
            <w:r w:rsidRPr="00F67C37">
              <w:rPr>
                <w:rFonts w:eastAsia="Times New Roman" w:cstheme="minorHAnsi"/>
                <w:b/>
                <w:bCs/>
                <w:spacing w:val="1"/>
                <w:sz w:val="16"/>
                <w:szCs w:val="16"/>
                <w:lang w:val="es-CL"/>
              </w:rPr>
              <w:t>TE</w:t>
            </w:r>
            <w:r w:rsidRPr="00F67C37">
              <w:rPr>
                <w:rFonts w:eastAsia="Times New Roman" w:cstheme="minorHAnsi"/>
                <w:b/>
                <w:bCs/>
                <w:sz w:val="16"/>
                <w:szCs w:val="16"/>
                <w:lang w:val="es-CL"/>
              </w:rPr>
              <w:t>N</w:t>
            </w:r>
            <w:r w:rsidRPr="00F67C37">
              <w:rPr>
                <w:rFonts w:eastAsia="Times New Roman" w:cstheme="minorHAnsi"/>
                <w:b/>
                <w:bCs/>
                <w:spacing w:val="1"/>
                <w:sz w:val="16"/>
                <w:szCs w:val="16"/>
                <w:lang w:val="es-CL"/>
              </w:rPr>
              <w:t>I</w:t>
            </w:r>
            <w:r w:rsidRPr="00F67C37">
              <w:rPr>
                <w:rFonts w:eastAsia="Times New Roman" w:cstheme="minorHAnsi"/>
                <w:b/>
                <w:bCs/>
                <w:sz w:val="16"/>
                <w:szCs w:val="16"/>
                <w:lang w:val="es-CL"/>
              </w:rPr>
              <w:t>DOS</w:t>
            </w:r>
          </w:p>
        </w:tc>
      </w:tr>
      <w:tr w:rsidR="00DE475A" w:rsidRPr="00B55DDE" w14:paraId="5A0D2A50" w14:textId="77777777" w:rsidTr="00F67C37">
        <w:trPr>
          <w:trHeight w:hRule="exact" w:val="312"/>
        </w:trPr>
        <w:tc>
          <w:tcPr>
            <w:tcW w:w="2672" w:type="dxa"/>
            <w:tcBorders>
              <w:top w:val="single" w:sz="4" w:space="0" w:color="000000"/>
              <w:left w:val="single" w:sz="4" w:space="0" w:color="000000"/>
              <w:bottom w:val="single" w:sz="4" w:space="0" w:color="000000"/>
              <w:right w:val="single" w:sz="4" w:space="0" w:color="000000"/>
            </w:tcBorders>
          </w:tcPr>
          <w:p w14:paraId="6326165E" w14:textId="77777777" w:rsidR="00DE475A" w:rsidRPr="00B55DDE" w:rsidRDefault="00DE475A" w:rsidP="00DE475A">
            <w:pPr>
              <w:jc w:val="both"/>
              <w:rPr>
                <w:rFonts w:cstheme="minorHAnsi"/>
                <w:lang w:val="es-CL"/>
              </w:rPr>
            </w:pPr>
          </w:p>
        </w:tc>
        <w:tc>
          <w:tcPr>
            <w:tcW w:w="1152" w:type="dxa"/>
            <w:tcBorders>
              <w:top w:val="single" w:sz="4" w:space="0" w:color="000000"/>
              <w:left w:val="single" w:sz="4" w:space="0" w:color="000000"/>
              <w:bottom w:val="single" w:sz="4" w:space="0" w:color="000000"/>
              <w:right w:val="single" w:sz="4" w:space="0" w:color="000000"/>
            </w:tcBorders>
          </w:tcPr>
          <w:p w14:paraId="47350F8E" w14:textId="77777777" w:rsidR="00DE475A" w:rsidRPr="00B55DDE" w:rsidRDefault="00DE475A" w:rsidP="00DE475A">
            <w:pPr>
              <w:jc w:val="both"/>
              <w:rPr>
                <w:rFonts w:cstheme="minorHAnsi"/>
                <w:lang w:val="es-CL"/>
              </w:rPr>
            </w:pPr>
          </w:p>
        </w:tc>
        <w:tc>
          <w:tcPr>
            <w:tcW w:w="1306" w:type="dxa"/>
            <w:tcBorders>
              <w:top w:val="single" w:sz="4" w:space="0" w:color="000000"/>
              <w:left w:val="single" w:sz="4" w:space="0" w:color="000000"/>
              <w:bottom w:val="single" w:sz="4" w:space="0" w:color="000000"/>
              <w:right w:val="single" w:sz="4" w:space="0" w:color="000000"/>
            </w:tcBorders>
          </w:tcPr>
          <w:p w14:paraId="59A29AA5" w14:textId="77777777" w:rsidR="00DE475A" w:rsidRPr="00B55DDE" w:rsidRDefault="00DE475A" w:rsidP="00DE475A">
            <w:pPr>
              <w:jc w:val="both"/>
              <w:rPr>
                <w:rFonts w:cstheme="minorHAnsi"/>
                <w:lang w:val="es-CL"/>
              </w:rPr>
            </w:pPr>
          </w:p>
        </w:tc>
        <w:tc>
          <w:tcPr>
            <w:tcW w:w="1287" w:type="dxa"/>
            <w:tcBorders>
              <w:top w:val="single" w:sz="4" w:space="0" w:color="000000"/>
              <w:left w:val="single" w:sz="4" w:space="0" w:color="000000"/>
              <w:bottom w:val="single" w:sz="4" w:space="0" w:color="000000"/>
              <w:right w:val="single" w:sz="4" w:space="0" w:color="000000"/>
            </w:tcBorders>
          </w:tcPr>
          <w:p w14:paraId="4E138089" w14:textId="77777777" w:rsidR="00DE475A" w:rsidRPr="00B55DDE" w:rsidRDefault="00DE475A" w:rsidP="00DE475A">
            <w:pPr>
              <w:jc w:val="both"/>
              <w:rPr>
                <w:rFonts w:cstheme="minorHAnsi"/>
                <w:lang w:val="es-CL"/>
              </w:rPr>
            </w:pPr>
          </w:p>
        </w:tc>
        <w:tc>
          <w:tcPr>
            <w:tcW w:w="1968" w:type="dxa"/>
            <w:tcBorders>
              <w:top w:val="single" w:sz="4" w:space="0" w:color="000000"/>
              <w:left w:val="single" w:sz="4" w:space="0" w:color="000000"/>
              <w:bottom w:val="single" w:sz="4" w:space="0" w:color="000000"/>
              <w:right w:val="single" w:sz="4" w:space="0" w:color="000000"/>
            </w:tcBorders>
          </w:tcPr>
          <w:p w14:paraId="5D36E461" w14:textId="77777777" w:rsidR="00DE475A" w:rsidRPr="00B55DDE" w:rsidRDefault="00DE475A" w:rsidP="00DE475A">
            <w:pPr>
              <w:jc w:val="both"/>
              <w:rPr>
                <w:rFonts w:cstheme="minorHAnsi"/>
                <w:lang w:val="es-CL"/>
              </w:rPr>
            </w:pPr>
          </w:p>
        </w:tc>
        <w:tc>
          <w:tcPr>
            <w:tcW w:w="1198" w:type="dxa"/>
            <w:tcBorders>
              <w:top w:val="single" w:sz="4" w:space="0" w:color="000000"/>
              <w:left w:val="single" w:sz="4" w:space="0" w:color="000000"/>
              <w:bottom w:val="single" w:sz="4" w:space="0" w:color="000000"/>
              <w:right w:val="single" w:sz="4" w:space="0" w:color="000000"/>
            </w:tcBorders>
          </w:tcPr>
          <w:p w14:paraId="1DE44A90" w14:textId="77777777" w:rsidR="00DE475A" w:rsidRPr="00B55DDE" w:rsidRDefault="00DE475A" w:rsidP="00DE475A">
            <w:pPr>
              <w:jc w:val="both"/>
              <w:rPr>
                <w:rFonts w:cstheme="minorHAnsi"/>
                <w:lang w:val="es-CL"/>
              </w:rPr>
            </w:pPr>
          </w:p>
        </w:tc>
      </w:tr>
      <w:tr w:rsidR="00DE475A" w:rsidRPr="00B55DDE" w14:paraId="1957AB71" w14:textId="77777777" w:rsidTr="00F67C37">
        <w:trPr>
          <w:trHeight w:hRule="exact" w:val="310"/>
        </w:trPr>
        <w:tc>
          <w:tcPr>
            <w:tcW w:w="2672" w:type="dxa"/>
            <w:tcBorders>
              <w:top w:val="single" w:sz="4" w:space="0" w:color="000000"/>
              <w:left w:val="single" w:sz="4" w:space="0" w:color="000000"/>
              <w:bottom w:val="single" w:sz="4" w:space="0" w:color="000000"/>
              <w:right w:val="single" w:sz="4" w:space="0" w:color="000000"/>
            </w:tcBorders>
          </w:tcPr>
          <w:p w14:paraId="461D1B26" w14:textId="77777777" w:rsidR="00DE475A" w:rsidRPr="00B55DDE" w:rsidRDefault="00DE475A" w:rsidP="00DE475A">
            <w:pPr>
              <w:jc w:val="both"/>
              <w:rPr>
                <w:rFonts w:cstheme="minorHAnsi"/>
                <w:lang w:val="es-CL"/>
              </w:rPr>
            </w:pPr>
          </w:p>
        </w:tc>
        <w:tc>
          <w:tcPr>
            <w:tcW w:w="1152" w:type="dxa"/>
            <w:tcBorders>
              <w:top w:val="single" w:sz="4" w:space="0" w:color="000000"/>
              <w:left w:val="single" w:sz="4" w:space="0" w:color="000000"/>
              <w:bottom w:val="single" w:sz="4" w:space="0" w:color="000000"/>
              <w:right w:val="single" w:sz="4" w:space="0" w:color="000000"/>
            </w:tcBorders>
          </w:tcPr>
          <w:p w14:paraId="65A763B5" w14:textId="77777777" w:rsidR="00DE475A" w:rsidRPr="00B55DDE" w:rsidRDefault="00DE475A" w:rsidP="00DE475A">
            <w:pPr>
              <w:jc w:val="both"/>
              <w:rPr>
                <w:rFonts w:cstheme="minorHAnsi"/>
                <w:lang w:val="es-CL"/>
              </w:rPr>
            </w:pPr>
          </w:p>
        </w:tc>
        <w:tc>
          <w:tcPr>
            <w:tcW w:w="1306" w:type="dxa"/>
            <w:tcBorders>
              <w:top w:val="single" w:sz="4" w:space="0" w:color="000000"/>
              <w:left w:val="single" w:sz="4" w:space="0" w:color="000000"/>
              <w:bottom w:val="single" w:sz="4" w:space="0" w:color="000000"/>
              <w:right w:val="single" w:sz="4" w:space="0" w:color="000000"/>
            </w:tcBorders>
          </w:tcPr>
          <w:p w14:paraId="61A90DF7" w14:textId="77777777" w:rsidR="00DE475A" w:rsidRPr="00B55DDE" w:rsidRDefault="00DE475A" w:rsidP="00DE475A">
            <w:pPr>
              <w:jc w:val="both"/>
              <w:rPr>
                <w:rFonts w:cstheme="minorHAnsi"/>
                <w:lang w:val="es-CL"/>
              </w:rPr>
            </w:pPr>
          </w:p>
        </w:tc>
        <w:tc>
          <w:tcPr>
            <w:tcW w:w="1287" w:type="dxa"/>
            <w:tcBorders>
              <w:top w:val="single" w:sz="4" w:space="0" w:color="000000"/>
              <w:left w:val="single" w:sz="4" w:space="0" w:color="000000"/>
              <w:bottom w:val="single" w:sz="4" w:space="0" w:color="000000"/>
              <w:right w:val="single" w:sz="4" w:space="0" w:color="000000"/>
            </w:tcBorders>
          </w:tcPr>
          <w:p w14:paraId="2D899632" w14:textId="77777777" w:rsidR="00DE475A" w:rsidRPr="00B55DDE" w:rsidRDefault="00DE475A" w:rsidP="00DE475A">
            <w:pPr>
              <w:jc w:val="both"/>
              <w:rPr>
                <w:rFonts w:cstheme="minorHAnsi"/>
                <w:lang w:val="es-CL"/>
              </w:rPr>
            </w:pPr>
          </w:p>
        </w:tc>
        <w:tc>
          <w:tcPr>
            <w:tcW w:w="1968" w:type="dxa"/>
            <w:tcBorders>
              <w:top w:val="single" w:sz="4" w:space="0" w:color="000000"/>
              <w:left w:val="single" w:sz="4" w:space="0" w:color="000000"/>
              <w:bottom w:val="single" w:sz="4" w:space="0" w:color="000000"/>
              <w:right w:val="single" w:sz="4" w:space="0" w:color="000000"/>
            </w:tcBorders>
          </w:tcPr>
          <w:p w14:paraId="1253D15C" w14:textId="77777777" w:rsidR="00DE475A" w:rsidRPr="00B55DDE" w:rsidRDefault="00DE475A" w:rsidP="00DE475A">
            <w:pPr>
              <w:jc w:val="both"/>
              <w:rPr>
                <w:rFonts w:cstheme="minorHAnsi"/>
                <w:lang w:val="es-CL"/>
              </w:rPr>
            </w:pPr>
          </w:p>
        </w:tc>
        <w:tc>
          <w:tcPr>
            <w:tcW w:w="1198" w:type="dxa"/>
            <w:tcBorders>
              <w:top w:val="single" w:sz="4" w:space="0" w:color="000000"/>
              <w:left w:val="single" w:sz="4" w:space="0" w:color="000000"/>
              <w:bottom w:val="single" w:sz="4" w:space="0" w:color="000000"/>
              <w:right w:val="single" w:sz="4" w:space="0" w:color="000000"/>
            </w:tcBorders>
          </w:tcPr>
          <w:p w14:paraId="34937E0E" w14:textId="77777777" w:rsidR="00DE475A" w:rsidRPr="00B55DDE" w:rsidRDefault="00DE475A" w:rsidP="00DE475A">
            <w:pPr>
              <w:jc w:val="both"/>
              <w:rPr>
                <w:rFonts w:cstheme="minorHAnsi"/>
                <w:lang w:val="es-CL"/>
              </w:rPr>
            </w:pPr>
          </w:p>
        </w:tc>
      </w:tr>
      <w:tr w:rsidR="00DE475A" w:rsidRPr="00B55DDE" w14:paraId="24ADE5B1" w14:textId="77777777" w:rsidTr="00F67C37">
        <w:trPr>
          <w:trHeight w:hRule="exact" w:val="310"/>
        </w:trPr>
        <w:tc>
          <w:tcPr>
            <w:tcW w:w="2672" w:type="dxa"/>
            <w:tcBorders>
              <w:top w:val="single" w:sz="4" w:space="0" w:color="000000"/>
              <w:left w:val="single" w:sz="4" w:space="0" w:color="000000"/>
              <w:bottom w:val="single" w:sz="4" w:space="0" w:color="000000"/>
              <w:right w:val="single" w:sz="4" w:space="0" w:color="000000"/>
            </w:tcBorders>
          </w:tcPr>
          <w:p w14:paraId="5358C50C" w14:textId="77777777" w:rsidR="00DE475A" w:rsidRPr="00B55DDE" w:rsidRDefault="00DE475A" w:rsidP="00DE475A">
            <w:pPr>
              <w:jc w:val="both"/>
              <w:rPr>
                <w:rFonts w:cstheme="minorHAnsi"/>
                <w:lang w:val="es-CL"/>
              </w:rPr>
            </w:pPr>
          </w:p>
        </w:tc>
        <w:tc>
          <w:tcPr>
            <w:tcW w:w="1152" w:type="dxa"/>
            <w:tcBorders>
              <w:top w:val="single" w:sz="4" w:space="0" w:color="000000"/>
              <w:left w:val="single" w:sz="4" w:space="0" w:color="000000"/>
              <w:bottom w:val="single" w:sz="4" w:space="0" w:color="000000"/>
              <w:right w:val="single" w:sz="4" w:space="0" w:color="000000"/>
            </w:tcBorders>
          </w:tcPr>
          <w:p w14:paraId="0F8C43A4" w14:textId="77777777" w:rsidR="00DE475A" w:rsidRPr="00B55DDE" w:rsidRDefault="00DE475A" w:rsidP="00DE475A">
            <w:pPr>
              <w:jc w:val="both"/>
              <w:rPr>
                <w:rFonts w:cstheme="minorHAnsi"/>
                <w:lang w:val="es-CL"/>
              </w:rPr>
            </w:pPr>
          </w:p>
        </w:tc>
        <w:tc>
          <w:tcPr>
            <w:tcW w:w="1306" w:type="dxa"/>
            <w:tcBorders>
              <w:top w:val="single" w:sz="4" w:space="0" w:color="000000"/>
              <w:left w:val="single" w:sz="4" w:space="0" w:color="000000"/>
              <w:bottom w:val="single" w:sz="4" w:space="0" w:color="000000"/>
              <w:right w:val="single" w:sz="4" w:space="0" w:color="000000"/>
            </w:tcBorders>
          </w:tcPr>
          <w:p w14:paraId="130B9BBC" w14:textId="77777777" w:rsidR="00DE475A" w:rsidRPr="00B55DDE" w:rsidRDefault="00DE475A" w:rsidP="00DE475A">
            <w:pPr>
              <w:jc w:val="both"/>
              <w:rPr>
                <w:rFonts w:cstheme="minorHAnsi"/>
                <w:lang w:val="es-CL"/>
              </w:rPr>
            </w:pPr>
          </w:p>
        </w:tc>
        <w:tc>
          <w:tcPr>
            <w:tcW w:w="1287" w:type="dxa"/>
            <w:tcBorders>
              <w:top w:val="single" w:sz="4" w:space="0" w:color="000000"/>
              <w:left w:val="single" w:sz="4" w:space="0" w:color="000000"/>
              <w:bottom w:val="single" w:sz="4" w:space="0" w:color="000000"/>
              <w:right w:val="single" w:sz="4" w:space="0" w:color="000000"/>
            </w:tcBorders>
          </w:tcPr>
          <w:p w14:paraId="3F6234C4" w14:textId="77777777" w:rsidR="00DE475A" w:rsidRPr="00B55DDE" w:rsidRDefault="00DE475A" w:rsidP="00DE475A">
            <w:pPr>
              <w:jc w:val="both"/>
              <w:rPr>
                <w:rFonts w:cstheme="minorHAnsi"/>
                <w:lang w:val="es-CL"/>
              </w:rPr>
            </w:pPr>
          </w:p>
        </w:tc>
        <w:tc>
          <w:tcPr>
            <w:tcW w:w="1968" w:type="dxa"/>
            <w:tcBorders>
              <w:top w:val="single" w:sz="4" w:space="0" w:color="000000"/>
              <w:left w:val="single" w:sz="4" w:space="0" w:color="000000"/>
              <w:bottom w:val="single" w:sz="4" w:space="0" w:color="000000"/>
              <w:right w:val="single" w:sz="4" w:space="0" w:color="000000"/>
            </w:tcBorders>
          </w:tcPr>
          <w:p w14:paraId="358F2942" w14:textId="77777777" w:rsidR="00DE475A" w:rsidRPr="00B55DDE" w:rsidRDefault="00DE475A" w:rsidP="00DE475A">
            <w:pPr>
              <w:jc w:val="both"/>
              <w:rPr>
                <w:rFonts w:cstheme="minorHAnsi"/>
                <w:lang w:val="es-CL"/>
              </w:rPr>
            </w:pPr>
          </w:p>
        </w:tc>
        <w:tc>
          <w:tcPr>
            <w:tcW w:w="1198" w:type="dxa"/>
            <w:tcBorders>
              <w:top w:val="single" w:sz="4" w:space="0" w:color="000000"/>
              <w:left w:val="single" w:sz="4" w:space="0" w:color="000000"/>
              <w:bottom w:val="single" w:sz="4" w:space="0" w:color="000000"/>
              <w:right w:val="single" w:sz="4" w:space="0" w:color="000000"/>
            </w:tcBorders>
          </w:tcPr>
          <w:p w14:paraId="502E8B96" w14:textId="77777777" w:rsidR="00DE475A" w:rsidRPr="00B55DDE" w:rsidRDefault="00DE475A" w:rsidP="00DE475A">
            <w:pPr>
              <w:jc w:val="both"/>
              <w:rPr>
                <w:rFonts w:cstheme="minorHAnsi"/>
                <w:lang w:val="es-CL"/>
              </w:rPr>
            </w:pPr>
          </w:p>
        </w:tc>
      </w:tr>
    </w:tbl>
    <w:p w14:paraId="3E5175DE" w14:textId="77777777" w:rsidR="00DE475A" w:rsidRPr="00B55DDE" w:rsidRDefault="00DE475A" w:rsidP="00DE475A">
      <w:pPr>
        <w:spacing w:before="1" w:after="0" w:line="100" w:lineRule="exact"/>
        <w:jc w:val="both"/>
        <w:rPr>
          <w:rFonts w:cstheme="minorHAnsi"/>
          <w:lang w:val="es-CL"/>
        </w:rPr>
      </w:pPr>
    </w:p>
    <w:p w14:paraId="562392D3" w14:textId="77777777" w:rsidR="00DE475A" w:rsidRPr="00B55DDE" w:rsidRDefault="00DE475A" w:rsidP="00DE475A">
      <w:pPr>
        <w:spacing w:after="0" w:line="200" w:lineRule="exact"/>
        <w:jc w:val="both"/>
        <w:rPr>
          <w:rFonts w:cstheme="minorHAnsi"/>
          <w:lang w:val="es-CL"/>
        </w:rPr>
      </w:pPr>
    </w:p>
    <w:p w14:paraId="2DC485F1" w14:textId="77777777" w:rsidR="00DE475A" w:rsidRPr="00B55DDE" w:rsidRDefault="00DE475A" w:rsidP="00DE475A">
      <w:pPr>
        <w:spacing w:after="0" w:line="200" w:lineRule="exact"/>
        <w:jc w:val="both"/>
        <w:rPr>
          <w:rFonts w:cstheme="minorHAnsi"/>
          <w:lang w:val="es-CL"/>
        </w:rPr>
      </w:pPr>
    </w:p>
    <w:p w14:paraId="6753277F" w14:textId="77777777" w:rsidR="00DE475A" w:rsidRPr="00B55DDE" w:rsidRDefault="00DE475A" w:rsidP="00DE475A">
      <w:pPr>
        <w:spacing w:after="0" w:line="200" w:lineRule="exact"/>
        <w:jc w:val="both"/>
        <w:rPr>
          <w:rFonts w:cstheme="minorHAnsi"/>
          <w:lang w:val="es-CL"/>
        </w:rPr>
      </w:pPr>
    </w:p>
    <w:p w14:paraId="7C1F0EC5" w14:textId="77777777" w:rsidR="00DE475A" w:rsidRPr="00B55DDE" w:rsidRDefault="00DE475A" w:rsidP="00DE475A">
      <w:pPr>
        <w:spacing w:before="33" w:after="0" w:line="240" w:lineRule="auto"/>
        <w:ind w:left="113" w:right="66"/>
        <w:jc w:val="both"/>
        <w:rPr>
          <w:rFonts w:eastAsia="Times New Roman" w:cstheme="minorHAnsi"/>
          <w:lang w:val="es-CL"/>
        </w:rPr>
      </w:pPr>
      <w:r w:rsidRPr="00B55DDE">
        <w:rPr>
          <w:rFonts w:eastAsia="Times New Roman" w:cstheme="minorHAnsi"/>
          <w:b/>
          <w:bCs/>
          <w:lang w:val="es-CL"/>
        </w:rPr>
        <w:t>N</w:t>
      </w:r>
      <w:r w:rsidRPr="00B55DDE">
        <w:rPr>
          <w:rFonts w:eastAsia="Times New Roman" w:cstheme="minorHAnsi"/>
          <w:b/>
          <w:bCs/>
          <w:spacing w:val="1"/>
          <w:lang w:val="es-CL"/>
        </w:rPr>
        <w:t>O</w:t>
      </w:r>
      <w:r w:rsidRPr="00B55DDE">
        <w:rPr>
          <w:rFonts w:eastAsia="Times New Roman" w:cstheme="minorHAnsi"/>
          <w:b/>
          <w:bCs/>
          <w:spacing w:val="-1"/>
          <w:lang w:val="es-CL"/>
        </w:rPr>
        <w:t>T</w:t>
      </w:r>
      <w:r w:rsidRPr="00B55DDE">
        <w:rPr>
          <w:rFonts w:eastAsia="Times New Roman" w:cstheme="minorHAnsi"/>
          <w:b/>
          <w:bCs/>
          <w:lang w:val="es-CL"/>
        </w:rPr>
        <w:t>A:</w:t>
      </w:r>
      <w:r w:rsidRPr="00B55DDE">
        <w:rPr>
          <w:rFonts w:eastAsia="Times New Roman" w:cstheme="minorHAnsi"/>
          <w:b/>
          <w:bCs/>
          <w:spacing w:val="29"/>
          <w:lang w:val="es-CL"/>
        </w:rPr>
        <w:t xml:space="preserve"> </w:t>
      </w:r>
      <w:r w:rsidRPr="00B55DDE">
        <w:rPr>
          <w:rFonts w:eastAsia="Times New Roman" w:cstheme="minorHAnsi"/>
          <w:b/>
          <w:bCs/>
          <w:lang w:val="es-CL"/>
        </w:rPr>
        <w:t>De</w:t>
      </w:r>
      <w:r w:rsidRPr="00B55DDE">
        <w:rPr>
          <w:rFonts w:eastAsia="Times New Roman" w:cstheme="minorHAnsi"/>
          <w:b/>
          <w:bCs/>
          <w:spacing w:val="32"/>
          <w:lang w:val="es-CL"/>
        </w:rPr>
        <w:t xml:space="preserve"> </w:t>
      </w:r>
      <w:r w:rsidRPr="00B55DDE">
        <w:rPr>
          <w:rFonts w:eastAsia="Times New Roman" w:cstheme="minorHAnsi"/>
          <w:b/>
          <w:bCs/>
          <w:lang w:val="es-CL"/>
        </w:rPr>
        <w:t>present</w:t>
      </w:r>
      <w:r w:rsidRPr="00B55DDE">
        <w:rPr>
          <w:rFonts w:eastAsia="Times New Roman" w:cstheme="minorHAnsi"/>
          <w:b/>
          <w:bCs/>
          <w:spacing w:val="2"/>
          <w:lang w:val="es-CL"/>
        </w:rPr>
        <w:t>a</w:t>
      </w:r>
      <w:r w:rsidRPr="00B55DDE">
        <w:rPr>
          <w:rFonts w:eastAsia="Times New Roman" w:cstheme="minorHAnsi"/>
          <w:b/>
          <w:bCs/>
          <w:lang w:val="es-CL"/>
        </w:rPr>
        <w:t>r</w:t>
      </w:r>
      <w:r w:rsidRPr="00B55DDE">
        <w:rPr>
          <w:rFonts w:eastAsia="Times New Roman" w:cstheme="minorHAnsi"/>
          <w:b/>
          <w:bCs/>
          <w:spacing w:val="1"/>
          <w:lang w:val="es-CL"/>
        </w:rPr>
        <w:t>s</w:t>
      </w:r>
      <w:r w:rsidRPr="00B55DDE">
        <w:rPr>
          <w:rFonts w:eastAsia="Times New Roman" w:cstheme="minorHAnsi"/>
          <w:b/>
          <w:bCs/>
          <w:lang w:val="es-CL"/>
        </w:rPr>
        <w:t>e</w:t>
      </w:r>
      <w:r w:rsidRPr="00B55DDE">
        <w:rPr>
          <w:rFonts w:eastAsia="Times New Roman" w:cstheme="minorHAnsi"/>
          <w:b/>
          <w:bCs/>
          <w:spacing w:val="24"/>
          <w:lang w:val="es-CL"/>
        </w:rPr>
        <w:t xml:space="preserve"> </w:t>
      </w:r>
      <w:r w:rsidRPr="00B55DDE">
        <w:rPr>
          <w:rFonts w:eastAsia="Times New Roman" w:cstheme="minorHAnsi"/>
          <w:b/>
          <w:bCs/>
          <w:lang w:val="es-CL"/>
        </w:rPr>
        <w:t>e</w:t>
      </w:r>
      <w:r w:rsidRPr="00B55DDE">
        <w:rPr>
          <w:rFonts w:eastAsia="Times New Roman" w:cstheme="minorHAnsi"/>
          <w:b/>
          <w:bCs/>
          <w:spacing w:val="-1"/>
          <w:lang w:val="es-CL"/>
        </w:rPr>
        <w:t>x</w:t>
      </w:r>
      <w:r w:rsidRPr="00B55DDE">
        <w:rPr>
          <w:rFonts w:eastAsia="Times New Roman" w:cstheme="minorHAnsi"/>
          <w:b/>
          <w:bCs/>
          <w:spacing w:val="2"/>
          <w:lang w:val="es-CL"/>
        </w:rPr>
        <w:t>p</w:t>
      </w:r>
      <w:r w:rsidRPr="00B55DDE">
        <w:rPr>
          <w:rFonts w:eastAsia="Times New Roman" w:cstheme="minorHAnsi"/>
          <w:b/>
          <w:bCs/>
          <w:lang w:val="es-CL"/>
        </w:rPr>
        <w:t>e</w:t>
      </w:r>
      <w:r w:rsidRPr="00B55DDE">
        <w:rPr>
          <w:rFonts w:eastAsia="Times New Roman" w:cstheme="minorHAnsi"/>
          <w:b/>
          <w:bCs/>
          <w:spacing w:val="1"/>
          <w:lang w:val="es-CL"/>
        </w:rPr>
        <w:t>r</w:t>
      </w:r>
      <w:r w:rsidRPr="00B55DDE">
        <w:rPr>
          <w:rFonts w:eastAsia="Times New Roman" w:cstheme="minorHAnsi"/>
          <w:b/>
          <w:bCs/>
          <w:lang w:val="es-CL"/>
        </w:rPr>
        <w:t>iencia</w:t>
      </w:r>
      <w:r w:rsidRPr="00B55DDE">
        <w:rPr>
          <w:rFonts w:eastAsia="Times New Roman" w:cstheme="minorHAnsi"/>
          <w:b/>
          <w:bCs/>
          <w:spacing w:val="25"/>
          <w:lang w:val="es-CL"/>
        </w:rPr>
        <w:t xml:space="preserve"> </w:t>
      </w:r>
      <w:r w:rsidRPr="00B55DDE">
        <w:rPr>
          <w:rFonts w:eastAsia="Times New Roman" w:cstheme="minorHAnsi"/>
          <w:b/>
          <w:bCs/>
          <w:lang w:val="es-CL"/>
        </w:rPr>
        <w:t>e</w:t>
      </w:r>
      <w:r w:rsidRPr="00B55DDE">
        <w:rPr>
          <w:rFonts w:eastAsia="Times New Roman" w:cstheme="minorHAnsi"/>
          <w:b/>
          <w:bCs/>
          <w:spacing w:val="1"/>
          <w:lang w:val="es-CL"/>
        </w:rPr>
        <w:t>j</w:t>
      </w:r>
      <w:r w:rsidRPr="00B55DDE">
        <w:rPr>
          <w:rFonts w:eastAsia="Times New Roman" w:cstheme="minorHAnsi"/>
          <w:b/>
          <w:bCs/>
          <w:lang w:val="es-CL"/>
        </w:rPr>
        <w:t>e</w:t>
      </w:r>
      <w:r w:rsidRPr="00B55DDE">
        <w:rPr>
          <w:rFonts w:eastAsia="Times New Roman" w:cstheme="minorHAnsi"/>
          <w:b/>
          <w:bCs/>
          <w:spacing w:val="1"/>
          <w:lang w:val="es-CL"/>
        </w:rPr>
        <w:t>c</w:t>
      </w:r>
      <w:r w:rsidRPr="00B55DDE">
        <w:rPr>
          <w:rFonts w:eastAsia="Times New Roman" w:cstheme="minorHAnsi"/>
          <w:b/>
          <w:bCs/>
          <w:lang w:val="es-CL"/>
        </w:rPr>
        <w:t>ut</w:t>
      </w:r>
      <w:r w:rsidRPr="00B55DDE">
        <w:rPr>
          <w:rFonts w:eastAsia="Times New Roman" w:cstheme="minorHAnsi"/>
          <w:b/>
          <w:bCs/>
          <w:spacing w:val="2"/>
          <w:lang w:val="es-CL"/>
        </w:rPr>
        <w:t>a</w:t>
      </w:r>
      <w:r w:rsidRPr="00B55DDE">
        <w:rPr>
          <w:rFonts w:eastAsia="Times New Roman" w:cstheme="minorHAnsi"/>
          <w:b/>
          <w:bCs/>
          <w:lang w:val="es-CL"/>
        </w:rPr>
        <w:t>da</w:t>
      </w:r>
      <w:r w:rsidRPr="00B55DDE">
        <w:rPr>
          <w:rFonts w:eastAsia="Times New Roman" w:cstheme="minorHAnsi"/>
          <w:b/>
          <w:bCs/>
          <w:spacing w:val="26"/>
          <w:lang w:val="es-CL"/>
        </w:rPr>
        <w:t xml:space="preserve"> </w:t>
      </w:r>
      <w:r w:rsidRPr="00B55DDE">
        <w:rPr>
          <w:rFonts w:eastAsia="Times New Roman" w:cstheme="minorHAnsi"/>
          <w:b/>
          <w:bCs/>
          <w:lang w:val="es-CL"/>
        </w:rPr>
        <w:t>p</w:t>
      </w:r>
      <w:r w:rsidRPr="00B55DDE">
        <w:rPr>
          <w:rFonts w:eastAsia="Times New Roman" w:cstheme="minorHAnsi"/>
          <w:b/>
          <w:bCs/>
          <w:spacing w:val="1"/>
          <w:lang w:val="es-CL"/>
        </w:rPr>
        <w:t>a</w:t>
      </w:r>
      <w:r w:rsidRPr="00B55DDE">
        <w:rPr>
          <w:rFonts w:eastAsia="Times New Roman" w:cstheme="minorHAnsi"/>
          <w:b/>
          <w:bCs/>
          <w:lang w:val="es-CL"/>
        </w:rPr>
        <w:t>r</w:t>
      </w:r>
      <w:r w:rsidRPr="00B55DDE">
        <w:rPr>
          <w:rFonts w:eastAsia="Times New Roman" w:cstheme="minorHAnsi"/>
          <w:b/>
          <w:bCs/>
          <w:spacing w:val="1"/>
          <w:lang w:val="es-CL"/>
        </w:rPr>
        <w:t>a</w:t>
      </w:r>
      <w:r w:rsidRPr="00B55DDE">
        <w:rPr>
          <w:rFonts w:eastAsia="Times New Roman" w:cstheme="minorHAnsi"/>
          <w:b/>
          <w:bCs/>
          <w:lang w:val="es-CL"/>
        </w:rPr>
        <w:t>lel</w:t>
      </w:r>
      <w:r w:rsidRPr="00B55DDE">
        <w:rPr>
          <w:rFonts w:eastAsia="Times New Roman" w:cstheme="minorHAnsi"/>
          <w:b/>
          <w:bCs/>
          <w:spacing w:val="-1"/>
          <w:lang w:val="es-CL"/>
        </w:rPr>
        <w:t>a</w:t>
      </w:r>
      <w:r w:rsidRPr="00B55DDE">
        <w:rPr>
          <w:rFonts w:eastAsia="Times New Roman" w:cstheme="minorHAnsi"/>
          <w:b/>
          <w:bCs/>
          <w:spacing w:val="-3"/>
          <w:lang w:val="es-CL"/>
        </w:rPr>
        <w:t>m</w:t>
      </w:r>
      <w:r w:rsidRPr="00B55DDE">
        <w:rPr>
          <w:rFonts w:eastAsia="Times New Roman" w:cstheme="minorHAnsi"/>
          <w:b/>
          <w:bCs/>
          <w:spacing w:val="3"/>
          <w:lang w:val="es-CL"/>
        </w:rPr>
        <w:t>e</w:t>
      </w:r>
      <w:r w:rsidRPr="00B55DDE">
        <w:rPr>
          <w:rFonts w:eastAsia="Times New Roman" w:cstheme="minorHAnsi"/>
          <w:b/>
          <w:bCs/>
          <w:lang w:val="es-CL"/>
        </w:rPr>
        <w:t>nte</w:t>
      </w:r>
      <w:r w:rsidRPr="00B55DDE">
        <w:rPr>
          <w:rFonts w:eastAsia="Times New Roman" w:cstheme="minorHAnsi"/>
          <w:b/>
          <w:bCs/>
          <w:spacing w:val="22"/>
          <w:lang w:val="es-CL"/>
        </w:rPr>
        <w:t xml:space="preserve"> </w:t>
      </w:r>
      <w:r w:rsidRPr="00B55DDE">
        <w:rPr>
          <w:rFonts w:eastAsia="Times New Roman" w:cstheme="minorHAnsi"/>
          <w:b/>
          <w:bCs/>
          <w:spacing w:val="1"/>
          <w:lang w:val="es-CL"/>
        </w:rPr>
        <w:t>(t</w:t>
      </w:r>
      <w:r w:rsidRPr="00B55DDE">
        <w:rPr>
          <w:rFonts w:eastAsia="Times New Roman" w:cstheme="minorHAnsi"/>
          <w:b/>
          <w:bCs/>
          <w:lang w:val="es-CL"/>
        </w:rPr>
        <w:t>r</w:t>
      </w:r>
      <w:r w:rsidRPr="00B55DDE">
        <w:rPr>
          <w:rFonts w:eastAsia="Times New Roman" w:cstheme="minorHAnsi"/>
          <w:b/>
          <w:bCs/>
          <w:spacing w:val="1"/>
          <w:lang w:val="es-CL"/>
        </w:rPr>
        <w:t>a</w:t>
      </w:r>
      <w:r w:rsidRPr="00B55DDE">
        <w:rPr>
          <w:rFonts w:eastAsia="Times New Roman" w:cstheme="minorHAnsi"/>
          <w:b/>
          <w:bCs/>
          <w:spacing w:val="-1"/>
          <w:lang w:val="es-CL"/>
        </w:rPr>
        <w:t>s</w:t>
      </w:r>
      <w:r w:rsidRPr="00B55DDE">
        <w:rPr>
          <w:rFonts w:eastAsia="Times New Roman" w:cstheme="minorHAnsi"/>
          <w:b/>
          <w:bCs/>
          <w:lang w:val="es-CL"/>
        </w:rPr>
        <w:t>l</w:t>
      </w:r>
      <w:r w:rsidRPr="00B55DDE">
        <w:rPr>
          <w:rFonts w:eastAsia="Times New Roman" w:cstheme="minorHAnsi"/>
          <w:b/>
          <w:bCs/>
          <w:spacing w:val="1"/>
          <w:lang w:val="es-CL"/>
        </w:rPr>
        <w:t>a</w:t>
      </w:r>
      <w:r w:rsidRPr="00B55DDE">
        <w:rPr>
          <w:rFonts w:eastAsia="Times New Roman" w:cstheme="minorHAnsi"/>
          <w:b/>
          <w:bCs/>
          <w:lang w:val="es-CL"/>
        </w:rPr>
        <w:t>pe</w:t>
      </w:r>
      <w:r w:rsidRPr="00B55DDE">
        <w:rPr>
          <w:rFonts w:eastAsia="Times New Roman" w:cstheme="minorHAnsi"/>
          <w:b/>
          <w:bCs/>
          <w:spacing w:val="1"/>
          <w:lang w:val="es-CL"/>
        </w:rPr>
        <w:t>)</w:t>
      </w:r>
      <w:r w:rsidRPr="00B55DDE">
        <w:rPr>
          <w:rFonts w:eastAsia="Times New Roman" w:cstheme="minorHAnsi"/>
          <w:b/>
          <w:bCs/>
          <w:lang w:val="es-CL"/>
        </w:rPr>
        <w:t>,</w:t>
      </w:r>
      <w:r w:rsidRPr="00B55DDE">
        <w:rPr>
          <w:rFonts w:eastAsia="Times New Roman" w:cstheme="minorHAnsi"/>
          <w:b/>
          <w:bCs/>
          <w:spacing w:val="25"/>
          <w:lang w:val="es-CL"/>
        </w:rPr>
        <w:t xml:space="preserve"> </w:t>
      </w:r>
      <w:r w:rsidRPr="00B55DDE">
        <w:rPr>
          <w:rFonts w:eastAsia="Times New Roman" w:cstheme="minorHAnsi"/>
          <w:b/>
          <w:bCs/>
          <w:lang w:val="es-CL"/>
        </w:rPr>
        <w:t>p</w:t>
      </w:r>
      <w:r w:rsidRPr="00B55DDE">
        <w:rPr>
          <w:rFonts w:eastAsia="Times New Roman" w:cstheme="minorHAnsi"/>
          <w:b/>
          <w:bCs/>
          <w:spacing w:val="1"/>
          <w:lang w:val="es-CL"/>
        </w:rPr>
        <w:t>a</w:t>
      </w:r>
      <w:r w:rsidRPr="00B55DDE">
        <w:rPr>
          <w:rFonts w:eastAsia="Times New Roman" w:cstheme="minorHAnsi"/>
          <w:b/>
          <w:bCs/>
          <w:lang w:val="es-CL"/>
        </w:rPr>
        <w:t>ra</w:t>
      </w:r>
      <w:r w:rsidRPr="00B55DDE">
        <w:rPr>
          <w:rFonts w:eastAsia="Times New Roman" w:cstheme="minorHAnsi"/>
          <w:b/>
          <w:bCs/>
          <w:spacing w:val="29"/>
          <w:lang w:val="es-CL"/>
        </w:rPr>
        <w:t xml:space="preserve"> </w:t>
      </w:r>
      <w:r w:rsidRPr="00B55DDE">
        <w:rPr>
          <w:rFonts w:eastAsia="Times New Roman" w:cstheme="minorHAnsi"/>
          <w:b/>
          <w:bCs/>
          <w:lang w:val="es-CL"/>
        </w:rPr>
        <w:t>el</w:t>
      </w:r>
      <w:r w:rsidRPr="00B55DDE">
        <w:rPr>
          <w:rFonts w:eastAsia="Times New Roman" w:cstheme="minorHAnsi"/>
          <w:b/>
          <w:bCs/>
          <w:spacing w:val="33"/>
          <w:lang w:val="es-CL"/>
        </w:rPr>
        <w:t xml:space="preserve"> </w:t>
      </w:r>
      <w:r w:rsidRPr="00B55DDE">
        <w:rPr>
          <w:rFonts w:eastAsia="Times New Roman" w:cstheme="minorHAnsi"/>
          <w:b/>
          <w:bCs/>
          <w:spacing w:val="-2"/>
          <w:lang w:val="es-CL"/>
        </w:rPr>
        <w:t>c</w:t>
      </w:r>
      <w:r w:rsidRPr="00B55DDE">
        <w:rPr>
          <w:rFonts w:eastAsia="Times New Roman" w:cstheme="minorHAnsi"/>
          <w:b/>
          <w:bCs/>
          <w:spacing w:val="3"/>
          <w:lang w:val="es-CL"/>
        </w:rPr>
        <w:t>ó</w:t>
      </w:r>
      <w:r w:rsidRPr="00B55DDE">
        <w:rPr>
          <w:rFonts w:eastAsia="Times New Roman" w:cstheme="minorHAnsi"/>
          <w:b/>
          <w:bCs/>
          <w:spacing w:val="-5"/>
          <w:lang w:val="es-CL"/>
        </w:rPr>
        <w:t>m</w:t>
      </w:r>
      <w:r w:rsidRPr="00B55DDE">
        <w:rPr>
          <w:rFonts w:eastAsia="Times New Roman" w:cstheme="minorHAnsi"/>
          <w:b/>
          <w:bCs/>
          <w:spacing w:val="2"/>
          <w:lang w:val="es-CL"/>
        </w:rPr>
        <w:t>p</w:t>
      </w:r>
      <w:r w:rsidRPr="00B55DDE">
        <w:rPr>
          <w:rFonts w:eastAsia="Times New Roman" w:cstheme="minorHAnsi"/>
          <w:b/>
          <w:bCs/>
          <w:lang w:val="es-CL"/>
        </w:rPr>
        <w:t>uto</w:t>
      </w:r>
      <w:r w:rsidRPr="00B55DDE">
        <w:rPr>
          <w:rFonts w:eastAsia="Times New Roman" w:cstheme="minorHAnsi"/>
          <w:b/>
          <w:bCs/>
          <w:spacing w:val="28"/>
          <w:lang w:val="es-CL"/>
        </w:rPr>
        <w:t xml:space="preserve"> </w:t>
      </w:r>
      <w:r w:rsidRPr="00B55DDE">
        <w:rPr>
          <w:rFonts w:eastAsia="Times New Roman" w:cstheme="minorHAnsi"/>
          <w:b/>
          <w:bCs/>
          <w:lang w:val="es-CL"/>
        </w:rPr>
        <w:t>del</w:t>
      </w:r>
      <w:r w:rsidRPr="00B55DDE">
        <w:rPr>
          <w:rFonts w:eastAsia="Times New Roman" w:cstheme="minorHAnsi"/>
          <w:b/>
          <w:bCs/>
          <w:spacing w:val="31"/>
          <w:lang w:val="es-CL"/>
        </w:rPr>
        <w:t xml:space="preserve"> </w:t>
      </w:r>
      <w:r w:rsidRPr="00B55DDE">
        <w:rPr>
          <w:rFonts w:eastAsia="Times New Roman" w:cstheme="minorHAnsi"/>
          <w:b/>
          <w:bCs/>
          <w:spacing w:val="1"/>
          <w:lang w:val="es-CL"/>
        </w:rPr>
        <w:t>t</w:t>
      </w:r>
      <w:r w:rsidRPr="00B55DDE">
        <w:rPr>
          <w:rFonts w:eastAsia="Times New Roman" w:cstheme="minorHAnsi"/>
          <w:b/>
          <w:bCs/>
          <w:lang w:val="es-CL"/>
        </w:rPr>
        <w:t>i</w:t>
      </w:r>
      <w:r w:rsidRPr="00B55DDE">
        <w:rPr>
          <w:rFonts w:eastAsia="Times New Roman" w:cstheme="minorHAnsi"/>
          <w:b/>
          <w:bCs/>
          <w:spacing w:val="2"/>
          <w:lang w:val="es-CL"/>
        </w:rPr>
        <w:t>e</w:t>
      </w:r>
      <w:r w:rsidRPr="00B55DDE">
        <w:rPr>
          <w:rFonts w:eastAsia="Times New Roman" w:cstheme="minorHAnsi"/>
          <w:b/>
          <w:bCs/>
          <w:spacing w:val="-3"/>
          <w:lang w:val="es-CL"/>
        </w:rPr>
        <w:t>m</w:t>
      </w:r>
      <w:r w:rsidRPr="00B55DDE">
        <w:rPr>
          <w:rFonts w:eastAsia="Times New Roman" w:cstheme="minorHAnsi"/>
          <w:b/>
          <w:bCs/>
          <w:lang w:val="es-CL"/>
        </w:rPr>
        <w:t>po</w:t>
      </w:r>
      <w:r w:rsidRPr="00B55DDE">
        <w:rPr>
          <w:rFonts w:eastAsia="Times New Roman" w:cstheme="minorHAnsi"/>
          <w:b/>
          <w:bCs/>
          <w:spacing w:val="28"/>
          <w:lang w:val="es-CL"/>
        </w:rPr>
        <w:t xml:space="preserve"> </w:t>
      </w:r>
      <w:r w:rsidRPr="00B55DDE">
        <w:rPr>
          <w:rFonts w:eastAsia="Times New Roman" w:cstheme="minorHAnsi"/>
          <w:b/>
          <w:bCs/>
          <w:lang w:val="es-CL"/>
        </w:rPr>
        <w:t>de</w:t>
      </w:r>
      <w:r w:rsidRPr="00B55DDE">
        <w:rPr>
          <w:rFonts w:eastAsia="Times New Roman" w:cstheme="minorHAnsi"/>
          <w:b/>
          <w:bCs/>
          <w:spacing w:val="32"/>
          <w:lang w:val="es-CL"/>
        </w:rPr>
        <w:t xml:space="preserve"> </w:t>
      </w:r>
      <w:r w:rsidRPr="00B55DDE">
        <w:rPr>
          <w:rFonts w:eastAsia="Times New Roman" w:cstheme="minorHAnsi"/>
          <w:b/>
          <w:bCs/>
          <w:lang w:val="es-CL"/>
        </w:rPr>
        <w:t>dic</w:t>
      </w:r>
      <w:r w:rsidRPr="00B55DDE">
        <w:rPr>
          <w:rFonts w:eastAsia="Times New Roman" w:cstheme="minorHAnsi"/>
          <w:b/>
          <w:bCs/>
          <w:spacing w:val="2"/>
          <w:lang w:val="es-CL"/>
        </w:rPr>
        <w:t>h</w:t>
      </w:r>
      <w:r w:rsidRPr="00B55DDE">
        <w:rPr>
          <w:rFonts w:eastAsia="Times New Roman" w:cstheme="minorHAnsi"/>
          <w:b/>
          <w:bCs/>
          <w:lang w:val="es-CL"/>
        </w:rPr>
        <w:t>a e</w:t>
      </w:r>
      <w:r w:rsidRPr="00B55DDE">
        <w:rPr>
          <w:rFonts w:eastAsia="Times New Roman" w:cstheme="minorHAnsi"/>
          <w:b/>
          <w:bCs/>
          <w:spacing w:val="-1"/>
          <w:lang w:val="es-CL"/>
        </w:rPr>
        <w:t>x</w:t>
      </w:r>
      <w:r w:rsidRPr="00B55DDE">
        <w:rPr>
          <w:rFonts w:eastAsia="Times New Roman" w:cstheme="minorHAnsi"/>
          <w:b/>
          <w:bCs/>
          <w:lang w:val="es-CL"/>
        </w:rPr>
        <w:t>perien</w:t>
      </w:r>
      <w:r w:rsidRPr="00B55DDE">
        <w:rPr>
          <w:rFonts w:eastAsia="Times New Roman" w:cstheme="minorHAnsi"/>
          <w:b/>
          <w:bCs/>
          <w:spacing w:val="3"/>
          <w:lang w:val="es-CL"/>
        </w:rPr>
        <w:t>c</w:t>
      </w:r>
      <w:r w:rsidRPr="00B55DDE">
        <w:rPr>
          <w:rFonts w:eastAsia="Times New Roman" w:cstheme="minorHAnsi"/>
          <w:b/>
          <w:bCs/>
          <w:lang w:val="es-CL"/>
        </w:rPr>
        <w:t>ia</w:t>
      </w:r>
      <w:r w:rsidRPr="00B55DDE">
        <w:rPr>
          <w:rFonts w:eastAsia="Times New Roman" w:cstheme="minorHAnsi"/>
          <w:b/>
          <w:bCs/>
          <w:spacing w:val="-9"/>
          <w:lang w:val="es-CL"/>
        </w:rPr>
        <w:t xml:space="preserve"> </w:t>
      </w:r>
      <w:r w:rsidRPr="00B55DDE">
        <w:rPr>
          <w:rFonts w:eastAsia="Times New Roman" w:cstheme="minorHAnsi"/>
          <w:b/>
          <w:bCs/>
          <w:spacing w:val="-1"/>
          <w:lang w:val="es-CL"/>
        </w:rPr>
        <w:t>s</w:t>
      </w:r>
      <w:r w:rsidRPr="00B55DDE">
        <w:rPr>
          <w:rFonts w:eastAsia="Times New Roman" w:cstheme="minorHAnsi"/>
          <w:b/>
          <w:bCs/>
          <w:spacing w:val="1"/>
          <w:lang w:val="es-CL"/>
        </w:rPr>
        <w:t>ó</w:t>
      </w:r>
      <w:r w:rsidRPr="00B55DDE">
        <w:rPr>
          <w:rFonts w:eastAsia="Times New Roman" w:cstheme="minorHAnsi"/>
          <w:b/>
          <w:bCs/>
          <w:lang w:val="es-CL"/>
        </w:rPr>
        <w:t>lo</w:t>
      </w:r>
      <w:r w:rsidRPr="00B55DDE">
        <w:rPr>
          <w:rFonts w:eastAsia="Times New Roman" w:cstheme="minorHAnsi"/>
          <w:b/>
          <w:bCs/>
          <w:spacing w:val="-2"/>
          <w:lang w:val="es-CL"/>
        </w:rPr>
        <w:t xml:space="preserve"> </w:t>
      </w:r>
      <w:r w:rsidRPr="00B55DDE">
        <w:rPr>
          <w:rFonts w:eastAsia="Times New Roman" w:cstheme="minorHAnsi"/>
          <w:b/>
          <w:bCs/>
          <w:spacing w:val="-1"/>
          <w:lang w:val="es-CL"/>
        </w:rPr>
        <w:t>s</w:t>
      </w:r>
      <w:r w:rsidRPr="00B55DDE">
        <w:rPr>
          <w:rFonts w:eastAsia="Times New Roman" w:cstheme="minorHAnsi"/>
          <w:b/>
          <w:bCs/>
          <w:lang w:val="es-CL"/>
        </w:rPr>
        <w:t>e</w:t>
      </w:r>
      <w:r w:rsidRPr="00B55DDE">
        <w:rPr>
          <w:rFonts w:eastAsia="Times New Roman" w:cstheme="minorHAnsi"/>
          <w:b/>
          <w:bCs/>
          <w:spacing w:val="-1"/>
          <w:lang w:val="es-CL"/>
        </w:rPr>
        <w:t xml:space="preserve"> </w:t>
      </w:r>
      <w:r w:rsidRPr="00B55DDE">
        <w:rPr>
          <w:rFonts w:eastAsia="Times New Roman" w:cstheme="minorHAnsi"/>
          <w:b/>
          <w:bCs/>
          <w:lang w:val="es-CL"/>
        </w:rPr>
        <w:t>c</w:t>
      </w:r>
      <w:r w:rsidRPr="00B55DDE">
        <w:rPr>
          <w:rFonts w:eastAsia="Times New Roman" w:cstheme="minorHAnsi"/>
          <w:b/>
          <w:bCs/>
          <w:spacing w:val="1"/>
          <w:lang w:val="es-CL"/>
        </w:rPr>
        <w:t>o</w:t>
      </w:r>
      <w:r w:rsidRPr="00B55DDE">
        <w:rPr>
          <w:rFonts w:eastAsia="Times New Roman" w:cstheme="minorHAnsi"/>
          <w:b/>
          <w:bCs/>
          <w:lang w:val="es-CL"/>
        </w:rPr>
        <w:t>n</w:t>
      </w:r>
      <w:r w:rsidRPr="00B55DDE">
        <w:rPr>
          <w:rFonts w:eastAsia="Times New Roman" w:cstheme="minorHAnsi"/>
          <w:b/>
          <w:bCs/>
          <w:spacing w:val="-1"/>
          <w:lang w:val="es-CL"/>
        </w:rPr>
        <w:t>s</w:t>
      </w:r>
      <w:r w:rsidRPr="00B55DDE">
        <w:rPr>
          <w:rFonts w:eastAsia="Times New Roman" w:cstheme="minorHAnsi"/>
          <w:b/>
          <w:bCs/>
          <w:lang w:val="es-CL"/>
        </w:rPr>
        <w:t>ider</w:t>
      </w:r>
      <w:r w:rsidRPr="00B55DDE">
        <w:rPr>
          <w:rFonts w:eastAsia="Times New Roman" w:cstheme="minorHAnsi"/>
          <w:b/>
          <w:bCs/>
          <w:spacing w:val="4"/>
          <w:lang w:val="es-CL"/>
        </w:rPr>
        <w:t>a</w:t>
      </w:r>
      <w:r w:rsidRPr="00B55DDE">
        <w:rPr>
          <w:rFonts w:eastAsia="Times New Roman" w:cstheme="minorHAnsi"/>
          <w:b/>
          <w:bCs/>
          <w:lang w:val="es-CL"/>
        </w:rPr>
        <w:t>rá</w:t>
      </w:r>
      <w:r w:rsidRPr="00B55DDE">
        <w:rPr>
          <w:rFonts w:eastAsia="Times New Roman" w:cstheme="minorHAnsi"/>
          <w:b/>
          <w:bCs/>
          <w:spacing w:val="-8"/>
          <w:lang w:val="es-CL"/>
        </w:rPr>
        <w:t xml:space="preserve"> </w:t>
      </w:r>
      <w:r w:rsidRPr="00B55DDE">
        <w:rPr>
          <w:rFonts w:eastAsia="Times New Roman" w:cstheme="minorHAnsi"/>
          <w:b/>
          <w:bCs/>
          <w:lang w:val="es-CL"/>
        </w:rPr>
        <w:t>u</w:t>
      </w:r>
      <w:r w:rsidRPr="00B55DDE">
        <w:rPr>
          <w:rFonts w:eastAsia="Times New Roman" w:cstheme="minorHAnsi"/>
          <w:b/>
          <w:bCs/>
          <w:spacing w:val="-1"/>
          <w:lang w:val="es-CL"/>
        </w:rPr>
        <w:t>n</w:t>
      </w:r>
      <w:r w:rsidRPr="00B55DDE">
        <w:rPr>
          <w:rFonts w:eastAsia="Times New Roman" w:cstheme="minorHAnsi"/>
          <w:b/>
          <w:bCs/>
          <w:lang w:val="es-CL"/>
        </w:rPr>
        <w:t>a</w:t>
      </w:r>
      <w:r w:rsidRPr="00B55DDE">
        <w:rPr>
          <w:rFonts w:eastAsia="Times New Roman" w:cstheme="minorHAnsi"/>
          <w:b/>
          <w:bCs/>
          <w:spacing w:val="-2"/>
          <w:lang w:val="es-CL"/>
        </w:rPr>
        <w:t xml:space="preserve"> </w:t>
      </w:r>
      <w:r w:rsidRPr="00B55DDE">
        <w:rPr>
          <w:rFonts w:eastAsia="Times New Roman" w:cstheme="minorHAnsi"/>
          <w:b/>
          <w:bCs/>
          <w:spacing w:val="1"/>
          <w:lang w:val="es-CL"/>
        </w:rPr>
        <w:t>v</w:t>
      </w:r>
      <w:r w:rsidRPr="00B55DDE">
        <w:rPr>
          <w:rFonts w:eastAsia="Times New Roman" w:cstheme="minorHAnsi"/>
          <w:b/>
          <w:bCs/>
          <w:lang w:val="es-CL"/>
        </w:rPr>
        <w:t>ez</w:t>
      </w:r>
      <w:r w:rsidRPr="00B55DDE">
        <w:rPr>
          <w:rFonts w:eastAsia="Times New Roman" w:cstheme="minorHAnsi"/>
          <w:b/>
          <w:bCs/>
          <w:spacing w:val="-2"/>
          <w:lang w:val="es-CL"/>
        </w:rPr>
        <w:t xml:space="preserve"> </w:t>
      </w:r>
      <w:r w:rsidRPr="00B55DDE">
        <w:rPr>
          <w:rFonts w:eastAsia="Times New Roman" w:cstheme="minorHAnsi"/>
          <w:b/>
          <w:bCs/>
          <w:lang w:val="es-CL"/>
        </w:rPr>
        <w:t>el</w:t>
      </w:r>
      <w:r w:rsidRPr="00B55DDE">
        <w:rPr>
          <w:rFonts w:eastAsia="Times New Roman" w:cstheme="minorHAnsi"/>
          <w:b/>
          <w:bCs/>
          <w:spacing w:val="-1"/>
          <w:lang w:val="es-CL"/>
        </w:rPr>
        <w:t xml:space="preserve"> </w:t>
      </w:r>
      <w:r w:rsidRPr="00B55DDE">
        <w:rPr>
          <w:rFonts w:eastAsia="Times New Roman" w:cstheme="minorHAnsi"/>
          <w:b/>
          <w:bCs/>
          <w:lang w:val="es-CL"/>
        </w:rPr>
        <w:t>peri</w:t>
      </w:r>
      <w:r w:rsidRPr="00B55DDE">
        <w:rPr>
          <w:rFonts w:eastAsia="Times New Roman" w:cstheme="minorHAnsi"/>
          <w:b/>
          <w:bCs/>
          <w:spacing w:val="1"/>
          <w:lang w:val="es-CL"/>
        </w:rPr>
        <w:t>o</w:t>
      </w:r>
      <w:r w:rsidRPr="00B55DDE">
        <w:rPr>
          <w:rFonts w:eastAsia="Times New Roman" w:cstheme="minorHAnsi"/>
          <w:b/>
          <w:bCs/>
          <w:lang w:val="es-CL"/>
        </w:rPr>
        <w:t>do</w:t>
      </w:r>
      <w:r w:rsidRPr="00B55DDE">
        <w:rPr>
          <w:rFonts w:eastAsia="Times New Roman" w:cstheme="minorHAnsi"/>
          <w:b/>
          <w:bCs/>
          <w:spacing w:val="-6"/>
          <w:lang w:val="es-CL"/>
        </w:rPr>
        <w:t xml:space="preserve"> </w:t>
      </w:r>
      <w:r w:rsidRPr="00B55DDE">
        <w:rPr>
          <w:rFonts w:eastAsia="Times New Roman" w:cstheme="minorHAnsi"/>
          <w:b/>
          <w:bCs/>
          <w:spacing w:val="1"/>
          <w:lang w:val="es-CL"/>
        </w:rPr>
        <w:t>t</w:t>
      </w:r>
      <w:r w:rsidRPr="00B55DDE">
        <w:rPr>
          <w:rFonts w:eastAsia="Times New Roman" w:cstheme="minorHAnsi"/>
          <w:b/>
          <w:bCs/>
          <w:lang w:val="es-CL"/>
        </w:rPr>
        <w:t>r</w:t>
      </w:r>
      <w:r w:rsidRPr="00B55DDE">
        <w:rPr>
          <w:rFonts w:eastAsia="Times New Roman" w:cstheme="minorHAnsi"/>
          <w:b/>
          <w:bCs/>
          <w:spacing w:val="1"/>
          <w:lang w:val="es-CL"/>
        </w:rPr>
        <w:t>a</w:t>
      </w:r>
      <w:r w:rsidRPr="00B55DDE">
        <w:rPr>
          <w:rFonts w:eastAsia="Times New Roman" w:cstheme="minorHAnsi"/>
          <w:b/>
          <w:bCs/>
          <w:spacing w:val="-1"/>
          <w:lang w:val="es-CL"/>
        </w:rPr>
        <w:t>s</w:t>
      </w:r>
      <w:r w:rsidRPr="00B55DDE">
        <w:rPr>
          <w:rFonts w:eastAsia="Times New Roman" w:cstheme="minorHAnsi"/>
          <w:b/>
          <w:bCs/>
          <w:lang w:val="es-CL"/>
        </w:rPr>
        <w:t>l</w:t>
      </w:r>
      <w:r w:rsidRPr="00B55DDE">
        <w:rPr>
          <w:rFonts w:eastAsia="Times New Roman" w:cstheme="minorHAnsi"/>
          <w:b/>
          <w:bCs/>
          <w:spacing w:val="1"/>
          <w:lang w:val="es-CL"/>
        </w:rPr>
        <w:t>a</w:t>
      </w:r>
      <w:r w:rsidRPr="00B55DDE">
        <w:rPr>
          <w:rFonts w:eastAsia="Times New Roman" w:cstheme="minorHAnsi"/>
          <w:b/>
          <w:bCs/>
          <w:spacing w:val="-3"/>
          <w:lang w:val="es-CL"/>
        </w:rPr>
        <w:t>p</w:t>
      </w:r>
      <w:r w:rsidRPr="00B55DDE">
        <w:rPr>
          <w:rFonts w:eastAsia="Times New Roman" w:cstheme="minorHAnsi"/>
          <w:b/>
          <w:bCs/>
          <w:spacing w:val="1"/>
          <w:lang w:val="es-CL"/>
        </w:rPr>
        <w:t>a</w:t>
      </w:r>
      <w:r w:rsidRPr="00B55DDE">
        <w:rPr>
          <w:rFonts w:eastAsia="Times New Roman" w:cstheme="minorHAnsi"/>
          <w:b/>
          <w:bCs/>
          <w:lang w:val="es-CL"/>
        </w:rPr>
        <w:t>d</w:t>
      </w:r>
      <w:r w:rsidRPr="00B55DDE">
        <w:rPr>
          <w:rFonts w:eastAsia="Times New Roman" w:cstheme="minorHAnsi"/>
          <w:b/>
          <w:bCs/>
          <w:spacing w:val="1"/>
          <w:lang w:val="es-CL"/>
        </w:rPr>
        <w:t>o</w:t>
      </w:r>
      <w:r w:rsidRPr="00B55DDE">
        <w:rPr>
          <w:rFonts w:eastAsia="Times New Roman" w:cstheme="minorHAnsi"/>
          <w:b/>
          <w:bCs/>
          <w:lang w:val="es-CL"/>
        </w:rPr>
        <w:t>.</w:t>
      </w:r>
    </w:p>
    <w:p w14:paraId="4E86A163" w14:textId="77777777" w:rsidR="00DE475A" w:rsidRPr="00B55DDE" w:rsidRDefault="00DE475A" w:rsidP="00DE475A">
      <w:pPr>
        <w:spacing w:after="0"/>
        <w:jc w:val="both"/>
        <w:rPr>
          <w:rFonts w:cstheme="minorHAnsi"/>
          <w:lang w:val="es-CL"/>
        </w:rPr>
        <w:sectPr w:rsidR="00DE475A" w:rsidRPr="00B55DDE">
          <w:headerReference w:type="default" r:id="rId18"/>
          <w:pgSz w:w="11920" w:h="16860"/>
          <w:pgMar w:top="1220" w:right="1020" w:bottom="280" w:left="1020" w:header="743" w:footer="0" w:gutter="0"/>
          <w:cols w:space="720"/>
        </w:sectPr>
      </w:pPr>
    </w:p>
    <w:p w14:paraId="1DEA3CB1" w14:textId="77777777" w:rsidR="00DE475A" w:rsidRPr="00B55DDE" w:rsidRDefault="00DE475A" w:rsidP="00DE475A">
      <w:pPr>
        <w:spacing w:before="7" w:after="0" w:line="160" w:lineRule="exact"/>
        <w:jc w:val="both"/>
        <w:rPr>
          <w:rFonts w:cstheme="minorHAnsi"/>
          <w:lang w:val="es-CL"/>
        </w:rPr>
      </w:pPr>
    </w:p>
    <w:p w14:paraId="3E271117" w14:textId="77777777" w:rsidR="00DE475A" w:rsidRPr="00B55DDE" w:rsidRDefault="00DE475A" w:rsidP="00DE475A">
      <w:pPr>
        <w:spacing w:before="33" w:after="0" w:line="226" w:lineRule="exact"/>
        <w:ind w:right="-20"/>
        <w:jc w:val="center"/>
        <w:rPr>
          <w:rFonts w:eastAsia="Times New Roman" w:cstheme="minorHAnsi"/>
          <w:lang w:val="es-CL"/>
        </w:rPr>
      </w:pPr>
      <w:r w:rsidRPr="00B55DDE">
        <w:rPr>
          <w:rFonts w:eastAsia="Times New Roman" w:cstheme="minorHAnsi"/>
          <w:b/>
          <w:bCs/>
          <w:position w:val="-1"/>
          <w:lang w:val="es-CL"/>
        </w:rPr>
        <w:t>ANEXO</w:t>
      </w:r>
      <w:r w:rsidRPr="00B55DDE">
        <w:rPr>
          <w:rFonts w:eastAsia="Times New Roman" w:cstheme="minorHAnsi"/>
          <w:b/>
          <w:bCs/>
          <w:spacing w:val="-6"/>
          <w:position w:val="-1"/>
          <w:lang w:val="es-CL"/>
        </w:rPr>
        <w:t xml:space="preserve"> </w:t>
      </w:r>
      <w:r w:rsidRPr="00B55DDE">
        <w:rPr>
          <w:rFonts w:eastAsia="Times New Roman" w:cstheme="minorHAnsi"/>
          <w:b/>
          <w:bCs/>
          <w:position w:val="-1"/>
          <w:lang w:val="es-CL"/>
        </w:rPr>
        <w:t>2</w:t>
      </w:r>
    </w:p>
    <w:p w14:paraId="7BC7816F" w14:textId="77777777" w:rsidR="00DE475A" w:rsidRPr="00B55DDE" w:rsidRDefault="00DE475A" w:rsidP="00DE475A">
      <w:pPr>
        <w:spacing w:before="1" w:after="0" w:line="280" w:lineRule="exact"/>
        <w:jc w:val="center"/>
        <w:rPr>
          <w:rFonts w:cstheme="minorHAnsi"/>
          <w:lang w:val="es-CL"/>
        </w:rPr>
      </w:pPr>
    </w:p>
    <w:p w14:paraId="2FBD769D" w14:textId="77777777" w:rsidR="00DE475A" w:rsidRPr="00B55DDE" w:rsidRDefault="00DE475A" w:rsidP="00DE475A">
      <w:pPr>
        <w:spacing w:before="33" w:after="0" w:line="226" w:lineRule="exact"/>
        <w:ind w:right="-20"/>
        <w:jc w:val="center"/>
        <w:rPr>
          <w:rFonts w:eastAsia="Times New Roman" w:cstheme="minorHAnsi"/>
          <w:lang w:val="es-CL"/>
        </w:rPr>
      </w:pPr>
      <w:r w:rsidRPr="00B55DDE">
        <w:rPr>
          <w:rFonts w:eastAsia="Times New Roman" w:cstheme="minorHAnsi"/>
          <w:b/>
          <w:bCs/>
          <w:spacing w:val="-1"/>
          <w:position w:val="-1"/>
          <w:lang w:val="es-CL"/>
        </w:rPr>
        <w:t>E</w:t>
      </w:r>
      <w:r w:rsidRPr="00B55DDE">
        <w:rPr>
          <w:rFonts w:eastAsia="Times New Roman" w:cstheme="minorHAnsi"/>
          <w:b/>
          <w:bCs/>
          <w:position w:val="-1"/>
          <w:lang w:val="es-CL"/>
        </w:rPr>
        <w:t>X</w:t>
      </w:r>
      <w:r w:rsidRPr="00B55DDE">
        <w:rPr>
          <w:rFonts w:eastAsia="Times New Roman" w:cstheme="minorHAnsi"/>
          <w:b/>
          <w:bCs/>
          <w:spacing w:val="1"/>
          <w:position w:val="-1"/>
          <w:lang w:val="es-CL"/>
        </w:rPr>
        <w:t>P</w:t>
      </w:r>
      <w:r w:rsidRPr="00B55DDE">
        <w:rPr>
          <w:rFonts w:eastAsia="Times New Roman" w:cstheme="minorHAnsi"/>
          <w:b/>
          <w:bCs/>
          <w:spacing w:val="-1"/>
          <w:position w:val="-1"/>
          <w:lang w:val="es-CL"/>
        </w:rPr>
        <w:t>E</w:t>
      </w:r>
      <w:r w:rsidRPr="00B55DDE">
        <w:rPr>
          <w:rFonts w:eastAsia="Times New Roman" w:cstheme="minorHAnsi"/>
          <w:b/>
          <w:bCs/>
          <w:spacing w:val="2"/>
          <w:position w:val="-1"/>
          <w:lang w:val="es-CL"/>
        </w:rPr>
        <w:t>R</w:t>
      </w:r>
      <w:r w:rsidRPr="00B55DDE">
        <w:rPr>
          <w:rFonts w:eastAsia="Times New Roman" w:cstheme="minorHAnsi"/>
          <w:b/>
          <w:bCs/>
          <w:spacing w:val="-1"/>
          <w:position w:val="-1"/>
          <w:lang w:val="es-CL"/>
        </w:rPr>
        <w:t>I</w:t>
      </w:r>
      <w:r w:rsidRPr="00B55DDE">
        <w:rPr>
          <w:rFonts w:eastAsia="Times New Roman" w:cstheme="minorHAnsi"/>
          <w:b/>
          <w:bCs/>
          <w:spacing w:val="1"/>
          <w:position w:val="-1"/>
          <w:lang w:val="es-CL"/>
        </w:rPr>
        <w:t>E</w:t>
      </w:r>
      <w:r w:rsidRPr="00B55DDE">
        <w:rPr>
          <w:rFonts w:eastAsia="Times New Roman" w:cstheme="minorHAnsi"/>
          <w:b/>
          <w:bCs/>
          <w:position w:val="-1"/>
          <w:lang w:val="es-CL"/>
        </w:rPr>
        <w:t>NCIA</w:t>
      </w:r>
      <w:r w:rsidRPr="00B55DDE">
        <w:rPr>
          <w:rFonts w:eastAsia="Times New Roman" w:cstheme="minorHAnsi"/>
          <w:b/>
          <w:bCs/>
          <w:spacing w:val="-14"/>
          <w:position w:val="-1"/>
          <w:lang w:val="es-CL"/>
        </w:rPr>
        <w:t xml:space="preserve"> </w:t>
      </w:r>
      <w:r w:rsidRPr="00B55DDE">
        <w:rPr>
          <w:rFonts w:eastAsia="Times New Roman" w:cstheme="minorHAnsi"/>
          <w:b/>
          <w:bCs/>
          <w:spacing w:val="3"/>
          <w:position w:val="-1"/>
          <w:lang w:val="es-CL"/>
        </w:rPr>
        <w:t>D</w:t>
      </w:r>
      <w:r w:rsidRPr="00B55DDE">
        <w:rPr>
          <w:rFonts w:eastAsia="Times New Roman" w:cstheme="minorHAnsi"/>
          <w:b/>
          <w:bCs/>
          <w:spacing w:val="1"/>
          <w:position w:val="-1"/>
          <w:lang w:val="es-CL"/>
        </w:rPr>
        <w:t>E</w:t>
      </w:r>
      <w:r w:rsidRPr="00B55DDE">
        <w:rPr>
          <w:rFonts w:eastAsia="Times New Roman" w:cstheme="minorHAnsi"/>
          <w:b/>
          <w:bCs/>
          <w:position w:val="-1"/>
          <w:lang w:val="es-CL"/>
        </w:rPr>
        <w:t>L</w:t>
      </w:r>
      <w:r w:rsidRPr="00B55DDE">
        <w:rPr>
          <w:rFonts w:eastAsia="Times New Roman" w:cstheme="minorHAnsi"/>
          <w:b/>
          <w:bCs/>
          <w:spacing w:val="-5"/>
          <w:position w:val="-1"/>
          <w:lang w:val="es-CL"/>
        </w:rPr>
        <w:t xml:space="preserve"> </w:t>
      </w:r>
      <w:r w:rsidRPr="00B55DDE">
        <w:rPr>
          <w:rFonts w:eastAsia="Times New Roman" w:cstheme="minorHAnsi"/>
          <w:b/>
          <w:bCs/>
          <w:spacing w:val="1"/>
          <w:position w:val="-1"/>
          <w:lang w:val="es-CL"/>
        </w:rPr>
        <w:t>E</w:t>
      </w:r>
      <w:r w:rsidRPr="00B55DDE">
        <w:rPr>
          <w:rFonts w:eastAsia="Times New Roman" w:cstheme="minorHAnsi"/>
          <w:b/>
          <w:bCs/>
          <w:spacing w:val="-1"/>
          <w:position w:val="-1"/>
          <w:lang w:val="es-CL"/>
        </w:rPr>
        <w:t>Q</w:t>
      </w:r>
      <w:r w:rsidRPr="00B55DDE">
        <w:rPr>
          <w:rFonts w:eastAsia="Times New Roman" w:cstheme="minorHAnsi"/>
          <w:b/>
          <w:bCs/>
          <w:spacing w:val="2"/>
          <w:position w:val="-1"/>
          <w:lang w:val="es-CL"/>
        </w:rPr>
        <w:t>UI</w:t>
      </w:r>
      <w:r w:rsidRPr="00B55DDE">
        <w:rPr>
          <w:rFonts w:eastAsia="Times New Roman" w:cstheme="minorHAnsi"/>
          <w:b/>
          <w:bCs/>
          <w:position w:val="-1"/>
          <w:lang w:val="es-CL"/>
        </w:rPr>
        <w:t>PO</w:t>
      </w:r>
      <w:r w:rsidRPr="00B55DDE">
        <w:rPr>
          <w:rFonts w:eastAsia="Times New Roman" w:cstheme="minorHAnsi"/>
          <w:b/>
          <w:bCs/>
          <w:spacing w:val="-7"/>
          <w:position w:val="-1"/>
          <w:lang w:val="es-CL"/>
        </w:rPr>
        <w:t xml:space="preserve"> </w:t>
      </w:r>
      <w:r w:rsidRPr="00B55DDE">
        <w:rPr>
          <w:rFonts w:eastAsia="Times New Roman" w:cstheme="minorHAnsi"/>
          <w:b/>
          <w:bCs/>
          <w:position w:val="-1"/>
          <w:lang w:val="es-CL"/>
        </w:rPr>
        <w:t>DE</w:t>
      </w:r>
      <w:r w:rsidRPr="00B55DDE">
        <w:rPr>
          <w:rFonts w:eastAsia="Times New Roman" w:cstheme="minorHAnsi"/>
          <w:b/>
          <w:bCs/>
          <w:spacing w:val="-3"/>
          <w:position w:val="-1"/>
          <w:lang w:val="es-CL"/>
        </w:rPr>
        <w:t xml:space="preserve"> </w:t>
      </w:r>
      <w:r w:rsidRPr="00B55DDE">
        <w:rPr>
          <w:rFonts w:eastAsia="Times New Roman" w:cstheme="minorHAnsi"/>
          <w:b/>
          <w:bCs/>
          <w:spacing w:val="-1"/>
          <w:position w:val="-1"/>
          <w:lang w:val="es-CL"/>
        </w:rPr>
        <w:t>T</w:t>
      </w:r>
      <w:r w:rsidRPr="00B55DDE">
        <w:rPr>
          <w:rFonts w:eastAsia="Times New Roman" w:cstheme="minorHAnsi"/>
          <w:b/>
          <w:bCs/>
          <w:position w:val="-1"/>
          <w:lang w:val="es-CL"/>
        </w:rPr>
        <w:t>RA</w:t>
      </w:r>
      <w:r w:rsidRPr="00B55DDE">
        <w:rPr>
          <w:rFonts w:eastAsia="Times New Roman" w:cstheme="minorHAnsi"/>
          <w:b/>
          <w:bCs/>
          <w:spacing w:val="2"/>
          <w:position w:val="-1"/>
          <w:lang w:val="es-CL"/>
        </w:rPr>
        <w:t>B</w:t>
      </w:r>
      <w:r w:rsidRPr="00B55DDE">
        <w:rPr>
          <w:rFonts w:eastAsia="Times New Roman" w:cstheme="minorHAnsi"/>
          <w:b/>
          <w:bCs/>
          <w:position w:val="-1"/>
          <w:lang w:val="es-CL"/>
        </w:rPr>
        <w:t>A</w:t>
      </w:r>
      <w:r w:rsidRPr="00B55DDE">
        <w:rPr>
          <w:rFonts w:eastAsia="Times New Roman" w:cstheme="minorHAnsi"/>
          <w:b/>
          <w:bCs/>
          <w:spacing w:val="1"/>
          <w:position w:val="-1"/>
          <w:lang w:val="es-CL"/>
        </w:rPr>
        <w:t>J</w:t>
      </w:r>
      <w:r w:rsidRPr="00B55DDE">
        <w:rPr>
          <w:rFonts w:eastAsia="Times New Roman" w:cstheme="minorHAnsi"/>
          <w:b/>
          <w:bCs/>
          <w:position w:val="-1"/>
          <w:lang w:val="es-CL"/>
        </w:rPr>
        <w:t>O</w:t>
      </w:r>
    </w:p>
    <w:p w14:paraId="127C1F1C" w14:textId="77777777" w:rsidR="00DE475A" w:rsidRPr="00B55DDE" w:rsidRDefault="00DE475A" w:rsidP="00DE475A">
      <w:pPr>
        <w:spacing w:after="0" w:line="240" w:lineRule="auto"/>
        <w:jc w:val="center"/>
        <w:rPr>
          <w:rFonts w:cstheme="minorHAnsi"/>
          <w:lang w:val="es-CL"/>
        </w:rPr>
      </w:pPr>
    </w:p>
    <w:p w14:paraId="3EC21FE2" w14:textId="77777777" w:rsidR="00DE475A" w:rsidRPr="00B55DDE" w:rsidRDefault="00DE475A" w:rsidP="00DE475A">
      <w:pPr>
        <w:spacing w:after="0" w:line="240" w:lineRule="auto"/>
        <w:ind w:left="133" w:right="-20"/>
        <w:rPr>
          <w:rFonts w:eastAsia="Times New Roman" w:cstheme="minorHAnsi"/>
          <w:lang w:val="es-CL"/>
        </w:rPr>
      </w:pPr>
      <w:r w:rsidRPr="00B55DDE">
        <w:rPr>
          <w:rFonts w:eastAsia="Times New Roman" w:cstheme="minorHAnsi"/>
          <w:lang w:val="es-ES"/>
        </w:rPr>
        <w:t>Jefe (a) de proceso de consulta</w:t>
      </w:r>
      <w:r w:rsidRPr="00B55DDE">
        <w:rPr>
          <w:rFonts w:eastAsia="Times New Roman" w:cstheme="minorHAnsi"/>
          <w:spacing w:val="-6"/>
          <w:position w:val="-1"/>
          <w:lang w:val="es-CL"/>
        </w:rPr>
        <w:t>:</w:t>
      </w:r>
    </w:p>
    <w:p w14:paraId="384DE91C" w14:textId="77777777" w:rsidR="00DE475A" w:rsidRPr="00F67C37" w:rsidRDefault="00DE475A" w:rsidP="00DE475A">
      <w:pPr>
        <w:spacing w:after="0" w:line="240" w:lineRule="auto"/>
        <w:jc w:val="both"/>
        <w:rPr>
          <w:rFonts w:cstheme="minorHAnsi"/>
          <w:sz w:val="20"/>
          <w:szCs w:val="20"/>
          <w:lang w:val="es-CL"/>
        </w:rPr>
      </w:pPr>
    </w:p>
    <w:tbl>
      <w:tblPr>
        <w:tblW w:w="0" w:type="auto"/>
        <w:tblInd w:w="108" w:type="dxa"/>
        <w:tblLayout w:type="fixed"/>
        <w:tblCellMar>
          <w:left w:w="0" w:type="dxa"/>
          <w:right w:w="0" w:type="dxa"/>
        </w:tblCellMar>
        <w:tblLook w:val="01E0" w:firstRow="1" w:lastRow="1" w:firstColumn="1" w:lastColumn="1" w:noHBand="0" w:noVBand="0"/>
      </w:tblPr>
      <w:tblGrid>
        <w:gridCol w:w="1291"/>
        <w:gridCol w:w="850"/>
        <w:gridCol w:w="996"/>
        <w:gridCol w:w="1359"/>
        <w:gridCol w:w="1838"/>
        <w:gridCol w:w="1057"/>
        <w:gridCol w:w="1215"/>
        <w:gridCol w:w="1157"/>
      </w:tblGrid>
      <w:tr w:rsidR="00DE475A" w:rsidRPr="00F67C37" w14:paraId="32A19CC3" w14:textId="77777777" w:rsidTr="00DE475A">
        <w:trPr>
          <w:trHeight w:hRule="exact" w:val="1361"/>
        </w:trPr>
        <w:tc>
          <w:tcPr>
            <w:tcW w:w="1291" w:type="dxa"/>
            <w:vMerge w:val="restart"/>
            <w:tcBorders>
              <w:top w:val="single" w:sz="4" w:space="0" w:color="000000"/>
              <w:left w:val="single" w:sz="4" w:space="0" w:color="000000"/>
              <w:right w:val="single" w:sz="4" w:space="0" w:color="000000"/>
            </w:tcBorders>
            <w:shd w:val="clear" w:color="auto" w:fill="D9D9D9"/>
          </w:tcPr>
          <w:p w14:paraId="1FF4A001" w14:textId="77777777" w:rsidR="00DE475A" w:rsidRPr="00F67C37" w:rsidRDefault="00DE475A" w:rsidP="00DE475A">
            <w:pPr>
              <w:spacing w:after="0" w:line="240" w:lineRule="auto"/>
              <w:jc w:val="center"/>
              <w:rPr>
                <w:rFonts w:cstheme="minorHAnsi"/>
                <w:sz w:val="20"/>
                <w:szCs w:val="20"/>
                <w:lang w:val="es-CL"/>
              </w:rPr>
            </w:pPr>
          </w:p>
          <w:p w14:paraId="06AB0F1F" w14:textId="77777777" w:rsidR="00DE475A" w:rsidRPr="00F67C37" w:rsidRDefault="00DE475A" w:rsidP="00DE475A">
            <w:pPr>
              <w:spacing w:after="0" w:line="240" w:lineRule="auto"/>
              <w:jc w:val="center"/>
              <w:rPr>
                <w:rFonts w:cstheme="minorHAnsi"/>
                <w:sz w:val="20"/>
                <w:szCs w:val="20"/>
                <w:lang w:val="es-CL"/>
              </w:rPr>
            </w:pPr>
          </w:p>
          <w:p w14:paraId="6B6FDA0C" w14:textId="77777777" w:rsidR="00DE475A" w:rsidRPr="00F67C37" w:rsidRDefault="00DE475A" w:rsidP="00DE475A">
            <w:pPr>
              <w:spacing w:after="0" w:line="240" w:lineRule="auto"/>
              <w:ind w:left="189" w:right="111" w:hanging="24"/>
              <w:jc w:val="center"/>
              <w:rPr>
                <w:rFonts w:eastAsia="Times New Roman" w:cstheme="minorHAnsi"/>
                <w:sz w:val="20"/>
                <w:szCs w:val="20"/>
                <w:lang w:val="es-CL"/>
              </w:rPr>
            </w:pPr>
            <w:r w:rsidRPr="00F67C37">
              <w:rPr>
                <w:rFonts w:eastAsia="Times New Roman" w:cstheme="minorHAnsi"/>
                <w:sz w:val="20"/>
                <w:szCs w:val="20"/>
                <w:lang w:val="es-CL"/>
              </w:rPr>
              <w:t>N</w:t>
            </w:r>
            <w:r w:rsidRPr="00F67C37">
              <w:rPr>
                <w:rFonts w:eastAsia="Times New Roman" w:cstheme="minorHAnsi"/>
                <w:spacing w:val="4"/>
                <w:sz w:val="20"/>
                <w:szCs w:val="20"/>
                <w:lang w:val="es-CL"/>
              </w:rPr>
              <w:t>o</w:t>
            </w:r>
            <w:r w:rsidRPr="00F67C37">
              <w:rPr>
                <w:rFonts w:eastAsia="Times New Roman" w:cstheme="minorHAnsi"/>
                <w:spacing w:val="-4"/>
                <w:sz w:val="20"/>
                <w:szCs w:val="20"/>
                <w:lang w:val="es-CL"/>
              </w:rPr>
              <w:t>m</w:t>
            </w:r>
            <w:r w:rsidRPr="00F67C37">
              <w:rPr>
                <w:rFonts w:eastAsia="Times New Roman" w:cstheme="minorHAnsi"/>
                <w:spacing w:val="1"/>
                <w:sz w:val="20"/>
                <w:szCs w:val="20"/>
                <w:lang w:val="es-CL"/>
              </w:rPr>
              <w:t>br</w:t>
            </w:r>
            <w:r w:rsidRPr="00F67C37">
              <w:rPr>
                <w:rFonts w:eastAsia="Times New Roman" w:cstheme="minorHAnsi"/>
                <w:sz w:val="20"/>
                <w:szCs w:val="20"/>
                <w:lang w:val="es-CL"/>
              </w:rPr>
              <w:t>e</w:t>
            </w:r>
            <w:r w:rsidRPr="00F67C37">
              <w:rPr>
                <w:rFonts w:eastAsia="Times New Roman" w:cstheme="minorHAnsi"/>
                <w:spacing w:val="-6"/>
                <w:sz w:val="20"/>
                <w:szCs w:val="20"/>
                <w:lang w:val="es-CL"/>
              </w:rPr>
              <w:t xml:space="preserve"> </w:t>
            </w:r>
            <w:r w:rsidRPr="00F67C37">
              <w:rPr>
                <w:rFonts w:eastAsia="Times New Roman" w:cstheme="minorHAnsi"/>
                <w:spacing w:val="1"/>
                <w:sz w:val="20"/>
                <w:szCs w:val="20"/>
                <w:lang w:val="es-CL"/>
              </w:rPr>
              <w:t>d</w:t>
            </w:r>
            <w:r w:rsidRPr="00F67C37">
              <w:rPr>
                <w:rFonts w:eastAsia="Times New Roman" w:cstheme="minorHAnsi"/>
                <w:sz w:val="20"/>
                <w:szCs w:val="20"/>
                <w:lang w:val="es-CL"/>
              </w:rPr>
              <w:t xml:space="preserve">el </w:t>
            </w:r>
            <w:r w:rsidRPr="00F67C37">
              <w:rPr>
                <w:rFonts w:eastAsia="Times New Roman" w:cstheme="minorHAnsi"/>
                <w:spacing w:val="1"/>
                <w:sz w:val="20"/>
                <w:szCs w:val="20"/>
                <w:lang w:val="es-CL"/>
              </w:rPr>
              <w:t>pro</w:t>
            </w:r>
            <w:r w:rsidRPr="00F67C37">
              <w:rPr>
                <w:rFonts w:eastAsia="Times New Roman" w:cstheme="minorHAnsi"/>
                <w:spacing w:val="-2"/>
                <w:sz w:val="20"/>
                <w:szCs w:val="20"/>
                <w:lang w:val="es-CL"/>
              </w:rPr>
              <w:t>f</w:t>
            </w:r>
            <w:r w:rsidRPr="00F67C37">
              <w:rPr>
                <w:rFonts w:eastAsia="Times New Roman" w:cstheme="minorHAnsi"/>
                <w:sz w:val="20"/>
                <w:szCs w:val="20"/>
                <w:lang w:val="es-CL"/>
              </w:rPr>
              <w:t>esio</w:t>
            </w:r>
            <w:r w:rsidRPr="00F67C37">
              <w:rPr>
                <w:rFonts w:eastAsia="Times New Roman" w:cstheme="minorHAnsi"/>
                <w:spacing w:val="-1"/>
                <w:sz w:val="20"/>
                <w:szCs w:val="20"/>
                <w:lang w:val="es-CL"/>
              </w:rPr>
              <w:t>n</w:t>
            </w:r>
            <w:r w:rsidRPr="00F67C37">
              <w:rPr>
                <w:rFonts w:eastAsia="Times New Roman" w:cstheme="minorHAnsi"/>
                <w:sz w:val="20"/>
                <w:szCs w:val="20"/>
                <w:lang w:val="es-CL"/>
              </w:rPr>
              <w:t>al</w:t>
            </w:r>
          </w:p>
        </w:tc>
        <w:tc>
          <w:tcPr>
            <w:tcW w:w="850" w:type="dxa"/>
            <w:vMerge w:val="restart"/>
            <w:tcBorders>
              <w:top w:val="single" w:sz="4" w:space="0" w:color="000000"/>
              <w:left w:val="single" w:sz="4" w:space="0" w:color="000000"/>
              <w:right w:val="single" w:sz="4" w:space="0" w:color="000000"/>
            </w:tcBorders>
            <w:shd w:val="clear" w:color="auto" w:fill="D9D9D9"/>
          </w:tcPr>
          <w:p w14:paraId="3D0CEAA2" w14:textId="77777777" w:rsidR="00DE475A" w:rsidRPr="00F67C37" w:rsidRDefault="00DE475A" w:rsidP="00DE475A">
            <w:pPr>
              <w:spacing w:after="0" w:line="240" w:lineRule="auto"/>
              <w:jc w:val="center"/>
              <w:rPr>
                <w:rFonts w:cstheme="minorHAnsi"/>
                <w:sz w:val="20"/>
                <w:szCs w:val="20"/>
                <w:lang w:val="es-CL"/>
              </w:rPr>
            </w:pPr>
          </w:p>
          <w:p w14:paraId="33920E76" w14:textId="77777777" w:rsidR="00DE475A" w:rsidRPr="00F67C37" w:rsidRDefault="00DE475A" w:rsidP="00DE475A">
            <w:pPr>
              <w:spacing w:after="0" w:line="240" w:lineRule="auto"/>
              <w:jc w:val="center"/>
              <w:rPr>
                <w:rFonts w:cstheme="minorHAnsi"/>
                <w:sz w:val="20"/>
                <w:szCs w:val="20"/>
                <w:lang w:val="es-CL"/>
              </w:rPr>
            </w:pPr>
          </w:p>
          <w:p w14:paraId="054194E5" w14:textId="77777777" w:rsidR="00DE475A" w:rsidRPr="00F67C37" w:rsidRDefault="00DE475A" w:rsidP="00DE475A">
            <w:pPr>
              <w:spacing w:after="0" w:line="240" w:lineRule="auto"/>
              <w:ind w:left="174" w:right="-20"/>
              <w:jc w:val="center"/>
              <w:rPr>
                <w:rFonts w:eastAsia="Times New Roman" w:cstheme="minorHAnsi"/>
                <w:sz w:val="20"/>
                <w:szCs w:val="20"/>
                <w:lang w:val="es-CL"/>
              </w:rPr>
            </w:pPr>
            <w:r w:rsidRPr="00F67C37">
              <w:rPr>
                <w:rFonts w:eastAsia="Times New Roman" w:cstheme="minorHAnsi"/>
                <w:spacing w:val="-1"/>
                <w:sz w:val="20"/>
                <w:szCs w:val="20"/>
                <w:lang w:val="es-CL"/>
              </w:rPr>
              <w:t>C</w:t>
            </w:r>
            <w:r w:rsidRPr="00F67C37">
              <w:rPr>
                <w:rFonts w:eastAsia="Times New Roman" w:cstheme="minorHAnsi"/>
                <w:sz w:val="20"/>
                <w:szCs w:val="20"/>
                <w:lang w:val="es-CL"/>
              </w:rPr>
              <w:t>a</w:t>
            </w:r>
            <w:r w:rsidRPr="00F67C37">
              <w:rPr>
                <w:rFonts w:eastAsia="Times New Roman" w:cstheme="minorHAnsi"/>
                <w:spacing w:val="1"/>
                <w:sz w:val="20"/>
                <w:szCs w:val="20"/>
                <w:lang w:val="es-CL"/>
              </w:rPr>
              <w:t>r</w:t>
            </w:r>
            <w:r w:rsidRPr="00F67C37">
              <w:rPr>
                <w:rFonts w:eastAsia="Times New Roman" w:cstheme="minorHAnsi"/>
                <w:spacing w:val="-1"/>
                <w:sz w:val="20"/>
                <w:szCs w:val="20"/>
                <w:lang w:val="es-CL"/>
              </w:rPr>
              <w:t>g</w:t>
            </w:r>
            <w:r w:rsidRPr="00F67C37">
              <w:rPr>
                <w:rFonts w:eastAsia="Times New Roman" w:cstheme="minorHAnsi"/>
                <w:sz w:val="20"/>
                <w:szCs w:val="20"/>
                <w:lang w:val="es-CL"/>
              </w:rPr>
              <w:t>o</w:t>
            </w:r>
          </w:p>
        </w:tc>
        <w:tc>
          <w:tcPr>
            <w:tcW w:w="996" w:type="dxa"/>
            <w:vMerge w:val="restart"/>
            <w:tcBorders>
              <w:top w:val="single" w:sz="4" w:space="0" w:color="000000"/>
              <w:left w:val="single" w:sz="4" w:space="0" w:color="000000"/>
              <w:right w:val="single" w:sz="4" w:space="0" w:color="000000"/>
            </w:tcBorders>
            <w:shd w:val="clear" w:color="auto" w:fill="D9D9D9"/>
          </w:tcPr>
          <w:p w14:paraId="3FF9C85E" w14:textId="77777777" w:rsidR="00DE475A" w:rsidRPr="00F67C37" w:rsidRDefault="00DE475A" w:rsidP="00DE475A">
            <w:pPr>
              <w:spacing w:after="0" w:line="240" w:lineRule="auto"/>
              <w:jc w:val="center"/>
              <w:rPr>
                <w:rFonts w:cstheme="minorHAnsi"/>
                <w:sz w:val="20"/>
                <w:szCs w:val="20"/>
                <w:lang w:val="es-CL"/>
              </w:rPr>
            </w:pPr>
          </w:p>
          <w:p w14:paraId="6C889A4F" w14:textId="77777777" w:rsidR="00DE475A" w:rsidRPr="00F67C37" w:rsidRDefault="00DE475A" w:rsidP="00DE475A">
            <w:pPr>
              <w:spacing w:after="0" w:line="240" w:lineRule="auto"/>
              <w:jc w:val="center"/>
              <w:rPr>
                <w:rFonts w:cstheme="minorHAnsi"/>
                <w:sz w:val="20"/>
                <w:szCs w:val="20"/>
                <w:lang w:val="es-CL"/>
              </w:rPr>
            </w:pPr>
          </w:p>
          <w:p w14:paraId="4F94B293" w14:textId="77777777" w:rsidR="00DE475A" w:rsidRPr="00F67C37" w:rsidRDefault="00DE475A" w:rsidP="00DE475A">
            <w:pPr>
              <w:spacing w:after="0" w:line="240" w:lineRule="auto"/>
              <w:ind w:left="138" w:right="73" w:hanging="10"/>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z w:val="20"/>
                <w:szCs w:val="20"/>
                <w:lang w:val="es-CL"/>
              </w:rPr>
              <w:t>ít</w:t>
            </w:r>
            <w:r w:rsidRPr="00F67C37">
              <w:rPr>
                <w:rFonts w:eastAsia="Times New Roman" w:cstheme="minorHAnsi"/>
                <w:spacing w:val="-1"/>
                <w:sz w:val="20"/>
                <w:szCs w:val="20"/>
                <w:lang w:val="es-CL"/>
              </w:rPr>
              <w:t>u</w:t>
            </w:r>
            <w:r w:rsidRPr="00F67C37">
              <w:rPr>
                <w:rFonts w:eastAsia="Times New Roman" w:cstheme="minorHAnsi"/>
                <w:sz w:val="20"/>
                <w:szCs w:val="20"/>
                <w:lang w:val="es-CL"/>
              </w:rPr>
              <w:t>lo</w:t>
            </w:r>
            <w:r w:rsidRPr="00F67C37">
              <w:rPr>
                <w:rFonts w:eastAsia="Times New Roman" w:cstheme="minorHAnsi"/>
                <w:spacing w:val="-4"/>
                <w:sz w:val="20"/>
                <w:szCs w:val="20"/>
                <w:lang w:val="es-CL"/>
              </w:rPr>
              <w:t xml:space="preserve"> </w:t>
            </w:r>
            <w:r w:rsidRPr="00F67C37">
              <w:rPr>
                <w:rFonts w:eastAsia="Times New Roman" w:cstheme="minorHAnsi"/>
                <w:spacing w:val="1"/>
                <w:sz w:val="20"/>
                <w:szCs w:val="20"/>
                <w:lang w:val="es-CL"/>
              </w:rPr>
              <w:t>d</w:t>
            </w:r>
            <w:r w:rsidRPr="00F67C37">
              <w:rPr>
                <w:rFonts w:eastAsia="Times New Roman" w:cstheme="minorHAnsi"/>
                <w:sz w:val="20"/>
                <w:szCs w:val="20"/>
                <w:lang w:val="es-CL"/>
              </w:rPr>
              <w:t xml:space="preserve">e </w:t>
            </w:r>
            <w:r w:rsidRPr="00F67C37">
              <w:rPr>
                <w:rFonts w:eastAsia="Times New Roman" w:cstheme="minorHAnsi"/>
                <w:spacing w:val="1"/>
                <w:sz w:val="20"/>
                <w:szCs w:val="20"/>
                <w:lang w:val="es-CL"/>
              </w:rPr>
              <w:t>pr</w:t>
            </w:r>
            <w:r w:rsidRPr="00F67C37">
              <w:rPr>
                <w:rFonts w:eastAsia="Times New Roman" w:cstheme="minorHAnsi"/>
                <w:sz w:val="20"/>
                <w:szCs w:val="20"/>
                <w:lang w:val="es-CL"/>
              </w:rPr>
              <w:t>e</w:t>
            </w:r>
            <w:r w:rsidRPr="00F67C37">
              <w:rPr>
                <w:rFonts w:eastAsia="Times New Roman" w:cstheme="minorHAnsi"/>
                <w:spacing w:val="-1"/>
                <w:sz w:val="20"/>
                <w:szCs w:val="20"/>
                <w:lang w:val="es-CL"/>
              </w:rPr>
              <w:t>g</w:t>
            </w:r>
            <w:r w:rsidRPr="00F67C37">
              <w:rPr>
                <w:rFonts w:eastAsia="Times New Roman" w:cstheme="minorHAnsi"/>
                <w:spacing w:val="1"/>
                <w:sz w:val="20"/>
                <w:szCs w:val="20"/>
                <w:lang w:val="es-CL"/>
              </w:rPr>
              <w:t>r</w:t>
            </w:r>
            <w:r w:rsidRPr="00F67C37">
              <w:rPr>
                <w:rFonts w:eastAsia="Times New Roman" w:cstheme="minorHAnsi"/>
                <w:sz w:val="20"/>
                <w:szCs w:val="20"/>
                <w:lang w:val="es-CL"/>
              </w:rPr>
              <w:t>a</w:t>
            </w:r>
            <w:r w:rsidRPr="00F67C37">
              <w:rPr>
                <w:rFonts w:eastAsia="Times New Roman" w:cstheme="minorHAnsi"/>
                <w:spacing w:val="1"/>
                <w:sz w:val="20"/>
                <w:szCs w:val="20"/>
                <w:lang w:val="es-CL"/>
              </w:rPr>
              <w:t>d</w:t>
            </w:r>
            <w:r w:rsidRPr="00F67C37">
              <w:rPr>
                <w:rFonts w:eastAsia="Times New Roman" w:cstheme="minorHAnsi"/>
                <w:sz w:val="20"/>
                <w:szCs w:val="20"/>
                <w:lang w:val="es-CL"/>
              </w:rPr>
              <w:t>o</w:t>
            </w:r>
          </w:p>
        </w:tc>
        <w:tc>
          <w:tcPr>
            <w:tcW w:w="1359" w:type="dxa"/>
            <w:vMerge w:val="restart"/>
            <w:tcBorders>
              <w:top w:val="single" w:sz="4" w:space="0" w:color="000000"/>
              <w:left w:val="single" w:sz="4" w:space="0" w:color="000000"/>
              <w:right w:val="single" w:sz="4" w:space="0" w:color="000000"/>
            </w:tcBorders>
            <w:shd w:val="clear" w:color="auto" w:fill="D9D9D9"/>
          </w:tcPr>
          <w:p w14:paraId="16937E35" w14:textId="77777777" w:rsidR="00DE475A" w:rsidRPr="00F67C37" w:rsidRDefault="00DE475A" w:rsidP="00DE475A">
            <w:pPr>
              <w:spacing w:after="0" w:line="240" w:lineRule="auto"/>
              <w:jc w:val="center"/>
              <w:rPr>
                <w:rFonts w:cstheme="minorHAnsi"/>
                <w:sz w:val="20"/>
                <w:szCs w:val="20"/>
                <w:lang w:val="es-CL"/>
              </w:rPr>
            </w:pPr>
          </w:p>
          <w:p w14:paraId="335D71B3" w14:textId="77777777" w:rsidR="00DE475A" w:rsidRPr="00F67C37" w:rsidRDefault="00DE475A" w:rsidP="00DE475A">
            <w:pPr>
              <w:spacing w:after="0" w:line="240" w:lineRule="auto"/>
              <w:ind w:left="159" w:right="139" w:hanging="2"/>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z w:val="20"/>
                <w:szCs w:val="20"/>
                <w:lang w:val="es-CL"/>
              </w:rPr>
              <w:t>ít</w:t>
            </w:r>
            <w:r w:rsidRPr="00F67C37">
              <w:rPr>
                <w:rFonts w:eastAsia="Times New Roman" w:cstheme="minorHAnsi"/>
                <w:spacing w:val="-2"/>
                <w:sz w:val="20"/>
                <w:szCs w:val="20"/>
                <w:lang w:val="es-CL"/>
              </w:rPr>
              <w:t>u</w:t>
            </w:r>
            <w:r w:rsidRPr="00F67C37">
              <w:rPr>
                <w:rFonts w:eastAsia="Times New Roman" w:cstheme="minorHAnsi"/>
                <w:sz w:val="20"/>
                <w:szCs w:val="20"/>
                <w:lang w:val="es-CL"/>
              </w:rPr>
              <w:t>lo</w:t>
            </w:r>
            <w:r w:rsidRPr="00F67C37">
              <w:rPr>
                <w:rFonts w:eastAsia="Times New Roman" w:cstheme="minorHAnsi"/>
                <w:spacing w:val="-4"/>
                <w:sz w:val="20"/>
                <w:szCs w:val="20"/>
                <w:lang w:val="es-CL"/>
              </w:rPr>
              <w:t xml:space="preserve"> </w:t>
            </w:r>
            <w:r w:rsidRPr="00F67C37">
              <w:rPr>
                <w:rFonts w:eastAsia="Times New Roman" w:cstheme="minorHAnsi"/>
                <w:spacing w:val="1"/>
                <w:w w:val="99"/>
                <w:sz w:val="20"/>
                <w:szCs w:val="20"/>
                <w:lang w:val="es-CL"/>
              </w:rPr>
              <w:t>d</w:t>
            </w:r>
            <w:r w:rsidRPr="00F67C37">
              <w:rPr>
                <w:rFonts w:eastAsia="Times New Roman" w:cstheme="minorHAnsi"/>
                <w:w w:val="99"/>
                <w:sz w:val="20"/>
                <w:szCs w:val="20"/>
                <w:lang w:val="es-CL"/>
              </w:rPr>
              <w:t xml:space="preserve">e </w:t>
            </w:r>
            <w:r w:rsidRPr="00F67C37">
              <w:rPr>
                <w:rFonts w:eastAsia="Times New Roman" w:cstheme="minorHAnsi"/>
                <w:spacing w:val="2"/>
                <w:sz w:val="20"/>
                <w:szCs w:val="20"/>
                <w:lang w:val="es-CL"/>
              </w:rPr>
              <w:t>P</w:t>
            </w:r>
            <w:r w:rsidRPr="00F67C37">
              <w:rPr>
                <w:rFonts w:eastAsia="Times New Roman" w:cstheme="minorHAnsi"/>
                <w:spacing w:val="1"/>
                <w:sz w:val="20"/>
                <w:szCs w:val="20"/>
                <w:lang w:val="es-CL"/>
              </w:rPr>
              <w:t>o</w:t>
            </w:r>
            <w:r w:rsidRPr="00F67C37">
              <w:rPr>
                <w:rFonts w:eastAsia="Times New Roman" w:cstheme="minorHAnsi"/>
                <w:spacing w:val="-1"/>
                <w:sz w:val="20"/>
                <w:szCs w:val="20"/>
                <w:lang w:val="es-CL"/>
              </w:rPr>
              <w:t>sg</w:t>
            </w:r>
            <w:r w:rsidRPr="00F67C37">
              <w:rPr>
                <w:rFonts w:eastAsia="Times New Roman" w:cstheme="minorHAnsi"/>
                <w:spacing w:val="1"/>
                <w:sz w:val="20"/>
                <w:szCs w:val="20"/>
                <w:lang w:val="es-CL"/>
              </w:rPr>
              <w:t>r</w:t>
            </w:r>
            <w:r w:rsidRPr="00F67C37">
              <w:rPr>
                <w:rFonts w:eastAsia="Times New Roman" w:cstheme="minorHAnsi"/>
                <w:sz w:val="20"/>
                <w:szCs w:val="20"/>
                <w:lang w:val="es-CL"/>
              </w:rPr>
              <w:t>a</w:t>
            </w:r>
            <w:r w:rsidRPr="00F67C37">
              <w:rPr>
                <w:rFonts w:eastAsia="Times New Roman" w:cstheme="minorHAnsi"/>
                <w:spacing w:val="1"/>
                <w:sz w:val="20"/>
                <w:szCs w:val="20"/>
                <w:lang w:val="es-CL"/>
              </w:rPr>
              <w:t>d</w:t>
            </w:r>
            <w:r w:rsidRPr="00F67C37">
              <w:rPr>
                <w:rFonts w:eastAsia="Times New Roman" w:cstheme="minorHAnsi"/>
                <w:sz w:val="20"/>
                <w:szCs w:val="20"/>
                <w:lang w:val="es-CL"/>
              </w:rPr>
              <w:t>o</w:t>
            </w:r>
            <w:r w:rsidRPr="00F67C37">
              <w:rPr>
                <w:rFonts w:eastAsia="Times New Roman" w:cstheme="minorHAnsi"/>
                <w:spacing w:val="-6"/>
                <w:sz w:val="20"/>
                <w:szCs w:val="20"/>
                <w:lang w:val="es-CL"/>
              </w:rPr>
              <w:t xml:space="preserve"> </w:t>
            </w:r>
            <w:r w:rsidRPr="00F67C37">
              <w:rPr>
                <w:rFonts w:eastAsia="Times New Roman" w:cstheme="minorHAnsi"/>
                <w:spacing w:val="1"/>
                <w:w w:val="99"/>
                <w:sz w:val="20"/>
                <w:szCs w:val="20"/>
                <w:lang w:val="es-CL"/>
              </w:rPr>
              <w:t>(</w:t>
            </w:r>
            <w:r w:rsidRPr="00F67C37">
              <w:rPr>
                <w:rFonts w:eastAsia="Times New Roman" w:cstheme="minorHAnsi"/>
                <w:spacing w:val="-1"/>
                <w:w w:val="99"/>
                <w:sz w:val="20"/>
                <w:szCs w:val="20"/>
                <w:lang w:val="es-CL"/>
              </w:rPr>
              <w:t>s</w:t>
            </w:r>
            <w:r w:rsidRPr="00F67C37">
              <w:rPr>
                <w:rFonts w:eastAsia="Times New Roman" w:cstheme="minorHAnsi"/>
                <w:w w:val="99"/>
                <w:sz w:val="20"/>
                <w:szCs w:val="20"/>
                <w:lang w:val="es-CL"/>
              </w:rPr>
              <w:t>i 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e)</w:t>
            </w:r>
          </w:p>
        </w:tc>
        <w:tc>
          <w:tcPr>
            <w:tcW w:w="1838" w:type="dxa"/>
            <w:vMerge w:val="restart"/>
            <w:tcBorders>
              <w:top w:val="single" w:sz="4" w:space="0" w:color="000000"/>
              <w:left w:val="single" w:sz="4" w:space="0" w:color="000000"/>
              <w:right w:val="single" w:sz="4" w:space="0" w:color="000000"/>
            </w:tcBorders>
            <w:shd w:val="clear" w:color="auto" w:fill="D9D9D9"/>
          </w:tcPr>
          <w:p w14:paraId="22DFAD95" w14:textId="77777777" w:rsidR="00DE475A" w:rsidRPr="00F67C37" w:rsidRDefault="00DE475A" w:rsidP="00DE475A">
            <w:pPr>
              <w:spacing w:after="0" w:line="240" w:lineRule="auto"/>
              <w:ind w:left="200" w:right="181"/>
              <w:jc w:val="center"/>
              <w:rPr>
                <w:rFonts w:eastAsia="Times New Roman" w:cstheme="minorHAnsi"/>
                <w:sz w:val="20"/>
                <w:szCs w:val="20"/>
                <w:lang w:val="es-CL"/>
              </w:rPr>
            </w:pPr>
            <w:r w:rsidRPr="00F67C37">
              <w:rPr>
                <w:rFonts w:eastAsia="Times New Roman" w:cstheme="minorHAnsi"/>
                <w:spacing w:val="-2"/>
                <w:sz w:val="20"/>
                <w:szCs w:val="20"/>
                <w:lang w:val="es-CL"/>
              </w:rPr>
              <w:t>Á</w:t>
            </w:r>
            <w:r w:rsidRPr="00F67C37">
              <w:rPr>
                <w:rFonts w:eastAsia="Times New Roman" w:cstheme="minorHAnsi"/>
                <w:spacing w:val="1"/>
                <w:sz w:val="20"/>
                <w:szCs w:val="20"/>
                <w:lang w:val="es-CL"/>
              </w:rPr>
              <w:t>r</w:t>
            </w:r>
            <w:r w:rsidRPr="00F67C37">
              <w:rPr>
                <w:rFonts w:eastAsia="Times New Roman" w:cstheme="minorHAnsi"/>
                <w:sz w:val="20"/>
                <w:szCs w:val="20"/>
                <w:lang w:val="es-CL"/>
              </w:rPr>
              <w:t>e</w:t>
            </w:r>
            <w:r w:rsidRPr="00F67C37">
              <w:rPr>
                <w:rFonts w:eastAsia="Times New Roman" w:cstheme="minorHAnsi"/>
                <w:spacing w:val="1"/>
                <w:sz w:val="20"/>
                <w:szCs w:val="20"/>
                <w:lang w:val="es-CL"/>
              </w:rPr>
              <w:t>a</w:t>
            </w:r>
            <w:r w:rsidRPr="00F67C37">
              <w:rPr>
                <w:rFonts w:eastAsia="Times New Roman" w:cstheme="minorHAnsi"/>
                <w:sz w:val="20"/>
                <w:szCs w:val="20"/>
                <w:lang w:val="es-CL"/>
              </w:rPr>
              <w:t>s</w:t>
            </w:r>
            <w:r w:rsidRPr="00F67C37">
              <w:rPr>
                <w:rFonts w:eastAsia="Times New Roman" w:cstheme="minorHAnsi"/>
                <w:spacing w:val="-5"/>
                <w:sz w:val="20"/>
                <w:szCs w:val="20"/>
                <w:lang w:val="es-CL"/>
              </w:rPr>
              <w:t xml:space="preserve"> </w:t>
            </w:r>
            <w:r w:rsidRPr="00F67C37">
              <w:rPr>
                <w:rFonts w:eastAsia="Times New Roman" w:cstheme="minorHAnsi"/>
                <w:spacing w:val="3"/>
                <w:w w:val="99"/>
                <w:sz w:val="20"/>
                <w:szCs w:val="20"/>
                <w:lang w:val="es-CL"/>
              </w:rPr>
              <w:t>e</w:t>
            </w:r>
            <w:r w:rsidRPr="00F67C37">
              <w:rPr>
                <w:rFonts w:eastAsia="Times New Roman" w:cstheme="minorHAnsi"/>
                <w:spacing w:val="-1"/>
                <w:w w:val="99"/>
                <w:sz w:val="20"/>
                <w:szCs w:val="20"/>
                <w:lang w:val="es-CL"/>
              </w:rPr>
              <w:t>s</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c</w:t>
            </w:r>
            <w:r w:rsidRPr="00F67C37">
              <w:rPr>
                <w:rFonts w:eastAsia="Times New Roman" w:cstheme="minorHAnsi"/>
                <w:w w:val="99"/>
                <w:sz w:val="20"/>
                <w:szCs w:val="20"/>
                <w:lang w:val="es-CL"/>
              </w:rPr>
              <w:t>í</w:t>
            </w:r>
            <w:r w:rsidRPr="00F67C37">
              <w:rPr>
                <w:rFonts w:eastAsia="Times New Roman" w:cstheme="minorHAnsi"/>
                <w:spacing w:val="-2"/>
                <w:w w:val="99"/>
                <w:sz w:val="20"/>
                <w:szCs w:val="20"/>
                <w:lang w:val="es-CL"/>
              </w:rPr>
              <w:t>f</w:t>
            </w:r>
            <w:r w:rsidRPr="00F67C37">
              <w:rPr>
                <w:rFonts w:eastAsia="Times New Roman" w:cstheme="minorHAnsi"/>
                <w:w w:val="99"/>
                <w:sz w:val="20"/>
                <w:szCs w:val="20"/>
                <w:lang w:val="es-CL"/>
              </w:rPr>
              <w:t>ic</w:t>
            </w:r>
            <w:r w:rsidRPr="00F67C37">
              <w:rPr>
                <w:rFonts w:eastAsia="Times New Roman" w:cstheme="minorHAnsi"/>
                <w:spacing w:val="3"/>
                <w:w w:val="99"/>
                <w:sz w:val="20"/>
                <w:szCs w:val="20"/>
                <w:lang w:val="es-CL"/>
              </w:rPr>
              <w:t>a</w:t>
            </w:r>
            <w:r w:rsidRPr="00F67C37">
              <w:rPr>
                <w:rFonts w:eastAsia="Times New Roman" w:cstheme="minorHAnsi"/>
                <w:w w:val="99"/>
                <w:sz w:val="20"/>
                <w:szCs w:val="20"/>
                <w:lang w:val="es-CL"/>
              </w:rPr>
              <w:t xml:space="preserve">s </w:t>
            </w:r>
            <w:r w:rsidRPr="00F67C37">
              <w:rPr>
                <w:rFonts w:eastAsia="Times New Roman" w:cstheme="minorHAnsi"/>
                <w:spacing w:val="1"/>
                <w:sz w:val="20"/>
                <w:szCs w:val="20"/>
                <w:lang w:val="es-CL"/>
              </w:rPr>
              <w:t>d</w:t>
            </w:r>
            <w:r w:rsidRPr="00F67C37">
              <w:rPr>
                <w:rFonts w:eastAsia="Times New Roman" w:cstheme="minorHAnsi"/>
                <w:sz w:val="20"/>
                <w:szCs w:val="20"/>
                <w:lang w:val="es-CL"/>
              </w:rPr>
              <w:t>e</w:t>
            </w:r>
            <w:r w:rsidRPr="00F67C37">
              <w:rPr>
                <w:rFonts w:eastAsia="Times New Roman" w:cstheme="minorHAnsi"/>
                <w:spacing w:val="-1"/>
                <w:sz w:val="20"/>
                <w:szCs w:val="20"/>
                <w:lang w:val="es-CL"/>
              </w:rPr>
              <w:t xml:space="preserve"> </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x</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 xml:space="preserve">cia </w:t>
            </w:r>
            <w:r w:rsidRPr="00F67C37">
              <w:rPr>
                <w:rFonts w:eastAsia="Times New Roman" w:cstheme="minorHAnsi"/>
                <w:spacing w:val="1"/>
                <w:w w:val="99"/>
                <w:sz w:val="20"/>
                <w:szCs w:val="20"/>
                <w:lang w:val="es-CL"/>
              </w:rPr>
              <w:t>pro</w:t>
            </w:r>
            <w:r w:rsidRPr="00F67C37">
              <w:rPr>
                <w:rFonts w:eastAsia="Times New Roman" w:cstheme="minorHAnsi"/>
                <w:spacing w:val="-2"/>
                <w:w w:val="99"/>
                <w:sz w:val="20"/>
                <w:szCs w:val="20"/>
                <w:lang w:val="es-CL"/>
              </w:rPr>
              <w:t>f</w:t>
            </w:r>
            <w:r w:rsidRPr="00F67C37">
              <w:rPr>
                <w:rFonts w:eastAsia="Times New Roman" w:cstheme="minorHAnsi"/>
                <w:w w:val="99"/>
                <w:sz w:val="20"/>
                <w:szCs w:val="20"/>
                <w:lang w:val="es-CL"/>
              </w:rPr>
              <w:t>esio</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 xml:space="preserve">al relacionadas solamente con los requerimientos de la licitación </w:t>
            </w:r>
          </w:p>
        </w:tc>
        <w:tc>
          <w:tcPr>
            <w:tcW w:w="2271" w:type="dxa"/>
            <w:gridSpan w:val="2"/>
            <w:tcBorders>
              <w:top w:val="single" w:sz="4" w:space="0" w:color="000000"/>
              <w:left w:val="single" w:sz="4" w:space="0" w:color="000000"/>
              <w:bottom w:val="single" w:sz="4" w:space="0" w:color="000000"/>
              <w:right w:val="single" w:sz="4" w:space="0" w:color="000000"/>
            </w:tcBorders>
            <w:shd w:val="clear" w:color="auto" w:fill="D9D9D9"/>
          </w:tcPr>
          <w:p w14:paraId="7A12E087" w14:textId="77777777" w:rsidR="00DE475A" w:rsidRPr="00F67C37" w:rsidRDefault="00DE475A" w:rsidP="00DE475A">
            <w:pPr>
              <w:spacing w:after="0" w:line="240" w:lineRule="auto"/>
              <w:ind w:left="205" w:right="185"/>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z w:val="20"/>
                <w:szCs w:val="20"/>
                <w:lang w:val="es-CL"/>
              </w:rPr>
              <w:t>ie</w:t>
            </w:r>
            <w:r w:rsidRPr="00F67C37">
              <w:rPr>
                <w:rFonts w:eastAsia="Times New Roman" w:cstheme="minorHAnsi"/>
                <w:spacing w:val="-4"/>
                <w:sz w:val="20"/>
                <w:szCs w:val="20"/>
                <w:lang w:val="es-CL"/>
              </w:rPr>
              <w:t>m</w:t>
            </w:r>
            <w:r w:rsidRPr="00F67C37">
              <w:rPr>
                <w:rFonts w:eastAsia="Times New Roman" w:cstheme="minorHAnsi"/>
                <w:spacing w:val="1"/>
                <w:sz w:val="20"/>
                <w:szCs w:val="20"/>
                <w:lang w:val="es-CL"/>
              </w:rPr>
              <w:t>p</w:t>
            </w:r>
            <w:r w:rsidRPr="00F67C37">
              <w:rPr>
                <w:rFonts w:eastAsia="Times New Roman" w:cstheme="minorHAnsi"/>
                <w:sz w:val="20"/>
                <w:szCs w:val="20"/>
                <w:lang w:val="es-CL"/>
              </w:rPr>
              <w:t>o</w:t>
            </w:r>
            <w:r w:rsidRPr="00F67C37">
              <w:rPr>
                <w:rFonts w:eastAsia="Times New Roman" w:cstheme="minorHAnsi"/>
                <w:spacing w:val="-5"/>
                <w:sz w:val="20"/>
                <w:szCs w:val="20"/>
                <w:lang w:val="es-CL"/>
              </w:rPr>
              <w:t xml:space="preserve"> </w:t>
            </w:r>
            <w:r w:rsidRPr="00F67C37">
              <w:rPr>
                <w:rFonts w:eastAsia="Times New Roman" w:cstheme="minorHAnsi"/>
                <w:spacing w:val="1"/>
                <w:sz w:val="20"/>
                <w:szCs w:val="20"/>
                <w:lang w:val="es-CL"/>
              </w:rPr>
              <w:t>d</w:t>
            </w:r>
            <w:r w:rsidRPr="00F67C37">
              <w:rPr>
                <w:rFonts w:eastAsia="Times New Roman" w:cstheme="minorHAnsi"/>
                <w:sz w:val="20"/>
                <w:szCs w:val="20"/>
                <w:lang w:val="es-CL"/>
              </w:rPr>
              <w:t>e</w:t>
            </w:r>
            <w:r w:rsidRPr="00F67C37">
              <w:rPr>
                <w:rFonts w:eastAsia="Times New Roman" w:cstheme="minorHAnsi"/>
                <w:spacing w:val="-1"/>
                <w:sz w:val="20"/>
                <w:szCs w:val="20"/>
                <w:lang w:val="es-CL"/>
              </w:rPr>
              <w:t xml:space="preserve"> s</w:t>
            </w:r>
            <w:r w:rsidRPr="00F67C37">
              <w:rPr>
                <w:rFonts w:eastAsia="Times New Roman" w:cstheme="minorHAnsi"/>
                <w:sz w:val="20"/>
                <w:szCs w:val="20"/>
                <w:lang w:val="es-CL"/>
              </w:rPr>
              <w:t>e</w:t>
            </w:r>
            <w:r w:rsidRPr="00F67C37">
              <w:rPr>
                <w:rFonts w:eastAsia="Times New Roman" w:cstheme="minorHAnsi"/>
                <w:spacing w:val="1"/>
                <w:sz w:val="20"/>
                <w:szCs w:val="20"/>
                <w:lang w:val="es-CL"/>
              </w:rPr>
              <w:t>r</w:t>
            </w:r>
            <w:r w:rsidRPr="00F67C37">
              <w:rPr>
                <w:rFonts w:eastAsia="Times New Roman" w:cstheme="minorHAnsi"/>
                <w:spacing w:val="-1"/>
                <w:sz w:val="20"/>
                <w:szCs w:val="20"/>
                <w:lang w:val="es-CL"/>
              </w:rPr>
              <w:t>v</w:t>
            </w:r>
            <w:r w:rsidRPr="00F67C37">
              <w:rPr>
                <w:rFonts w:eastAsia="Times New Roman" w:cstheme="minorHAnsi"/>
                <w:sz w:val="20"/>
                <w:szCs w:val="20"/>
                <w:lang w:val="es-CL"/>
              </w:rPr>
              <w:t>icio</w:t>
            </w:r>
            <w:r w:rsidRPr="00F67C37">
              <w:rPr>
                <w:rFonts w:eastAsia="Times New Roman" w:cstheme="minorHAnsi"/>
                <w:spacing w:val="-5"/>
                <w:sz w:val="20"/>
                <w:szCs w:val="20"/>
                <w:lang w:val="es-CL"/>
              </w:rPr>
              <w:t xml:space="preserve"> </w:t>
            </w:r>
            <w:r w:rsidRPr="00F67C37">
              <w:rPr>
                <w:rFonts w:eastAsia="Times New Roman" w:cstheme="minorHAnsi"/>
                <w:w w:val="99"/>
                <w:sz w:val="20"/>
                <w:szCs w:val="20"/>
                <w:lang w:val="es-CL"/>
              </w:rPr>
              <w:t>en</w:t>
            </w:r>
          </w:p>
          <w:p w14:paraId="413C8C1C" w14:textId="77777777" w:rsidR="00DE475A" w:rsidRPr="00F67C37" w:rsidRDefault="00DE475A" w:rsidP="00DE475A">
            <w:pPr>
              <w:spacing w:after="0" w:line="240" w:lineRule="auto"/>
              <w:ind w:left="443" w:right="427"/>
              <w:jc w:val="center"/>
              <w:rPr>
                <w:rFonts w:eastAsia="Times New Roman" w:cstheme="minorHAnsi"/>
                <w:sz w:val="20"/>
                <w:szCs w:val="20"/>
                <w:lang w:val="es-CL"/>
              </w:rPr>
            </w:pPr>
            <w:r w:rsidRPr="00F67C37">
              <w:rPr>
                <w:rFonts w:eastAsia="Times New Roman" w:cstheme="minorHAnsi"/>
                <w:sz w:val="20"/>
                <w:szCs w:val="20"/>
                <w:lang w:val="es-CL"/>
              </w:rPr>
              <w:t>c</w:t>
            </w:r>
            <w:r w:rsidRPr="00F67C37">
              <w:rPr>
                <w:rFonts w:eastAsia="Times New Roman" w:cstheme="minorHAnsi"/>
                <w:spacing w:val="1"/>
                <w:sz w:val="20"/>
                <w:szCs w:val="20"/>
                <w:lang w:val="es-CL"/>
              </w:rPr>
              <w:t>ad</w:t>
            </w:r>
            <w:r w:rsidRPr="00F67C37">
              <w:rPr>
                <w:rFonts w:eastAsia="Times New Roman" w:cstheme="minorHAnsi"/>
                <w:sz w:val="20"/>
                <w:szCs w:val="20"/>
                <w:lang w:val="es-CL"/>
              </w:rPr>
              <w:t>a</w:t>
            </w:r>
            <w:r w:rsidRPr="00F67C37">
              <w:rPr>
                <w:rFonts w:eastAsia="Times New Roman" w:cstheme="minorHAnsi"/>
                <w:spacing w:val="-3"/>
                <w:sz w:val="20"/>
                <w:szCs w:val="20"/>
                <w:lang w:val="es-CL"/>
              </w:rPr>
              <w:t xml:space="preserve"> </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x</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 xml:space="preserve">cia </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por</w:t>
            </w:r>
            <w:r w:rsidRPr="00F67C37">
              <w:rPr>
                <w:rFonts w:eastAsia="Times New Roman" w:cstheme="minorHAnsi"/>
                <w:w w:val="99"/>
                <w:sz w:val="20"/>
                <w:szCs w:val="20"/>
                <w:lang w:val="es-CL"/>
              </w:rPr>
              <w:t>ta</w:t>
            </w:r>
            <w:r w:rsidRPr="00F67C37">
              <w:rPr>
                <w:rFonts w:eastAsia="Times New Roman" w:cstheme="minorHAnsi"/>
                <w:spacing w:val="1"/>
                <w:w w:val="99"/>
                <w:sz w:val="20"/>
                <w:szCs w:val="20"/>
                <w:lang w:val="es-CL"/>
              </w:rPr>
              <w:t>d</w:t>
            </w:r>
            <w:r w:rsidRPr="00F67C37">
              <w:rPr>
                <w:rFonts w:eastAsia="Times New Roman" w:cstheme="minorHAnsi"/>
                <w:spacing w:val="-2"/>
                <w:w w:val="99"/>
                <w:sz w:val="20"/>
                <w:szCs w:val="20"/>
                <w:lang w:val="es-CL"/>
              </w:rPr>
              <w:t>a</w:t>
            </w:r>
            <w:r w:rsidRPr="00F67C37">
              <w:rPr>
                <w:rFonts w:eastAsia="Times New Roman" w:cstheme="minorHAnsi"/>
                <w:w w:val="99"/>
                <w:sz w:val="20"/>
                <w:szCs w:val="20"/>
                <w:lang w:val="es-CL"/>
              </w:rPr>
              <w:t>,</w:t>
            </w:r>
          </w:p>
        </w:tc>
        <w:tc>
          <w:tcPr>
            <w:tcW w:w="1157" w:type="dxa"/>
            <w:vMerge w:val="restart"/>
            <w:tcBorders>
              <w:top w:val="single" w:sz="4" w:space="0" w:color="000000"/>
              <w:left w:val="single" w:sz="4" w:space="0" w:color="000000"/>
              <w:right w:val="single" w:sz="4" w:space="0" w:color="000000"/>
            </w:tcBorders>
            <w:shd w:val="clear" w:color="auto" w:fill="D9D9D9"/>
          </w:tcPr>
          <w:p w14:paraId="4AD7EBC2" w14:textId="77777777" w:rsidR="00DE475A" w:rsidRPr="00F67C37" w:rsidRDefault="00DE475A" w:rsidP="00DE475A">
            <w:pPr>
              <w:spacing w:after="0" w:line="240" w:lineRule="auto"/>
              <w:jc w:val="center"/>
              <w:rPr>
                <w:rFonts w:cstheme="minorHAnsi"/>
                <w:sz w:val="20"/>
                <w:szCs w:val="20"/>
                <w:lang w:val="es-CL"/>
              </w:rPr>
            </w:pPr>
          </w:p>
          <w:p w14:paraId="587C464B" w14:textId="77777777" w:rsidR="00DE475A" w:rsidRPr="00F67C37" w:rsidRDefault="00DE475A" w:rsidP="00DE475A">
            <w:pPr>
              <w:spacing w:after="0" w:line="240" w:lineRule="auto"/>
              <w:ind w:left="97" w:right="75" w:firstLine="3"/>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pacing w:val="1"/>
                <w:sz w:val="20"/>
                <w:szCs w:val="20"/>
                <w:lang w:val="es-CL"/>
              </w:rPr>
              <w:t>o</w:t>
            </w:r>
            <w:r w:rsidRPr="00F67C37">
              <w:rPr>
                <w:rFonts w:eastAsia="Times New Roman" w:cstheme="minorHAnsi"/>
                <w:sz w:val="20"/>
                <w:szCs w:val="20"/>
                <w:lang w:val="es-CL"/>
              </w:rPr>
              <w:t>tal</w:t>
            </w:r>
            <w:r w:rsidRPr="00F67C37">
              <w:rPr>
                <w:rFonts w:eastAsia="Times New Roman" w:cstheme="minorHAnsi"/>
                <w:spacing w:val="-4"/>
                <w:sz w:val="20"/>
                <w:szCs w:val="20"/>
                <w:lang w:val="es-CL"/>
              </w:rPr>
              <w:t xml:space="preserve"> </w:t>
            </w:r>
            <w:r w:rsidRPr="00F67C37">
              <w:rPr>
                <w:rFonts w:eastAsia="Times New Roman" w:cstheme="minorHAnsi"/>
                <w:w w:val="99"/>
                <w:sz w:val="20"/>
                <w:szCs w:val="20"/>
                <w:lang w:val="es-CL"/>
              </w:rPr>
              <w:t>a</w:t>
            </w:r>
            <w:r w:rsidRPr="00F67C37">
              <w:rPr>
                <w:rFonts w:eastAsia="Times New Roman" w:cstheme="minorHAnsi"/>
                <w:spacing w:val="-1"/>
                <w:w w:val="99"/>
                <w:sz w:val="20"/>
                <w:szCs w:val="20"/>
                <w:lang w:val="es-CL"/>
              </w:rPr>
              <w:t>ñ</w:t>
            </w:r>
            <w:r w:rsidRPr="00F67C37">
              <w:rPr>
                <w:rFonts w:eastAsia="Times New Roman" w:cstheme="minorHAnsi"/>
                <w:spacing w:val="1"/>
                <w:w w:val="99"/>
                <w:sz w:val="20"/>
                <w:szCs w:val="20"/>
                <w:lang w:val="es-CL"/>
              </w:rPr>
              <w:t>o</w:t>
            </w:r>
            <w:r w:rsidRPr="00F67C37">
              <w:rPr>
                <w:rFonts w:eastAsia="Times New Roman" w:cstheme="minorHAnsi"/>
                <w:w w:val="99"/>
                <w:sz w:val="20"/>
                <w:szCs w:val="20"/>
                <w:lang w:val="es-CL"/>
              </w:rPr>
              <w:t xml:space="preserve">s </w:t>
            </w:r>
            <w:r w:rsidRPr="00F67C37">
              <w:rPr>
                <w:rFonts w:eastAsia="Times New Roman" w:cstheme="minorHAnsi"/>
                <w:spacing w:val="1"/>
                <w:w w:val="99"/>
                <w:sz w:val="20"/>
                <w:szCs w:val="20"/>
                <w:lang w:val="es-CL"/>
              </w:rPr>
              <w:t>d</w:t>
            </w:r>
            <w:r w:rsidRPr="00F67C37">
              <w:rPr>
                <w:rFonts w:eastAsia="Times New Roman" w:cstheme="minorHAnsi"/>
                <w:w w:val="99"/>
                <w:sz w:val="20"/>
                <w:szCs w:val="20"/>
                <w:lang w:val="es-CL"/>
              </w:rPr>
              <w:t>e e</w:t>
            </w:r>
            <w:r w:rsidRPr="00F67C37">
              <w:rPr>
                <w:rFonts w:eastAsia="Times New Roman" w:cstheme="minorHAnsi"/>
                <w:spacing w:val="-1"/>
                <w:w w:val="99"/>
                <w:sz w:val="20"/>
                <w:szCs w:val="20"/>
                <w:lang w:val="es-CL"/>
              </w:rPr>
              <w:t>x</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cia</w:t>
            </w:r>
          </w:p>
        </w:tc>
      </w:tr>
      <w:tr w:rsidR="00DE475A" w:rsidRPr="00F67C37" w14:paraId="7ADB66AB" w14:textId="77777777" w:rsidTr="00DE475A">
        <w:trPr>
          <w:trHeight w:hRule="exact" w:val="460"/>
        </w:trPr>
        <w:tc>
          <w:tcPr>
            <w:tcW w:w="1291" w:type="dxa"/>
            <w:vMerge/>
            <w:tcBorders>
              <w:left w:val="single" w:sz="4" w:space="0" w:color="000000"/>
              <w:bottom w:val="single" w:sz="4" w:space="0" w:color="000000"/>
              <w:right w:val="single" w:sz="4" w:space="0" w:color="000000"/>
            </w:tcBorders>
            <w:shd w:val="clear" w:color="auto" w:fill="D9D9D9"/>
          </w:tcPr>
          <w:p w14:paraId="7D07C5CB" w14:textId="77777777" w:rsidR="00DE475A" w:rsidRPr="00F67C37" w:rsidRDefault="00DE475A" w:rsidP="00DE475A">
            <w:pPr>
              <w:spacing w:after="0" w:line="240" w:lineRule="auto"/>
              <w:jc w:val="both"/>
              <w:rPr>
                <w:rFonts w:cstheme="minorHAnsi"/>
                <w:sz w:val="20"/>
                <w:szCs w:val="20"/>
                <w:lang w:val="es-CL"/>
              </w:rPr>
            </w:pPr>
          </w:p>
        </w:tc>
        <w:tc>
          <w:tcPr>
            <w:tcW w:w="850" w:type="dxa"/>
            <w:vMerge/>
            <w:tcBorders>
              <w:left w:val="single" w:sz="4" w:space="0" w:color="000000"/>
              <w:bottom w:val="single" w:sz="4" w:space="0" w:color="000000"/>
              <w:right w:val="single" w:sz="4" w:space="0" w:color="000000"/>
            </w:tcBorders>
            <w:shd w:val="clear" w:color="auto" w:fill="D9D9D9"/>
          </w:tcPr>
          <w:p w14:paraId="2E3BFE99" w14:textId="77777777" w:rsidR="00DE475A" w:rsidRPr="00F67C37" w:rsidRDefault="00DE475A" w:rsidP="00DE475A">
            <w:pPr>
              <w:spacing w:after="0" w:line="240" w:lineRule="auto"/>
              <w:jc w:val="both"/>
              <w:rPr>
                <w:rFonts w:cstheme="minorHAnsi"/>
                <w:sz w:val="20"/>
                <w:szCs w:val="20"/>
                <w:lang w:val="es-CL"/>
              </w:rPr>
            </w:pPr>
          </w:p>
        </w:tc>
        <w:tc>
          <w:tcPr>
            <w:tcW w:w="996" w:type="dxa"/>
            <w:vMerge/>
            <w:tcBorders>
              <w:left w:val="single" w:sz="4" w:space="0" w:color="000000"/>
              <w:bottom w:val="single" w:sz="4" w:space="0" w:color="000000"/>
              <w:right w:val="single" w:sz="4" w:space="0" w:color="000000"/>
            </w:tcBorders>
            <w:shd w:val="clear" w:color="auto" w:fill="D9D9D9"/>
          </w:tcPr>
          <w:p w14:paraId="4EA3052E" w14:textId="77777777" w:rsidR="00DE475A" w:rsidRPr="00F67C37" w:rsidRDefault="00DE475A" w:rsidP="00DE475A">
            <w:pPr>
              <w:spacing w:after="0" w:line="240" w:lineRule="auto"/>
              <w:jc w:val="both"/>
              <w:rPr>
                <w:rFonts w:cstheme="minorHAnsi"/>
                <w:sz w:val="20"/>
                <w:szCs w:val="20"/>
                <w:lang w:val="es-CL"/>
              </w:rPr>
            </w:pPr>
          </w:p>
        </w:tc>
        <w:tc>
          <w:tcPr>
            <w:tcW w:w="1359" w:type="dxa"/>
            <w:vMerge/>
            <w:tcBorders>
              <w:left w:val="single" w:sz="4" w:space="0" w:color="000000"/>
              <w:bottom w:val="single" w:sz="4" w:space="0" w:color="000000"/>
              <w:right w:val="single" w:sz="4" w:space="0" w:color="000000"/>
            </w:tcBorders>
            <w:shd w:val="clear" w:color="auto" w:fill="D9D9D9"/>
          </w:tcPr>
          <w:p w14:paraId="5F0A8821" w14:textId="77777777" w:rsidR="00DE475A" w:rsidRPr="00F67C37" w:rsidRDefault="00DE475A" w:rsidP="00DE475A">
            <w:pPr>
              <w:spacing w:after="0" w:line="240" w:lineRule="auto"/>
              <w:jc w:val="both"/>
              <w:rPr>
                <w:rFonts w:cstheme="minorHAnsi"/>
                <w:sz w:val="20"/>
                <w:szCs w:val="20"/>
                <w:lang w:val="es-CL"/>
              </w:rPr>
            </w:pPr>
          </w:p>
        </w:tc>
        <w:tc>
          <w:tcPr>
            <w:tcW w:w="1838" w:type="dxa"/>
            <w:vMerge/>
            <w:tcBorders>
              <w:left w:val="single" w:sz="4" w:space="0" w:color="000000"/>
              <w:bottom w:val="single" w:sz="4" w:space="0" w:color="000000"/>
              <w:right w:val="single" w:sz="4" w:space="0" w:color="000000"/>
            </w:tcBorders>
            <w:shd w:val="clear" w:color="auto" w:fill="D9D9D9"/>
          </w:tcPr>
          <w:p w14:paraId="321552B3"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shd w:val="clear" w:color="auto" w:fill="D9D9D9"/>
          </w:tcPr>
          <w:p w14:paraId="77126867" w14:textId="77777777" w:rsidR="00DE475A" w:rsidRPr="00F67C37" w:rsidRDefault="00DE475A" w:rsidP="00DE475A">
            <w:pPr>
              <w:spacing w:after="0" w:line="240" w:lineRule="auto"/>
              <w:ind w:left="316" w:right="149" w:hanging="118"/>
              <w:jc w:val="both"/>
              <w:rPr>
                <w:rFonts w:eastAsia="Times New Roman" w:cstheme="minorHAnsi"/>
                <w:sz w:val="20"/>
                <w:szCs w:val="20"/>
                <w:lang w:val="es-CL"/>
              </w:rPr>
            </w:pPr>
            <w:r w:rsidRPr="00F67C37">
              <w:rPr>
                <w:rFonts w:eastAsia="Times New Roman" w:cstheme="minorHAnsi"/>
                <w:spacing w:val="1"/>
                <w:sz w:val="20"/>
                <w:szCs w:val="20"/>
                <w:lang w:val="es-CL"/>
              </w:rPr>
              <w:t>F</w:t>
            </w:r>
            <w:r w:rsidRPr="00F67C37">
              <w:rPr>
                <w:rFonts w:eastAsia="Times New Roman" w:cstheme="minorHAnsi"/>
                <w:spacing w:val="-1"/>
                <w:sz w:val="20"/>
                <w:szCs w:val="20"/>
                <w:lang w:val="es-CL"/>
              </w:rPr>
              <w:t>ec</w:t>
            </w:r>
            <w:r w:rsidRPr="00F67C37">
              <w:rPr>
                <w:rFonts w:eastAsia="Times New Roman" w:cstheme="minorHAnsi"/>
                <w:spacing w:val="1"/>
                <w:sz w:val="20"/>
                <w:szCs w:val="20"/>
                <w:lang w:val="es-CL"/>
              </w:rPr>
              <w:t>h</w:t>
            </w:r>
            <w:r w:rsidRPr="00F67C37">
              <w:rPr>
                <w:rFonts w:eastAsia="Times New Roman" w:cstheme="minorHAnsi"/>
                <w:sz w:val="20"/>
                <w:szCs w:val="20"/>
                <w:lang w:val="es-CL"/>
              </w:rPr>
              <w:t xml:space="preserve">a </w:t>
            </w:r>
            <w:r w:rsidRPr="00F67C37">
              <w:rPr>
                <w:rFonts w:eastAsia="Times New Roman" w:cstheme="minorHAnsi"/>
                <w:spacing w:val="1"/>
                <w:sz w:val="20"/>
                <w:szCs w:val="20"/>
                <w:lang w:val="es-CL"/>
              </w:rPr>
              <w:t>d</w:t>
            </w:r>
            <w:r w:rsidRPr="00F67C37">
              <w:rPr>
                <w:rFonts w:eastAsia="Times New Roman" w:cstheme="minorHAnsi"/>
                <w:sz w:val="20"/>
                <w:szCs w:val="20"/>
                <w:lang w:val="es-CL"/>
              </w:rPr>
              <w:t>e i</w:t>
            </w:r>
            <w:r w:rsidRPr="00F67C37">
              <w:rPr>
                <w:rFonts w:eastAsia="Times New Roman" w:cstheme="minorHAnsi"/>
                <w:spacing w:val="1"/>
                <w:sz w:val="20"/>
                <w:szCs w:val="20"/>
                <w:lang w:val="es-CL"/>
              </w:rPr>
              <w:t>n</w:t>
            </w:r>
            <w:r w:rsidRPr="00F67C37">
              <w:rPr>
                <w:rFonts w:eastAsia="Times New Roman" w:cstheme="minorHAnsi"/>
                <w:sz w:val="20"/>
                <w:szCs w:val="20"/>
                <w:lang w:val="es-CL"/>
              </w:rPr>
              <w:t>icio</w:t>
            </w:r>
          </w:p>
        </w:tc>
        <w:tc>
          <w:tcPr>
            <w:tcW w:w="1215" w:type="dxa"/>
            <w:tcBorders>
              <w:top w:val="single" w:sz="4" w:space="0" w:color="000000"/>
              <w:left w:val="single" w:sz="4" w:space="0" w:color="000000"/>
              <w:bottom w:val="single" w:sz="4" w:space="0" w:color="000000"/>
              <w:right w:val="single" w:sz="4" w:space="0" w:color="000000"/>
            </w:tcBorders>
            <w:shd w:val="clear" w:color="auto" w:fill="D9D9D9"/>
          </w:tcPr>
          <w:p w14:paraId="183C2D48" w14:textId="77777777" w:rsidR="00DE475A" w:rsidRPr="00F67C37" w:rsidRDefault="00DE475A" w:rsidP="00DE475A">
            <w:pPr>
              <w:spacing w:after="0" w:line="240" w:lineRule="auto"/>
              <w:ind w:left="172" w:right="106" w:firstLine="106"/>
              <w:jc w:val="both"/>
              <w:rPr>
                <w:rFonts w:eastAsia="Times New Roman" w:cstheme="minorHAnsi"/>
                <w:sz w:val="20"/>
                <w:szCs w:val="20"/>
                <w:lang w:val="es-CL"/>
              </w:rPr>
            </w:pPr>
            <w:r w:rsidRPr="00F67C37">
              <w:rPr>
                <w:rFonts w:eastAsia="Times New Roman" w:cstheme="minorHAnsi"/>
                <w:spacing w:val="1"/>
                <w:sz w:val="20"/>
                <w:szCs w:val="20"/>
                <w:lang w:val="es-CL"/>
              </w:rPr>
              <w:t>F</w:t>
            </w:r>
            <w:r w:rsidRPr="00F67C37">
              <w:rPr>
                <w:rFonts w:eastAsia="Times New Roman" w:cstheme="minorHAnsi"/>
                <w:spacing w:val="-1"/>
                <w:sz w:val="20"/>
                <w:szCs w:val="20"/>
                <w:lang w:val="es-CL"/>
              </w:rPr>
              <w:t>ec</w:t>
            </w:r>
            <w:r w:rsidRPr="00F67C37">
              <w:rPr>
                <w:rFonts w:eastAsia="Times New Roman" w:cstheme="minorHAnsi"/>
                <w:spacing w:val="1"/>
                <w:sz w:val="20"/>
                <w:szCs w:val="20"/>
                <w:lang w:val="es-CL"/>
              </w:rPr>
              <w:t>h</w:t>
            </w:r>
            <w:r w:rsidRPr="00F67C37">
              <w:rPr>
                <w:rFonts w:eastAsia="Times New Roman" w:cstheme="minorHAnsi"/>
                <w:sz w:val="20"/>
                <w:szCs w:val="20"/>
                <w:lang w:val="es-CL"/>
              </w:rPr>
              <w:t xml:space="preserve">a </w:t>
            </w:r>
            <w:r w:rsidRPr="00F67C37">
              <w:rPr>
                <w:rFonts w:eastAsia="Times New Roman" w:cstheme="minorHAnsi"/>
                <w:spacing w:val="1"/>
                <w:sz w:val="20"/>
                <w:szCs w:val="20"/>
                <w:lang w:val="es-CL"/>
              </w:rPr>
              <w:t>d</w:t>
            </w:r>
            <w:r w:rsidRPr="00F67C37">
              <w:rPr>
                <w:rFonts w:eastAsia="Times New Roman" w:cstheme="minorHAnsi"/>
                <w:sz w:val="20"/>
                <w:szCs w:val="20"/>
                <w:lang w:val="es-CL"/>
              </w:rPr>
              <w:t>e ter</w:t>
            </w:r>
            <w:r w:rsidRPr="00F67C37">
              <w:rPr>
                <w:rFonts w:eastAsia="Times New Roman" w:cstheme="minorHAnsi"/>
                <w:spacing w:val="-4"/>
                <w:sz w:val="20"/>
                <w:szCs w:val="20"/>
                <w:lang w:val="es-CL"/>
              </w:rPr>
              <w:t>m</w:t>
            </w:r>
            <w:r w:rsidRPr="00F67C37">
              <w:rPr>
                <w:rFonts w:eastAsia="Times New Roman" w:cstheme="minorHAnsi"/>
                <w:sz w:val="20"/>
                <w:szCs w:val="20"/>
                <w:lang w:val="es-CL"/>
              </w:rPr>
              <w:t>i</w:t>
            </w:r>
            <w:r w:rsidRPr="00F67C37">
              <w:rPr>
                <w:rFonts w:eastAsia="Times New Roman" w:cstheme="minorHAnsi"/>
                <w:spacing w:val="1"/>
                <w:sz w:val="20"/>
                <w:szCs w:val="20"/>
                <w:lang w:val="es-CL"/>
              </w:rPr>
              <w:t>n</w:t>
            </w:r>
            <w:r w:rsidRPr="00F67C37">
              <w:rPr>
                <w:rFonts w:eastAsia="Times New Roman" w:cstheme="minorHAnsi"/>
                <w:spacing w:val="-1"/>
                <w:sz w:val="20"/>
                <w:szCs w:val="20"/>
                <w:lang w:val="es-CL"/>
              </w:rPr>
              <w:t>ac</w:t>
            </w:r>
            <w:r w:rsidRPr="00F67C37">
              <w:rPr>
                <w:rFonts w:eastAsia="Times New Roman" w:cstheme="minorHAnsi"/>
                <w:sz w:val="20"/>
                <w:szCs w:val="20"/>
                <w:lang w:val="es-CL"/>
              </w:rPr>
              <w:t>i</w:t>
            </w:r>
            <w:r w:rsidRPr="00F67C37">
              <w:rPr>
                <w:rFonts w:eastAsia="Times New Roman" w:cstheme="minorHAnsi"/>
                <w:spacing w:val="1"/>
                <w:sz w:val="20"/>
                <w:szCs w:val="20"/>
                <w:lang w:val="es-CL"/>
              </w:rPr>
              <w:t>ó</w:t>
            </w:r>
            <w:r w:rsidRPr="00F67C37">
              <w:rPr>
                <w:rFonts w:eastAsia="Times New Roman" w:cstheme="minorHAnsi"/>
                <w:sz w:val="20"/>
                <w:szCs w:val="20"/>
                <w:lang w:val="es-CL"/>
              </w:rPr>
              <w:t>n</w:t>
            </w:r>
          </w:p>
        </w:tc>
        <w:tc>
          <w:tcPr>
            <w:tcW w:w="1157" w:type="dxa"/>
            <w:vMerge/>
            <w:tcBorders>
              <w:left w:val="single" w:sz="4" w:space="0" w:color="000000"/>
              <w:bottom w:val="single" w:sz="4" w:space="0" w:color="000000"/>
              <w:right w:val="single" w:sz="4" w:space="0" w:color="000000"/>
            </w:tcBorders>
            <w:shd w:val="clear" w:color="auto" w:fill="D9D9D9"/>
          </w:tcPr>
          <w:p w14:paraId="57A1F25B" w14:textId="77777777" w:rsidR="00DE475A" w:rsidRPr="00F67C37" w:rsidRDefault="00DE475A" w:rsidP="00DE475A">
            <w:pPr>
              <w:spacing w:after="0" w:line="240" w:lineRule="auto"/>
              <w:jc w:val="both"/>
              <w:rPr>
                <w:rFonts w:cstheme="minorHAnsi"/>
                <w:sz w:val="20"/>
                <w:szCs w:val="20"/>
                <w:lang w:val="es-CL"/>
              </w:rPr>
            </w:pPr>
          </w:p>
        </w:tc>
      </w:tr>
      <w:tr w:rsidR="00DE475A" w:rsidRPr="00F67C37" w14:paraId="1E366A7B" w14:textId="77777777" w:rsidTr="00DE475A">
        <w:trPr>
          <w:trHeight w:hRule="exact" w:val="295"/>
        </w:trPr>
        <w:tc>
          <w:tcPr>
            <w:tcW w:w="1291" w:type="dxa"/>
            <w:tcBorders>
              <w:top w:val="single" w:sz="4" w:space="0" w:color="000000"/>
              <w:left w:val="single" w:sz="4" w:space="0" w:color="000000"/>
              <w:bottom w:val="single" w:sz="4" w:space="0" w:color="000000"/>
              <w:right w:val="single" w:sz="4" w:space="0" w:color="000000"/>
            </w:tcBorders>
          </w:tcPr>
          <w:p w14:paraId="4DFEB79D" w14:textId="77777777" w:rsidR="00DE475A" w:rsidRPr="00F67C37" w:rsidRDefault="00DE475A" w:rsidP="00DE475A">
            <w:pPr>
              <w:spacing w:after="0" w:line="240" w:lineRule="auto"/>
              <w:jc w:val="both"/>
              <w:rPr>
                <w:rFonts w:cstheme="minorHAnsi"/>
                <w:sz w:val="20"/>
                <w:szCs w:val="20"/>
                <w:lang w:val="es-CL"/>
              </w:rPr>
            </w:pPr>
          </w:p>
        </w:tc>
        <w:tc>
          <w:tcPr>
            <w:tcW w:w="850" w:type="dxa"/>
            <w:tcBorders>
              <w:top w:val="single" w:sz="4" w:space="0" w:color="000000"/>
              <w:left w:val="single" w:sz="4" w:space="0" w:color="000000"/>
              <w:bottom w:val="single" w:sz="4" w:space="0" w:color="000000"/>
              <w:right w:val="single" w:sz="4" w:space="0" w:color="000000"/>
            </w:tcBorders>
          </w:tcPr>
          <w:p w14:paraId="3FD6E7DD" w14:textId="77777777" w:rsidR="00DE475A" w:rsidRPr="00F67C37" w:rsidRDefault="00DE475A" w:rsidP="00DE475A">
            <w:pPr>
              <w:spacing w:after="0" w:line="240" w:lineRule="auto"/>
              <w:jc w:val="both"/>
              <w:rPr>
                <w:rFonts w:cstheme="minorHAnsi"/>
                <w:sz w:val="20"/>
                <w:szCs w:val="20"/>
                <w:lang w:val="es-CL"/>
              </w:rPr>
            </w:pPr>
          </w:p>
        </w:tc>
        <w:tc>
          <w:tcPr>
            <w:tcW w:w="996" w:type="dxa"/>
            <w:tcBorders>
              <w:top w:val="single" w:sz="4" w:space="0" w:color="000000"/>
              <w:left w:val="single" w:sz="4" w:space="0" w:color="000000"/>
              <w:bottom w:val="single" w:sz="4" w:space="0" w:color="000000"/>
              <w:right w:val="single" w:sz="4" w:space="0" w:color="000000"/>
            </w:tcBorders>
          </w:tcPr>
          <w:p w14:paraId="3289DD5B" w14:textId="77777777" w:rsidR="00DE475A" w:rsidRPr="00F67C37" w:rsidRDefault="00DE475A" w:rsidP="00DE475A">
            <w:pPr>
              <w:spacing w:after="0" w:line="240" w:lineRule="auto"/>
              <w:jc w:val="both"/>
              <w:rPr>
                <w:rFonts w:cstheme="minorHAnsi"/>
                <w:sz w:val="20"/>
                <w:szCs w:val="20"/>
                <w:lang w:val="es-CL"/>
              </w:rPr>
            </w:pPr>
          </w:p>
        </w:tc>
        <w:tc>
          <w:tcPr>
            <w:tcW w:w="1359" w:type="dxa"/>
            <w:tcBorders>
              <w:top w:val="single" w:sz="4" w:space="0" w:color="000000"/>
              <w:left w:val="single" w:sz="4" w:space="0" w:color="000000"/>
              <w:bottom w:val="single" w:sz="4" w:space="0" w:color="000000"/>
              <w:right w:val="single" w:sz="4" w:space="0" w:color="000000"/>
            </w:tcBorders>
          </w:tcPr>
          <w:p w14:paraId="6DFDBE41" w14:textId="77777777" w:rsidR="00DE475A" w:rsidRPr="00F67C37" w:rsidRDefault="00DE475A" w:rsidP="00DE475A">
            <w:pPr>
              <w:spacing w:after="0" w:line="240" w:lineRule="auto"/>
              <w:jc w:val="both"/>
              <w:rPr>
                <w:rFonts w:cstheme="minorHAnsi"/>
                <w:sz w:val="20"/>
                <w:szCs w:val="20"/>
                <w:lang w:val="es-CL"/>
              </w:rPr>
            </w:pPr>
          </w:p>
        </w:tc>
        <w:tc>
          <w:tcPr>
            <w:tcW w:w="1838" w:type="dxa"/>
            <w:tcBorders>
              <w:top w:val="single" w:sz="4" w:space="0" w:color="000000"/>
              <w:left w:val="single" w:sz="4" w:space="0" w:color="000000"/>
              <w:bottom w:val="single" w:sz="4" w:space="0" w:color="000000"/>
              <w:right w:val="single" w:sz="4" w:space="0" w:color="000000"/>
            </w:tcBorders>
          </w:tcPr>
          <w:p w14:paraId="3A78A76B" w14:textId="77777777" w:rsidR="00DE475A" w:rsidRPr="00F67C37" w:rsidRDefault="00DE475A" w:rsidP="00DE475A">
            <w:pPr>
              <w:spacing w:after="0" w:line="240" w:lineRule="auto"/>
              <w:ind w:left="720" w:hanging="720"/>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tcPr>
          <w:p w14:paraId="41BB8B9D" w14:textId="77777777" w:rsidR="00DE475A" w:rsidRPr="00F67C37" w:rsidRDefault="00DE475A" w:rsidP="00DE475A">
            <w:pPr>
              <w:spacing w:after="0" w:line="240" w:lineRule="auto"/>
              <w:jc w:val="both"/>
              <w:rPr>
                <w:rFonts w:cstheme="minorHAnsi"/>
                <w:sz w:val="20"/>
                <w:szCs w:val="20"/>
                <w:lang w:val="es-CL"/>
              </w:rPr>
            </w:pPr>
          </w:p>
        </w:tc>
        <w:tc>
          <w:tcPr>
            <w:tcW w:w="1215" w:type="dxa"/>
            <w:tcBorders>
              <w:top w:val="single" w:sz="4" w:space="0" w:color="000000"/>
              <w:left w:val="single" w:sz="4" w:space="0" w:color="000000"/>
              <w:bottom w:val="single" w:sz="4" w:space="0" w:color="000000"/>
              <w:right w:val="single" w:sz="4" w:space="0" w:color="000000"/>
            </w:tcBorders>
          </w:tcPr>
          <w:p w14:paraId="52E7D469" w14:textId="77777777" w:rsidR="00DE475A" w:rsidRPr="00F67C37" w:rsidRDefault="00DE475A" w:rsidP="00DE475A">
            <w:pPr>
              <w:spacing w:after="0" w:line="240" w:lineRule="auto"/>
              <w:jc w:val="both"/>
              <w:rPr>
                <w:rFonts w:cstheme="minorHAnsi"/>
                <w:sz w:val="20"/>
                <w:szCs w:val="20"/>
                <w:lang w:val="es-CL"/>
              </w:rPr>
            </w:pPr>
          </w:p>
        </w:tc>
        <w:tc>
          <w:tcPr>
            <w:tcW w:w="1157" w:type="dxa"/>
            <w:tcBorders>
              <w:top w:val="single" w:sz="4" w:space="0" w:color="000000"/>
              <w:left w:val="single" w:sz="4" w:space="0" w:color="000000"/>
              <w:bottom w:val="single" w:sz="4" w:space="0" w:color="000000"/>
              <w:right w:val="single" w:sz="4" w:space="0" w:color="000000"/>
            </w:tcBorders>
          </w:tcPr>
          <w:p w14:paraId="22CC99D6" w14:textId="77777777" w:rsidR="00DE475A" w:rsidRPr="00F67C37" w:rsidRDefault="00DE475A" w:rsidP="00DE475A">
            <w:pPr>
              <w:spacing w:after="0" w:line="240" w:lineRule="auto"/>
              <w:jc w:val="both"/>
              <w:rPr>
                <w:rFonts w:cstheme="minorHAnsi"/>
                <w:sz w:val="20"/>
                <w:szCs w:val="20"/>
                <w:lang w:val="es-CL"/>
              </w:rPr>
            </w:pPr>
          </w:p>
        </w:tc>
      </w:tr>
      <w:tr w:rsidR="00DE475A" w:rsidRPr="00F67C37" w14:paraId="1BF1F530" w14:textId="77777777" w:rsidTr="00DE475A">
        <w:trPr>
          <w:trHeight w:hRule="exact" w:val="295"/>
        </w:trPr>
        <w:tc>
          <w:tcPr>
            <w:tcW w:w="1291" w:type="dxa"/>
            <w:tcBorders>
              <w:top w:val="single" w:sz="4" w:space="0" w:color="000000"/>
              <w:left w:val="single" w:sz="4" w:space="0" w:color="000000"/>
              <w:bottom w:val="single" w:sz="4" w:space="0" w:color="000000"/>
              <w:right w:val="single" w:sz="4" w:space="0" w:color="000000"/>
            </w:tcBorders>
          </w:tcPr>
          <w:p w14:paraId="289FABF4" w14:textId="77777777" w:rsidR="00DE475A" w:rsidRPr="00F67C37" w:rsidRDefault="00DE475A" w:rsidP="00DE475A">
            <w:pPr>
              <w:spacing w:after="0" w:line="240" w:lineRule="auto"/>
              <w:jc w:val="both"/>
              <w:rPr>
                <w:rFonts w:cstheme="minorHAnsi"/>
                <w:sz w:val="20"/>
                <w:szCs w:val="20"/>
                <w:lang w:val="es-CL"/>
              </w:rPr>
            </w:pPr>
          </w:p>
        </w:tc>
        <w:tc>
          <w:tcPr>
            <w:tcW w:w="850" w:type="dxa"/>
            <w:tcBorders>
              <w:top w:val="single" w:sz="4" w:space="0" w:color="000000"/>
              <w:left w:val="single" w:sz="4" w:space="0" w:color="000000"/>
              <w:bottom w:val="single" w:sz="4" w:space="0" w:color="000000"/>
              <w:right w:val="single" w:sz="4" w:space="0" w:color="000000"/>
            </w:tcBorders>
          </w:tcPr>
          <w:p w14:paraId="10947D1F" w14:textId="77777777" w:rsidR="00DE475A" w:rsidRPr="00F67C37" w:rsidRDefault="00DE475A" w:rsidP="00DE475A">
            <w:pPr>
              <w:spacing w:after="0" w:line="240" w:lineRule="auto"/>
              <w:jc w:val="both"/>
              <w:rPr>
                <w:rFonts w:cstheme="minorHAnsi"/>
                <w:sz w:val="20"/>
                <w:szCs w:val="20"/>
                <w:lang w:val="es-CL"/>
              </w:rPr>
            </w:pPr>
          </w:p>
        </w:tc>
        <w:tc>
          <w:tcPr>
            <w:tcW w:w="996" w:type="dxa"/>
            <w:tcBorders>
              <w:top w:val="single" w:sz="4" w:space="0" w:color="000000"/>
              <w:left w:val="single" w:sz="4" w:space="0" w:color="000000"/>
              <w:bottom w:val="single" w:sz="4" w:space="0" w:color="000000"/>
              <w:right w:val="single" w:sz="4" w:space="0" w:color="000000"/>
            </w:tcBorders>
          </w:tcPr>
          <w:p w14:paraId="2B90BAB2" w14:textId="77777777" w:rsidR="00DE475A" w:rsidRPr="00F67C37" w:rsidRDefault="00DE475A" w:rsidP="00DE475A">
            <w:pPr>
              <w:spacing w:after="0" w:line="240" w:lineRule="auto"/>
              <w:jc w:val="both"/>
              <w:rPr>
                <w:rFonts w:cstheme="minorHAnsi"/>
                <w:sz w:val="20"/>
                <w:szCs w:val="20"/>
                <w:lang w:val="es-CL"/>
              </w:rPr>
            </w:pPr>
          </w:p>
        </w:tc>
        <w:tc>
          <w:tcPr>
            <w:tcW w:w="1359" w:type="dxa"/>
            <w:tcBorders>
              <w:top w:val="single" w:sz="4" w:space="0" w:color="000000"/>
              <w:left w:val="single" w:sz="4" w:space="0" w:color="000000"/>
              <w:bottom w:val="single" w:sz="4" w:space="0" w:color="000000"/>
              <w:right w:val="single" w:sz="4" w:space="0" w:color="000000"/>
            </w:tcBorders>
          </w:tcPr>
          <w:p w14:paraId="6A570D7D" w14:textId="77777777" w:rsidR="00DE475A" w:rsidRPr="00F67C37" w:rsidRDefault="00DE475A" w:rsidP="00DE475A">
            <w:pPr>
              <w:spacing w:after="0" w:line="240" w:lineRule="auto"/>
              <w:jc w:val="both"/>
              <w:rPr>
                <w:rFonts w:cstheme="minorHAnsi"/>
                <w:sz w:val="20"/>
                <w:szCs w:val="20"/>
                <w:lang w:val="es-CL"/>
              </w:rPr>
            </w:pPr>
          </w:p>
        </w:tc>
        <w:tc>
          <w:tcPr>
            <w:tcW w:w="1838" w:type="dxa"/>
            <w:tcBorders>
              <w:top w:val="single" w:sz="4" w:space="0" w:color="000000"/>
              <w:left w:val="single" w:sz="4" w:space="0" w:color="000000"/>
              <w:bottom w:val="single" w:sz="4" w:space="0" w:color="000000"/>
              <w:right w:val="single" w:sz="4" w:space="0" w:color="000000"/>
            </w:tcBorders>
          </w:tcPr>
          <w:p w14:paraId="28AD518C"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tcPr>
          <w:p w14:paraId="1C1E393C" w14:textId="77777777" w:rsidR="00DE475A" w:rsidRPr="00F67C37" w:rsidRDefault="00DE475A" w:rsidP="00DE475A">
            <w:pPr>
              <w:spacing w:after="0" w:line="240" w:lineRule="auto"/>
              <w:jc w:val="both"/>
              <w:rPr>
                <w:rFonts w:cstheme="minorHAnsi"/>
                <w:sz w:val="20"/>
                <w:szCs w:val="20"/>
                <w:lang w:val="es-CL"/>
              </w:rPr>
            </w:pPr>
          </w:p>
        </w:tc>
        <w:tc>
          <w:tcPr>
            <w:tcW w:w="1215" w:type="dxa"/>
            <w:tcBorders>
              <w:top w:val="single" w:sz="4" w:space="0" w:color="000000"/>
              <w:left w:val="single" w:sz="4" w:space="0" w:color="000000"/>
              <w:bottom w:val="single" w:sz="4" w:space="0" w:color="000000"/>
              <w:right w:val="single" w:sz="4" w:space="0" w:color="000000"/>
            </w:tcBorders>
          </w:tcPr>
          <w:p w14:paraId="4E867050" w14:textId="77777777" w:rsidR="00DE475A" w:rsidRPr="00F67C37" w:rsidRDefault="00DE475A" w:rsidP="00DE475A">
            <w:pPr>
              <w:spacing w:after="0" w:line="240" w:lineRule="auto"/>
              <w:jc w:val="both"/>
              <w:rPr>
                <w:rFonts w:cstheme="minorHAnsi"/>
                <w:sz w:val="20"/>
                <w:szCs w:val="20"/>
                <w:lang w:val="es-CL"/>
              </w:rPr>
            </w:pPr>
          </w:p>
        </w:tc>
        <w:tc>
          <w:tcPr>
            <w:tcW w:w="1157" w:type="dxa"/>
            <w:tcBorders>
              <w:top w:val="single" w:sz="4" w:space="0" w:color="000000"/>
              <w:left w:val="single" w:sz="4" w:space="0" w:color="000000"/>
              <w:bottom w:val="single" w:sz="4" w:space="0" w:color="000000"/>
              <w:right w:val="single" w:sz="4" w:space="0" w:color="000000"/>
            </w:tcBorders>
          </w:tcPr>
          <w:p w14:paraId="168F8BC6" w14:textId="77777777" w:rsidR="00DE475A" w:rsidRPr="00F67C37" w:rsidRDefault="00DE475A" w:rsidP="00DE475A">
            <w:pPr>
              <w:spacing w:after="0" w:line="240" w:lineRule="auto"/>
              <w:jc w:val="both"/>
              <w:rPr>
                <w:rFonts w:cstheme="minorHAnsi"/>
                <w:sz w:val="20"/>
                <w:szCs w:val="20"/>
                <w:lang w:val="es-CL"/>
              </w:rPr>
            </w:pPr>
          </w:p>
        </w:tc>
      </w:tr>
      <w:tr w:rsidR="00DE475A" w:rsidRPr="00F67C37" w14:paraId="0F64353A" w14:textId="77777777" w:rsidTr="00DE475A">
        <w:trPr>
          <w:trHeight w:hRule="exact" w:val="296"/>
        </w:trPr>
        <w:tc>
          <w:tcPr>
            <w:tcW w:w="1291" w:type="dxa"/>
            <w:tcBorders>
              <w:top w:val="single" w:sz="4" w:space="0" w:color="000000"/>
              <w:left w:val="single" w:sz="4" w:space="0" w:color="000000"/>
              <w:bottom w:val="single" w:sz="4" w:space="0" w:color="000000"/>
              <w:right w:val="single" w:sz="4" w:space="0" w:color="000000"/>
            </w:tcBorders>
          </w:tcPr>
          <w:p w14:paraId="2C57E624" w14:textId="77777777" w:rsidR="00DE475A" w:rsidRPr="00F67C37" w:rsidRDefault="00DE475A" w:rsidP="00DE475A">
            <w:pPr>
              <w:spacing w:after="0" w:line="240" w:lineRule="auto"/>
              <w:jc w:val="both"/>
              <w:rPr>
                <w:rFonts w:cstheme="minorHAnsi"/>
                <w:sz w:val="20"/>
                <w:szCs w:val="20"/>
                <w:lang w:val="es-CL"/>
              </w:rPr>
            </w:pPr>
          </w:p>
        </w:tc>
        <w:tc>
          <w:tcPr>
            <w:tcW w:w="850" w:type="dxa"/>
            <w:tcBorders>
              <w:top w:val="single" w:sz="4" w:space="0" w:color="000000"/>
              <w:left w:val="single" w:sz="4" w:space="0" w:color="000000"/>
              <w:bottom w:val="single" w:sz="4" w:space="0" w:color="000000"/>
              <w:right w:val="single" w:sz="4" w:space="0" w:color="000000"/>
            </w:tcBorders>
          </w:tcPr>
          <w:p w14:paraId="4324B34B" w14:textId="77777777" w:rsidR="00DE475A" w:rsidRPr="00F67C37" w:rsidRDefault="00DE475A" w:rsidP="00DE475A">
            <w:pPr>
              <w:spacing w:after="0" w:line="240" w:lineRule="auto"/>
              <w:jc w:val="both"/>
              <w:rPr>
                <w:rFonts w:cstheme="minorHAnsi"/>
                <w:sz w:val="20"/>
                <w:szCs w:val="20"/>
                <w:lang w:val="es-CL"/>
              </w:rPr>
            </w:pPr>
          </w:p>
        </w:tc>
        <w:tc>
          <w:tcPr>
            <w:tcW w:w="996" w:type="dxa"/>
            <w:tcBorders>
              <w:top w:val="single" w:sz="4" w:space="0" w:color="000000"/>
              <w:left w:val="single" w:sz="4" w:space="0" w:color="000000"/>
              <w:bottom w:val="single" w:sz="4" w:space="0" w:color="000000"/>
              <w:right w:val="single" w:sz="4" w:space="0" w:color="000000"/>
            </w:tcBorders>
          </w:tcPr>
          <w:p w14:paraId="71FF1145" w14:textId="77777777" w:rsidR="00DE475A" w:rsidRPr="00F67C37" w:rsidRDefault="00DE475A" w:rsidP="00DE475A">
            <w:pPr>
              <w:spacing w:after="0" w:line="240" w:lineRule="auto"/>
              <w:jc w:val="both"/>
              <w:rPr>
                <w:rFonts w:cstheme="minorHAnsi"/>
                <w:sz w:val="20"/>
                <w:szCs w:val="20"/>
                <w:lang w:val="es-CL"/>
              </w:rPr>
            </w:pPr>
          </w:p>
        </w:tc>
        <w:tc>
          <w:tcPr>
            <w:tcW w:w="1359" w:type="dxa"/>
            <w:tcBorders>
              <w:top w:val="single" w:sz="4" w:space="0" w:color="000000"/>
              <w:left w:val="single" w:sz="4" w:space="0" w:color="000000"/>
              <w:bottom w:val="single" w:sz="4" w:space="0" w:color="000000"/>
              <w:right w:val="single" w:sz="4" w:space="0" w:color="000000"/>
            </w:tcBorders>
          </w:tcPr>
          <w:p w14:paraId="614679C7" w14:textId="77777777" w:rsidR="00DE475A" w:rsidRPr="00F67C37" w:rsidRDefault="00DE475A" w:rsidP="00DE475A">
            <w:pPr>
              <w:spacing w:after="0" w:line="240" w:lineRule="auto"/>
              <w:jc w:val="both"/>
              <w:rPr>
                <w:rFonts w:cstheme="minorHAnsi"/>
                <w:sz w:val="20"/>
                <w:szCs w:val="20"/>
                <w:lang w:val="es-CL"/>
              </w:rPr>
            </w:pPr>
          </w:p>
        </w:tc>
        <w:tc>
          <w:tcPr>
            <w:tcW w:w="1838" w:type="dxa"/>
            <w:tcBorders>
              <w:top w:val="single" w:sz="4" w:space="0" w:color="000000"/>
              <w:left w:val="single" w:sz="4" w:space="0" w:color="000000"/>
              <w:bottom w:val="single" w:sz="4" w:space="0" w:color="000000"/>
              <w:right w:val="single" w:sz="4" w:space="0" w:color="000000"/>
            </w:tcBorders>
          </w:tcPr>
          <w:p w14:paraId="67BAAEEB"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tcPr>
          <w:p w14:paraId="7FD54F39" w14:textId="77777777" w:rsidR="00DE475A" w:rsidRPr="00F67C37" w:rsidRDefault="00DE475A" w:rsidP="00DE475A">
            <w:pPr>
              <w:spacing w:after="0" w:line="240" w:lineRule="auto"/>
              <w:jc w:val="both"/>
              <w:rPr>
                <w:rFonts w:cstheme="minorHAnsi"/>
                <w:sz w:val="20"/>
                <w:szCs w:val="20"/>
                <w:lang w:val="es-CL"/>
              </w:rPr>
            </w:pPr>
          </w:p>
        </w:tc>
        <w:tc>
          <w:tcPr>
            <w:tcW w:w="1215" w:type="dxa"/>
            <w:tcBorders>
              <w:top w:val="single" w:sz="4" w:space="0" w:color="000000"/>
              <w:left w:val="single" w:sz="4" w:space="0" w:color="000000"/>
              <w:bottom w:val="single" w:sz="4" w:space="0" w:color="000000"/>
              <w:right w:val="single" w:sz="4" w:space="0" w:color="000000"/>
            </w:tcBorders>
          </w:tcPr>
          <w:p w14:paraId="354D4674" w14:textId="77777777" w:rsidR="00DE475A" w:rsidRPr="00F67C37" w:rsidRDefault="00DE475A" w:rsidP="00DE475A">
            <w:pPr>
              <w:spacing w:after="0" w:line="240" w:lineRule="auto"/>
              <w:jc w:val="both"/>
              <w:rPr>
                <w:rFonts w:cstheme="minorHAnsi"/>
                <w:sz w:val="20"/>
                <w:szCs w:val="20"/>
                <w:lang w:val="es-CL"/>
              </w:rPr>
            </w:pPr>
          </w:p>
        </w:tc>
        <w:tc>
          <w:tcPr>
            <w:tcW w:w="1157" w:type="dxa"/>
            <w:tcBorders>
              <w:top w:val="single" w:sz="4" w:space="0" w:color="000000"/>
              <w:left w:val="single" w:sz="4" w:space="0" w:color="000000"/>
              <w:bottom w:val="single" w:sz="4" w:space="0" w:color="000000"/>
              <w:right w:val="single" w:sz="4" w:space="0" w:color="000000"/>
            </w:tcBorders>
          </w:tcPr>
          <w:p w14:paraId="709496A5" w14:textId="77777777" w:rsidR="00DE475A" w:rsidRPr="00F67C37" w:rsidRDefault="00DE475A" w:rsidP="00DE475A">
            <w:pPr>
              <w:spacing w:after="0" w:line="240" w:lineRule="auto"/>
              <w:jc w:val="both"/>
              <w:rPr>
                <w:rFonts w:cstheme="minorHAnsi"/>
                <w:sz w:val="20"/>
                <w:szCs w:val="20"/>
                <w:lang w:val="es-CL"/>
              </w:rPr>
            </w:pPr>
          </w:p>
        </w:tc>
      </w:tr>
      <w:tr w:rsidR="00DE475A" w:rsidRPr="00F67C37" w14:paraId="7F3E9BB3" w14:textId="77777777" w:rsidTr="00DE475A">
        <w:trPr>
          <w:trHeight w:hRule="exact" w:val="295"/>
        </w:trPr>
        <w:tc>
          <w:tcPr>
            <w:tcW w:w="1291" w:type="dxa"/>
            <w:tcBorders>
              <w:top w:val="single" w:sz="4" w:space="0" w:color="000000"/>
              <w:left w:val="single" w:sz="4" w:space="0" w:color="000000"/>
              <w:bottom w:val="single" w:sz="4" w:space="0" w:color="000000"/>
              <w:right w:val="single" w:sz="4" w:space="0" w:color="000000"/>
            </w:tcBorders>
          </w:tcPr>
          <w:p w14:paraId="125A9A29" w14:textId="77777777" w:rsidR="00DE475A" w:rsidRPr="00F67C37" w:rsidRDefault="00DE475A" w:rsidP="00DE475A">
            <w:pPr>
              <w:spacing w:after="0" w:line="240" w:lineRule="auto"/>
              <w:jc w:val="both"/>
              <w:rPr>
                <w:rFonts w:cstheme="minorHAnsi"/>
                <w:sz w:val="20"/>
                <w:szCs w:val="20"/>
                <w:lang w:val="es-CL"/>
              </w:rPr>
            </w:pPr>
          </w:p>
        </w:tc>
        <w:tc>
          <w:tcPr>
            <w:tcW w:w="850" w:type="dxa"/>
            <w:tcBorders>
              <w:top w:val="single" w:sz="4" w:space="0" w:color="000000"/>
              <w:left w:val="single" w:sz="4" w:space="0" w:color="000000"/>
              <w:bottom w:val="single" w:sz="4" w:space="0" w:color="000000"/>
              <w:right w:val="single" w:sz="4" w:space="0" w:color="000000"/>
            </w:tcBorders>
          </w:tcPr>
          <w:p w14:paraId="38D8D131" w14:textId="77777777" w:rsidR="00DE475A" w:rsidRPr="00F67C37" w:rsidRDefault="00DE475A" w:rsidP="00DE475A">
            <w:pPr>
              <w:spacing w:after="0" w:line="240" w:lineRule="auto"/>
              <w:jc w:val="both"/>
              <w:rPr>
                <w:rFonts w:cstheme="minorHAnsi"/>
                <w:sz w:val="20"/>
                <w:szCs w:val="20"/>
                <w:lang w:val="es-CL"/>
              </w:rPr>
            </w:pPr>
          </w:p>
        </w:tc>
        <w:tc>
          <w:tcPr>
            <w:tcW w:w="996" w:type="dxa"/>
            <w:tcBorders>
              <w:top w:val="single" w:sz="4" w:space="0" w:color="000000"/>
              <w:left w:val="single" w:sz="4" w:space="0" w:color="000000"/>
              <w:bottom w:val="single" w:sz="4" w:space="0" w:color="000000"/>
              <w:right w:val="single" w:sz="4" w:space="0" w:color="000000"/>
            </w:tcBorders>
          </w:tcPr>
          <w:p w14:paraId="70DE046A" w14:textId="77777777" w:rsidR="00DE475A" w:rsidRPr="00F67C37" w:rsidRDefault="00DE475A" w:rsidP="00DE475A">
            <w:pPr>
              <w:spacing w:after="0" w:line="240" w:lineRule="auto"/>
              <w:jc w:val="both"/>
              <w:rPr>
                <w:rFonts w:cstheme="minorHAnsi"/>
                <w:sz w:val="20"/>
                <w:szCs w:val="20"/>
                <w:lang w:val="es-CL"/>
              </w:rPr>
            </w:pPr>
          </w:p>
        </w:tc>
        <w:tc>
          <w:tcPr>
            <w:tcW w:w="1359" w:type="dxa"/>
            <w:tcBorders>
              <w:top w:val="single" w:sz="4" w:space="0" w:color="000000"/>
              <w:left w:val="single" w:sz="4" w:space="0" w:color="000000"/>
              <w:bottom w:val="single" w:sz="4" w:space="0" w:color="000000"/>
              <w:right w:val="single" w:sz="4" w:space="0" w:color="000000"/>
            </w:tcBorders>
          </w:tcPr>
          <w:p w14:paraId="105C3884" w14:textId="77777777" w:rsidR="00DE475A" w:rsidRPr="00F67C37" w:rsidRDefault="00DE475A" w:rsidP="00DE475A">
            <w:pPr>
              <w:spacing w:after="0" w:line="240" w:lineRule="auto"/>
              <w:jc w:val="both"/>
              <w:rPr>
                <w:rFonts w:cstheme="minorHAnsi"/>
                <w:sz w:val="20"/>
                <w:szCs w:val="20"/>
                <w:lang w:val="es-CL"/>
              </w:rPr>
            </w:pPr>
          </w:p>
        </w:tc>
        <w:tc>
          <w:tcPr>
            <w:tcW w:w="1838" w:type="dxa"/>
            <w:tcBorders>
              <w:top w:val="single" w:sz="4" w:space="0" w:color="000000"/>
              <w:left w:val="single" w:sz="4" w:space="0" w:color="000000"/>
              <w:bottom w:val="single" w:sz="4" w:space="0" w:color="000000"/>
              <w:right w:val="single" w:sz="4" w:space="0" w:color="000000"/>
            </w:tcBorders>
          </w:tcPr>
          <w:p w14:paraId="3CF0E9E8"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tcPr>
          <w:p w14:paraId="014A4DD7" w14:textId="77777777" w:rsidR="00DE475A" w:rsidRPr="00F67C37" w:rsidRDefault="00DE475A" w:rsidP="00DE475A">
            <w:pPr>
              <w:spacing w:after="0" w:line="240" w:lineRule="auto"/>
              <w:jc w:val="both"/>
              <w:rPr>
                <w:rFonts w:cstheme="minorHAnsi"/>
                <w:sz w:val="20"/>
                <w:szCs w:val="20"/>
                <w:lang w:val="es-CL"/>
              </w:rPr>
            </w:pPr>
          </w:p>
        </w:tc>
        <w:tc>
          <w:tcPr>
            <w:tcW w:w="1215" w:type="dxa"/>
            <w:tcBorders>
              <w:top w:val="single" w:sz="4" w:space="0" w:color="000000"/>
              <w:left w:val="single" w:sz="4" w:space="0" w:color="000000"/>
              <w:bottom w:val="single" w:sz="4" w:space="0" w:color="000000"/>
              <w:right w:val="single" w:sz="4" w:space="0" w:color="000000"/>
            </w:tcBorders>
          </w:tcPr>
          <w:p w14:paraId="1A98DB71" w14:textId="77777777" w:rsidR="00DE475A" w:rsidRPr="00F67C37" w:rsidRDefault="00DE475A" w:rsidP="00DE475A">
            <w:pPr>
              <w:spacing w:after="0" w:line="240" w:lineRule="auto"/>
              <w:jc w:val="both"/>
              <w:rPr>
                <w:rFonts w:cstheme="minorHAnsi"/>
                <w:sz w:val="20"/>
                <w:szCs w:val="20"/>
                <w:lang w:val="es-CL"/>
              </w:rPr>
            </w:pPr>
          </w:p>
        </w:tc>
        <w:tc>
          <w:tcPr>
            <w:tcW w:w="1157" w:type="dxa"/>
            <w:tcBorders>
              <w:top w:val="single" w:sz="4" w:space="0" w:color="000000"/>
              <w:left w:val="single" w:sz="4" w:space="0" w:color="000000"/>
              <w:bottom w:val="single" w:sz="4" w:space="0" w:color="000000"/>
              <w:right w:val="single" w:sz="4" w:space="0" w:color="000000"/>
            </w:tcBorders>
          </w:tcPr>
          <w:p w14:paraId="75274994" w14:textId="77777777" w:rsidR="00DE475A" w:rsidRPr="00F67C37" w:rsidRDefault="00DE475A" w:rsidP="00DE475A">
            <w:pPr>
              <w:spacing w:after="0" w:line="240" w:lineRule="auto"/>
              <w:jc w:val="both"/>
              <w:rPr>
                <w:rFonts w:cstheme="minorHAnsi"/>
                <w:sz w:val="20"/>
                <w:szCs w:val="20"/>
                <w:lang w:val="es-CL"/>
              </w:rPr>
            </w:pPr>
          </w:p>
        </w:tc>
      </w:tr>
      <w:tr w:rsidR="00DE475A" w:rsidRPr="00F67C37" w14:paraId="7D618A0D" w14:textId="77777777" w:rsidTr="00DE475A">
        <w:trPr>
          <w:trHeight w:hRule="exact" w:val="295"/>
        </w:trPr>
        <w:tc>
          <w:tcPr>
            <w:tcW w:w="1291" w:type="dxa"/>
            <w:tcBorders>
              <w:top w:val="single" w:sz="4" w:space="0" w:color="000000"/>
              <w:left w:val="single" w:sz="4" w:space="0" w:color="000000"/>
              <w:bottom w:val="single" w:sz="4" w:space="0" w:color="000000"/>
              <w:right w:val="single" w:sz="4" w:space="0" w:color="000000"/>
            </w:tcBorders>
          </w:tcPr>
          <w:p w14:paraId="1FE81E09" w14:textId="77777777" w:rsidR="00DE475A" w:rsidRPr="00F67C37" w:rsidRDefault="00DE475A" w:rsidP="00DE475A">
            <w:pPr>
              <w:spacing w:after="0" w:line="240" w:lineRule="auto"/>
              <w:jc w:val="both"/>
              <w:rPr>
                <w:rFonts w:cstheme="minorHAnsi"/>
                <w:sz w:val="20"/>
                <w:szCs w:val="20"/>
                <w:lang w:val="es-CL"/>
              </w:rPr>
            </w:pPr>
          </w:p>
        </w:tc>
        <w:tc>
          <w:tcPr>
            <w:tcW w:w="850" w:type="dxa"/>
            <w:tcBorders>
              <w:top w:val="single" w:sz="4" w:space="0" w:color="000000"/>
              <w:left w:val="single" w:sz="4" w:space="0" w:color="000000"/>
              <w:bottom w:val="single" w:sz="4" w:space="0" w:color="000000"/>
              <w:right w:val="single" w:sz="4" w:space="0" w:color="000000"/>
            </w:tcBorders>
          </w:tcPr>
          <w:p w14:paraId="26D50A6D" w14:textId="77777777" w:rsidR="00DE475A" w:rsidRPr="00F67C37" w:rsidRDefault="00DE475A" w:rsidP="00DE475A">
            <w:pPr>
              <w:spacing w:after="0" w:line="240" w:lineRule="auto"/>
              <w:jc w:val="both"/>
              <w:rPr>
                <w:rFonts w:cstheme="minorHAnsi"/>
                <w:sz w:val="20"/>
                <w:szCs w:val="20"/>
                <w:lang w:val="es-CL"/>
              </w:rPr>
            </w:pPr>
          </w:p>
        </w:tc>
        <w:tc>
          <w:tcPr>
            <w:tcW w:w="996" w:type="dxa"/>
            <w:tcBorders>
              <w:top w:val="single" w:sz="4" w:space="0" w:color="000000"/>
              <w:left w:val="single" w:sz="4" w:space="0" w:color="000000"/>
              <w:bottom w:val="single" w:sz="4" w:space="0" w:color="000000"/>
              <w:right w:val="single" w:sz="4" w:space="0" w:color="000000"/>
            </w:tcBorders>
          </w:tcPr>
          <w:p w14:paraId="55FDB231" w14:textId="77777777" w:rsidR="00DE475A" w:rsidRPr="00F67C37" w:rsidRDefault="00DE475A" w:rsidP="00DE475A">
            <w:pPr>
              <w:spacing w:after="0" w:line="240" w:lineRule="auto"/>
              <w:jc w:val="both"/>
              <w:rPr>
                <w:rFonts w:cstheme="minorHAnsi"/>
                <w:sz w:val="20"/>
                <w:szCs w:val="20"/>
                <w:lang w:val="es-CL"/>
              </w:rPr>
            </w:pPr>
          </w:p>
        </w:tc>
        <w:tc>
          <w:tcPr>
            <w:tcW w:w="1359" w:type="dxa"/>
            <w:tcBorders>
              <w:top w:val="single" w:sz="4" w:space="0" w:color="000000"/>
              <w:left w:val="single" w:sz="4" w:space="0" w:color="000000"/>
              <w:bottom w:val="single" w:sz="4" w:space="0" w:color="000000"/>
              <w:right w:val="single" w:sz="4" w:space="0" w:color="000000"/>
            </w:tcBorders>
          </w:tcPr>
          <w:p w14:paraId="00A9DD4B" w14:textId="77777777" w:rsidR="00DE475A" w:rsidRPr="00F67C37" w:rsidRDefault="00DE475A" w:rsidP="00DE475A">
            <w:pPr>
              <w:spacing w:after="0" w:line="240" w:lineRule="auto"/>
              <w:jc w:val="both"/>
              <w:rPr>
                <w:rFonts w:cstheme="minorHAnsi"/>
                <w:sz w:val="20"/>
                <w:szCs w:val="20"/>
                <w:lang w:val="es-CL"/>
              </w:rPr>
            </w:pPr>
          </w:p>
        </w:tc>
        <w:tc>
          <w:tcPr>
            <w:tcW w:w="1838" w:type="dxa"/>
            <w:tcBorders>
              <w:top w:val="single" w:sz="4" w:space="0" w:color="000000"/>
              <w:left w:val="single" w:sz="4" w:space="0" w:color="000000"/>
              <w:bottom w:val="single" w:sz="4" w:space="0" w:color="000000"/>
              <w:right w:val="single" w:sz="4" w:space="0" w:color="000000"/>
            </w:tcBorders>
          </w:tcPr>
          <w:p w14:paraId="0F9B3168"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tcPr>
          <w:p w14:paraId="4FC32E3C" w14:textId="77777777" w:rsidR="00DE475A" w:rsidRPr="00F67C37" w:rsidRDefault="00DE475A" w:rsidP="00DE475A">
            <w:pPr>
              <w:spacing w:after="0" w:line="240" w:lineRule="auto"/>
              <w:jc w:val="both"/>
              <w:rPr>
                <w:rFonts w:cstheme="minorHAnsi"/>
                <w:sz w:val="20"/>
                <w:szCs w:val="20"/>
                <w:lang w:val="es-CL"/>
              </w:rPr>
            </w:pPr>
          </w:p>
        </w:tc>
        <w:tc>
          <w:tcPr>
            <w:tcW w:w="1215" w:type="dxa"/>
            <w:tcBorders>
              <w:top w:val="single" w:sz="4" w:space="0" w:color="000000"/>
              <w:left w:val="single" w:sz="4" w:space="0" w:color="000000"/>
              <w:bottom w:val="single" w:sz="4" w:space="0" w:color="000000"/>
              <w:right w:val="single" w:sz="4" w:space="0" w:color="000000"/>
            </w:tcBorders>
          </w:tcPr>
          <w:p w14:paraId="0DD195C5" w14:textId="77777777" w:rsidR="00DE475A" w:rsidRPr="00F67C37" w:rsidRDefault="00DE475A" w:rsidP="00DE475A">
            <w:pPr>
              <w:spacing w:after="0" w:line="240" w:lineRule="auto"/>
              <w:jc w:val="both"/>
              <w:rPr>
                <w:rFonts w:cstheme="minorHAnsi"/>
                <w:sz w:val="20"/>
                <w:szCs w:val="20"/>
                <w:lang w:val="es-CL"/>
              </w:rPr>
            </w:pPr>
          </w:p>
        </w:tc>
        <w:tc>
          <w:tcPr>
            <w:tcW w:w="1157" w:type="dxa"/>
            <w:tcBorders>
              <w:top w:val="single" w:sz="4" w:space="0" w:color="000000"/>
              <w:left w:val="single" w:sz="4" w:space="0" w:color="000000"/>
              <w:bottom w:val="single" w:sz="4" w:space="0" w:color="000000"/>
              <w:right w:val="single" w:sz="4" w:space="0" w:color="000000"/>
            </w:tcBorders>
          </w:tcPr>
          <w:p w14:paraId="3C6B59D1" w14:textId="77777777" w:rsidR="00DE475A" w:rsidRPr="00F67C37" w:rsidRDefault="00DE475A" w:rsidP="00DE475A">
            <w:pPr>
              <w:spacing w:after="0" w:line="240" w:lineRule="auto"/>
              <w:jc w:val="both"/>
              <w:rPr>
                <w:rFonts w:cstheme="minorHAnsi"/>
                <w:sz w:val="20"/>
                <w:szCs w:val="20"/>
                <w:lang w:val="es-CL"/>
              </w:rPr>
            </w:pPr>
          </w:p>
        </w:tc>
      </w:tr>
    </w:tbl>
    <w:p w14:paraId="21FA20D7" w14:textId="77777777" w:rsidR="00DE475A" w:rsidRPr="00F67C37" w:rsidRDefault="00DE475A" w:rsidP="00DE475A">
      <w:pPr>
        <w:spacing w:after="0" w:line="240" w:lineRule="auto"/>
        <w:jc w:val="both"/>
        <w:rPr>
          <w:rFonts w:cstheme="minorHAnsi"/>
          <w:sz w:val="20"/>
          <w:szCs w:val="20"/>
          <w:lang w:val="es-CL"/>
        </w:rPr>
      </w:pPr>
    </w:p>
    <w:p w14:paraId="13CAA55C" w14:textId="77777777" w:rsidR="00DE475A" w:rsidRPr="00F67C37" w:rsidRDefault="00DE475A" w:rsidP="00DE475A">
      <w:pPr>
        <w:spacing w:after="0" w:line="240" w:lineRule="auto"/>
        <w:ind w:left="133" w:right="-20"/>
        <w:jc w:val="both"/>
        <w:rPr>
          <w:rFonts w:eastAsia="Times New Roman" w:cstheme="minorHAnsi"/>
          <w:sz w:val="20"/>
          <w:szCs w:val="20"/>
          <w:lang w:val="es-CL"/>
        </w:rPr>
      </w:pPr>
      <w:r w:rsidRPr="00F67C37">
        <w:rPr>
          <w:rFonts w:eastAsia="Times New Roman" w:cstheme="minorHAnsi"/>
          <w:spacing w:val="2"/>
          <w:position w:val="-1"/>
          <w:sz w:val="20"/>
          <w:szCs w:val="20"/>
          <w:lang w:val="es-CL"/>
        </w:rPr>
        <w:t>P</w:t>
      </w:r>
      <w:r w:rsidRPr="00F67C37">
        <w:rPr>
          <w:rFonts w:eastAsia="Times New Roman" w:cstheme="minorHAnsi"/>
          <w:spacing w:val="1"/>
          <w:position w:val="-1"/>
          <w:sz w:val="20"/>
          <w:szCs w:val="20"/>
          <w:lang w:val="es-CL"/>
        </w:rPr>
        <w:t>ro</w:t>
      </w:r>
      <w:r w:rsidRPr="00F67C37">
        <w:rPr>
          <w:rFonts w:eastAsia="Times New Roman" w:cstheme="minorHAnsi"/>
          <w:spacing w:val="-2"/>
          <w:position w:val="-1"/>
          <w:sz w:val="20"/>
          <w:szCs w:val="20"/>
          <w:lang w:val="es-CL"/>
        </w:rPr>
        <w:t>f</w:t>
      </w:r>
      <w:r w:rsidRPr="00F67C37">
        <w:rPr>
          <w:rFonts w:eastAsia="Times New Roman" w:cstheme="minorHAnsi"/>
          <w:position w:val="-1"/>
          <w:sz w:val="20"/>
          <w:szCs w:val="20"/>
          <w:lang w:val="es-CL"/>
        </w:rPr>
        <w:t>esio</w:t>
      </w:r>
      <w:r w:rsidRPr="00F67C37">
        <w:rPr>
          <w:rFonts w:eastAsia="Times New Roman" w:cstheme="minorHAnsi"/>
          <w:spacing w:val="-1"/>
          <w:position w:val="-1"/>
          <w:sz w:val="20"/>
          <w:szCs w:val="20"/>
          <w:lang w:val="es-CL"/>
        </w:rPr>
        <w:t>n</w:t>
      </w:r>
      <w:r w:rsidRPr="00F67C37">
        <w:rPr>
          <w:rFonts w:eastAsia="Times New Roman" w:cstheme="minorHAnsi"/>
          <w:position w:val="-1"/>
          <w:sz w:val="20"/>
          <w:szCs w:val="20"/>
          <w:lang w:val="es-CL"/>
        </w:rPr>
        <w:t>ales del equipo de facilitadores:</w:t>
      </w:r>
    </w:p>
    <w:p w14:paraId="60367850" w14:textId="77777777" w:rsidR="00DE475A" w:rsidRPr="00F67C37" w:rsidRDefault="00DE475A" w:rsidP="00DE475A">
      <w:pPr>
        <w:spacing w:after="0" w:line="240" w:lineRule="auto"/>
        <w:jc w:val="both"/>
        <w:rPr>
          <w:rFonts w:cstheme="minorHAnsi"/>
          <w:sz w:val="20"/>
          <w:szCs w:val="20"/>
          <w:lang w:val="es-CL"/>
        </w:rPr>
      </w:pPr>
    </w:p>
    <w:tbl>
      <w:tblPr>
        <w:tblW w:w="0" w:type="auto"/>
        <w:tblInd w:w="108" w:type="dxa"/>
        <w:tblLayout w:type="fixed"/>
        <w:tblCellMar>
          <w:left w:w="0" w:type="dxa"/>
          <w:right w:w="0" w:type="dxa"/>
        </w:tblCellMar>
        <w:tblLook w:val="01E0" w:firstRow="1" w:lastRow="1" w:firstColumn="1" w:lastColumn="1" w:noHBand="0" w:noVBand="0"/>
      </w:tblPr>
      <w:tblGrid>
        <w:gridCol w:w="1291"/>
        <w:gridCol w:w="850"/>
        <w:gridCol w:w="996"/>
        <w:gridCol w:w="1359"/>
        <w:gridCol w:w="1838"/>
        <w:gridCol w:w="1057"/>
        <w:gridCol w:w="1215"/>
        <w:gridCol w:w="1157"/>
      </w:tblGrid>
      <w:tr w:rsidR="00DE475A" w:rsidRPr="00F67C37" w14:paraId="1C93B578" w14:textId="77777777" w:rsidTr="00DE475A">
        <w:trPr>
          <w:trHeight w:hRule="exact" w:val="698"/>
        </w:trPr>
        <w:tc>
          <w:tcPr>
            <w:tcW w:w="1291" w:type="dxa"/>
            <w:vMerge w:val="restart"/>
            <w:tcBorders>
              <w:top w:val="single" w:sz="4" w:space="0" w:color="000000"/>
              <w:left w:val="single" w:sz="4" w:space="0" w:color="000000"/>
              <w:right w:val="single" w:sz="4" w:space="0" w:color="000000"/>
            </w:tcBorders>
            <w:shd w:val="clear" w:color="auto" w:fill="D9D9D9"/>
          </w:tcPr>
          <w:p w14:paraId="24B27041" w14:textId="77777777" w:rsidR="00DE475A" w:rsidRPr="00F67C37" w:rsidRDefault="00DE475A" w:rsidP="00DE475A">
            <w:pPr>
              <w:spacing w:after="0" w:line="240" w:lineRule="auto"/>
              <w:jc w:val="center"/>
              <w:rPr>
                <w:rFonts w:cstheme="minorHAnsi"/>
                <w:sz w:val="20"/>
                <w:szCs w:val="20"/>
                <w:lang w:val="es-CL"/>
              </w:rPr>
            </w:pPr>
          </w:p>
          <w:p w14:paraId="6C892342" w14:textId="77777777" w:rsidR="00DE475A" w:rsidRPr="00F67C37" w:rsidRDefault="00DE475A" w:rsidP="00DE475A">
            <w:pPr>
              <w:spacing w:after="0" w:line="240" w:lineRule="auto"/>
              <w:jc w:val="center"/>
              <w:rPr>
                <w:rFonts w:cstheme="minorHAnsi"/>
                <w:sz w:val="20"/>
                <w:szCs w:val="20"/>
                <w:lang w:val="es-CL"/>
              </w:rPr>
            </w:pPr>
          </w:p>
          <w:p w14:paraId="641A9D46" w14:textId="77777777" w:rsidR="00DE475A" w:rsidRPr="00F67C37" w:rsidRDefault="00DE475A" w:rsidP="00DE475A">
            <w:pPr>
              <w:spacing w:after="0" w:line="240" w:lineRule="auto"/>
              <w:ind w:left="189" w:right="111" w:hanging="24"/>
              <w:jc w:val="center"/>
              <w:rPr>
                <w:rFonts w:eastAsia="Times New Roman" w:cstheme="minorHAnsi"/>
                <w:sz w:val="20"/>
                <w:szCs w:val="20"/>
                <w:lang w:val="es-CL"/>
              </w:rPr>
            </w:pPr>
            <w:r w:rsidRPr="00F67C37">
              <w:rPr>
                <w:rFonts w:eastAsia="Times New Roman" w:cstheme="minorHAnsi"/>
                <w:sz w:val="20"/>
                <w:szCs w:val="20"/>
                <w:lang w:val="es-CL"/>
              </w:rPr>
              <w:t>N</w:t>
            </w:r>
            <w:r w:rsidRPr="00F67C37">
              <w:rPr>
                <w:rFonts w:eastAsia="Times New Roman" w:cstheme="minorHAnsi"/>
                <w:spacing w:val="4"/>
                <w:sz w:val="20"/>
                <w:szCs w:val="20"/>
                <w:lang w:val="es-CL"/>
              </w:rPr>
              <w:t>o</w:t>
            </w:r>
            <w:r w:rsidRPr="00F67C37">
              <w:rPr>
                <w:rFonts w:eastAsia="Times New Roman" w:cstheme="minorHAnsi"/>
                <w:spacing w:val="-4"/>
                <w:sz w:val="20"/>
                <w:szCs w:val="20"/>
                <w:lang w:val="es-CL"/>
              </w:rPr>
              <w:t>m</w:t>
            </w:r>
            <w:r w:rsidRPr="00F67C37">
              <w:rPr>
                <w:rFonts w:eastAsia="Times New Roman" w:cstheme="minorHAnsi"/>
                <w:spacing w:val="1"/>
                <w:sz w:val="20"/>
                <w:szCs w:val="20"/>
                <w:lang w:val="es-CL"/>
              </w:rPr>
              <w:t>br</w:t>
            </w:r>
            <w:r w:rsidRPr="00F67C37">
              <w:rPr>
                <w:rFonts w:eastAsia="Times New Roman" w:cstheme="minorHAnsi"/>
                <w:sz w:val="20"/>
                <w:szCs w:val="20"/>
                <w:lang w:val="es-CL"/>
              </w:rPr>
              <w:t>e</w:t>
            </w:r>
            <w:r w:rsidRPr="00F67C37">
              <w:rPr>
                <w:rFonts w:eastAsia="Times New Roman" w:cstheme="minorHAnsi"/>
                <w:spacing w:val="-6"/>
                <w:sz w:val="20"/>
                <w:szCs w:val="20"/>
                <w:lang w:val="es-CL"/>
              </w:rPr>
              <w:t xml:space="preserve"> </w:t>
            </w:r>
            <w:r w:rsidRPr="00F67C37">
              <w:rPr>
                <w:rFonts w:eastAsia="Times New Roman" w:cstheme="minorHAnsi"/>
                <w:spacing w:val="1"/>
                <w:sz w:val="20"/>
                <w:szCs w:val="20"/>
                <w:lang w:val="es-CL"/>
              </w:rPr>
              <w:t>d</w:t>
            </w:r>
            <w:r w:rsidRPr="00F67C37">
              <w:rPr>
                <w:rFonts w:eastAsia="Times New Roman" w:cstheme="minorHAnsi"/>
                <w:sz w:val="20"/>
                <w:szCs w:val="20"/>
                <w:lang w:val="es-CL"/>
              </w:rPr>
              <w:t xml:space="preserve">el </w:t>
            </w:r>
            <w:r w:rsidRPr="00F67C37">
              <w:rPr>
                <w:rFonts w:eastAsia="Times New Roman" w:cstheme="minorHAnsi"/>
                <w:spacing w:val="1"/>
                <w:sz w:val="20"/>
                <w:szCs w:val="20"/>
                <w:lang w:val="es-CL"/>
              </w:rPr>
              <w:t>pro</w:t>
            </w:r>
            <w:r w:rsidRPr="00F67C37">
              <w:rPr>
                <w:rFonts w:eastAsia="Times New Roman" w:cstheme="minorHAnsi"/>
                <w:spacing w:val="-2"/>
                <w:sz w:val="20"/>
                <w:szCs w:val="20"/>
                <w:lang w:val="es-CL"/>
              </w:rPr>
              <w:t>f</w:t>
            </w:r>
            <w:r w:rsidRPr="00F67C37">
              <w:rPr>
                <w:rFonts w:eastAsia="Times New Roman" w:cstheme="minorHAnsi"/>
                <w:sz w:val="20"/>
                <w:szCs w:val="20"/>
                <w:lang w:val="es-CL"/>
              </w:rPr>
              <w:t>esio</w:t>
            </w:r>
            <w:r w:rsidRPr="00F67C37">
              <w:rPr>
                <w:rFonts w:eastAsia="Times New Roman" w:cstheme="minorHAnsi"/>
                <w:spacing w:val="-1"/>
                <w:sz w:val="20"/>
                <w:szCs w:val="20"/>
                <w:lang w:val="es-CL"/>
              </w:rPr>
              <w:t>n</w:t>
            </w:r>
            <w:r w:rsidRPr="00F67C37">
              <w:rPr>
                <w:rFonts w:eastAsia="Times New Roman" w:cstheme="minorHAnsi"/>
                <w:sz w:val="20"/>
                <w:szCs w:val="20"/>
                <w:lang w:val="es-CL"/>
              </w:rPr>
              <w:t>al</w:t>
            </w:r>
          </w:p>
        </w:tc>
        <w:tc>
          <w:tcPr>
            <w:tcW w:w="850" w:type="dxa"/>
            <w:vMerge w:val="restart"/>
            <w:tcBorders>
              <w:top w:val="single" w:sz="4" w:space="0" w:color="000000"/>
              <w:left w:val="single" w:sz="4" w:space="0" w:color="000000"/>
              <w:right w:val="single" w:sz="4" w:space="0" w:color="000000"/>
            </w:tcBorders>
            <w:shd w:val="clear" w:color="auto" w:fill="D9D9D9"/>
          </w:tcPr>
          <w:p w14:paraId="6C1081D6" w14:textId="77777777" w:rsidR="00DE475A" w:rsidRPr="00F67C37" w:rsidRDefault="00DE475A" w:rsidP="00DE475A">
            <w:pPr>
              <w:spacing w:after="0" w:line="240" w:lineRule="auto"/>
              <w:jc w:val="center"/>
              <w:rPr>
                <w:rFonts w:cstheme="minorHAnsi"/>
                <w:sz w:val="20"/>
                <w:szCs w:val="20"/>
                <w:lang w:val="es-CL"/>
              </w:rPr>
            </w:pPr>
          </w:p>
          <w:p w14:paraId="5051CECD" w14:textId="77777777" w:rsidR="00DE475A" w:rsidRPr="00F67C37" w:rsidRDefault="00DE475A" w:rsidP="00DE475A">
            <w:pPr>
              <w:spacing w:after="0" w:line="240" w:lineRule="auto"/>
              <w:jc w:val="center"/>
              <w:rPr>
                <w:rFonts w:cstheme="minorHAnsi"/>
                <w:sz w:val="20"/>
                <w:szCs w:val="20"/>
                <w:lang w:val="es-CL"/>
              </w:rPr>
            </w:pPr>
          </w:p>
          <w:p w14:paraId="6D776337" w14:textId="77777777" w:rsidR="00DE475A" w:rsidRPr="00F67C37" w:rsidRDefault="00DE475A" w:rsidP="00DE475A">
            <w:pPr>
              <w:spacing w:after="0" w:line="240" w:lineRule="auto"/>
              <w:ind w:left="174" w:right="-20"/>
              <w:jc w:val="center"/>
              <w:rPr>
                <w:rFonts w:eastAsia="Times New Roman" w:cstheme="minorHAnsi"/>
                <w:sz w:val="20"/>
                <w:szCs w:val="20"/>
                <w:lang w:val="es-CL"/>
              </w:rPr>
            </w:pPr>
            <w:r w:rsidRPr="00F67C37">
              <w:rPr>
                <w:rFonts w:eastAsia="Times New Roman" w:cstheme="minorHAnsi"/>
                <w:spacing w:val="-1"/>
                <w:sz w:val="20"/>
                <w:szCs w:val="20"/>
                <w:lang w:val="es-CL"/>
              </w:rPr>
              <w:t>C</w:t>
            </w:r>
            <w:r w:rsidRPr="00F67C37">
              <w:rPr>
                <w:rFonts w:eastAsia="Times New Roman" w:cstheme="minorHAnsi"/>
                <w:sz w:val="20"/>
                <w:szCs w:val="20"/>
                <w:lang w:val="es-CL"/>
              </w:rPr>
              <w:t>a</w:t>
            </w:r>
            <w:r w:rsidRPr="00F67C37">
              <w:rPr>
                <w:rFonts w:eastAsia="Times New Roman" w:cstheme="minorHAnsi"/>
                <w:spacing w:val="1"/>
                <w:sz w:val="20"/>
                <w:szCs w:val="20"/>
                <w:lang w:val="es-CL"/>
              </w:rPr>
              <w:t>r</w:t>
            </w:r>
            <w:r w:rsidRPr="00F67C37">
              <w:rPr>
                <w:rFonts w:eastAsia="Times New Roman" w:cstheme="minorHAnsi"/>
                <w:spacing w:val="-1"/>
                <w:sz w:val="20"/>
                <w:szCs w:val="20"/>
                <w:lang w:val="es-CL"/>
              </w:rPr>
              <w:t>g</w:t>
            </w:r>
            <w:r w:rsidRPr="00F67C37">
              <w:rPr>
                <w:rFonts w:eastAsia="Times New Roman" w:cstheme="minorHAnsi"/>
                <w:sz w:val="20"/>
                <w:szCs w:val="20"/>
                <w:lang w:val="es-CL"/>
              </w:rPr>
              <w:t>o</w:t>
            </w:r>
          </w:p>
        </w:tc>
        <w:tc>
          <w:tcPr>
            <w:tcW w:w="996" w:type="dxa"/>
            <w:vMerge w:val="restart"/>
            <w:tcBorders>
              <w:top w:val="single" w:sz="4" w:space="0" w:color="000000"/>
              <w:left w:val="single" w:sz="4" w:space="0" w:color="000000"/>
              <w:right w:val="single" w:sz="4" w:space="0" w:color="000000"/>
            </w:tcBorders>
            <w:shd w:val="clear" w:color="auto" w:fill="D9D9D9"/>
          </w:tcPr>
          <w:p w14:paraId="18261F88" w14:textId="77777777" w:rsidR="00DE475A" w:rsidRPr="00F67C37" w:rsidRDefault="00DE475A" w:rsidP="00DE475A">
            <w:pPr>
              <w:spacing w:after="0" w:line="240" w:lineRule="auto"/>
              <w:jc w:val="center"/>
              <w:rPr>
                <w:rFonts w:cstheme="minorHAnsi"/>
                <w:sz w:val="20"/>
                <w:szCs w:val="20"/>
                <w:lang w:val="es-CL"/>
              </w:rPr>
            </w:pPr>
          </w:p>
          <w:p w14:paraId="09946346" w14:textId="77777777" w:rsidR="00DE475A" w:rsidRPr="00F67C37" w:rsidRDefault="00DE475A" w:rsidP="00DE475A">
            <w:pPr>
              <w:spacing w:after="0" w:line="240" w:lineRule="auto"/>
              <w:jc w:val="center"/>
              <w:rPr>
                <w:rFonts w:cstheme="minorHAnsi"/>
                <w:sz w:val="20"/>
                <w:szCs w:val="20"/>
                <w:lang w:val="es-CL"/>
              </w:rPr>
            </w:pPr>
          </w:p>
          <w:p w14:paraId="1CB1371E" w14:textId="77777777" w:rsidR="00DE475A" w:rsidRPr="00F67C37" w:rsidRDefault="00DE475A" w:rsidP="00DE475A">
            <w:pPr>
              <w:spacing w:after="0" w:line="240" w:lineRule="auto"/>
              <w:ind w:left="138" w:right="73" w:hanging="10"/>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z w:val="20"/>
                <w:szCs w:val="20"/>
                <w:lang w:val="es-CL"/>
              </w:rPr>
              <w:t>ít</w:t>
            </w:r>
            <w:r w:rsidRPr="00F67C37">
              <w:rPr>
                <w:rFonts w:eastAsia="Times New Roman" w:cstheme="minorHAnsi"/>
                <w:spacing w:val="-2"/>
                <w:sz w:val="20"/>
                <w:szCs w:val="20"/>
                <w:lang w:val="es-CL"/>
              </w:rPr>
              <w:t>u</w:t>
            </w:r>
            <w:r w:rsidRPr="00F67C37">
              <w:rPr>
                <w:rFonts w:eastAsia="Times New Roman" w:cstheme="minorHAnsi"/>
                <w:sz w:val="20"/>
                <w:szCs w:val="20"/>
                <w:lang w:val="es-CL"/>
              </w:rPr>
              <w:t>lo</w:t>
            </w:r>
            <w:r w:rsidRPr="00F67C37">
              <w:rPr>
                <w:rFonts w:eastAsia="Times New Roman" w:cstheme="minorHAnsi"/>
                <w:spacing w:val="-4"/>
                <w:sz w:val="20"/>
                <w:szCs w:val="20"/>
                <w:lang w:val="es-CL"/>
              </w:rPr>
              <w:t xml:space="preserve"> </w:t>
            </w:r>
            <w:r w:rsidRPr="00F67C37">
              <w:rPr>
                <w:rFonts w:eastAsia="Times New Roman" w:cstheme="minorHAnsi"/>
                <w:spacing w:val="1"/>
                <w:sz w:val="20"/>
                <w:szCs w:val="20"/>
                <w:lang w:val="es-CL"/>
              </w:rPr>
              <w:t>d</w:t>
            </w:r>
            <w:r w:rsidRPr="00F67C37">
              <w:rPr>
                <w:rFonts w:eastAsia="Times New Roman" w:cstheme="minorHAnsi"/>
                <w:sz w:val="20"/>
                <w:szCs w:val="20"/>
                <w:lang w:val="es-CL"/>
              </w:rPr>
              <w:t xml:space="preserve">e </w:t>
            </w:r>
            <w:r w:rsidRPr="00F67C37">
              <w:rPr>
                <w:rFonts w:eastAsia="Times New Roman" w:cstheme="minorHAnsi"/>
                <w:spacing w:val="1"/>
                <w:sz w:val="20"/>
                <w:szCs w:val="20"/>
                <w:lang w:val="es-CL"/>
              </w:rPr>
              <w:t>pr</w:t>
            </w:r>
            <w:r w:rsidRPr="00F67C37">
              <w:rPr>
                <w:rFonts w:eastAsia="Times New Roman" w:cstheme="minorHAnsi"/>
                <w:sz w:val="20"/>
                <w:szCs w:val="20"/>
                <w:lang w:val="es-CL"/>
              </w:rPr>
              <w:t>e</w:t>
            </w:r>
            <w:r w:rsidRPr="00F67C37">
              <w:rPr>
                <w:rFonts w:eastAsia="Times New Roman" w:cstheme="minorHAnsi"/>
                <w:spacing w:val="-1"/>
                <w:sz w:val="20"/>
                <w:szCs w:val="20"/>
                <w:lang w:val="es-CL"/>
              </w:rPr>
              <w:t>g</w:t>
            </w:r>
            <w:r w:rsidRPr="00F67C37">
              <w:rPr>
                <w:rFonts w:eastAsia="Times New Roman" w:cstheme="minorHAnsi"/>
                <w:spacing w:val="1"/>
                <w:sz w:val="20"/>
                <w:szCs w:val="20"/>
                <w:lang w:val="es-CL"/>
              </w:rPr>
              <w:t>r</w:t>
            </w:r>
            <w:r w:rsidRPr="00F67C37">
              <w:rPr>
                <w:rFonts w:eastAsia="Times New Roman" w:cstheme="minorHAnsi"/>
                <w:sz w:val="20"/>
                <w:szCs w:val="20"/>
                <w:lang w:val="es-CL"/>
              </w:rPr>
              <w:t>a</w:t>
            </w:r>
            <w:r w:rsidRPr="00F67C37">
              <w:rPr>
                <w:rFonts w:eastAsia="Times New Roman" w:cstheme="minorHAnsi"/>
                <w:spacing w:val="1"/>
                <w:sz w:val="20"/>
                <w:szCs w:val="20"/>
                <w:lang w:val="es-CL"/>
              </w:rPr>
              <w:t>d</w:t>
            </w:r>
            <w:r w:rsidRPr="00F67C37">
              <w:rPr>
                <w:rFonts w:eastAsia="Times New Roman" w:cstheme="minorHAnsi"/>
                <w:sz w:val="20"/>
                <w:szCs w:val="20"/>
                <w:lang w:val="es-CL"/>
              </w:rPr>
              <w:t>o</w:t>
            </w:r>
          </w:p>
        </w:tc>
        <w:tc>
          <w:tcPr>
            <w:tcW w:w="1359" w:type="dxa"/>
            <w:vMerge w:val="restart"/>
            <w:tcBorders>
              <w:top w:val="single" w:sz="4" w:space="0" w:color="000000"/>
              <w:left w:val="single" w:sz="4" w:space="0" w:color="000000"/>
              <w:right w:val="single" w:sz="4" w:space="0" w:color="000000"/>
            </w:tcBorders>
            <w:shd w:val="clear" w:color="auto" w:fill="D9D9D9"/>
          </w:tcPr>
          <w:p w14:paraId="559C46B3" w14:textId="77777777" w:rsidR="00DE475A" w:rsidRPr="00F67C37" w:rsidRDefault="00DE475A" w:rsidP="00DE475A">
            <w:pPr>
              <w:spacing w:after="0" w:line="240" w:lineRule="auto"/>
              <w:jc w:val="center"/>
              <w:rPr>
                <w:rFonts w:cstheme="minorHAnsi"/>
                <w:sz w:val="20"/>
                <w:szCs w:val="20"/>
                <w:lang w:val="es-CL"/>
              </w:rPr>
            </w:pPr>
          </w:p>
          <w:p w14:paraId="675121D5" w14:textId="77777777" w:rsidR="00DE475A" w:rsidRPr="00F67C37" w:rsidRDefault="00DE475A" w:rsidP="00DE475A">
            <w:pPr>
              <w:spacing w:after="0" w:line="240" w:lineRule="auto"/>
              <w:ind w:left="159" w:right="139" w:hanging="2"/>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z w:val="20"/>
                <w:szCs w:val="20"/>
                <w:lang w:val="es-CL"/>
              </w:rPr>
              <w:t>ít</w:t>
            </w:r>
            <w:r w:rsidRPr="00F67C37">
              <w:rPr>
                <w:rFonts w:eastAsia="Times New Roman" w:cstheme="minorHAnsi"/>
                <w:spacing w:val="-2"/>
                <w:sz w:val="20"/>
                <w:szCs w:val="20"/>
                <w:lang w:val="es-CL"/>
              </w:rPr>
              <w:t>u</w:t>
            </w:r>
            <w:r w:rsidRPr="00F67C37">
              <w:rPr>
                <w:rFonts w:eastAsia="Times New Roman" w:cstheme="minorHAnsi"/>
                <w:sz w:val="20"/>
                <w:szCs w:val="20"/>
                <w:lang w:val="es-CL"/>
              </w:rPr>
              <w:t>lo</w:t>
            </w:r>
            <w:r w:rsidRPr="00F67C37">
              <w:rPr>
                <w:rFonts w:eastAsia="Times New Roman" w:cstheme="minorHAnsi"/>
                <w:spacing w:val="-4"/>
                <w:sz w:val="20"/>
                <w:szCs w:val="20"/>
                <w:lang w:val="es-CL"/>
              </w:rPr>
              <w:t xml:space="preserve"> </w:t>
            </w:r>
            <w:r w:rsidRPr="00F67C37">
              <w:rPr>
                <w:rFonts w:eastAsia="Times New Roman" w:cstheme="minorHAnsi"/>
                <w:spacing w:val="1"/>
                <w:w w:val="99"/>
                <w:sz w:val="20"/>
                <w:szCs w:val="20"/>
                <w:lang w:val="es-CL"/>
              </w:rPr>
              <w:t>d</w:t>
            </w:r>
            <w:r w:rsidRPr="00F67C37">
              <w:rPr>
                <w:rFonts w:eastAsia="Times New Roman" w:cstheme="minorHAnsi"/>
                <w:w w:val="99"/>
                <w:sz w:val="20"/>
                <w:szCs w:val="20"/>
                <w:lang w:val="es-CL"/>
              </w:rPr>
              <w:t xml:space="preserve">e </w:t>
            </w:r>
            <w:r w:rsidRPr="00F67C37">
              <w:rPr>
                <w:rFonts w:eastAsia="Times New Roman" w:cstheme="minorHAnsi"/>
                <w:spacing w:val="2"/>
                <w:sz w:val="20"/>
                <w:szCs w:val="20"/>
                <w:lang w:val="es-CL"/>
              </w:rPr>
              <w:t>P</w:t>
            </w:r>
            <w:r w:rsidRPr="00F67C37">
              <w:rPr>
                <w:rFonts w:eastAsia="Times New Roman" w:cstheme="minorHAnsi"/>
                <w:spacing w:val="1"/>
                <w:sz w:val="20"/>
                <w:szCs w:val="20"/>
                <w:lang w:val="es-CL"/>
              </w:rPr>
              <w:t>o</w:t>
            </w:r>
            <w:r w:rsidRPr="00F67C37">
              <w:rPr>
                <w:rFonts w:eastAsia="Times New Roman" w:cstheme="minorHAnsi"/>
                <w:spacing w:val="-1"/>
                <w:sz w:val="20"/>
                <w:szCs w:val="20"/>
                <w:lang w:val="es-CL"/>
              </w:rPr>
              <w:t>sg</w:t>
            </w:r>
            <w:r w:rsidRPr="00F67C37">
              <w:rPr>
                <w:rFonts w:eastAsia="Times New Roman" w:cstheme="minorHAnsi"/>
                <w:spacing w:val="1"/>
                <w:sz w:val="20"/>
                <w:szCs w:val="20"/>
                <w:lang w:val="es-CL"/>
              </w:rPr>
              <w:t>r</w:t>
            </w:r>
            <w:r w:rsidRPr="00F67C37">
              <w:rPr>
                <w:rFonts w:eastAsia="Times New Roman" w:cstheme="minorHAnsi"/>
                <w:sz w:val="20"/>
                <w:szCs w:val="20"/>
                <w:lang w:val="es-CL"/>
              </w:rPr>
              <w:t>a</w:t>
            </w:r>
            <w:r w:rsidRPr="00F67C37">
              <w:rPr>
                <w:rFonts w:eastAsia="Times New Roman" w:cstheme="minorHAnsi"/>
                <w:spacing w:val="1"/>
                <w:sz w:val="20"/>
                <w:szCs w:val="20"/>
                <w:lang w:val="es-CL"/>
              </w:rPr>
              <w:t>d</w:t>
            </w:r>
            <w:r w:rsidRPr="00F67C37">
              <w:rPr>
                <w:rFonts w:eastAsia="Times New Roman" w:cstheme="minorHAnsi"/>
                <w:sz w:val="20"/>
                <w:szCs w:val="20"/>
                <w:lang w:val="es-CL"/>
              </w:rPr>
              <w:t>o</w:t>
            </w:r>
            <w:r w:rsidRPr="00F67C37">
              <w:rPr>
                <w:rFonts w:eastAsia="Times New Roman" w:cstheme="minorHAnsi"/>
                <w:spacing w:val="-6"/>
                <w:sz w:val="20"/>
                <w:szCs w:val="20"/>
                <w:lang w:val="es-CL"/>
              </w:rPr>
              <w:t xml:space="preserve"> </w:t>
            </w:r>
            <w:r w:rsidRPr="00F67C37">
              <w:rPr>
                <w:rFonts w:eastAsia="Times New Roman" w:cstheme="minorHAnsi"/>
                <w:spacing w:val="1"/>
                <w:w w:val="99"/>
                <w:sz w:val="20"/>
                <w:szCs w:val="20"/>
                <w:lang w:val="es-CL"/>
              </w:rPr>
              <w:t>(</w:t>
            </w:r>
            <w:r w:rsidRPr="00F67C37">
              <w:rPr>
                <w:rFonts w:eastAsia="Times New Roman" w:cstheme="minorHAnsi"/>
                <w:spacing w:val="-1"/>
                <w:w w:val="99"/>
                <w:sz w:val="20"/>
                <w:szCs w:val="20"/>
                <w:lang w:val="es-CL"/>
              </w:rPr>
              <w:t>s</w:t>
            </w:r>
            <w:r w:rsidRPr="00F67C37">
              <w:rPr>
                <w:rFonts w:eastAsia="Times New Roman" w:cstheme="minorHAnsi"/>
                <w:w w:val="99"/>
                <w:sz w:val="20"/>
                <w:szCs w:val="20"/>
                <w:lang w:val="es-CL"/>
              </w:rPr>
              <w:t>i 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e)</w:t>
            </w:r>
          </w:p>
        </w:tc>
        <w:tc>
          <w:tcPr>
            <w:tcW w:w="1838" w:type="dxa"/>
            <w:vMerge w:val="restart"/>
            <w:tcBorders>
              <w:top w:val="single" w:sz="4" w:space="0" w:color="000000"/>
              <w:left w:val="single" w:sz="4" w:space="0" w:color="000000"/>
              <w:right w:val="single" w:sz="4" w:space="0" w:color="000000"/>
            </w:tcBorders>
            <w:shd w:val="clear" w:color="auto" w:fill="D9D9D9"/>
          </w:tcPr>
          <w:p w14:paraId="2E8BDC4B" w14:textId="77777777" w:rsidR="00DE475A" w:rsidRPr="00F67C37" w:rsidRDefault="00DE475A" w:rsidP="00DE475A">
            <w:pPr>
              <w:spacing w:after="0" w:line="240" w:lineRule="auto"/>
              <w:jc w:val="center"/>
              <w:rPr>
                <w:rFonts w:cstheme="minorHAnsi"/>
                <w:sz w:val="20"/>
                <w:szCs w:val="20"/>
                <w:lang w:val="es-CL"/>
              </w:rPr>
            </w:pPr>
          </w:p>
          <w:p w14:paraId="468F0303" w14:textId="77777777" w:rsidR="00DE475A" w:rsidRPr="00F67C37" w:rsidRDefault="00DE475A" w:rsidP="00DE475A">
            <w:pPr>
              <w:spacing w:after="0" w:line="240" w:lineRule="auto"/>
              <w:ind w:left="200" w:right="181"/>
              <w:jc w:val="center"/>
              <w:rPr>
                <w:rFonts w:eastAsia="Times New Roman" w:cstheme="minorHAnsi"/>
                <w:sz w:val="20"/>
                <w:szCs w:val="20"/>
                <w:lang w:val="es-CL"/>
              </w:rPr>
            </w:pPr>
            <w:r w:rsidRPr="00F67C37">
              <w:rPr>
                <w:rFonts w:eastAsia="Times New Roman" w:cstheme="minorHAnsi"/>
                <w:spacing w:val="-2"/>
                <w:sz w:val="20"/>
                <w:szCs w:val="20"/>
                <w:lang w:val="es-CL"/>
              </w:rPr>
              <w:t>Á</w:t>
            </w:r>
            <w:r w:rsidRPr="00F67C37">
              <w:rPr>
                <w:rFonts w:eastAsia="Times New Roman" w:cstheme="minorHAnsi"/>
                <w:spacing w:val="1"/>
                <w:sz w:val="20"/>
                <w:szCs w:val="20"/>
                <w:lang w:val="es-CL"/>
              </w:rPr>
              <w:t>r</w:t>
            </w:r>
            <w:r w:rsidRPr="00F67C37">
              <w:rPr>
                <w:rFonts w:eastAsia="Times New Roman" w:cstheme="minorHAnsi"/>
                <w:sz w:val="20"/>
                <w:szCs w:val="20"/>
                <w:lang w:val="es-CL"/>
              </w:rPr>
              <w:t>e</w:t>
            </w:r>
            <w:r w:rsidRPr="00F67C37">
              <w:rPr>
                <w:rFonts w:eastAsia="Times New Roman" w:cstheme="minorHAnsi"/>
                <w:spacing w:val="1"/>
                <w:sz w:val="20"/>
                <w:szCs w:val="20"/>
                <w:lang w:val="es-CL"/>
              </w:rPr>
              <w:t>a</w:t>
            </w:r>
            <w:r w:rsidRPr="00F67C37">
              <w:rPr>
                <w:rFonts w:eastAsia="Times New Roman" w:cstheme="minorHAnsi"/>
                <w:sz w:val="20"/>
                <w:szCs w:val="20"/>
                <w:lang w:val="es-CL"/>
              </w:rPr>
              <w:t>s</w:t>
            </w:r>
            <w:r w:rsidRPr="00F67C37">
              <w:rPr>
                <w:rFonts w:eastAsia="Times New Roman" w:cstheme="minorHAnsi"/>
                <w:spacing w:val="-5"/>
                <w:sz w:val="20"/>
                <w:szCs w:val="20"/>
                <w:lang w:val="es-CL"/>
              </w:rPr>
              <w:t xml:space="preserve"> </w:t>
            </w:r>
            <w:r w:rsidRPr="00F67C37">
              <w:rPr>
                <w:rFonts w:eastAsia="Times New Roman" w:cstheme="minorHAnsi"/>
                <w:spacing w:val="3"/>
                <w:w w:val="99"/>
                <w:sz w:val="20"/>
                <w:szCs w:val="20"/>
                <w:lang w:val="es-CL"/>
              </w:rPr>
              <w:t>e</w:t>
            </w:r>
            <w:r w:rsidRPr="00F67C37">
              <w:rPr>
                <w:rFonts w:eastAsia="Times New Roman" w:cstheme="minorHAnsi"/>
                <w:spacing w:val="-1"/>
                <w:w w:val="99"/>
                <w:sz w:val="20"/>
                <w:szCs w:val="20"/>
                <w:lang w:val="es-CL"/>
              </w:rPr>
              <w:t>s</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c</w:t>
            </w:r>
            <w:r w:rsidRPr="00F67C37">
              <w:rPr>
                <w:rFonts w:eastAsia="Times New Roman" w:cstheme="minorHAnsi"/>
                <w:w w:val="99"/>
                <w:sz w:val="20"/>
                <w:szCs w:val="20"/>
                <w:lang w:val="es-CL"/>
              </w:rPr>
              <w:t>í</w:t>
            </w:r>
            <w:r w:rsidRPr="00F67C37">
              <w:rPr>
                <w:rFonts w:eastAsia="Times New Roman" w:cstheme="minorHAnsi"/>
                <w:spacing w:val="-2"/>
                <w:w w:val="99"/>
                <w:sz w:val="20"/>
                <w:szCs w:val="20"/>
                <w:lang w:val="es-CL"/>
              </w:rPr>
              <w:t>f</w:t>
            </w:r>
            <w:r w:rsidRPr="00F67C37">
              <w:rPr>
                <w:rFonts w:eastAsia="Times New Roman" w:cstheme="minorHAnsi"/>
                <w:w w:val="99"/>
                <w:sz w:val="20"/>
                <w:szCs w:val="20"/>
                <w:lang w:val="es-CL"/>
              </w:rPr>
              <w:t>ic</w:t>
            </w:r>
            <w:r w:rsidRPr="00F67C37">
              <w:rPr>
                <w:rFonts w:eastAsia="Times New Roman" w:cstheme="minorHAnsi"/>
                <w:spacing w:val="3"/>
                <w:w w:val="99"/>
                <w:sz w:val="20"/>
                <w:szCs w:val="20"/>
                <w:lang w:val="es-CL"/>
              </w:rPr>
              <w:t>a</w:t>
            </w:r>
            <w:r w:rsidRPr="00F67C37">
              <w:rPr>
                <w:rFonts w:eastAsia="Times New Roman" w:cstheme="minorHAnsi"/>
                <w:w w:val="99"/>
                <w:sz w:val="20"/>
                <w:szCs w:val="20"/>
                <w:lang w:val="es-CL"/>
              </w:rPr>
              <w:t xml:space="preserve">s </w:t>
            </w:r>
            <w:r w:rsidRPr="00F67C37">
              <w:rPr>
                <w:rFonts w:eastAsia="Times New Roman" w:cstheme="minorHAnsi"/>
                <w:spacing w:val="1"/>
                <w:sz w:val="20"/>
                <w:szCs w:val="20"/>
                <w:lang w:val="es-CL"/>
              </w:rPr>
              <w:t>d</w:t>
            </w:r>
            <w:r w:rsidRPr="00F67C37">
              <w:rPr>
                <w:rFonts w:eastAsia="Times New Roman" w:cstheme="minorHAnsi"/>
                <w:sz w:val="20"/>
                <w:szCs w:val="20"/>
                <w:lang w:val="es-CL"/>
              </w:rPr>
              <w:t>e</w:t>
            </w:r>
            <w:r w:rsidRPr="00F67C37">
              <w:rPr>
                <w:rFonts w:eastAsia="Times New Roman" w:cstheme="minorHAnsi"/>
                <w:spacing w:val="-1"/>
                <w:sz w:val="20"/>
                <w:szCs w:val="20"/>
                <w:lang w:val="es-CL"/>
              </w:rPr>
              <w:t xml:space="preserve"> </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x</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 xml:space="preserve">cia </w:t>
            </w:r>
            <w:r w:rsidRPr="00F67C37">
              <w:rPr>
                <w:rFonts w:eastAsia="Times New Roman" w:cstheme="minorHAnsi"/>
                <w:spacing w:val="1"/>
                <w:w w:val="99"/>
                <w:sz w:val="20"/>
                <w:szCs w:val="20"/>
                <w:lang w:val="es-CL"/>
              </w:rPr>
              <w:t>pro</w:t>
            </w:r>
            <w:r w:rsidRPr="00F67C37">
              <w:rPr>
                <w:rFonts w:eastAsia="Times New Roman" w:cstheme="minorHAnsi"/>
                <w:spacing w:val="-2"/>
                <w:w w:val="99"/>
                <w:sz w:val="20"/>
                <w:szCs w:val="20"/>
                <w:lang w:val="es-CL"/>
              </w:rPr>
              <w:t>f</w:t>
            </w:r>
            <w:r w:rsidRPr="00F67C37">
              <w:rPr>
                <w:rFonts w:eastAsia="Times New Roman" w:cstheme="minorHAnsi"/>
                <w:w w:val="99"/>
                <w:sz w:val="20"/>
                <w:szCs w:val="20"/>
                <w:lang w:val="es-CL"/>
              </w:rPr>
              <w:t>esio</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al</w:t>
            </w:r>
          </w:p>
        </w:tc>
        <w:tc>
          <w:tcPr>
            <w:tcW w:w="22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777354CA" w14:textId="77777777" w:rsidR="00DE475A" w:rsidRPr="00F67C37" w:rsidRDefault="00DE475A" w:rsidP="00DE475A">
            <w:pPr>
              <w:spacing w:after="0" w:line="240" w:lineRule="auto"/>
              <w:ind w:left="205" w:right="185"/>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z w:val="20"/>
                <w:szCs w:val="20"/>
                <w:lang w:val="es-CL"/>
              </w:rPr>
              <w:t>ie</w:t>
            </w:r>
            <w:r w:rsidRPr="00F67C37">
              <w:rPr>
                <w:rFonts w:eastAsia="Times New Roman" w:cstheme="minorHAnsi"/>
                <w:spacing w:val="-4"/>
                <w:sz w:val="20"/>
                <w:szCs w:val="20"/>
                <w:lang w:val="es-CL"/>
              </w:rPr>
              <w:t>m</w:t>
            </w:r>
            <w:r w:rsidRPr="00F67C37">
              <w:rPr>
                <w:rFonts w:eastAsia="Times New Roman" w:cstheme="minorHAnsi"/>
                <w:spacing w:val="1"/>
                <w:sz w:val="20"/>
                <w:szCs w:val="20"/>
                <w:lang w:val="es-CL"/>
              </w:rPr>
              <w:t>p</w:t>
            </w:r>
            <w:r w:rsidRPr="00F67C37">
              <w:rPr>
                <w:rFonts w:eastAsia="Times New Roman" w:cstheme="minorHAnsi"/>
                <w:sz w:val="20"/>
                <w:szCs w:val="20"/>
                <w:lang w:val="es-CL"/>
              </w:rPr>
              <w:t>o</w:t>
            </w:r>
            <w:r w:rsidRPr="00F67C37">
              <w:rPr>
                <w:rFonts w:eastAsia="Times New Roman" w:cstheme="minorHAnsi"/>
                <w:spacing w:val="-5"/>
                <w:sz w:val="20"/>
                <w:szCs w:val="20"/>
                <w:lang w:val="es-CL"/>
              </w:rPr>
              <w:t xml:space="preserve"> </w:t>
            </w:r>
            <w:r w:rsidRPr="00F67C37">
              <w:rPr>
                <w:rFonts w:eastAsia="Times New Roman" w:cstheme="minorHAnsi"/>
                <w:spacing w:val="1"/>
                <w:sz w:val="20"/>
                <w:szCs w:val="20"/>
                <w:lang w:val="es-CL"/>
              </w:rPr>
              <w:t>d</w:t>
            </w:r>
            <w:r w:rsidRPr="00F67C37">
              <w:rPr>
                <w:rFonts w:eastAsia="Times New Roman" w:cstheme="minorHAnsi"/>
                <w:sz w:val="20"/>
                <w:szCs w:val="20"/>
                <w:lang w:val="es-CL"/>
              </w:rPr>
              <w:t>e</w:t>
            </w:r>
            <w:r w:rsidRPr="00F67C37">
              <w:rPr>
                <w:rFonts w:eastAsia="Times New Roman" w:cstheme="minorHAnsi"/>
                <w:spacing w:val="-1"/>
                <w:sz w:val="20"/>
                <w:szCs w:val="20"/>
                <w:lang w:val="es-CL"/>
              </w:rPr>
              <w:t xml:space="preserve"> s</w:t>
            </w:r>
            <w:r w:rsidRPr="00F67C37">
              <w:rPr>
                <w:rFonts w:eastAsia="Times New Roman" w:cstheme="minorHAnsi"/>
                <w:sz w:val="20"/>
                <w:szCs w:val="20"/>
                <w:lang w:val="es-CL"/>
              </w:rPr>
              <w:t>e</w:t>
            </w:r>
            <w:r w:rsidRPr="00F67C37">
              <w:rPr>
                <w:rFonts w:eastAsia="Times New Roman" w:cstheme="minorHAnsi"/>
                <w:spacing w:val="1"/>
                <w:sz w:val="20"/>
                <w:szCs w:val="20"/>
                <w:lang w:val="es-CL"/>
              </w:rPr>
              <w:t>r</w:t>
            </w:r>
            <w:r w:rsidRPr="00F67C37">
              <w:rPr>
                <w:rFonts w:eastAsia="Times New Roman" w:cstheme="minorHAnsi"/>
                <w:spacing w:val="-1"/>
                <w:sz w:val="20"/>
                <w:szCs w:val="20"/>
                <w:lang w:val="es-CL"/>
              </w:rPr>
              <w:t>v</w:t>
            </w:r>
            <w:r w:rsidRPr="00F67C37">
              <w:rPr>
                <w:rFonts w:eastAsia="Times New Roman" w:cstheme="minorHAnsi"/>
                <w:sz w:val="20"/>
                <w:szCs w:val="20"/>
                <w:lang w:val="es-CL"/>
              </w:rPr>
              <w:t>icio</w:t>
            </w:r>
            <w:r w:rsidRPr="00F67C37">
              <w:rPr>
                <w:rFonts w:eastAsia="Times New Roman" w:cstheme="minorHAnsi"/>
                <w:spacing w:val="-5"/>
                <w:sz w:val="20"/>
                <w:szCs w:val="20"/>
                <w:lang w:val="es-CL"/>
              </w:rPr>
              <w:t xml:space="preserve"> </w:t>
            </w:r>
            <w:r w:rsidRPr="00F67C37">
              <w:rPr>
                <w:rFonts w:eastAsia="Times New Roman" w:cstheme="minorHAnsi"/>
                <w:w w:val="99"/>
                <w:sz w:val="20"/>
                <w:szCs w:val="20"/>
                <w:lang w:val="es-CL"/>
              </w:rPr>
              <w:t>en</w:t>
            </w:r>
          </w:p>
          <w:p w14:paraId="1E88CD42" w14:textId="77777777" w:rsidR="00DE475A" w:rsidRPr="00F67C37" w:rsidRDefault="00DE475A" w:rsidP="00DE475A">
            <w:pPr>
              <w:spacing w:after="0" w:line="240" w:lineRule="auto"/>
              <w:ind w:left="443" w:right="427"/>
              <w:jc w:val="center"/>
              <w:rPr>
                <w:rFonts w:eastAsia="Times New Roman" w:cstheme="minorHAnsi"/>
                <w:sz w:val="20"/>
                <w:szCs w:val="20"/>
                <w:lang w:val="es-CL"/>
              </w:rPr>
            </w:pPr>
            <w:r w:rsidRPr="00F67C37">
              <w:rPr>
                <w:rFonts w:eastAsia="Times New Roman" w:cstheme="minorHAnsi"/>
                <w:sz w:val="20"/>
                <w:szCs w:val="20"/>
                <w:lang w:val="es-CL"/>
              </w:rPr>
              <w:t>c</w:t>
            </w:r>
            <w:r w:rsidRPr="00F67C37">
              <w:rPr>
                <w:rFonts w:eastAsia="Times New Roman" w:cstheme="minorHAnsi"/>
                <w:spacing w:val="1"/>
                <w:sz w:val="20"/>
                <w:szCs w:val="20"/>
                <w:lang w:val="es-CL"/>
              </w:rPr>
              <w:t>ad</w:t>
            </w:r>
            <w:r w:rsidRPr="00F67C37">
              <w:rPr>
                <w:rFonts w:eastAsia="Times New Roman" w:cstheme="minorHAnsi"/>
                <w:sz w:val="20"/>
                <w:szCs w:val="20"/>
                <w:lang w:val="es-CL"/>
              </w:rPr>
              <w:t>a</w:t>
            </w:r>
            <w:r w:rsidRPr="00F67C37">
              <w:rPr>
                <w:rFonts w:eastAsia="Times New Roman" w:cstheme="minorHAnsi"/>
                <w:spacing w:val="-3"/>
                <w:sz w:val="20"/>
                <w:szCs w:val="20"/>
                <w:lang w:val="es-CL"/>
              </w:rPr>
              <w:t xml:space="preserve"> </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x</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 xml:space="preserve">cia </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por</w:t>
            </w:r>
            <w:r w:rsidRPr="00F67C37">
              <w:rPr>
                <w:rFonts w:eastAsia="Times New Roman" w:cstheme="minorHAnsi"/>
                <w:w w:val="99"/>
                <w:sz w:val="20"/>
                <w:szCs w:val="20"/>
                <w:lang w:val="es-CL"/>
              </w:rPr>
              <w:t>ta</w:t>
            </w:r>
            <w:r w:rsidRPr="00F67C37">
              <w:rPr>
                <w:rFonts w:eastAsia="Times New Roman" w:cstheme="minorHAnsi"/>
                <w:spacing w:val="2"/>
                <w:w w:val="99"/>
                <w:sz w:val="20"/>
                <w:szCs w:val="20"/>
                <w:lang w:val="es-CL"/>
              </w:rPr>
              <w:t>d</w:t>
            </w:r>
            <w:r w:rsidRPr="00F67C37">
              <w:rPr>
                <w:rFonts w:eastAsia="Times New Roman" w:cstheme="minorHAnsi"/>
                <w:spacing w:val="-2"/>
                <w:w w:val="99"/>
                <w:sz w:val="20"/>
                <w:szCs w:val="20"/>
                <w:lang w:val="es-CL"/>
              </w:rPr>
              <w:t>a,</w:t>
            </w:r>
          </w:p>
        </w:tc>
        <w:tc>
          <w:tcPr>
            <w:tcW w:w="1157" w:type="dxa"/>
            <w:vMerge w:val="restart"/>
            <w:tcBorders>
              <w:top w:val="single" w:sz="4" w:space="0" w:color="000000"/>
              <w:left w:val="single" w:sz="4" w:space="0" w:color="000000"/>
              <w:right w:val="single" w:sz="4" w:space="0" w:color="000000"/>
            </w:tcBorders>
            <w:shd w:val="clear" w:color="auto" w:fill="D9D9D9"/>
          </w:tcPr>
          <w:p w14:paraId="01372AD5" w14:textId="77777777" w:rsidR="00DE475A" w:rsidRPr="00F67C37" w:rsidRDefault="00DE475A" w:rsidP="00DE475A">
            <w:pPr>
              <w:spacing w:after="0" w:line="240" w:lineRule="auto"/>
              <w:jc w:val="center"/>
              <w:rPr>
                <w:rFonts w:cstheme="minorHAnsi"/>
                <w:sz w:val="20"/>
                <w:szCs w:val="20"/>
                <w:lang w:val="es-CL"/>
              </w:rPr>
            </w:pPr>
          </w:p>
          <w:p w14:paraId="3C72D64A" w14:textId="77777777" w:rsidR="00DE475A" w:rsidRPr="00F67C37" w:rsidRDefault="00DE475A" w:rsidP="00DE475A">
            <w:pPr>
              <w:spacing w:after="0" w:line="240" w:lineRule="auto"/>
              <w:ind w:left="97" w:right="75" w:firstLine="3"/>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pacing w:val="1"/>
                <w:sz w:val="20"/>
                <w:szCs w:val="20"/>
                <w:lang w:val="es-CL"/>
              </w:rPr>
              <w:t>o</w:t>
            </w:r>
            <w:r w:rsidRPr="00F67C37">
              <w:rPr>
                <w:rFonts w:eastAsia="Times New Roman" w:cstheme="minorHAnsi"/>
                <w:sz w:val="20"/>
                <w:szCs w:val="20"/>
                <w:lang w:val="es-CL"/>
              </w:rPr>
              <w:t>tal</w:t>
            </w:r>
            <w:r w:rsidRPr="00F67C37">
              <w:rPr>
                <w:rFonts w:eastAsia="Times New Roman" w:cstheme="minorHAnsi"/>
                <w:spacing w:val="-4"/>
                <w:sz w:val="20"/>
                <w:szCs w:val="20"/>
                <w:lang w:val="es-CL"/>
              </w:rPr>
              <w:t xml:space="preserve"> </w:t>
            </w:r>
            <w:r w:rsidRPr="00F67C37">
              <w:rPr>
                <w:rFonts w:eastAsia="Times New Roman" w:cstheme="minorHAnsi"/>
                <w:w w:val="99"/>
                <w:sz w:val="20"/>
                <w:szCs w:val="20"/>
                <w:lang w:val="es-CL"/>
              </w:rPr>
              <w:t>a</w:t>
            </w:r>
            <w:r w:rsidRPr="00F67C37">
              <w:rPr>
                <w:rFonts w:eastAsia="Times New Roman" w:cstheme="minorHAnsi"/>
                <w:spacing w:val="-1"/>
                <w:w w:val="99"/>
                <w:sz w:val="20"/>
                <w:szCs w:val="20"/>
                <w:lang w:val="es-CL"/>
              </w:rPr>
              <w:t>ñ</w:t>
            </w:r>
            <w:r w:rsidRPr="00F67C37">
              <w:rPr>
                <w:rFonts w:eastAsia="Times New Roman" w:cstheme="minorHAnsi"/>
                <w:spacing w:val="1"/>
                <w:w w:val="99"/>
                <w:sz w:val="20"/>
                <w:szCs w:val="20"/>
                <w:lang w:val="es-CL"/>
              </w:rPr>
              <w:t>o</w:t>
            </w:r>
            <w:r w:rsidRPr="00F67C37">
              <w:rPr>
                <w:rFonts w:eastAsia="Times New Roman" w:cstheme="minorHAnsi"/>
                <w:w w:val="99"/>
                <w:sz w:val="20"/>
                <w:szCs w:val="20"/>
                <w:lang w:val="es-CL"/>
              </w:rPr>
              <w:t xml:space="preserve">s </w:t>
            </w:r>
            <w:r w:rsidRPr="00F67C37">
              <w:rPr>
                <w:rFonts w:eastAsia="Times New Roman" w:cstheme="minorHAnsi"/>
                <w:spacing w:val="1"/>
                <w:w w:val="99"/>
                <w:sz w:val="20"/>
                <w:szCs w:val="20"/>
                <w:lang w:val="es-CL"/>
              </w:rPr>
              <w:t>d</w:t>
            </w:r>
            <w:r w:rsidRPr="00F67C37">
              <w:rPr>
                <w:rFonts w:eastAsia="Times New Roman" w:cstheme="minorHAnsi"/>
                <w:w w:val="99"/>
                <w:sz w:val="20"/>
                <w:szCs w:val="20"/>
                <w:lang w:val="es-CL"/>
              </w:rPr>
              <w:t>e e</w:t>
            </w:r>
            <w:r w:rsidRPr="00F67C37">
              <w:rPr>
                <w:rFonts w:eastAsia="Times New Roman" w:cstheme="minorHAnsi"/>
                <w:spacing w:val="-1"/>
                <w:w w:val="99"/>
                <w:sz w:val="20"/>
                <w:szCs w:val="20"/>
                <w:lang w:val="es-CL"/>
              </w:rPr>
              <w:t>x</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cia</w:t>
            </w:r>
          </w:p>
        </w:tc>
      </w:tr>
      <w:tr w:rsidR="00DE475A" w:rsidRPr="00F67C37" w14:paraId="3A76B6DD" w14:textId="77777777" w:rsidTr="00DE475A">
        <w:trPr>
          <w:trHeight w:hRule="exact" w:val="461"/>
        </w:trPr>
        <w:tc>
          <w:tcPr>
            <w:tcW w:w="1291" w:type="dxa"/>
            <w:vMerge/>
            <w:tcBorders>
              <w:left w:val="single" w:sz="4" w:space="0" w:color="000000"/>
              <w:bottom w:val="single" w:sz="4" w:space="0" w:color="000000"/>
              <w:right w:val="single" w:sz="4" w:space="0" w:color="000000"/>
            </w:tcBorders>
            <w:shd w:val="clear" w:color="auto" w:fill="D9D9D9"/>
          </w:tcPr>
          <w:p w14:paraId="69A580B4" w14:textId="77777777" w:rsidR="00DE475A" w:rsidRPr="00F67C37" w:rsidRDefault="00DE475A" w:rsidP="00DE475A">
            <w:pPr>
              <w:spacing w:after="0" w:line="240" w:lineRule="auto"/>
              <w:jc w:val="both"/>
              <w:rPr>
                <w:rFonts w:cstheme="minorHAnsi"/>
                <w:sz w:val="20"/>
                <w:szCs w:val="20"/>
                <w:lang w:val="es-CL"/>
              </w:rPr>
            </w:pPr>
          </w:p>
        </w:tc>
        <w:tc>
          <w:tcPr>
            <w:tcW w:w="850" w:type="dxa"/>
            <w:vMerge/>
            <w:tcBorders>
              <w:left w:val="single" w:sz="4" w:space="0" w:color="000000"/>
              <w:bottom w:val="single" w:sz="4" w:space="0" w:color="000000"/>
              <w:right w:val="single" w:sz="4" w:space="0" w:color="000000"/>
            </w:tcBorders>
            <w:shd w:val="clear" w:color="auto" w:fill="D9D9D9"/>
          </w:tcPr>
          <w:p w14:paraId="0D475781" w14:textId="77777777" w:rsidR="00DE475A" w:rsidRPr="00F67C37" w:rsidRDefault="00DE475A" w:rsidP="00DE475A">
            <w:pPr>
              <w:spacing w:after="0" w:line="240" w:lineRule="auto"/>
              <w:jc w:val="both"/>
              <w:rPr>
                <w:rFonts w:cstheme="minorHAnsi"/>
                <w:sz w:val="20"/>
                <w:szCs w:val="20"/>
                <w:lang w:val="es-CL"/>
              </w:rPr>
            </w:pPr>
          </w:p>
        </w:tc>
        <w:tc>
          <w:tcPr>
            <w:tcW w:w="996" w:type="dxa"/>
            <w:vMerge/>
            <w:tcBorders>
              <w:left w:val="single" w:sz="4" w:space="0" w:color="000000"/>
              <w:bottom w:val="single" w:sz="4" w:space="0" w:color="000000"/>
              <w:right w:val="single" w:sz="4" w:space="0" w:color="000000"/>
            </w:tcBorders>
            <w:shd w:val="clear" w:color="auto" w:fill="D9D9D9"/>
          </w:tcPr>
          <w:p w14:paraId="04F4A8BD" w14:textId="77777777" w:rsidR="00DE475A" w:rsidRPr="00F67C37" w:rsidRDefault="00DE475A" w:rsidP="00DE475A">
            <w:pPr>
              <w:spacing w:after="0" w:line="240" w:lineRule="auto"/>
              <w:jc w:val="both"/>
              <w:rPr>
                <w:rFonts w:cstheme="minorHAnsi"/>
                <w:sz w:val="20"/>
                <w:szCs w:val="20"/>
                <w:lang w:val="es-CL"/>
              </w:rPr>
            </w:pPr>
          </w:p>
        </w:tc>
        <w:tc>
          <w:tcPr>
            <w:tcW w:w="1359" w:type="dxa"/>
            <w:vMerge/>
            <w:tcBorders>
              <w:left w:val="single" w:sz="4" w:space="0" w:color="000000"/>
              <w:bottom w:val="single" w:sz="4" w:space="0" w:color="000000"/>
              <w:right w:val="single" w:sz="4" w:space="0" w:color="000000"/>
            </w:tcBorders>
            <w:shd w:val="clear" w:color="auto" w:fill="D9D9D9"/>
          </w:tcPr>
          <w:p w14:paraId="38FA08F7" w14:textId="77777777" w:rsidR="00DE475A" w:rsidRPr="00F67C37" w:rsidRDefault="00DE475A" w:rsidP="00DE475A">
            <w:pPr>
              <w:spacing w:after="0" w:line="240" w:lineRule="auto"/>
              <w:jc w:val="both"/>
              <w:rPr>
                <w:rFonts w:cstheme="minorHAnsi"/>
                <w:sz w:val="20"/>
                <w:szCs w:val="20"/>
                <w:lang w:val="es-CL"/>
              </w:rPr>
            </w:pPr>
          </w:p>
        </w:tc>
        <w:tc>
          <w:tcPr>
            <w:tcW w:w="1838" w:type="dxa"/>
            <w:vMerge/>
            <w:tcBorders>
              <w:left w:val="single" w:sz="4" w:space="0" w:color="000000"/>
              <w:bottom w:val="single" w:sz="4" w:space="0" w:color="000000"/>
              <w:right w:val="single" w:sz="4" w:space="0" w:color="000000"/>
            </w:tcBorders>
            <w:shd w:val="clear" w:color="auto" w:fill="D9D9D9"/>
          </w:tcPr>
          <w:p w14:paraId="6B36CF4F"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shd w:val="clear" w:color="auto" w:fill="D9D9D9"/>
          </w:tcPr>
          <w:p w14:paraId="30BBF2E6" w14:textId="77777777" w:rsidR="00DE475A" w:rsidRPr="00F67C37" w:rsidRDefault="00DE475A" w:rsidP="00DE475A">
            <w:pPr>
              <w:spacing w:after="0" w:line="240" w:lineRule="auto"/>
              <w:ind w:left="316" w:right="149" w:hanging="118"/>
              <w:jc w:val="center"/>
              <w:rPr>
                <w:rFonts w:eastAsia="Times New Roman" w:cstheme="minorHAnsi"/>
                <w:sz w:val="20"/>
                <w:szCs w:val="20"/>
                <w:lang w:val="es-CL"/>
              </w:rPr>
            </w:pPr>
            <w:r w:rsidRPr="00F67C37">
              <w:rPr>
                <w:rFonts w:eastAsia="Times New Roman" w:cstheme="minorHAnsi"/>
                <w:spacing w:val="1"/>
                <w:sz w:val="20"/>
                <w:szCs w:val="20"/>
                <w:lang w:val="es-CL"/>
              </w:rPr>
              <w:t>F</w:t>
            </w:r>
            <w:r w:rsidRPr="00F67C37">
              <w:rPr>
                <w:rFonts w:eastAsia="Times New Roman" w:cstheme="minorHAnsi"/>
                <w:spacing w:val="-1"/>
                <w:sz w:val="20"/>
                <w:szCs w:val="20"/>
                <w:lang w:val="es-CL"/>
              </w:rPr>
              <w:t>ec</w:t>
            </w:r>
            <w:r w:rsidRPr="00F67C37">
              <w:rPr>
                <w:rFonts w:eastAsia="Times New Roman" w:cstheme="minorHAnsi"/>
                <w:spacing w:val="1"/>
                <w:sz w:val="20"/>
                <w:szCs w:val="20"/>
                <w:lang w:val="es-CL"/>
              </w:rPr>
              <w:t>h</w:t>
            </w:r>
            <w:r w:rsidRPr="00F67C37">
              <w:rPr>
                <w:rFonts w:eastAsia="Times New Roman" w:cstheme="minorHAnsi"/>
                <w:sz w:val="20"/>
                <w:szCs w:val="20"/>
                <w:lang w:val="es-CL"/>
              </w:rPr>
              <w:t xml:space="preserve">a </w:t>
            </w:r>
            <w:r w:rsidRPr="00F67C37">
              <w:rPr>
                <w:rFonts w:eastAsia="Times New Roman" w:cstheme="minorHAnsi"/>
                <w:spacing w:val="1"/>
                <w:sz w:val="20"/>
                <w:szCs w:val="20"/>
                <w:lang w:val="es-CL"/>
              </w:rPr>
              <w:t>d</w:t>
            </w:r>
            <w:r w:rsidRPr="00F67C37">
              <w:rPr>
                <w:rFonts w:eastAsia="Times New Roman" w:cstheme="minorHAnsi"/>
                <w:sz w:val="20"/>
                <w:szCs w:val="20"/>
                <w:lang w:val="es-CL"/>
              </w:rPr>
              <w:t>e i</w:t>
            </w:r>
            <w:r w:rsidRPr="00F67C37">
              <w:rPr>
                <w:rFonts w:eastAsia="Times New Roman" w:cstheme="minorHAnsi"/>
                <w:spacing w:val="1"/>
                <w:sz w:val="20"/>
                <w:szCs w:val="20"/>
                <w:lang w:val="es-CL"/>
              </w:rPr>
              <w:t>n</w:t>
            </w:r>
            <w:r w:rsidRPr="00F67C37">
              <w:rPr>
                <w:rFonts w:eastAsia="Times New Roman" w:cstheme="minorHAnsi"/>
                <w:sz w:val="20"/>
                <w:szCs w:val="20"/>
                <w:lang w:val="es-CL"/>
              </w:rPr>
              <w:t>icio</w:t>
            </w:r>
          </w:p>
        </w:tc>
        <w:tc>
          <w:tcPr>
            <w:tcW w:w="1215" w:type="dxa"/>
            <w:tcBorders>
              <w:top w:val="single" w:sz="4" w:space="0" w:color="000000"/>
              <w:left w:val="single" w:sz="4" w:space="0" w:color="000000"/>
              <w:bottom w:val="single" w:sz="4" w:space="0" w:color="000000"/>
              <w:right w:val="single" w:sz="4" w:space="0" w:color="000000"/>
            </w:tcBorders>
            <w:shd w:val="clear" w:color="auto" w:fill="D9D9D9"/>
          </w:tcPr>
          <w:p w14:paraId="35623C4B" w14:textId="77777777" w:rsidR="00DE475A" w:rsidRPr="00F67C37" w:rsidRDefault="00DE475A" w:rsidP="00DE475A">
            <w:pPr>
              <w:spacing w:after="0" w:line="240" w:lineRule="auto"/>
              <w:ind w:left="172" w:right="105" w:firstLine="106"/>
              <w:jc w:val="center"/>
              <w:rPr>
                <w:rFonts w:eastAsia="Times New Roman" w:cstheme="minorHAnsi"/>
                <w:sz w:val="20"/>
                <w:szCs w:val="20"/>
                <w:lang w:val="es-CL"/>
              </w:rPr>
            </w:pPr>
            <w:r w:rsidRPr="00F67C37">
              <w:rPr>
                <w:rFonts w:eastAsia="Times New Roman" w:cstheme="minorHAnsi"/>
                <w:spacing w:val="1"/>
                <w:sz w:val="20"/>
                <w:szCs w:val="20"/>
                <w:lang w:val="es-CL"/>
              </w:rPr>
              <w:t>F</w:t>
            </w:r>
            <w:r w:rsidRPr="00F67C37">
              <w:rPr>
                <w:rFonts w:eastAsia="Times New Roman" w:cstheme="minorHAnsi"/>
                <w:spacing w:val="-1"/>
                <w:sz w:val="20"/>
                <w:szCs w:val="20"/>
                <w:lang w:val="es-CL"/>
              </w:rPr>
              <w:t>ec</w:t>
            </w:r>
            <w:r w:rsidRPr="00F67C37">
              <w:rPr>
                <w:rFonts w:eastAsia="Times New Roman" w:cstheme="minorHAnsi"/>
                <w:spacing w:val="1"/>
                <w:sz w:val="20"/>
                <w:szCs w:val="20"/>
                <w:lang w:val="es-CL"/>
              </w:rPr>
              <w:t>h</w:t>
            </w:r>
            <w:r w:rsidRPr="00F67C37">
              <w:rPr>
                <w:rFonts w:eastAsia="Times New Roman" w:cstheme="minorHAnsi"/>
                <w:sz w:val="20"/>
                <w:szCs w:val="20"/>
                <w:lang w:val="es-CL"/>
              </w:rPr>
              <w:t xml:space="preserve">a </w:t>
            </w:r>
            <w:r w:rsidRPr="00F67C37">
              <w:rPr>
                <w:rFonts w:eastAsia="Times New Roman" w:cstheme="minorHAnsi"/>
                <w:spacing w:val="1"/>
                <w:sz w:val="20"/>
                <w:szCs w:val="20"/>
                <w:lang w:val="es-CL"/>
              </w:rPr>
              <w:t>d</w:t>
            </w:r>
            <w:r w:rsidRPr="00F67C37">
              <w:rPr>
                <w:rFonts w:eastAsia="Times New Roman" w:cstheme="minorHAnsi"/>
                <w:sz w:val="20"/>
                <w:szCs w:val="20"/>
                <w:lang w:val="es-CL"/>
              </w:rPr>
              <w:t>e ter</w:t>
            </w:r>
            <w:r w:rsidRPr="00F67C37">
              <w:rPr>
                <w:rFonts w:eastAsia="Times New Roman" w:cstheme="minorHAnsi"/>
                <w:spacing w:val="-4"/>
                <w:sz w:val="20"/>
                <w:szCs w:val="20"/>
                <w:lang w:val="es-CL"/>
              </w:rPr>
              <w:t>m</w:t>
            </w:r>
            <w:r w:rsidRPr="00F67C37">
              <w:rPr>
                <w:rFonts w:eastAsia="Times New Roman" w:cstheme="minorHAnsi"/>
                <w:sz w:val="20"/>
                <w:szCs w:val="20"/>
                <w:lang w:val="es-CL"/>
              </w:rPr>
              <w:t>i</w:t>
            </w:r>
            <w:r w:rsidRPr="00F67C37">
              <w:rPr>
                <w:rFonts w:eastAsia="Times New Roman" w:cstheme="minorHAnsi"/>
                <w:spacing w:val="1"/>
                <w:sz w:val="20"/>
                <w:szCs w:val="20"/>
                <w:lang w:val="es-CL"/>
              </w:rPr>
              <w:t>n</w:t>
            </w:r>
            <w:r w:rsidRPr="00F67C37">
              <w:rPr>
                <w:rFonts w:eastAsia="Times New Roman" w:cstheme="minorHAnsi"/>
                <w:spacing w:val="-1"/>
                <w:sz w:val="20"/>
                <w:szCs w:val="20"/>
                <w:lang w:val="es-CL"/>
              </w:rPr>
              <w:t>ac</w:t>
            </w:r>
            <w:r w:rsidRPr="00F67C37">
              <w:rPr>
                <w:rFonts w:eastAsia="Times New Roman" w:cstheme="minorHAnsi"/>
                <w:sz w:val="20"/>
                <w:szCs w:val="20"/>
                <w:lang w:val="es-CL"/>
              </w:rPr>
              <w:t>i</w:t>
            </w:r>
            <w:r w:rsidRPr="00F67C37">
              <w:rPr>
                <w:rFonts w:eastAsia="Times New Roman" w:cstheme="minorHAnsi"/>
                <w:spacing w:val="1"/>
                <w:sz w:val="20"/>
                <w:szCs w:val="20"/>
                <w:lang w:val="es-CL"/>
              </w:rPr>
              <w:t>ó</w:t>
            </w:r>
            <w:r w:rsidRPr="00F67C37">
              <w:rPr>
                <w:rFonts w:eastAsia="Times New Roman" w:cstheme="minorHAnsi"/>
                <w:sz w:val="20"/>
                <w:szCs w:val="20"/>
                <w:lang w:val="es-CL"/>
              </w:rPr>
              <w:t>n</w:t>
            </w:r>
          </w:p>
        </w:tc>
        <w:tc>
          <w:tcPr>
            <w:tcW w:w="1157" w:type="dxa"/>
            <w:vMerge/>
            <w:tcBorders>
              <w:left w:val="single" w:sz="4" w:space="0" w:color="000000"/>
              <w:bottom w:val="single" w:sz="4" w:space="0" w:color="000000"/>
              <w:right w:val="single" w:sz="4" w:space="0" w:color="000000"/>
            </w:tcBorders>
            <w:shd w:val="clear" w:color="auto" w:fill="D9D9D9"/>
          </w:tcPr>
          <w:p w14:paraId="14AFE1D0" w14:textId="77777777" w:rsidR="00DE475A" w:rsidRPr="00F67C37" w:rsidRDefault="00DE475A" w:rsidP="00DE475A">
            <w:pPr>
              <w:spacing w:after="0" w:line="240" w:lineRule="auto"/>
              <w:jc w:val="both"/>
              <w:rPr>
                <w:rFonts w:cstheme="minorHAnsi"/>
                <w:sz w:val="20"/>
                <w:szCs w:val="20"/>
                <w:lang w:val="es-CL"/>
              </w:rPr>
            </w:pPr>
          </w:p>
        </w:tc>
      </w:tr>
      <w:tr w:rsidR="00DE475A" w:rsidRPr="00F67C37" w14:paraId="3D1407C8" w14:textId="77777777" w:rsidTr="00DE475A">
        <w:trPr>
          <w:trHeight w:hRule="exact" w:val="295"/>
        </w:trPr>
        <w:tc>
          <w:tcPr>
            <w:tcW w:w="1291" w:type="dxa"/>
            <w:tcBorders>
              <w:top w:val="single" w:sz="4" w:space="0" w:color="000000"/>
              <w:left w:val="single" w:sz="4" w:space="0" w:color="000000"/>
              <w:bottom w:val="single" w:sz="4" w:space="0" w:color="000000"/>
              <w:right w:val="single" w:sz="4" w:space="0" w:color="000000"/>
            </w:tcBorders>
          </w:tcPr>
          <w:p w14:paraId="77520F01" w14:textId="77777777" w:rsidR="00DE475A" w:rsidRPr="00F67C37" w:rsidRDefault="00DE475A" w:rsidP="00DE475A">
            <w:pPr>
              <w:spacing w:after="0" w:line="240" w:lineRule="auto"/>
              <w:jc w:val="both"/>
              <w:rPr>
                <w:rFonts w:cstheme="minorHAnsi"/>
                <w:sz w:val="20"/>
                <w:szCs w:val="20"/>
                <w:lang w:val="es-CL"/>
              </w:rPr>
            </w:pPr>
          </w:p>
        </w:tc>
        <w:tc>
          <w:tcPr>
            <w:tcW w:w="850" w:type="dxa"/>
            <w:tcBorders>
              <w:top w:val="single" w:sz="4" w:space="0" w:color="000000"/>
              <w:left w:val="single" w:sz="4" w:space="0" w:color="000000"/>
              <w:bottom w:val="single" w:sz="4" w:space="0" w:color="000000"/>
              <w:right w:val="single" w:sz="4" w:space="0" w:color="000000"/>
            </w:tcBorders>
          </w:tcPr>
          <w:p w14:paraId="22168796" w14:textId="77777777" w:rsidR="00DE475A" w:rsidRPr="00F67C37" w:rsidRDefault="00DE475A" w:rsidP="00DE475A">
            <w:pPr>
              <w:spacing w:after="0" w:line="240" w:lineRule="auto"/>
              <w:jc w:val="both"/>
              <w:rPr>
                <w:rFonts w:cstheme="minorHAnsi"/>
                <w:sz w:val="20"/>
                <w:szCs w:val="20"/>
                <w:lang w:val="es-CL"/>
              </w:rPr>
            </w:pPr>
          </w:p>
        </w:tc>
        <w:tc>
          <w:tcPr>
            <w:tcW w:w="996" w:type="dxa"/>
            <w:tcBorders>
              <w:top w:val="single" w:sz="4" w:space="0" w:color="000000"/>
              <w:left w:val="single" w:sz="4" w:space="0" w:color="000000"/>
              <w:bottom w:val="single" w:sz="4" w:space="0" w:color="000000"/>
              <w:right w:val="single" w:sz="4" w:space="0" w:color="000000"/>
            </w:tcBorders>
          </w:tcPr>
          <w:p w14:paraId="555C4076" w14:textId="77777777" w:rsidR="00DE475A" w:rsidRPr="00F67C37" w:rsidRDefault="00DE475A" w:rsidP="00DE475A">
            <w:pPr>
              <w:spacing w:after="0" w:line="240" w:lineRule="auto"/>
              <w:jc w:val="both"/>
              <w:rPr>
                <w:rFonts w:cstheme="minorHAnsi"/>
                <w:sz w:val="20"/>
                <w:szCs w:val="20"/>
                <w:lang w:val="es-CL"/>
              </w:rPr>
            </w:pPr>
          </w:p>
        </w:tc>
        <w:tc>
          <w:tcPr>
            <w:tcW w:w="1359" w:type="dxa"/>
            <w:tcBorders>
              <w:top w:val="single" w:sz="4" w:space="0" w:color="000000"/>
              <w:left w:val="single" w:sz="4" w:space="0" w:color="000000"/>
              <w:bottom w:val="single" w:sz="4" w:space="0" w:color="000000"/>
              <w:right w:val="single" w:sz="4" w:space="0" w:color="000000"/>
            </w:tcBorders>
          </w:tcPr>
          <w:p w14:paraId="4F21C6D5" w14:textId="77777777" w:rsidR="00DE475A" w:rsidRPr="00F67C37" w:rsidRDefault="00DE475A" w:rsidP="00DE475A">
            <w:pPr>
              <w:spacing w:after="0" w:line="240" w:lineRule="auto"/>
              <w:jc w:val="both"/>
              <w:rPr>
                <w:rFonts w:cstheme="minorHAnsi"/>
                <w:sz w:val="20"/>
                <w:szCs w:val="20"/>
                <w:lang w:val="es-CL"/>
              </w:rPr>
            </w:pPr>
          </w:p>
        </w:tc>
        <w:tc>
          <w:tcPr>
            <w:tcW w:w="1838" w:type="dxa"/>
            <w:tcBorders>
              <w:top w:val="single" w:sz="4" w:space="0" w:color="000000"/>
              <w:left w:val="single" w:sz="4" w:space="0" w:color="000000"/>
              <w:bottom w:val="single" w:sz="4" w:space="0" w:color="000000"/>
              <w:right w:val="single" w:sz="4" w:space="0" w:color="000000"/>
            </w:tcBorders>
          </w:tcPr>
          <w:p w14:paraId="5DD5BCA8"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tcPr>
          <w:p w14:paraId="6BB36CB8" w14:textId="77777777" w:rsidR="00DE475A" w:rsidRPr="00F67C37" w:rsidRDefault="00DE475A" w:rsidP="00DE475A">
            <w:pPr>
              <w:spacing w:after="0" w:line="240" w:lineRule="auto"/>
              <w:jc w:val="both"/>
              <w:rPr>
                <w:rFonts w:cstheme="minorHAnsi"/>
                <w:sz w:val="20"/>
                <w:szCs w:val="20"/>
                <w:lang w:val="es-CL"/>
              </w:rPr>
            </w:pPr>
          </w:p>
        </w:tc>
        <w:tc>
          <w:tcPr>
            <w:tcW w:w="1215" w:type="dxa"/>
            <w:tcBorders>
              <w:top w:val="single" w:sz="4" w:space="0" w:color="000000"/>
              <w:left w:val="single" w:sz="4" w:space="0" w:color="000000"/>
              <w:bottom w:val="single" w:sz="4" w:space="0" w:color="000000"/>
              <w:right w:val="single" w:sz="4" w:space="0" w:color="000000"/>
            </w:tcBorders>
          </w:tcPr>
          <w:p w14:paraId="5D5EBA11" w14:textId="77777777" w:rsidR="00DE475A" w:rsidRPr="00F67C37" w:rsidRDefault="00DE475A" w:rsidP="00DE475A">
            <w:pPr>
              <w:spacing w:after="0" w:line="240" w:lineRule="auto"/>
              <w:jc w:val="both"/>
              <w:rPr>
                <w:rFonts w:cstheme="minorHAnsi"/>
                <w:sz w:val="20"/>
                <w:szCs w:val="20"/>
                <w:lang w:val="es-CL"/>
              </w:rPr>
            </w:pPr>
          </w:p>
        </w:tc>
        <w:tc>
          <w:tcPr>
            <w:tcW w:w="1157" w:type="dxa"/>
            <w:tcBorders>
              <w:top w:val="single" w:sz="4" w:space="0" w:color="000000"/>
              <w:left w:val="single" w:sz="4" w:space="0" w:color="000000"/>
              <w:bottom w:val="single" w:sz="4" w:space="0" w:color="000000"/>
              <w:right w:val="single" w:sz="4" w:space="0" w:color="000000"/>
            </w:tcBorders>
          </w:tcPr>
          <w:p w14:paraId="1614F552" w14:textId="77777777" w:rsidR="00DE475A" w:rsidRPr="00F67C37" w:rsidRDefault="00DE475A" w:rsidP="00DE475A">
            <w:pPr>
              <w:spacing w:after="0" w:line="240" w:lineRule="auto"/>
              <w:jc w:val="both"/>
              <w:rPr>
                <w:rFonts w:cstheme="minorHAnsi"/>
                <w:sz w:val="20"/>
                <w:szCs w:val="20"/>
                <w:lang w:val="es-CL"/>
              </w:rPr>
            </w:pPr>
          </w:p>
        </w:tc>
      </w:tr>
      <w:tr w:rsidR="00DE475A" w:rsidRPr="00F67C37" w14:paraId="6DD04C41" w14:textId="77777777" w:rsidTr="00DE475A">
        <w:trPr>
          <w:trHeight w:hRule="exact" w:val="296"/>
        </w:trPr>
        <w:tc>
          <w:tcPr>
            <w:tcW w:w="1291" w:type="dxa"/>
            <w:tcBorders>
              <w:top w:val="single" w:sz="4" w:space="0" w:color="000000"/>
              <w:left w:val="single" w:sz="4" w:space="0" w:color="000000"/>
              <w:bottom w:val="single" w:sz="4" w:space="0" w:color="000000"/>
              <w:right w:val="single" w:sz="4" w:space="0" w:color="000000"/>
            </w:tcBorders>
          </w:tcPr>
          <w:p w14:paraId="447B57F3" w14:textId="77777777" w:rsidR="00DE475A" w:rsidRPr="00F67C37" w:rsidRDefault="00DE475A" w:rsidP="00DE475A">
            <w:pPr>
              <w:spacing w:after="0" w:line="240" w:lineRule="auto"/>
              <w:jc w:val="both"/>
              <w:rPr>
                <w:rFonts w:cstheme="minorHAnsi"/>
                <w:sz w:val="20"/>
                <w:szCs w:val="20"/>
                <w:lang w:val="es-CL"/>
              </w:rPr>
            </w:pPr>
          </w:p>
        </w:tc>
        <w:tc>
          <w:tcPr>
            <w:tcW w:w="850" w:type="dxa"/>
            <w:tcBorders>
              <w:top w:val="single" w:sz="4" w:space="0" w:color="000000"/>
              <w:left w:val="single" w:sz="4" w:space="0" w:color="000000"/>
              <w:bottom w:val="single" w:sz="4" w:space="0" w:color="000000"/>
              <w:right w:val="single" w:sz="4" w:space="0" w:color="000000"/>
            </w:tcBorders>
          </w:tcPr>
          <w:p w14:paraId="4AE9EC61" w14:textId="77777777" w:rsidR="00DE475A" w:rsidRPr="00F67C37" w:rsidRDefault="00DE475A" w:rsidP="00DE475A">
            <w:pPr>
              <w:spacing w:after="0" w:line="240" w:lineRule="auto"/>
              <w:jc w:val="both"/>
              <w:rPr>
                <w:rFonts w:cstheme="minorHAnsi"/>
                <w:sz w:val="20"/>
                <w:szCs w:val="20"/>
                <w:lang w:val="es-CL"/>
              </w:rPr>
            </w:pPr>
          </w:p>
        </w:tc>
        <w:tc>
          <w:tcPr>
            <w:tcW w:w="996" w:type="dxa"/>
            <w:tcBorders>
              <w:top w:val="single" w:sz="4" w:space="0" w:color="000000"/>
              <w:left w:val="single" w:sz="4" w:space="0" w:color="000000"/>
              <w:bottom w:val="single" w:sz="4" w:space="0" w:color="000000"/>
              <w:right w:val="single" w:sz="4" w:space="0" w:color="000000"/>
            </w:tcBorders>
          </w:tcPr>
          <w:p w14:paraId="0B1E1CAF" w14:textId="77777777" w:rsidR="00DE475A" w:rsidRPr="00F67C37" w:rsidRDefault="00DE475A" w:rsidP="00DE475A">
            <w:pPr>
              <w:spacing w:after="0" w:line="240" w:lineRule="auto"/>
              <w:jc w:val="both"/>
              <w:rPr>
                <w:rFonts w:cstheme="minorHAnsi"/>
                <w:sz w:val="20"/>
                <w:szCs w:val="20"/>
                <w:lang w:val="es-CL"/>
              </w:rPr>
            </w:pPr>
          </w:p>
        </w:tc>
        <w:tc>
          <w:tcPr>
            <w:tcW w:w="1359" w:type="dxa"/>
            <w:tcBorders>
              <w:top w:val="single" w:sz="4" w:space="0" w:color="000000"/>
              <w:left w:val="single" w:sz="4" w:space="0" w:color="000000"/>
              <w:bottom w:val="single" w:sz="4" w:space="0" w:color="000000"/>
              <w:right w:val="single" w:sz="4" w:space="0" w:color="000000"/>
            </w:tcBorders>
          </w:tcPr>
          <w:p w14:paraId="1D3F1814" w14:textId="77777777" w:rsidR="00DE475A" w:rsidRPr="00F67C37" w:rsidRDefault="00DE475A" w:rsidP="00DE475A">
            <w:pPr>
              <w:spacing w:after="0" w:line="240" w:lineRule="auto"/>
              <w:jc w:val="both"/>
              <w:rPr>
                <w:rFonts w:cstheme="minorHAnsi"/>
                <w:sz w:val="20"/>
                <w:szCs w:val="20"/>
                <w:lang w:val="es-CL"/>
              </w:rPr>
            </w:pPr>
          </w:p>
        </w:tc>
        <w:tc>
          <w:tcPr>
            <w:tcW w:w="1838" w:type="dxa"/>
            <w:tcBorders>
              <w:top w:val="single" w:sz="4" w:space="0" w:color="000000"/>
              <w:left w:val="single" w:sz="4" w:space="0" w:color="000000"/>
              <w:bottom w:val="single" w:sz="4" w:space="0" w:color="000000"/>
              <w:right w:val="single" w:sz="4" w:space="0" w:color="000000"/>
            </w:tcBorders>
          </w:tcPr>
          <w:p w14:paraId="188B7B14"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tcPr>
          <w:p w14:paraId="39FD7081" w14:textId="77777777" w:rsidR="00DE475A" w:rsidRPr="00F67C37" w:rsidRDefault="00DE475A" w:rsidP="00DE475A">
            <w:pPr>
              <w:spacing w:after="0" w:line="240" w:lineRule="auto"/>
              <w:jc w:val="both"/>
              <w:rPr>
                <w:rFonts w:cstheme="minorHAnsi"/>
                <w:sz w:val="20"/>
                <w:szCs w:val="20"/>
                <w:lang w:val="es-CL"/>
              </w:rPr>
            </w:pPr>
          </w:p>
        </w:tc>
        <w:tc>
          <w:tcPr>
            <w:tcW w:w="1215" w:type="dxa"/>
            <w:tcBorders>
              <w:top w:val="single" w:sz="4" w:space="0" w:color="000000"/>
              <w:left w:val="single" w:sz="4" w:space="0" w:color="000000"/>
              <w:bottom w:val="single" w:sz="4" w:space="0" w:color="000000"/>
              <w:right w:val="single" w:sz="4" w:space="0" w:color="000000"/>
            </w:tcBorders>
          </w:tcPr>
          <w:p w14:paraId="4AD1CE38" w14:textId="77777777" w:rsidR="00DE475A" w:rsidRPr="00F67C37" w:rsidRDefault="00DE475A" w:rsidP="00DE475A">
            <w:pPr>
              <w:spacing w:after="0" w:line="240" w:lineRule="auto"/>
              <w:jc w:val="both"/>
              <w:rPr>
                <w:rFonts w:cstheme="minorHAnsi"/>
                <w:sz w:val="20"/>
                <w:szCs w:val="20"/>
                <w:lang w:val="es-CL"/>
              </w:rPr>
            </w:pPr>
          </w:p>
        </w:tc>
        <w:tc>
          <w:tcPr>
            <w:tcW w:w="1157" w:type="dxa"/>
            <w:tcBorders>
              <w:top w:val="single" w:sz="4" w:space="0" w:color="000000"/>
              <w:left w:val="single" w:sz="4" w:space="0" w:color="000000"/>
              <w:bottom w:val="single" w:sz="4" w:space="0" w:color="000000"/>
              <w:right w:val="single" w:sz="4" w:space="0" w:color="000000"/>
            </w:tcBorders>
          </w:tcPr>
          <w:p w14:paraId="6DE10D83" w14:textId="77777777" w:rsidR="00DE475A" w:rsidRPr="00F67C37" w:rsidRDefault="00DE475A" w:rsidP="00DE475A">
            <w:pPr>
              <w:spacing w:after="0" w:line="240" w:lineRule="auto"/>
              <w:jc w:val="both"/>
              <w:rPr>
                <w:rFonts w:cstheme="minorHAnsi"/>
                <w:sz w:val="20"/>
                <w:szCs w:val="20"/>
                <w:lang w:val="es-CL"/>
              </w:rPr>
            </w:pPr>
          </w:p>
        </w:tc>
      </w:tr>
      <w:tr w:rsidR="00DE475A" w:rsidRPr="00F67C37" w14:paraId="66AC9071" w14:textId="77777777" w:rsidTr="00DE475A">
        <w:trPr>
          <w:trHeight w:hRule="exact" w:val="293"/>
        </w:trPr>
        <w:tc>
          <w:tcPr>
            <w:tcW w:w="1291" w:type="dxa"/>
            <w:tcBorders>
              <w:top w:val="single" w:sz="4" w:space="0" w:color="000000"/>
              <w:left w:val="single" w:sz="4" w:space="0" w:color="000000"/>
              <w:bottom w:val="single" w:sz="4" w:space="0" w:color="000000"/>
              <w:right w:val="single" w:sz="4" w:space="0" w:color="000000"/>
            </w:tcBorders>
          </w:tcPr>
          <w:p w14:paraId="6B0A4894" w14:textId="77777777" w:rsidR="00DE475A" w:rsidRPr="00F67C37" w:rsidRDefault="00DE475A" w:rsidP="00DE475A">
            <w:pPr>
              <w:spacing w:after="0" w:line="240" w:lineRule="auto"/>
              <w:jc w:val="both"/>
              <w:rPr>
                <w:rFonts w:cstheme="minorHAnsi"/>
                <w:sz w:val="20"/>
                <w:szCs w:val="20"/>
                <w:lang w:val="es-CL"/>
              </w:rPr>
            </w:pPr>
          </w:p>
        </w:tc>
        <w:tc>
          <w:tcPr>
            <w:tcW w:w="850" w:type="dxa"/>
            <w:tcBorders>
              <w:top w:val="single" w:sz="4" w:space="0" w:color="000000"/>
              <w:left w:val="single" w:sz="4" w:space="0" w:color="000000"/>
              <w:bottom w:val="single" w:sz="4" w:space="0" w:color="000000"/>
              <w:right w:val="single" w:sz="4" w:space="0" w:color="000000"/>
            </w:tcBorders>
          </w:tcPr>
          <w:p w14:paraId="048F566C" w14:textId="77777777" w:rsidR="00DE475A" w:rsidRPr="00F67C37" w:rsidRDefault="00DE475A" w:rsidP="00DE475A">
            <w:pPr>
              <w:spacing w:after="0" w:line="240" w:lineRule="auto"/>
              <w:jc w:val="both"/>
              <w:rPr>
                <w:rFonts w:cstheme="minorHAnsi"/>
                <w:sz w:val="20"/>
                <w:szCs w:val="20"/>
                <w:lang w:val="es-CL"/>
              </w:rPr>
            </w:pPr>
          </w:p>
        </w:tc>
        <w:tc>
          <w:tcPr>
            <w:tcW w:w="996" w:type="dxa"/>
            <w:tcBorders>
              <w:top w:val="single" w:sz="4" w:space="0" w:color="000000"/>
              <w:left w:val="single" w:sz="4" w:space="0" w:color="000000"/>
              <w:bottom w:val="single" w:sz="4" w:space="0" w:color="000000"/>
              <w:right w:val="single" w:sz="4" w:space="0" w:color="000000"/>
            </w:tcBorders>
          </w:tcPr>
          <w:p w14:paraId="09F31C11" w14:textId="77777777" w:rsidR="00DE475A" w:rsidRPr="00F67C37" w:rsidRDefault="00DE475A" w:rsidP="00DE475A">
            <w:pPr>
              <w:spacing w:after="0" w:line="240" w:lineRule="auto"/>
              <w:jc w:val="both"/>
              <w:rPr>
                <w:rFonts w:cstheme="minorHAnsi"/>
                <w:sz w:val="20"/>
                <w:szCs w:val="20"/>
                <w:lang w:val="es-CL"/>
              </w:rPr>
            </w:pPr>
          </w:p>
        </w:tc>
        <w:tc>
          <w:tcPr>
            <w:tcW w:w="1359" w:type="dxa"/>
            <w:tcBorders>
              <w:top w:val="single" w:sz="4" w:space="0" w:color="000000"/>
              <w:left w:val="single" w:sz="4" w:space="0" w:color="000000"/>
              <w:bottom w:val="single" w:sz="4" w:space="0" w:color="000000"/>
              <w:right w:val="single" w:sz="4" w:space="0" w:color="000000"/>
            </w:tcBorders>
          </w:tcPr>
          <w:p w14:paraId="4E887FCF" w14:textId="77777777" w:rsidR="00DE475A" w:rsidRPr="00F67C37" w:rsidRDefault="00DE475A" w:rsidP="00DE475A">
            <w:pPr>
              <w:spacing w:after="0" w:line="240" w:lineRule="auto"/>
              <w:jc w:val="both"/>
              <w:rPr>
                <w:rFonts w:cstheme="minorHAnsi"/>
                <w:sz w:val="20"/>
                <w:szCs w:val="20"/>
                <w:lang w:val="es-CL"/>
              </w:rPr>
            </w:pPr>
          </w:p>
        </w:tc>
        <w:tc>
          <w:tcPr>
            <w:tcW w:w="1838" w:type="dxa"/>
            <w:tcBorders>
              <w:top w:val="single" w:sz="4" w:space="0" w:color="000000"/>
              <w:left w:val="single" w:sz="4" w:space="0" w:color="000000"/>
              <w:bottom w:val="single" w:sz="4" w:space="0" w:color="000000"/>
              <w:right w:val="single" w:sz="4" w:space="0" w:color="000000"/>
            </w:tcBorders>
          </w:tcPr>
          <w:p w14:paraId="659BF48D"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tcPr>
          <w:p w14:paraId="2B01A296" w14:textId="77777777" w:rsidR="00DE475A" w:rsidRPr="00F67C37" w:rsidRDefault="00DE475A" w:rsidP="00DE475A">
            <w:pPr>
              <w:spacing w:after="0" w:line="240" w:lineRule="auto"/>
              <w:jc w:val="both"/>
              <w:rPr>
                <w:rFonts w:cstheme="minorHAnsi"/>
                <w:sz w:val="20"/>
                <w:szCs w:val="20"/>
                <w:lang w:val="es-CL"/>
              </w:rPr>
            </w:pPr>
          </w:p>
        </w:tc>
        <w:tc>
          <w:tcPr>
            <w:tcW w:w="1215" w:type="dxa"/>
            <w:tcBorders>
              <w:top w:val="single" w:sz="4" w:space="0" w:color="000000"/>
              <w:left w:val="single" w:sz="4" w:space="0" w:color="000000"/>
              <w:bottom w:val="single" w:sz="4" w:space="0" w:color="000000"/>
              <w:right w:val="single" w:sz="4" w:space="0" w:color="000000"/>
            </w:tcBorders>
          </w:tcPr>
          <w:p w14:paraId="78C71467" w14:textId="77777777" w:rsidR="00DE475A" w:rsidRPr="00F67C37" w:rsidRDefault="00DE475A" w:rsidP="00DE475A">
            <w:pPr>
              <w:spacing w:after="0" w:line="240" w:lineRule="auto"/>
              <w:jc w:val="both"/>
              <w:rPr>
                <w:rFonts w:cstheme="minorHAnsi"/>
                <w:sz w:val="20"/>
                <w:szCs w:val="20"/>
                <w:lang w:val="es-CL"/>
              </w:rPr>
            </w:pPr>
          </w:p>
        </w:tc>
        <w:tc>
          <w:tcPr>
            <w:tcW w:w="1157" w:type="dxa"/>
            <w:tcBorders>
              <w:top w:val="single" w:sz="4" w:space="0" w:color="000000"/>
              <w:left w:val="single" w:sz="4" w:space="0" w:color="000000"/>
              <w:bottom w:val="single" w:sz="4" w:space="0" w:color="000000"/>
              <w:right w:val="single" w:sz="4" w:space="0" w:color="000000"/>
            </w:tcBorders>
          </w:tcPr>
          <w:p w14:paraId="0866B14D" w14:textId="77777777" w:rsidR="00DE475A" w:rsidRPr="00F67C37" w:rsidRDefault="00DE475A" w:rsidP="00DE475A">
            <w:pPr>
              <w:spacing w:after="0" w:line="240" w:lineRule="auto"/>
              <w:jc w:val="both"/>
              <w:rPr>
                <w:rFonts w:cstheme="minorHAnsi"/>
                <w:sz w:val="20"/>
                <w:szCs w:val="20"/>
                <w:lang w:val="es-CL"/>
              </w:rPr>
            </w:pPr>
          </w:p>
        </w:tc>
      </w:tr>
      <w:tr w:rsidR="00DE475A" w:rsidRPr="00F67C37" w14:paraId="5B731CDC" w14:textId="77777777" w:rsidTr="00DE475A">
        <w:trPr>
          <w:trHeight w:hRule="exact" w:val="298"/>
        </w:trPr>
        <w:tc>
          <w:tcPr>
            <w:tcW w:w="1291" w:type="dxa"/>
            <w:tcBorders>
              <w:top w:val="single" w:sz="4" w:space="0" w:color="000000"/>
              <w:left w:val="single" w:sz="4" w:space="0" w:color="000000"/>
              <w:bottom w:val="single" w:sz="4" w:space="0" w:color="000000"/>
              <w:right w:val="single" w:sz="4" w:space="0" w:color="000000"/>
            </w:tcBorders>
          </w:tcPr>
          <w:p w14:paraId="052E251B" w14:textId="77777777" w:rsidR="00DE475A" w:rsidRPr="00F67C37" w:rsidRDefault="00DE475A" w:rsidP="00DE475A">
            <w:pPr>
              <w:spacing w:after="0" w:line="240" w:lineRule="auto"/>
              <w:jc w:val="both"/>
              <w:rPr>
                <w:rFonts w:cstheme="minorHAnsi"/>
                <w:sz w:val="20"/>
                <w:szCs w:val="20"/>
                <w:lang w:val="es-CL"/>
              </w:rPr>
            </w:pPr>
          </w:p>
        </w:tc>
        <w:tc>
          <w:tcPr>
            <w:tcW w:w="850" w:type="dxa"/>
            <w:tcBorders>
              <w:top w:val="single" w:sz="4" w:space="0" w:color="000000"/>
              <w:left w:val="single" w:sz="4" w:space="0" w:color="000000"/>
              <w:bottom w:val="single" w:sz="4" w:space="0" w:color="000000"/>
              <w:right w:val="single" w:sz="4" w:space="0" w:color="000000"/>
            </w:tcBorders>
          </w:tcPr>
          <w:p w14:paraId="56523F6B" w14:textId="77777777" w:rsidR="00DE475A" w:rsidRPr="00F67C37" w:rsidRDefault="00DE475A" w:rsidP="00DE475A">
            <w:pPr>
              <w:spacing w:after="0" w:line="240" w:lineRule="auto"/>
              <w:jc w:val="both"/>
              <w:rPr>
                <w:rFonts w:cstheme="minorHAnsi"/>
                <w:sz w:val="20"/>
                <w:szCs w:val="20"/>
                <w:lang w:val="es-CL"/>
              </w:rPr>
            </w:pPr>
          </w:p>
        </w:tc>
        <w:tc>
          <w:tcPr>
            <w:tcW w:w="996" w:type="dxa"/>
            <w:tcBorders>
              <w:top w:val="single" w:sz="4" w:space="0" w:color="000000"/>
              <w:left w:val="single" w:sz="4" w:space="0" w:color="000000"/>
              <w:bottom w:val="single" w:sz="4" w:space="0" w:color="000000"/>
              <w:right w:val="single" w:sz="4" w:space="0" w:color="000000"/>
            </w:tcBorders>
          </w:tcPr>
          <w:p w14:paraId="2C57D812" w14:textId="77777777" w:rsidR="00DE475A" w:rsidRPr="00F67C37" w:rsidRDefault="00DE475A" w:rsidP="00DE475A">
            <w:pPr>
              <w:spacing w:after="0" w:line="240" w:lineRule="auto"/>
              <w:jc w:val="both"/>
              <w:rPr>
                <w:rFonts w:cstheme="minorHAnsi"/>
                <w:sz w:val="20"/>
                <w:szCs w:val="20"/>
                <w:lang w:val="es-CL"/>
              </w:rPr>
            </w:pPr>
          </w:p>
        </w:tc>
        <w:tc>
          <w:tcPr>
            <w:tcW w:w="1359" w:type="dxa"/>
            <w:tcBorders>
              <w:top w:val="single" w:sz="4" w:space="0" w:color="000000"/>
              <w:left w:val="single" w:sz="4" w:space="0" w:color="000000"/>
              <w:bottom w:val="single" w:sz="4" w:space="0" w:color="000000"/>
              <w:right w:val="single" w:sz="4" w:space="0" w:color="000000"/>
            </w:tcBorders>
          </w:tcPr>
          <w:p w14:paraId="4108E91B" w14:textId="77777777" w:rsidR="00DE475A" w:rsidRPr="00F67C37" w:rsidRDefault="00DE475A" w:rsidP="00DE475A">
            <w:pPr>
              <w:spacing w:after="0" w:line="240" w:lineRule="auto"/>
              <w:jc w:val="both"/>
              <w:rPr>
                <w:rFonts w:cstheme="minorHAnsi"/>
                <w:sz w:val="20"/>
                <w:szCs w:val="20"/>
                <w:lang w:val="es-CL"/>
              </w:rPr>
            </w:pPr>
          </w:p>
        </w:tc>
        <w:tc>
          <w:tcPr>
            <w:tcW w:w="1838" w:type="dxa"/>
            <w:tcBorders>
              <w:top w:val="single" w:sz="4" w:space="0" w:color="000000"/>
              <w:left w:val="single" w:sz="4" w:space="0" w:color="000000"/>
              <w:bottom w:val="single" w:sz="4" w:space="0" w:color="000000"/>
              <w:right w:val="single" w:sz="4" w:space="0" w:color="000000"/>
            </w:tcBorders>
          </w:tcPr>
          <w:p w14:paraId="0DE37DFD"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tcPr>
          <w:p w14:paraId="6B6509D5" w14:textId="77777777" w:rsidR="00DE475A" w:rsidRPr="00F67C37" w:rsidRDefault="00DE475A" w:rsidP="00DE475A">
            <w:pPr>
              <w:spacing w:after="0" w:line="240" w:lineRule="auto"/>
              <w:jc w:val="both"/>
              <w:rPr>
                <w:rFonts w:cstheme="minorHAnsi"/>
                <w:sz w:val="20"/>
                <w:szCs w:val="20"/>
                <w:lang w:val="es-CL"/>
              </w:rPr>
            </w:pPr>
          </w:p>
        </w:tc>
        <w:tc>
          <w:tcPr>
            <w:tcW w:w="1215" w:type="dxa"/>
            <w:tcBorders>
              <w:top w:val="single" w:sz="4" w:space="0" w:color="000000"/>
              <w:left w:val="single" w:sz="4" w:space="0" w:color="000000"/>
              <w:bottom w:val="single" w:sz="4" w:space="0" w:color="000000"/>
              <w:right w:val="single" w:sz="4" w:space="0" w:color="000000"/>
            </w:tcBorders>
          </w:tcPr>
          <w:p w14:paraId="1E370FB1" w14:textId="77777777" w:rsidR="00DE475A" w:rsidRPr="00F67C37" w:rsidRDefault="00DE475A" w:rsidP="00DE475A">
            <w:pPr>
              <w:spacing w:after="0" w:line="240" w:lineRule="auto"/>
              <w:jc w:val="both"/>
              <w:rPr>
                <w:rFonts w:cstheme="minorHAnsi"/>
                <w:sz w:val="20"/>
                <w:szCs w:val="20"/>
                <w:lang w:val="es-CL"/>
              </w:rPr>
            </w:pPr>
          </w:p>
        </w:tc>
        <w:tc>
          <w:tcPr>
            <w:tcW w:w="1157" w:type="dxa"/>
            <w:tcBorders>
              <w:top w:val="single" w:sz="4" w:space="0" w:color="000000"/>
              <w:left w:val="single" w:sz="4" w:space="0" w:color="000000"/>
              <w:bottom w:val="single" w:sz="4" w:space="0" w:color="000000"/>
              <w:right w:val="single" w:sz="4" w:space="0" w:color="000000"/>
            </w:tcBorders>
          </w:tcPr>
          <w:p w14:paraId="4161AE93" w14:textId="77777777" w:rsidR="00DE475A" w:rsidRPr="00F67C37" w:rsidRDefault="00DE475A" w:rsidP="00DE475A">
            <w:pPr>
              <w:spacing w:after="0" w:line="240" w:lineRule="auto"/>
              <w:jc w:val="both"/>
              <w:rPr>
                <w:rFonts w:cstheme="minorHAnsi"/>
                <w:sz w:val="20"/>
                <w:szCs w:val="20"/>
                <w:lang w:val="es-CL"/>
              </w:rPr>
            </w:pPr>
          </w:p>
        </w:tc>
      </w:tr>
    </w:tbl>
    <w:p w14:paraId="6A270D7E" w14:textId="77777777" w:rsidR="00DE475A" w:rsidRPr="00F67C37" w:rsidRDefault="00DE475A" w:rsidP="00DE475A">
      <w:pPr>
        <w:spacing w:after="0" w:line="240" w:lineRule="auto"/>
        <w:jc w:val="both"/>
        <w:rPr>
          <w:rFonts w:cstheme="minorHAnsi"/>
          <w:sz w:val="20"/>
          <w:szCs w:val="20"/>
          <w:lang w:val="es-CL"/>
        </w:rPr>
      </w:pPr>
    </w:p>
    <w:p w14:paraId="773D985A" w14:textId="77777777" w:rsidR="00DE475A" w:rsidRPr="00F67C37" w:rsidRDefault="00DE475A" w:rsidP="00DE475A">
      <w:pPr>
        <w:spacing w:after="0" w:line="240" w:lineRule="auto"/>
        <w:jc w:val="both"/>
        <w:rPr>
          <w:rFonts w:cstheme="minorHAnsi"/>
          <w:sz w:val="20"/>
          <w:szCs w:val="20"/>
          <w:lang w:val="es-CL"/>
        </w:rPr>
      </w:pPr>
    </w:p>
    <w:p w14:paraId="110A9F06" w14:textId="77777777" w:rsidR="00DE475A" w:rsidRPr="00F67C37" w:rsidRDefault="00DE475A" w:rsidP="00DE475A">
      <w:pPr>
        <w:spacing w:after="0" w:line="240" w:lineRule="auto"/>
        <w:ind w:left="133" w:right="-20"/>
        <w:jc w:val="both"/>
        <w:rPr>
          <w:rFonts w:eastAsia="Times New Roman" w:cstheme="minorHAnsi"/>
          <w:sz w:val="20"/>
          <w:szCs w:val="20"/>
          <w:lang w:val="es-CL"/>
        </w:rPr>
      </w:pPr>
      <w:r w:rsidRPr="00F67C37">
        <w:rPr>
          <w:rFonts w:eastAsia="Times New Roman" w:cstheme="minorHAnsi"/>
          <w:spacing w:val="2"/>
          <w:sz w:val="20"/>
          <w:szCs w:val="20"/>
          <w:lang w:val="es-CL"/>
        </w:rPr>
        <w:t>Personal</w:t>
      </w:r>
      <w:r w:rsidRPr="00F67C37">
        <w:rPr>
          <w:rFonts w:eastAsia="Times New Roman" w:cstheme="minorHAnsi"/>
          <w:spacing w:val="-9"/>
          <w:sz w:val="20"/>
          <w:szCs w:val="20"/>
          <w:lang w:val="es-CL"/>
        </w:rPr>
        <w:t xml:space="preserve"> adicional:</w:t>
      </w:r>
    </w:p>
    <w:tbl>
      <w:tblPr>
        <w:tblW w:w="0" w:type="auto"/>
        <w:tblInd w:w="108" w:type="dxa"/>
        <w:tblLayout w:type="fixed"/>
        <w:tblCellMar>
          <w:left w:w="0" w:type="dxa"/>
          <w:right w:w="0" w:type="dxa"/>
        </w:tblCellMar>
        <w:tblLook w:val="01E0" w:firstRow="1" w:lastRow="1" w:firstColumn="1" w:lastColumn="1" w:noHBand="0" w:noVBand="0"/>
      </w:tblPr>
      <w:tblGrid>
        <w:gridCol w:w="1291"/>
        <w:gridCol w:w="850"/>
        <w:gridCol w:w="996"/>
        <w:gridCol w:w="1359"/>
        <w:gridCol w:w="1838"/>
        <w:gridCol w:w="1057"/>
        <w:gridCol w:w="1215"/>
        <w:gridCol w:w="1157"/>
      </w:tblGrid>
      <w:tr w:rsidR="00DE475A" w:rsidRPr="00F67C37" w14:paraId="0549A85C" w14:textId="77777777" w:rsidTr="00DE475A">
        <w:trPr>
          <w:trHeight w:hRule="exact" w:val="701"/>
        </w:trPr>
        <w:tc>
          <w:tcPr>
            <w:tcW w:w="1291" w:type="dxa"/>
            <w:vMerge w:val="restart"/>
            <w:tcBorders>
              <w:top w:val="single" w:sz="4" w:space="0" w:color="000000"/>
              <w:left w:val="single" w:sz="4" w:space="0" w:color="000000"/>
              <w:right w:val="single" w:sz="4" w:space="0" w:color="000000"/>
            </w:tcBorders>
            <w:shd w:val="clear" w:color="auto" w:fill="D9D9D9"/>
          </w:tcPr>
          <w:p w14:paraId="5F835310" w14:textId="77777777" w:rsidR="00DE475A" w:rsidRPr="00F67C37" w:rsidRDefault="00DE475A" w:rsidP="00DE475A">
            <w:pPr>
              <w:spacing w:after="0" w:line="240" w:lineRule="auto"/>
              <w:jc w:val="center"/>
              <w:rPr>
                <w:rFonts w:cstheme="minorHAnsi"/>
                <w:sz w:val="20"/>
                <w:szCs w:val="20"/>
                <w:lang w:val="es-CL"/>
              </w:rPr>
            </w:pPr>
          </w:p>
          <w:p w14:paraId="4C167B42" w14:textId="77777777" w:rsidR="00DE475A" w:rsidRPr="00F67C37" w:rsidRDefault="00DE475A" w:rsidP="00DE475A">
            <w:pPr>
              <w:spacing w:after="0" w:line="240" w:lineRule="auto"/>
              <w:jc w:val="center"/>
              <w:rPr>
                <w:rFonts w:cstheme="minorHAnsi"/>
                <w:sz w:val="20"/>
                <w:szCs w:val="20"/>
                <w:lang w:val="es-CL"/>
              </w:rPr>
            </w:pPr>
          </w:p>
          <w:p w14:paraId="158362C7" w14:textId="77777777" w:rsidR="00DE475A" w:rsidRPr="00F67C37" w:rsidRDefault="00DE475A" w:rsidP="00DE475A">
            <w:pPr>
              <w:spacing w:after="0" w:line="240" w:lineRule="auto"/>
              <w:ind w:left="189" w:right="111" w:hanging="24"/>
              <w:jc w:val="center"/>
              <w:rPr>
                <w:rFonts w:eastAsia="Times New Roman" w:cstheme="minorHAnsi"/>
                <w:sz w:val="20"/>
                <w:szCs w:val="20"/>
                <w:lang w:val="es-CL"/>
              </w:rPr>
            </w:pPr>
            <w:r w:rsidRPr="00F67C37">
              <w:rPr>
                <w:rFonts w:eastAsia="Times New Roman" w:cstheme="minorHAnsi"/>
                <w:sz w:val="20"/>
                <w:szCs w:val="20"/>
                <w:lang w:val="es-CL"/>
              </w:rPr>
              <w:t>N</w:t>
            </w:r>
            <w:r w:rsidRPr="00F67C37">
              <w:rPr>
                <w:rFonts w:eastAsia="Times New Roman" w:cstheme="minorHAnsi"/>
                <w:spacing w:val="4"/>
                <w:sz w:val="20"/>
                <w:szCs w:val="20"/>
                <w:lang w:val="es-CL"/>
              </w:rPr>
              <w:t>o</w:t>
            </w:r>
            <w:r w:rsidRPr="00F67C37">
              <w:rPr>
                <w:rFonts w:eastAsia="Times New Roman" w:cstheme="minorHAnsi"/>
                <w:spacing w:val="-4"/>
                <w:sz w:val="20"/>
                <w:szCs w:val="20"/>
                <w:lang w:val="es-CL"/>
              </w:rPr>
              <w:t>m</w:t>
            </w:r>
            <w:r w:rsidRPr="00F67C37">
              <w:rPr>
                <w:rFonts w:eastAsia="Times New Roman" w:cstheme="minorHAnsi"/>
                <w:spacing w:val="1"/>
                <w:sz w:val="20"/>
                <w:szCs w:val="20"/>
                <w:lang w:val="es-CL"/>
              </w:rPr>
              <w:t>br</w:t>
            </w:r>
            <w:r w:rsidRPr="00F67C37">
              <w:rPr>
                <w:rFonts w:eastAsia="Times New Roman" w:cstheme="minorHAnsi"/>
                <w:sz w:val="20"/>
                <w:szCs w:val="20"/>
                <w:lang w:val="es-CL"/>
              </w:rPr>
              <w:t>e</w:t>
            </w:r>
            <w:r w:rsidRPr="00F67C37">
              <w:rPr>
                <w:rFonts w:eastAsia="Times New Roman" w:cstheme="minorHAnsi"/>
                <w:spacing w:val="-6"/>
                <w:sz w:val="20"/>
                <w:szCs w:val="20"/>
                <w:lang w:val="es-CL"/>
              </w:rPr>
              <w:t xml:space="preserve"> </w:t>
            </w:r>
            <w:r w:rsidRPr="00F67C37">
              <w:rPr>
                <w:rFonts w:eastAsia="Times New Roman" w:cstheme="minorHAnsi"/>
                <w:spacing w:val="1"/>
                <w:sz w:val="20"/>
                <w:szCs w:val="20"/>
                <w:lang w:val="es-CL"/>
              </w:rPr>
              <w:t>d</w:t>
            </w:r>
            <w:r w:rsidRPr="00F67C37">
              <w:rPr>
                <w:rFonts w:eastAsia="Times New Roman" w:cstheme="minorHAnsi"/>
                <w:sz w:val="20"/>
                <w:szCs w:val="20"/>
                <w:lang w:val="es-CL"/>
              </w:rPr>
              <w:t xml:space="preserve">el </w:t>
            </w:r>
            <w:r w:rsidRPr="00F67C37">
              <w:rPr>
                <w:rFonts w:eastAsia="Times New Roman" w:cstheme="minorHAnsi"/>
                <w:spacing w:val="1"/>
                <w:sz w:val="20"/>
                <w:szCs w:val="20"/>
                <w:lang w:val="es-CL"/>
              </w:rPr>
              <w:t>pro</w:t>
            </w:r>
            <w:r w:rsidRPr="00F67C37">
              <w:rPr>
                <w:rFonts w:eastAsia="Times New Roman" w:cstheme="minorHAnsi"/>
                <w:spacing w:val="-2"/>
                <w:sz w:val="20"/>
                <w:szCs w:val="20"/>
                <w:lang w:val="es-CL"/>
              </w:rPr>
              <w:t>f</w:t>
            </w:r>
            <w:r w:rsidRPr="00F67C37">
              <w:rPr>
                <w:rFonts w:eastAsia="Times New Roman" w:cstheme="minorHAnsi"/>
                <w:sz w:val="20"/>
                <w:szCs w:val="20"/>
                <w:lang w:val="es-CL"/>
              </w:rPr>
              <w:t>esio</w:t>
            </w:r>
            <w:r w:rsidRPr="00F67C37">
              <w:rPr>
                <w:rFonts w:eastAsia="Times New Roman" w:cstheme="minorHAnsi"/>
                <w:spacing w:val="-1"/>
                <w:sz w:val="20"/>
                <w:szCs w:val="20"/>
                <w:lang w:val="es-CL"/>
              </w:rPr>
              <w:t>n</w:t>
            </w:r>
            <w:r w:rsidRPr="00F67C37">
              <w:rPr>
                <w:rFonts w:eastAsia="Times New Roman" w:cstheme="minorHAnsi"/>
                <w:sz w:val="20"/>
                <w:szCs w:val="20"/>
                <w:lang w:val="es-CL"/>
              </w:rPr>
              <w:t>al</w:t>
            </w:r>
          </w:p>
        </w:tc>
        <w:tc>
          <w:tcPr>
            <w:tcW w:w="850" w:type="dxa"/>
            <w:vMerge w:val="restart"/>
            <w:tcBorders>
              <w:top w:val="single" w:sz="4" w:space="0" w:color="000000"/>
              <w:left w:val="single" w:sz="4" w:space="0" w:color="000000"/>
              <w:right w:val="single" w:sz="4" w:space="0" w:color="000000"/>
            </w:tcBorders>
            <w:shd w:val="clear" w:color="auto" w:fill="D9D9D9"/>
          </w:tcPr>
          <w:p w14:paraId="6C7130ED" w14:textId="77777777" w:rsidR="00DE475A" w:rsidRPr="00F67C37" w:rsidRDefault="00DE475A" w:rsidP="00DE475A">
            <w:pPr>
              <w:spacing w:after="0" w:line="240" w:lineRule="auto"/>
              <w:jc w:val="center"/>
              <w:rPr>
                <w:rFonts w:cstheme="minorHAnsi"/>
                <w:sz w:val="20"/>
                <w:szCs w:val="20"/>
                <w:lang w:val="es-CL"/>
              </w:rPr>
            </w:pPr>
          </w:p>
          <w:p w14:paraId="4D6EDC9F" w14:textId="77777777" w:rsidR="00DE475A" w:rsidRPr="00F67C37" w:rsidRDefault="00DE475A" w:rsidP="00DE475A">
            <w:pPr>
              <w:spacing w:after="0" w:line="240" w:lineRule="auto"/>
              <w:jc w:val="center"/>
              <w:rPr>
                <w:rFonts w:cstheme="minorHAnsi"/>
                <w:sz w:val="20"/>
                <w:szCs w:val="20"/>
                <w:lang w:val="es-CL"/>
              </w:rPr>
            </w:pPr>
          </w:p>
          <w:p w14:paraId="3112A896" w14:textId="77777777" w:rsidR="00DE475A" w:rsidRPr="00F67C37" w:rsidRDefault="00DE475A" w:rsidP="00DE475A">
            <w:pPr>
              <w:spacing w:after="0" w:line="240" w:lineRule="auto"/>
              <w:ind w:left="174" w:right="-20"/>
              <w:jc w:val="center"/>
              <w:rPr>
                <w:rFonts w:eastAsia="Times New Roman" w:cstheme="minorHAnsi"/>
                <w:sz w:val="20"/>
                <w:szCs w:val="20"/>
                <w:lang w:val="es-CL"/>
              </w:rPr>
            </w:pPr>
            <w:r w:rsidRPr="00F67C37">
              <w:rPr>
                <w:rFonts w:eastAsia="Times New Roman" w:cstheme="minorHAnsi"/>
                <w:spacing w:val="-1"/>
                <w:sz w:val="20"/>
                <w:szCs w:val="20"/>
                <w:lang w:val="es-CL"/>
              </w:rPr>
              <w:t>C</w:t>
            </w:r>
            <w:r w:rsidRPr="00F67C37">
              <w:rPr>
                <w:rFonts w:eastAsia="Times New Roman" w:cstheme="minorHAnsi"/>
                <w:sz w:val="20"/>
                <w:szCs w:val="20"/>
                <w:lang w:val="es-CL"/>
              </w:rPr>
              <w:t>a</w:t>
            </w:r>
            <w:r w:rsidRPr="00F67C37">
              <w:rPr>
                <w:rFonts w:eastAsia="Times New Roman" w:cstheme="minorHAnsi"/>
                <w:spacing w:val="1"/>
                <w:sz w:val="20"/>
                <w:szCs w:val="20"/>
                <w:lang w:val="es-CL"/>
              </w:rPr>
              <w:t>r</w:t>
            </w:r>
            <w:r w:rsidRPr="00F67C37">
              <w:rPr>
                <w:rFonts w:eastAsia="Times New Roman" w:cstheme="minorHAnsi"/>
                <w:spacing w:val="-1"/>
                <w:sz w:val="20"/>
                <w:szCs w:val="20"/>
                <w:lang w:val="es-CL"/>
              </w:rPr>
              <w:t>g</w:t>
            </w:r>
            <w:r w:rsidRPr="00F67C37">
              <w:rPr>
                <w:rFonts w:eastAsia="Times New Roman" w:cstheme="minorHAnsi"/>
                <w:sz w:val="20"/>
                <w:szCs w:val="20"/>
                <w:lang w:val="es-CL"/>
              </w:rPr>
              <w:t>o</w:t>
            </w:r>
          </w:p>
        </w:tc>
        <w:tc>
          <w:tcPr>
            <w:tcW w:w="996" w:type="dxa"/>
            <w:vMerge w:val="restart"/>
            <w:tcBorders>
              <w:top w:val="single" w:sz="4" w:space="0" w:color="000000"/>
              <w:left w:val="single" w:sz="4" w:space="0" w:color="000000"/>
              <w:right w:val="single" w:sz="4" w:space="0" w:color="000000"/>
            </w:tcBorders>
            <w:shd w:val="clear" w:color="auto" w:fill="D9D9D9"/>
          </w:tcPr>
          <w:p w14:paraId="33DA60C1" w14:textId="77777777" w:rsidR="00DE475A" w:rsidRPr="00F67C37" w:rsidRDefault="00DE475A" w:rsidP="00DE475A">
            <w:pPr>
              <w:spacing w:after="0" w:line="240" w:lineRule="auto"/>
              <w:jc w:val="center"/>
              <w:rPr>
                <w:rFonts w:cstheme="minorHAnsi"/>
                <w:sz w:val="20"/>
                <w:szCs w:val="20"/>
                <w:lang w:val="es-CL"/>
              </w:rPr>
            </w:pPr>
          </w:p>
          <w:p w14:paraId="5BBE92EB" w14:textId="77777777" w:rsidR="00DE475A" w:rsidRPr="00F67C37" w:rsidRDefault="00DE475A" w:rsidP="00DE475A">
            <w:pPr>
              <w:spacing w:after="0" w:line="240" w:lineRule="auto"/>
              <w:jc w:val="center"/>
              <w:rPr>
                <w:rFonts w:cstheme="minorHAnsi"/>
                <w:sz w:val="20"/>
                <w:szCs w:val="20"/>
                <w:lang w:val="es-CL"/>
              </w:rPr>
            </w:pPr>
          </w:p>
          <w:p w14:paraId="39173429" w14:textId="77777777" w:rsidR="00DE475A" w:rsidRPr="00F67C37" w:rsidRDefault="00DE475A" w:rsidP="00DE475A">
            <w:pPr>
              <w:spacing w:after="0" w:line="240" w:lineRule="auto"/>
              <w:ind w:left="138" w:right="73" w:hanging="10"/>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z w:val="20"/>
                <w:szCs w:val="20"/>
                <w:lang w:val="es-CL"/>
              </w:rPr>
              <w:t>ít</w:t>
            </w:r>
            <w:r w:rsidRPr="00F67C37">
              <w:rPr>
                <w:rFonts w:eastAsia="Times New Roman" w:cstheme="minorHAnsi"/>
                <w:spacing w:val="-2"/>
                <w:sz w:val="20"/>
                <w:szCs w:val="20"/>
                <w:lang w:val="es-CL"/>
              </w:rPr>
              <w:t>u</w:t>
            </w:r>
            <w:r w:rsidRPr="00F67C37">
              <w:rPr>
                <w:rFonts w:eastAsia="Times New Roman" w:cstheme="minorHAnsi"/>
                <w:sz w:val="20"/>
                <w:szCs w:val="20"/>
                <w:lang w:val="es-CL"/>
              </w:rPr>
              <w:t>lo</w:t>
            </w:r>
            <w:r w:rsidRPr="00F67C37">
              <w:rPr>
                <w:rFonts w:eastAsia="Times New Roman" w:cstheme="minorHAnsi"/>
                <w:spacing w:val="-4"/>
                <w:sz w:val="20"/>
                <w:szCs w:val="20"/>
                <w:lang w:val="es-CL"/>
              </w:rPr>
              <w:t xml:space="preserve"> </w:t>
            </w:r>
            <w:r w:rsidRPr="00F67C37">
              <w:rPr>
                <w:rFonts w:eastAsia="Times New Roman" w:cstheme="minorHAnsi"/>
                <w:spacing w:val="1"/>
                <w:sz w:val="20"/>
                <w:szCs w:val="20"/>
                <w:lang w:val="es-CL"/>
              </w:rPr>
              <w:t>d</w:t>
            </w:r>
            <w:r w:rsidRPr="00F67C37">
              <w:rPr>
                <w:rFonts w:eastAsia="Times New Roman" w:cstheme="minorHAnsi"/>
                <w:sz w:val="20"/>
                <w:szCs w:val="20"/>
                <w:lang w:val="es-CL"/>
              </w:rPr>
              <w:t xml:space="preserve">e </w:t>
            </w:r>
            <w:r w:rsidRPr="00F67C37">
              <w:rPr>
                <w:rFonts w:eastAsia="Times New Roman" w:cstheme="minorHAnsi"/>
                <w:spacing w:val="1"/>
                <w:sz w:val="20"/>
                <w:szCs w:val="20"/>
                <w:lang w:val="es-CL"/>
              </w:rPr>
              <w:t>pr</w:t>
            </w:r>
            <w:r w:rsidRPr="00F67C37">
              <w:rPr>
                <w:rFonts w:eastAsia="Times New Roman" w:cstheme="minorHAnsi"/>
                <w:sz w:val="20"/>
                <w:szCs w:val="20"/>
                <w:lang w:val="es-CL"/>
              </w:rPr>
              <w:t>e</w:t>
            </w:r>
            <w:r w:rsidRPr="00F67C37">
              <w:rPr>
                <w:rFonts w:eastAsia="Times New Roman" w:cstheme="minorHAnsi"/>
                <w:spacing w:val="-1"/>
                <w:sz w:val="20"/>
                <w:szCs w:val="20"/>
                <w:lang w:val="es-CL"/>
              </w:rPr>
              <w:t>g</w:t>
            </w:r>
            <w:r w:rsidRPr="00F67C37">
              <w:rPr>
                <w:rFonts w:eastAsia="Times New Roman" w:cstheme="minorHAnsi"/>
                <w:spacing w:val="1"/>
                <w:sz w:val="20"/>
                <w:szCs w:val="20"/>
                <w:lang w:val="es-CL"/>
              </w:rPr>
              <w:t>r</w:t>
            </w:r>
            <w:r w:rsidRPr="00F67C37">
              <w:rPr>
                <w:rFonts w:eastAsia="Times New Roman" w:cstheme="minorHAnsi"/>
                <w:sz w:val="20"/>
                <w:szCs w:val="20"/>
                <w:lang w:val="es-CL"/>
              </w:rPr>
              <w:t>a</w:t>
            </w:r>
            <w:r w:rsidRPr="00F67C37">
              <w:rPr>
                <w:rFonts w:eastAsia="Times New Roman" w:cstheme="minorHAnsi"/>
                <w:spacing w:val="1"/>
                <w:sz w:val="20"/>
                <w:szCs w:val="20"/>
                <w:lang w:val="es-CL"/>
              </w:rPr>
              <w:t>d</w:t>
            </w:r>
            <w:r w:rsidRPr="00F67C37">
              <w:rPr>
                <w:rFonts w:eastAsia="Times New Roman" w:cstheme="minorHAnsi"/>
                <w:sz w:val="20"/>
                <w:szCs w:val="20"/>
                <w:lang w:val="es-CL"/>
              </w:rPr>
              <w:t>o</w:t>
            </w:r>
          </w:p>
        </w:tc>
        <w:tc>
          <w:tcPr>
            <w:tcW w:w="1359" w:type="dxa"/>
            <w:vMerge w:val="restart"/>
            <w:tcBorders>
              <w:top w:val="single" w:sz="4" w:space="0" w:color="000000"/>
              <w:left w:val="single" w:sz="4" w:space="0" w:color="000000"/>
              <w:right w:val="single" w:sz="4" w:space="0" w:color="000000"/>
            </w:tcBorders>
            <w:shd w:val="clear" w:color="auto" w:fill="D9D9D9"/>
          </w:tcPr>
          <w:p w14:paraId="4A38ED39" w14:textId="77777777" w:rsidR="00DE475A" w:rsidRPr="00F67C37" w:rsidRDefault="00DE475A" w:rsidP="00DE475A">
            <w:pPr>
              <w:spacing w:after="0" w:line="240" w:lineRule="auto"/>
              <w:jc w:val="center"/>
              <w:rPr>
                <w:rFonts w:cstheme="minorHAnsi"/>
                <w:sz w:val="20"/>
                <w:szCs w:val="20"/>
                <w:lang w:val="es-CL"/>
              </w:rPr>
            </w:pPr>
          </w:p>
          <w:p w14:paraId="04F185DE" w14:textId="77777777" w:rsidR="00DE475A" w:rsidRPr="00F67C37" w:rsidRDefault="00DE475A" w:rsidP="00DE475A">
            <w:pPr>
              <w:spacing w:after="0" w:line="240" w:lineRule="auto"/>
              <w:ind w:left="159" w:right="139" w:hanging="2"/>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z w:val="20"/>
                <w:szCs w:val="20"/>
                <w:lang w:val="es-CL"/>
              </w:rPr>
              <w:t>ít</w:t>
            </w:r>
            <w:r w:rsidRPr="00F67C37">
              <w:rPr>
                <w:rFonts w:eastAsia="Times New Roman" w:cstheme="minorHAnsi"/>
                <w:spacing w:val="-2"/>
                <w:sz w:val="20"/>
                <w:szCs w:val="20"/>
                <w:lang w:val="es-CL"/>
              </w:rPr>
              <w:t>u</w:t>
            </w:r>
            <w:r w:rsidRPr="00F67C37">
              <w:rPr>
                <w:rFonts w:eastAsia="Times New Roman" w:cstheme="minorHAnsi"/>
                <w:sz w:val="20"/>
                <w:szCs w:val="20"/>
                <w:lang w:val="es-CL"/>
              </w:rPr>
              <w:t>lo</w:t>
            </w:r>
            <w:r w:rsidRPr="00F67C37">
              <w:rPr>
                <w:rFonts w:eastAsia="Times New Roman" w:cstheme="minorHAnsi"/>
                <w:spacing w:val="-4"/>
                <w:sz w:val="20"/>
                <w:szCs w:val="20"/>
                <w:lang w:val="es-CL"/>
              </w:rPr>
              <w:t xml:space="preserve"> </w:t>
            </w:r>
            <w:r w:rsidRPr="00F67C37">
              <w:rPr>
                <w:rFonts w:eastAsia="Times New Roman" w:cstheme="minorHAnsi"/>
                <w:spacing w:val="1"/>
                <w:w w:val="99"/>
                <w:sz w:val="20"/>
                <w:szCs w:val="20"/>
                <w:lang w:val="es-CL"/>
              </w:rPr>
              <w:t>d</w:t>
            </w:r>
            <w:r w:rsidRPr="00F67C37">
              <w:rPr>
                <w:rFonts w:eastAsia="Times New Roman" w:cstheme="minorHAnsi"/>
                <w:w w:val="99"/>
                <w:sz w:val="20"/>
                <w:szCs w:val="20"/>
                <w:lang w:val="es-CL"/>
              </w:rPr>
              <w:t xml:space="preserve">e </w:t>
            </w:r>
            <w:r w:rsidRPr="00F67C37">
              <w:rPr>
                <w:rFonts w:eastAsia="Times New Roman" w:cstheme="minorHAnsi"/>
                <w:spacing w:val="2"/>
                <w:sz w:val="20"/>
                <w:szCs w:val="20"/>
                <w:lang w:val="es-CL"/>
              </w:rPr>
              <w:t>P</w:t>
            </w:r>
            <w:r w:rsidRPr="00F67C37">
              <w:rPr>
                <w:rFonts w:eastAsia="Times New Roman" w:cstheme="minorHAnsi"/>
                <w:spacing w:val="1"/>
                <w:sz w:val="20"/>
                <w:szCs w:val="20"/>
                <w:lang w:val="es-CL"/>
              </w:rPr>
              <w:t>o</w:t>
            </w:r>
            <w:r w:rsidRPr="00F67C37">
              <w:rPr>
                <w:rFonts w:eastAsia="Times New Roman" w:cstheme="minorHAnsi"/>
                <w:spacing w:val="-1"/>
                <w:sz w:val="20"/>
                <w:szCs w:val="20"/>
                <w:lang w:val="es-CL"/>
              </w:rPr>
              <w:t>sg</w:t>
            </w:r>
            <w:r w:rsidRPr="00F67C37">
              <w:rPr>
                <w:rFonts w:eastAsia="Times New Roman" w:cstheme="minorHAnsi"/>
                <w:spacing w:val="1"/>
                <w:sz w:val="20"/>
                <w:szCs w:val="20"/>
                <w:lang w:val="es-CL"/>
              </w:rPr>
              <w:t>r</w:t>
            </w:r>
            <w:r w:rsidRPr="00F67C37">
              <w:rPr>
                <w:rFonts w:eastAsia="Times New Roman" w:cstheme="minorHAnsi"/>
                <w:sz w:val="20"/>
                <w:szCs w:val="20"/>
                <w:lang w:val="es-CL"/>
              </w:rPr>
              <w:t>a</w:t>
            </w:r>
            <w:r w:rsidRPr="00F67C37">
              <w:rPr>
                <w:rFonts w:eastAsia="Times New Roman" w:cstheme="minorHAnsi"/>
                <w:spacing w:val="1"/>
                <w:sz w:val="20"/>
                <w:szCs w:val="20"/>
                <w:lang w:val="es-CL"/>
              </w:rPr>
              <w:t>d</w:t>
            </w:r>
            <w:r w:rsidRPr="00F67C37">
              <w:rPr>
                <w:rFonts w:eastAsia="Times New Roman" w:cstheme="minorHAnsi"/>
                <w:sz w:val="20"/>
                <w:szCs w:val="20"/>
                <w:lang w:val="es-CL"/>
              </w:rPr>
              <w:t>o</w:t>
            </w:r>
            <w:r w:rsidRPr="00F67C37">
              <w:rPr>
                <w:rFonts w:eastAsia="Times New Roman" w:cstheme="minorHAnsi"/>
                <w:spacing w:val="-6"/>
                <w:sz w:val="20"/>
                <w:szCs w:val="20"/>
                <w:lang w:val="es-CL"/>
              </w:rPr>
              <w:t xml:space="preserve"> </w:t>
            </w:r>
            <w:r w:rsidRPr="00F67C37">
              <w:rPr>
                <w:rFonts w:eastAsia="Times New Roman" w:cstheme="minorHAnsi"/>
                <w:spacing w:val="1"/>
                <w:w w:val="99"/>
                <w:sz w:val="20"/>
                <w:szCs w:val="20"/>
                <w:lang w:val="es-CL"/>
              </w:rPr>
              <w:t>(</w:t>
            </w:r>
            <w:r w:rsidRPr="00F67C37">
              <w:rPr>
                <w:rFonts w:eastAsia="Times New Roman" w:cstheme="minorHAnsi"/>
                <w:spacing w:val="-1"/>
                <w:w w:val="99"/>
                <w:sz w:val="20"/>
                <w:szCs w:val="20"/>
                <w:lang w:val="es-CL"/>
              </w:rPr>
              <w:t>s</w:t>
            </w:r>
            <w:r w:rsidRPr="00F67C37">
              <w:rPr>
                <w:rFonts w:eastAsia="Times New Roman" w:cstheme="minorHAnsi"/>
                <w:w w:val="99"/>
                <w:sz w:val="20"/>
                <w:szCs w:val="20"/>
                <w:lang w:val="es-CL"/>
              </w:rPr>
              <w:t>i 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e)</w:t>
            </w:r>
          </w:p>
        </w:tc>
        <w:tc>
          <w:tcPr>
            <w:tcW w:w="1838" w:type="dxa"/>
            <w:vMerge w:val="restart"/>
            <w:tcBorders>
              <w:top w:val="single" w:sz="4" w:space="0" w:color="000000"/>
              <w:left w:val="single" w:sz="4" w:space="0" w:color="000000"/>
              <w:right w:val="single" w:sz="4" w:space="0" w:color="000000"/>
            </w:tcBorders>
            <w:shd w:val="clear" w:color="auto" w:fill="D9D9D9"/>
          </w:tcPr>
          <w:p w14:paraId="40A9472D" w14:textId="77777777" w:rsidR="00DE475A" w:rsidRPr="00F67C37" w:rsidRDefault="00DE475A" w:rsidP="00DE475A">
            <w:pPr>
              <w:spacing w:after="0" w:line="240" w:lineRule="auto"/>
              <w:jc w:val="center"/>
              <w:rPr>
                <w:rFonts w:cstheme="minorHAnsi"/>
                <w:sz w:val="20"/>
                <w:szCs w:val="20"/>
                <w:lang w:val="es-CL"/>
              </w:rPr>
            </w:pPr>
          </w:p>
          <w:p w14:paraId="391C65A9" w14:textId="77777777" w:rsidR="00DE475A" w:rsidRPr="00F67C37" w:rsidRDefault="00DE475A" w:rsidP="00DE475A">
            <w:pPr>
              <w:spacing w:after="0" w:line="240" w:lineRule="auto"/>
              <w:ind w:left="200" w:right="181"/>
              <w:jc w:val="center"/>
              <w:rPr>
                <w:rFonts w:eastAsia="Times New Roman" w:cstheme="minorHAnsi"/>
                <w:sz w:val="20"/>
                <w:szCs w:val="20"/>
                <w:lang w:val="es-CL"/>
              </w:rPr>
            </w:pPr>
            <w:r w:rsidRPr="00F67C37">
              <w:rPr>
                <w:rFonts w:eastAsia="Times New Roman" w:cstheme="minorHAnsi"/>
                <w:spacing w:val="-2"/>
                <w:sz w:val="20"/>
                <w:szCs w:val="20"/>
                <w:lang w:val="es-CL"/>
              </w:rPr>
              <w:t>Á</w:t>
            </w:r>
            <w:r w:rsidRPr="00F67C37">
              <w:rPr>
                <w:rFonts w:eastAsia="Times New Roman" w:cstheme="minorHAnsi"/>
                <w:spacing w:val="1"/>
                <w:sz w:val="20"/>
                <w:szCs w:val="20"/>
                <w:lang w:val="es-CL"/>
              </w:rPr>
              <w:t>r</w:t>
            </w:r>
            <w:r w:rsidRPr="00F67C37">
              <w:rPr>
                <w:rFonts w:eastAsia="Times New Roman" w:cstheme="minorHAnsi"/>
                <w:sz w:val="20"/>
                <w:szCs w:val="20"/>
                <w:lang w:val="es-CL"/>
              </w:rPr>
              <w:t>e</w:t>
            </w:r>
            <w:r w:rsidRPr="00F67C37">
              <w:rPr>
                <w:rFonts w:eastAsia="Times New Roman" w:cstheme="minorHAnsi"/>
                <w:spacing w:val="1"/>
                <w:sz w:val="20"/>
                <w:szCs w:val="20"/>
                <w:lang w:val="es-CL"/>
              </w:rPr>
              <w:t>a</w:t>
            </w:r>
            <w:r w:rsidRPr="00F67C37">
              <w:rPr>
                <w:rFonts w:eastAsia="Times New Roman" w:cstheme="minorHAnsi"/>
                <w:sz w:val="20"/>
                <w:szCs w:val="20"/>
                <w:lang w:val="es-CL"/>
              </w:rPr>
              <w:t>s</w:t>
            </w:r>
            <w:r w:rsidRPr="00F67C37">
              <w:rPr>
                <w:rFonts w:eastAsia="Times New Roman" w:cstheme="minorHAnsi"/>
                <w:spacing w:val="-5"/>
                <w:sz w:val="20"/>
                <w:szCs w:val="20"/>
                <w:lang w:val="es-CL"/>
              </w:rPr>
              <w:t xml:space="preserve"> </w:t>
            </w:r>
            <w:r w:rsidRPr="00F67C37">
              <w:rPr>
                <w:rFonts w:eastAsia="Times New Roman" w:cstheme="minorHAnsi"/>
                <w:spacing w:val="3"/>
                <w:w w:val="99"/>
                <w:sz w:val="20"/>
                <w:szCs w:val="20"/>
                <w:lang w:val="es-CL"/>
              </w:rPr>
              <w:t>e</w:t>
            </w:r>
            <w:r w:rsidRPr="00F67C37">
              <w:rPr>
                <w:rFonts w:eastAsia="Times New Roman" w:cstheme="minorHAnsi"/>
                <w:spacing w:val="-1"/>
                <w:w w:val="99"/>
                <w:sz w:val="20"/>
                <w:szCs w:val="20"/>
                <w:lang w:val="es-CL"/>
              </w:rPr>
              <w:t>s</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c</w:t>
            </w:r>
            <w:r w:rsidRPr="00F67C37">
              <w:rPr>
                <w:rFonts w:eastAsia="Times New Roman" w:cstheme="minorHAnsi"/>
                <w:w w:val="99"/>
                <w:sz w:val="20"/>
                <w:szCs w:val="20"/>
                <w:lang w:val="es-CL"/>
              </w:rPr>
              <w:t>í</w:t>
            </w:r>
            <w:r w:rsidRPr="00F67C37">
              <w:rPr>
                <w:rFonts w:eastAsia="Times New Roman" w:cstheme="minorHAnsi"/>
                <w:spacing w:val="-2"/>
                <w:w w:val="99"/>
                <w:sz w:val="20"/>
                <w:szCs w:val="20"/>
                <w:lang w:val="es-CL"/>
              </w:rPr>
              <w:t>f</w:t>
            </w:r>
            <w:r w:rsidRPr="00F67C37">
              <w:rPr>
                <w:rFonts w:eastAsia="Times New Roman" w:cstheme="minorHAnsi"/>
                <w:w w:val="99"/>
                <w:sz w:val="20"/>
                <w:szCs w:val="20"/>
                <w:lang w:val="es-CL"/>
              </w:rPr>
              <w:t>ic</w:t>
            </w:r>
            <w:r w:rsidRPr="00F67C37">
              <w:rPr>
                <w:rFonts w:eastAsia="Times New Roman" w:cstheme="minorHAnsi"/>
                <w:spacing w:val="3"/>
                <w:w w:val="99"/>
                <w:sz w:val="20"/>
                <w:szCs w:val="20"/>
                <w:lang w:val="es-CL"/>
              </w:rPr>
              <w:t>a</w:t>
            </w:r>
            <w:r w:rsidRPr="00F67C37">
              <w:rPr>
                <w:rFonts w:eastAsia="Times New Roman" w:cstheme="minorHAnsi"/>
                <w:w w:val="99"/>
                <w:sz w:val="20"/>
                <w:szCs w:val="20"/>
                <w:lang w:val="es-CL"/>
              </w:rPr>
              <w:t xml:space="preserve">s </w:t>
            </w:r>
            <w:r w:rsidRPr="00F67C37">
              <w:rPr>
                <w:rFonts w:eastAsia="Times New Roman" w:cstheme="minorHAnsi"/>
                <w:spacing w:val="1"/>
                <w:sz w:val="20"/>
                <w:szCs w:val="20"/>
                <w:lang w:val="es-CL"/>
              </w:rPr>
              <w:t>d</w:t>
            </w:r>
            <w:r w:rsidRPr="00F67C37">
              <w:rPr>
                <w:rFonts w:eastAsia="Times New Roman" w:cstheme="minorHAnsi"/>
                <w:sz w:val="20"/>
                <w:szCs w:val="20"/>
                <w:lang w:val="es-CL"/>
              </w:rPr>
              <w:t>e</w:t>
            </w:r>
            <w:r w:rsidRPr="00F67C37">
              <w:rPr>
                <w:rFonts w:eastAsia="Times New Roman" w:cstheme="minorHAnsi"/>
                <w:spacing w:val="-1"/>
                <w:sz w:val="20"/>
                <w:szCs w:val="20"/>
                <w:lang w:val="es-CL"/>
              </w:rPr>
              <w:t xml:space="preserve"> </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x</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 xml:space="preserve">cia </w:t>
            </w:r>
            <w:r w:rsidRPr="00F67C37">
              <w:rPr>
                <w:rFonts w:eastAsia="Times New Roman" w:cstheme="minorHAnsi"/>
                <w:spacing w:val="1"/>
                <w:w w:val="99"/>
                <w:sz w:val="20"/>
                <w:szCs w:val="20"/>
                <w:lang w:val="es-CL"/>
              </w:rPr>
              <w:t>pro</w:t>
            </w:r>
            <w:r w:rsidRPr="00F67C37">
              <w:rPr>
                <w:rFonts w:eastAsia="Times New Roman" w:cstheme="minorHAnsi"/>
                <w:spacing w:val="-2"/>
                <w:w w:val="99"/>
                <w:sz w:val="20"/>
                <w:szCs w:val="20"/>
                <w:lang w:val="es-CL"/>
              </w:rPr>
              <w:t>f</w:t>
            </w:r>
            <w:r w:rsidRPr="00F67C37">
              <w:rPr>
                <w:rFonts w:eastAsia="Times New Roman" w:cstheme="minorHAnsi"/>
                <w:w w:val="99"/>
                <w:sz w:val="20"/>
                <w:szCs w:val="20"/>
                <w:lang w:val="es-CL"/>
              </w:rPr>
              <w:t>esio</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al</w:t>
            </w:r>
          </w:p>
        </w:tc>
        <w:tc>
          <w:tcPr>
            <w:tcW w:w="22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1174D5D8" w14:textId="77777777" w:rsidR="00DE475A" w:rsidRPr="00F67C37" w:rsidRDefault="00DE475A" w:rsidP="00DE475A">
            <w:pPr>
              <w:spacing w:after="0" w:line="240" w:lineRule="auto"/>
              <w:ind w:left="205" w:right="185"/>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z w:val="20"/>
                <w:szCs w:val="20"/>
                <w:lang w:val="es-CL"/>
              </w:rPr>
              <w:t>ie</w:t>
            </w:r>
            <w:r w:rsidRPr="00F67C37">
              <w:rPr>
                <w:rFonts w:eastAsia="Times New Roman" w:cstheme="minorHAnsi"/>
                <w:spacing w:val="-4"/>
                <w:sz w:val="20"/>
                <w:szCs w:val="20"/>
                <w:lang w:val="es-CL"/>
              </w:rPr>
              <w:t>m</w:t>
            </w:r>
            <w:r w:rsidRPr="00F67C37">
              <w:rPr>
                <w:rFonts w:eastAsia="Times New Roman" w:cstheme="minorHAnsi"/>
                <w:spacing w:val="1"/>
                <w:sz w:val="20"/>
                <w:szCs w:val="20"/>
                <w:lang w:val="es-CL"/>
              </w:rPr>
              <w:t>p</w:t>
            </w:r>
            <w:r w:rsidRPr="00F67C37">
              <w:rPr>
                <w:rFonts w:eastAsia="Times New Roman" w:cstheme="minorHAnsi"/>
                <w:sz w:val="20"/>
                <w:szCs w:val="20"/>
                <w:lang w:val="es-CL"/>
              </w:rPr>
              <w:t>o</w:t>
            </w:r>
            <w:r w:rsidRPr="00F67C37">
              <w:rPr>
                <w:rFonts w:eastAsia="Times New Roman" w:cstheme="minorHAnsi"/>
                <w:spacing w:val="-5"/>
                <w:sz w:val="20"/>
                <w:szCs w:val="20"/>
                <w:lang w:val="es-CL"/>
              </w:rPr>
              <w:t xml:space="preserve"> </w:t>
            </w:r>
            <w:r w:rsidRPr="00F67C37">
              <w:rPr>
                <w:rFonts w:eastAsia="Times New Roman" w:cstheme="minorHAnsi"/>
                <w:spacing w:val="1"/>
                <w:sz w:val="20"/>
                <w:szCs w:val="20"/>
                <w:lang w:val="es-CL"/>
              </w:rPr>
              <w:t>d</w:t>
            </w:r>
            <w:r w:rsidRPr="00F67C37">
              <w:rPr>
                <w:rFonts w:eastAsia="Times New Roman" w:cstheme="minorHAnsi"/>
                <w:sz w:val="20"/>
                <w:szCs w:val="20"/>
                <w:lang w:val="es-CL"/>
              </w:rPr>
              <w:t>e</w:t>
            </w:r>
            <w:r w:rsidRPr="00F67C37">
              <w:rPr>
                <w:rFonts w:eastAsia="Times New Roman" w:cstheme="minorHAnsi"/>
                <w:spacing w:val="-1"/>
                <w:sz w:val="20"/>
                <w:szCs w:val="20"/>
                <w:lang w:val="es-CL"/>
              </w:rPr>
              <w:t xml:space="preserve"> s</w:t>
            </w:r>
            <w:r w:rsidRPr="00F67C37">
              <w:rPr>
                <w:rFonts w:eastAsia="Times New Roman" w:cstheme="minorHAnsi"/>
                <w:sz w:val="20"/>
                <w:szCs w:val="20"/>
                <w:lang w:val="es-CL"/>
              </w:rPr>
              <w:t>e</w:t>
            </w:r>
            <w:r w:rsidRPr="00F67C37">
              <w:rPr>
                <w:rFonts w:eastAsia="Times New Roman" w:cstheme="minorHAnsi"/>
                <w:spacing w:val="1"/>
                <w:sz w:val="20"/>
                <w:szCs w:val="20"/>
                <w:lang w:val="es-CL"/>
              </w:rPr>
              <w:t>r</w:t>
            </w:r>
            <w:r w:rsidRPr="00F67C37">
              <w:rPr>
                <w:rFonts w:eastAsia="Times New Roman" w:cstheme="minorHAnsi"/>
                <w:spacing w:val="-1"/>
                <w:sz w:val="20"/>
                <w:szCs w:val="20"/>
                <w:lang w:val="es-CL"/>
              </w:rPr>
              <w:t>v</w:t>
            </w:r>
            <w:r w:rsidRPr="00F67C37">
              <w:rPr>
                <w:rFonts w:eastAsia="Times New Roman" w:cstheme="minorHAnsi"/>
                <w:sz w:val="20"/>
                <w:szCs w:val="20"/>
                <w:lang w:val="es-CL"/>
              </w:rPr>
              <w:t>icio</w:t>
            </w:r>
            <w:r w:rsidRPr="00F67C37">
              <w:rPr>
                <w:rFonts w:eastAsia="Times New Roman" w:cstheme="minorHAnsi"/>
                <w:spacing w:val="-5"/>
                <w:sz w:val="20"/>
                <w:szCs w:val="20"/>
                <w:lang w:val="es-CL"/>
              </w:rPr>
              <w:t xml:space="preserve"> </w:t>
            </w:r>
            <w:r w:rsidRPr="00F67C37">
              <w:rPr>
                <w:rFonts w:eastAsia="Times New Roman" w:cstheme="minorHAnsi"/>
                <w:w w:val="99"/>
                <w:sz w:val="20"/>
                <w:szCs w:val="20"/>
                <w:lang w:val="es-CL"/>
              </w:rPr>
              <w:t>en</w:t>
            </w:r>
          </w:p>
          <w:p w14:paraId="4A3C83F4" w14:textId="77777777" w:rsidR="00DE475A" w:rsidRPr="00F67C37" w:rsidRDefault="00DE475A" w:rsidP="00DE475A">
            <w:pPr>
              <w:spacing w:after="0" w:line="240" w:lineRule="auto"/>
              <w:ind w:left="443" w:right="427"/>
              <w:jc w:val="center"/>
              <w:rPr>
                <w:rFonts w:eastAsia="Times New Roman" w:cstheme="minorHAnsi"/>
                <w:sz w:val="20"/>
                <w:szCs w:val="20"/>
                <w:lang w:val="es-CL"/>
              </w:rPr>
            </w:pPr>
            <w:r w:rsidRPr="00F67C37">
              <w:rPr>
                <w:rFonts w:eastAsia="Times New Roman" w:cstheme="minorHAnsi"/>
                <w:sz w:val="20"/>
                <w:szCs w:val="20"/>
                <w:lang w:val="es-CL"/>
              </w:rPr>
              <w:t>c</w:t>
            </w:r>
            <w:r w:rsidRPr="00F67C37">
              <w:rPr>
                <w:rFonts w:eastAsia="Times New Roman" w:cstheme="minorHAnsi"/>
                <w:spacing w:val="1"/>
                <w:sz w:val="20"/>
                <w:szCs w:val="20"/>
                <w:lang w:val="es-CL"/>
              </w:rPr>
              <w:t>ad</w:t>
            </w:r>
            <w:r w:rsidRPr="00F67C37">
              <w:rPr>
                <w:rFonts w:eastAsia="Times New Roman" w:cstheme="minorHAnsi"/>
                <w:sz w:val="20"/>
                <w:szCs w:val="20"/>
                <w:lang w:val="es-CL"/>
              </w:rPr>
              <w:t>a</w:t>
            </w:r>
            <w:r w:rsidRPr="00F67C37">
              <w:rPr>
                <w:rFonts w:eastAsia="Times New Roman" w:cstheme="minorHAnsi"/>
                <w:spacing w:val="-3"/>
                <w:sz w:val="20"/>
                <w:szCs w:val="20"/>
                <w:lang w:val="es-CL"/>
              </w:rPr>
              <w:t xml:space="preserve"> </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x</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 xml:space="preserve">cia </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por</w:t>
            </w:r>
            <w:r w:rsidRPr="00F67C37">
              <w:rPr>
                <w:rFonts w:eastAsia="Times New Roman" w:cstheme="minorHAnsi"/>
                <w:w w:val="99"/>
                <w:sz w:val="20"/>
                <w:szCs w:val="20"/>
                <w:lang w:val="es-CL"/>
              </w:rPr>
              <w:t>ta</w:t>
            </w:r>
            <w:r w:rsidRPr="00F67C37">
              <w:rPr>
                <w:rFonts w:eastAsia="Times New Roman" w:cstheme="minorHAnsi"/>
                <w:spacing w:val="1"/>
                <w:w w:val="99"/>
                <w:sz w:val="20"/>
                <w:szCs w:val="20"/>
                <w:lang w:val="es-CL"/>
              </w:rPr>
              <w:t>d</w:t>
            </w:r>
            <w:r w:rsidRPr="00F67C37">
              <w:rPr>
                <w:rFonts w:eastAsia="Times New Roman" w:cstheme="minorHAnsi"/>
                <w:spacing w:val="-2"/>
                <w:w w:val="99"/>
                <w:sz w:val="20"/>
                <w:szCs w:val="20"/>
                <w:lang w:val="es-CL"/>
              </w:rPr>
              <w:t>a</w:t>
            </w:r>
            <w:r w:rsidRPr="00F67C37">
              <w:rPr>
                <w:rFonts w:eastAsia="Times New Roman" w:cstheme="minorHAnsi"/>
                <w:w w:val="99"/>
                <w:sz w:val="20"/>
                <w:szCs w:val="20"/>
                <w:lang w:val="es-CL"/>
              </w:rPr>
              <w:t>,</w:t>
            </w:r>
          </w:p>
        </w:tc>
        <w:tc>
          <w:tcPr>
            <w:tcW w:w="1157" w:type="dxa"/>
            <w:vMerge w:val="restart"/>
            <w:tcBorders>
              <w:top w:val="single" w:sz="4" w:space="0" w:color="000000"/>
              <w:left w:val="single" w:sz="4" w:space="0" w:color="000000"/>
              <w:right w:val="single" w:sz="4" w:space="0" w:color="000000"/>
            </w:tcBorders>
            <w:shd w:val="clear" w:color="auto" w:fill="D9D9D9"/>
          </w:tcPr>
          <w:p w14:paraId="0E9F023B" w14:textId="77777777" w:rsidR="00DE475A" w:rsidRPr="00F67C37" w:rsidRDefault="00DE475A" w:rsidP="00DE475A">
            <w:pPr>
              <w:spacing w:after="0" w:line="240" w:lineRule="auto"/>
              <w:jc w:val="center"/>
              <w:rPr>
                <w:rFonts w:cstheme="minorHAnsi"/>
                <w:sz w:val="20"/>
                <w:szCs w:val="20"/>
                <w:lang w:val="es-CL"/>
              </w:rPr>
            </w:pPr>
          </w:p>
          <w:p w14:paraId="05255C11" w14:textId="77777777" w:rsidR="00DE475A" w:rsidRPr="00F67C37" w:rsidRDefault="00DE475A" w:rsidP="00DE475A">
            <w:pPr>
              <w:spacing w:after="0" w:line="240" w:lineRule="auto"/>
              <w:ind w:left="97" w:right="75" w:firstLine="3"/>
              <w:jc w:val="center"/>
              <w:rPr>
                <w:rFonts w:eastAsia="Times New Roman" w:cstheme="minorHAnsi"/>
                <w:sz w:val="20"/>
                <w:szCs w:val="20"/>
                <w:lang w:val="es-CL"/>
              </w:rPr>
            </w:pPr>
            <w:r w:rsidRPr="00F67C37">
              <w:rPr>
                <w:rFonts w:eastAsia="Times New Roman" w:cstheme="minorHAnsi"/>
                <w:spacing w:val="3"/>
                <w:sz w:val="20"/>
                <w:szCs w:val="20"/>
                <w:lang w:val="es-CL"/>
              </w:rPr>
              <w:t>T</w:t>
            </w:r>
            <w:r w:rsidRPr="00F67C37">
              <w:rPr>
                <w:rFonts w:eastAsia="Times New Roman" w:cstheme="minorHAnsi"/>
                <w:spacing w:val="1"/>
                <w:sz w:val="20"/>
                <w:szCs w:val="20"/>
                <w:lang w:val="es-CL"/>
              </w:rPr>
              <w:t>o</w:t>
            </w:r>
            <w:r w:rsidRPr="00F67C37">
              <w:rPr>
                <w:rFonts w:eastAsia="Times New Roman" w:cstheme="minorHAnsi"/>
                <w:sz w:val="20"/>
                <w:szCs w:val="20"/>
                <w:lang w:val="es-CL"/>
              </w:rPr>
              <w:t>tal</w:t>
            </w:r>
            <w:r w:rsidRPr="00F67C37">
              <w:rPr>
                <w:rFonts w:eastAsia="Times New Roman" w:cstheme="minorHAnsi"/>
                <w:spacing w:val="-4"/>
                <w:sz w:val="20"/>
                <w:szCs w:val="20"/>
                <w:lang w:val="es-CL"/>
              </w:rPr>
              <w:t xml:space="preserve"> </w:t>
            </w:r>
            <w:r w:rsidRPr="00F67C37">
              <w:rPr>
                <w:rFonts w:eastAsia="Times New Roman" w:cstheme="minorHAnsi"/>
                <w:w w:val="99"/>
                <w:sz w:val="20"/>
                <w:szCs w:val="20"/>
                <w:lang w:val="es-CL"/>
              </w:rPr>
              <w:t>a</w:t>
            </w:r>
            <w:r w:rsidRPr="00F67C37">
              <w:rPr>
                <w:rFonts w:eastAsia="Times New Roman" w:cstheme="minorHAnsi"/>
                <w:spacing w:val="-1"/>
                <w:w w:val="99"/>
                <w:sz w:val="20"/>
                <w:szCs w:val="20"/>
                <w:lang w:val="es-CL"/>
              </w:rPr>
              <w:t>ñ</w:t>
            </w:r>
            <w:r w:rsidRPr="00F67C37">
              <w:rPr>
                <w:rFonts w:eastAsia="Times New Roman" w:cstheme="minorHAnsi"/>
                <w:spacing w:val="1"/>
                <w:w w:val="99"/>
                <w:sz w:val="20"/>
                <w:szCs w:val="20"/>
                <w:lang w:val="es-CL"/>
              </w:rPr>
              <w:t>o</w:t>
            </w:r>
            <w:r w:rsidRPr="00F67C37">
              <w:rPr>
                <w:rFonts w:eastAsia="Times New Roman" w:cstheme="minorHAnsi"/>
                <w:w w:val="99"/>
                <w:sz w:val="20"/>
                <w:szCs w:val="20"/>
                <w:lang w:val="es-CL"/>
              </w:rPr>
              <w:t xml:space="preserve">s </w:t>
            </w:r>
            <w:r w:rsidRPr="00F67C37">
              <w:rPr>
                <w:rFonts w:eastAsia="Times New Roman" w:cstheme="minorHAnsi"/>
                <w:spacing w:val="1"/>
                <w:w w:val="99"/>
                <w:sz w:val="20"/>
                <w:szCs w:val="20"/>
                <w:lang w:val="es-CL"/>
              </w:rPr>
              <w:t xml:space="preserve">de </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x</w:t>
            </w:r>
            <w:r w:rsidRPr="00F67C37">
              <w:rPr>
                <w:rFonts w:eastAsia="Times New Roman" w:cstheme="minorHAnsi"/>
                <w:spacing w:val="1"/>
                <w:w w:val="99"/>
                <w:sz w:val="20"/>
                <w:szCs w:val="20"/>
                <w:lang w:val="es-CL"/>
              </w:rPr>
              <w:t>p</w:t>
            </w:r>
            <w:r w:rsidRPr="00F67C37">
              <w:rPr>
                <w:rFonts w:eastAsia="Times New Roman" w:cstheme="minorHAnsi"/>
                <w:w w:val="99"/>
                <w:sz w:val="20"/>
                <w:szCs w:val="20"/>
                <w:lang w:val="es-CL"/>
              </w:rPr>
              <w:t>e</w:t>
            </w:r>
            <w:r w:rsidRPr="00F67C37">
              <w:rPr>
                <w:rFonts w:eastAsia="Times New Roman" w:cstheme="minorHAnsi"/>
                <w:spacing w:val="1"/>
                <w:w w:val="99"/>
                <w:sz w:val="20"/>
                <w:szCs w:val="20"/>
                <w:lang w:val="es-CL"/>
              </w:rPr>
              <w:t>r</w:t>
            </w:r>
            <w:r w:rsidRPr="00F67C37">
              <w:rPr>
                <w:rFonts w:eastAsia="Times New Roman" w:cstheme="minorHAnsi"/>
                <w:w w:val="99"/>
                <w:sz w:val="20"/>
                <w:szCs w:val="20"/>
                <w:lang w:val="es-CL"/>
              </w:rPr>
              <w:t>ie</w:t>
            </w:r>
            <w:r w:rsidRPr="00F67C37">
              <w:rPr>
                <w:rFonts w:eastAsia="Times New Roman" w:cstheme="minorHAnsi"/>
                <w:spacing w:val="-1"/>
                <w:w w:val="99"/>
                <w:sz w:val="20"/>
                <w:szCs w:val="20"/>
                <w:lang w:val="es-CL"/>
              </w:rPr>
              <w:t>n</w:t>
            </w:r>
            <w:r w:rsidRPr="00F67C37">
              <w:rPr>
                <w:rFonts w:eastAsia="Times New Roman" w:cstheme="minorHAnsi"/>
                <w:w w:val="99"/>
                <w:sz w:val="20"/>
                <w:szCs w:val="20"/>
                <w:lang w:val="es-CL"/>
              </w:rPr>
              <w:t>cia</w:t>
            </w:r>
          </w:p>
        </w:tc>
      </w:tr>
      <w:tr w:rsidR="00DE475A" w:rsidRPr="00F67C37" w14:paraId="7B49BC3C" w14:textId="77777777" w:rsidTr="00DE475A">
        <w:trPr>
          <w:trHeight w:hRule="exact" w:val="458"/>
        </w:trPr>
        <w:tc>
          <w:tcPr>
            <w:tcW w:w="1291" w:type="dxa"/>
            <w:vMerge/>
            <w:tcBorders>
              <w:left w:val="single" w:sz="4" w:space="0" w:color="000000"/>
              <w:bottom w:val="single" w:sz="4" w:space="0" w:color="000000"/>
              <w:right w:val="single" w:sz="4" w:space="0" w:color="000000"/>
            </w:tcBorders>
            <w:shd w:val="clear" w:color="auto" w:fill="D9D9D9"/>
          </w:tcPr>
          <w:p w14:paraId="75CC7D07" w14:textId="77777777" w:rsidR="00DE475A" w:rsidRPr="00F67C37" w:rsidRDefault="00DE475A" w:rsidP="00DE475A">
            <w:pPr>
              <w:spacing w:after="0" w:line="240" w:lineRule="auto"/>
              <w:jc w:val="both"/>
              <w:rPr>
                <w:rFonts w:cstheme="minorHAnsi"/>
                <w:sz w:val="20"/>
                <w:szCs w:val="20"/>
                <w:lang w:val="es-CL"/>
              </w:rPr>
            </w:pPr>
          </w:p>
        </w:tc>
        <w:tc>
          <w:tcPr>
            <w:tcW w:w="850" w:type="dxa"/>
            <w:vMerge/>
            <w:tcBorders>
              <w:left w:val="single" w:sz="4" w:space="0" w:color="000000"/>
              <w:bottom w:val="single" w:sz="4" w:space="0" w:color="000000"/>
              <w:right w:val="single" w:sz="4" w:space="0" w:color="000000"/>
            </w:tcBorders>
            <w:shd w:val="clear" w:color="auto" w:fill="D9D9D9"/>
          </w:tcPr>
          <w:p w14:paraId="40E56ACE" w14:textId="77777777" w:rsidR="00DE475A" w:rsidRPr="00F67C37" w:rsidRDefault="00DE475A" w:rsidP="00DE475A">
            <w:pPr>
              <w:spacing w:after="0" w:line="240" w:lineRule="auto"/>
              <w:jc w:val="both"/>
              <w:rPr>
                <w:rFonts w:cstheme="minorHAnsi"/>
                <w:sz w:val="20"/>
                <w:szCs w:val="20"/>
                <w:lang w:val="es-CL"/>
              </w:rPr>
            </w:pPr>
          </w:p>
        </w:tc>
        <w:tc>
          <w:tcPr>
            <w:tcW w:w="996" w:type="dxa"/>
            <w:vMerge/>
            <w:tcBorders>
              <w:left w:val="single" w:sz="4" w:space="0" w:color="000000"/>
              <w:bottom w:val="single" w:sz="4" w:space="0" w:color="000000"/>
              <w:right w:val="single" w:sz="4" w:space="0" w:color="000000"/>
            </w:tcBorders>
            <w:shd w:val="clear" w:color="auto" w:fill="D9D9D9"/>
          </w:tcPr>
          <w:p w14:paraId="3C3F4504" w14:textId="77777777" w:rsidR="00DE475A" w:rsidRPr="00F67C37" w:rsidRDefault="00DE475A" w:rsidP="00DE475A">
            <w:pPr>
              <w:spacing w:after="0" w:line="240" w:lineRule="auto"/>
              <w:jc w:val="both"/>
              <w:rPr>
                <w:rFonts w:cstheme="minorHAnsi"/>
                <w:sz w:val="20"/>
                <w:szCs w:val="20"/>
                <w:lang w:val="es-CL"/>
              </w:rPr>
            </w:pPr>
          </w:p>
        </w:tc>
        <w:tc>
          <w:tcPr>
            <w:tcW w:w="1359" w:type="dxa"/>
            <w:vMerge/>
            <w:tcBorders>
              <w:left w:val="single" w:sz="4" w:space="0" w:color="000000"/>
              <w:bottom w:val="single" w:sz="4" w:space="0" w:color="000000"/>
              <w:right w:val="single" w:sz="4" w:space="0" w:color="000000"/>
            </w:tcBorders>
            <w:shd w:val="clear" w:color="auto" w:fill="D9D9D9"/>
          </w:tcPr>
          <w:p w14:paraId="62477EAC" w14:textId="77777777" w:rsidR="00DE475A" w:rsidRPr="00F67C37" w:rsidRDefault="00DE475A" w:rsidP="00DE475A">
            <w:pPr>
              <w:spacing w:after="0" w:line="240" w:lineRule="auto"/>
              <w:jc w:val="both"/>
              <w:rPr>
                <w:rFonts w:cstheme="minorHAnsi"/>
                <w:sz w:val="20"/>
                <w:szCs w:val="20"/>
                <w:lang w:val="es-CL"/>
              </w:rPr>
            </w:pPr>
          </w:p>
        </w:tc>
        <w:tc>
          <w:tcPr>
            <w:tcW w:w="1838" w:type="dxa"/>
            <w:vMerge/>
            <w:tcBorders>
              <w:left w:val="single" w:sz="4" w:space="0" w:color="000000"/>
              <w:bottom w:val="single" w:sz="4" w:space="0" w:color="000000"/>
              <w:right w:val="single" w:sz="4" w:space="0" w:color="000000"/>
            </w:tcBorders>
            <w:shd w:val="clear" w:color="auto" w:fill="D9D9D9"/>
          </w:tcPr>
          <w:p w14:paraId="6BD36C9D" w14:textId="77777777" w:rsidR="00DE475A" w:rsidRPr="00F67C37" w:rsidRDefault="00DE475A" w:rsidP="00DE475A">
            <w:pPr>
              <w:spacing w:after="0" w:line="240" w:lineRule="auto"/>
              <w:jc w:val="both"/>
              <w:rPr>
                <w:rFonts w:cstheme="minorHAnsi"/>
                <w:sz w:val="20"/>
                <w:szCs w:val="20"/>
                <w:lang w:val="es-CL"/>
              </w:rPr>
            </w:pPr>
          </w:p>
        </w:tc>
        <w:tc>
          <w:tcPr>
            <w:tcW w:w="1057" w:type="dxa"/>
            <w:tcBorders>
              <w:top w:val="single" w:sz="4" w:space="0" w:color="000000"/>
              <w:left w:val="single" w:sz="4" w:space="0" w:color="000000"/>
              <w:bottom w:val="single" w:sz="4" w:space="0" w:color="000000"/>
              <w:right w:val="single" w:sz="4" w:space="0" w:color="000000"/>
            </w:tcBorders>
            <w:shd w:val="clear" w:color="auto" w:fill="D9D9D9"/>
          </w:tcPr>
          <w:p w14:paraId="28FAC4F6" w14:textId="77777777" w:rsidR="00DE475A" w:rsidRPr="00F67C37" w:rsidRDefault="00DE475A" w:rsidP="00DE475A">
            <w:pPr>
              <w:spacing w:after="0" w:line="240" w:lineRule="auto"/>
              <w:ind w:left="316" w:right="149" w:hanging="118"/>
              <w:jc w:val="center"/>
              <w:rPr>
                <w:rFonts w:eastAsia="Times New Roman" w:cstheme="minorHAnsi"/>
                <w:sz w:val="20"/>
                <w:szCs w:val="20"/>
                <w:lang w:val="es-CL"/>
              </w:rPr>
            </w:pPr>
            <w:r w:rsidRPr="00F67C37">
              <w:rPr>
                <w:rFonts w:eastAsia="Times New Roman" w:cstheme="minorHAnsi"/>
                <w:spacing w:val="1"/>
                <w:sz w:val="20"/>
                <w:szCs w:val="20"/>
                <w:lang w:val="es-CL"/>
              </w:rPr>
              <w:t>F</w:t>
            </w:r>
            <w:r w:rsidRPr="00F67C37">
              <w:rPr>
                <w:rFonts w:eastAsia="Times New Roman" w:cstheme="minorHAnsi"/>
                <w:spacing w:val="-1"/>
                <w:sz w:val="20"/>
                <w:szCs w:val="20"/>
                <w:lang w:val="es-CL"/>
              </w:rPr>
              <w:t>ec</w:t>
            </w:r>
            <w:r w:rsidRPr="00F67C37">
              <w:rPr>
                <w:rFonts w:eastAsia="Times New Roman" w:cstheme="minorHAnsi"/>
                <w:spacing w:val="1"/>
                <w:sz w:val="20"/>
                <w:szCs w:val="20"/>
                <w:lang w:val="es-CL"/>
              </w:rPr>
              <w:t>h</w:t>
            </w:r>
            <w:r w:rsidRPr="00F67C37">
              <w:rPr>
                <w:rFonts w:eastAsia="Times New Roman" w:cstheme="minorHAnsi"/>
                <w:sz w:val="20"/>
                <w:szCs w:val="20"/>
                <w:lang w:val="es-CL"/>
              </w:rPr>
              <w:t xml:space="preserve">a </w:t>
            </w:r>
            <w:r w:rsidRPr="00F67C37">
              <w:rPr>
                <w:rFonts w:eastAsia="Times New Roman" w:cstheme="minorHAnsi"/>
                <w:spacing w:val="1"/>
                <w:sz w:val="20"/>
                <w:szCs w:val="20"/>
                <w:lang w:val="es-CL"/>
              </w:rPr>
              <w:t>d</w:t>
            </w:r>
            <w:r w:rsidRPr="00F67C37">
              <w:rPr>
                <w:rFonts w:eastAsia="Times New Roman" w:cstheme="minorHAnsi"/>
                <w:sz w:val="20"/>
                <w:szCs w:val="20"/>
                <w:lang w:val="es-CL"/>
              </w:rPr>
              <w:t>e i</w:t>
            </w:r>
            <w:r w:rsidRPr="00F67C37">
              <w:rPr>
                <w:rFonts w:eastAsia="Times New Roman" w:cstheme="minorHAnsi"/>
                <w:spacing w:val="1"/>
                <w:sz w:val="20"/>
                <w:szCs w:val="20"/>
                <w:lang w:val="es-CL"/>
              </w:rPr>
              <w:t>n</w:t>
            </w:r>
            <w:r w:rsidRPr="00F67C37">
              <w:rPr>
                <w:rFonts w:eastAsia="Times New Roman" w:cstheme="minorHAnsi"/>
                <w:sz w:val="20"/>
                <w:szCs w:val="20"/>
                <w:lang w:val="es-CL"/>
              </w:rPr>
              <w:t>icio</w:t>
            </w:r>
          </w:p>
        </w:tc>
        <w:tc>
          <w:tcPr>
            <w:tcW w:w="1215" w:type="dxa"/>
            <w:tcBorders>
              <w:top w:val="single" w:sz="4" w:space="0" w:color="000000"/>
              <w:left w:val="single" w:sz="4" w:space="0" w:color="000000"/>
              <w:bottom w:val="single" w:sz="4" w:space="0" w:color="000000"/>
              <w:right w:val="single" w:sz="4" w:space="0" w:color="000000"/>
            </w:tcBorders>
            <w:shd w:val="clear" w:color="auto" w:fill="D9D9D9"/>
          </w:tcPr>
          <w:p w14:paraId="3762EA02" w14:textId="77777777" w:rsidR="00DE475A" w:rsidRPr="00F67C37" w:rsidRDefault="00DE475A" w:rsidP="00DE475A">
            <w:pPr>
              <w:spacing w:after="0" w:line="240" w:lineRule="auto"/>
              <w:ind w:left="172" w:right="106" w:firstLine="106"/>
              <w:jc w:val="center"/>
              <w:rPr>
                <w:rFonts w:eastAsia="Times New Roman" w:cstheme="minorHAnsi"/>
                <w:sz w:val="20"/>
                <w:szCs w:val="20"/>
                <w:lang w:val="es-CL"/>
              </w:rPr>
            </w:pPr>
            <w:r w:rsidRPr="00F67C37">
              <w:rPr>
                <w:rFonts w:eastAsia="Times New Roman" w:cstheme="minorHAnsi"/>
                <w:spacing w:val="1"/>
                <w:sz w:val="20"/>
                <w:szCs w:val="20"/>
                <w:lang w:val="es-CL"/>
              </w:rPr>
              <w:t>F</w:t>
            </w:r>
            <w:r w:rsidRPr="00F67C37">
              <w:rPr>
                <w:rFonts w:eastAsia="Times New Roman" w:cstheme="minorHAnsi"/>
                <w:spacing w:val="-1"/>
                <w:sz w:val="20"/>
                <w:szCs w:val="20"/>
                <w:lang w:val="es-CL"/>
              </w:rPr>
              <w:t>ec</w:t>
            </w:r>
            <w:r w:rsidRPr="00F67C37">
              <w:rPr>
                <w:rFonts w:eastAsia="Times New Roman" w:cstheme="minorHAnsi"/>
                <w:spacing w:val="1"/>
                <w:sz w:val="20"/>
                <w:szCs w:val="20"/>
                <w:lang w:val="es-CL"/>
              </w:rPr>
              <w:t>h</w:t>
            </w:r>
            <w:r w:rsidRPr="00F67C37">
              <w:rPr>
                <w:rFonts w:eastAsia="Times New Roman" w:cstheme="minorHAnsi"/>
                <w:sz w:val="20"/>
                <w:szCs w:val="20"/>
                <w:lang w:val="es-CL"/>
              </w:rPr>
              <w:t xml:space="preserve">a </w:t>
            </w:r>
            <w:r w:rsidRPr="00F67C37">
              <w:rPr>
                <w:rFonts w:eastAsia="Times New Roman" w:cstheme="minorHAnsi"/>
                <w:spacing w:val="1"/>
                <w:sz w:val="20"/>
                <w:szCs w:val="20"/>
                <w:lang w:val="es-CL"/>
              </w:rPr>
              <w:t>d</w:t>
            </w:r>
            <w:r w:rsidRPr="00F67C37">
              <w:rPr>
                <w:rFonts w:eastAsia="Times New Roman" w:cstheme="minorHAnsi"/>
                <w:sz w:val="20"/>
                <w:szCs w:val="20"/>
                <w:lang w:val="es-CL"/>
              </w:rPr>
              <w:t>e ter</w:t>
            </w:r>
            <w:r w:rsidRPr="00F67C37">
              <w:rPr>
                <w:rFonts w:eastAsia="Times New Roman" w:cstheme="minorHAnsi"/>
                <w:spacing w:val="-4"/>
                <w:sz w:val="20"/>
                <w:szCs w:val="20"/>
                <w:lang w:val="es-CL"/>
              </w:rPr>
              <w:t>m</w:t>
            </w:r>
            <w:r w:rsidRPr="00F67C37">
              <w:rPr>
                <w:rFonts w:eastAsia="Times New Roman" w:cstheme="minorHAnsi"/>
                <w:sz w:val="20"/>
                <w:szCs w:val="20"/>
                <w:lang w:val="es-CL"/>
              </w:rPr>
              <w:t>i</w:t>
            </w:r>
            <w:r w:rsidRPr="00F67C37">
              <w:rPr>
                <w:rFonts w:eastAsia="Times New Roman" w:cstheme="minorHAnsi"/>
                <w:spacing w:val="1"/>
                <w:sz w:val="20"/>
                <w:szCs w:val="20"/>
                <w:lang w:val="es-CL"/>
              </w:rPr>
              <w:t>n</w:t>
            </w:r>
            <w:r w:rsidRPr="00F67C37">
              <w:rPr>
                <w:rFonts w:eastAsia="Times New Roman" w:cstheme="minorHAnsi"/>
                <w:spacing w:val="-1"/>
                <w:sz w:val="20"/>
                <w:szCs w:val="20"/>
                <w:lang w:val="es-CL"/>
              </w:rPr>
              <w:t>ac</w:t>
            </w:r>
            <w:r w:rsidRPr="00F67C37">
              <w:rPr>
                <w:rFonts w:eastAsia="Times New Roman" w:cstheme="minorHAnsi"/>
                <w:sz w:val="20"/>
                <w:szCs w:val="20"/>
                <w:lang w:val="es-CL"/>
              </w:rPr>
              <w:t>i</w:t>
            </w:r>
            <w:r w:rsidRPr="00F67C37">
              <w:rPr>
                <w:rFonts w:eastAsia="Times New Roman" w:cstheme="minorHAnsi"/>
                <w:spacing w:val="1"/>
                <w:sz w:val="20"/>
                <w:szCs w:val="20"/>
                <w:lang w:val="es-CL"/>
              </w:rPr>
              <w:t>ó</w:t>
            </w:r>
            <w:r w:rsidRPr="00F67C37">
              <w:rPr>
                <w:rFonts w:eastAsia="Times New Roman" w:cstheme="minorHAnsi"/>
                <w:sz w:val="20"/>
                <w:szCs w:val="20"/>
                <w:lang w:val="es-CL"/>
              </w:rPr>
              <w:t>n</w:t>
            </w:r>
          </w:p>
        </w:tc>
        <w:tc>
          <w:tcPr>
            <w:tcW w:w="1157" w:type="dxa"/>
            <w:vMerge/>
            <w:tcBorders>
              <w:left w:val="single" w:sz="4" w:space="0" w:color="000000"/>
              <w:bottom w:val="single" w:sz="4" w:space="0" w:color="000000"/>
              <w:right w:val="single" w:sz="4" w:space="0" w:color="000000"/>
            </w:tcBorders>
            <w:shd w:val="clear" w:color="auto" w:fill="D9D9D9"/>
          </w:tcPr>
          <w:p w14:paraId="68B823FE" w14:textId="77777777" w:rsidR="00DE475A" w:rsidRPr="00F67C37" w:rsidRDefault="00DE475A" w:rsidP="00DE475A">
            <w:pPr>
              <w:spacing w:after="0" w:line="240" w:lineRule="auto"/>
              <w:jc w:val="both"/>
              <w:rPr>
                <w:rFonts w:cstheme="minorHAnsi"/>
                <w:sz w:val="20"/>
                <w:szCs w:val="20"/>
                <w:lang w:val="es-CL"/>
              </w:rPr>
            </w:pPr>
          </w:p>
        </w:tc>
      </w:tr>
      <w:tr w:rsidR="00DE475A" w:rsidRPr="00B55DDE" w14:paraId="04895BF0" w14:textId="77777777" w:rsidTr="00DE475A">
        <w:trPr>
          <w:trHeight w:hRule="exact" w:val="295"/>
        </w:trPr>
        <w:tc>
          <w:tcPr>
            <w:tcW w:w="1291" w:type="dxa"/>
            <w:tcBorders>
              <w:top w:val="single" w:sz="4" w:space="0" w:color="000000"/>
              <w:left w:val="single" w:sz="4" w:space="0" w:color="000000"/>
              <w:bottom w:val="single" w:sz="4" w:space="0" w:color="000000"/>
              <w:right w:val="single" w:sz="4" w:space="0" w:color="000000"/>
            </w:tcBorders>
          </w:tcPr>
          <w:p w14:paraId="56C73864" w14:textId="77777777" w:rsidR="00DE475A" w:rsidRPr="00B55DDE" w:rsidRDefault="00DE475A" w:rsidP="00DE475A">
            <w:pPr>
              <w:spacing w:after="0" w:line="240" w:lineRule="auto"/>
              <w:jc w:val="both"/>
              <w:rPr>
                <w:rFonts w:cstheme="minorHAnsi"/>
                <w:lang w:val="es-CL"/>
              </w:rPr>
            </w:pPr>
          </w:p>
        </w:tc>
        <w:tc>
          <w:tcPr>
            <w:tcW w:w="850" w:type="dxa"/>
            <w:tcBorders>
              <w:top w:val="single" w:sz="4" w:space="0" w:color="000000"/>
              <w:left w:val="single" w:sz="4" w:space="0" w:color="000000"/>
              <w:bottom w:val="single" w:sz="4" w:space="0" w:color="000000"/>
              <w:right w:val="single" w:sz="4" w:space="0" w:color="000000"/>
            </w:tcBorders>
          </w:tcPr>
          <w:p w14:paraId="33CB3211" w14:textId="77777777" w:rsidR="00DE475A" w:rsidRPr="00B55DDE" w:rsidRDefault="00DE475A" w:rsidP="00DE475A">
            <w:pPr>
              <w:spacing w:after="0" w:line="240" w:lineRule="auto"/>
              <w:jc w:val="both"/>
              <w:rPr>
                <w:rFonts w:cstheme="minorHAnsi"/>
                <w:lang w:val="es-CL"/>
              </w:rPr>
            </w:pPr>
          </w:p>
        </w:tc>
        <w:tc>
          <w:tcPr>
            <w:tcW w:w="996" w:type="dxa"/>
            <w:tcBorders>
              <w:top w:val="single" w:sz="4" w:space="0" w:color="000000"/>
              <w:left w:val="single" w:sz="4" w:space="0" w:color="000000"/>
              <w:bottom w:val="single" w:sz="4" w:space="0" w:color="000000"/>
              <w:right w:val="single" w:sz="4" w:space="0" w:color="000000"/>
            </w:tcBorders>
          </w:tcPr>
          <w:p w14:paraId="154C7292" w14:textId="77777777" w:rsidR="00DE475A" w:rsidRPr="00B55DDE" w:rsidRDefault="00DE475A" w:rsidP="00DE475A">
            <w:pPr>
              <w:spacing w:after="0" w:line="240" w:lineRule="auto"/>
              <w:jc w:val="both"/>
              <w:rPr>
                <w:rFonts w:cstheme="minorHAnsi"/>
                <w:lang w:val="es-CL"/>
              </w:rPr>
            </w:pPr>
          </w:p>
        </w:tc>
        <w:tc>
          <w:tcPr>
            <w:tcW w:w="1359" w:type="dxa"/>
            <w:tcBorders>
              <w:top w:val="single" w:sz="4" w:space="0" w:color="000000"/>
              <w:left w:val="single" w:sz="4" w:space="0" w:color="000000"/>
              <w:bottom w:val="single" w:sz="4" w:space="0" w:color="000000"/>
              <w:right w:val="single" w:sz="4" w:space="0" w:color="000000"/>
            </w:tcBorders>
          </w:tcPr>
          <w:p w14:paraId="30D40DF4" w14:textId="77777777" w:rsidR="00DE475A" w:rsidRPr="00B55DDE" w:rsidRDefault="00DE475A" w:rsidP="00DE475A">
            <w:pPr>
              <w:spacing w:after="0" w:line="240" w:lineRule="auto"/>
              <w:jc w:val="both"/>
              <w:rPr>
                <w:rFonts w:cstheme="minorHAnsi"/>
                <w:lang w:val="es-CL"/>
              </w:rPr>
            </w:pPr>
          </w:p>
        </w:tc>
        <w:tc>
          <w:tcPr>
            <w:tcW w:w="1838" w:type="dxa"/>
            <w:tcBorders>
              <w:top w:val="single" w:sz="4" w:space="0" w:color="000000"/>
              <w:left w:val="single" w:sz="4" w:space="0" w:color="000000"/>
              <w:bottom w:val="single" w:sz="4" w:space="0" w:color="000000"/>
              <w:right w:val="single" w:sz="4" w:space="0" w:color="000000"/>
            </w:tcBorders>
          </w:tcPr>
          <w:p w14:paraId="522804FC" w14:textId="77777777" w:rsidR="00DE475A" w:rsidRPr="00B55DDE" w:rsidRDefault="00DE475A" w:rsidP="00DE475A">
            <w:pPr>
              <w:spacing w:after="0" w:line="240" w:lineRule="auto"/>
              <w:jc w:val="both"/>
              <w:rPr>
                <w:rFonts w:cstheme="minorHAnsi"/>
                <w:lang w:val="es-CL"/>
              </w:rPr>
            </w:pPr>
          </w:p>
        </w:tc>
        <w:tc>
          <w:tcPr>
            <w:tcW w:w="1057" w:type="dxa"/>
            <w:tcBorders>
              <w:top w:val="single" w:sz="4" w:space="0" w:color="000000"/>
              <w:left w:val="single" w:sz="4" w:space="0" w:color="000000"/>
              <w:bottom w:val="single" w:sz="4" w:space="0" w:color="000000"/>
              <w:right w:val="single" w:sz="4" w:space="0" w:color="000000"/>
            </w:tcBorders>
          </w:tcPr>
          <w:p w14:paraId="64540BFD" w14:textId="77777777" w:rsidR="00DE475A" w:rsidRPr="00B55DDE" w:rsidRDefault="00DE475A" w:rsidP="00DE475A">
            <w:pPr>
              <w:spacing w:after="0" w:line="240" w:lineRule="auto"/>
              <w:jc w:val="both"/>
              <w:rPr>
                <w:rFonts w:cstheme="minorHAnsi"/>
                <w:lang w:val="es-CL"/>
              </w:rPr>
            </w:pPr>
          </w:p>
        </w:tc>
        <w:tc>
          <w:tcPr>
            <w:tcW w:w="1215" w:type="dxa"/>
            <w:tcBorders>
              <w:top w:val="single" w:sz="4" w:space="0" w:color="000000"/>
              <w:left w:val="single" w:sz="4" w:space="0" w:color="000000"/>
              <w:bottom w:val="single" w:sz="4" w:space="0" w:color="000000"/>
              <w:right w:val="single" w:sz="4" w:space="0" w:color="000000"/>
            </w:tcBorders>
          </w:tcPr>
          <w:p w14:paraId="075CDDF4" w14:textId="77777777" w:rsidR="00DE475A" w:rsidRPr="00B55DDE" w:rsidRDefault="00DE475A" w:rsidP="00DE475A">
            <w:pPr>
              <w:spacing w:after="0" w:line="240" w:lineRule="auto"/>
              <w:jc w:val="both"/>
              <w:rPr>
                <w:rFonts w:cstheme="minorHAnsi"/>
                <w:lang w:val="es-CL"/>
              </w:rPr>
            </w:pPr>
          </w:p>
        </w:tc>
        <w:tc>
          <w:tcPr>
            <w:tcW w:w="1157" w:type="dxa"/>
            <w:tcBorders>
              <w:top w:val="single" w:sz="4" w:space="0" w:color="000000"/>
              <w:left w:val="single" w:sz="4" w:space="0" w:color="000000"/>
              <w:bottom w:val="single" w:sz="4" w:space="0" w:color="000000"/>
              <w:right w:val="single" w:sz="4" w:space="0" w:color="000000"/>
            </w:tcBorders>
          </w:tcPr>
          <w:p w14:paraId="10BB827B" w14:textId="77777777" w:rsidR="00DE475A" w:rsidRPr="00B55DDE" w:rsidRDefault="00DE475A" w:rsidP="00DE475A">
            <w:pPr>
              <w:spacing w:after="0" w:line="240" w:lineRule="auto"/>
              <w:jc w:val="both"/>
              <w:rPr>
                <w:rFonts w:cstheme="minorHAnsi"/>
                <w:lang w:val="es-CL"/>
              </w:rPr>
            </w:pPr>
          </w:p>
        </w:tc>
      </w:tr>
      <w:tr w:rsidR="00DE475A" w:rsidRPr="00B55DDE" w14:paraId="41249779" w14:textId="77777777" w:rsidTr="00DE475A">
        <w:trPr>
          <w:trHeight w:hRule="exact" w:val="296"/>
        </w:trPr>
        <w:tc>
          <w:tcPr>
            <w:tcW w:w="1291" w:type="dxa"/>
            <w:tcBorders>
              <w:top w:val="single" w:sz="4" w:space="0" w:color="000000"/>
              <w:left w:val="single" w:sz="4" w:space="0" w:color="000000"/>
              <w:bottom w:val="single" w:sz="4" w:space="0" w:color="000000"/>
              <w:right w:val="single" w:sz="4" w:space="0" w:color="000000"/>
            </w:tcBorders>
          </w:tcPr>
          <w:p w14:paraId="2498C2F5" w14:textId="77777777" w:rsidR="00DE475A" w:rsidRPr="00B55DDE" w:rsidRDefault="00DE475A" w:rsidP="00DE475A">
            <w:pPr>
              <w:spacing w:after="0" w:line="240" w:lineRule="auto"/>
              <w:jc w:val="both"/>
              <w:rPr>
                <w:rFonts w:cstheme="minorHAnsi"/>
                <w:lang w:val="es-CL"/>
              </w:rPr>
            </w:pPr>
          </w:p>
        </w:tc>
        <w:tc>
          <w:tcPr>
            <w:tcW w:w="850" w:type="dxa"/>
            <w:tcBorders>
              <w:top w:val="single" w:sz="4" w:space="0" w:color="000000"/>
              <w:left w:val="single" w:sz="4" w:space="0" w:color="000000"/>
              <w:bottom w:val="single" w:sz="4" w:space="0" w:color="000000"/>
              <w:right w:val="single" w:sz="4" w:space="0" w:color="000000"/>
            </w:tcBorders>
          </w:tcPr>
          <w:p w14:paraId="137BF065" w14:textId="77777777" w:rsidR="00DE475A" w:rsidRPr="00B55DDE" w:rsidRDefault="00DE475A" w:rsidP="00DE475A">
            <w:pPr>
              <w:spacing w:after="0" w:line="240" w:lineRule="auto"/>
              <w:jc w:val="both"/>
              <w:rPr>
                <w:rFonts w:cstheme="minorHAnsi"/>
                <w:lang w:val="es-CL"/>
              </w:rPr>
            </w:pPr>
          </w:p>
        </w:tc>
        <w:tc>
          <w:tcPr>
            <w:tcW w:w="996" w:type="dxa"/>
            <w:tcBorders>
              <w:top w:val="single" w:sz="4" w:space="0" w:color="000000"/>
              <w:left w:val="single" w:sz="4" w:space="0" w:color="000000"/>
              <w:bottom w:val="single" w:sz="4" w:space="0" w:color="000000"/>
              <w:right w:val="single" w:sz="4" w:space="0" w:color="000000"/>
            </w:tcBorders>
          </w:tcPr>
          <w:p w14:paraId="14C21FCC" w14:textId="77777777" w:rsidR="00DE475A" w:rsidRPr="00B55DDE" w:rsidRDefault="00DE475A" w:rsidP="00DE475A">
            <w:pPr>
              <w:spacing w:after="0" w:line="240" w:lineRule="auto"/>
              <w:jc w:val="both"/>
              <w:rPr>
                <w:rFonts w:cstheme="minorHAnsi"/>
                <w:lang w:val="es-CL"/>
              </w:rPr>
            </w:pPr>
          </w:p>
        </w:tc>
        <w:tc>
          <w:tcPr>
            <w:tcW w:w="1359" w:type="dxa"/>
            <w:tcBorders>
              <w:top w:val="single" w:sz="4" w:space="0" w:color="000000"/>
              <w:left w:val="single" w:sz="4" w:space="0" w:color="000000"/>
              <w:bottom w:val="single" w:sz="4" w:space="0" w:color="000000"/>
              <w:right w:val="single" w:sz="4" w:space="0" w:color="000000"/>
            </w:tcBorders>
          </w:tcPr>
          <w:p w14:paraId="764A850F" w14:textId="77777777" w:rsidR="00DE475A" w:rsidRPr="00B55DDE" w:rsidRDefault="00DE475A" w:rsidP="00DE475A">
            <w:pPr>
              <w:spacing w:after="0" w:line="240" w:lineRule="auto"/>
              <w:jc w:val="both"/>
              <w:rPr>
                <w:rFonts w:cstheme="minorHAnsi"/>
                <w:lang w:val="es-CL"/>
              </w:rPr>
            </w:pPr>
          </w:p>
        </w:tc>
        <w:tc>
          <w:tcPr>
            <w:tcW w:w="1838" w:type="dxa"/>
            <w:tcBorders>
              <w:top w:val="single" w:sz="4" w:space="0" w:color="000000"/>
              <w:left w:val="single" w:sz="4" w:space="0" w:color="000000"/>
              <w:bottom w:val="single" w:sz="4" w:space="0" w:color="000000"/>
              <w:right w:val="single" w:sz="4" w:space="0" w:color="000000"/>
            </w:tcBorders>
          </w:tcPr>
          <w:p w14:paraId="23DF9A3F" w14:textId="77777777" w:rsidR="00DE475A" w:rsidRPr="00B55DDE" w:rsidRDefault="00DE475A" w:rsidP="00DE475A">
            <w:pPr>
              <w:spacing w:after="0" w:line="240" w:lineRule="auto"/>
              <w:jc w:val="both"/>
              <w:rPr>
                <w:rFonts w:cstheme="minorHAnsi"/>
                <w:lang w:val="es-CL"/>
              </w:rPr>
            </w:pPr>
          </w:p>
        </w:tc>
        <w:tc>
          <w:tcPr>
            <w:tcW w:w="1057" w:type="dxa"/>
            <w:tcBorders>
              <w:top w:val="single" w:sz="4" w:space="0" w:color="000000"/>
              <w:left w:val="single" w:sz="4" w:space="0" w:color="000000"/>
              <w:bottom w:val="single" w:sz="4" w:space="0" w:color="000000"/>
              <w:right w:val="single" w:sz="4" w:space="0" w:color="000000"/>
            </w:tcBorders>
          </w:tcPr>
          <w:p w14:paraId="542D17DC" w14:textId="77777777" w:rsidR="00DE475A" w:rsidRPr="00B55DDE" w:rsidRDefault="00DE475A" w:rsidP="00DE475A">
            <w:pPr>
              <w:spacing w:after="0" w:line="240" w:lineRule="auto"/>
              <w:jc w:val="both"/>
              <w:rPr>
                <w:rFonts w:cstheme="minorHAnsi"/>
                <w:lang w:val="es-CL"/>
              </w:rPr>
            </w:pPr>
          </w:p>
        </w:tc>
        <w:tc>
          <w:tcPr>
            <w:tcW w:w="1215" w:type="dxa"/>
            <w:tcBorders>
              <w:top w:val="single" w:sz="4" w:space="0" w:color="000000"/>
              <w:left w:val="single" w:sz="4" w:space="0" w:color="000000"/>
              <w:bottom w:val="single" w:sz="4" w:space="0" w:color="000000"/>
              <w:right w:val="single" w:sz="4" w:space="0" w:color="000000"/>
            </w:tcBorders>
          </w:tcPr>
          <w:p w14:paraId="60F93CDE" w14:textId="77777777" w:rsidR="00DE475A" w:rsidRPr="00B55DDE" w:rsidRDefault="00DE475A" w:rsidP="00DE475A">
            <w:pPr>
              <w:spacing w:after="0" w:line="240" w:lineRule="auto"/>
              <w:jc w:val="both"/>
              <w:rPr>
                <w:rFonts w:cstheme="minorHAnsi"/>
                <w:lang w:val="es-CL"/>
              </w:rPr>
            </w:pPr>
          </w:p>
        </w:tc>
        <w:tc>
          <w:tcPr>
            <w:tcW w:w="1157" w:type="dxa"/>
            <w:tcBorders>
              <w:top w:val="single" w:sz="4" w:space="0" w:color="000000"/>
              <w:left w:val="single" w:sz="4" w:space="0" w:color="000000"/>
              <w:bottom w:val="single" w:sz="4" w:space="0" w:color="000000"/>
              <w:right w:val="single" w:sz="4" w:space="0" w:color="000000"/>
            </w:tcBorders>
          </w:tcPr>
          <w:p w14:paraId="54A10AB5" w14:textId="77777777" w:rsidR="00DE475A" w:rsidRPr="00B55DDE" w:rsidRDefault="00DE475A" w:rsidP="00DE475A">
            <w:pPr>
              <w:spacing w:after="0" w:line="240" w:lineRule="auto"/>
              <w:jc w:val="both"/>
              <w:rPr>
                <w:rFonts w:cstheme="minorHAnsi"/>
                <w:lang w:val="es-CL"/>
              </w:rPr>
            </w:pPr>
          </w:p>
        </w:tc>
      </w:tr>
      <w:tr w:rsidR="00DE475A" w:rsidRPr="00B55DDE" w14:paraId="3EAF9FC0" w14:textId="77777777" w:rsidTr="00DE475A">
        <w:trPr>
          <w:trHeight w:hRule="exact" w:val="295"/>
        </w:trPr>
        <w:tc>
          <w:tcPr>
            <w:tcW w:w="1291" w:type="dxa"/>
            <w:tcBorders>
              <w:top w:val="single" w:sz="4" w:space="0" w:color="000000"/>
              <w:left w:val="single" w:sz="4" w:space="0" w:color="000000"/>
              <w:bottom w:val="single" w:sz="4" w:space="0" w:color="000000"/>
              <w:right w:val="single" w:sz="4" w:space="0" w:color="000000"/>
            </w:tcBorders>
          </w:tcPr>
          <w:p w14:paraId="33D3CF01" w14:textId="77777777" w:rsidR="00DE475A" w:rsidRPr="00B55DDE" w:rsidRDefault="00DE475A" w:rsidP="00DE475A">
            <w:pPr>
              <w:spacing w:after="0" w:line="240" w:lineRule="auto"/>
              <w:jc w:val="both"/>
              <w:rPr>
                <w:rFonts w:cstheme="minorHAnsi"/>
                <w:lang w:val="es-CL"/>
              </w:rPr>
            </w:pPr>
          </w:p>
        </w:tc>
        <w:tc>
          <w:tcPr>
            <w:tcW w:w="850" w:type="dxa"/>
            <w:tcBorders>
              <w:top w:val="single" w:sz="4" w:space="0" w:color="000000"/>
              <w:left w:val="single" w:sz="4" w:space="0" w:color="000000"/>
              <w:bottom w:val="single" w:sz="4" w:space="0" w:color="000000"/>
              <w:right w:val="single" w:sz="4" w:space="0" w:color="000000"/>
            </w:tcBorders>
          </w:tcPr>
          <w:p w14:paraId="5FB92F3B" w14:textId="77777777" w:rsidR="00DE475A" w:rsidRPr="00B55DDE" w:rsidRDefault="00DE475A" w:rsidP="00DE475A">
            <w:pPr>
              <w:spacing w:after="0" w:line="240" w:lineRule="auto"/>
              <w:jc w:val="both"/>
              <w:rPr>
                <w:rFonts w:cstheme="minorHAnsi"/>
                <w:lang w:val="es-CL"/>
              </w:rPr>
            </w:pPr>
          </w:p>
        </w:tc>
        <w:tc>
          <w:tcPr>
            <w:tcW w:w="996" w:type="dxa"/>
            <w:tcBorders>
              <w:top w:val="single" w:sz="4" w:space="0" w:color="000000"/>
              <w:left w:val="single" w:sz="4" w:space="0" w:color="000000"/>
              <w:bottom w:val="single" w:sz="4" w:space="0" w:color="000000"/>
              <w:right w:val="single" w:sz="4" w:space="0" w:color="000000"/>
            </w:tcBorders>
          </w:tcPr>
          <w:p w14:paraId="5E55CA6A" w14:textId="77777777" w:rsidR="00DE475A" w:rsidRPr="00B55DDE" w:rsidRDefault="00DE475A" w:rsidP="00DE475A">
            <w:pPr>
              <w:spacing w:after="0" w:line="240" w:lineRule="auto"/>
              <w:jc w:val="both"/>
              <w:rPr>
                <w:rFonts w:cstheme="minorHAnsi"/>
                <w:lang w:val="es-CL"/>
              </w:rPr>
            </w:pPr>
          </w:p>
        </w:tc>
        <w:tc>
          <w:tcPr>
            <w:tcW w:w="1359" w:type="dxa"/>
            <w:tcBorders>
              <w:top w:val="single" w:sz="4" w:space="0" w:color="000000"/>
              <w:left w:val="single" w:sz="4" w:space="0" w:color="000000"/>
              <w:bottom w:val="single" w:sz="4" w:space="0" w:color="000000"/>
              <w:right w:val="single" w:sz="4" w:space="0" w:color="000000"/>
            </w:tcBorders>
          </w:tcPr>
          <w:p w14:paraId="1C433880" w14:textId="77777777" w:rsidR="00DE475A" w:rsidRPr="00B55DDE" w:rsidRDefault="00DE475A" w:rsidP="00DE475A">
            <w:pPr>
              <w:spacing w:after="0" w:line="240" w:lineRule="auto"/>
              <w:jc w:val="both"/>
              <w:rPr>
                <w:rFonts w:cstheme="minorHAnsi"/>
                <w:lang w:val="es-CL"/>
              </w:rPr>
            </w:pPr>
          </w:p>
        </w:tc>
        <w:tc>
          <w:tcPr>
            <w:tcW w:w="1838" w:type="dxa"/>
            <w:tcBorders>
              <w:top w:val="single" w:sz="4" w:space="0" w:color="000000"/>
              <w:left w:val="single" w:sz="4" w:space="0" w:color="000000"/>
              <w:bottom w:val="single" w:sz="4" w:space="0" w:color="000000"/>
              <w:right w:val="single" w:sz="4" w:space="0" w:color="000000"/>
            </w:tcBorders>
          </w:tcPr>
          <w:p w14:paraId="59DB40DE" w14:textId="77777777" w:rsidR="00DE475A" w:rsidRPr="00B55DDE" w:rsidRDefault="00DE475A" w:rsidP="00DE475A">
            <w:pPr>
              <w:spacing w:after="0" w:line="240" w:lineRule="auto"/>
              <w:jc w:val="both"/>
              <w:rPr>
                <w:rFonts w:cstheme="minorHAnsi"/>
                <w:lang w:val="es-CL"/>
              </w:rPr>
            </w:pPr>
          </w:p>
        </w:tc>
        <w:tc>
          <w:tcPr>
            <w:tcW w:w="1057" w:type="dxa"/>
            <w:tcBorders>
              <w:top w:val="single" w:sz="4" w:space="0" w:color="000000"/>
              <w:left w:val="single" w:sz="4" w:space="0" w:color="000000"/>
              <w:bottom w:val="single" w:sz="4" w:space="0" w:color="000000"/>
              <w:right w:val="single" w:sz="4" w:space="0" w:color="000000"/>
            </w:tcBorders>
          </w:tcPr>
          <w:p w14:paraId="4B547198" w14:textId="77777777" w:rsidR="00DE475A" w:rsidRPr="00B55DDE" w:rsidRDefault="00DE475A" w:rsidP="00DE475A">
            <w:pPr>
              <w:spacing w:after="0" w:line="240" w:lineRule="auto"/>
              <w:jc w:val="both"/>
              <w:rPr>
                <w:rFonts w:cstheme="minorHAnsi"/>
                <w:lang w:val="es-CL"/>
              </w:rPr>
            </w:pPr>
          </w:p>
        </w:tc>
        <w:tc>
          <w:tcPr>
            <w:tcW w:w="1215" w:type="dxa"/>
            <w:tcBorders>
              <w:top w:val="single" w:sz="4" w:space="0" w:color="000000"/>
              <w:left w:val="single" w:sz="4" w:space="0" w:color="000000"/>
              <w:bottom w:val="single" w:sz="4" w:space="0" w:color="000000"/>
              <w:right w:val="single" w:sz="4" w:space="0" w:color="000000"/>
            </w:tcBorders>
          </w:tcPr>
          <w:p w14:paraId="0196B21C" w14:textId="77777777" w:rsidR="00DE475A" w:rsidRPr="00B55DDE" w:rsidRDefault="00DE475A" w:rsidP="00DE475A">
            <w:pPr>
              <w:spacing w:after="0" w:line="240" w:lineRule="auto"/>
              <w:jc w:val="both"/>
              <w:rPr>
                <w:rFonts w:cstheme="minorHAnsi"/>
                <w:lang w:val="es-CL"/>
              </w:rPr>
            </w:pPr>
          </w:p>
        </w:tc>
        <w:tc>
          <w:tcPr>
            <w:tcW w:w="1157" w:type="dxa"/>
            <w:tcBorders>
              <w:top w:val="single" w:sz="4" w:space="0" w:color="000000"/>
              <w:left w:val="single" w:sz="4" w:space="0" w:color="000000"/>
              <w:bottom w:val="single" w:sz="4" w:space="0" w:color="000000"/>
              <w:right w:val="single" w:sz="4" w:space="0" w:color="000000"/>
            </w:tcBorders>
          </w:tcPr>
          <w:p w14:paraId="0D3B8024" w14:textId="77777777" w:rsidR="00DE475A" w:rsidRPr="00B55DDE" w:rsidRDefault="00DE475A" w:rsidP="00DE475A">
            <w:pPr>
              <w:spacing w:after="0" w:line="240" w:lineRule="auto"/>
              <w:jc w:val="both"/>
              <w:rPr>
                <w:rFonts w:cstheme="minorHAnsi"/>
                <w:lang w:val="es-CL"/>
              </w:rPr>
            </w:pPr>
          </w:p>
        </w:tc>
      </w:tr>
      <w:tr w:rsidR="00DE475A" w:rsidRPr="00B55DDE" w14:paraId="3574258C" w14:textId="77777777" w:rsidTr="00DE475A">
        <w:trPr>
          <w:trHeight w:hRule="exact" w:val="295"/>
        </w:trPr>
        <w:tc>
          <w:tcPr>
            <w:tcW w:w="1291" w:type="dxa"/>
            <w:tcBorders>
              <w:top w:val="single" w:sz="4" w:space="0" w:color="000000"/>
              <w:left w:val="single" w:sz="4" w:space="0" w:color="000000"/>
              <w:bottom w:val="single" w:sz="4" w:space="0" w:color="000000"/>
              <w:right w:val="single" w:sz="4" w:space="0" w:color="000000"/>
            </w:tcBorders>
          </w:tcPr>
          <w:p w14:paraId="72905057" w14:textId="77777777" w:rsidR="00DE475A" w:rsidRPr="00B55DDE" w:rsidRDefault="00DE475A" w:rsidP="00DE475A">
            <w:pPr>
              <w:spacing w:after="0" w:line="240" w:lineRule="auto"/>
              <w:jc w:val="both"/>
              <w:rPr>
                <w:rFonts w:cstheme="minorHAnsi"/>
                <w:lang w:val="es-CL"/>
              </w:rPr>
            </w:pPr>
          </w:p>
        </w:tc>
        <w:tc>
          <w:tcPr>
            <w:tcW w:w="850" w:type="dxa"/>
            <w:tcBorders>
              <w:top w:val="single" w:sz="4" w:space="0" w:color="000000"/>
              <w:left w:val="single" w:sz="4" w:space="0" w:color="000000"/>
              <w:bottom w:val="single" w:sz="4" w:space="0" w:color="000000"/>
              <w:right w:val="single" w:sz="4" w:space="0" w:color="000000"/>
            </w:tcBorders>
          </w:tcPr>
          <w:p w14:paraId="25671BFC" w14:textId="77777777" w:rsidR="00DE475A" w:rsidRPr="00B55DDE" w:rsidRDefault="00DE475A" w:rsidP="00DE475A">
            <w:pPr>
              <w:spacing w:after="0" w:line="240" w:lineRule="auto"/>
              <w:jc w:val="both"/>
              <w:rPr>
                <w:rFonts w:cstheme="minorHAnsi"/>
                <w:lang w:val="es-CL"/>
              </w:rPr>
            </w:pPr>
          </w:p>
        </w:tc>
        <w:tc>
          <w:tcPr>
            <w:tcW w:w="996" w:type="dxa"/>
            <w:tcBorders>
              <w:top w:val="single" w:sz="4" w:space="0" w:color="000000"/>
              <w:left w:val="single" w:sz="4" w:space="0" w:color="000000"/>
              <w:bottom w:val="single" w:sz="4" w:space="0" w:color="000000"/>
              <w:right w:val="single" w:sz="4" w:space="0" w:color="000000"/>
            </w:tcBorders>
          </w:tcPr>
          <w:p w14:paraId="7FA9481E" w14:textId="77777777" w:rsidR="00DE475A" w:rsidRPr="00B55DDE" w:rsidRDefault="00DE475A" w:rsidP="00DE475A">
            <w:pPr>
              <w:spacing w:after="0" w:line="240" w:lineRule="auto"/>
              <w:jc w:val="both"/>
              <w:rPr>
                <w:rFonts w:cstheme="minorHAnsi"/>
                <w:lang w:val="es-CL"/>
              </w:rPr>
            </w:pPr>
          </w:p>
        </w:tc>
        <w:tc>
          <w:tcPr>
            <w:tcW w:w="1359" w:type="dxa"/>
            <w:tcBorders>
              <w:top w:val="single" w:sz="4" w:space="0" w:color="000000"/>
              <w:left w:val="single" w:sz="4" w:space="0" w:color="000000"/>
              <w:bottom w:val="single" w:sz="4" w:space="0" w:color="000000"/>
              <w:right w:val="single" w:sz="4" w:space="0" w:color="000000"/>
            </w:tcBorders>
          </w:tcPr>
          <w:p w14:paraId="1C40A23C" w14:textId="77777777" w:rsidR="00DE475A" w:rsidRPr="00B55DDE" w:rsidRDefault="00DE475A" w:rsidP="00DE475A">
            <w:pPr>
              <w:spacing w:after="0" w:line="240" w:lineRule="auto"/>
              <w:jc w:val="both"/>
              <w:rPr>
                <w:rFonts w:cstheme="minorHAnsi"/>
                <w:lang w:val="es-CL"/>
              </w:rPr>
            </w:pPr>
          </w:p>
        </w:tc>
        <w:tc>
          <w:tcPr>
            <w:tcW w:w="1838" w:type="dxa"/>
            <w:tcBorders>
              <w:top w:val="single" w:sz="4" w:space="0" w:color="000000"/>
              <w:left w:val="single" w:sz="4" w:space="0" w:color="000000"/>
              <w:bottom w:val="single" w:sz="4" w:space="0" w:color="000000"/>
              <w:right w:val="single" w:sz="4" w:space="0" w:color="000000"/>
            </w:tcBorders>
          </w:tcPr>
          <w:p w14:paraId="769C8AAC" w14:textId="77777777" w:rsidR="00DE475A" w:rsidRPr="00B55DDE" w:rsidRDefault="00DE475A" w:rsidP="00DE475A">
            <w:pPr>
              <w:spacing w:after="0" w:line="240" w:lineRule="auto"/>
              <w:jc w:val="both"/>
              <w:rPr>
                <w:rFonts w:cstheme="minorHAnsi"/>
                <w:lang w:val="es-CL"/>
              </w:rPr>
            </w:pPr>
          </w:p>
        </w:tc>
        <w:tc>
          <w:tcPr>
            <w:tcW w:w="1057" w:type="dxa"/>
            <w:tcBorders>
              <w:top w:val="single" w:sz="4" w:space="0" w:color="000000"/>
              <w:left w:val="single" w:sz="4" w:space="0" w:color="000000"/>
              <w:bottom w:val="single" w:sz="4" w:space="0" w:color="000000"/>
              <w:right w:val="single" w:sz="4" w:space="0" w:color="000000"/>
            </w:tcBorders>
          </w:tcPr>
          <w:p w14:paraId="6E80CF22" w14:textId="77777777" w:rsidR="00DE475A" w:rsidRPr="00B55DDE" w:rsidRDefault="00DE475A" w:rsidP="00DE475A">
            <w:pPr>
              <w:spacing w:after="0" w:line="240" w:lineRule="auto"/>
              <w:jc w:val="both"/>
              <w:rPr>
                <w:rFonts w:cstheme="minorHAnsi"/>
                <w:lang w:val="es-CL"/>
              </w:rPr>
            </w:pPr>
          </w:p>
        </w:tc>
        <w:tc>
          <w:tcPr>
            <w:tcW w:w="1215" w:type="dxa"/>
            <w:tcBorders>
              <w:top w:val="single" w:sz="4" w:space="0" w:color="000000"/>
              <w:left w:val="single" w:sz="4" w:space="0" w:color="000000"/>
              <w:bottom w:val="single" w:sz="4" w:space="0" w:color="000000"/>
              <w:right w:val="single" w:sz="4" w:space="0" w:color="000000"/>
            </w:tcBorders>
          </w:tcPr>
          <w:p w14:paraId="5E9745DC" w14:textId="77777777" w:rsidR="00DE475A" w:rsidRPr="00B55DDE" w:rsidRDefault="00DE475A" w:rsidP="00DE475A">
            <w:pPr>
              <w:spacing w:after="0" w:line="240" w:lineRule="auto"/>
              <w:jc w:val="both"/>
              <w:rPr>
                <w:rFonts w:cstheme="minorHAnsi"/>
                <w:lang w:val="es-CL"/>
              </w:rPr>
            </w:pPr>
          </w:p>
        </w:tc>
        <w:tc>
          <w:tcPr>
            <w:tcW w:w="1157" w:type="dxa"/>
            <w:tcBorders>
              <w:top w:val="single" w:sz="4" w:space="0" w:color="000000"/>
              <w:left w:val="single" w:sz="4" w:space="0" w:color="000000"/>
              <w:bottom w:val="single" w:sz="4" w:space="0" w:color="000000"/>
              <w:right w:val="single" w:sz="4" w:space="0" w:color="000000"/>
            </w:tcBorders>
          </w:tcPr>
          <w:p w14:paraId="6C5FE229" w14:textId="77777777" w:rsidR="00DE475A" w:rsidRPr="00B55DDE" w:rsidRDefault="00DE475A" w:rsidP="00DE475A">
            <w:pPr>
              <w:spacing w:after="0" w:line="240" w:lineRule="auto"/>
              <w:jc w:val="both"/>
              <w:rPr>
                <w:rFonts w:cstheme="minorHAnsi"/>
                <w:lang w:val="es-CL"/>
              </w:rPr>
            </w:pPr>
          </w:p>
        </w:tc>
      </w:tr>
    </w:tbl>
    <w:p w14:paraId="43D14001" w14:textId="77777777" w:rsidR="00DE475A" w:rsidRPr="00B55DDE" w:rsidRDefault="00DE475A" w:rsidP="00DE475A">
      <w:pPr>
        <w:spacing w:before="5" w:after="0" w:line="220" w:lineRule="exact"/>
        <w:jc w:val="both"/>
        <w:rPr>
          <w:rFonts w:cstheme="minorHAnsi"/>
          <w:lang w:val="es-CL"/>
        </w:rPr>
      </w:pPr>
    </w:p>
    <w:p w14:paraId="4D913F87" w14:textId="77777777" w:rsidR="00DE475A" w:rsidRPr="00B55DDE" w:rsidRDefault="00DE475A" w:rsidP="00DE475A">
      <w:pPr>
        <w:spacing w:before="38" w:after="0" w:line="228" w:lineRule="exact"/>
        <w:ind w:left="133" w:right="166"/>
        <w:jc w:val="both"/>
        <w:rPr>
          <w:rFonts w:eastAsia="Times New Roman" w:cstheme="minorHAnsi"/>
          <w:bCs/>
          <w:lang w:val="es-CL"/>
        </w:rPr>
      </w:pPr>
      <w:r w:rsidRPr="00B55DDE">
        <w:rPr>
          <w:rFonts w:eastAsia="Times New Roman" w:cstheme="minorHAnsi"/>
          <w:bCs/>
          <w:lang w:val="es-CL"/>
        </w:rPr>
        <w:t>N</w:t>
      </w:r>
      <w:r w:rsidRPr="00B55DDE">
        <w:rPr>
          <w:rFonts w:eastAsia="Times New Roman" w:cstheme="minorHAnsi"/>
          <w:bCs/>
          <w:spacing w:val="1"/>
          <w:lang w:val="es-CL"/>
        </w:rPr>
        <w:t>O</w:t>
      </w:r>
      <w:r w:rsidRPr="00B55DDE">
        <w:rPr>
          <w:rFonts w:eastAsia="Times New Roman" w:cstheme="minorHAnsi"/>
          <w:bCs/>
          <w:spacing w:val="-1"/>
          <w:lang w:val="es-CL"/>
        </w:rPr>
        <w:t>T</w:t>
      </w:r>
      <w:r w:rsidRPr="00B55DDE">
        <w:rPr>
          <w:rFonts w:eastAsia="Times New Roman" w:cstheme="minorHAnsi"/>
          <w:bCs/>
          <w:lang w:val="es-CL"/>
        </w:rPr>
        <w:t>A:</w:t>
      </w:r>
      <w:r w:rsidRPr="00B55DDE">
        <w:rPr>
          <w:rFonts w:eastAsia="Times New Roman" w:cstheme="minorHAnsi"/>
          <w:bCs/>
          <w:spacing w:val="29"/>
          <w:lang w:val="es-CL"/>
        </w:rPr>
        <w:t xml:space="preserve"> </w:t>
      </w:r>
      <w:r w:rsidRPr="00B55DDE">
        <w:rPr>
          <w:rFonts w:eastAsia="Times New Roman" w:cstheme="minorHAnsi"/>
          <w:bCs/>
          <w:lang w:val="es-CL"/>
        </w:rPr>
        <w:t>De</w:t>
      </w:r>
      <w:r w:rsidRPr="00B55DDE">
        <w:rPr>
          <w:rFonts w:eastAsia="Times New Roman" w:cstheme="minorHAnsi"/>
          <w:bCs/>
          <w:spacing w:val="32"/>
          <w:lang w:val="es-CL"/>
        </w:rPr>
        <w:t xml:space="preserve"> </w:t>
      </w:r>
      <w:r w:rsidRPr="00B55DDE">
        <w:rPr>
          <w:rFonts w:eastAsia="Times New Roman" w:cstheme="minorHAnsi"/>
          <w:bCs/>
          <w:lang w:val="es-CL"/>
        </w:rPr>
        <w:t>present</w:t>
      </w:r>
      <w:r w:rsidRPr="00B55DDE">
        <w:rPr>
          <w:rFonts w:eastAsia="Times New Roman" w:cstheme="minorHAnsi"/>
          <w:bCs/>
          <w:spacing w:val="2"/>
          <w:lang w:val="es-CL"/>
        </w:rPr>
        <w:t>a</w:t>
      </w:r>
      <w:r w:rsidRPr="00B55DDE">
        <w:rPr>
          <w:rFonts w:eastAsia="Times New Roman" w:cstheme="minorHAnsi"/>
          <w:bCs/>
          <w:lang w:val="es-CL"/>
        </w:rPr>
        <w:t>rse</w:t>
      </w:r>
      <w:r w:rsidRPr="00B55DDE">
        <w:rPr>
          <w:rFonts w:eastAsia="Times New Roman" w:cstheme="minorHAnsi"/>
          <w:bCs/>
          <w:spacing w:val="24"/>
          <w:lang w:val="es-CL"/>
        </w:rPr>
        <w:t xml:space="preserve"> </w:t>
      </w:r>
      <w:r w:rsidRPr="00B55DDE">
        <w:rPr>
          <w:rFonts w:eastAsia="Times New Roman" w:cstheme="minorHAnsi"/>
          <w:bCs/>
          <w:lang w:val="es-CL"/>
        </w:rPr>
        <w:t>e</w:t>
      </w:r>
      <w:r w:rsidRPr="00B55DDE">
        <w:rPr>
          <w:rFonts w:eastAsia="Times New Roman" w:cstheme="minorHAnsi"/>
          <w:bCs/>
          <w:spacing w:val="-1"/>
          <w:lang w:val="es-CL"/>
        </w:rPr>
        <w:t>x</w:t>
      </w:r>
      <w:r w:rsidRPr="00B55DDE">
        <w:rPr>
          <w:rFonts w:eastAsia="Times New Roman" w:cstheme="minorHAnsi"/>
          <w:bCs/>
          <w:spacing w:val="2"/>
          <w:lang w:val="es-CL"/>
        </w:rPr>
        <w:t>p</w:t>
      </w:r>
      <w:r w:rsidRPr="00B55DDE">
        <w:rPr>
          <w:rFonts w:eastAsia="Times New Roman" w:cstheme="minorHAnsi"/>
          <w:bCs/>
          <w:lang w:val="es-CL"/>
        </w:rPr>
        <w:t>e</w:t>
      </w:r>
      <w:r w:rsidRPr="00B55DDE">
        <w:rPr>
          <w:rFonts w:eastAsia="Times New Roman" w:cstheme="minorHAnsi"/>
          <w:bCs/>
          <w:spacing w:val="1"/>
          <w:lang w:val="es-CL"/>
        </w:rPr>
        <w:t>r</w:t>
      </w:r>
      <w:r w:rsidRPr="00B55DDE">
        <w:rPr>
          <w:rFonts w:eastAsia="Times New Roman" w:cstheme="minorHAnsi"/>
          <w:bCs/>
          <w:lang w:val="es-CL"/>
        </w:rPr>
        <w:t>iencia</w:t>
      </w:r>
      <w:r w:rsidRPr="00B55DDE">
        <w:rPr>
          <w:rFonts w:eastAsia="Times New Roman" w:cstheme="minorHAnsi"/>
          <w:bCs/>
          <w:spacing w:val="25"/>
          <w:lang w:val="es-CL"/>
        </w:rPr>
        <w:t xml:space="preserve"> </w:t>
      </w:r>
      <w:r w:rsidRPr="00B55DDE">
        <w:rPr>
          <w:rFonts w:eastAsia="Times New Roman" w:cstheme="minorHAnsi"/>
          <w:bCs/>
          <w:lang w:val="es-CL"/>
        </w:rPr>
        <w:t>e</w:t>
      </w:r>
      <w:r w:rsidRPr="00B55DDE">
        <w:rPr>
          <w:rFonts w:eastAsia="Times New Roman" w:cstheme="minorHAnsi"/>
          <w:bCs/>
          <w:spacing w:val="1"/>
          <w:lang w:val="es-CL"/>
        </w:rPr>
        <w:t>j</w:t>
      </w:r>
      <w:r w:rsidRPr="00B55DDE">
        <w:rPr>
          <w:rFonts w:eastAsia="Times New Roman" w:cstheme="minorHAnsi"/>
          <w:bCs/>
          <w:lang w:val="es-CL"/>
        </w:rPr>
        <w:t>e</w:t>
      </w:r>
      <w:r w:rsidRPr="00B55DDE">
        <w:rPr>
          <w:rFonts w:eastAsia="Times New Roman" w:cstheme="minorHAnsi"/>
          <w:bCs/>
          <w:spacing w:val="1"/>
          <w:lang w:val="es-CL"/>
        </w:rPr>
        <w:t>c</w:t>
      </w:r>
      <w:r w:rsidRPr="00B55DDE">
        <w:rPr>
          <w:rFonts w:eastAsia="Times New Roman" w:cstheme="minorHAnsi"/>
          <w:bCs/>
          <w:lang w:val="es-CL"/>
        </w:rPr>
        <w:t>ut</w:t>
      </w:r>
      <w:r w:rsidRPr="00B55DDE">
        <w:rPr>
          <w:rFonts w:eastAsia="Times New Roman" w:cstheme="minorHAnsi"/>
          <w:bCs/>
          <w:spacing w:val="2"/>
          <w:lang w:val="es-CL"/>
        </w:rPr>
        <w:t>a</w:t>
      </w:r>
      <w:r w:rsidRPr="00B55DDE">
        <w:rPr>
          <w:rFonts w:eastAsia="Times New Roman" w:cstheme="minorHAnsi"/>
          <w:bCs/>
          <w:lang w:val="es-CL"/>
        </w:rPr>
        <w:t>da</w:t>
      </w:r>
      <w:r w:rsidRPr="00B55DDE">
        <w:rPr>
          <w:rFonts w:eastAsia="Times New Roman" w:cstheme="minorHAnsi"/>
          <w:bCs/>
          <w:spacing w:val="26"/>
          <w:lang w:val="es-CL"/>
        </w:rPr>
        <w:t xml:space="preserve"> </w:t>
      </w:r>
      <w:r w:rsidRPr="00B55DDE">
        <w:rPr>
          <w:rFonts w:eastAsia="Times New Roman" w:cstheme="minorHAnsi"/>
          <w:bCs/>
          <w:lang w:val="es-CL"/>
        </w:rPr>
        <w:t>p</w:t>
      </w:r>
      <w:r w:rsidRPr="00B55DDE">
        <w:rPr>
          <w:rFonts w:eastAsia="Times New Roman" w:cstheme="minorHAnsi"/>
          <w:bCs/>
          <w:spacing w:val="1"/>
          <w:lang w:val="es-CL"/>
        </w:rPr>
        <w:t>a</w:t>
      </w:r>
      <w:r w:rsidRPr="00B55DDE">
        <w:rPr>
          <w:rFonts w:eastAsia="Times New Roman" w:cstheme="minorHAnsi"/>
          <w:bCs/>
          <w:lang w:val="es-CL"/>
        </w:rPr>
        <w:t>r</w:t>
      </w:r>
      <w:r w:rsidRPr="00B55DDE">
        <w:rPr>
          <w:rFonts w:eastAsia="Times New Roman" w:cstheme="minorHAnsi"/>
          <w:bCs/>
          <w:spacing w:val="1"/>
          <w:lang w:val="es-CL"/>
        </w:rPr>
        <w:t>a</w:t>
      </w:r>
      <w:r w:rsidRPr="00B55DDE">
        <w:rPr>
          <w:rFonts w:eastAsia="Times New Roman" w:cstheme="minorHAnsi"/>
          <w:bCs/>
          <w:lang w:val="es-CL"/>
        </w:rPr>
        <w:t>lel</w:t>
      </w:r>
      <w:r w:rsidRPr="00B55DDE">
        <w:rPr>
          <w:rFonts w:eastAsia="Times New Roman" w:cstheme="minorHAnsi"/>
          <w:bCs/>
          <w:spacing w:val="-1"/>
          <w:lang w:val="es-CL"/>
        </w:rPr>
        <w:t>a</w:t>
      </w:r>
      <w:r w:rsidRPr="00B55DDE">
        <w:rPr>
          <w:rFonts w:eastAsia="Times New Roman" w:cstheme="minorHAnsi"/>
          <w:bCs/>
          <w:spacing w:val="-3"/>
          <w:lang w:val="es-CL"/>
        </w:rPr>
        <w:t>m</w:t>
      </w:r>
      <w:r w:rsidRPr="00B55DDE">
        <w:rPr>
          <w:rFonts w:eastAsia="Times New Roman" w:cstheme="minorHAnsi"/>
          <w:bCs/>
          <w:spacing w:val="3"/>
          <w:lang w:val="es-CL"/>
        </w:rPr>
        <w:t>e</w:t>
      </w:r>
      <w:r w:rsidRPr="00B55DDE">
        <w:rPr>
          <w:rFonts w:eastAsia="Times New Roman" w:cstheme="minorHAnsi"/>
          <w:bCs/>
          <w:lang w:val="es-CL"/>
        </w:rPr>
        <w:t>nte</w:t>
      </w:r>
      <w:r w:rsidRPr="00B55DDE">
        <w:rPr>
          <w:rFonts w:eastAsia="Times New Roman" w:cstheme="minorHAnsi"/>
          <w:bCs/>
          <w:spacing w:val="22"/>
          <w:lang w:val="es-CL"/>
        </w:rPr>
        <w:t xml:space="preserve"> </w:t>
      </w:r>
      <w:r w:rsidRPr="00B55DDE">
        <w:rPr>
          <w:rFonts w:eastAsia="Times New Roman" w:cstheme="minorHAnsi"/>
          <w:bCs/>
          <w:spacing w:val="1"/>
          <w:lang w:val="es-CL"/>
        </w:rPr>
        <w:t>(t</w:t>
      </w:r>
      <w:r w:rsidRPr="00B55DDE">
        <w:rPr>
          <w:rFonts w:eastAsia="Times New Roman" w:cstheme="minorHAnsi"/>
          <w:bCs/>
          <w:lang w:val="es-CL"/>
        </w:rPr>
        <w:t>r</w:t>
      </w:r>
      <w:r w:rsidRPr="00B55DDE">
        <w:rPr>
          <w:rFonts w:eastAsia="Times New Roman" w:cstheme="minorHAnsi"/>
          <w:bCs/>
          <w:spacing w:val="1"/>
          <w:lang w:val="es-CL"/>
        </w:rPr>
        <w:t>a</w:t>
      </w:r>
      <w:r w:rsidRPr="00B55DDE">
        <w:rPr>
          <w:rFonts w:eastAsia="Times New Roman" w:cstheme="minorHAnsi"/>
          <w:bCs/>
          <w:spacing w:val="-1"/>
          <w:lang w:val="es-CL"/>
        </w:rPr>
        <w:t>s</w:t>
      </w:r>
      <w:r w:rsidRPr="00B55DDE">
        <w:rPr>
          <w:rFonts w:eastAsia="Times New Roman" w:cstheme="minorHAnsi"/>
          <w:bCs/>
          <w:lang w:val="es-CL"/>
        </w:rPr>
        <w:t>l</w:t>
      </w:r>
      <w:r w:rsidRPr="00B55DDE">
        <w:rPr>
          <w:rFonts w:eastAsia="Times New Roman" w:cstheme="minorHAnsi"/>
          <w:bCs/>
          <w:spacing w:val="1"/>
          <w:lang w:val="es-CL"/>
        </w:rPr>
        <w:t>a</w:t>
      </w:r>
      <w:r w:rsidRPr="00B55DDE">
        <w:rPr>
          <w:rFonts w:eastAsia="Times New Roman" w:cstheme="minorHAnsi"/>
          <w:bCs/>
          <w:lang w:val="es-CL"/>
        </w:rPr>
        <w:t>pe</w:t>
      </w:r>
      <w:r w:rsidRPr="00B55DDE">
        <w:rPr>
          <w:rFonts w:eastAsia="Times New Roman" w:cstheme="minorHAnsi"/>
          <w:bCs/>
          <w:spacing w:val="1"/>
          <w:lang w:val="es-CL"/>
        </w:rPr>
        <w:t>)</w:t>
      </w:r>
      <w:r w:rsidRPr="00B55DDE">
        <w:rPr>
          <w:rFonts w:eastAsia="Times New Roman" w:cstheme="minorHAnsi"/>
          <w:bCs/>
          <w:lang w:val="es-CL"/>
        </w:rPr>
        <w:t>,</w:t>
      </w:r>
      <w:r w:rsidRPr="00B55DDE">
        <w:rPr>
          <w:rFonts w:eastAsia="Times New Roman" w:cstheme="minorHAnsi"/>
          <w:bCs/>
          <w:spacing w:val="25"/>
          <w:lang w:val="es-CL"/>
        </w:rPr>
        <w:t xml:space="preserve"> </w:t>
      </w:r>
      <w:r w:rsidRPr="00B55DDE">
        <w:rPr>
          <w:rFonts w:eastAsia="Times New Roman" w:cstheme="minorHAnsi"/>
          <w:bCs/>
          <w:lang w:val="es-CL"/>
        </w:rPr>
        <w:t>p</w:t>
      </w:r>
      <w:r w:rsidRPr="00B55DDE">
        <w:rPr>
          <w:rFonts w:eastAsia="Times New Roman" w:cstheme="minorHAnsi"/>
          <w:bCs/>
          <w:spacing w:val="1"/>
          <w:lang w:val="es-CL"/>
        </w:rPr>
        <w:t>a</w:t>
      </w:r>
      <w:r w:rsidRPr="00B55DDE">
        <w:rPr>
          <w:rFonts w:eastAsia="Times New Roman" w:cstheme="minorHAnsi"/>
          <w:bCs/>
          <w:lang w:val="es-CL"/>
        </w:rPr>
        <w:t>ra</w:t>
      </w:r>
      <w:r w:rsidRPr="00B55DDE">
        <w:rPr>
          <w:rFonts w:eastAsia="Times New Roman" w:cstheme="minorHAnsi"/>
          <w:bCs/>
          <w:spacing w:val="29"/>
          <w:lang w:val="es-CL"/>
        </w:rPr>
        <w:t xml:space="preserve"> </w:t>
      </w:r>
      <w:r w:rsidRPr="00B55DDE">
        <w:rPr>
          <w:rFonts w:eastAsia="Times New Roman" w:cstheme="minorHAnsi"/>
          <w:bCs/>
          <w:lang w:val="es-CL"/>
        </w:rPr>
        <w:t>el</w:t>
      </w:r>
      <w:r w:rsidRPr="00B55DDE">
        <w:rPr>
          <w:rFonts w:eastAsia="Times New Roman" w:cstheme="minorHAnsi"/>
          <w:bCs/>
          <w:spacing w:val="33"/>
          <w:lang w:val="es-CL"/>
        </w:rPr>
        <w:t xml:space="preserve"> </w:t>
      </w:r>
      <w:r w:rsidRPr="00B55DDE">
        <w:rPr>
          <w:rFonts w:eastAsia="Times New Roman" w:cstheme="minorHAnsi"/>
          <w:bCs/>
          <w:spacing w:val="-2"/>
          <w:lang w:val="es-CL"/>
        </w:rPr>
        <w:t>c</w:t>
      </w:r>
      <w:r w:rsidRPr="00B55DDE">
        <w:rPr>
          <w:rFonts w:eastAsia="Times New Roman" w:cstheme="minorHAnsi"/>
          <w:bCs/>
          <w:spacing w:val="3"/>
          <w:lang w:val="es-CL"/>
        </w:rPr>
        <w:t>ó</w:t>
      </w:r>
      <w:r w:rsidRPr="00B55DDE">
        <w:rPr>
          <w:rFonts w:eastAsia="Times New Roman" w:cstheme="minorHAnsi"/>
          <w:bCs/>
          <w:spacing w:val="-5"/>
          <w:lang w:val="es-CL"/>
        </w:rPr>
        <w:t>m</w:t>
      </w:r>
      <w:r w:rsidRPr="00B55DDE">
        <w:rPr>
          <w:rFonts w:eastAsia="Times New Roman" w:cstheme="minorHAnsi"/>
          <w:bCs/>
          <w:spacing w:val="2"/>
          <w:lang w:val="es-CL"/>
        </w:rPr>
        <w:t>p</w:t>
      </w:r>
      <w:r w:rsidRPr="00B55DDE">
        <w:rPr>
          <w:rFonts w:eastAsia="Times New Roman" w:cstheme="minorHAnsi"/>
          <w:bCs/>
          <w:lang w:val="es-CL"/>
        </w:rPr>
        <w:t>uto</w:t>
      </w:r>
      <w:r w:rsidRPr="00B55DDE">
        <w:rPr>
          <w:rFonts w:eastAsia="Times New Roman" w:cstheme="minorHAnsi"/>
          <w:bCs/>
          <w:spacing w:val="28"/>
          <w:lang w:val="es-CL"/>
        </w:rPr>
        <w:t xml:space="preserve"> </w:t>
      </w:r>
      <w:r w:rsidRPr="00B55DDE">
        <w:rPr>
          <w:rFonts w:eastAsia="Times New Roman" w:cstheme="minorHAnsi"/>
          <w:bCs/>
          <w:lang w:val="es-CL"/>
        </w:rPr>
        <w:t>del</w:t>
      </w:r>
      <w:r w:rsidRPr="00B55DDE">
        <w:rPr>
          <w:rFonts w:eastAsia="Times New Roman" w:cstheme="minorHAnsi"/>
          <w:bCs/>
          <w:spacing w:val="31"/>
          <w:lang w:val="es-CL"/>
        </w:rPr>
        <w:t xml:space="preserve"> </w:t>
      </w:r>
      <w:r w:rsidRPr="00B55DDE">
        <w:rPr>
          <w:rFonts w:eastAsia="Times New Roman" w:cstheme="minorHAnsi"/>
          <w:bCs/>
          <w:spacing w:val="1"/>
          <w:lang w:val="es-CL"/>
        </w:rPr>
        <w:t>t</w:t>
      </w:r>
      <w:r w:rsidRPr="00B55DDE">
        <w:rPr>
          <w:rFonts w:eastAsia="Times New Roman" w:cstheme="minorHAnsi"/>
          <w:bCs/>
          <w:lang w:val="es-CL"/>
        </w:rPr>
        <w:t>i</w:t>
      </w:r>
      <w:r w:rsidRPr="00B55DDE">
        <w:rPr>
          <w:rFonts w:eastAsia="Times New Roman" w:cstheme="minorHAnsi"/>
          <w:bCs/>
          <w:spacing w:val="2"/>
          <w:lang w:val="es-CL"/>
        </w:rPr>
        <w:t>e</w:t>
      </w:r>
      <w:r w:rsidRPr="00B55DDE">
        <w:rPr>
          <w:rFonts w:eastAsia="Times New Roman" w:cstheme="minorHAnsi"/>
          <w:bCs/>
          <w:spacing w:val="-3"/>
          <w:lang w:val="es-CL"/>
        </w:rPr>
        <w:t>m</w:t>
      </w:r>
      <w:r w:rsidRPr="00B55DDE">
        <w:rPr>
          <w:rFonts w:eastAsia="Times New Roman" w:cstheme="minorHAnsi"/>
          <w:bCs/>
          <w:lang w:val="es-CL"/>
        </w:rPr>
        <w:t>po</w:t>
      </w:r>
      <w:r w:rsidRPr="00B55DDE">
        <w:rPr>
          <w:rFonts w:eastAsia="Times New Roman" w:cstheme="minorHAnsi"/>
          <w:bCs/>
          <w:spacing w:val="28"/>
          <w:lang w:val="es-CL"/>
        </w:rPr>
        <w:t xml:space="preserve"> </w:t>
      </w:r>
      <w:r w:rsidRPr="00B55DDE">
        <w:rPr>
          <w:rFonts w:eastAsia="Times New Roman" w:cstheme="minorHAnsi"/>
          <w:bCs/>
          <w:lang w:val="es-CL"/>
        </w:rPr>
        <w:t>de</w:t>
      </w:r>
      <w:r w:rsidRPr="00B55DDE">
        <w:rPr>
          <w:rFonts w:eastAsia="Times New Roman" w:cstheme="minorHAnsi"/>
          <w:bCs/>
          <w:spacing w:val="32"/>
          <w:lang w:val="es-CL"/>
        </w:rPr>
        <w:t xml:space="preserve"> </w:t>
      </w:r>
      <w:r w:rsidRPr="00B55DDE">
        <w:rPr>
          <w:rFonts w:eastAsia="Times New Roman" w:cstheme="minorHAnsi"/>
          <w:bCs/>
          <w:lang w:val="es-CL"/>
        </w:rPr>
        <w:t>dic</w:t>
      </w:r>
      <w:r w:rsidRPr="00B55DDE">
        <w:rPr>
          <w:rFonts w:eastAsia="Times New Roman" w:cstheme="minorHAnsi"/>
          <w:bCs/>
          <w:spacing w:val="2"/>
          <w:lang w:val="es-CL"/>
        </w:rPr>
        <w:t>h</w:t>
      </w:r>
      <w:r w:rsidRPr="00B55DDE">
        <w:rPr>
          <w:rFonts w:eastAsia="Times New Roman" w:cstheme="minorHAnsi"/>
          <w:bCs/>
          <w:lang w:val="es-CL"/>
        </w:rPr>
        <w:t>a e</w:t>
      </w:r>
      <w:r w:rsidRPr="00B55DDE">
        <w:rPr>
          <w:rFonts w:eastAsia="Times New Roman" w:cstheme="minorHAnsi"/>
          <w:bCs/>
          <w:spacing w:val="-1"/>
          <w:lang w:val="es-CL"/>
        </w:rPr>
        <w:t>x</w:t>
      </w:r>
      <w:r w:rsidRPr="00B55DDE">
        <w:rPr>
          <w:rFonts w:eastAsia="Times New Roman" w:cstheme="minorHAnsi"/>
          <w:bCs/>
          <w:lang w:val="es-CL"/>
        </w:rPr>
        <w:t>perien</w:t>
      </w:r>
      <w:r w:rsidRPr="00B55DDE">
        <w:rPr>
          <w:rFonts w:eastAsia="Times New Roman" w:cstheme="minorHAnsi"/>
          <w:bCs/>
          <w:spacing w:val="3"/>
          <w:lang w:val="es-CL"/>
        </w:rPr>
        <w:t>c</w:t>
      </w:r>
      <w:r w:rsidRPr="00B55DDE">
        <w:rPr>
          <w:rFonts w:eastAsia="Times New Roman" w:cstheme="minorHAnsi"/>
          <w:bCs/>
          <w:lang w:val="es-CL"/>
        </w:rPr>
        <w:t>ia</w:t>
      </w:r>
      <w:r w:rsidRPr="00B55DDE">
        <w:rPr>
          <w:rFonts w:eastAsia="Times New Roman" w:cstheme="minorHAnsi"/>
          <w:bCs/>
          <w:spacing w:val="-9"/>
          <w:lang w:val="es-CL"/>
        </w:rPr>
        <w:t xml:space="preserve"> </w:t>
      </w:r>
      <w:r w:rsidRPr="00B55DDE">
        <w:rPr>
          <w:rFonts w:eastAsia="Times New Roman" w:cstheme="minorHAnsi"/>
          <w:bCs/>
          <w:spacing w:val="-1"/>
          <w:lang w:val="es-CL"/>
        </w:rPr>
        <w:t>s</w:t>
      </w:r>
      <w:r w:rsidRPr="00B55DDE">
        <w:rPr>
          <w:rFonts w:eastAsia="Times New Roman" w:cstheme="minorHAnsi"/>
          <w:bCs/>
          <w:spacing w:val="1"/>
          <w:lang w:val="es-CL"/>
        </w:rPr>
        <w:t>ó</w:t>
      </w:r>
      <w:r w:rsidRPr="00B55DDE">
        <w:rPr>
          <w:rFonts w:eastAsia="Times New Roman" w:cstheme="minorHAnsi"/>
          <w:bCs/>
          <w:lang w:val="es-CL"/>
        </w:rPr>
        <w:t>lo</w:t>
      </w:r>
      <w:r w:rsidRPr="00B55DDE">
        <w:rPr>
          <w:rFonts w:eastAsia="Times New Roman" w:cstheme="minorHAnsi"/>
          <w:bCs/>
          <w:spacing w:val="-2"/>
          <w:lang w:val="es-CL"/>
        </w:rPr>
        <w:t xml:space="preserve"> </w:t>
      </w:r>
      <w:r w:rsidRPr="00B55DDE">
        <w:rPr>
          <w:rFonts w:eastAsia="Times New Roman" w:cstheme="minorHAnsi"/>
          <w:bCs/>
          <w:spacing w:val="-1"/>
          <w:lang w:val="es-CL"/>
        </w:rPr>
        <w:t>s</w:t>
      </w:r>
      <w:r w:rsidRPr="00B55DDE">
        <w:rPr>
          <w:rFonts w:eastAsia="Times New Roman" w:cstheme="minorHAnsi"/>
          <w:bCs/>
          <w:lang w:val="es-CL"/>
        </w:rPr>
        <w:t>e</w:t>
      </w:r>
      <w:r w:rsidRPr="00B55DDE">
        <w:rPr>
          <w:rFonts w:eastAsia="Times New Roman" w:cstheme="minorHAnsi"/>
          <w:bCs/>
          <w:spacing w:val="-1"/>
          <w:lang w:val="es-CL"/>
        </w:rPr>
        <w:t xml:space="preserve"> </w:t>
      </w:r>
      <w:r w:rsidRPr="00B55DDE">
        <w:rPr>
          <w:rFonts w:eastAsia="Times New Roman" w:cstheme="minorHAnsi"/>
          <w:bCs/>
          <w:lang w:val="es-CL"/>
        </w:rPr>
        <w:t>c</w:t>
      </w:r>
      <w:r w:rsidRPr="00B55DDE">
        <w:rPr>
          <w:rFonts w:eastAsia="Times New Roman" w:cstheme="minorHAnsi"/>
          <w:bCs/>
          <w:spacing w:val="1"/>
          <w:lang w:val="es-CL"/>
        </w:rPr>
        <w:t>o</w:t>
      </w:r>
      <w:r w:rsidRPr="00B55DDE">
        <w:rPr>
          <w:rFonts w:eastAsia="Times New Roman" w:cstheme="minorHAnsi"/>
          <w:bCs/>
          <w:lang w:val="es-CL"/>
        </w:rPr>
        <w:t>n</w:t>
      </w:r>
      <w:r w:rsidRPr="00B55DDE">
        <w:rPr>
          <w:rFonts w:eastAsia="Times New Roman" w:cstheme="minorHAnsi"/>
          <w:bCs/>
          <w:spacing w:val="-1"/>
          <w:lang w:val="es-CL"/>
        </w:rPr>
        <w:t>s</w:t>
      </w:r>
      <w:r w:rsidRPr="00B55DDE">
        <w:rPr>
          <w:rFonts w:eastAsia="Times New Roman" w:cstheme="minorHAnsi"/>
          <w:bCs/>
          <w:lang w:val="es-CL"/>
        </w:rPr>
        <w:t>ider</w:t>
      </w:r>
      <w:r w:rsidRPr="00B55DDE">
        <w:rPr>
          <w:rFonts w:eastAsia="Times New Roman" w:cstheme="minorHAnsi"/>
          <w:bCs/>
          <w:spacing w:val="4"/>
          <w:lang w:val="es-CL"/>
        </w:rPr>
        <w:t>a</w:t>
      </w:r>
      <w:r w:rsidRPr="00B55DDE">
        <w:rPr>
          <w:rFonts w:eastAsia="Times New Roman" w:cstheme="minorHAnsi"/>
          <w:bCs/>
          <w:lang w:val="es-CL"/>
        </w:rPr>
        <w:t>rá</w:t>
      </w:r>
      <w:r w:rsidRPr="00B55DDE">
        <w:rPr>
          <w:rFonts w:eastAsia="Times New Roman" w:cstheme="minorHAnsi"/>
          <w:bCs/>
          <w:spacing w:val="-8"/>
          <w:lang w:val="es-CL"/>
        </w:rPr>
        <w:t xml:space="preserve"> </w:t>
      </w:r>
      <w:r w:rsidRPr="00B55DDE">
        <w:rPr>
          <w:rFonts w:eastAsia="Times New Roman" w:cstheme="minorHAnsi"/>
          <w:bCs/>
          <w:lang w:val="es-CL"/>
        </w:rPr>
        <w:t>u</w:t>
      </w:r>
      <w:r w:rsidRPr="00B55DDE">
        <w:rPr>
          <w:rFonts w:eastAsia="Times New Roman" w:cstheme="minorHAnsi"/>
          <w:bCs/>
          <w:spacing w:val="-1"/>
          <w:lang w:val="es-CL"/>
        </w:rPr>
        <w:t>n</w:t>
      </w:r>
      <w:r w:rsidRPr="00B55DDE">
        <w:rPr>
          <w:rFonts w:eastAsia="Times New Roman" w:cstheme="minorHAnsi"/>
          <w:bCs/>
          <w:lang w:val="es-CL"/>
        </w:rPr>
        <w:t>a</w:t>
      </w:r>
      <w:r w:rsidRPr="00B55DDE">
        <w:rPr>
          <w:rFonts w:eastAsia="Times New Roman" w:cstheme="minorHAnsi"/>
          <w:bCs/>
          <w:spacing w:val="-2"/>
          <w:lang w:val="es-CL"/>
        </w:rPr>
        <w:t xml:space="preserve"> </w:t>
      </w:r>
      <w:r w:rsidRPr="00B55DDE">
        <w:rPr>
          <w:rFonts w:eastAsia="Times New Roman" w:cstheme="minorHAnsi"/>
          <w:bCs/>
          <w:spacing w:val="1"/>
          <w:lang w:val="es-CL"/>
        </w:rPr>
        <w:t>v</w:t>
      </w:r>
      <w:r w:rsidRPr="00B55DDE">
        <w:rPr>
          <w:rFonts w:eastAsia="Times New Roman" w:cstheme="minorHAnsi"/>
          <w:bCs/>
          <w:lang w:val="es-CL"/>
        </w:rPr>
        <w:t>ez</w:t>
      </w:r>
      <w:r w:rsidRPr="00B55DDE">
        <w:rPr>
          <w:rFonts w:eastAsia="Times New Roman" w:cstheme="minorHAnsi"/>
          <w:bCs/>
          <w:spacing w:val="-2"/>
          <w:lang w:val="es-CL"/>
        </w:rPr>
        <w:t xml:space="preserve"> </w:t>
      </w:r>
      <w:r w:rsidRPr="00B55DDE">
        <w:rPr>
          <w:rFonts w:eastAsia="Times New Roman" w:cstheme="minorHAnsi"/>
          <w:bCs/>
          <w:lang w:val="es-CL"/>
        </w:rPr>
        <w:t>el</w:t>
      </w:r>
      <w:r w:rsidRPr="00B55DDE">
        <w:rPr>
          <w:rFonts w:eastAsia="Times New Roman" w:cstheme="minorHAnsi"/>
          <w:bCs/>
          <w:spacing w:val="-1"/>
          <w:lang w:val="es-CL"/>
        </w:rPr>
        <w:t xml:space="preserve"> </w:t>
      </w:r>
      <w:r w:rsidRPr="00B55DDE">
        <w:rPr>
          <w:rFonts w:eastAsia="Times New Roman" w:cstheme="minorHAnsi"/>
          <w:bCs/>
          <w:lang w:val="es-CL"/>
        </w:rPr>
        <w:t>peri</w:t>
      </w:r>
      <w:r w:rsidRPr="00B55DDE">
        <w:rPr>
          <w:rFonts w:eastAsia="Times New Roman" w:cstheme="minorHAnsi"/>
          <w:bCs/>
          <w:spacing w:val="1"/>
          <w:lang w:val="es-CL"/>
        </w:rPr>
        <w:t>o</w:t>
      </w:r>
      <w:r w:rsidRPr="00B55DDE">
        <w:rPr>
          <w:rFonts w:eastAsia="Times New Roman" w:cstheme="minorHAnsi"/>
          <w:bCs/>
          <w:lang w:val="es-CL"/>
        </w:rPr>
        <w:t>do</w:t>
      </w:r>
      <w:r w:rsidRPr="00B55DDE">
        <w:rPr>
          <w:rFonts w:eastAsia="Times New Roman" w:cstheme="minorHAnsi"/>
          <w:bCs/>
          <w:spacing w:val="-6"/>
          <w:lang w:val="es-CL"/>
        </w:rPr>
        <w:t xml:space="preserve"> </w:t>
      </w:r>
      <w:r w:rsidRPr="00B55DDE">
        <w:rPr>
          <w:rFonts w:eastAsia="Times New Roman" w:cstheme="minorHAnsi"/>
          <w:bCs/>
          <w:spacing w:val="1"/>
          <w:lang w:val="es-CL"/>
        </w:rPr>
        <w:t>t</w:t>
      </w:r>
      <w:r w:rsidRPr="00B55DDE">
        <w:rPr>
          <w:rFonts w:eastAsia="Times New Roman" w:cstheme="minorHAnsi"/>
          <w:bCs/>
          <w:lang w:val="es-CL"/>
        </w:rPr>
        <w:t>r</w:t>
      </w:r>
      <w:r w:rsidRPr="00B55DDE">
        <w:rPr>
          <w:rFonts w:eastAsia="Times New Roman" w:cstheme="minorHAnsi"/>
          <w:bCs/>
          <w:spacing w:val="1"/>
          <w:lang w:val="es-CL"/>
        </w:rPr>
        <w:t>a</w:t>
      </w:r>
      <w:r w:rsidRPr="00B55DDE">
        <w:rPr>
          <w:rFonts w:eastAsia="Times New Roman" w:cstheme="minorHAnsi"/>
          <w:bCs/>
          <w:spacing w:val="-1"/>
          <w:lang w:val="es-CL"/>
        </w:rPr>
        <w:t>s</w:t>
      </w:r>
      <w:r w:rsidRPr="00B55DDE">
        <w:rPr>
          <w:rFonts w:eastAsia="Times New Roman" w:cstheme="minorHAnsi"/>
          <w:bCs/>
          <w:lang w:val="es-CL"/>
        </w:rPr>
        <w:t>l</w:t>
      </w:r>
      <w:r w:rsidRPr="00B55DDE">
        <w:rPr>
          <w:rFonts w:eastAsia="Times New Roman" w:cstheme="minorHAnsi"/>
          <w:bCs/>
          <w:spacing w:val="1"/>
          <w:lang w:val="es-CL"/>
        </w:rPr>
        <w:t>a</w:t>
      </w:r>
      <w:r w:rsidRPr="00B55DDE">
        <w:rPr>
          <w:rFonts w:eastAsia="Times New Roman" w:cstheme="minorHAnsi"/>
          <w:bCs/>
          <w:spacing w:val="-3"/>
          <w:lang w:val="es-CL"/>
        </w:rPr>
        <w:t>p</w:t>
      </w:r>
      <w:r w:rsidRPr="00B55DDE">
        <w:rPr>
          <w:rFonts w:eastAsia="Times New Roman" w:cstheme="minorHAnsi"/>
          <w:bCs/>
          <w:spacing w:val="1"/>
          <w:lang w:val="es-CL"/>
        </w:rPr>
        <w:t>a</w:t>
      </w:r>
      <w:r w:rsidRPr="00B55DDE">
        <w:rPr>
          <w:rFonts w:eastAsia="Times New Roman" w:cstheme="minorHAnsi"/>
          <w:bCs/>
          <w:lang w:val="es-CL"/>
        </w:rPr>
        <w:t>d</w:t>
      </w:r>
      <w:r w:rsidRPr="00B55DDE">
        <w:rPr>
          <w:rFonts w:eastAsia="Times New Roman" w:cstheme="minorHAnsi"/>
          <w:bCs/>
          <w:spacing w:val="1"/>
          <w:lang w:val="es-CL"/>
        </w:rPr>
        <w:t>o</w:t>
      </w:r>
      <w:r w:rsidRPr="00B55DDE">
        <w:rPr>
          <w:rFonts w:eastAsia="Times New Roman" w:cstheme="minorHAnsi"/>
          <w:bCs/>
          <w:lang w:val="es-CL"/>
        </w:rPr>
        <w:t xml:space="preserve">. </w:t>
      </w:r>
      <w:r w:rsidRPr="00B55DDE">
        <w:rPr>
          <w:rFonts w:eastAsia="Times New Roman" w:cstheme="minorHAnsi"/>
          <w:bCs/>
          <w:spacing w:val="-1"/>
          <w:lang w:val="es-CL"/>
        </w:rPr>
        <w:t>(</w:t>
      </w:r>
      <w:r w:rsidRPr="00B55DDE">
        <w:rPr>
          <w:rFonts w:eastAsia="Times New Roman" w:cstheme="minorHAnsi"/>
          <w:bCs/>
          <w:lang w:val="es-CL"/>
        </w:rPr>
        <w:t>Adju</w:t>
      </w:r>
      <w:r w:rsidRPr="00B55DDE">
        <w:rPr>
          <w:rFonts w:eastAsia="Times New Roman" w:cstheme="minorHAnsi"/>
          <w:bCs/>
          <w:spacing w:val="1"/>
          <w:lang w:val="es-CL"/>
        </w:rPr>
        <w:t>n</w:t>
      </w:r>
      <w:r w:rsidRPr="00B55DDE">
        <w:rPr>
          <w:rFonts w:eastAsia="Times New Roman" w:cstheme="minorHAnsi"/>
          <w:bCs/>
          <w:lang w:val="es-CL"/>
        </w:rPr>
        <w:t>tar</w:t>
      </w:r>
      <w:r w:rsidRPr="00B55DDE">
        <w:rPr>
          <w:rFonts w:eastAsia="Times New Roman" w:cstheme="minorHAnsi"/>
          <w:bCs/>
          <w:spacing w:val="-2"/>
          <w:lang w:val="es-CL"/>
        </w:rPr>
        <w:t xml:space="preserve"> </w:t>
      </w:r>
      <w:r w:rsidRPr="00B55DDE">
        <w:rPr>
          <w:rFonts w:eastAsia="Times New Roman" w:cstheme="minorHAnsi"/>
          <w:bCs/>
          <w:spacing w:val="1"/>
          <w:lang w:val="es-CL"/>
        </w:rPr>
        <w:t>l</w:t>
      </w:r>
      <w:r w:rsidRPr="00B55DDE">
        <w:rPr>
          <w:rFonts w:eastAsia="Times New Roman" w:cstheme="minorHAnsi"/>
          <w:bCs/>
          <w:lang w:val="es-CL"/>
        </w:rPr>
        <w:t xml:space="preserve">as </w:t>
      </w:r>
      <w:r w:rsidRPr="00B55DDE">
        <w:rPr>
          <w:rFonts w:eastAsia="Times New Roman" w:cstheme="minorHAnsi"/>
          <w:bCs/>
          <w:spacing w:val="1"/>
          <w:lang w:val="es-CL"/>
        </w:rPr>
        <w:t>h</w:t>
      </w:r>
      <w:r w:rsidRPr="00B55DDE">
        <w:rPr>
          <w:rFonts w:eastAsia="Times New Roman" w:cstheme="minorHAnsi"/>
          <w:bCs/>
          <w:lang w:val="es-CL"/>
        </w:rPr>
        <w:t>o</w:t>
      </w:r>
      <w:r w:rsidRPr="00B55DDE">
        <w:rPr>
          <w:rFonts w:eastAsia="Times New Roman" w:cstheme="minorHAnsi"/>
          <w:bCs/>
          <w:spacing w:val="-1"/>
          <w:lang w:val="es-CL"/>
        </w:rPr>
        <w:t>j</w:t>
      </w:r>
      <w:r w:rsidRPr="00B55DDE">
        <w:rPr>
          <w:rFonts w:eastAsia="Times New Roman" w:cstheme="minorHAnsi"/>
          <w:bCs/>
          <w:lang w:val="es-CL"/>
        </w:rPr>
        <w:t xml:space="preserve">as </w:t>
      </w:r>
      <w:r w:rsidRPr="00B55DDE">
        <w:rPr>
          <w:rFonts w:eastAsia="Times New Roman" w:cstheme="minorHAnsi"/>
          <w:bCs/>
          <w:spacing w:val="1"/>
          <w:lang w:val="es-CL"/>
        </w:rPr>
        <w:t>d</w:t>
      </w:r>
      <w:r w:rsidRPr="00B55DDE">
        <w:rPr>
          <w:rFonts w:eastAsia="Times New Roman" w:cstheme="minorHAnsi"/>
          <w:bCs/>
          <w:lang w:val="es-CL"/>
        </w:rPr>
        <w:t>e</w:t>
      </w:r>
      <w:r w:rsidRPr="00B55DDE">
        <w:rPr>
          <w:rFonts w:eastAsia="Times New Roman" w:cstheme="minorHAnsi"/>
          <w:bCs/>
          <w:spacing w:val="-1"/>
          <w:lang w:val="es-CL"/>
        </w:rPr>
        <w:t xml:space="preserve"> </w:t>
      </w:r>
      <w:r w:rsidRPr="00B55DDE">
        <w:rPr>
          <w:rFonts w:eastAsia="Times New Roman" w:cstheme="minorHAnsi"/>
          <w:bCs/>
          <w:lang w:val="es-CL"/>
        </w:rPr>
        <w:t>vi</w:t>
      </w:r>
      <w:r w:rsidRPr="00B55DDE">
        <w:rPr>
          <w:rFonts w:eastAsia="Times New Roman" w:cstheme="minorHAnsi"/>
          <w:bCs/>
          <w:spacing w:val="1"/>
          <w:lang w:val="es-CL"/>
        </w:rPr>
        <w:t>d</w:t>
      </w:r>
      <w:r w:rsidRPr="00B55DDE">
        <w:rPr>
          <w:rFonts w:eastAsia="Times New Roman" w:cstheme="minorHAnsi"/>
          <w:bCs/>
          <w:lang w:val="es-CL"/>
        </w:rPr>
        <w:t xml:space="preserve">a </w:t>
      </w:r>
      <w:r w:rsidRPr="00B55DDE">
        <w:rPr>
          <w:rFonts w:eastAsia="Times New Roman" w:cstheme="minorHAnsi"/>
          <w:bCs/>
          <w:spacing w:val="1"/>
          <w:lang w:val="es-CL"/>
        </w:rPr>
        <w:t>d</w:t>
      </w:r>
      <w:r w:rsidRPr="00B55DDE">
        <w:rPr>
          <w:rFonts w:eastAsia="Times New Roman" w:cstheme="minorHAnsi"/>
          <w:bCs/>
          <w:spacing w:val="-1"/>
          <w:lang w:val="es-CL"/>
        </w:rPr>
        <w:t>e</w:t>
      </w:r>
      <w:r w:rsidRPr="00B55DDE">
        <w:rPr>
          <w:rFonts w:eastAsia="Times New Roman" w:cstheme="minorHAnsi"/>
          <w:bCs/>
          <w:lang w:val="es-CL"/>
        </w:rPr>
        <w:t xml:space="preserve">l </w:t>
      </w:r>
      <w:r w:rsidRPr="00B55DDE">
        <w:rPr>
          <w:rFonts w:eastAsia="Times New Roman" w:cstheme="minorHAnsi"/>
          <w:bCs/>
          <w:spacing w:val="1"/>
          <w:lang w:val="es-CL"/>
        </w:rPr>
        <w:t>p</w:t>
      </w:r>
      <w:r w:rsidRPr="00B55DDE">
        <w:rPr>
          <w:rFonts w:eastAsia="Times New Roman" w:cstheme="minorHAnsi"/>
          <w:bCs/>
          <w:spacing w:val="-1"/>
          <w:lang w:val="es-CL"/>
        </w:rPr>
        <w:t>er</w:t>
      </w:r>
      <w:r w:rsidRPr="00B55DDE">
        <w:rPr>
          <w:rFonts w:eastAsia="Times New Roman" w:cstheme="minorHAnsi"/>
          <w:bCs/>
          <w:lang w:val="es-CL"/>
        </w:rPr>
        <w:t>so</w:t>
      </w:r>
      <w:r w:rsidRPr="00B55DDE">
        <w:rPr>
          <w:rFonts w:eastAsia="Times New Roman" w:cstheme="minorHAnsi"/>
          <w:bCs/>
          <w:spacing w:val="1"/>
          <w:lang w:val="es-CL"/>
        </w:rPr>
        <w:t>n</w:t>
      </w:r>
      <w:r w:rsidRPr="00B55DDE">
        <w:rPr>
          <w:rFonts w:eastAsia="Times New Roman" w:cstheme="minorHAnsi"/>
          <w:bCs/>
          <w:lang w:val="es-CL"/>
        </w:rPr>
        <w:t xml:space="preserve">al </w:t>
      </w:r>
      <w:r w:rsidRPr="00B55DDE">
        <w:rPr>
          <w:rFonts w:eastAsia="Times New Roman" w:cstheme="minorHAnsi"/>
          <w:bCs/>
          <w:spacing w:val="1"/>
          <w:lang w:val="es-CL"/>
        </w:rPr>
        <w:t>p</w:t>
      </w:r>
      <w:r w:rsidRPr="00B55DDE">
        <w:rPr>
          <w:rFonts w:eastAsia="Times New Roman" w:cstheme="minorHAnsi"/>
          <w:bCs/>
          <w:spacing w:val="-1"/>
          <w:lang w:val="es-CL"/>
        </w:rPr>
        <w:t>re</w:t>
      </w:r>
      <w:r w:rsidRPr="00B55DDE">
        <w:rPr>
          <w:rFonts w:eastAsia="Times New Roman" w:cstheme="minorHAnsi"/>
          <w:bCs/>
          <w:lang w:val="es-CL"/>
        </w:rPr>
        <w:t>s</w:t>
      </w:r>
      <w:r w:rsidRPr="00B55DDE">
        <w:rPr>
          <w:rFonts w:eastAsia="Times New Roman" w:cstheme="minorHAnsi"/>
          <w:bCs/>
          <w:spacing w:val="-1"/>
          <w:lang w:val="es-CL"/>
        </w:rPr>
        <w:t>e</w:t>
      </w:r>
      <w:r w:rsidRPr="00B55DDE">
        <w:rPr>
          <w:rFonts w:eastAsia="Times New Roman" w:cstheme="minorHAnsi"/>
          <w:bCs/>
          <w:spacing w:val="1"/>
          <w:lang w:val="es-CL"/>
        </w:rPr>
        <w:t>n</w:t>
      </w:r>
      <w:r w:rsidRPr="00B55DDE">
        <w:rPr>
          <w:rFonts w:eastAsia="Times New Roman" w:cstheme="minorHAnsi"/>
          <w:bCs/>
          <w:lang w:val="es-CL"/>
        </w:rPr>
        <w:t>tado)</w:t>
      </w:r>
    </w:p>
    <w:p w14:paraId="583EFDBA" w14:textId="77777777" w:rsidR="00DE475A" w:rsidRDefault="00DE475A" w:rsidP="00DE475A">
      <w:pPr>
        <w:rPr>
          <w:rFonts w:cstheme="minorHAnsi"/>
          <w:b/>
          <w:u w:val="single"/>
          <w:lang w:val="es-CL"/>
        </w:rPr>
      </w:pPr>
    </w:p>
    <w:p w14:paraId="0398A0B1" w14:textId="77777777" w:rsidR="00DE475A" w:rsidRDefault="00DE475A" w:rsidP="00DE475A">
      <w:pPr>
        <w:rPr>
          <w:rFonts w:cstheme="minorHAnsi"/>
          <w:b/>
          <w:u w:val="single"/>
          <w:lang w:val="es-CL"/>
        </w:rPr>
      </w:pPr>
    </w:p>
    <w:p w14:paraId="11594ACB" w14:textId="77777777" w:rsidR="00DE475A" w:rsidRDefault="00DE475A" w:rsidP="00DE475A">
      <w:pPr>
        <w:jc w:val="center"/>
        <w:rPr>
          <w:rFonts w:cstheme="minorHAnsi"/>
          <w:b/>
          <w:u w:val="single"/>
          <w:lang w:val="es-CL"/>
        </w:rPr>
      </w:pPr>
    </w:p>
    <w:p w14:paraId="299712D5" w14:textId="77777777" w:rsidR="00DE475A" w:rsidRDefault="00DE475A" w:rsidP="00DE475A">
      <w:pPr>
        <w:jc w:val="center"/>
        <w:rPr>
          <w:rFonts w:cstheme="minorHAnsi"/>
          <w:b/>
          <w:u w:val="single"/>
          <w:lang w:val="es-CL"/>
        </w:rPr>
      </w:pPr>
    </w:p>
    <w:p w14:paraId="23BA3AFD" w14:textId="77777777" w:rsidR="00DE475A" w:rsidRDefault="00DE475A" w:rsidP="00DE475A">
      <w:pPr>
        <w:jc w:val="center"/>
        <w:rPr>
          <w:rFonts w:cstheme="minorHAnsi"/>
          <w:b/>
          <w:u w:val="single"/>
          <w:lang w:val="es-CL"/>
        </w:rPr>
      </w:pPr>
    </w:p>
    <w:p w14:paraId="3A75CBEF" w14:textId="77777777" w:rsidR="00DE475A" w:rsidRDefault="00DE475A" w:rsidP="00DE475A">
      <w:pPr>
        <w:jc w:val="center"/>
        <w:rPr>
          <w:rFonts w:cstheme="minorHAnsi"/>
          <w:b/>
          <w:u w:val="single"/>
          <w:lang w:val="es-CL"/>
        </w:rPr>
      </w:pPr>
    </w:p>
    <w:p w14:paraId="541D695D" w14:textId="77777777" w:rsidR="00DE475A" w:rsidRPr="00E7093B" w:rsidRDefault="00DE475A" w:rsidP="00DE475A">
      <w:pPr>
        <w:jc w:val="center"/>
        <w:rPr>
          <w:rFonts w:ascii="Times New Roman Bold" w:hAnsi="Times New Roman Bold"/>
          <w:b/>
          <w:smallCaps/>
          <w:sz w:val="26"/>
          <w:szCs w:val="26"/>
          <w:u w:val="single"/>
          <w:lang w:val="es-CL"/>
        </w:rPr>
      </w:pPr>
      <w:r w:rsidRPr="00E7093B">
        <w:rPr>
          <w:rFonts w:ascii="Times New Roman Bold" w:hAnsi="Times New Roman Bold"/>
          <w:b/>
          <w:smallCaps/>
          <w:sz w:val="26"/>
          <w:u w:val="single"/>
          <w:lang w:val="es-CL"/>
        </w:rPr>
        <w:lastRenderedPageBreak/>
        <w:t>Plazo de ejecución</w:t>
      </w:r>
    </w:p>
    <w:p w14:paraId="075FF0F3" w14:textId="77777777" w:rsidR="00DE475A" w:rsidRPr="00E7093B" w:rsidRDefault="00DE475A" w:rsidP="00DE475A">
      <w:pPr>
        <w:ind w:right="271"/>
        <w:jc w:val="both"/>
        <w:rPr>
          <w:szCs w:val="24"/>
          <w:lang w:val="es-CL"/>
        </w:rPr>
      </w:pPr>
      <w:r w:rsidRPr="00E7093B">
        <w:rPr>
          <w:lang w:val="es-CL"/>
        </w:rPr>
        <w:t xml:space="preserve"> </w:t>
      </w:r>
    </w:p>
    <w:p w14:paraId="06AB5DCB" w14:textId="77777777" w:rsidR="00DE475A" w:rsidRPr="00E7093B" w:rsidRDefault="00DE475A" w:rsidP="00DE475A">
      <w:pPr>
        <w:jc w:val="both"/>
        <w:rPr>
          <w:lang w:val="es-CL"/>
        </w:rPr>
      </w:pPr>
      <w:r w:rsidRPr="00E7093B">
        <w:rPr>
          <w:lang w:val="es-CL"/>
        </w:rPr>
        <w:t xml:space="preserve">Desglose a continuación todas las actividades que propone para la ejecución de la presente contrata junto con la información pertinente. El plan de trabajo deberá incluir todas las actividades principales y los resultados solicitados por la FAO en el </w:t>
      </w:r>
      <w:r w:rsidRPr="00E7093B">
        <w:rPr>
          <w:b/>
          <w:lang w:val="es-CL"/>
        </w:rPr>
        <w:t>Apéndice A</w:t>
      </w:r>
      <w:r w:rsidRPr="00E7093B">
        <w:rPr>
          <w:lang w:val="es-CL"/>
        </w:rPr>
        <w:t>, así como otras actividades y resultados que añadan valor que desee proponer.</w:t>
      </w:r>
    </w:p>
    <w:p w14:paraId="7739DB1B" w14:textId="77777777" w:rsidR="00DE475A" w:rsidRPr="00E7093B" w:rsidRDefault="00DE475A" w:rsidP="00DE475A">
      <w:pPr>
        <w:jc w:val="both"/>
        <w:rPr>
          <w:lang w:val="es-CL"/>
        </w:rPr>
      </w:pPr>
    </w:p>
    <w:p w14:paraId="01979B04" w14:textId="77777777" w:rsidR="00DE475A" w:rsidRDefault="00DE475A" w:rsidP="00DE475A">
      <w:pPr>
        <w:rPr>
          <w:rFonts w:cstheme="minorHAnsi"/>
          <w:b/>
          <w:u w:val="single"/>
          <w:lang w:val="es-CL"/>
        </w:rPr>
      </w:pPr>
      <w:r>
        <w:rPr>
          <w:rFonts w:cstheme="minorHAnsi"/>
          <w:b/>
          <w:u w:val="single"/>
          <w:lang w:val="es-CL"/>
        </w:rPr>
        <w:br w:type="page"/>
      </w:r>
    </w:p>
    <w:p w14:paraId="302293D7" w14:textId="77777777" w:rsidR="00DE475A" w:rsidRDefault="00DE475A" w:rsidP="00DE475A">
      <w:pPr>
        <w:rPr>
          <w:rFonts w:cstheme="minorHAnsi"/>
          <w:b/>
          <w:u w:val="single"/>
          <w:lang w:val="es-CL"/>
        </w:rPr>
      </w:pPr>
    </w:p>
    <w:p w14:paraId="398E591A" w14:textId="77777777" w:rsidR="00DE475A" w:rsidRDefault="00DE475A" w:rsidP="00DE475A">
      <w:pPr>
        <w:rPr>
          <w:rFonts w:cstheme="minorHAnsi"/>
          <w:b/>
          <w:u w:val="single"/>
          <w:lang w:val="es-CL"/>
        </w:rPr>
      </w:pPr>
      <w:r>
        <w:rPr>
          <w:rFonts w:cstheme="minorHAnsi"/>
          <w:b/>
          <w:u w:val="single"/>
          <w:lang w:val="es-CL"/>
        </w:rPr>
        <w:t>Apéndice C</w:t>
      </w:r>
    </w:p>
    <w:p w14:paraId="24FD100E" w14:textId="77777777" w:rsidR="00DE475A" w:rsidRPr="00B55DDE" w:rsidRDefault="00DE475A" w:rsidP="00DE475A">
      <w:pPr>
        <w:jc w:val="center"/>
        <w:rPr>
          <w:rFonts w:cstheme="minorHAnsi"/>
          <w:b/>
          <w:bCs/>
          <w:u w:val="single"/>
          <w:lang w:val="es-CL"/>
        </w:rPr>
      </w:pPr>
      <w:r w:rsidRPr="00B55DDE">
        <w:rPr>
          <w:rFonts w:cstheme="minorHAnsi"/>
          <w:b/>
          <w:u w:val="single"/>
          <w:lang w:val="es-CL"/>
        </w:rPr>
        <w:t>FORMULARIO DE LA OFERTA FINANCIERA</w:t>
      </w:r>
    </w:p>
    <w:p w14:paraId="1B5D9D8A" w14:textId="77777777" w:rsidR="00DE475A" w:rsidRPr="00B55DDE" w:rsidRDefault="00DE475A" w:rsidP="00DE475A">
      <w:pPr>
        <w:jc w:val="both"/>
        <w:rPr>
          <w:rFonts w:cstheme="minorHAnsi"/>
          <w:lang w:val="es-CL"/>
        </w:rPr>
      </w:pPr>
    </w:p>
    <w:p w14:paraId="7171704D" w14:textId="77777777" w:rsidR="00DE475A" w:rsidRPr="00B55DDE" w:rsidRDefault="00DE475A" w:rsidP="00DE475A">
      <w:pPr>
        <w:jc w:val="both"/>
        <w:rPr>
          <w:rFonts w:cstheme="minorHAnsi"/>
        </w:rPr>
      </w:pPr>
      <w:r w:rsidRPr="00B55DDE">
        <w:rPr>
          <w:rFonts w:cstheme="minorHAnsi"/>
          <w:lang w:val="es-CL"/>
        </w:rPr>
        <w:t xml:space="preserve">La FAO solicita que presente su oferta financiera de conformidad con el formato que se indica a continuación. Añada las líneas que necesite. Las actividades principales deberán coincidir con las actividades principales descritas en el plan de trabajo. Tenga en cuenta que a continuación debe proporcionar un desglose detallado de los </w:t>
      </w:r>
      <w:r w:rsidRPr="00B55DDE">
        <w:rPr>
          <w:rFonts w:cstheme="minorHAnsi"/>
          <w:b/>
          <w:u w:val="single"/>
          <w:lang w:val="es-CL"/>
        </w:rPr>
        <w:t>costos totales</w:t>
      </w:r>
      <w:r w:rsidRPr="00B55DDE">
        <w:rPr>
          <w:rFonts w:cstheme="minorHAnsi"/>
          <w:lang w:val="es-CL"/>
        </w:rPr>
        <w:t xml:space="preserve"> del proyecto. </w:t>
      </w:r>
      <w:r w:rsidRPr="00B55DDE">
        <w:rPr>
          <w:rFonts w:cstheme="minorHAnsi"/>
        </w:rPr>
        <w:t>[AJUSTAR EL FORMULARIO SEGÚN CONVENGA]</w:t>
      </w:r>
    </w:p>
    <w:p w14:paraId="27EE2A84" w14:textId="77777777" w:rsidR="00DE475A" w:rsidRPr="00B55DDE" w:rsidRDefault="00DE475A" w:rsidP="00DE475A">
      <w:pPr>
        <w:rPr>
          <w:rFonts w:cstheme="minorHAnsi"/>
        </w:rPr>
      </w:pPr>
    </w:p>
    <w:tbl>
      <w:tblPr>
        <w:tblW w:w="10700" w:type="dxa"/>
        <w:jc w:val="center"/>
        <w:tblLook w:val="04A0" w:firstRow="1" w:lastRow="0" w:firstColumn="1" w:lastColumn="0" w:noHBand="0" w:noVBand="1"/>
      </w:tblPr>
      <w:tblGrid>
        <w:gridCol w:w="4780"/>
        <w:gridCol w:w="1160"/>
        <w:gridCol w:w="1400"/>
        <w:gridCol w:w="1220"/>
        <w:gridCol w:w="2140"/>
      </w:tblGrid>
      <w:tr w:rsidR="00DE475A" w:rsidRPr="00B55DDE" w14:paraId="52364C51" w14:textId="77777777" w:rsidTr="00DE475A">
        <w:trPr>
          <w:trHeight w:val="600"/>
          <w:jc w:val="center"/>
        </w:trPr>
        <w:tc>
          <w:tcPr>
            <w:tcW w:w="4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1DD32" w14:textId="77777777" w:rsidR="00DE475A" w:rsidRPr="00B55DDE" w:rsidRDefault="00DE475A" w:rsidP="00DE475A">
            <w:pPr>
              <w:jc w:val="center"/>
              <w:rPr>
                <w:rFonts w:cstheme="minorHAnsi"/>
                <w:b/>
                <w:bCs/>
                <w:color w:val="000000"/>
              </w:rPr>
            </w:pPr>
            <w:r w:rsidRPr="00B55DDE">
              <w:rPr>
                <w:rFonts w:cstheme="minorHAnsi"/>
                <w:b/>
                <w:color w:val="000000"/>
              </w:rPr>
              <w:t>Gastos</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14:paraId="51EFBFCC" w14:textId="77777777" w:rsidR="00DE475A" w:rsidRPr="00B55DDE" w:rsidRDefault="00DE475A" w:rsidP="00DE475A">
            <w:pPr>
              <w:jc w:val="center"/>
              <w:rPr>
                <w:rFonts w:cstheme="minorHAnsi"/>
                <w:b/>
                <w:bCs/>
                <w:color w:val="000000"/>
              </w:rPr>
            </w:pPr>
            <w:r w:rsidRPr="00B55DDE">
              <w:rPr>
                <w:rFonts w:cstheme="minorHAnsi"/>
                <w:b/>
                <w:color w:val="000000"/>
              </w:rPr>
              <w:t>Tipo de unidad</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759DE007" w14:textId="77777777" w:rsidR="00DE475A" w:rsidRPr="00B55DDE" w:rsidRDefault="00DE475A" w:rsidP="00DE475A">
            <w:pPr>
              <w:jc w:val="center"/>
              <w:rPr>
                <w:rFonts w:cstheme="minorHAnsi"/>
                <w:b/>
                <w:bCs/>
                <w:color w:val="000000"/>
              </w:rPr>
            </w:pPr>
            <w:r w:rsidRPr="00B55DDE">
              <w:rPr>
                <w:rFonts w:cstheme="minorHAnsi"/>
                <w:b/>
                <w:color w:val="000000"/>
              </w:rPr>
              <w:t>Número de unidades</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44A87477" w14:textId="77777777" w:rsidR="00DE475A" w:rsidRPr="00B55DDE" w:rsidRDefault="00DE475A" w:rsidP="00DE475A">
            <w:pPr>
              <w:jc w:val="center"/>
              <w:rPr>
                <w:rFonts w:cstheme="minorHAnsi"/>
                <w:b/>
                <w:bCs/>
                <w:color w:val="000000"/>
              </w:rPr>
            </w:pPr>
            <w:r w:rsidRPr="00B55DDE">
              <w:rPr>
                <w:rFonts w:cstheme="minorHAnsi"/>
                <w:b/>
                <w:color w:val="000000"/>
              </w:rPr>
              <w:t>Costo unitario</w:t>
            </w:r>
          </w:p>
        </w:tc>
        <w:tc>
          <w:tcPr>
            <w:tcW w:w="2140" w:type="dxa"/>
            <w:tcBorders>
              <w:top w:val="single" w:sz="4" w:space="0" w:color="auto"/>
              <w:left w:val="nil"/>
              <w:bottom w:val="single" w:sz="4" w:space="0" w:color="auto"/>
              <w:right w:val="single" w:sz="4" w:space="0" w:color="auto"/>
            </w:tcBorders>
            <w:shd w:val="clear" w:color="auto" w:fill="auto"/>
            <w:vAlign w:val="center"/>
            <w:hideMark/>
          </w:tcPr>
          <w:p w14:paraId="0D88BFE4" w14:textId="77777777" w:rsidR="00DE475A" w:rsidRPr="00B55DDE" w:rsidRDefault="00DE475A" w:rsidP="00DE475A">
            <w:pPr>
              <w:jc w:val="center"/>
              <w:rPr>
                <w:rFonts w:cstheme="minorHAnsi"/>
                <w:b/>
                <w:bCs/>
                <w:color w:val="000000"/>
              </w:rPr>
            </w:pPr>
            <w:r w:rsidRPr="00B55DDE">
              <w:rPr>
                <w:rFonts w:cstheme="minorHAnsi"/>
                <w:b/>
                <w:color w:val="000000"/>
              </w:rPr>
              <w:t xml:space="preserve">Total </w:t>
            </w:r>
          </w:p>
        </w:tc>
      </w:tr>
      <w:tr w:rsidR="00DE475A" w:rsidRPr="00911555" w14:paraId="0245370C" w14:textId="77777777" w:rsidTr="00DE475A">
        <w:trPr>
          <w:trHeight w:val="720"/>
          <w:jc w:val="center"/>
        </w:trPr>
        <w:tc>
          <w:tcPr>
            <w:tcW w:w="10700" w:type="dxa"/>
            <w:gridSpan w:val="5"/>
            <w:tcBorders>
              <w:top w:val="single" w:sz="4" w:space="0" w:color="auto"/>
              <w:left w:val="single" w:sz="4" w:space="0" w:color="auto"/>
              <w:bottom w:val="single" w:sz="4" w:space="0" w:color="auto"/>
              <w:right w:val="single" w:sz="4" w:space="0" w:color="auto"/>
            </w:tcBorders>
            <w:shd w:val="clear" w:color="000000" w:fill="F2F2F2"/>
            <w:vAlign w:val="bottom"/>
            <w:hideMark/>
          </w:tcPr>
          <w:p w14:paraId="081AAC00" w14:textId="77777777" w:rsidR="00DE475A" w:rsidRPr="00B55DDE" w:rsidRDefault="00DE475A" w:rsidP="00DE475A">
            <w:pPr>
              <w:rPr>
                <w:rFonts w:cstheme="minorHAnsi"/>
                <w:b/>
                <w:bCs/>
                <w:color w:val="000000"/>
                <w:lang w:val="es-CL"/>
              </w:rPr>
            </w:pPr>
            <w:r w:rsidRPr="00B55DDE">
              <w:rPr>
                <w:rFonts w:cstheme="minorHAnsi"/>
                <w:b/>
                <w:color w:val="000000"/>
                <w:lang w:val="es-CL"/>
              </w:rPr>
              <w:t xml:space="preserve">Actividad A: Especifique la actividad principal (esta deberá coincidir con la actividad principal del plan de trabajo). </w:t>
            </w:r>
          </w:p>
        </w:tc>
      </w:tr>
      <w:tr w:rsidR="00DE475A" w:rsidRPr="00B55DDE" w14:paraId="04B0414F"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345D7FEE" w14:textId="77777777" w:rsidR="00DE475A" w:rsidRPr="00B55DDE" w:rsidRDefault="00DE475A" w:rsidP="00DE475A">
            <w:pPr>
              <w:rPr>
                <w:rFonts w:cstheme="minorHAnsi"/>
                <w:color w:val="000000"/>
              </w:rPr>
            </w:pPr>
            <w:r w:rsidRPr="00B55DDE">
              <w:rPr>
                <w:rFonts w:cstheme="minorHAnsi"/>
                <w:color w:val="000000"/>
              </w:rPr>
              <w:t xml:space="preserve">Personal </w:t>
            </w:r>
          </w:p>
        </w:tc>
        <w:tc>
          <w:tcPr>
            <w:tcW w:w="1160" w:type="dxa"/>
            <w:tcBorders>
              <w:top w:val="nil"/>
              <w:left w:val="nil"/>
              <w:bottom w:val="single" w:sz="4" w:space="0" w:color="auto"/>
              <w:right w:val="single" w:sz="4" w:space="0" w:color="auto"/>
            </w:tcBorders>
            <w:shd w:val="clear" w:color="auto" w:fill="auto"/>
            <w:vAlign w:val="bottom"/>
            <w:hideMark/>
          </w:tcPr>
          <w:p w14:paraId="0201ACA0"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15483478"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0E1197DF"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53FBF9F0" w14:textId="77777777" w:rsidR="00DE475A" w:rsidRPr="00B55DDE" w:rsidRDefault="00DE475A" w:rsidP="00DE475A">
            <w:pPr>
              <w:rPr>
                <w:rFonts w:cstheme="minorHAnsi"/>
                <w:color w:val="000000"/>
              </w:rPr>
            </w:pPr>
            <w:r w:rsidRPr="00B55DDE">
              <w:rPr>
                <w:rFonts w:cstheme="minorHAnsi"/>
                <w:color w:val="000000"/>
              </w:rPr>
              <w:t> </w:t>
            </w:r>
          </w:p>
        </w:tc>
      </w:tr>
      <w:tr w:rsidR="00DE475A" w:rsidRPr="00911555" w14:paraId="0C0FE59B" w14:textId="77777777" w:rsidTr="00DE475A">
        <w:trPr>
          <w:trHeight w:val="9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78C6345C" w14:textId="77777777" w:rsidR="00DE475A" w:rsidRPr="00B55DDE" w:rsidRDefault="00DE475A" w:rsidP="00DE475A">
            <w:pPr>
              <w:rPr>
                <w:rFonts w:cstheme="minorHAnsi"/>
                <w:color w:val="000000"/>
                <w:lang w:val="es-CL"/>
              </w:rPr>
            </w:pPr>
            <w:r w:rsidRPr="00B55DDE">
              <w:rPr>
                <w:rFonts w:cstheme="minorHAnsi"/>
                <w:color w:val="000000"/>
                <w:lang w:val="es-CL"/>
              </w:rPr>
              <w:t>Viajes (cree sublíneas para los distintos componentes: vuelos, alojamiento, dietas y otros)</w:t>
            </w:r>
          </w:p>
        </w:tc>
        <w:tc>
          <w:tcPr>
            <w:tcW w:w="1160" w:type="dxa"/>
            <w:tcBorders>
              <w:top w:val="nil"/>
              <w:left w:val="nil"/>
              <w:bottom w:val="single" w:sz="4" w:space="0" w:color="auto"/>
              <w:right w:val="single" w:sz="4" w:space="0" w:color="auto"/>
            </w:tcBorders>
            <w:shd w:val="clear" w:color="auto" w:fill="auto"/>
            <w:vAlign w:val="bottom"/>
            <w:hideMark/>
          </w:tcPr>
          <w:p w14:paraId="66D3A442" w14:textId="77777777" w:rsidR="00DE475A" w:rsidRPr="00B55DDE" w:rsidRDefault="00DE475A" w:rsidP="00DE475A">
            <w:pPr>
              <w:rPr>
                <w:rFonts w:cstheme="minorHAnsi"/>
                <w:color w:val="000000"/>
                <w:lang w:val="es-CL"/>
              </w:rPr>
            </w:pPr>
            <w:r w:rsidRPr="00B55DDE">
              <w:rPr>
                <w:rFonts w:cstheme="minorHAnsi"/>
                <w:color w:val="000000"/>
                <w:lang w:val="es-CL"/>
              </w:rPr>
              <w:t> </w:t>
            </w:r>
          </w:p>
        </w:tc>
        <w:tc>
          <w:tcPr>
            <w:tcW w:w="1400" w:type="dxa"/>
            <w:tcBorders>
              <w:top w:val="nil"/>
              <w:left w:val="nil"/>
              <w:bottom w:val="single" w:sz="4" w:space="0" w:color="auto"/>
              <w:right w:val="single" w:sz="4" w:space="0" w:color="auto"/>
            </w:tcBorders>
            <w:shd w:val="clear" w:color="auto" w:fill="auto"/>
            <w:vAlign w:val="bottom"/>
            <w:hideMark/>
          </w:tcPr>
          <w:p w14:paraId="6051551C" w14:textId="77777777" w:rsidR="00DE475A" w:rsidRPr="00B55DDE" w:rsidRDefault="00DE475A" w:rsidP="00DE475A">
            <w:pPr>
              <w:rPr>
                <w:rFonts w:cstheme="minorHAnsi"/>
                <w:color w:val="000000"/>
                <w:lang w:val="es-CL"/>
              </w:rPr>
            </w:pPr>
            <w:r w:rsidRPr="00B55DDE">
              <w:rPr>
                <w:rFonts w:cstheme="minorHAnsi"/>
                <w:color w:val="000000"/>
                <w:lang w:val="es-CL"/>
              </w:rPr>
              <w:t> </w:t>
            </w:r>
          </w:p>
        </w:tc>
        <w:tc>
          <w:tcPr>
            <w:tcW w:w="1220" w:type="dxa"/>
            <w:tcBorders>
              <w:top w:val="nil"/>
              <w:left w:val="nil"/>
              <w:bottom w:val="single" w:sz="4" w:space="0" w:color="auto"/>
              <w:right w:val="single" w:sz="4" w:space="0" w:color="auto"/>
            </w:tcBorders>
            <w:shd w:val="clear" w:color="auto" w:fill="auto"/>
            <w:vAlign w:val="bottom"/>
            <w:hideMark/>
          </w:tcPr>
          <w:p w14:paraId="2B3B0AE9" w14:textId="77777777" w:rsidR="00DE475A" w:rsidRPr="00B55DDE" w:rsidRDefault="00DE475A" w:rsidP="00DE475A">
            <w:pPr>
              <w:rPr>
                <w:rFonts w:cstheme="minorHAnsi"/>
                <w:color w:val="000000"/>
                <w:lang w:val="es-CL"/>
              </w:rPr>
            </w:pPr>
            <w:r w:rsidRPr="00B55DDE">
              <w:rPr>
                <w:rFonts w:cstheme="minorHAnsi"/>
                <w:color w:val="000000"/>
                <w:lang w:val="es-CL"/>
              </w:rPr>
              <w:t> </w:t>
            </w:r>
          </w:p>
        </w:tc>
        <w:tc>
          <w:tcPr>
            <w:tcW w:w="2140" w:type="dxa"/>
            <w:tcBorders>
              <w:top w:val="nil"/>
              <w:left w:val="nil"/>
              <w:bottom w:val="single" w:sz="4" w:space="0" w:color="auto"/>
              <w:right w:val="single" w:sz="4" w:space="0" w:color="auto"/>
            </w:tcBorders>
            <w:shd w:val="clear" w:color="auto" w:fill="auto"/>
            <w:vAlign w:val="bottom"/>
            <w:hideMark/>
          </w:tcPr>
          <w:p w14:paraId="131E4A2A" w14:textId="77777777" w:rsidR="00DE475A" w:rsidRPr="00B55DDE" w:rsidRDefault="00DE475A" w:rsidP="00DE475A">
            <w:pPr>
              <w:rPr>
                <w:rFonts w:cstheme="minorHAnsi"/>
                <w:color w:val="000000"/>
                <w:lang w:val="es-CL"/>
              </w:rPr>
            </w:pPr>
            <w:r w:rsidRPr="00B55DDE">
              <w:rPr>
                <w:rFonts w:cstheme="minorHAnsi"/>
                <w:color w:val="000000"/>
                <w:lang w:val="es-CL"/>
              </w:rPr>
              <w:t> </w:t>
            </w:r>
          </w:p>
        </w:tc>
      </w:tr>
      <w:tr w:rsidR="00DE475A" w:rsidRPr="00B55DDE" w14:paraId="11E984A6"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58E83590" w14:textId="77777777" w:rsidR="00DE475A" w:rsidRPr="00B55DDE" w:rsidRDefault="00DE475A" w:rsidP="00DE475A">
            <w:pPr>
              <w:rPr>
                <w:rFonts w:cstheme="minorHAnsi"/>
                <w:color w:val="000000"/>
              </w:rPr>
            </w:pPr>
            <w:r w:rsidRPr="00B55DDE">
              <w:rPr>
                <w:rFonts w:cstheme="minorHAnsi"/>
                <w:color w:val="000000"/>
              </w:rPr>
              <w:t>Otros (especifíquese)</w:t>
            </w:r>
          </w:p>
        </w:tc>
        <w:tc>
          <w:tcPr>
            <w:tcW w:w="1160" w:type="dxa"/>
            <w:tcBorders>
              <w:top w:val="nil"/>
              <w:left w:val="nil"/>
              <w:bottom w:val="single" w:sz="4" w:space="0" w:color="auto"/>
              <w:right w:val="single" w:sz="4" w:space="0" w:color="auto"/>
            </w:tcBorders>
            <w:shd w:val="clear" w:color="auto" w:fill="auto"/>
            <w:vAlign w:val="bottom"/>
            <w:hideMark/>
          </w:tcPr>
          <w:p w14:paraId="5F5BAF60"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5B63DC73"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210D1B2B"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0ED80FF9" w14:textId="77777777" w:rsidR="00DE475A" w:rsidRPr="00B55DDE" w:rsidRDefault="00DE475A" w:rsidP="00DE475A">
            <w:pPr>
              <w:rPr>
                <w:rFonts w:cstheme="minorHAnsi"/>
                <w:color w:val="000000"/>
              </w:rPr>
            </w:pPr>
            <w:r w:rsidRPr="00B55DDE">
              <w:rPr>
                <w:rFonts w:cstheme="minorHAnsi"/>
                <w:color w:val="000000"/>
              </w:rPr>
              <w:t> </w:t>
            </w:r>
          </w:p>
        </w:tc>
      </w:tr>
      <w:tr w:rsidR="00DE475A" w:rsidRPr="00B55DDE" w14:paraId="44889BBE"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469288D4" w14:textId="77777777" w:rsidR="00DE475A" w:rsidRPr="00B55DDE" w:rsidRDefault="00DE475A" w:rsidP="00DE475A">
            <w:pPr>
              <w:rPr>
                <w:rFonts w:cstheme="minorHAnsi"/>
                <w:color w:val="000000"/>
              </w:rPr>
            </w:pPr>
            <w:r w:rsidRPr="00B55DDE">
              <w:rPr>
                <w:rFonts w:cstheme="minorHAnsi"/>
                <w:color w:val="000000"/>
              </w:rPr>
              <w:t>Otros (especifíquese)</w:t>
            </w:r>
          </w:p>
        </w:tc>
        <w:tc>
          <w:tcPr>
            <w:tcW w:w="1160" w:type="dxa"/>
            <w:tcBorders>
              <w:top w:val="nil"/>
              <w:left w:val="nil"/>
              <w:bottom w:val="single" w:sz="4" w:space="0" w:color="auto"/>
              <w:right w:val="single" w:sz="4" w:space="0" w:color="auto"/>
            </w:tcBorders>
            <w:shd w:val="clear" w:color="auto" w:fill="auto"/>
            <w:vAlign w:val="bottom"/>
            <w:hideMark/>
          </w:tcPr>
          <w:p w14:paraId="7E981384"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2B319B60"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2922856C"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2C654804" w14:textId="77777777" w:rsidR="00DE475A" w:rsidRPr="00B55DDE" w:rsidRDefault="00DE475A" w:rsidP="00DE475A">
            <w:pPr>
              <w:rPr>
                <w:rFonts w:cstheme="minorHAnsi"/>
                <w:color w:val="000000"/>
              </w:rPr>
            </w:pPr>
            <w:r w:rsidRPr="00B55DDE">
              <w:rPr>
                <w:rFonts w:cstheme="minorHAnsi"/>
                <w:color w:val="000000"/>
              </w:rPr>
              <w:t> </w:t>
            </w:r>
          </w:p>
        </w:tc>
      </w:tr>
      <w:tr w:rsidR="00DE475A" w:rsidRPr="00B55DDE" w14:paraId="2FCD835E"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000000" w:fill="FFFFCC"/>
            <w:vAlign w:val="bottom"/>
            <w:hideMark/>
          </w:tcPr>
          <w:p w14:paraId="47CB9D24" w14:textId="77777777" w:rsidR="00DE475A" w:rsidRPr="00B55DDE" w:rsidRDefault="00DE475A" w:rsidP="00DE475A">
            <w:pPr>
              <w:rPr>
                <w:rFonts w:cstheme="minorHAnsi"/>
                <w:b/>
                <w:bCs/>
                <w:color w:val="000000"/>
              </w:rPr>
            </w:pPr>
            <w:r w:rsidRPr="00B55DDE">
              <w:rPr>
                <w:rFonts w:cstheme="minorHAnsi"/>
                <w:b/>
                <w:color w:val="000000"/>
              </w:rPr>
              <w:t>Subtotal A</w:t>
            </w:r>
          </w:p>
        </w:tc>
        <w:tc>
          <w:tcPr>
            <w:tcW w:w="1160" w:type="dxa"/>
            <w:tcBorders>
              <w:top w:val="nil"/>
              <w:left w:val="nil"/>
              <w:bottom w:val="single" w:sz="4" w:space="0" w:color="auto"/>
              <w:right w:val="single" w:sz="4" w:space="0" w:color="auto"/>
            </w:tcBorders>
            <w:shd w:val="clear" w:color="000000" w:fill="FFFFCC"/>
            <w:vAlign w:val="bottom"/>
            <w:hideMark/>
          </w:tcPr>
          <w:p w14:paraId="6958551A" w14:textId="77777777" w:rsidR="00DE475A" w:rsidRPr="00B55DDE" w:rsidRDefault="00DE475A" w:rsidP="00DE475A">
            <w:pPr>
              <w:rPr>
                <w:rFonts w:cstheme="minorHAnsi"/>
                <w:b/>
                <w:bCs/>
                <w:color w:val="000000"/>
              </w:rPr>
            </w:pPr>
            <w:r w:rsidRPr="00B55DDE">
              <w:rPr>
                <w:rFonts w:cstheme="minorHAnsi"/>
                <w:b/>
                <w:color w:val="000000"/>
              </w:rPr>
              <w:t> </w:t>
            </w:r>
          </w:p>
        </w:tc>
        <w:tc>
          <w:tcPr>
            <w:tcW w:w="1400" w:type="dxa"/>
            <w:tcBorders>
              <w:top w:val="nil"/>
              <w:left w:val="nil"/>
              <w:bottom w:val="single" w:sz="4" w:space="0" w:color="auto"/>
              <w:right w:val="single" w:sz="4" w:space="0" w:color="auto"/>
            </w:tcBorders>
            <w:shd w:val="clear" w:color="000000" w:fill="FFFFCC"/>
            <w:vAlign w:val="bottom"/>
            <w:hideMark/>
          </w:tcPr>
          <w:p w14:paraId="7CC5BD47" w14:textId="77777777" w:rsidR="00DE475A" w:rsidRPr="00B55DDE" w:rsidRDefault="00DE475A" w:rsidP="00DE475A">
            <w:pPr>
              <w:rPr>
                <w:rFonts w:cstheme="minorHAnsi"/>
                <w:b/>
                <w:bCs/>
                <w:color w:val="000000"/>
              </w:rPr>
            </w:pPr>
            <w:r w:rsidRPr="00B55DDE">
              <w:rPr>
                <w:rFonts w:cstheme="minorHAnsi"/>
                <w:b/>
                <w:color w:val="000000"/>
              </w:rPr>
              <w:t> </w:t>
            </w:r>
          </w:p>
        </w:tc>
        <w:tc>
          <w:tcPr>
            <w:tcW w:w="1220" w:type="dxa"/>
            <w:tcBorders>
              <w:top w:val="nil"/>
              <w:left w:val="nil"/>
              <w:bottom w:val="single" w:sz="4" w:space="0" w:color="auto"/>
              <w:right w:val="single" w:sz="4" w:space="0" w:color="auto"/>
            </w:tcBorders>
            <w:shd w:val="clear" w:color="000000" w:fill="FFFFCC"/>
            <w:vAlign w:val="bottom"/>
            <w:hideMark/>
          </w:tcPr>
          <w:p w14:paraId="48FB5024" w14:textId="77777777" w:rsidR="00DE475A" w:rsidRPr="00B55DDE" w:rsidRDefault="00DE475A" w:rsidP="00DE475A">
            <w:pPr>
              <w:rPr>
                <w:rFonts w:cstheme="minorHAnsi"/>
                <w:b/>
                <w:bCs/>
                <w:color w:val="000000"/>
              </w:rPr>
            </w:pPr>
            <w:r w:rsidRPr="00B55DDE">
              <w:rPr>
                <w:rFonts w:cstheme="minorHAnsi"/>
                <w:b/>
                <w:color w:val="000000"/>
              </w:rPr>
              <w:t> </w:t>
            </w:r>
          </w:p>
        </w:tc>
        <w:tc>
          <w:tcPr>
            <w:tcW w:w="2140" w:type="dxa"/>
            <w:tcBorders>
              <w:top w:val="nil"/>
              <w:left w:val="nil"/>
              <w:bottom w:val="single" w:sz="4" w:space="0" w:color="auto"/>
              <w:right w:val="single" w:sz="4" w:space="0" w:color="auto"/>
            </w:tcBorders>
            <w:shd w:val="clear" w:color="000000" w:fill="FFFFCC"/>
            <w:vAlign w:val="bottom"/>
            <w:hideMark/>
          </w:tcPr>
          <w:p w14:paraId="6C3E5EF3" w14:textId="77777777" w:rsidR="00DE475A" w:rsidRPr="00B55DDE" w:rsidRDefault="00DE475A" w:rsidP="00DE475A">
            <w:pPr>
              <w:rPr>
                <w:rFonts w:cstheme="minorHAnsi"/>
                <w:b/>
                <w:bCs/>
                <w:color w:val="000000"/>
              </w:rPr>
            </w:pPr>
            <w:r w:rsidRPr="00B55DDE">
              <w:rPr>
                <w:rFonts w:cstheme="minorHAnsi"/>
                <w:b/>
                <w:color w:val="000000"/>
              </w:rPr>
              <w:t> </w:t>
            </w:r>
          </w:p>
        </w:tc>
      </w:tr>
      <w:tr w:rsidR="00DE475A" w:rsidRPr="00B55DDE" w14:paraId="72886994" w14:textId="77777777" w:rsidTr="00DE475A">
        <w:trPr>
          <w:trHeight w:val="300"/>
          <w:jc w:val="center"/>
        </w:trPr>
        <w:tc>
          <w:tcPr>
            <w:tcW w:w="10700" w:type="dxa"/>
            <w:gridSpan w:val="5"/>
            <w:tcBorders>
              <w:top w:val="single" w:sz="4" w:space="0" w:color="auto"/>
              <w:left w:val="single" w:sz="4" w:space="0" w:color="auto"/>
              <w:bottom w:val="single" w:sz="4" w:space="0" w:color="auto"/>
              <w:right w:val="single" w:sz="4" w:space="0" w:color="auto"/>
            </w:tcBorders>
            <w:shd w:val="clear" w:color="000000" w:fill="F2F2F2"/>
            <w:vAlign w:val="bottom"/>
            <w:hideMark/>
          </w:tcPr>
          <w:p w14:paraId="7A3586FC" w14:textId="77777777" w:rsidR="00DE475A" w:rsidRPr="00B55DDE" w:rsidRDefault="00DE475A" w:rsidP="00DE475A">
            <w:pPr>
              <w:rPr>
                <w:rFonts w:cstheme="minorHAnsi"/>
                <w:b/>
                <w:bCs/>
                <w:color w:val="000000"/>
              </w:rPr>
            </w:pPr>
            <w:r w:rsidRPr="00B55DDE">
              <w:rPr>
                <w:rFonts w:cstheme="minorHAnsi"/>
                <w:b/>
                <w:color w:val="000000"/>
              </w:rPr>
              <w:t xml:space="preserve">Actividad B </w:t>
            </w:r>
          </w:p>
        </w:tc>
      </w:tr>
      <w:tr w:rsidR="00DE475A" w:rsidRPr="00B55DDE" w14:paraId="0336008C"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764752AA" w14:textId="77777777" w:rsidR="00DE475A" w:rsidRPr="00B55DDE" w:rsidRDefault="00DE475A" w:rsidP="00DE475A">
            <w:pPr>
              <w:rPr>
                <w:rFonts w:cstheme="minorHAnsi"/>
                <w:color w:val="000000"/>
              </w:rPr>
            </w:pPr>
            <w:r w:rsidRPr="00B55DDE">
              <w:rPr>
                <w:rFonts w:cstheme="minorHAnsi"/>
                <w:color w:val="000000"/>
              </w:rPr>
              <w:t xml:space="preserve">Personal </w:t>
            </w:r>
          </w:p>
        </w:tc>
        <w:tc>
          <w:tcPr>
            <w:tcW w:w="1160" w:type="dxa"/>
            <w:tcBorders>
              <w:top w:val="nil"/>
              <w:left w:val="nil"/>
              <w:bottom w:val="single" w:sz="4" w:space="0" w:color="auto"/>
              <w:right w:val="single" w:sz="4" w:space="0" w:color="auto"/>
            </w:tcBorders>
            <w:shd w:val="clear" w:color="auto" w:fill="auto"/>
            <w:vAlign w:val="bottom"/>
            <w:hideMark/>
          </w:tcPr>
          <w:p w14:paraId="293B465C"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620701F9"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41E3A365"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55002FC8" w14:textId="77777777" w:rsidR="00DE475A" w:rsidRPr="00B55DDE" w:rsidRDefault="00DE475A" w:rsidP="00DE475A">
            <w:pPr>
              <w:rPr>
                <w:rFonts w:cstheme="minorHAnsi"/>
                <w:color w:val="000000"/>
              </w:rPr>
            </w:pPr>
            <w:r w:rsidRPr="00B55DDE">
              <w:rPr>
                <w:rFonts w:cstheme="minorHAnsi"/>
                <w:color w:val="000000"/>
              </w:rPr>
              <w:t> </w:t>
            </w:r>
          </w:p>
        </w:tc>
      </w:tr>
      <w:tr w:rsidR="00DE475A" w:rsidRPr="00911555" w14:paraId="3A4FC7A8" w14:textId="77777777" w:rsidTr="00DE475A">
        <w:trPr>
          <w:trHeight w:val="9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49BFBC1F" w14:textId="77777777" w:rsidR="00DE475A" w:rsidRPr="00B55DDE" w:rsidRDefault="00DE475A" w:rsidP="00DE475A">
            <w:pPr>
              <w:rPr>
                <w:rFonts w:cstheme="minorHAnsi"/>
                <w:color w:val="000000"/>
                <w:lang w:val="es-CL"/>
              </w:rPr>
            </w:pPr>
            <w:r w:rsidRPr="00B55DDE">
              <w:rPr>
                <w:rFonts w:cstheme="minorHAnsi"/>
                <w:color w:val="000000"/>
                <w:lang w:val="es-CL"/>
              </w:rPr>
              <w:t>Viajes (cree sublíneas para los distintos componentes: vuelos, alojamiento, dietas y demás)</w:t>
            </w:r>
          </w:p>
        </w:tc>
        <w:tc>
          <w:tcPr>
            <w:tcW w:w="1160" w:type="dxa"/>
            <w:tcBorders>
              <w:top w:val="nil"/>
              <w:left w:val="nil"/>
              <w:bottom w:val="single" w:sz="4" w:space="0" w:color="auto"/>
              <w:right w:val="single" w:sz="4" w:space="0" w:color="auto"/>
            </w:tcBorders>
            <w:shd w:val="clear" w:color="auto" w:fill="auto"/>
            <w:vAlign w:val="bottom"/>
            <w:hideMark/>
          </w:tcPr>
          <w:p w14:paraId="5BA0D31E" w14:textId="77777777" w:rsidR="00DE475A" w:rsidRPr="00B55DDE" w:rsidRDefault="00DE475A" w:rsidP="00DE475A">
            <w:pPr>
              <w:rPr>
                <w:rFonts w:cstheme="minorHAnsi"/>
                <w:color w:val="000000"/>
                <w:lang w:val="es-CL"/>
              </w:rPr>
            </w:pPr>
            <w:r w:rsidRPr="00B55DDE">
              <w:rPr>
                <w:rFonts w:cstheme="minorHAnsi"/>
                <w:color w:val="000000"/>
                <w:lang w:val="es-CL"/>
              </w:rPr>
              <w:t> </w:t>
            </w:r>
          </w:p>
        </w:tc>
        <w:tc>
          <w:tcPr>
            <w:tcW w:w="1400" w:type="dxa"/>
            <w:tcBorders>
              <w:top w:val="nil"/>
              <w:left w:val="nil"/>
              <w:bottom w:val="single" w:sz="4" w:space="0" w:color="auto"/>
              <w:right w:val="single" w:sz="4" w:space="0" w:color="auto"/>
            </w:tcBorders>
            <w:shd w:val="clear" w:color="auto" w:fill="auto"/>
            <w:vAlign w:val="bottom"/>
            <w:hideMark/>
          </w:tcPr>
          <w:p w14:paraId="43D01F48" w14:textId="77777777" w:rsidR="00DE475A" w:rsidRPr="00B55DDE" w:rsidRDefault="00DE475A" w:rsidP="00DE475A">
            <w:pPr>
              <w:rPr>
                <w:rFonts w:cstheme="minorHAnsi"/>
                <w:color w:val="000000"/>
                <w:lang w:val="es-CL"/>
              </w:rPr>
            </w:pPr>
            <w:r w:rsidRPr="00B55DDE">
              <w:rPr>
                <w:rFonts w:cstheme="minorHAnsi"/>
                <w:color w:val="000000"/>
                <w:lang w:val="es-CL"/>
              </w:rPr>
              <w:t> </w:t>
            </w:r>
          </w:p>
        </w:tc>
        <w:tc>
          <w:tcPr>
            <w:tcW w:w="1220" w:type="dxa"/>
            <w:tcBorders>
              <w:top w:val="nil"/>
              <w:left w:val="nil"/>
              <w:bottom w:val="single" w:sz="4" w:space="0" w:color="auto"/>
              <w:right w:val="single" w:sz="4" w:space="0" w:color="auto"/>
            </w:tcBorders>
            <w:shd w:val="clear" w:color="auto" w:fill="auto"/>
            <w:vAlign w:val="bottom"/>
            <w:hideMark/>
          </w:tcPr>
          <w:p w14:paraId="224CF0E3" w14:textId="77777777" w:rsidR="00DE475A" w:rsidRPr="00B55DDE" w:rsidRDefault="00DE475A" w:rsidP="00DE475A">
            <w:pPr>
              <w:rPr>
                <w:rFonts w:cstheme="minorHAnsi"/>
                <w:color w:val="000000"/>
                <w:lang w:val="es-CL"/>
              </w:rPr>
            </w:pPr>
            <w:r w:rsidRPr="00B55DDE">
              <w:rPr>
                <w:rFonts w:cstheme="minorHAnsi"/>
                <w:color w:val="000000"/>
                <w:lang w:val="es-CL"/>
              </w:rPr>
              <w:t> </w:t>
            </w:r>
          </w:p>
        </w:tc>
        <w:tc>
          <w:tcPr>
            <w:tcW w:w="2140" w:type="dxa"/>
            <w:tcBorders>
              <w:top w:val="nil"/>
              <w:left w:val="nil"/>
              <w:bottom w:val="single" w:sz="4" w:space="0" w:color="auto"/>
              <w:right w:val="single" w:sz="4" w:space="0" w:color="auto"/>
            </w:tcBorders>
            <w:shd w:val="clear" w:color="auto" w:fill="auto"/>
            <w:vAlign w:val="bottom"/>
            <w:hideMark/>
          </w:tcPr>
          <w:p w14:paraId="7CC2053C" w14:textId="77777777" w:rsidR="00DE475A" w:rsidRPr="00B55DDE" w:rsidRDefault="00DE475A" w:rsidP="00DE475A">
            <w:pPr>
              <w:rPr>
                <w:rFonts w:cstheme="minorHAnsi"/>
                <w:color w:val="000000"/>
                <w:lang w:val="es-CL"/>
              </w:rPr>
            </w:pPr>
            <w:r w:rsidRPr="00B55DDE">
              <w:rPr>
                <w:rFonts w:cstheme="minorHAnsi"/>
                <w:color w:val="000000"/>
                <w:lang w:val="es-CL"/>
              </w:rPr>
              <w:t> </w:t>
            </w:r>
          </w:p>
        </w:tc>
      </w:tr>
      <w:tr w:rsidR="00DE475A" w:rsidRPr="00B55DDE" w14:paraId="6B42F303"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21AB516C" w14:textId="77777777" w:rsidR="00DE475A" w:rsidRPr="00B55DDE" w:rsidRDefault="00DE475A" w:rsidP="00DE475A">
            <w:pPr>
              <w:rPr>
                <w:rFonts w:cstheme="minorHAnsi"/>
                <w:color w:val="000000"/>
              </w:rPr>
            </w:pPr>
            <w:r w:rsidRPr="00B55DDE">
              <w:rPr>
                <w:rFonts w:cstheme="minorHAnsi"/>
                <w:color w:val="000000"/>
              </w:rPr>
              <w:t>Otros (especifíquese)</w:t>
            </w:r>
          </w:p>
        </w:tc>
        <w:tc>
          <w:tcPr>
            <w:tcW w:w="1160" w:type="dxa"/>
            <w:tcBorders>
              <w:top w:val="nil"/>
              <w:left w:val="nil"/>
              <w:bottom w:val="single" w:sz="4" w:space="0" w:color="auto"/>
              <w:right w:val="single" w:sz="4" w:space="0" w:color="auto"/>
            </w:tcBorders>
            <w:shd w:val="clear" w:color="auto" w:fill="auto"/>
            <w:vAlign w:val="bottom"/>
            <w:hideMark/>
          </w:tcPr>
          <w:p w14:paraId="445F6A76"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1B83FC9F"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317F2BBD"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76BDD28A" w14:textId="77777777" w:rsidR="00DE475A" w:rsidRPr="00B55DDE" w:rsidRDefault="00DE475A" w:rsidP="00DE475A">
            <w:pPr>
              <w:rPr>
                <w:rFonts w:cstheme="minorHAnsi"/>
                <w:color w:val="000000"/>
              </w:rPr>
            </w:pPr>
            <w:r w:rsidRPr="00B55DDE">
              <w:rPr>
                <w:rFonts w:cstheme="minorHAnsi"/>
                <w:color w:val="000000"/>
              </w:rPr>
              <w:t> </w:t>
            </w:r>
          </w:p>
        </w:tc>
      </w:tr>
      <w:tr w:rsidR="00DE475A" w:rsidRPr="00B55DDE" w14:paraId="3E21B17B"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0271B61A" w14:textId="77777777" w:rsidR="00DE475A" w:rsidRPr="00B55DDE" w:rsidRDefault="00DE475A" w:rsidP="00DE475A">
            <w:pPr>
              <w:rPr>
                <w:rFonts w:cstheme="minorHAnsi"/>
                <w:color w:val="000000"/>
              </w:rPr>
            </w:pPr>
            <w:r w:rsidRPr="00B55DDE">
              <w:rPr>
                <w:rFonts w:cstheme="minorHAnsi"/>
                <w:color w:val="000000"/>
              </w:rPr>
              <w:t>Otros (especifíquese)</w:t>
            </w:r>
          </w:p>
        </w:tc>
        <w:tc>
          <w:tcPr>
            <w:tcW w:w="1160" w:type="dxa"/>
            <w:tcBorders>
              <w:top w:val="nil"/>
              <w:left w:val="nil"/>
              <w:bottom w:val="single" w:sz="4" w:space="0" w:color="auto"/>
              <w:right w:val="single" w:sz="4" w:space="0" w:color="auto"/>
            </w:tcBorders>
            <w:shd w:val="clear" w:color="auto" w:fill="auto"/>
            <w:vAlign w:val="bottom"/>
            <w:hideMark/>
          </w:tcPr>
          <w:p w14:paraId="5F63A83C"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0D39E6C3"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01566C9C"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6B913EC3" w14:textId="77777777" w:rsidR="00DE475A" w:rsidRPr="00B55DDE" w:rsidRDefault="00DE475A" w:rsidP="00DE475A">
            <w:pPr>
              <w:rPr>
                <w:rFonts w:cstheme="minorHAnsi"/>
                <w:color w:val="000000"/>
              </w:rPr>
            </w:pPr>
            <w:r w:rsidRPr="00B55DDE">
              <w:rPr>
                <w:rFonts w:cstheme="minorHAnsi"/>
                <w:color w:val="000000"/>
              </w:rPr>
              <w:t> </w:t>
            </w:r>
          </w:p>
        </w:tc>
      </w:tr>
      <w:tr w:rsidR="00DE475A" w:rsidRPr="00B55DDE" w14:paraId="34E703F5"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000000" w:fill="FFFFCC"/>
            <w:vAlign w:val="bottom"/>
            <w:hideMark/>
          </w:tcPr>
          <w:p w14:paraId="2DA29D9E" w14:textId="77777777" w:rsidR="00DE475A" w:rsidRPr="00B55DDE" w:rsidRDefault="00DE475A" w:rsidP="00DE475A">
            <w:pPr>
              <w:rPr>
                <w:rFonts w:cstheme="minorHAnsi"/>
                <w:b/>
                <w:bCs/>
                <w:color w:val="000000"/>
              </w:rPr>
            </w:pPr>
            <w:r w:rsidRPr="00B55DDE">
              <w:rPr>
                <w:rFonts w:cstheme="minorHAnsi"/>
                <w:b/>
                <w:color w:val="000000"/>
              </w:rPr>
              <w:t xml:space="preserve">Subtotal B </w:t>
            </w:r>
          </w:p>
        </w:tc>
        <w:tc>
          <w:tcPr>
            <w:tcW w:w="1160" w:type="dxa"/>
            <w:tcBorders>
              <w:top w:val="nil"/>
              <w:left w:val="nil"/>
              <w:bottom w:val="single" w:sz="4" w:space="0" w:color="auto"/>
              <w:right w:val="single" w:sz="4" w:space="0" w:color="auto"/>
            </w:tcBorders>
            <w:shd w:val="clear" w:color="000000" w:fill="FFFFCC"/>
            <w:vAlign w:val="bottom"/>
            <w:hideMark/>
          </w:tcPr>
          <w:p w14:paraId="52857962" w14:textId="77777777" w:rsidR="00DE475A" w:rsidRPr="00B55DDE" w:rsidRDefault="00DE475A" w:rsidP="00DE475A">
            <w:pPr>
              <w:rPr>
                <w:rFonts w:cstheme="minorHAnsi"/>
                <w:b/>
                <w:bCs/>
                <w:color w:val="000000"/>
              </w:rPr>
            </w:pPr>
            <w:r w:rsidRPr="00B55DDE">
              <w:rPr>
                <w:rFonts w:cstheme="minorHAnsi"/>
                <w:b/>
                <w:color w:val="000000"/>
              </w:rPr>
              <w:t> </w:t>
            </w:r>
          </w:p>
        </w:tc>
        <w:tc>
          <w:tcPr>
            <w:tcW w:w="1400" w:type="dxa"/>
            <w:tcBorders>
              <w:top w:val="nil"/>
              <w:left w:val="nil"/>
              <w:bottom w:val="single" w:sz="4" w:space="0" w:color="auto"/>
              <w:right w:val="single" w:sz="4" w:space="0" w:color="auto"/>
            </w:tcBorders>
            <w:shd w:val="clear" w:color="000000" w:fill="FFFFCC"/>
            <w:vAlign w:val="bottom"/>
            <w:hideMark/>
          </w:tcPr>
          <w:p w14:paraId="658E8D46" w14:textId="77777777" w:rsidR="00DE475A" w:rsidRPr="00B55DDE" w:rsidRDefault="00DE475A" w:rsidP="00DE475A">
            <w:pPr>
              <w:rPr>
                <w:rFonts w:cstheme="minorHAnsi"/>
                <w:b/>
                <w:bCs/>
                <w:color w:val="000000"/>
              </w:rPr>
            </w:pPr>
            <w:r w:rsidRPr="00B55DDE">
              <w:rPr>
                <w:rFonts w:cstheme="minorHAnsi"/>
                <w:b/>
                <w:color w:val="000000"/>
              </w:rPr>
              <w:t> </w:t>
            </w:r>
          </w:p>
        </w:tc>
        <w:tc>
          <w:tcPr>
            <w:tcW w:w="1220" w:type="dxa"/>
            <w:tcBorders>
              <w:top w:val="nil"/>
              <w:left w:val="nil"/>
              <w:bottom w:val="single" w:sz="4" w:space="0" w:color="auto"/>
              <w:right w:val="single" w:sz="4" w:space="0" w:color="auto"/>
            </w:tcBorders>
            <w:shd w:val="clear" w:color="000000" w:fill="FFFFCC"/>
            <w:vAlign w:val="bottom"/>
            <w:hideMark/>
          </w:tcPr>
          <w:p w14:paraId="28CEAD1E" w14:textId="77777777" w:rsidR="00DE475A" w:rsidRPr="00B55DDE" w:rsidRDefault="00DE475A" w:rsidP="00DE475A">
            <w:pPr>
              <w:rPr>
                <w:rFonts w:cstheme="minorHAnsi"/>
                <w:b/>
                <w:bCs/>
                <w:color w:val="000000"/>
              </w:rPr>
            </w:pPr>
            <w:r w:rsidRPr="00B55DDE">
              <w:rPr>
                <w:rFonts w:cstheme="minorHAnsi"/>
                <w:b/>
                <w:color w:val="000000"/>
              </w:rPr>
              <w:t> </w:t>
            </w:r>
          </w:p>
        </w:tc>
        <w:tc>
          <w:tcPr>
            <w:tcW w:w="2140" w:type="dxa"/>
            <w:tcBorders>
              <w:top w:val="nil"/>
              <w:left w:val="nil"/>
              <w:bottom w:val="single" w:sz="4" w:space="0" w:color="auto"/>
              <w:right w:val="single" w:sz="4" w:space="0" w:color="auto"/>
            </w:tcBorders>
            <w:shd w:val="clear" w:color="000000" w:fill="FFFFCC"/>
            <w:vAlign w:val="bottom"/>
            <w:hideMark/>
          </w:tcPr>
          <w:p w14:paraId="1BD426F3" w14:textId="77777777" w:rsidR="00DE475A" w:rsidRPr="00B55DDE" w:rsidRDefault="00DE475A" w:rsidP="00DE475A">
            <w:pPr>
              <w:rPr>
                <w:rFonts w:cstheme="minorHAnsi"/>
                <w:b/>
                <w:bCs/>
                <w:color w:val="000000"/>
              </w:rPr>
            </w:pPr>
            <w:r w:rsidRPr="00B55DDE">
              <w:rPr>
                <w:rFonts w:cstheme="minorHAnsi"/>
                <w:b/>
                <w:color w:val="000000"/>
              </w:rPr>
              <w:t> </w:t>
            </w:r>
          </w:p>
        </w:tc>
      </w:tr>
      <w:tr w:rsidR="00DE475A" w:rsidRPr="00B55DDE" w14:paraId="2807BF18" w14:textId="77777777" w:rsidTr="00DE475A">
        <w:trPr>
          <w:trHeight w:val="300"/>
          <w:jc w:val="center"/>
        </w:trPr>
        <w:tc>
          <w:tcPr>
            <w:tcW w:w="10700" w:type="dxa"/>
            <w:gridSpan w:val="5"/>
            <w:tcBorders>
              <w:top w:val="single" w:sz="4" w:space="0" w:color="auto"/>
              <w:left w:val="single" w:sz="4" w:space="0" w:color="auto"/>
              <w:bottom w:val="single" w:sz="4" w:space="0" w:color="auto"/>
              <w:right w:val="single" w:sz="4" w:space="0" w:color="auto"/>
            </w:tcBorders>
            <w:shd w:val="clear" w:color="000000" w:fill="F2F2F2"/>
            <w:vAlign w:val="bottom"/>
            <w:hideMark/>
          </w:tcPr>
          <w:p w14:paraId="1D8F9304" w14:textId="77777777" w:rsidR="00DE475A" w:rsidRPr="00B55DDE" w:rsidRDefault="00DE475A" w:rsidP="00DE475A">
            <w:pPr>
              <w:rPr>
                <w:rFonts w:cstheme="minorHAnsi"/>
                <w:b/>
                <w:bCs/>
                <w:color w:val="000000"/>
              </w:rPr>
            </w:pPr>
            <w:r w:rsidRPr="00B55DDE">
              <w:rPr>
                <w:rFonts w:cstheme="minorHAnsi"/>
                <w:b/>
                <w:color w:val="000000"/>
              </w:rPr>
              <w:t xml:space="preserve">Actividad C: </w:t>
            </w:r>
          </w:p>
        </w:tc>
      </w:tr>
      <w:tr w:rsidR="00DE475A" w:rsidRPr="00B55DDE" w14:paraId="1C7ED181"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4C3ACFDD" w14:textId="77777777" w:rsidR="00DE475A" w:rsidRPr="00B55DDE" w:rsidRDefault="00DE475A" w:rsidP="00DE475A">
            <w:pPr>
              <w:rPr>
                <w:rFonts w:cstheme="minorHAnsi"/>
                <w:color w:val="000000"/>
              </w:rPr>
            </w:pPr>
            <w:r w:rsidRPr="00B55DDE">
              <w:rPr>
                <w:rFonts w:cstheme="minorHAnsi"/>
                <w:color w:val="000000"/>
              </w:rPr>
              <w:t xml:space="preserve">Personal </w:t>
            </w:r>
          </w:p>
        </w:tc>
        <w:tc>
          <w:tcPr>
            <w:tcW w:w="1160" w:type="dxa"/>
            <w:tcBorders>
              <w:top w:val="nil"/>
              <w:left w:val="nil"/>
              <w:bottom w:val="single" w:sz="4" w:space="0" w:color="auto"/>
              <w:right w:val="single" w:sz="4" w:space="0" w:color="auto"/>
            </w:tcBorders>
            <w:shd w:val="clear" w:color="auto" w:fill="auto"/>
            <w:vAlign w:val="bottom"/>
            <w:hideMark/>
          </w:tcPr>
          <w:p w14:paraId="07452A74"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037A5D77"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08604FFD"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71E94166" w14:textId="77777777" w:rsidR="00DE475A" w:rsidRPr="00B55DDE" w:rsidRDefault="00DE475A" w:rsidP="00DE475A">
            <w:pPr>
              <w:rPr>
                <w:rFonts w:cstheme="minorHAnsi"/>
                <w:color w:val="000000"/>
              </w:rPr>
            </w:pPr>
            <w:r w:rsidRPr="00B55DDE">
              <w:rPr>
                <w:rFonts w:cstheme="minorHAnsi"/>
                <w:color w:val="000000"/>
              </w:rPr>
              <w:t> </w:t>
            </w:r>
          </w:p>
        </w:tc>
      </w:tr>
      <w:tr w:rsidR="00DE475A" w:rsidRPr="00911555" w14:paraId="2AEFBFB9" w14:textId="77777777" w:rsidTr="00DE475A">
        <w:trPr>
          <w:trHeight w:val="9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4838079F" w14:textId="77777777" w:rsidR="00DE475A" w:rsidRPr="00B55DDE" w:rsidRDefault="00DE475A" w:rsidP="00DE475A">
            <w:pPr>
              <w:rPr>
                <w:rFonts w:cstheme="minorHAnsi"/>
                <w:color w:val="000000"/>
                <w:lang w:val="es-CL"/>
              </w:rPr>
            </w:pPr>
            <w:r w:rsidRPr="00B55DDE">
              <w:rPr>
                <w:rFonts w:cstheme="minorHAnsi"/>
                <w:color w:val="000000"/>
                <w:lang w:val="es-CL"/>
              </w:rPr>
              <w:lastRenderedPageBreak/>
              <w:t>Viajes (cree sublíneas para los distintos componentes: vuelos, alojamiento, dietas y demás)</w:t>
            </w:r>
          </w:p>
        </w:tc>
        <w:tc>
          <w:tcPr>
            <w:tcW w:w="1160" w:type="dxa"/>
            <w:tcBorders>
              <w:top w:val="nil"/>
              <w:left w:val="nil"/>
              <w:bottom w:val="single" w:sz="4" w:space="0" w:color="auto"/>
              <w:right w:val="single" w:sz="4" w:space="0" w:color="auto"/>
            </w:tcBorders>
            <w:shd w:val="clear" w:color="auto" w:fill="auto"/>
            <w:vAlign w:val="bottom"/>
            <w:hideMark/>
          </w:tcPr>
          <w:p w14:paraId="28893CB9" w14:textId="77777777" w:rsidR="00DE475A" w:rsidRPr="00B55DDE" w:rsidRDefault="00DE475A" w:rsidP="00DE475A">
            <w:pPr>
              <w:rPr>
                <w:rFonts w:cstheme="minorHAnsi"/>
                <w:color w:val="000000"/>
                <w:lang w:val="es-CL"/>
              </w:rPr>
            </w:pPr>
            <w:r w:rsidRPr="00B55DDE">
              <w:rPr>
                <w:rFonts w:cstheme="minorHAnsi"/>
                <w:color w:val="000000"/>
                <w:lang w:val="es-CL"/>
              </w:rPr>
              <w:t> </w:t>
            </w:r>
          </w:p>
        </w:tc>
        <w:tc>
          <w:tcPr>
            <w:tcW w:w="1400" w:type="dxa"/>
            <w:tcBorders>
              <w:top w:val="nil"/>
              <w:left w:val="nil"/>
              <w:bottom w:val="single" w:sz="4" w:space="0" w:color="auto"/>
              <w:right w:val="single" w:sz="4" w:space="0" w:color="auto"/>
            </w:tcBorders>
            <w:shd w:val="clear" w:color="auto" w:fill="auto"/>
            <w:vAlign w:val="bottom"/>
            <w:hideMark/>
          </w:tcPr>
          <w:p w14:paraId="33EB5681" w14:textId="77777777" w:rsidR="00DE475A" w:rsidRPr="00B55DDE" w:rsidRDefault="00DE475A" w:rsidP="00DE475A">
            <w:pPr>
              <w:rPr>
                <w:rFonts w:cstheme="minorHAnsi"/>
                <w:color w:val="000000"/>
                <w:lang w:val="es-CL"/>
              </w:rPr>
            </w:pPr>
            <w:r w:rsidRPr="00B55DDE">
              <w:rPr>
                <w:rFonts w:cstheme="minorHAnsi"/>
                <w:color w:val="000000"/>
                <w:lang w:val="es-CL"/>
              </w:rPr>
              <w:t> </w:t>
            </w:r>
          </w:p>
        </w:tc>
        <w:tc>
          <w:tcPr>
            <w:tcW w:w="1220" w:type="dxa"/>
            <w:tcBorders>
              <w:top w:val="nil"/>
              <w:left w:val="nil"/>
              <w:bottom w:val="single" w:sz="4" w:space="0" w:color="auto"/>
              <w:right w:val="single" w:sz="4" w:space="0" w:color="auto"/>
            </w:tcBorders>
            <w:shd w:val="clear" w:color="auto" w:fill="auto"/>
            <w:vAlign w:val="bottom"/>
            <w:hideMark/>
          </w:tcPr>
          <w:p w14:paraId="66626FC6" w14:textId="77777777" w:rsidR="00DE475A" w:rsidRPr="00B55DDE" w:rsidRDefault="00DE475A" w:rsidP="00DE475A">
            <w:pPr>
              <w:rPr>
                <w:rFonts w:cstheme="minorHAnsi"/>
                <w:color w:val="000000"/>
                <w:lang w:val="es-CL"/>
              </w:rPr>
            </w:pPr>
            <w:r w:rsidRPr="00B55DDE">
              <w:rPr>
                <w:rFonts w:cstheme="minorHAnsi"/>
                <w:color w:val="000000"/>
                <w:lang w:val="es-CL"/>
              </w:rPr>
              <w:t> </w:t>
            </w:r>
          </w:p>
        </w:tc>
        <w:tc>
          <w:tcPr>
            <w:tcW w:w="2140" w:type="dxa"/>
            <w:tcBorders>
              <w:top w:val="nil"/>
              <w:left w:val="nil"/>
              <w:bottom w:val="single" w:sz="4" w:space="0" w:color="auto"/>
              <w:right w:val="single" w:sz="4" w:space="0" w:color="auto"/>
            </w:tcBorders>
            <w:shd w:val="clear" w:color="auto" w:fill="auto"/>
            <w:vAlign w:val="bottom"/>
            <w:hideMark/>
          </w:tcPr>
          <w:p w14:paraId="6966E1C2" w14:textId="77777777" w:rsidR="00DE475A" w:rsidRPr="00B55DDE" w:rsidRDefault="00DE475A" w:rsidP="00DE475A">
            <w:pPr>
              <w:rPr>
                <w:rFonts w:cstheme="minorHAnsi"/>
                <w:color w:val="000000"/>
                <w:lang w:val="es-CL"/>
              </w:rPr>
            </w:pPr>
            <w:r w:rsidRPr="00B55DDE">
              <w:rPr>
                <w:rFonts w:cstheme="minorHAnsi"/>
                <w:color w:val="000000"/>
                <w:lang w:val="es-CL"/>
              </w:rPr>
              <w:t> </w:t>
            </w:r>
          </w:p>
        </w:tc>
      </w:tr>
      <w:tr w:rsidR="00DE475A" w:rsidRPr="00B55DDE" w14:paraId="5B1DCF56"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4A9AD36E" w14:textId="77777777" w:rsidR="00DE475A" w:rsidRPr="00B55DDE" w:rsidRDefault="00DE475A" w:rsidP="00DE475A">
            <w:pPr>
              <w:rPr>
                <w:rFonts w:cstheme="minorHAnsi"/>
                <w:color w:val="000000"/>
              </w:rPr>
            </w:pPr>
            <w:r w:rsidRPr="00B55DDE">
              <w:rPr>
                <w:rFonts w:cstheme="minorHAnsi"/>
                <w:color w:val="000000"/>
              </w:rPr>
              <w:t>Otros (especifíquese)</w:t>
            </w:r>
          </w:p>
        </w:tc>
        <w:tc>
          <w:tcPr>
            <w:tcW w:w="1160" w:type="dxa"/>
            <w:tcBorders>
              <w:top w:val="nil"/>
              <w:left w:val="nil"/>
              <w:bottom w:val="single" w:sz="4" w:space="0" w:color="auto"/>
              <w:right w:val="single" w:sz="4" w:space="0" w:color="auto"/>
            </w:tcBorders>
            <w:shd w:val="clear" w:color="auto" w:fill="auto"/>
            <w:vAlign w:val="bottom"/>
            <w:hideMark/>
          </w:tcPr>
          <w:p w14:paraId="30ADF7C8"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1D077ED0"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4398AC28"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53115605" w14:textId="77777777" w:rsidR="00DE475A" w:rsidRPr="00B55DDE" w:rsidRDefault="00DE475A" w:rsidP="00DE475A">
            <w:pPr>
              <w:rPr>
                <w:rFonts w:cstheme="minorHAnsi"/>
                <w:color w:val="000000"/>
              </w:rPr>
            </w:pPr>
            <w:r w:rsidRPr="00B55DDE">
              <w:rPr>
                <w:rFonts w:cstheme="minorHAnsi"/>
                <w:color w:val="000000"/>
              </w:rPr>
              <w:t> </w:t>
            </w:r>
          </w:p>
        </w:tc>
      </w:tr>
      <w:tr w:rsidR="00DE475A" w:rsidRPr="00B55DDE" w14:paraId="5D3E4681"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21A8080F" w14:textId="77777777" w:rsidR="00DE475A" w:rsidRPr="00B55DDE" w:rsidRDefault="00DE475A" w:rsidP="00DE475A">
            <w:pPr>
              <w:rPr>
                <w:rFonts w:cstheme="minorHAnsi"/>
                <w:color w:val="000000"/>
              </w:rPr>
            </w:pPr>
            <w:r w:rsidRPr="00B55DDE">
              <w:rPr>
                <w:rFonts w:cstheme="minorHAnsi"/>
                <w:color w:val="000000"/>
              </w:rPr>
              <w:t>Otros (especifíquese)</w:t>
            </w:r>
          </w:p>
        </w:tc>
        <w:tc>
          <w:tcPr>
            <w:tcW w:w="1160" w:type="dxa"/>
            <w:tcBorders>
              <w:top w:val="nil"/>
              <w:left w:val="nil"/>
              <w:bottom w:val="single" w:sz="4" w:space="0" w:color="auto"/>
              <w:right w:val="single" w:sz="4" w:space="0" w:color="auto"/>
            </w:tcBorders>
            <w:shd w:val="clear" w:color="auto" w:fill="auto"/>
            <w:vAlign w:val="bottom"/>
            <w:hideMark/>
          </w:tcPr>
          <w:p w14:paraId="4649FDEB"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1F9EEB60"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2EB894E6"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7A34F8EB" w14:textId="77777777" w:rsidR="00DE475A" w:rsidRPr="00B55DDE" w:rsidRDefault="00DE475A" w:rsidP="00DE475A">
            <w:pPr>
              <w:rPr>
                <w:rFonts w:cstheme="minorHAnsi"/>
                <w:color w:val="000000"/>
              </w:rPr>
            </w:pPr>
            <w:r w:rsidRPr="00B55DDE">
              <w:rPr>
                <w:rFonts w:cstheme="minorHAnsi"/>
                <w:color w:val="000000"/>
              </w:rPr>
              <w:t> </w:t>
            </w:r>
          </w:p>
        </w:tc>
      </w:tr>
      <w:tr w:rsidR="00DE475A" w:rsidRPr="00B55DDE" w14:paraId="46ECF0B9"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000000" w:fill="FFFFCC"/>
            <w:vAlign w:val="bottom"/>
            <w:hideMark/>
          </w:tcPr>
          <w:p w14:paraId="3923BBE0" w14:textId="77777777" w:rsidR="00DE475A" w:rsidRPr="00B55DDE" w:rsidRDefault="00DE475A" w:rsidP="00DE475A">
            <w:pPr>
              <w:rPr>
                <w:rFonts w:cstheme="minorHAnsi"/>
                <w:b/>
                <w:bCs/>
                <w:color w:val="000000"/>
              </w:rPr>
            </w:pPr>
            <w:r w:rsidRPr="00B55DDE">
              <w:rPr>
                <w:rFonts w:cstheme="minorHAnsi"/>
                <w:b/>
                <w:color w:val="000000"/>
              </w:rPr>
              <w:t>Subtotal C</w:t>
            </w:r>
          </w:p>
        </w:tc>
        <w:tc>
          <w:tcPr>
            <w:tcW w:w="1160" w:type="dxa"/>
            <w:tcBorders>
              <w:top w:val="nil"/>
              <w:left w:val="nil"/>
              <w:bottom w:val="single" w:sz="4" w:space="0" w:color="auto"/>
              <w:right w:val="single" w:sz="4" w:space="0" w:color="auto"/>
            </w:tcBorders>
            <w:shd w:val="clear" w:color="000000" w:fill="FFFFCC"/>
            <w:vAlign w:val="bottom"/>
            <w:hideMark/>
          </w:tcPr>
          <w:p w14:paraId="2AEB4144" w14:textId="77777777" w:rsidR="00DE475A" w:rsidRPr="00B55DDE" w:rsidRDefault="00DE475A" w:rsidP="00DE475A">
            <w:pPr>
              <w:rPr>
                <w:rFonts w:cstheme="minorHAnsi"/>
                <w:b/>
                <w:bCs/>
                <w:color w:val="000000"/>
              </w:rPr>
            </w:pPr>
            <w:r w:rsidRPr="00B55DDE">
              <w:rPr>
                <w:rFonts w:cstheme="minorHAnsi"/>
                <w:b/>
                <w:color w:val="000000"/>
              </w:rPr>
              <w:t> </w:t>
            </w:r>
          </w:p>
        </w:tc>
        <w:tc>
          <w:tcPr>
            <w:tcW w:w="1400" w:type="dxa"/>
            <w:tcBorders>
              <w:top w:val="nil"/>
              <w:left w:val="nil"/>
              <w:bottom w:val="single" w:sz="4" w:space="0" w:color="auto"/>
              <w:right w:val="single" w:sz="4" w:space="0" w:color="auto"/>
            </w:tcBorders>
            <w:shd w:val="clear" w:color="000000" w:fill="FFFFCC"/>
            <w:vAlign w:val="bottom"/>
            <w:hideMark/>
          </w:tcPr>
          <w:p w14:paraId="1E338CB8" w14:textId="77777777" w:rsidR="00DE475A" w:rsidRPr="00B55DDE" w:rsidRDefault="00DE475A" w:rsidP="00DE475A">
            <w:pPr>
              <w:rPr>
                <w:rFonts w:cstheme="minorHAnsi"/>
                <w:b/>
                <w:bCs/>
                <w:color w:val="000000"/>
              </w:rPr>
            </w:pPr>
            <w:r w:rsidRPr="00B55DDE">
              <w:rPr>
                <w:rFonts w:cstheme="minorHAnsi"/>
                <w:b/>
                <w:color w:val="000000"/>
              </w:rPr>
              <w:t> </w:t>
            </w:r>
          </w:p>
        </w:tc>
        <w:tc>
          <w:tcPr>
            <w:tcW w:w="1220" w:type="dxa"/>
            <w:tcBorders>
              <w:top w:val="nil"/>
              <w:left w:val="nil"/>
              <w:bottom w:val="single" w:sz="4" w:space="0" w:color="auto"/>
              <w:right w:val="single" w:sz="4" w:space="0" w:color="auto"/>
            </w:tcBorders>
            <w:shd w:val="clear" w:color="000000" w:fill="FFFFCC"/>
            <w:vAlign w:val="bottom"/>
            <w:hideMark/>
          </w:tcPr>
          <w:p w14:paraId="3AAA3F78" w14:textId="77777777" w:rsidR="00DE475A" w:rsidRPr="00B55DDE" w:rsidRDefault="00DE475A" w:rsidP="00DE475A">
            <w:pPr>
              <w:rPr>
                <w:rFonts w:cstheme="minorHAnsi"/>
                <w:b/>
                <w:bCs/>
                <w:color w:val="000000"/>
              </w:rPr>
            </w:pPr>
            <w:r w:rsidRPr="00B55DDE">
              <w:rPr>
                <w:rFonts w:cstheme="minorHAnsi"/>
                <w:b/>
                <w:color w:val="000000"/>
              </w:rPr>
              <w:t> </w:t>
            </w:r>
          </w:p>
        </w:tc>
        <w:tc>
          <w:tcPr>
            <w:tcW w:w="2140" w:type="dxa"/>
            <w:tcBorders>
              <w:top w:val="nil"/>
              <w:left w:val="nil"/>
              <w:bottom w:val="single" w:sz="4" w:space="0" w:color="auto"/>
              <w:right w:val="single" w:sz="4" w:space="0" w:color="auto"/>
            </w:tcBorders>
            <w:shd w:val="clear" w:color="000000" w:fill="FFFFCC"/>
            <w:vAlign w:val="bottom"/>
            <w:hideMark/>
          </w:tcPr>
          <w:p w14:paraId="3051A328" w14:textId="77777777" w:rsidR="00DE475A" w:rsidRPr="00B55DDE" w:rsidRDefault="00DE475A" w:rsidP="00DE475A">
            <w:pPr>
              <w:rPr>
                <w:rFonts w:cstheme="minorHAnsi"/>
                <w:b/>
                <w:bCs/>
                <w:color w:val="000000"/>
              </w:rPr>
            </w:pPr>
            <w:r w:rsidRPr="00B55DDE">
              <w:rPr>
                <w:rFonts w:cstheme="minorHAnsi"/>
                <w:b/>
                <w:color w:val="000000"/>
              </w:rPr>
              <w:t> </w:t>
            </w:r>
          </w:p>
        </w:tc>
      </w:tr>
      <w:tr w:rsidR="00DE475A" w:rsidRPr="00B55DDE" w14:paraId="2EB0942F" w14:textId="77777777" w:rsidTr="00DE475A">
        <w:trPr>
          <w:trHeight w:val="300"/>
          <w:jc w:val="center"/>
        </w:trPr>
        <w:tc>
          <w:tcPr>
            <w:tcW w:w="10700" w:type="dxa"/>
            <w:gridSpan w:val="5"/>
            <w:tcBorders>
              <w:top w:val="single" w:sz="4" w:space="0" w:color="auto"/>
              <w:left w:val="single" w:sz="4" w:space="0" w:color="auto"/>
              <w:bottom w:val="single" w:sz="4" w:space="0" w:color="auto"/>
              <w:right w:val="single" w:sz="4" w:space="0" w:color="auto"/>
            </w:tcBorders>
            <w:shd w:val="clear" w:color="000000" w:fill="F2F2F2"/>
            <w:vAlign w:val="bottom"/>
            <w:hideMark/>
          </w:tcPr>
          <w:p w14:paraId="0ADBD615" w14:textId="77777777" w:rsidR="00DE475A" w:rsidRPr="00B55DDE" w:rsidRDefault="00DE475A" w:rsidP="00DE475A">
            <w:pPr>
              <w:rPr>
                <w:rFonts w:cstheme="minorHAnsi"/>
                <w:b/>
                <w:bCs/>
                <w:color w:val="000000"/>
              </w:rPr>
            </w:pPr>
            <w:r w:rsidRPr="00B55DDE">
              <w:rPr>
                <w:rFonts w:cstheme="minorHAnsi"/>
                <w:b/>
                <w:color w:val="000000"/>
                <w:lang w:val="es-CL"/>
              </w:rPr>
              <w:t xml:space="preserve">D: Otros gastos (incluya aquí todos los costos no relacionados con ninguna actividad concreta). </w:t>
            </w:r>
            <w:r w:rsidRPr="00B55DDE">
              <w:rPr>
                <w:rFonts w:cstheme="minorHAnsi"/>
                <w:b/>
                <w:color w:val="000000"/>
              </w:rPr>
              <w:t>Especifique la naturaleza de estos costos.</w:t>
            </w:r>
          </w:p>
        </w:tc>
      </w:tr>
      <w:tr w:rsidR="00DE475A" w:rsidRPr="00B55DDE" w14:paraId="7AB573DB"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47319D86" w14:textId="77777777" w:rsidR="00DE475A" w:rsidRPr="00B55DDE" w:rsidRDefault="00DE475A" w:rsidP="00DE475A">
            <w:pPr>
              <w:rPr>
                <w:rFonts w:cstheme="minorHAnsi"/>
                <w:color w:val="000000"/>
              </w:rPr>
            </w:pPr>
            <w:r w:rsidRPr="00B55DDE">
              <w:rPr>
                <w:rFonts w:cstheme="minorHAnsi"/>
                <w:color w:val="000000"/>
              </w:rPr>
              <w:t>Otros (especifíquese)</w:t>
            </w:r>
          </w:p>
        </w:tc>
        <w:tc>
          <w:tcPr>
            <w:tcW w:w="1160" w:type="dxa"/>
            <w:tcBorders>
              <w:top w:val="nil"/>
              <w:left w:val="nil"/>
              <w:bottom w:val="single" w:sz="4" w:space="0" w:color="auto"/>
              <w:right w:val="single" w:sz="4" w:space="0" w:color="auto"/>
            </w:tcBorders>
            <w:shd w:val="clear" w:color="auto" w:fill="auto"/>
            <w:vAlign w:val="bottom"/>
            <w:hideMark/>
          </w:tcPr>
          <w:p w14:paraId="5574FE56"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044E0F39"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41AAB95A"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4D957BA6" w14:textId="77777777" w:rsidR="00DE475A" w:rsidRPr="00B55DDE" w:rsidRDefault="00DE475A" w:rsidP="00DE475A">
            <w:pPr>
              <w:rPr>
                <w:rFonts w:cstheme="minorHAnsi"/>
                <w:color w:val="000000"/>
              </w:rPr>
            </w:pPr>
            <w:r w:rsidRPr="00B55DDE">
              <w:rPr>
                <w:rFonts w:cstheme="minorHAnsi"/>
                <w:color w:val="000000"/>
              </w:rPr>
              <w:t> </w:t>
            </w:r>
          </w:p>
        </w:tc>
      </w:tr>
      <w:tr w:rsidR="00DE475A" w:rsidRPr="00B55DDE" w14:paraId="70698A50"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auto" w:fill="auto"/>
            <w:vAlign w:val="bottom"/>
            <w:hideMark/>
          </w:tcPr>
          <w:p w14:paraId="1E2A8F9F" w14:textId="77777777" w:rsidR="00DE475A" w:rsidRPr="00B55DDE" w:rsidRDefault="00DE475A" w:rsidP="00DE475A">
            <w:pPr>
              <w:rPr>
                <w:rFonts w:cstheme="minorHAnsi"/>
                <w:color w:val="000000"/>
              </w:rPr>
            </w:pPr>
            <w:r w:rsidRPr="00B55DDE">
              <w:rPr>
                <w:rFonts w:cstheme="minorHAnsi"/>
                <w:color w:val="000000"/>
              </w:rPr>
              <w:t>Otros (especifíquese)</w:t>
            </w:r>
          </w:p>
        </w:tc>
        <w:tc>
          <w:tcPr>
            <w:tcW w:w="1160" w:type="dxa"/>
            <w:tcBorders>
              <w:top w:val="nil"/>
              <w:left w:val="nil"/>
              <w:bottom w:val="single" w:sz="4" w:space="0" w:color="auto"/>
              <w:right w:val="single" w:sz="4" w:space="0" w:color="auto"/>
            </w:tcBorders>
            <w:shd w:val="clear" w:color="auto" w:fill="auto"/>
            <w:vAlign w:val="bottom"/>
            <w:hideMark/>
          </w:tcPr>
          <w:p w14:paraId="61D4925D" w14:textId="77777777" w:rsidR="00DE475A" w:rsidRPr="00B55DDE" w:rsidRDefault="00DE475A" w:rsidP="00DE475A">
            <w:pPr>
              <w:rPr>
                <w:rFonts w:cstheme="minorHAnsi"/>
                <w:color w:val="000000"/>
              </w:rPr>
            </w:pPr>
            <w:r w:rsidRPr="00B55DDE">
              <w:rPr>
                <w:rFonts w:cstheme="minorHAnsi"/>
                <w:color w:val="000000"/>
              </w:rPr>
              <w:t> </w:t>
            </w:r>
          </w:p>
        </w:tc>
        <w:tc>
          <w:tcPr>
            <w:tcW w:w="1400" w:type="dxa"/>
            <w:tcBorders>
              <w:top w:val="nil"/>
              <w:left w:val="nil"/>
              <w:bottom w:val="single" w:sz="4" w:space="0" w:color="auto"/>
              <w:right w:val="single" w:sz="4" w:space="0" w:color="auto"/>
            </w:tcBorders>
            <w:shd w:val="clear" w:color="auto" w:fill="auto"/>
            <w:vAlign w:val="bottom"/>
            <w:hideMark/>
          </w:tcPr>
          <w:p w14:paraId="32FFDE31"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auto" w:fill="auto"/>
            <w:vAlign w:val="bottom"/>
            <w:hideMark/>
          </w:tcPr>
          <w:p w14:paraId="1CFBC090"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auto" w:fill="auto"/>
            <w:vAlign w:val="bottom"/>
            <w:hideMark/>
          </w:tcPr>
          <w:p w14:paraId="01172816" w14:textId="77777777" w:rsidR="00DE475A" w:rsidRPr="00B55DDE" w:rsidRDefault="00DE475A" w:rsidP="00DE475A">
            <w:pPr>
              <w:rPr>
                <w:rFonts w:cstheme="minorHAnsi"/>
                <w:color w:val="000000"/>
              </w:rPr>
            </w:pPr>
            <w:r w:rsidRPr="00B55DDE">
              <w:rPr>
                <w:rFonts w:cstheme="minorHAnsi"/>
                <w:color w:val="000000"/>
              </w:rPr>
              <w:t> </w:t>
            </w:r>
          </w:p>
        </w:tc>
      </w:tr>
      <w:tr w:rsidR="00DE475A" w:rsidRPr="00B55DDE" w14:paraId="2760D7A9"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000000" w:fill="FFFFCC"/>
            <w:vAlign w:val="bottom"/>
            <w:hideMark/>
          </w:tcPr>
          <w:p w14:paraId="1BEC135B" w14:textId="77777777" w:rsidR="00DE475A" w:rsidRPr="00B55DDE" w:rsidRDefault="00DE475A" w:rsidP="00DE475A">
            <w:pPr>
              <w:rPr>
                <w:rFonts w:cstheme="minorHAnsi"/>
                <w:b/>
                <w:bCs/>
                <w:color w:val="000000"/>
              </w:rPr>
            </w:pPr>
            <w:r w:rsidRPr="00B55DDE">
              <w:rPr>
                <w:rFonts w:cstheme="minorHAnsi"/>
                <w:b/>
                <w:color w:val="000000"/>
              </w:rPr>
              <w:t>Subtotal D</w:t>
            </w:r>
          </w:p>
        </w:tc>
        <w:tc>
          <w:tcPr>
            <w:tcW w:w="1160" w:type="dxa"/>
            <w:tcBorders>
              <w:top w:val="nil"/>
              <w:left w:val="nil"/>
              <w:bottom w:val="single" w:sz="4" w:space="0" w:color="auto"/>
              <w:right w:val="single" w:sz="4" w:space="0" w:color="auto"/>
            </w:tcBorders>
            <w:shd w:val="clear" w:color="000000" w:fill="FFFFCC"/>
            <w:vAlign w:val="bottom"/>
            <w:hideMark/>
          </w:tcPr>
          <w:p w14:paraId="4AAF457A" w14:textId="77777777" w:rsidR="00DE475A" w:rsidRPr="00B55DDE" w:rsidRDefault="00DE475A" w:rsidP="00DE475A">
            <w:pPr>
              <w:rPr>
                <w:rFonts w:cstheme="minorHAnsi"/>
                <w:b/>
                <w:bCs/>
                <w:color w:val="000000"/>
              </w:rPr>
            </w:pPr>
            <w:r w:rsidRPr="00B55DDE">
              <w:rPr>
                <w:rFonts w:cstheme="minorHAnsi"/>
                <w:b/>
                <w:color w:val="000000"/>
              </w:rPr>
              <w:t> </w:t>
            </w:r>
          </w:p>
        </w:tc>
        <w:tc>
          <w:tcPr>
            <w:tcW w:w="1400" w:type="dxa"/>
            <w:tcBorders>
              <w:top w:val="nil"/>
              <w:left w:val="nil"/>
              <w:bottom w:val="single" w:sz="4" w:space="0" w:color="auto"/>
              <w:right w:val="single" w:sz="4" w:space="0" w:color="auto"/>
            </w:tcBorders>
            <w:shd w:val="clear" w:color="000000" w:fill="FFFFCC"/>
            <w:vAlign w:val="bottom"/>
            <w:hideMark/>
          </w:tcPr>
          <w:p w14:paraId="410934BC" w14:textId="77777777" w:rsidR="00DE475A" w:rsidRPr="00B55DDE" w:rsidRDefault="00DE475A" w:rsidP="00DE475A">
            <w:pPr>
              <w:rPr>
                <w:rFonts w:cstheme="minorHAnsi"/>
                <w:b/>
                <w:bCs/>
                <w:color w:val="000000"/>
              </w:rPr>
            </w:pPr>
            <w:r w:rsidRPr="00B55DDE">
              <w:rPr>
                <w:rFonts w:cstheme="minorHAnsi"/>
                <w:b/>
                <w:color w:val="000000"/>
              </w:rPr>
              <w:t> </w:t>
            </w:r>
          </w:p>
        </w:tc>
        <w:tc>
          <w:tcPr>
            <w:tcW w:w="1220" w:type="dxa"/>
            <w:tcBorders>
              <w:top w:val="nil"/>
              <w:left w:val="nil"/>
              <w:bottom w:val="single" w:sz="4" w:space="0" w:color="auto"/>
              <w:right w:val="single" w:sz="4" w:space="0" w:color="auto"/>
            </w:tcBorders>
            <w:shd w:val="clear" w:color="000000" w:fill="FFFFCC"/>
            <w:vAlign w:val="bottom"/>
            <w:hideMark/>
          </w:tcPr>
          <w:p w14:paraId="1938DADA" w14:textId="77777777" w:rsidR="00DE475A" w:rsidRPr="00B55DDE" w:rsidRDefault="00DE475A" w:rsidP="00DE475A">
            <w:pPr>
              <w:rPr>
                <w:rFonts w:cstheme="minorHAnsi"/>
                <w:b/>
                <w:bCs/>
                <w:color w:val="000000"/>
              </w:rPr>
            </w:pPr>
            <w:r w:rsidRPr="00B55DDE">
              <w:rPr>
                <w:rFonts w:cstheme="minorHAnsi"/>
                <w:b/>
                <w:color w:val="000000"/>
              </w:rPr>
              <w:t> </w:t>
            </w:r>
          </w:p>
        </w:tc>
        <w:tc>
          <w:tcPr>
            <w:tcW w:w="2140" w:type="dxa"/>
            <w:tcBorders>
              <w:top w:val="nil"/>
              <w:left w:val="nil"/>
              <w:bottom w:val="single" w:sz="4" w:space="0" w:color="auto"/>
              <w:right w:val="single" w:sz="4" w:space="0" w:color="auto"/>
            </w:tcBorders>
            <w:shd w:val="clear" w:color="000000" w:fill="FFFFCC"/>
            <w:vAlign w:val="bottom"/>
            <w:hideMark/>
          </w:tcPr>
          <w:p w14:paraId="3530ACC5" w14:textId="77777777" w:rsidR="00DE475A" w:rsidRPr="00B55DDE" w:rsidRDefault="00DE475A" w:rsidP="00DE475A">
            <w:pPr>
              <w:rPr>
                <w:rFonts w:cstheme="minorHAnsi"/>
                <w:b/>
                <w:bCs/>
                <w:color w:val="000000"/>
              </w:rPr>
            </w:pPr>
            <w:r w:rsidRPr="00B55DDE">
              <w:rPr>
                <w:rFonts w:cstheme="minorHAnsi"/>
                <w:b/>
                <w:color w:val="000000"/>
              </w:rPr>
              <w:t> </w:t>
            </w:r>
          </w:p>
        </w:tc>
      </w:tr>
      <w:tr w:rsidR="00DE475A" w:rsidRPr="00B55DDE" w14:paraId="66144175" w14:textId="77777777" w:rsidTr="00DE475A">
        <w:trPr>
          <w:trHeight w:val="300"/>
          <w:jc w:val="center"/>
        </w:trPr>
        <w:tc>
          <w:tcPr>
            <w:tcW w:w="4780" w:type="dxa"/>
            <w:tcBorders>
              <w:top w:val="nil"/>
              <w:left w:val="single" w:sz="4" w:space="0" w:color="auto"/>
              <w:bottom w:val="single" w:sz="4" w:space="0" w:color="auto"/>
              <w:right w:val="single" w:sz="4" w:space="0" w:color="auto"/>
            </w:tcBorders>
            <w:shd w:val="clear" w:color="000000" w:fill="FFCCCC"/>
            <w:vAlign w:val="bottom"/>
            <w:hideMark/>
          </w:tcPr>
          <w:p w14:paraId="493E3CEB" w14:textId="77777777" w:rsidR="00DE475A" w:rsidRPr="00B55DDE" w:rsidRDefault="00DE475A" w:rsidP="00DE475A">
            <w:pPr>
              <w:rPr>
                <w:rFonts w:cstheme="minorHAnsi"/>
                <w:b/>
                <w:bCs/>
                <w:color w:val="000000"/>
              </w:rPr>
            </w:pPr>
            <w:r w:rsidRPr="00B55DDE">
              <w:rPr>
                <w:rFonts w:cstheme="minorHAnsi"/>
                <w:b/>
                <w:color w:val="000000"/>
              </w:rPr>
              <w:t>TOTAL A + B + C + D</w:t>
            </w:r>
          </w:p>
        </w:tc>
        <w:tc>
          <w:tcPr>
            <w:tcW w:w="1160" w:type="dxa"/>
            <w:tcBorders>
              <w:top w:val="nil"/>
              <w:left w:val="nil"/>
              <w:bottom w:val="single" w:sz="4" w:space="0" w:color="auto"/>
              <w:right w:val="single" w:sz="4" w:space="0" w:color="auto"/>
            </w:tcBorders>
            <w:shd w:val="clear" w:color="000000" w:fill="FFCCCC"/>
            <w:vAlign w:val="bottom"/>
            <w:hideMark/>
          </w:tcPr>
          <w:p w14:paraId="73B3EAFE" w14:textId="77777777" w:rsidR="00DE475A" w:rsidRPr="00B55DDE" w:rsidRDefault="00DE475A" w:rsidP="00DE475A">
            <w:pPr>
              <w:rPr>
                <w:rFonts w:cstheme="minorHAnsi"/>
                <w:b/>
                <w:bCs/>
                <w:color w:val="000000"/>
              </w:rPr>
            </w:pPr>
            <w:r w:rsidRPr="00B55DDE">
              <w:rPr>
                <w:rFonts w:cstheme="minorHAnsi"/>
                <w:b/>
                <w:color w:val="000000"/>
              </w:rPr>
              <w:t> </w:t>
            </w:r>
          </w:p>
        </w:tc>
        <w:tc>
          <w:tcPr>
            <w:tcW w:w="1400" w:type="dxa"/>
            <w:tcBorders>
              <w:top w:val="nil"/>
              <w:left w:val="nil"/>
              <w:bottom w:val="single" w:sz="4" w:space="0" w:color="auto"/>
              <w:right w:val="single" w:sz="4" w:space="0" w:color="auto"/>
            </w:tcBorders>
            <w:shd w:val="clear" w:color="000000" w:fill="FFCCCC"/>
            <w:vAlign w:val="bottom"/>
            <w:hideMark/>
          </w:tcPr>
          <w:p w14:paraId="584B1A7E" w14:textId="77777777" w:rsidR="00DE475A" w:rsidRPr="00B55DDE" w:rsidRDefault="00DE475A" w:rsidP="00DE475A">
            <w:pPr>
              <w:rPr>
                <w:rFonts w:cstheme="minorHAnsi"/>
                <w:color w:val="000000"/>
              </w:rPr>
            </w:pPr>
            <w:r w:rsidRPr="00B55DDE">
              <w:rPr>
                <w:rFonts w:cstheme="minorHAnsi"/>
                <w:color w:val="000000"/>
              </w:rPr>
              <w:t> </w:t>
            </w:r>
          </w:p>
        </w:tc>
        <w:tc>
          <w:tcPr>
            <w:tcW w:w="1220" w:type="dxa"/>
            <w:tcBorders>
              <w:top w:val="nil"/>
              <w:left w:val="nil"/>
              <w:bottom w:val="single" w:sz="4" w:space="0" w:color="auto"/>
              <w:right w:val="single" w:sz="4" w:space="0" w:color="auto"/>
            </w:tcBorders>
            <w:shd w:val="clear" w:color="000000" w:fill="FFCCCC"/>
            <w:vAlign w:val="bottom"/>
            <w:hideMark/>
          </w:tcPr>
          <w:p w14:paraId="5444364E" w14:textId="77777777" w:rsidR="00DE475A" w:rsidRPr="00B55DDE" w:rsidRDefault="00DE475A" w:rsidP="00DE475A">
            <w:pPr>
              <w:rPr>
                <w:rFonts w:cstheme="minorHAnsi"/>
                <w:color w:val="000000"/>
              </w:rPr>
            </w:pPr>
            <w:r w:rsidRPr="00B55DDE">
              <w:rPr>
                <w:rFonts w:cstheme="minorHAnsi"/>
                <w:color w:val="000000"/>
              </w:rPr>
              <w:t> </w:t>
            </w:r>
          </w:p>
        </w:tc>
        <w:tc>
          <w:tcPr>
            <w:tcW w:w="2140" w:type="dxa"/>
            <w:tcBorders>
              <w:top w:val="nil"/>
              <w:left w:val="nil"/>
              <w:bottom w:val="single" w:sz="4" w:space="0" w:color="auto"/>
              <w:right w:val="single" w:sz="4" w:space="0" w:color="auto"/>
            </w:tcBorders>
            <w:shd w:val="clear" w:color="000000" w:fill="FFCCCC"/>
            <w:vAlign w:val="bottom"/>
            <w:hideMark/>
          </w:tcPr>
          <w:p w14:paraId="57E422B4" w14:textId="77777777" w:rsidR="00DE475A" w:rsidRPr="00B55DDE" w:rsidRDefault="00DE475A" w:rsidP="00DE475A">
            <w:pPr>
              <w:rPr>
                <w:rFonts w:cstheme="minorHAnsi"/>
                <w:color w:val="000000"/>
              </w:rPr>
            </w:pPr>
            <w:r w:rsidRPr="00B55DDE">
              <w:rPr>
                <w:rFonts w:cstheme="minorHAnsi"/>
                <w:color w:val="000000"/>
              </w:rPr>
              <w:t> </w:t>
            </w:r>
          </w:p>
        </w:tc>
      </w:tr>
    </w:tbl>
    <w:p w14:paraId="32201F30" w14:textId="77777777" w:rsidR="00DE475A" w:rsidRPr="00B55DDE" w:rsidRDefault="00DE475A" w:rsidP="00DE475A">
      <w:pPr>
        <w:jc w:val="both"/>
        <w:rPr>
          <w:rFonts w:cstheme="minorHAnsi"/>
        </w:rPr>
      </w:pPr>
    </w:p>
    <w:p w14:paraId="15594DAE" w14:textId="77777777" w:rsidR="00DE475A" w:rsidRPr="00B55DDE" w:rsidRDefault="00DE475A" w:rsidP="00DE475A">
      <w:pPr>
        <w:tabs>
          <w:tab w:val="center" w:pos="4819"/>
        </w:tabs>
        <w:suppressAutoHyphens/>
        <w:ind w:right="130"/>
        <w:jc w:val="center"/>
        <w:rPr>
          <w:rFonts w:cstheme="minorHAnsi"/>
          <w:spacing w:val="-2"/>
        </w:rPr>
      </w:pPr>
    </w:p>
    <w:p w14:paraId="1E05CC80" w14:textId="77777777" w:rsidR="00DE475A" w:rsidRPr="00B55DDE" w:rsidRDefault="00DE475A" w:rsidP="00DE475A">
      <w:pPr>
        <w:spacing w:before="33" w:after="0" w:line="240" w:lineRule="auto"/>
        <w:ind w:left="113" w:right="8834"/>
        <w:jc w:val="both"/>
        <w:rPr>
          <w:rFonts w:eastAsia="Times New Roman" w:cstheme="minorHAnsi"/>
          <w:b/>
          <w:bCs/>
          <w:lang w:val="es-CL"/>
        </w:rPr>
      </w:pPr>
      <w:bookmarkStart w:id="3" w:name="_Hlk31357619"/>
    </w:p>
    <w:p w14:paraId="5F831E7E" w14:textId="77777777" w:rsidR="00DE475A" w:rsidRPr="00B55DDE" w:rsidRDefault="00DE475A" w:rsidP="00DE475A">
      <w:pPr>
        <w:spacing w:before="33" w:after="0" w:line="240" w:lineRule="auto"/>
        <w:ind w:left="113" w:right="70"/>
        <w:jc w:val="center"/>
        <w:rPr>
          <w:rFonts w:eastAsia="Times New Roman" w:cstheme="minorHAnsi"/>
          <w:b/>
          <w:bCs/>
          <w:lang w:val="es-CL"/>
        </w:rPr>
      </w:pPr>
    </w:p>
    <w:p w14:paraId="4435B95D" w14:textId="77777777" w:rsidR="00DE475A" w:rsidRPr="00B55DDE" w:rsidRDefault="00DE475A" w:rsidP="00DE475A">
      <w:pPr>
        <w:rPr>
          <w:rFonts w:cstheme="minorHAnsi"/>
          <w:lang w:val="es-CL"/>
        </w:rPr>
      </w:pPr>
    </w:p>
    <w:p w14:paraId="5C150CB6" w14:textId="77777777" w:rsidR="00DE475A" w:rsidRDefault="00DE475A" w:rsidP="00DE475A">
      <w:pPr>
        <w:rPr>
          <w:rFonts w:cstheme="minorHAnsi"/>
          <w:lang w:val="es-CL"/>
        </w:rPr>
      </w:pPr>
      <w:r>
        <w:rPr>
          <w:rFonts w:cstheme="minorHAnsi"/>
          <w:lang w:val="es-CL"/>
        </w:rPr>
        <w:br w:type="page"/>
      </w:r>
    </w:p>
    <w:p w14:paraId="2E95797C" w14:textId="77777777" w:rsidR="00DE475A" w:rsidRDefault="00DE475A" w:rsidP="00DE475A">
      <w:pPr>
        <w:rPr>
          <w:rFonts w:cstheme="minorHAnsi"/>
          <w:lang w:val="es-CL"/>
        </w:rPr>
      </w:pPr>
    </w:p>
    <w:p w14:paraId="37625BF2" w14:textId="77777777" w:rsidR="00DE475A" w:rsidRPr="00EF1CDF" w:rsidRDefault="00DE475A" w:rsidP="00DE475A">
      <w:pPr>
        <w:rPr>
          <w:rFonts w:cstheme="minorHAnsi"/>
          <w:b/>
          <w:lang w:val="es-CL"/>
        </w:rPr>
      </w:pPr>
      <w:r>
        <w:rPr>
          <w:rFonts w:cstheme="minorHAnsi"/>
          <w:b/>
          <w:lang w:val="es-CL"/>
        </w:rPr>
        <w:t>Apéndice D</w:t>
      </w:r>
    </w:p>
    <w:p w14:paraId="536E1AD8" w14:textId="77777777" w:rsidR="00DE475A" w:rsidRPr="00EF1CDF" w:rsidRDefault="00DE475A" w:rsidP="00DE475A">
      <w:pPr>
        <w:autoSpaceDE w:val="0"/>
        <w:autoSpaceDN w:val="0"/>
        <w:spacing w:after="0" w:line="240" w:lineRule="auto"/>
        <w:ind w:left="3139" w:right="3154"/>
        <w:jc w:val="center"/>
        <w:outlineLvl w:val="0"/>
        <w:rPr>
          <w:rFonts w:ascii="Calibri" w:eastAsia="Calibri" w:hAnsi="Calibri" w:cs="Calibri"/>
          <w:b/>
          <w:bCs/>
          <w:lang w:val="es-CO" w:bidi="en-US"/>
        </w:rPr>
      </w:pPr>
    </w:p>
    <w:p w14:paraId="4208B8B2" w14:textId="77777777" w:rsidR="00DE475A" w:rsidRPr="00EF1CDF" w:rsidRDefault="00DE475A" w:rsidP="00DE475A">
      <w:pPr>
        <w:autoSpaceDE w:val="0"/>
        <w:autoSpaceDN w:val="0"/>
        <w:spacing w:after="0" w:line="240" w:lineRule="auto"/>
        <w:ind w:left="3139" w:right="3154"/>
        <w:jc w:val="center"/>
        <w:outlineLvl w:val="0"/>
        <w:rPr>
          <w:rFonts w:ascii="Calibri" w:eastAsia="Calibri" w:hAnsi="Calibri" w:cs="Calibri"/>
          <w:bCs/>
          <w:lang w:val="es-CO" w:bidi="en-US"/>
        </w:rPr>
      </w:pPr>
      <w:r w:rsidRPr="00EF1CDF">
        <w:rPr>
          <w:rFonts w:ascii="Calibri" w:eastAsia="Calibri" w:hAnsi="Calibri" w:cs="Calibri"/>
          <w:b/>
          <w:bCs/>
          <w:lang w:val="es-CO" w:bidi="en-US"/>
        </w:rPr>
        <w:t>INSTRUCCIONES PARA ACCEDER A LOS DOCUMENTOS DE LICITACION Y ENVÍO DE OFERTAS A TRAVÉS DE UNGM</w:t>
      </w:r>
    </w:p>
    <w:p w14:paraId="63A2518A" w14:textId="77777777" w:rsidR="00DE475A" w:rsidRPr="00EF1CDF" w:rsidRDefault="00DE475A" w:rsidP="00DE475A">
      <w:pPr>
        <w:autoSpaceDE w:val="0"/>
        <w:autoSpaceDN w:val="0"/>
        <w:spacing w:after="0" w:line="240" w:lineRule="auto"/>
        <w:rPr>
          <w:rFonts w:ascii="Calibri" w:eastAsia="Calibri" w:hAnsi="Calibri" w:cs="Calibri"/>
          <w:b/>
          <w:sz w:val="20"/>
          <w:lang w:val="es-CO" w:bidi="en-US"/>
        </w:rPr>
      </w:pPr>
    </w:p>
    <w:p w14:paraId="651F02E8" w14:textId="77777777" w:rsidR="00DE475A" w:rsidRPr="00EF1CDF" w:rsidRDefault="00DE475A" w:rsidP="00DE475A">
      <w:pPr>
        <w:autoSpaceDE w:val="0"/>
        <w:autoSpaceDN w:val="0"/>
        <w:spacing w:before="3" w:after="0" w:line="240" w:lineRule="auto"/>
        <w:rPr>
          <w:rFonts w:ascii="Calibri" w:eastAsia="Calibri" w:hAnsi="Calibri" w:cs="Calibri"/>
          <w:b/>
          <w:sz w:val="19"/>
          <w:lang w:val="es-CO" w:bidi="en-US"/>
        </w:rPr>
      </w:pPr>
    </w:p>
    <w:p w14:paraId="71BF6E12" w14:textId="77777777" w:rsidR="00DE475A" w:rsidRPr="00EF1CDF" w:rsidRDefault="00DE475A" w:rsidP="00DE475A">
      <w:pPr>
        <w:autoSpaceDE w:val="0"/>
        <w:autoSpaceDN w:val="0"/>
        <w:spacing w:before="57" w:after="0" w:line="278" w:lineRule="auto"/>
        <w:ind w:left="100" w:right="569"/>
        <w:jc w:val="both"/>
        <w:rPr>
          <w:rFonts w:ascii="Calibri" w:eastAsia="Calibri" w:hAnsi="Calibri" w:cs="Calibri"/>
          <w:lang w:val="es-CO" w:bidi="en-US"/>
        </w:rPr>
      </w:pPr>
      <w:r w:rsidRPr="00EF1CDF">
        <w:rPr>
          <w:rFonts w:ascii="Calibri" w:eastAsia="Calibri" w:hAnsi="Calibri" w:cs="Calibri"/>
          <w:b/>
          <w:lang w:val="es-CO" w:bidi="en-US"/>
        </w:rPr>
        <w:t>El registro en UNGM (</w:t>
      </w:r>
      <w:hyperlink r:id="rId19">
        <w:r w:rsidRPr="00EF1CDF">
          <w:rPr>
            <w:rFonts w:ascii="Calibri" w:eastAsia="Calibri" w:hAnsi="Calibri" w:cs="Calibri"/>
            <w:color w:val="0000FF"/>
            <w:u w:val="single" w:color="0000FF"/>
            <w:lang w:val="es-CO" w:bidi="en-US"/>
          </w:rPr>
          <w:t>https://www.ungm.org/Vendor/Registration</w:t>
        </w:r>
      </w:hyperlink>
      <w:r w:rsidRPr="00EF1CDF">
        <w:rPr>
          <w:rFonts w:ascii="Calibri" w:eastAsia="Calibri" w:hAnsi="Calibri" w:cs="Calibri"/>
          <w:b/>
          <w:lang w:val="es-CO" w:bidi="en-US"/>
        </w:rPr>
        <w:t>) es un requisito obligatorio para participar de las Solicitudes de cotización de FAO</w:t>
      </w:r>
      <w:r w:rsidRPr="00EF1CDF">
        <w:rPr>
          <w:rFonts w:ascii="Calibri" w:eastAsia="Calibri" w:hAnsi="Calibri" w:cs="Calibri"/>
          <w:lang w:val="es-CO" w:bidi="en-US"/>
        </w:rPr>
        <w:t xml:space="preserve">. Por favor visite </w:t>
      </w:r>
      <w:hyperlink r:id="rId20">
        <w:r w:rsidRPr="00EF1CDF">
          <w:rPr>
            <w:rFonts w:ascii="Calibri" w:eastAsia="Calibri" w:hAnsi="Calibri" w:cs="Calibri"/>
            <w:color w:val="0000FF"/>
            <w:u w:val="single" w:color="0000FF"/>
            <w:lang w:val="es-CO" w:bidi="en-US"/>
          </w:rPr>
          <w:t>www.ungm.org</w:t>
        </w:r>
      </w:hyperlink>
      <w:r w:rsidRPr="00EF1CDF">
        <w:rPr>
          <w:rFonts w:ascii="Calibri" w:eastAsia="Calibri" w:hAnsi="Calibri" w:cs="Calibri"/>
          <w:color w:val="0000FF"/>
          <w:lang w:val="es-CO" w:bidi="en-US"/>
        </w:rPr>
        <w:t xml:space="preserve"> </w:t>
      </w:r>
      <w:r w:rsidRPr="00EF1CDF">
        <w:rPr>
          <w:rFonts w:ascii="Calibri" w:eastAsia="Calibri" w:hAnsi="Calibri" w:cs="Calibri"/>
          <w:lang w:val="es-CO" w:bidi="en-US"/>
        </w:rPr>
        <w:t>para más información sobre como registrar su empresa en UNGM.</w:t>
      </w:r>
    </w:p>
    <w:p w14:paraId="57EEA90A" w14:textId="77777777" w:rsidR="00DE475A" w:rsidRPr="00EF1CDF" w:rsidRDefault="00DE475A" w:rsidP="00DE475A">
      <w:pPr>
        <w:autoSpaceDE w:val="0"/>
        <w:autoSpaceDN w:val="0"/>
        <w:spacing w:after="0" w:line="240" w:lineRule="auto"/>
        <w:rPr>
          <w:rFonts w:ascii="Calibri" w:eastAsia="Calibri" w:hAnsi="Calibri" w:cs="Calibri"/>
          <w:lang w:val="es-CO" w:bidi="en-US"/>
        </w:rPr>
      </w:pPr>
    </w:p>
    <w:p w14:paraId="79D7D240" w14:textId="77777777" w:rsidR="00DE475A" w:rsidRPr="00EF1CDF" w:rsidRDefault="00DE475A" w:rsidP="00DE475A">
      <w:pPr>
        <w:autoSpaceDE w:val="0"/>
        <w:autoSpaceDN w:val="0"/>
        <w:spacing w:after="0" w:line="240" w:lineRule="auto"/>
        <w:rPr>
          <w:rFonts w:ascii="Calibri" w:eastAsia="Calibri" w:hAnsi="Calibri" w:cs="Calibri"/>
          <w:lang w:val="es-CO" w:bidi="en-US"/>
        </w:rPr>
      </w:pPr>
    </w:p>
    <w:p w14:paraId="67A9D77C" w14:textId="77777777" w:rsidR="00DE475A" w:rsidRPr="00EF1CDF" w:rsidRDefault="00DE475A" w:rsidP="00F67C37">
      <w:pPr>
        <w:widowControl w:val="0"/>
        <w:numPr>
          <w:ilvl w:val="0"/>
          <w:numId w:val="27"/>
        </w:numPr>
        <w:tabs>
          <w:tab w:val="left" w:pos="821"/>
        </w:tabs>
        <w:autoSpaceDE w:val="0"/>
        <w:autoSpaceDN w:val="0"/>
        <w:spacing w:before="196" w:after="0" w:line="240" w:lineRule="auto"/>
        <w:outlineLvl w:val="0"/>
        <w:rPr>
          <w:rFonts w:ascii="Calibri" w:eastAsia="Calibri" w:hAnsi="Calibri" w:cs="Calibri"/>
          <w:b/>
          <w:bCs/>
          <w:lang w:val="es-CO" w:bidi="en-US"/>
        </w:rPr>
      </w:pPr>
      <w:r w:rsidRPr="00EF1CDF">
        <w:rPr>
          <w:rFonts w:ascii="Calibri" w:eastAsia="Calibri" w:hAnsi="Calibri" w:cs="Calibri"/>
          <w:b/>
          <w:bCs/>
          <w:lang w:val="es-CO" w:bidi="en-US"/>
        </w:rPr>
        <w:t>REGISTRO EN UNGM</w:t>
      </w:r>
    </w:p>
    <w:p w14:paraId="79BCA229" w14:textId="77777777" w:rsidR="00DE475A" w:rsidRPr="00EF1CDF" w:rsidRDefault="00DE475A" w:rsidP="00DE475A">
      <w:pPr>
        <w:autoSpaceDE w:val="0"/>
        <w:autoSpaceDN w:val="0"/>
        <w:spacing w:before="9" w:after="0" w:line="240" w:lineRule="auto"/>
        <w:rPr>
          <w:rFonts w:ascii="Calibri" w:eastAsia="Calibri" w:hAnsi="Calibri" w:cs="Calibri"/>
          <w:b/>
          <w:sz w:val="19"/>
          <w:lang w:val="es-CO" w:bidi="en-US"/>
        </w:rPr>
      </w:pPr>
    </w:p>
    <w:p w14:paraId="54A5F13C" w14:textId="77777777" w:rsidR="00DE475A" w:rsidRPr="00EF1CDF" w:rsidRDefault="00DE475A" w:rsidP="00DE475A">
      <w:pPr>
        <w:autoSpaceDE w:val="0"/>
        <w:autoSpaceDN w:val="0"/>
        <w:spacing w:after="0" w:line="240" w:lineRule="auto"/>
        <w:ind w:left="150"/>
        <w:rPr>
          <w:rFonts w:ascii="Calibri" w:eastAsia="Calibri" w:hAnsi="Calibri" w:cs="Calibri"/>
          <w:lang w:val="es-CO" w:bidi="en-US"/>
        </w:rPr>
      </w:pPr>
      <w:r w:rsidRPr="00EF1CDF">
        <w:rPr>
          <w:rFonts w:ascii="Calibri" w:eastAsia="Calibri" w:hAnsi="Calibri" w:cs="Calibri"/>
          <w:lang w:val="es-CO" w:bidi="en-US"/>
        </w:rPr>
        <w:t>Para accede a los documentos de solicitud de cotización, necesita estar completamente registrado en UNGM (Nivel Básico es suficiente).</w:t>
      </w:r>
    </w:p>
    <w:p w14:paraId="7D246BD3" w14:textId="77777777" w:rsidR="00DE475A" w:rsidRPr="00EF1CDF" w:rsidRDefault="00DE475A" w:rsidP="00DE475A">
      <w:pPr>
        <w:autoSpaceDE w:val="0"/>
        <w:autoSpaceDN w:val="0"/>
        <w:spacing w:before="8" w:after="0" w:line="240" w:lineRule="auto"/>
        <w:rPr>
          <w:rFonts w:ascii="Calibri" w:eastAsia="Calibri" w:hAnsi="Calibri" w:cs="Calibri"/>
          <w:sz w:val="19"/>
          <w:lang w:val="es-CO" w:bidi="en-US"/>
        </w:rPr>
      </w:pPr>
    </w:p>
    <w:p w14:paraId="79498678" w14:textId="77777777" w:rsidR="00DE475A" w:rsidRPr="00EF1CDF" w:rsidRDefault="00DE475A" w:rsidP="00DE475A">
      <w:pPr>
        <w:autoSpaceDE w:val="0"/>
        <w:autoSpaceDN w:val="0"/>
        <w:spacing w:after="0" w:line="240" w:lineRule="auto"/>
        <w:ind w:left="100"/>
        <w:rPr>
          <w:rFonts w:ascii="Calibri" w:eastAsia="Calibri" w:hAnsi="Calibri" w:cs="Calibri"/>
          <w:lang w:val="es-CO" w:bidi="en-US"/>
        </w:rPr>
      </w:pPr>
      <w:r w:rsidRPr="00EF1CDF">
        <w:rPr>
          <w:rFonts w:ascii="Calibri" w:eastAsia="Calibri" w:hAnsi="Calibri" w:cs="Calibri"/>
          <w:lang w:val="es-CO" w:bidi="en-US"/>
        </w:rPr>
        <w:t>Por favor de click en “Registrarse”, siga las instrucciones y defina su cuenta de ingreso (su correo electrónico) y contraseña.</w:t>
      </w:r>
    </w:p>
    <w:p w14:paraId="14B89D83" w14:textId="77777777" w:rsidR="00DE475A" w:rsidRPr="00EF1CDF" w:rsidRDefault="00DE475A" w:rsidP="00DE475A">
      <w:pPr>
        <w:autoSpaceDE w:val="0"/>
        <w:autoSpaceDN w:val="0"/>
        <w:spacing w:after="0" w:line="240" w:lineRule="auto"/>
        <w:ind w:left="100"/>
        <w:rPr>
          <w:rFonts w:ascii="Calibri" w:eastAsia="Calibri" w:hAnsi="Calibri" w:cs="Calibri"/>
          <w:lang w:val="es-CO" w:bidi="en-US"/>
        </w:rPr>
      </w:pPr>
    </w:p>
    <w:p w14:paraId="097F5E12" w14:textId="77777777" w:rsidR="00DE475A" w:rsidRPr="00EF1CDF" w:rsidRDefault="00DE475A" w:rsidP="00DE475A">
      <w:pPr>
        <w:autoSpaceDE w:val="0"/>
        <w:autoSpaceDN w:val="0"/>
        <w:spacing w:before="6" w:after="0" w:line="240" w:lineRule="auto"/>
        <w:rPr>
          <w:rFonts w:ascii="Calibri" w:eastAsia="Calibri" w:hAnsi="Calibri" w:cs="Calibri"/>
          <w:sz w:val="16"/>
          <w:lang w:val="es-CO" w:bidi="en-US"/>
        </w:rPr>
      </w:pPr>
      <w:r w:rsidRPr="00EF1CDF">
        <w:rPr>
          <w:rFonts w:ascii="Calibri" w:eastAsia="Calibri" w:hAnsi="Calibri" w:cs="Calibri"/>
          <w:noProof/>
          <w:lang w:val="en-US"/>
        </w:rPr>
        <mc:AlternateContent>
          <mc:Choice Requires="wps">
            <w:drawing>
              <wp:anchor distT="0" distB="0" distL="114300" distR="114300" simplePos="0" relativeHeight="251659264" behindDoc="0" locked="0" layoutInCell="1" allowOverlap="1" wp14:anchorId="5F5A1B3C" wp14:editId="1ED3AE48">
                <wp:simplePos x="0" y="0"/>
                <wp:positionH relativeFrom="column">
                  <wp:posOffset>5372210</wp:posOffset>
                </wp:positionH>
                <wp:positionV relativeFrom="paragraph">
                  <wp:posOffset>383540</wp:posOffset>
                </wp:positionV>
                <wp:extent cx="359417" cy="227278"/>
                <wp:effectExtent l="0" t="0" r="21590" b="20955"/>
                <wp:wrapNone/>
                <wp:docPr id="8" name="Elipse 8"/>
                <wp:cNvGraphicFramePr/>
                <a:graphic xmlns:a="http://schemas.openxmlformats.org/drawingml/2006/main">
                  <a:graphicData uri="http://schemas.microsoft.com/office/word/2010/wordprocessingShape">
                    <wps:wsp>
                      <wps:cNvSpPr/>
                      <wps:spPr>
                        <a:xfrm>
                          <a:off x="0" y="0"/>
                          <a:ext cx="359417" cy="227278"/>
                        </a:xfrm>
                        <a:prstGeom prst="ellipse">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99BFC0D" id="Elipse 8" o:spid="_x0000_s1026" style="position:absolute;margin-left:423pt;margin-top:30.2pt;width:28.3pt;height:17.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" filled="f" strokecolor="red" strokeweight="1pt"/>
            </w:pict>
          </mc:Fallback>
        </mc:AlternateContent>
      </w:r>
      <w:r w:rsidRPr="00EF1CDF">
        <w:rPr>
          <w:rFonts w:ascii="Calibri" w:eastAsia="Calibri" w:hAnsi="Calibri" w:cs="Calibri"/>
          <w:noProof/>
          <w:lang w:val="en-US"/>
        </w:rPr>
        <w:drawing>
          <wp:inline distT="0" distB="0" distL="0" distR="0" wp14:anchorId="39D1BFB2" wp14:editId="3EB3EAB4">
            <wp:extent cx="6733215" cy="369988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r="785" b="11287"/>
                    <a:stretch/>
                  </pic:blipFill>
                  <pic:spPr bwMode="auto">
                    <a:xfrm>
                      <a:off x="0" y="0"/>
                      <a:ext cx="6737530" cy="3702256"/>
                    </a:xfrm>
                    <a:prstGeom prst="rect">
                      <a:avLst/>
                    </a:prstGeom>
                    <a:ln>
                      <a:noFill/>
                    </a:ln>
                    <a:extLst>
                      <a:ext uri="{53640926-AAD7-44D8-BBD7-CCE9431645EC}">
                        <a14:shadowObscured xmlns:a14="http://schemas.microsoft.com/office/drawing/2010/main"/>
                      </a:ext>
                    </a:extLst>
                  </pic:spPr>
                </pic:pic>
              </a:graphicData>
            </a:graphic>
          </wp:inline>
        </w:drawing>
      </w:r>
    </w:p>
    <w:p w14:paraId="764883D8" w14:textId="77777777" w:rsidR="00DE475A" w:rsidRPr="00EF1CDF" w:rsidRDefault="00DE475A" w:rsidP="00DE475A">
      <w:pPr>
        <w:autoSpaceDE w:val="0"/>
        <w:autoSpaceDN w:val="0"/>
        <w:spacing w:before="8" w:after="0" w:line="240" w:lineRule="auto"/>
        <w:rPr>
          <w:rFonts w:ascii="Calibri" w:eastAsia="Calibri" w:hAnsi="Calibri" w:cs="Calibri"/>
          <w:sz w:val="26"/>
          <w:lang w:val="es-CO" w:bidi="en-US"/>
        </w:rPr>
      </w:pPr>
    </w:p>
    <w:p w14:paraId="56F6F538" w14:textId="77777777" w:rsidR="00DE475A" w:rsidRPr="00EF1CDF" w:rsidRDefault="00DE475A" w:rsidP="00DE475A">
      <w:pPr>
        <w:autoSpaceDE w:val="0"/>
        <w:autoSpaceDN w:val="0"/>
        <w:spacing w:after="0"/>
        <w:ind w:left="100"/>
        <w:rPr>
          <w:rFonts w:ascii="Calibri" w:eastAsia="Calibri" w:hAnsi="Calibri" w:cs="Calibri"/>
          <w:lang w:val="es-CO" w:bidi="en-US"/>
        </w:rPr>
      </w:pPr>
      <w:r w:rsidRPr="00EF1CDF">
        <w:rPr>
          <w:rFonts w:ascii="Calibri" w:eastAsia="Calibri" w:hAnsi="Calibri" w:cs="Calibri"/>
          <w:lang w:val="es-CO" w:bidi="en-US"/>
        </w:rPr>
        <w:t xml:space="preserve">Por favor asegúrese que su REGISTRO BÁSICO UNGM con FAO esté completo. </w:t>
      </w:r>
    </w:p>
    <w:p w14:paraId="5B2A5A01" w14:textId="77777777" w:rsidR="00DE475A" w:rsidRPr="00EF1CDF" w:rsidRDefault="00DE475A" w:rsidP="00DE475A">
      <w:pPr>
        <w:autoSpaceDE w:val="0"/>
        <w:autoSpaceDN w:val="0"/>
        <w:spacing w:after="0" w:line="240" w:lineRule="auto"/>
        <w:rPr>
          <w:rFonts w:ascii="Calibri" w:eastAsia="Calibri" w:hAnsi="Calibri" w:cs="Calibri"/>
          <w:lang w:val="es-CO" w:bidi="en-US"/>
        </w:rPr>
      </w:pPr>
    </w:p>
    <w:p w14:paraId="02CBD174" w14:textId="77777777" w:rsidR="00DE475A" w:rsidRDefault="00DE475A" w:rsidP="00DE475A">
      <w:pPr>
        <w:autoSpaceDE w:val="0"/>
        <w:autoSpaceDN w:val="0"/>
        <w:spacing w:after="0" w:line="240" w:lineRule="auto"/>
        <w:rPr>
          <w:rFonts w:ascii="Calibri" w:eastAsia="Calibri" w:hAnsi="Calibri" w:cs="Calibri"/>
          <w:lang w:val="es-CO" w:bidi="en-US"/>
        </w:rPr>
      </w:pPr>
    </w:p>
    <w:p w14:paraId="602EF0A2" w14:textId="77777777" w:rsidR="00F67C37" w:rsidRDefault="00F67C37" w:rsidP="00DE475A">
      <w:pPr>
        <w:autoSpaceDE w:val="0"/>
        <w:autoSpaceDN w:val="0"/>
        <w:spacing w:after="0" w:line="240" w:lineRule="auto"/>
        <w:rPr>
          <w:rFonts w:ascii="Calibri" w:eastAsia="Calibri" w:hAnsi="Calibri" w:cs="Calibri"/>
          <w:lang w:val="es-CO" w:bidi="en-US"/>
        </w:rPr>
      </w:pPr>
    </w:p>
    <w:p w14:paraId="03D2581D" w14:textId="77777777" w:rsidR="00F67C37" w:rsidRDefault="00F67C37" w:rsidP="00DE475A">
      <w:pPr>
        <w:autoSpaceDE w:val="0"/>
        <w:autoSpaceDN w:val="0"/>
        <w:spacing w:after="0" w:line="240" w:lineRule="auto"/>
        <w:rPr>
          <w:rFonts w:ascii="Calibri" w:eastAsia="Calibri" w:hAnsi="Calibri" w:cs="Calibri"/>
          <w:lang w:val="es-CO" w:bidi="en-US"/>
        </w:rPr>
      </w:pPr>
    </w:p>
    <w:p w14:paraId="378B122C" w14:textId="77777777" w:rsidR="00F67C37" w:rsidRDefault="00F67C37" w:rsidP="00DE475A">
      <w:pPr>
        <w:autoSpaceDE w:val="0"/>
        <w:autoSpaceDN w:val="0"/>
        <w:spacing w:after="0" w:line="240" w:lineRule="auto"/>
        <w:rPr>
          <w:rFonts w:ascii="Calibri" w:eastAsia="Calibri" w:hAnsi="Calibri" w:cs="Calibri"/>
          <w:lang w:val="es-CO" w:bidi="en-US"/>
        </w:rPr>
      </w:pPr>
    </w:p>
    <w:p w14:paraId="6D450051" w14:textId="77777777" w:rsidR="00F67C37" w:rsidRDefault="00F67C37" w:rsidP="00DE475A">
      <w:pPr>
        <w:autoSpaceDE w:val="0"/>
        <w:autoSpaceDN w:val="0"/>
        <w:spacing w:after="0" w:line="240" w:lineRule="auto"/>
        <w:rPr>
          <w:rFonts w:ascii="Calibri" w:eastAsia="Calibri" w:hAnsi="Calibri" w:cs="Calibri"/>
          <w:lang w:val="es-CO" w:bidi="en-US"/>
        </w:rPr>
      </w:pPr>
    </w:p>
    <w:p w14:paraId="0B2A1791" w14:textId="77777777" w:rsidR="00F67C37" w:rsidRPr="00EF1CDF" w:rsidRDefault="00F67C37" w:rsidP="00DE475A">
      <w:pPr>
        <w:autoSpaceDE w:val="0"/>
        <w:autoSpaceDN w:val="0"/>
        <w:spacing w:after="0" w:line="240" w:lineRule="auto"/>
        <w:rPr>
          <w:rFonts w:ascii="Calibri" w:eastAsia="Calibri" w:hAnsi="Calibri" w:cs="Calibri"/>
          <w:lang w:val="es-CO" w:bidi="en-US"/>
        </w:rPr>
      </w:pPr>
    </w:p>
    <w:p w14:paraId="68D6DE21" w14:textId="77777777" w:rsidR="00DE475A" w:rsidRPr="00EF1CDF" w:rsidRDefault="00DE475A" w:rsidP="00F67C37">
      <w:pPr>
        <w:widowControl w:val="0"/>
        <w:numPr>
          <w:ilvl w:val="0"/>
          <w:numId w:val="27"/>
        </w:numPr>
        <w:tabs>
          <w:tab w:val="left" w:pos="821"/>
        </w:tabs>
        <w:autoSpaceDE w:val="0"/>
        <w:autoSpaceDN w:val="0"/>
        <w:spacing w:before="173" w:after="0" w:line="240" w:lineRule="auto"/>
        <w:outlineLvl w:val="0"/>
        <w:rPr>
          <w:rFonts w:ascii="Calibri" w:eastAsia="Calibri" w:hAnsi="Calibri" w:cs="Calibri"/>
          <w:b/>
          <w:bCs/>
          <w:lang w:bidi="en-US"/>
        </w:rPr>
      </w:pPr>
      <w:r w:rsidRPr="00EF1CDF">
        <w:rPr>
          <w:rFonts w:ascii="Calibri" w:eastAsia="Calibri" w:hAnsi="Calibri" w:cs="Calibri"/>
          <w:b/>
          <w:bCs/>
          <w:lang w:bidi="en-US"/>
        </w:rPr>
        <w:t>INGRESO AL SITIO UNGM</w:t>
      </w:r>
    </w:p>
    <w:p w14:paraId="16148AA2" w14:textId="77777777" w:rsidR="00DE475A" w:rsidRPr="00EF1CDF" w:rsidRDefault="00DE475A" w:rsidP="00DE475A">
      <w:pPr>
        <w:autoSpaceDE w:val="0"/>
        <w:autoSpaceDN w:val="0"/>
        <w:spacing w:before="8" w:after="0" w:line="240" w:lineRule="auto"/>
        <w:rPr>
          <w:rFonts w:ascii="Calibri" w:eastAsia="Calibri" w:hAnsi="Calibri" w:cs="Calibri"/>
          <w:b/>
          <w:sz w:val="19"/>
          <w:lang w:bidi="en-US"/>
        </w:rPr>
      </w:pPr>
    </w:p>
    <w:p w14:paraId="2D1718E2" w14:textId="77777777" w:rsidR="00DE475A" w:rsidRPr="00EF1CDF" w:rsidRDefault="00DE475A" w:rsidP="00DE475A">
      <w:pPr>
        <w:autoSpaceDE w:val="0"/>
        <w:autoSpaceDN w:val="0"/>
        <w:spacing w:after="0" w:line="240" w:lineRule="auto"/>
        <w:ind w:left="100"/>
        <w:jc w:val="both"/>
        <w:rPr>
          <w:rFonts w:ascii="Calibri" w:eastAsia="Calibri" w:hAnsi="Calibri" w:cs="Calibri"/>
          <w:lang w:val="es-CO" w:bidi="en-US"/>
        </w:rPr>
      </w:pPr>
      <w:r w:rsidRPr="00EF1CDF">
        <w:rPr>
          <w:rFonts w:ascii="Calibri" w:eastAsia="Calibri" w:hAnsi="Calibri" w:cs="Calibri"/>
          <w:lang w:val="es-CO" w:bidi="en-US"/>
        </w:rPr>
        <w:t>Una vez el nivel básico de registro esté completo, por favor ingrese con su correo electrónico y contraseña.</w:t>
      </w:r>
    </w:p>
    <w:p w14:paraId="6A225A22"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p>
    <w:p w14:paraId="42E8C7DB"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p>
    <w:p w14:paraId="7747FFE9"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p>
    <w:p w14:paraId="2031884E"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p>
    <w:p w14:paraId="2746D927"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p>
    <w:p w14:paraId="64056536"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r w:rsidRPr="00EF1CDF">
        <w:rPr>
          <w:rFonts w:ascii="Calibri" w:eastAsia="Calibri" w:hAnsi="Calibri" w:cs="Calibri"/>
          <w:noProof/>
          <w:sz w:val="20"/>
          <w:lang w:val="en-US"/>
        </w:rPr>
        <w:drawing>
          <wp:inline distT="0" distB="0" distL="0" distR="0" wp14:anchorId="173FC978" wp14:editId="0520BE6A">
            <wp:extent cx="5726382" cy="1614297"/>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22" cstate="print"/>
                    <a:stretch>
                      <a:fillRect/>
                    </a:stretch>
                  </pic:blipFill>
                  <pic:spPr>
                    <a:xfrm>
                      <a:off x="0" y="0"/>
                      <a:ext cx="5726382" cy="1614297"/>
                    </a:xfrm>
                    <a:prstGeom prst="rect">
                      <a:avLst/>
                    </a:prstGeom>
                  </pic:spPr>
                </pic:pic>
              </a:graphicData>
            </a:graphic>
          </wp:inline>
        </w:drawing>
      </w:r>
    </w:p>
    <w:p w14:paraId="3E08C3BA"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p>
    <w:p w14:paraId="71497AC1"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r w:rsidRPr="00EF1CDF">
        <w:rPr>
          <w:rFonts w:ascii="Calibri" w:eastAsia="Calibri" w:hAnsi="Calibri" w:cs="Calibri"/>
          <w:noProof/>
          <w:lang w:val="en-US"/>
        </w:rPr>
        <w:drawing>
          <wp:anchor distT="0" distB="0" distL="0" distR="0" simplePos="0" relativeHeight="251670528" behindDoc="0" locked="0" layoutInCell="1" allowOverlap="1" wp14:anchorId="5435965D" wp14:editId="26D64DEC">
            <wp:simplePos x="0" y="0"/>
            <wp:positionH relativeFrom="margin">
              <wp:align>left</wp:align>
            </wp:positionH>
            <wp:positionV relativeFrom="paragraph">
              <wp:posOffset>155575</wp:posOffset>
            </wp:positionV>
            <wp:extent cx="5609135" cy="1882139"/>
            <wp:effectExtent l="0" t="0" r="0" b="4445"/>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3" cstate="print"/>
                    <a:stretch>
                      <a:fillRect/>
                    </a:stretch>
                  </pic:blipFill>
                  <pic:spPr>
                    <a:xfrm>
                      <a:off x="0" y="0"/>
                      <a:ext cx="5609135" cy="1882139"/>
                    </a:xfrm>
                    <a:prstGeom prst="rect">
                      <a:avLst/>
                    </a:prstGeom>
                  </pic:spPr>
                </pic:pic>
              </a:graphicData>
            </a:graphic>
          </wp:anchor>
        </w:drawing>
      </w:r>
    </w:p>
    <w:p w14:paraId="2AF72331"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p>
    <w:p w14:paraId="660DE9FD" w14:textId="77777777" w:rsidR="00DE475A" w:rsidRPr="00EF1CDF" w:rsidRDefault="00DE475A" w:rsidP="00DE475A">
      <w:pPr>
        <w:autoSpaceDE w:val="0"/>
        <w:autoSpaceDN w:val="0"/>
        <w:spacing w:before="5" w:after="0" w:line="240" w:lineRule="auto"/>
        <w:rPr>
          <w:rFonts w:ascii="Calibri" w:eastAsia="Calibri" w:hAnsi="Calibri" w:cs="Calibri"/>
          <w:sz w:val="16"/>
          <w:lang w:val="es-CO" w:bidi="en-US"/>
        </w:rPr>
      </w:pPr>
    </w:p>
    <w:p w14:paraId="3ED66AEC" w14:textId="77777777" w:rsidR="00DE475A" w:rsidRPr="00EF1CDF" w:rsidRDefault="00DE475A" w:rsidP="00F67C37">
      <w:pPr>
        <w:widowControl w:val="0"/>
        <w:numPr>
          <w:ilvl w:val="0"/>
          <w:numId w:val="27"/>
        </w:numPr>
        <w:tabs>
          <w:tab w:val="left" w:pos="821"/>
        </w:tabs>
        <w:autoSpaceDE w:val="0"/>
        <w:autoSpaceDN w:val="0"/>
        <w:spacing w:before="56" w:after="0" w:line="240" w:lineRule="auto"/>
        <w:outlineLvl w:val="0"/>
        <w:rPr>
          <w:rFonts w:ascii="Calibri" w:eastAsia="Calibri" w:hAnsi="Calibri" w:cs="Calibri"/>
          <w:b/>
          <w:bCs/>
          <w:lang w:val="es-CO" w:bidi="en-US"/>
        </w:rPr>
      </w:pPr>
      <w:r w:rsidRPr="00EF1CDF">
        <w:rPr>
          <w:rFonts w:ascii="Calibri" w:eastAsia="Calibri" w:hAnsi="Calibri" w:cs="Calibri"/>
          <w:b/>
          <w:bCs/>
          <w:lang w:val="es-CO" w:bidi="en-US"/>
        </w:rPr>
        <w:t xml:space="preserve">BUSQUE LOS ANUNCIOS DE LICITACIÓN </w:t>
      </w:r>
    </w:p>
    <w:p w14:paraId="42D0BBAC" w14:textId="77777777" w:rsidR="00DE475A" w:rsidRPr="00EF1CDF" w:rsidRDefault="00DE475A" w:rsidP="00DE475A">
      <w:pPr>
        <w:autoSpaceDE w:val="0"/>
        <w:autoSpaceDN w:val="0"/>
        <w:spacing w:before="9" w:after="0" w:line="240" w:lineRule="auto"/>
        <w:rPr>
          <w:rFonts w:ascii="Calibri" w:eastAsia="Calibri" w:hAnsi="Calibri" w:cs="Calibri"/>
          <w:b/>
          <w:sz w:val="19"/>
          <w:lang w:val="es-CO" w:bidi="en-US"/>
        </w:rPr>
      </w:pPr>
    </w:p>
    <w:p w14:paraId="5CBC8A74" w14:textId="77777777" w:rsidR="00DE475A" w:rsidRPr="00EF1CDF" w:rsidRDefault="00DE475A" w:rsidP="00DE475A">
      <w:pPr>
        <w:autoSpaceDE w:val="0"/>
        <w:autoSpaceDN w:val="0"/>
        <w:spacing w:after="0" w:line="240" w:lineRule="auto"/>
        <w:ind w:left="100"/>
        <w:rPr>
          <w:rFonts w:ascii="Calibri" w:eastAsia="Calibri" w:hAnsi="Calibri" w:cs="Calibri"/>
          <w:lang w:val="es-CO" w:bidi="en-US"/>
        </w:rPr>
      </w:pPr>
      <w:r w:rsidRPr="00EF1CDF">
        <w:rPr>
          <w:rFonts w:ascii="Calibri" w:eastAsia="Calibri" w:hAnsi="Calibri" w:cs="Calibri"/>
          <w:u w:val="single"/>
          <w:lang w:val="es-CO" w:bidi="en-US"/>
        </w:rPr>
        <w:t>Una vez haya ingresado</w:t>
      </w:r>
      <w:r w:rsidRPr="00EF1CDF">
        <w:rPr>
          <w:rFonts w:ascii="Calibri" w:eastAsia="Calibri" w:hAnsi="Calibri" w:cs="Calibri"/>
          <w:lang w:val="es-CO" w:bidi="en-US"/>
        </w:rPr>
        <w:t>, seleccione “</w:t>
      </w:r>
      <w:r w:rsidRPr="00EF1CDF">
        <w:rPr>
          <w:rFonts w:ascii="Calibri" w:eastAsia="Calibri" w:hAnsi="Calibri" w:cs="Calibri"/>
          <w:color w:val="4F81BC"/>
          <w:lang w:val="es-CO" w:bidi="en-US"/>
        </w:rPr>
        <w:t>Tender Notices</w:t>
      </w:r>
      <w:r w:rsidRPr="00EF1CDF">
        <w:rPr>
          <w:rFonts w:ascii="Calibri" w:eastAsia="Calibri" w:hAnsi="Calibri" w:cs="Calibri"/>
          <w:lang w:val="es-CO" w:bidi="en-US"/>
        </w:rPr>
        <w:t>”.</w:t>
      </w:r>
    </w:p>
    <w:p w14:paraId="48185D3B" w14:textId="77777777" w:rsidR="00DE475A" w:rsidRPr="00EF1CDF" w:rsidRDefault="00DE475A" w:rsidP="00DE475A">
      <w:pPr>
        <w:autoSpaceDE w:val="0"/>
        <w:autoSpaceDN w:val="0"/>
        <w:spacing w:before="6" w:after="0" w:line="240" w:lineRule="auto"/>
        <w:rPr>
          <w:rFonts w:ascii="Calibri" w:eastAsia="Calibri" w:hAnsi="Calibri" w:cs="Calibri"/>
          <w:sz w:val="16"/>
          <w:lang w:val="es-CO" w:bidi="en-US"/>
        </w:rPr>
      </w:pPr>
      <w:r w:rsidRPr="00EF1CDF">
        <w:rPr>
          <w:rFonts w:ascii="Calibri" w:eastAsia="Calibri" w:hAnsi="Calibri" w:cs="Calibri"/>
          <w:noProof/>
          <w:lang w:val="en-US"/>
        </w:rPr>
        <w:lastRenderedPageBreak/>
        <w:drawing>
          <wp:anchor distT="0" distB="0" distL="0" distR="0" simplePos="0" relativeHeight="251660288" behindDoc="0" locked="0" layoutInCell="1" allowOverlap="1" wp14:anchorId="06780BF0" wp14:editId="466EA851">
            <wp:simplePos x="0" y="0"/>
            <wp:positionH relativeFrom="page">
              <wp:posOffset>457200</wp:posOffset>
            </wp:positionH>
            <wp:positionV relativeFrom="paragraph">
              <wp:posOffset>152630</wp:posOffset>
            </wp:positionV>
            <wp:extent cx="1723297" cy="3790950"/>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4" cstate="print"/>
                    <a:stretch>
                      <a:fillRect/>
                    </a:stretch>
                  </pic:blipFill>
                  <pic:spPr>
                    <a:xfrm>
                      <a:off x="0" y="0"/>
                      <a:ext cx="1723297" cy="3790950"/>
                    </a:xfrm>
                    <a:prstGeom prst="rect">
                      <a:avLst/>
                    </a:prstGeom>
                  </pic:spPr>
                </pic:pic>
              </a:graphicData>
            </a:graphic>
            <wp14:sizeRelV relativeFrom="margin">
              <wp14:pctHeight>0</wp14:pctHeight>
            </wp14:sizeRelV>
          </wp:anchor>
        </w:drawing>
      </w:r>
    </w:p>
    <w:p w14:paraId="69BD7925" w14:textId="77777777" w:rsidR="00DE475A" w:rsidRPr="00EF1CDF" w:rsidRDefault="00DE475A" w:rsidP="00DE475A">
      <w:pPr>
        <w:autoSpaceDE w:val="0"/>
        <w:autoSpaceDN w:val="0"/>
        <w:spacing w:after="0" w:line="240" w:lineRule="auto"/>
        <w:rPr>
          <w:rFonts w:ascii="Calibri" w:eastAsia="Calibri" w:hAnsi="Calibri" w:cs="Calibri"/>
          <w:lang w:val="es-CO" w:bidi="en-US"/>
        </w:rPr>
      </w:pPr>
    </w:p>
    <w:p w14:paraId="24DD830B" w14:textId="77777777" w:rsidR="00DE475A" w:rsidRPr="00EF1CDF" w:rsidRDefault="00DE475A" w:rsidP="00DE475A">
      <w:pPr>
        <w:autoSpaceDE w:val="0"/>
        <w:autoSpaceDN w:val="0"/>
        <w:spacing w:after="0" w:line="240" w:lineRule="auto"/>
        <w:rPr>
          <w:rFonts w:ascii="Calibri" w:eastAsia="Calibri" w:hAnsi="Calibri" w:cs="Calibri"/>
          <w:lang w:val="es-CO" w:bidi="en-US"/>
        </w:rPr>
      </w:pPr>
    </w:p>
    <w:p w14:paraId="60F90779" w14:textId="77777777" w:rsidR="00DE475A" w:rsidRPr="00EF1CDF" w:rsidRDefault="00DE475A" w:rsidP="00DE475A">
      <w:pPr>
        <w:autoSpaceDE w:val="0"/>
        <w:autoSpaceDN w:val="0"/>
        <w:spacing w:before="185" w:after="0" w:line="240" w:lineRule="auto"/>
        <w:ind w:left="100"/>
        <w:rPr>
          <w:rFonts w:ascii="Calibri" w:eastAsia="Calibri" w:hAnsi="Calibri" w:cs="Calibri"/>
          <w:lang w:val="es-CO" w:bidi="en-US"/>
        </w:rPr>
      </w:pPr>
      <w:r w:rsidRPr="00EF1CDF">
        <w:rPr>
          <w:rFonts w:ascii="Calibri" w:eastAsia="Calibri" w:hAnsi="Calibri" w:cs="Calibri"/>
          <w:lang w:val="es-CO" w:bidi="en-US"/>
        </w:rPr>
        <w:t xml:space="preserve">Click en </w:t>
      </w:r>
      <w:r w:rsidRPr="00EF1CDF">
        <w:rPr>
          <w:rFonts w:ascii="Calibri" w:eastAsia="Calibri" w:hAnsi="Calibri" w:cs="Calibri"/>
          <w:b/>
          <w:color w:val="FFFFFF"/>
          <w:shd w:val="clear" w:color="auto" w:fill="0000FF"/>
          <w:lang w:val="es-CO" w:bidi="en-US"/>
        </w:rPr>
        <w:t>BORRAR TODO</w:t>
      </w:r>
      <w:r w:rsidRPr="00EF1CDF">
        <w:rPr>
          <w:rFonts w:ascii="Calibri" w:eastAsia="Calibri" w:hAnsi="Calibri" w:cs="Calibri"/>
          <w:b/>
          <w:color w:val="FFFFFF"/>
          <w:lang w:val="es-CO" w:bidi="en-US"/>
        </w:rPr>
        <w:t xml:space="preserve"> </w:t>
      </w:r>
      <w:r w:rsidRPr="00EF1CDF">
        <w:rPr>
          <w:rFonts w:ascii="Calibri" w:eastAsia="Calibri" w:hAnsi="Calibri" w:cs="Calibri"/>
          <w:lang w:val="es-CO" w:bidi="en-US"/>
        </w:rPr>
        <w:t>para limpiar los datos que aparecen por defecto en los campos “Publicado entre” y “Fecha límite entre el”.</w:t>
      </w:r>
    </w:p>
    <w:p w14:paraId="4CA09BED" w14:textId="77777777" w:rsidR="00DE475A" w:rsidRPr="00EF1CDF" w:rsidRDefault="00DE475A" w:rsidP="00DE475A">
      <w:pPr>
        <w:autoSpaceDE w:val="0"/>
        <w:autoSpaceDN w:val="0"/>
        <w:spacing w:before="4" w:after="0" w:line="240" w:lineRule="auto"/>
        <w:rPr>
          <w:rFonts w:ascii="Calibri" w:eastAsia="Calibri" w:hAnsi="Calibri" w:cs="Calibri"/>
          <w:lang w:val="es-CO"/>
        </w:rPr>
      </w:pPr>
    </w:p>
    <w:p w14:paraId="488AAD50" w14:textId="77777777" w:rsidR="00DE475A" w:rsidRPr="00EF1CDF" w:rsidRDefault="00DE475A" w:rsidP="00DE475A">
      <w:pPr>
        <w:autoSpaceDE w:val="0"/>
        <w:autoSpaceDN w:val="0"/>
        <w:spacing w:before="4" w:after="0" w:line="240" w:lineRule="auto"/>
        <w:rPr>
          <w:rFonts w:ascii="Calibri" w:eastAsia="Calibri" w:hAnsi="Calibri" w:cs="Calibri"/>
          <w:lang w:val="es-CO"/>
        </w:rPr>
      </w:pPr>
      <w:r w:rsidRPr="00EF1CDF">
        <w:rPr>
          <w:rFonts w:ascii="Calibri" w:eastAsia="Calibri" w:hAnsi="Calibri" w:cs="Calibri"/>
          <w:noProof/>
          <w:lang w:val="en-US"/>
        </w:rPr>
        <w:drawing>
          <wp:inline distT="0" distB="0" distL="0" distR="0" wp14:anchorId="1E3BF2C3" wp14:editId="7CDCD351">
            <wp:extent cx="6859389" cy="1358387"/>
            <wp:effectExtent l="0" t="0" r="0" b="0"/>
            <wp:docPr id="24"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21180" r="6028" b="45735"/>
                    <a:stretch/>
                  </pic:blipFill>
                  <pic:spPr bwMode="auto">
                    <a:xfrm>
                      <a:off x="0" y="0"/>
                      <a:ext cx="6938878" cy="1374128"/>
                    </a:xfrm>
                    <a:prstGeom prst="rect">
                      <a:avLst/>
                    </a:prstGeom>
                    <a:ln>
                      <a:noFill/>
                    </a:ln>
                    <a:extLst>
                      <a:ext uri="{53640926-AAD7-44D8-BBD7-CCE9431645EC}">
                        <a14:shadowObscured xmlns:a14="http://schemas.microsoft.com/office/drawing/2010/main"/>
                      </a:ext>
                    </a:extLst>
                  </pic:spPr>
                </pic:pic>
              </a:graphicData>
            </a:graphic>
          </wp:inline>
        </w:drawing>
      </w:r>
    </w:p>
    <w:p w14:paraId="0B27A437" w14:textId="77777777" w:rsidR="00DE475A" w:rsidRPr="00EF1CDF" w:rsidRDefault="00DE475A" w:rsidP="00DE475A">
      <w:pPr>
        <w:autoSpaceDE w:val="0"/>
        <w:autoSpaceDN w:val="0"/>
        <w:spacing w:before="4" w:after="0" w:line="240" w:lineRule="auto"/>
        <w:rPr>
          <w:rFonts w:ascii="Calibri" w:eastAsia="Calibri" w:hAnsi="Calibri" w:cs="Calibri"/>
          <w:lang w:val="es-CO"/>
        </w:rPr>
      </w:pPr>
    </w:p>
    <w:p w14:paraId="0AD396C5" w14:textId="77777777" w:rsidR="00DE475A" w:rsidRPr="00EF1CDF" w:rsidRDefault="00DE475A" w:rsidP="00DE475A">
      <w:pPr>
        <w:autoSpaceDE w:val="0"/>
        <w:autoSpaceDN w:val="0"/>
        <w:spacing w:before="41" w:after="0" w:line="240" w:lineRule="auto"/>
        <w:ind w:left="100"/>
        <w:rPr>
          <w:rFonts w:ascii="Calibri" w:eastAsia="Calibri" w:hAnsi="Calibri" w:cs="Calibri"/>
          <w:lang w:val="es-CO" w:bidi="en-US"/>
        </w:rPr>
      </w:pPr>
      <w:r w:rsidRPr="00EF1CDF">
        <w:rPr>
          <w:rFonts w:ascii="Calibri" w:eastAsia="Calibri" w:hAnsi="Calibri" w:cs="Calibri"/>
          <w:lang w:val="es-CO" w:bidi="en-US"/>
        </w:rPr>
        <w:t xml:space="preserve">Luego de Click en </w:t>
      </w:r>
      <w:r w:rsidRPr="00EF1CDF">
        <w:rPr>
          <w:rFonts w:ascii="Calibri" w:eastAsia="Calibri" w:hAnsi="Calibri" w:cs="Calibri"/>
          <w:b/>
          <w:color w:val="FFFFFF"/>
          <w:shd w:val="clear" w:color="auto" w:fill="0000FF"/>
          <w:lang w:val="es-CO" w:bidi="en-US"/>
        </w:rPr>
        <w:t>MOSTRAR BÚSQUEDA AVANZADA</w:t>
      </w:r>
      <w:r w:rsidRPr="00EF1CDF">
        <w:rPr>
          <w:rFonts w:ascii="Calibri" w:eastAsia="Calibri" w:hAnsi="Calibri" w:cs="Calibri"/>
          <w:b/>
          <w:color w:val="FFFFFF"/>
          <w:lang w:val="es-CO" w:bidi="en-US"/>
        </w:rPr>
        <w:t xml:space="preserve"> </w:t>
      </w:r>
      <w:r w:rsidRPr="00EF1CDF">
        <w:rPr>
          <w:rFonts w:ascii="Calibri" w:eastAsia="Calibri" w:hAnsi="Calibri" w:cs="Calibri"/>
          <w:lang w:val="es-CO" w:bidi="en-US"/>
        </w:rPr>
        <w:t xml:space="preserve">en la parte superior derecha. En el campo “Organismo de la ONU”, escriba: </w:t>
      </w:r>
      <w:r w:rsidRPr="00EF1CDF">
        <w:rPr>
          <w:rFonts w:ascii="Calibri" w:eastAsia="Calibri" w:hAnsi="Calibri" w:cs="Calibri"/>
          <w:b/>
          <w:lang w:val="es-CO" w:bidi="en-US"/>
        </w:rPr>
        <w:t xml:space="preserve">FAO </w:t>
      </w:r>
      <w:r w:rsidRPr="00EF1CDF">
        <w:rPr>
          <w:rFonts w:ascii="Calibri" w:eastAsia="Calibri" w:hAnsi="Calibri" w:cs="Calibri"/>
          <w:lang w:val="es-CO" w:bidi="en-US"/>
        </w:rPr>
        <w:t>y</w:t>
      </w:r>
      <w:r w:rsidRPr="00EF1CDF">
        <w:rPr>
          <w:rFonts w:ascii="Calibri" w:eastAsia="Calibri" w:hAnsi="Calibri" w:cs="Calibri"/>
          <w:b/>
          <w:lang w:val="es-CO" w:bidi="en-US"/>
        </w:rPr>
        <w:t xml:space="preserve"> </w:t>
      </w:r>
      <w:r w:rsidRPr="00EF1CDF">
        <w:rPr>
          <w:rFonts w:ascii="Calibri" w:eastAsia="Calibri" w:hAnsi="Calibri" w:cs="Calibri"/>
          <w:lang w:val="es-CO" w:bidi="en-US"/>
        </w:rPr>
        <w:t>en “País o territorio beneficiario”, escriba el que corresponda.</w:t>
      </w:r>
    </w:p>
    <w:p w14:paraId="724BAD4C" w14:textId="77777777" w:rsidR="00DE475A" w:rsidRPr="00EF1CDF" w:rsidRDefault="00DE475A" w:rsidP="00DE475A">
      <w:pPr>
        <w:autoSpaceDE w:val="0"/>
        <w:autoSpaceDN w:val="0"/>
        <w:spacing w:before="41" w:after="0" w:line="240" w:lineRule="auto"/>
        <w:ind w:left="100"/>
        <w:rPr>
          <w:rFonts w:ascii="Calibri" w:eastAsia="Calibri" w:hAnsi="Calibri" w:cs="Calibri"/>
          <w:lang w:val="es-CO" w:bidi="en-US"/>
        </w:rPr>
      </w:pPr>
    </w:p>
    <w:p w14:paraId="5C44437B" w14:textId="77777777" w:rsidR="00DE475A" w:rsidRPr="00EF1CDF" w:rsidRDefault="00DE475A" w:rsidP="00DE475A">
      <w:pPr>
        <w:autoSpaceDE w:val="0"/>
        <w:autoSpaceDN w:val="0"/>
        <w:spacing w:before="1" w:after="0" w:line="240" w:lineRule="auto"/>
        <w:jc w:val="center"/>
        <w:rPr>
          <w:rFonts w:ascii="Calibri" w:eastAsia="Calibri" w:hAnsi="Calibri" w:cs="Calibri"/>
          <w:sz w:val="17"/>
          <w:lang w:val="es-CO" w:bidi="en-US"/>
        </w:rPr>
      </w:pPr>
      <w:r w:rsidRPr="00EF1CDF">
        <w:rPr>
          <w:rFonts w:ascii="Calibri" w:eastAsia="Calibri" w:hAnsi="Calibri" w:cs="Calibri"/>
          <w:noProof/>
          <w:lang w:val="en-US"/>
        </w:rPr>
        <w:drawing>
          <wp:inline distT="0" distB="0" distL="0" distR="0" wp14:anchorId="3EA3B845" wp14:editId="29E113FF">
            <wp:extent cx="6785634" cy="156929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 t="19518" r="-8" b="44211"/>
                    <a:stretch/>
                  </pic:blipFill>
                  <pic:spPr bwMode="auto">
                    <a:xfrm>
                      <a:off x="0" y="0"/>
                      <a:ext cx="6810578" cy="1575064"/>
                    </a:xfrm>
                    <a:prstGeom prst="rect">
                      <a:avLst/>
                    </a:prstGeom>
                    <a:ln>
                      <a:noFill/>
                    </a:ln>
                    <a:extLst>
                      <a:ext uri="{53640926-AAD7-44D8-BBD7-CCE9431645EC}">
                        <a14:shadowObscured xmlns:a14="http://schemas.microsoft.com/office/drawing/2010/main"/>
                      </a:ext>
                    </a:extLst>
                  </pic:spPr>
                </pic:pic>
              </a:graphicData>
            </a:graphic>
          </wp:inline>
        </w:drawing>
      </w:r>
    </w:p>
    <w:p w14:paraId="41DD9DB9" w14:textId="77777777" w:rsidR="00DE475A" w:rsidRPr="00EF1CDF" w:rsidRDefault="00DE475A" w:rsidP="00DE475A">
      <w:pPr>
        <w:autoSpaceDE w:val="0"/>
        <w:autoSpaceDN w:val="0"/>
        <w:spacing w:before="8" w:after="0" w:line="240" w:lineRule="auto"/>
        <w:rPr>
          <w:rFonts w:ascii="Calibri" w:eastAsia="Calibri" w:hAnsi="Calibri" w:cs="Calibri"/>
          <w:sz w:val="21"/>
          <w:lang w:val="es-CO" w:bidi="en-US"/>
        </w:rPr>
      </w:pPr>
    </w:p>
    <w:p w14:paraId="6DF8AC74" w14:textId="77777777" w:rsidR="00DE475A" w:rsidRPr="00EF1CDF" w:rsidRDefault="00DE475A" w:rsidP="00DE475A">
      <w:pPr>
        <w:autoSpaceDE w:val="0"/>
        <w:autoSpaceDN w:val="0"/>
        <w:spacing w:after="0" w:line="240" w:lineRule="auto"/>
        <w:ind w:left="100"/>
        <w:rPr>
          <w:rFonts w:ascii="Calibri" w:eastAsia="Calibri" w:hAnsi="Calibri" w:cs="Calibri"/>
          <w:lang w:val="es-CO" w:bidi="en-US"/>
        </w:rPr>
      </w:pPr>
      <w:r w:rsidRPr="00EF1CDF">
        <w:rPr>
          <w:rFonts w:ascii="Calibri" w:eastAsia="Calibri" w:hAnsi="Calibri" w:cs="Calibri"/>
          <w:lang w:val="es-CO" w:bidi="en-US"/>
        </w:rPr>
        <w:t>El Sistema automáticamente mostrará todos los procesos activos anunciados por FAO en el país seleccionado.</w:t>
      </w:r>
    </w:p>
    <w:p w14:paraId="77FCCDB5" w14:textId="77777777" w:rsidR="00DE475A" w:rsidRPr="00EF1CDF" w:rsidRDefault="00DE475A" w:rsidP="00DE475A">
      <w:pPr>
        <w:autoSpaceDE w:val="0"/>
        <w:autoSpaceDN w:val="0"/>
        <w:spacing w:before="1" w:after="0" w:line="240" w:lineRule="auto"/>
        <w:rPr>
          <w:rFonts w:ascii="Calibri" w:eastAsia="Calibri" w:hAnsi="Calibri" w:cs="Calibri"/>
          <w:sz w:val="15"/>
          <w:lang w:val="es-CO" w:bidi="en-US"/>
        </w:rPr>
      </w:pPr>
    </w:p>
    <w:p w14:paraId="386C846D" w14:textId="77777777" w:rsidR="00F67C37" w:rsidRDefault="00F67C37" w:rsidP="00DE475A">
      <w:pPr>
        <w:autoSpaceDE w:val="0"/>
        <w:autoSpaceDN w:val="0"/>
        <w:spacing w:before="56" w:after="0" w:line="240" w:lineRule="auto"/>
        <w:ind w:left="100"/>
        <w:jc w:val="both"/>
        <w:rPr>
          <w:rFonts w:ascii="Calibri" w:eastAsia="Calibri" w:hAnsi="Calibri" w:cs="Calibri"/>
          <w:lang w:val="es-CO" w:bidi="en-US"/>
        </w:rPr>
      </w:pPr>
    </w:p>
    <w:p w14:paraId="36212430" w14:textId="77777777" w:rsidR="00DE475A" w:rsidRPr="00EF1CDF" w:rsidRDefault="00DE475A" w:rsidP="00DE475A">
      <w:pPr>
        <w:autoSpaceDE w:val="0"/>
        <w:autoSpaceDN w:val="0"/>
        <w:spacing w:before="56" w:after="0" w:line="240" w:lineRule="auto"/>
        <w:ind w:left="100"/>
        <w:jc w:val="both"/>
        <w:rPr>
          <w:rFonts w:ascii="Calibri" w:eastAsia="Calibri" w:hAnsi="Calibri" w:cs="Calibri"/>
          <w:lang w:val="es-CO" w:bidi="en-US"/>
        </w:rPr>
      </w:pPr>
      <w:r w:rsidRPr="00EF1CDF">
        <w:rPr>
          <w:rFonts w:ascii="Calibri" w:eastAsia="Calibri" w:hAnsi="Calibri" w:cs="Calibri"/>
          <w:lang w:val="es-CO" w:bidi="en-US"/>
        </w:rPr>
        <w:t>En el lado derecho de cada línea de licitación, usted verá un botón verde “</w:t>
      </w:r>
      <w:r w:rsidRPr="00EF1CDF">
        <w:rPr>
          <w:rFonts w:ascii="Calibri" w:eastAsia="Calibri" w:hAnsi="Calibri" w:cs="Calibri"/>
          <w:shd w:val="clear" w:color="auto" w:fill="00FF00"/>
          <w:lang w:val="es-CO" w:bidi="en-US"/>
        </w:rPr>
        <w:t>EXPRESAR INTERÉS</w:t>
      </w:r>
      <w:r w:rsidRPr="00EF1CDF">
        <w:rPr>
          <w:rFonts w:ascii="Calibri" w:eastAsia="Calibri" w:hAnsi="Calibri" w:cs="Calibri"/>
          <w:lang w:val="es-CO" w:bidi="en-US"/>
        </w:rPr>
        <w:t>” (si es aplicable) o “</w:t>
      </w:r>
      <w:r w:rsidRPr="00EF1CDF">
        <w:rPr>
          <w:rFonts w:ascii="Calibri" w:eastAsia="Calibri" w:hAnsi="Calibri" w:cs="Calibri"/>
          <w:shd w:val="clear" w:color="auto" w:fill="00FF00"/>
          <w:lang w:val="es-CO" w:bidi="en-US"/>
        </w:rPr>
        <w:t>VER DOCUMENTOS</w:t>
      </w:r>
      <w:r w:rsidRPr="00EF1CDF">
        <w:rPr>
          <w:rFonts w:ascii="Calibri" w:eastAsia="Calibri" w:hAnsi="Calibri" w:cs="Calibri"/>
          <w:lang w:val="es-CO" w:bidi="en-US"/>
        </w:rPr>
        <w:t>”.</w:t>
      </w:r>
    </w:p>
    <w:p w14:paraId="30761011" w14:textId="77777777" w:rsidR="00DE475A" w:rsidRPr="00EF1CDF" w:rsidRDefault="00DE475A" w:rsidP="00DE475A">
      <w:pPr>
        <w:autoSpaceDE w:val="0"/>
        <w:autoSpaceDN w:val="0"/>
        <w:spacing w:before="6" w:after="0" w:line="240" w:lineRule="auto"/>
        <w:rPr>
          <w:rFonts w:ascii="Calibri" w:eastAsia="Calibri" w:hAnsi="Calibri" w:cs="Calibri"/>
          <w:sz w:val="19"/>
          <w:lang w:val="es-CO" w:bidi="en-US"/>
        </w:rPr>
      </w:pPr>
    </w:p>
    <w:p w14:paraId="3C5332B8" w14:textId="77777777" w:rsidR="00DE475A" w:rsidRPr="00EF1CDF" w:rsidRDefault="00DE475A" w:rsidP="00DE475A">
      <w:pPr>
        <w:autoSpaceDE w:val="0"/>
        <w:autoSpaceDN w:val="0"/>
        <w:spacing w:after="0" w:line="278" w:lineRule="auto"/>
        <w:ind w:left="100"/>
        <w:rPr>
          <w:rFonts w:ascii="Calibri" w:eastAsia="Calibri" w:hAnsi="Calibri" w:cs="Calibri"/>
          <w:lang w:val="es-CO" w:bidi="en-US"/>
        </w:rPr>
      </w:pPr>
      <w:r w:rsidRPr="00EF1CDF">
        <w:rPr>
          <w:rFonts w:ascii="Calibri" w:eastAsia="Calibri" w:hAnsi="Calibri" w:cs="Calibri"/>
          <w:lang w:val="es-CO" w:bidi="en-US"/>
        </w:rPr>
        <w:t>Si es aplicable, de click en “</w:t>
      </w:r>
      <w:r w:rsidRPr="00EF1CDF">
        <w:rPr>
          <w:rFonts w:ascii="Calibri" w:eastAsia="Calibri" w:hAnsi="Calibri" w:cs="Calibri"/>
          <w:highlight w:val="green"/>
          <w:lang w:val="es-CO" w:bidi="en-US"/>
        </w:rPr>
        <w:t>EXPRESAR INTERÉS</w:t>
      </w:r>
      <w:r w:rsidRPr="00EF1CDF">
        <w:rPr>
          <w:rFonts w:ascii="Calibri" w:eastAsia="Calibri" w:hAnsi="Calibri" w:cs="Calibri"/>
          <w:lang w:val="es-CO" w:bidi="en-US"/>
        </w:rPr>
        <w:t>” para notificar a FAO que está interesado en participar de la licitación en particular. Después de unos segundos el botón cambiará a un botón verde “</w:t>
      </w:r>
      <w:r w:rsidRPr="00EF1CDF">
        <w:rPr>
          <w:rFonts w:ascii="Calibri" w:eastAsia="Calibri" w:hAnsi="Calibri" w:cs="Calibri"/>
          <w:highlight w:val="green"/>
          <w:lang w:val="es-CO" w:bidi="en-US"/>
        </w:rPr>
        <w:t>VER DOCUMENTOS</w:t>
      </w:r>
      <w:r w:rsidRPr="00EF1CDF">
        <w:rPr>
          <w:rFonts w:ascii="Calibri" w:eastAsia="Calibri" w:hAnsi="Calibri" w:cs="Calibri"/>
          <w:lang w:val="es-CO" w:bidi="en-US"/>
        </w:rPr>
        <w:t>”.</w:t>
      </w:r>
    </w:p>
    <w:p w14:paraId="5ECD8ED0" w14:textId="77777777" w:rsidR="00DE475A" w:rsidRPr="00EF1CDF" w:rsidRDefault="00DE475A" w:rsidP="00DE475A">
      <w:pPr>
        <w:autoSpaceDE w:val="0"/>
        <w:autoSpaceDN w:val="0"/>
        <w:spacing w:before="12" w:after="0" w:line="240" w:lineRule="auto"/>
        <w:rPr>
          <w:rFonts w:ascii="Calibri" w:eastAsia="Calibri" w:hAnsi="Calibri" w:cs="Calibri"/>
          <w:sz w:val="12"/>
          <w:lang w:val="es-CO" w:bidi="en-US"/>
        </w:rPr>
      </w:pPr>
      <w:r w:rsidRPr="00EF1CDF">
        <w:rPr>
          <w:rFonts w:ascii="Calibri" w:eastAsia="Calibri" w:hAnsi="Calibri" w:cs="Calibri"/>
          <w:noProof/>
          <w:lang w:val="en-US"/>
        </w:rPr>
        <w:drawing>
          <wp:anchor distT="0" distB="0" distL="0" distR="0" simplePos="0" relativeHeight="251661312" behindDoc="0" locked="0" layoutInCell="1" allowOverlap="1" wp14:anchorId="3AC8EAD0" wp14:editId="48E50AD9">
            <wp:simplePos x="0" y="0"/>
            <wp:positionH relativeFrom="page">
              <wp:posOffset>457200</wp:posOffset>
            </wp:positionH>
            <wp:positionV relativeFrom="paragraph">
              <wp:posOffset>126365</wp:posOffset>
            </wp:positionV>
            <wp:extent cx="6588125" cy="457200"/>
            <wp:effectExtent l="0" t="0" r="3175" b="0"/>
            <wp:wrapTopAndBottom/>
            <wp:docPr id="26"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27" cstate="print"/>
                    <a:stretch>
                      <a:fillRect/>
                    </a:stretch>
                  </pic:blipFill>
                  <pic:spPr>
                    <a:xfrm>
                      <a:off x="0" y="0"/>
                      <a:ext cx="6588125" cy="457200"/>
                    </a:xfrm>
                    <a:prstGeom prst="rect">
                      <a:avLst/>
                    </a:prstGeom>
                  </pic:spPr>
                </pic:pic>
              </a:graphicData>
            </a:graphic>
            <wp14:sizeRelH relativeFrom="margin">
              <wp14:pctWidth>0</wp14:pctWidth>
            </wp14:sizeRelH>
            <wp14:sizeRelV relativeFrom="margin">
              <wp14:pctHeight>0</wp14:pctHeight>
            </wp14:sizeRelV>
          </wp:anchor>
        </w:drawing>
      </w:r>
    </w:p>
    <w:p w14:paraId="0EECB6D4" w14:textId="77777777" w:rsidR="00DE475A" w:rsidRPr="00EF1CDF" w:rsidRDefault="00DE475A" w:rsidP="00DE475A">
      <w:pPr>
        <w:autoSpaceDE w:val="0"/>
        <w:autoSpaceDN w:val="0"/>
        <w:spacing w:before="4" w:after="0" w:line="240" w:lineRule="auto"/>
        <w:rPr>
          <w:rFonts w:ascii="Calibri" w:eastAsia="Calibri" w:hAnsi="Calibri" w:cs="Calibri"/>
          <w:sz w:val="17"/>
          <w:lang w:val="es-CO" w:bidi="en-US"/>
        </w:rPr>
      </w:pPr>
    </w:p>
    <w:p w14:paraId="2A2EA0C2" w14:textId="77777777" w:rsidR="00DE475A" w:rsidRPr="00EF1CDF" w:rsidRDefault="00DE475A" w:rsidP="00DE475A">
      <w:pPr>
        <w:autoSpaceDE w:val="0"/>
        <w:autoSpaceDN w:val="0"/>
        <w:spacing w:before="1" w:after="0" w:line="240" w:lineRule="auto"/>
        <w:ind w:left="100"/>
        <w:rPr>
          <w:rFonts w:ascii="Calibri" w:eastAsia="Calibri" w:hAnsi="Calibri" w:cs="Calibri"/>
          <w:lang w:val="es-CO" w:bidi="en-US"/>
        </w:rPr>
      </w:pPr>
      <w:r w:rsidRPr="00EF1CDF">
        <w:rPr>
          <w:rFonts w:ascii="Calibri" w:eastAsia="Calibri" w:hAnsi="Calibri" w:cs="Calibri"/>
          <w:lang w:val="es-CO" w:bidi="en-US"/>
        </w:rPr>
        <w:t>De Click en “</w:t>
      </w:r>
      <w:r w:rsidRPr="00EF1CDF">
        <w:rPr>
          <w:rFonts w:ascii="Calibri" w:eastAsia="Calibri" w:hAnsi="Calibri" w:cs="Calibri"/>
          <w:b/>
          <w:shd w:val="clear" w:color="auto" w:fill="00FF00"/>
          <w:lang w:val="es-CO" w:bidi="en-US"/>
        </w:rPr>
        <w:t>VER DOCUMENTOS”</w:t>
      </w:r>
      <w:r w:rsidRPr="00EF1CDF">
        <w:rPr>
          <w:rFonts w:ascii="Calibri" w:eastAsia="Calibri" w:hAnsi="Calibri" w:cs="Calibri"/>
          <w:b/>
          <w:lang w:val="es-CO" w:bidi="en-US"/>
        </w:rPr>
        <w:t xml:space="preserve"> </w:t>
      </w:r>
      <w:r w:rsidRPr="00EF1CDF">
        <w:rPr>
          <w:rFonts w:ascii="Calibri" w:eastAsia="Calibri" w:hAnsi="Calibri" w:cs="Calibri"/>
          <w:lang w:val="es-CO" w:bidi="en-US"/>
        </w:rPr>
        <w:t>para acceder a los documentos de la licitación.</w:t>
      </w:r>
    </w:p>
    <w:p w14:paraId="59D9FFBA" w14:textId="77777777" w:rsidR="00DE475A" w:rsidRPr="00EF1CDF" w:rsidRDefault="00DE475A" w:rsidP="00DE475A">
      <w:pPr>
        <w:autoSpaceDE w:val="0"/>
        <w:autoSpaceDN w:val="0"/>
        <w:spacing w:after="0" w:line="240" w:lineRule="auto"/>
        <w:rPr>
          <w:rFonts w:ascii="Calibri" w:eastAsia="Calibri" w:hAnsi="Calibri" w:cs="Calibri"/>
          <w:sz w:val="20"/>
          <w:lang w:val="es-CO" w:bidi="en-US"/>
        </w:rPr>
      </w:pPr>
    </w:p>
    <w:p w14:paraId="1B3466D4" w14:textId="77777777" w:rsidR="00DE475A" w:rsidRPr="00EF1CDF" w:rsidRDefault="00DE475A" w:rsidP="00F67C37">
      <w:pPr>
        <w:widowControl w:val="0"/>
        <w:numPr>
          <w:ilvl w:val="0"/>
          <w:numId w:val="27"/>
        </w:numPr>
        <w:tabs>
          <w:tab w:val="left" w:pos="821"/>
        </w:tabs>
        <w:autoSpaceDE w:val="0"/>
        <w:autoSpaceDN w:val="0"/>
        <w:spacing w:before="57" w:after="0" w:line="240" w:lineRule="auto"/>
        <w:outlineLvl w:val="0"/>
        <w:rPr>
          <w:rFonts w:ascii="Calibri" w:eastAsia="Calibri" w:hAnsi="Calibri" w:cs="Calibri"/>
          <w:b/>
          <w:bCs/>
          <w:lang w:val="es-CO" w:bidi="en-US"/>
        </w:rPr>
      </w:pPr>
      <w:r w:rsidRPr="00EF1CDF">
        <w:rPr>
          <w:rFonts w:ascii="Calibri" w:eastAsia="Calibri" w:hAnsi="Calibri" w:cs="Calibri"/>
          <w:b/>
          <w:bCs/>
          <w:lang w:val="es-CO" w:bidi="en-US"/>
        </w:rPr>
        <w:t>GESTION DE LA LICITACIÓN</w:t>
      </w:r>
    </w:p>
    <w:p w14:paraId="445987D7" w14:textId="77777777" w:rsidR="00DE475A" w:rsidRPr="00EF1CDF" w:rsidRDefault="00DE475A" w:rsidP="00DE475A">
      <w:pPr>
        <w:autoSpaceDE w:val="0"/>
        <w:autoSpaceDN w:val="0"/>
        <w:spacing w:before="6" w:after="0" w:line="240" w:lineRule="auto"/>
        <w:rPr>
          <w:rFonts w:ascii="Calibri" w:eastAsia="Calibri" w:hAnsi="Calibri" w:cs="Calibri"/>
          <w:b/>
          <w:sz w:val="19"/>
          <w:lang w:val="es-CO" w:bidi="en-US"/>
        </w:rPr>
      </w:pPr>
    </w:p>
    <w:p w14:paraId="39BD1F1E" w14:textId="77777777" w:rsidR="00DE475A" w:rsidRPr="00EF1CDF" w:rsidRDefault="00DE475A" w:rsidP="00DE475A">
      <w:pPr>
        <w:autoSpaceDE w:val="0"/>
        <w:autoSpaceDN w:val="0"/>
        <w:spacing w:after="0"/>
        <w:ind w:left="100"/>
        <w:rPr>
          <w:rFonts w:ascii="Calibri" w:eastAsia="Calibri" w:hAnsi="Calibri" w:cs="Calibri"/>
          <w:lang w:val="es-CO" w:bidi="en-US"/>
        </w:rPr>
      </w:pPr>
      <w:r w:rsidRPr="00EF1CDF">
        <w:rPr>
          <w:rFonts w:ascii="Calibri" w:eastAsia="Calibri" w:hAnsi="Calibri" w:cs="Calibri"/>
          <w:lang w:val="es-CO" w:bidi="en-US"/>
        </w:rPr>
        <w:t>Usted será transferido del portal de UNGM al portal de FAO e-tendering system. La pantalla de “Gestión de Licitaciones” aparecerá.</w:t>
      </w:r>
    </w:p>
    <w:p w14:paraId="275F9DD6" w14:textId="77777777" w:rsidR="00DE475A" w:rsidRPr="00EF1CDF" w:rsidRDefault="00DE475A" w:rsidP="00DE475A">
      <w:pPr>
        <w:autoSpaceDE w:val="0"/>
        <w:autoSpaceDN w:val="0"/>
        <w:spacing w:before="2" w:after="0" w:line="240" w:lineRule="auto"/>
        <w:rPr>
          <w:rFonts w:ascii="Calibri" w:eastAsia="Calibri" w:hAnsi="Calibri" w:cs="Calibri"/>
          <w:sz w:val="13"/>
          <w:lang w:val="es-CO" w:bidi="en-US"/>
        </w:rPr>
      </w:pPr>
      <w:r w:rsidRPr="00EF1CDF">
        <w:rPr>
          <w:rFonts w:ascii="Calibri" w:eastAsia="Calibri" w:hAnsi="Calibri" w:cs="Calibri"/>
          <w:noProof/>
          <w:lang w:val="en-US"/>
        </w:rPr>
        <w:drawing>
          <wp:anchor distT="0" distB="0" distL="0" distR="0" simplePos="0" relativeHeight="251662336" behindDoc="0" locked="0" layoutInCell="1" allowOverlap="1" wp14:anchorId="15DE0625" wp14:editId="019E6EB8">
            <wp:simplePos x="0" y="0"/>
            <wp:positionH relativeFrom="page">
              <wp:posOffset>457200</wp:posOffset>
            </wp:positionH>
            <wp:positionV relativeFrom="paragraph">
              <wp:posOffset>127011</wp:posOffset>
            </wp:positionV>
            <wp:extent cx="5693118" cy="2050542"/>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28" cstate="print"/>
                    <a:stretch>
                      <a:fillRect/>
                    </a:stretch>
                  </pic:blipFill>
                  <pic:spPr>
                    <a:xfrm>
                      <a:off x="0" y="0"/>
                      <a:ext cx="5693118" cy="2050542"/>
                    </a:xfrm>
                    <a:prstGeom prst="rect">
                      <a:avLst/>
                    </a:prstGeom>
                  </pic:spPr>
                </pic:pic>
              </a:graphicData>
            </a:graphic>
          </wp:anchor>
        </w:drawing>
      </w:r>
    </w:p>
    <w:p w14:paraId="1A36EFB7" w14:textId="77777777" w:rsidR="00DE475A" w:rsidRPr="00EF1CDF" w:rsidRDefault="00DE475A" w:rsidP="00DE475A">
      <w:pPr>
        <w:autoSpaceDE w:val="0"/>
        <w:autoSpaceDN w:val="0"/>
        <w:spacing w:before="8" w:after="0" w:line="240" w:lineRule="auto"/>
        <w:rPr>
          <w:rFonts w:ascii="Calibri" w:eastAsia="Calibri" w:hAnsi="Calibri" w:cs="Calibri"/>
          <w:sz w:val="30"/>
          <w:lang w:val="es-CO" w:bidi="en-US"/>
        </w:rPr>
      </w:pPr>
    </w:p>
    <w:p w14:paraId="4896F235" w14:textId="77777777" w:rsidR="00DE475A" w:rsidRPr="00EF1CDF" w:rsidRDefault="00DE475A" w:rsidP="00DE475A">
      <w:pPr>
        <w:autoSpaceDE w:val="0"/>
        <w:autoSpaceDN w:val="0"/>
        <w:spacing w:after="0" w:line="240" w:lineRule="auto"/>
        <w:ind w:left="100"/>
        <w:rPr>
          <w:rFonts w:ascii="Calibri" w:eastAsia="Calibri" w:hAnsi="Calibri" w:cs="Calibri"/>
          <w:lang w:val="es-CO" w:bidi="en-US"/>
        </w:rPr>
      </w:pPr>
      <w:r w:rsidRPr="00EF1CDF">
        <w:rPr>
          <w:rFonts w:ascii="Calibri" w:eastAsia="Calibri" w:hAnsi="Calibri" w:cs="Calibri"/>
          <w:lang w:val="es-CO" w:bidi="en-US"/>
        </w:rPr>
        <w:t>En cualquier momento usted podrá regresar a UNGM dando click en la parte superior del menú.</w:t>
      </w:r>
    </w:p>
    <w:p w14:paraId="61D6B3F8" w14:textId="77777777" w:rsidR="00DE475A" w:rsidRPr="00EF1CDF" w:rsidRDefault="00DE475A" w:rsidP="00DE475A">
      <w:pPr>
        <w:autoSpaceDE w:val="0"/>
        <w:autoSpaceDN w:val="0"/>
        <w:spacing w:before="6" w:after="0" w:line="240" w:lineRule="auto"/>
        <w:rPr>
          <w:rFonts w:ascii="Calibri" w:eastAsia="Calibri" w:hAnsi="Calibri" w:cs="Calibri"/>
          <w:sz w:val="19"/>
          <w:lang w:val="es-CO" w:bidi="en-US"/>
        </w:rPr>
      </w:pPr>
    </w:p>
    <w:p w14:paraId="04C30D56" w14:textId="77777777" w:rsidR="00DE475A" w:rsidRPr="00EF1CDF" w:rsidRDefault="00DE475A" w:rsidP="00DE475A">
      <w:pPr>
        <w:autoSpaceDE w:val="0"/>
        <w:autoSpaceDN w:val="0"/>
        <w:spacing w:after="0" w:line="278" w:lineRule="auto"/>
        <w:ind w:left="100"/>
        <w:rPr>
          <w:rFonts w:ascii="Calibri" w:eastAsia="Calibri" w:hAnsi="Calibri" w:cs="Calibri"/>
          <w:lang w:val="es-CO" w:bidi="en-US"/>
        </w:rPr>
      </w:pPr>
      <w:r w:rsidRPr="00EF1CDF">
        <w:rPr>
          <w:rFonts w:ascii="Calibri" w:eastAsia="Calibri" w:hAnsi="Calibri" w:cs="Calibri"/>
          <w:lang w:val="es-CO" w:bidi="en-US"/>
        </w:rPr>
        <w:t xml:space="preserve">IMPORTANTE: En caso de que no se muestre la pantalla de Gestión de la licitación (Tender Management), por favor informe a </w:t>
      </w:r>
      <w:hyperlink r:id="rId29">
        <w:r w:rsidRPr="00EF1CDF">
          <w:rPr>
            <w:rFonts w:ascii="Calibri" w:eastAsia="Calibri" w:hAnsi="Calibri" w:cs="Calibri"/>
            <w:color w:val="0000FF"/>
            <w:u w:val="single" w:color="0000FF"/>
            <w:lang w:val="es-CO" w:bidi="en-US"/>
          </w:rPr>
          <w:t>support@in-tend.com</w:t>
        </w:r>
        <w:r w:rsidRPr="00EF1CDF">
          <w:rPr>
            <w:rFonts w:ascii="Calibri" w:eastAsia="Calibri" w:hAnsi="Calibri" w:cs="Calibri"/>
            <w:color w:val="0000FF"/>
            <w:lang w:val="es-CO" w:bidi="en-US"/>
          </w:rPr>
          <w:t xml:space="preserve"> </w:t>
        </w:r>
      </w:hyperlink>
      <w:r w:rsidRPr="00EF1CDF">
        <w:rPr>
          <w:rFonts w:ascii="Calibri" w:eastAsia="Calibri" w:hAnsi="Calibri" w:cs="Calibri"/>
          <w:lang w:val="es-CO" w:bidi="en-US"/>
        </w:rPr>
        <w:t>, referenciando el número de referencia de la Invitación a Licitar.</w:t>
      </w:r>
    </w:p>
    <w:p w14:paraId="49E3405B" w14:textId="77777777" w:rsidR="00DE475A" w:rsidRPr="00EF1CDF" w:rsidRDefault="00DE475A" w:rsidP="00DE475A">
      <w:pPr>
        <w:autoSpaceDE w:val="0"/>
        <w:autoSpaceDN w:val="0"/>
        <w:spacing w:before="2" w:after="0" w:line="240" w:lineRule="auto"/>
        <w:rPr>
          <w:rFonts w:ascii="Calibri" w:eastAsia="Calibri" w:hAnsi="Calibri" w:cs="Calibri"/>
          <w:sz w:val="16"/>
          <w:lang w:val="es-CO" w:bidi="en-US"/>
        </w:rPr>
      </w:pPr>
    </w:p>
    <w:p w14:paraId="2E28D207" w14:textId="77777777" w:rsidR="00DE475A" w:rsidRPr="00EF1CDF" w:rsidRDefault="00DE475A" w:rsidP="00DE475A">
      <w:pPr>
        <w:autoSpaceDE w:val="0"/>
        <w:autoSpaceDN w:val="0"/>
        <w:spacing w:before="1" w:after="0" w:line="240" w:lineRule="auto"/>
        <w:ind w:left="100"/>
        <w:rPr>
          <w:rFonts w:ascii="Calibri" w:eastAsia="Calibri" w:hAnsi="Calibri" w:cs="Calibri"/>
          <w:lang w:val="es-CO" w:bidi="en-US"/>
        </w:rPr>
      </w:pPr>
      <w:r w:rsidRPr="00EF1CDF">
        <w:rPr>
          <w:rFonts w:ascii="Calibri" w:eastAsia="Calibri" w:hAnsi="Calibri" w:cs="Calibri"/>
          <w:lang w:val="es-CO" w:bidi="en-US"/>
        </w:rPr>
        <w:t>Usted ahora se encuentra en el sistema de FAO e-tendering system. En esta área debe observar algunas pestañas con la siguiente descripción:</w:t>
      </w:r>
    </w:p>
    <w:p w14:paraId="6F0E30C1" w14:textId="77777777" w:rsidR="00DE475A" w:rsidRPr="00EF1CDF" w:rsidRDefault="00DE475A" w:rsidP="00DE475A">
      <w:pPr>
        <w:autoSpaceDE w:val="0"/>
        <w:autoSpaceDN w:val="0"/>
        <w:spacing w:before="6" w:after="0" w:line="240" w:lineRule="auto"/>
        <w:rPr>
          <w:rFonts w:ascii="Calibri" w:eastAsia="Calibri" w:hAnsi="Calibri" w:cs="Calibri"/>
          <w:sz w:val="19"/>
          <w:lang w:val="es-CO" w:bidi="en-US"/>
        </w:rPr>
      </w:pPr>
    </w:p>
    <w:p w14:paraId="0E7150A1" w14:textId="77777777" w:rsidR="00DE475A" w:rsidRPr="00EF1CDF" w:rsidRDefault="00DE475A" w:rsidP="00F67C37">
      <w:pPr>
        <w:widowControl w:val="0"/>
        <w:numPr>
          <w:ilvl w:val="0"/>
          <w:numId w:val="26"/>
        </w:numPr>
        <w:tabs>
          <w:tab w:val="left" w:pos="821"/>
        </w:tabs>
        <w:autoSpaceDE w:val="0"/>
        <w:autoSpaceDN w:val="0"/>
        <w:spacing w:before="79" w:after="0" w:line="240" w:lineRule="auto"/>
        <w:ind w:right="114"/>
        <w:jc w:val="both"/>
        <w:rPr>
          <w:rFonts w:ascii="Calibri" w:eastAsia="Calibri" w:hAnsi="Calibri" w:cs="Calibri"/>
          <w:lang w:val="es-CO" w:bidi="en-US"/>
        </w:rPr>
      </w:pPr>
      <w:r w:rsidRPr="00EF1CDF">
        <w:rPr>
          <w:rFonts w:ascii="Calibri" w:eastAsia="Calibri" w:hAnsi="Calibri" w:cs="Calibri"/>
          <w:b/>
          <w:lang w:val="es-CO" w:bidi="en-US"/>
        </w:rPr>
        <w:t xml:space="preserve">Tender: </w:t>
      </w:r>
      <w:r w:rsidRPr="00EF1CDF">
        <w:rPr>
          <w:rFonts w:ascii="Calibri" w:eastAsia="Calibri" w:hAnsi="Calibri" w:cs="Calibri"/>
          <w:lang w:val="es-CO" w:bidi="en-US"/>
        </w:rPr>
        <w:t>Información general sobre esta licitación</w:t>
      </w:r>
    </w:p>
    <w:p w14:paraId="2C2EF559" w14:textId="77777777" w:rsidR="00DE475A" w:rsidRPr="00EF1CDF" w:rsidRDefault="00DE475A" w:rsidP="00F67C37">
      <w:pPr>
        <w:widowControl w:val="0"/>
        <w:numPr>
          <w:ilvl w:val="0"/>
          <w:numId w:val="26"/>
        </w:numPr>
        <w:tabs>
          <w:tab w:val="left" w:pos="821"/>
        </w:tabs>
        <w:autoSpaceDE w:val="0"/>
        <w:autoSpaceDN w:val="0"/>
        <w:spacing w:before="79" w:after="0" w:line="240" w:lineRule="auto"/>
        <w:ind w:right="114"/>
        <w:jc w:val="both"/>
        <w:rPr>
          <w:rFonts w:ascii="Calibri" w:eastAsia="Calibri" w:hAnsi="Calibri" w:cs="Calibri"/>
          <w:lang w:val="es-CO" w:bidi="en-US"/>
        </w:rPr>
      </w:pPr>
      <w:r w:rsidRPr="00EF1CDF">
        <w:rPr>
          <w:rFonts w:ascii="Calibri" w:eastAsia="Calibri" w:hAnsi="Calibri" w:cs="Calibri"/>
          <w:b/>
          <w:color w:val="FF0000"/>
          <w:lang w:val="es-CO" w:bidi="en-US"/>
        </w:rPr>
        <w:t>Invitation to Bid/ Request for Proposal (fecha límite de licitación):</w:t>
      </w:r>
      <w:r w:rsidRPr="00EF1CDF">
        <w:rPr>
          <w:rFonts w:ascii="Calibri" w:eastAsia="Calibri" w:hAnsi="Calibri" w:cs="Calibri"/>
          <w:b/>
          <w:color w:val="FF0000"/>
          <w:spacing w:val="1"/>
          <w:lang w:val="es-CO" w:bidi="en-US"/>
        </w:rPr>
        <w:t xml:space="preserve"> </w:t>
      </w:r>
      <w:r w:rsidRPr="00EF1CDF">
        <w:rPr>
          <w:rFonts w:ascii="Calibri" w:eastAsia="Calibri" w:hAnsi="Calibri" w:cs="Calibri"/>
          <w:lang w:val="es-CO" w:bidi="en-US"/>
        </w:rPr>
        <w:t xml:space="preserve">IMPORTANTE! Usted pude visualizar aquí la fecha límite de todos los documentos de invitación o solicitud de propuesta. En esta misma área, usted tiene los  enlaces para </w:t>
      </w:r>
      <w:r w:rsidRPr="00EF1CDF">
        <w:rPr>
          <w:rFonts w:ascii="Calibri" w:eastAsia="Calibri" w:hAnsi="Calibri" w:cs="Calibri"/>
          <w:b/>
          <w:lang w:val="es-CO" w:bidi="en-US"/>
        </w:rPr>
        <w:t>subir su propuesta/oferta y los documentos obligatoriamente exigidos</w:t>
      </w:r>
      <w:r w:rsidRPr="00EF1CDF">
        <w:rPr>
          <w:rFonts w:ascii="Calibri" w:eastAsia="Calibri" w:hAnsi="Calibri" w:cs="Calibri"/>
          <w:lang w:val="es-CO" w:bidi="en-US"/>
        </w:rPr>
        <w:t>.</w:t>
      </w:r>
    </w:p>
    <w:p w14:paraId="20872E67" w14:textId="77777777" w:rsidR="00DE475A" w:rsidRPr="00EF1CDF" w:rsidRDefault="00DE475A" w:rsidP="00F67C37">
      <w:pPr>
        <w:widowControl w:val="0"/>
        <w:numPr>
          <w:ilvl w:val="0"/>
          <w:numId w:val="26"/>
        </w:numPr>
        <w:tabs>
          <w:tab w:val="left" w:pos="821"/>
        </w:tabs>
        <w:autoSpaceDE w:val="0"/>
        <w:autoSpaceDN w:val="0"/>
        <w:spacing w:after="0" w:line="273" w:lineRule="auto"/>
        <w:ind w:right="114"/>
        <w:jc w:val="both"/>
        <w:rPr>
          <w:rFonts w:ascii="Calibri" w:eastAsia="Calibri" w:hAnsi="Calibri" w:cs="Calibri"/>
          <w:lang w:val="es-CO" w:bidi="en-US"/>
        </w:rPr>
      </w:pPr>
      <w:r w:rsidRPr="00EF1CDF">
        <w:rPr>
          <w:rFonts w:ascii="Calibri" w:eastAsia="Calibri" w:hAnsi="Calibri" w:cs="Calibri"/>
          <w:b/>
          <w:lang w:val="es-CO" w:bidi="en-US"/>
        </w:rPr>
        <w:t xml:space="preserve">Correspondence (correspondencia): </w:t>
      </w:r>
      <w:r w:rsidRPr="00EF1CDF">
        <w:rPr>
          <w:rFonts w:ascii="Calibri" w:eastAsia="Calibri" w:hAnsi="Calibri" w:cs="Calibri"/>
          <w:lang w:val="es-CO" w:bidi="en-US"/>
        </w:rPr>
        <w:t xml:space="preserve">En esta sección, usted puede enviar solicitudes de aclaración o cualquier otra inquietud sobre el proceso que quiera dirigir a FAO. </w:t>
      </w:r>
    </w:p>
    <w:p w14:paraId="7D0BDB70" w14:textId="77777777" w:rsidR="00DE475A" w:rsidRPr="00EF1CDF" w:rsidRDefault="00DE475A" w:rsidP="00F67C37">
      <w:pPr>
        <w:widowControl w:val="0"/>
        <w:numPr>
          <w:ilvl w:val="0"/>
          <w:numId w:val="26"/>
        </w:numPr>
        <w:tabs>
          <w:tab w:val="left" w:pos="821"/>
        </w:tabs>
        <w:autoSpaceDE w:val="0"/>
        <w:autoSpaceDN w:val="0"/>
        <w:spacing w:before="5" w:after="0" w:line="240" w:lineRule="auto"/>
        <w:ind w:right="115"/>
        <w:jc w:val="both"/>
        <w:rPr>
          <w:rFonts w:ascii="Calibri" w:eastAsia="Calibri" w:hAnsi="Calibri" w:cs="Calibri"/>
          <w:lang w:val="es-CO" w:bidi="en-US"/>
        </w:rPr>
      </w:pPr>
      <w:r w:rsidRPr="00EF1CDF">
        <w:rPr>
          <w:rFonts w:ascii="Calibri" w:eastAsia="Calibri" w:hAnsi="Calibri" w:cs="Calibri"/>
          <w:b/>
          <w:lang w:val="es-CO" w:bidi="en-US"/>
        </w:rPr>
        <w:t xml:space="preserve">Clarifications (aclaraciones): </w:t>
      </w:r>
      <w:r w:rsidRPr="00EF1CDF">
        <w:rPr>
          <w:rFonts w:ascii="Calibri" w:eastAsia="Calibri" w:hAnsi="Calibri" w:cs="Calibri"/>
          <w:lang w:val="es-CO" w:bidi="en-US"/>
        </w:rPr>
        <w:t xml:space="preserve">En esta sección, usted puede leer las aclaraciones ofrecidas por </w:t>
      </w:r>
      <w:r w:rsidRPr="00EF1CDF">
        <w:rPr>
          <w:rFonts w:ascii="Calibri" w:eastAsia="Calibri" w:hAnsi="Calibri" w:cs="Calibri"/>
          <w:b/>
          <w:lang w:val="es-CO" w:bidi="en-US"/>
        </w:rPr>
        <w:t xml:space="preserve">FAO </w:t>
      </w:r>
      <w:r w:rsidRPr="00EF1CDF">
        <w:rPr>
          <w:rFonts w:ascii="Calibri" w:eastAsia="Calibri" w:hAnsi="Calibri" w:cs="Calibri"/>
          <w:lang w:val="es-CO" w:bidi="en-US"/>
        </w:rPr>
        <w:t xml:space="preserve">(disponibles para todos los oferentes interesados). </w:t>
      </w:r>
      <w:r w:rsidRPr="00EF1CDF">
        <w:rPr>
          <w:rFonts w:ascii="Calibri" w:eastAsia="Calibri" w:hAnsi="Calibri" w:cs="Calibri"/>
          <w:i/>
          <w:lang w:val="es-CO" w:bidi="en-US"/>
        </w:rPr>
        <w:t>Por favor asegúrese de leer las aclaraciones, ya que estas hacen parte de las especificaciones y/o condiciones de la Licitación.</w:t>
      </w:r>
    </w:p>
    <w:p w14:paraId="4AEE5677" w14:textId="77777777" w:rsidR="00DE475A" w:rsidRPr="00EF1CDF" w:rsidRDefault="00DE475A" w:rsidP="00F67C37">
      <w:pPr>
        <w:widowControl w:val="0"/>
        <w:numPr>
          <w:ilvl w:val="0"/>
          <w:numId w:val="26"/>
        </w:numPr>
        <w:tabs>
          <w:tab w:val="left" w:pos="820"/>
          <w:tab w:val="left" w:pos="821"/>
        </w:tabs>
        <w:autoSpaceDE w:val="0"/>
        <w:autoSpaceDN w:val="0"/>
        <w:spacing w:after="0" w:line="280" w:lineRule="exact"/>
        <w:rPr>
          <w:rFonts w:ascii="Calibri" w:eastAsia="Calibri" w:hAnsi="Calibri" w:cs="Calibri"/>
          <w:lang w:val="es-CO" w:bidi="en-US"/>
        </w:rPr>
      </w:pPr>
      <w:r w:rsidRPr="00EF1CDF">
        <w:rPr>
          <w:rFonts w:ascii="Calibri" w:eastAsia="Calibri" w:hAnsi="Calibri" w:cs="Calibri"/>
          <w:b/>
          <w:lang w:val="es-CO" w:bidi="en-US"/>
        </w:rPr>
        <w:t xml:space="preserve">History (historial): </w:t>
      </w:r>
      <w:r w:rsidRPr="00EF1CDF">
        <w:rPr>
          <w:rFonts w:ascii="Calibri" w:eastAsia="Calibri" w:hAnsi="Calibri" w:cs="Calibri"/>
          <w:lang w:val="es-CO" w:bidi="en-US"/>
        </w:rPr>
        <w:t>Un registro de actividades pasadas relacionadas con la Licitación.</w:t>
      </w:r>
    </w:p>
    <w:p w14:paraId="3477F9F5" w14:textId="77777777" w:rsidR="00DE475A" w:rsidRDefault="00DE475A" w:rsidP="00DE475A">
      <w:pPr>
        <w:autoSpaceDE w:val="0"/>
        <w:autoSpaceDN w:val="0"/>
        <w:spacing w:after="0" w:line="240" w:lineRule="auto"/>
        <w:ind w:left="460" w:right="453"/>
        <w:jc w:val="both"/>
        <w:rPr>
          <w:rFonts w:ascii="Calibri" w:eastAsia="Calibri" w:hAnsi="Calibri" w:cs="Calibri"/>
          <w:i/>
          <w:lang w:val="es-CO" w:bidi="en-US"/>
        </w:rPr>
      </w:pPr>
    </w:p>
    <w:p w14:paraId="79BD06F7" w14:textId="77777777" w:rsidR="00F67C37" w:rsidRDefault="00F67C37" w:rsidP="00DE475A">
      <w:pPr>
        <w:autoSpaceDE w:val="0"/>
        <w:autoSpaceDN w:val="0"/>
        <w:spacing w:after="0" w:line="240" w:lineRule="auto"/>
        <w:ind w:left="460" w:right="453"/>
        <w:jc w:val="both"/>
        <w:rPr>
          <w:rFonts w:ascii="Calibri" w:eastAsia="Calibri" w:hAnsi="Calibri" w:cs="Calibri"/>
          <w:i/>
          <w:lang w:val="es-CO" w:bidi="en-US"/>
        </w:rPr>
      </w:pPr>
    </w:p>
    <w:p w14:paraId="63C11F33" w14:textId="77777777" w:rsidR="00F67C37" w:rsidRPr="00EF1CDF" w:rsidRDefault="00F67C37" w:rsidP="00DE475A">
      <w:pPr>
        <w:autoSpaceDE w:val="0"/>
        <w:autoSpaceDN w:val="0"/>
        <w:spacing w:after="0" w:line="240" w:lineRule="auto"/>
        <w:ind w:left="460" w:right="453"/>
        <w:jc w:val="both"/>
        <w:rPr>
          <w:rFonts w:ascii="Calibri" w:eastAsia="Calibri" w:hAnsi="Calibri" w:cs="Calibri"/>
          <w:i/>
          <w:lang w:val="es-CO" w:bidi="en-US"/>
        </w:rPr>
      </w:pPr>
    </w:p>
    <w:p w14:paraId="02D6CFE8" w14:textId="77777777" w:rsidR="00DE475A" w:rsidRPr="00EF1CDF" w:rsidRDefault="00DE475A" w:rsidP="00DE475A">
      <w:pPr>
        <w:autoSpaceDE w:val="0"/>
        <w:autoSpaceDN w:val="0"/>
        <w:spacing w:after="0" w:line="240" w:lineRule="auto"/>
        <w:ind w:left="460" w:right="453"/>
        <w:jc w:val="both"/>
        <w:rPr>
          <w:rFonts w:ascii="Calibri" w:eastAsia="Calibri" w:hAnsi="Calibri" w:cs="Calibri"/>
          <w:i/>
          <w:lang w:val="es-CO" w:bidi="en-US"/>
        </w:rPr>
      </w:pPr>
      <w:r w:rsidRPr="00EF1CDF">
        <w:rPr>
          <w:rFonts w:ascii="Calibri" w:eastAsia="Calibri" w:hAnsi="Calibri" w:cs="Calibri"/>
          <w:i/>
          <w:lang w:val="es-CO" w:bidi="en-US"/>
        </w:rPr>
        <w:t>* Dando click en la parte inferior izquierda sobre la bandera correspondiente puede seleccionar el idioma de su preferencia.</w:t>
      </w:r>
    </w:p>
    <w:p w14:paraId="05F2ABBC" w14:textId="77777777" w:rsidR="00DE475A" w:rsidRPr="00EF1CDF" w:rsidRDefault="00DE475A" w:rsidP="00DE475A">
      <w:pPr>
        <w:autoSpaceDE w:val="0"/>
        <w:autoSpaceDN w:val="0"/>
        <w:spacing w:before="4" w:after="0" w:line="240" w:lineRule="auto"/>
        <w:rPr>
          <w:rFonts w:ascii="Calibri" w:eastAsia="Calibri" w:hAnsi="Calibri" w:cs="Calibri"/>
          <w:sz w:val="33"/>
          <w:lang w:val="es-CO" w:bidi="en-US"/>
        </w:rPr>
      </w:pPr>
    </w:p>
    <w:p w14:paraId="49B30478" w14:textId="77777777" w:rsidR="00DE475A" w:rsidRPr="00EF1CDF" w:rsidRDefault="00DE475A" w:rsidP="00F67C37">
      <w:pPr>
        <w:widowControl w:val="0"/>
        <w:numPr>
          <w:ilvl w:val="0"/>
          <w:numId w:val="27"/>
        </w:numPr>
        <w:tabs>
          <w:tab w:val="left" w:pos="821"/>
        </w:tabs>
        <w:autoSpaceDE w:val="0"/>
        <w:autoSpaceDN w:val="0"/>
        <w:spacing w:after="0" w:line="240" w:lineRule="auto"/>
        <w:outlineLvl w:val="0"/>
        <w:rPr>
          <w:rFonts w:ascii="Calibri" w:eastAsia="Calibri" w:hAnsi="Calibri" w:cs="Calibri"/>
          <w:b/>
          <w:bCs/>
          <w:lang w:val="es-CO" w:bidi="en-US"/>
        </w:rPr>
      </w:pPr>
      <w:r w:rsidRPr="00EF1CDF">
        <w:rPr>
          <w:rFonts w:ascii="Calibri" w:eastAsia="Calibri" w:hAnsi="Calibri" w:cs="Calibri"/>
          <w:b/>
          <w:bCs/>
          <w:lang w:val="es-CO" w:bidi="en-US"/>
        </w:rPr>
        <w:t>DESCARGA DE DOCUMENTOS DE LA SOLICITUD DE COTIZACIÓN y ENVÍO DE SUS OFERTAS TÉCNICAS Y ECONÓMICAS</w:t>
      </w:r>
    </w:p>
    <w:p w14:paraId="73BF50C3" w14:textId="77777777" w:rsidR="00DE475A" w:rsidRPr="00EF1CDF" w:rsidRDefault="00DE475A" w:rsidP="00DE475A">
      <w:pPr>
        <w:autoSpaceDE w:val="0"/>
        <w:autoSpaceDN w:val="0"/>
        <w:spacing w:before="9" w:after="0" w:line="240" w:lineRule="auto"/>
        <w:rPr>
          <w:rFonts w:ascii="Calibri" w:eastAsia="Calibri" w:hAnsi="Calibri" w:cs="Calibri"/>
          <w:b/>
          <w:sz w:val="28"/>
          <w:lang w:val="es-CO" w:bidi="en-US"/>
        </w:rPr>
      </w:pPr>
    </w:p>
    <w:p w14:paraId="0D8A5050" w14:textId="77777777" w:rsidR="00DE475A" w:rsidRPr="00EF1CDF" w:rsidRDefault="00DE475A" w:rsidP="00F67C37">
      <w:pPr>
        <w:widowControl w:val="0"/>
        <w:numPr>
          <w:ilvl w:val="0"/>
          <w:numId w:val="25"/>
        </w:numPr>
        <w:tabs>
          <w:tab w:val="left" w:pos="820"/>
          <w:tab w:val="left" w:pos="821"/>
        </w:tabs>
        <w:autoSpaceDE w:val="0"/>
        <w:autoSpaceDN w:val="0"/>
        <w:spacing w:after="3" w:line="240" w:lineRule="auto"/>
        <w:rPr>
          <w:rFonts w:ascii="Calibri" w:eastAsia="Calibri" w:hAnsi="Calibri" w:cs="Calibri"/>
          <w:lang w:val="es-CO" w:bidi="en-US"/>
        </w:rPr>
      </w:pPr>
      <w:r w:rsidRPr="00EF1CDF">
        <w:rPr>
          <w:rFonts w:ascii="Calibri" w:eastAsia="Calibri" w:hAnsi="Calibri" w:cs="Calibri"/>
          <w:lang w:val="es-CO" w:bidi="en-US"/>
        </w:rPr>
        <w:t>De Click en</w:t>
      </w:r>
      <w:r w:rsidRPr="00EF1CDF">
        <w:rPr>
          <w:rFonts w:ascii="Calibri" w:eastAsia="Calibri" w:hAnsi="Calibri" w:cs="Calibri"/>
          <w:spacing w:val="-13"/>
          <w:lang w:val="es-CO" w:bidi="en-US"/>
        </w:rPr>
        <w:t xml:space="preserve"> </w:t>
      </w:r>
      <w:r w:rsidRPr="00EF1CDF">
        <w:rPr>
          <w:rFonts w:ascii="Calibri" w:eastAsia="Calibri" w:hAnsi="Calibri" w:cs="Calibri"/>
          <w:b/>
          <w:color w:val="FF0000"/>
          <w:lang w:val="es-CO" w:bidi="en-US"/>
        </w:rPr>
        <w:t>Invitation</w:t>
      </w:r>
      <w:r w:rsidRPr="00EF1CDF">
        <w:rPr>
          <w:rFonts w:ascii="Calibri" w:eastAsia="Calibri" w:hAnsi="Calibri" w:cs="Calibri"/>
          <w:b/>
          <w:color w:val="FF0000"/>
          <w:spacing w:val="-15"/>
          <w:lang w:val="es-CO" w:bidi="en-US"/>
        </w:rPr>
        <w:t xml:space="preserve"> </w:t>
      </w:r>
      <w:r w:rsidRPr="00EF1CDF">
        <w:rPr>
          <w:rFonts w:ascii="Calibri" w:eastAsia="Calibri" w:hAnsi="Calibri" w:cs="Calibri"/>
          <w:b/>
          <w:color w:val="FF0000"/>
          <w:lang w:val="es-CO" w:bidi="en-US"/>
        </w:rPr>
        <w:t>to</w:t>
      </w:r>
      <w:r w:rsidRPr="00EF1CDF">
        <w:rPr>
          <w:rFonts w:ascii="Calibri" w:eastAsia="Calibri" w:hAnsi="Calibri" w:cs="Calibri"/>
          <w:b/>
          <w:color w:val="FF0000"/>
          <w:spacing w:val="-16"/>
          <w:lang w:val="es-CO" w:bidi="en-US"/>
        </w:rPr>
        <w:t xml:space="preserve"> </w:t>
      </w:r>
      <w:r w:rsidRPr="00EF1CDF">
        <w:rPr>
          <w:rFonts w:ascii="Calibri" w:eastAsia="Calibri" w:hAnsi="Calibri" w:cs="Calibri"/>
          <w:b/>
          <w:color w:val="FF0000"/>
          <w:lang w:val="es-CO" w:bidi="en-US"/>
        </w:rPr>
        <w:t>Bid/</w:t>
      </w:r>
      <w:r w:rsidRPr="00EF1CDF">
        <w:rPr>
          <w:rFonts w:ascii="Calibri" w:eastAsia="Calibri" w:hAnsi="Calibri" w:cs="Calibri"/>
          <w:b/>
          <w:color w:val="FF0000"/>
          <w:spacing w:val="-13"/>
          <w:lang w:val="es-CO" w:bidi="en-US"/>
        </w:rPr>
        <w:t xml:space="preserve"> </w:t>
      </w:r>
      <w:r w:rsidRPr="00EF1CDF">
        <w:rPr>
          <w:rFonts w:ascii="Calibri" w:eastAsia="Calibri" w:hAnsi="Calibri" w:cs="Calibri"/>
          <w:b/>
          <w:color w:val="FF0000"/>
          <w:lang w:val="es-CO" w:bidi="en-US"/>
        </w:rPr>
        <w:t>Request</w:t>
      </w:r>
      <w:r w:rsidRPr="00EF1CDF">
        <w:rPr>
          <w:rFonts w:ascii="Calibri" w:eastAsia="Calibri" w:hAnsi="Calibri" w:cs="Calibri"/>
          <w:b/>
          <w:color w:val="FF0000"/>
          <w:spacing w:val="-13"/>
          <w:lang w:val="es-CO" w:bidi="en-US"/>
        </w:rPr>
        <w:t xml:space="preserve"> </w:t>
      </w:r>
      <w:r w:rsidRPr="00EF1CDF">
        <w:rPr>
          <w:rFonts w:ascii="Calibri" w:eastAsia="Calibri" w:hAnsi="Calibri" w:cs="Calibri"/>
          <w:b/>
          <w:color w:val="FF0000"/>
          <w:lang w:val="es-CO" w:bidi="en-US"/>
        </w:rPr>
        <w:t>for</w:t>
      </w:r>
      <w:r w:rsidRPr="00EF1CDF">
        <w:rPr>
          <w:rFonts w:ascii="Calibri" w:eastAsia="Calibri" w:hAnsi="Calibri" w:cs="Calibri"/>
          <w:b/>
          <w:color w:val="FF0000"/>
          <w:spacing w:val="-12"/>
          <w:lang w:val="es-CO" w:bidi="en-US"/>
        </w:rPr>
        <w:t xml:space="preserve"> </w:t>
      </w:r>
      <w:r w:rsidRPr="00EF1CDF">
        <w:rPr>
          <w:rFonts w:ascii="Calibri" w:eastAsia="Calibri" w:hAnsi="Calibri" w:cs="Calibri"/>
          <w:b/>
          <w:color w:val="FF0000"/>
          <w:lang w:val="es-CO" w:bidi="en-US"/>
        </w:rPr>
        <w:t>Proposal</w:t>
      </w:r>
      <w:r w:rsidRPr="00EF1CDF">
        <w:rPr>
          <w:rFonts w:ascii="Calibri" w:eastAsia="Calibri" w:hAnsi="Calibri" w:cs="Calibri"/>
          <w:b/>
          <w:color w:val="FF0000"/>
          <w:spacing w:val="-12"/>
          <w:lang w:val="es-CO" w:bidi="en-US"/>
        </w:rPr>
        <w:t xml:space="preserve"> </w:t>
      </w:r>
      <w:r w:rsidRPr="00EF1CDF">
        <w:rPr>
          <w:rFonts w:ascii="Calibri" w:eastAsia="Calibri" w:hAnsi="Calibri" w:cs="Calibri"/>
          <w:lang w:val="es-CO" w:bidi="en-US"/>
        </w:rPr>
        <w:t>y</w:t>
      </w:r>
      <w:r w:rsidRPr="00EF1CDF">
        <w:rPr>
          <w:rFonts w:ascii="Calibri" w:eastAsia="Calibri" w:hAnsi="Calibri" w:cs="Calibri"/>
          <w:spacing w:val="-14"/>
          <w:lang w:val="es-CO" w:bidi="en-US"/>
        </w:rPr>
        <w:t xml:space="preserve"> </w:t>
      </w:r>
      <w:r w:rsidRPr="00EF1CDF">
        <w:rPr>
          <w:rFonts w:ascii="Calibri" w:eastAsia="Calibri" w:hAnsi="Calibri" w:cs="Calibri"/>
          <w:lang w:val="es-CO" w:bidi="en-US"/>
        </w:rPr>
        <w:t>desplácese hacia abajo para ver y descargar los documentos de licitación;</w:t>
      </w:r>
    </w:p>
    <w:p w14:paraId="0E37D020" w14:textId="77777777" w:rsidR="00DE475A" w:rsidRPr="00EF1CDF" w:rsidRDefault="00DE475A" w:rsidP="00DE475A">
      <w:pPr>
        <w:tabs>
          <w:tab w:val="left" w:pos="820"/>
          <w:tab w:val="left" w:pos="821"/>
        </w:tabs>
        <w:autoSpaceDE w:val="0"/>
        <w:autoSpaceDN w:val="0"/>
        <w:spacing w:after="3" w:line="240" w:lineRule="auto"/>
        <w:ind w:left="820"/>
        <w:jc w:val="right"/>
        <w:rPr>
          <w:rFonts w:ascii="Calibri" w:eastAsia="Calibri" w:hAnsi="Calibri" w:cs="Calibri"/>
          <w:lang w:val="es-CO" w:bidi="en-US"/>
        </w:rPr>
      </w:pPr>
    </w:p>
    <w:p w14:paraId="0E3824E9" w14:textId="77777777" w:rsidR="00DE475A" w:rsidRPr="00EF1CDF" w:rsidRDefault="00DE475A" w:rsidP="00DE475A">
      <w:pPr>
        <w:autoSpaceDE w:val="0"/>
        <w:autoSpaceDN w:val="0"/>
        <w:spacing w:after="0" w:line="240" w:lineRule="auto"/>
        <w:ind w:left="100"/>
        <w:rPr>
          <w:rFonts w:ascii="Calibri" w:eastAsia="Calibri" w:hAnsi="Calibri" w:cs="Calibri"/>
          <w:sz w:val="20"/>
          <w:lang w:val="es-CO" w:bidi="en-US"/>
        </w:rPr>
      </w:pPr>
      <w:r w:rsidRPr="00EF1CDF">
        <w:rPr>
          <w:rFonts w:ascii="Calibri" w:eastAsia="Calibri" w:hAnsi="Calibri" w:cs="Calibri"/>
          <w:noProof/>
          <w:sz w:val="20"/>
          <w:lang w:val="en-US"/>
        </w:rPr>
        <w:drawing>
          <wp:inline distT="0" distB="0" distL="0" distR="0" wp14:anchorId="360A41F1" wp14:editId="42907DC3">
            <wp:extent cx="6436227" cy="2885979"/>
            <wp:effectExtent l="0" t="0" r="0" b="0"/>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30" cstate="print"/>
                    <a:stretch>
                      <a:fillRect/>
                    </a:stretch>
                  </pic:blipFill>
                  <pic:spPr>
                    <a:xfrm>
                      <a:off x="0" y="0"/>
                      <a:ext cx="6436227" cy="2885979"/>
                    </a:xfrm>
                    <a:prstGeom prst="rect">
                      <a:avLst/>
                    </a:prstGeom>
                  </pic:spPr>
                </pic:pic>
              </a:graphicData>
            </a:graphic>
          </wp:inline>
        </w:drawing>
      </w:r>
    </w:p>
    <w:p w14:paraId="1AECA47C" w14:textId="77777777" w:rsidR="00DE475A" w:rsidRPr="00EF1CDF" w:rsidRDefault="00DE475A" w:rsidP="00DE475A">
      <w:pPr>
        <w:tabs>
          <w:tab w:val="left" w:pos="820"/>
          <w:tab w:val="left" w:pos="821"/>
        </w:tabs>
        <w:autoSpaceDE w:val="0"/>
        <w:autoSpaceDN w:val="0"/>
        <w:spacing w:before="51" w:after="0" w:line="240" w:lineRule="auto"/>
        <w:ind w:left="820"/>
        <w:jc w:val="right"/>
        <w:rPr>
          <w:rFonts w:ascii="Calibri" w:eastAsia="Calibri" w:hAnsi="Calibri" w:cs="Calibri"/>
          <w:lang w:val="es-CO" w:bidi="en-US"/>
        </w:rPr>
      </w:pPr>
    </w:p>
    <w:p w14:paraId="036EF87A" w14:textId="77777777" w:rsidR="00DE475A" w:rsidRPr="00EF1CDF" w:rsidRDefault="00DE475A" w:rsidP="00F67C37">
      <w:pPr>
        <w:widowControl w:val="0"/>
        <w:numPr>
          <w:ilvl w:val="0"/>
          <w:numId w:val="25"/>
        </w:numPr>
        <w:tabs>
          <w:tab w:val="left" w:pos="820"/>
          <w:tab w:val="left" w:pos="821"/>
        </w:tabs>
        <w:autoSpaceDE w:val="0"/>
        <w:autoSpaceDN w:val="0"/>
        <w:spacing w:before="51" w:after="0" w:line="240" w:lineRule="auto"/>
        <w:ind w:hanging="526"/>
        <w:rPr>
          <w:rFonts w:ascii="Calibri" w:eastAsia="Calibri" w:hAnsi="Calibri" w:cs="Calibri"/>
          <w:lang w:val="es-CO" w:bidi="en-US"/>
        </w:rPr>
      </w:pPr>
      <w:r w:rsidRPr="00EF1CDF">
        <w:rPr>
          <w:rFonts w:ascii="Calibri" w:eastAsia="Calibri" w:hAnsi="Calibri" w:cs="Calibri"/>
          <w:lang w:val="es-CO" w:bidi="en-US"/>
        </w:rPr>
        <w:t xml:space="preserve">De click en el botón </w:t>
      </w:r>
      <w:r w:rsidRPr="00EF1CDF">
        <w:rPr>
          <w:rFonts w:ascii="Calibri" w:eastAsia="Calibri" w:hAnsi="Calibri" w:cs="Calibri"/>
          <w:shd w:val="clear" w:color="auto" w:fill="D2D2D2"/>
          <w:lang w:val="es-CO" w:bidi="en-US"/>
        </w:rPr>
        <w:t xml:space="preserve"> “OPT IN” (“Participar”)</w:t>
      </w:r>
      <w:r w:rsidRPr="00EF1CDF">
        <w:rPr>
          <w:rFonts w:ascii="Calibri" w:eastAsia="Calibri" w:hAnsi="Calibri" w:cs="Calibri"/>
          <w:lang w:val="es-CO" w:bidi="en-US"/>
        </w:rPr>
        <w:t>;</w:t>
      </w:r>
    </w:p>
    <w:p w14:paraId="533F021D" w14:textId="77777777" w:rsidR="00DE475A" w:rsidRPr="00EF1CDF" w:rsidRDefault="00DE475A" w:rsidP="00F67C37">
      <w:pPr>
        <w:widowControl w:val="0"/>
        <w:numPr>
          <w:ilvl w:val="0"/>
          <w:numId w:val="25"/>
        </w:numPr>
        <w:tabs>
          <w:tab w:val="left" w:pos="820"/>
          <w:tab w:val="left" w:pos="821"/>
        </w:tabs>
        <w:autoSpaceDE w:val="0"/>
        <w:autoSpaceDN w:val="0"/>
        <w:spacing w:before="1" w:after="0" w:line="240" w:lineRule="auto"/>
        <w:ind w:right="113" w:hanging="581"/>
        <w:rPr>
          <w:rFonts w:ascii="Calibri" w:eastAsia="Calibri" w:hAnsi="Calibri" w:cs="Calibri"/>
          <w:lang w:val="es-CO" w:bidi="en-US"/>
        </w:rPr>
      </w:pPr>
      <w:r w:rsidRPr="00EF1CDF">
        <w:rPr>
          <w:rFonts w:ascii="Calibri" w:eastAsia="Calibri" w:hAnsi="Calibri" w:cs="Calibri"/>
          <w:lang w:val="es-CO" w:bidi="en-US"/>
        </w:rPr>
        <w:t xml:space="preserve">Para enviar los archivos exigidos, de click en el botón </w:t>
      </w:r>
      <w:r w:rsidRPr="00EF1CDF">
        <w:rPr>
          <w:rFonts w:ascii="Calibri" w:eastAsia="Calibri" w:hAnsi="Calibri" w:cs="Calibri"/>
          <w:spacing w:val="3"/>
          <w:lang w:val="es-CO" w:bidi="en-US"/>
        </w:rPr>
        <w:t>“</w:t>
      </w:r>
      <w:r w:rsidRPr="00EF1CDF">
        <w:rPr>
          <w:rFonts w:ascii="Calibri" w:eastAsia="Calibri" w:hAnsi="Calibri" w:cs="Calibri"/>
          <w:spacing w:val="3"/>
          <w:shd w:val="clear" w:color="auto" w:fill="FF0000"/>
          <w:lang w:val="es-CO" w:bidi="en-US"/>
        </w:rPr>
        <w:t>UPLOAD</w:t>
      </w:r>
      <w:r w:rsidRPr="00EF1CDF">
        <w:rPr>
          <w:rFonts w:ascii="Calibri" w:eastAsia="Calibri" w:hAnsi="Calibri" w:cs="Calibri"/>
          <w:shd w:val="clear" w:color="auto" w:fill="FF0000"/>
          <w:lang w:val="es-CO" w:bidi="en-US"/>
        </w:rPr>
        <w:t xml:space="preserve"> DOCUMENT” (“SUBIR DOCUMENTO”)</w:t>
      </w:r>
      <w:r w:rsidRPr="00EF1CDF">
        <w:rPr>
          <w:rFonts w:ascii="Calibri" w:eastAsia="Calibri" w:hAnsi="Calibri" w:cs="Calibri"/>
          <w:lang w:val="es-CO" w:bidi="en-US"/>
        </w:rPr>
        <w:t xml:space="preserve"> en el apartado </w:t>
      </w:r>
      <w:r w:rsidRPr="00EF1CDF">
        <w:rPr>
          <w:rFonts w:ascii="Calibri" w:eastAsia="Calibri" w:hAnsi="Calibri" w:cs="Calibri"/>
          <w:highlight w:val="cyan"/>
          <w:lang w:val="es-CO" w:bidi="en-US"/>
        </w:rPr>
        <w:t>“MY TENDER</w:t>
      </w:r>
      <w:r w:rsidRPr="00EF1CDF">
        <w:rPr>
          <w:rFonts w:ascii="Calibri" w:eastAsia="Calibri" w:hAnsi="Calibri" w:cs="Calibri"/>
          <w:spacing w:val="-5"/>
          <w:highlight w:val="cyan"/>
          <w:lang w:val="es-CO" w:bidi="en-US"/>
        </w:rPr>
        <w:t xml:space="preserve"> </w:t>
      </w:r>
      <w:r w:rsidRPr="00EF1CDF">
        <w:rPr>
          <w:rFonts w:ascii="Calibri" w:eastAsia="Calibri" w:hAnsi="Calibri" w:cs="Calibri"/>
          <w:highlight w:val="cyan"/>
          <w:lang w:val="es-CO" w:bidi="en-US"/>
        </w:rPr>
        <w:t>RETURN”</w:t>
      </w:r>
      <w:r w:rsidRPr="00EF1CDF">
        <w:rPr>
          <w:rFonts w:ascii="Calibri" w:eastAsia="Calibri" w:hAnsi="Calibri" w:cs="Calibri"/>
          <w:lang w:val="es-CO" w:bidi="en-US"/>
        </w:rPr>
        <w:t xml:space="preserve"> (“MI PROPUESTA PRINCIPAL”).</w:t>
      </w:r>
    </w:p>
    <w:p w14:paraId="3340E94E" w14:textId="77777777" w:rsidR="00DE475A" w:rsidRPr="00EF1CDF" w:rsidRDefault="00DE475A" w:rsidP="00DE475A">
      <w:pPr>
        <w:autoSpaceDE w:val="0"/>
        <w:autoSpaceDN w:val="0"/>
        <w:spacing w:before="6" w:after="0" w:line="240" w:lineRule="auto"/>
        <w:rPr>
          <w:rFonts w:ascii="Calibri" w:eastAsia="Calibri" w:hAnsi="Calibri" w:cs="Calibri"/>
          <w:sz w:val="21"/>
          <w:lang w:val="es-CO" w:bidi="en-US"/>
        </w:rPr>
      </w:pPr>
      <w:r w:rsidRPr="00EF1CDF">
        <w:rPr>
          <w:rFonts w:ascii="Calibri" w:eastAsia="Calibri" w:hAnsi="Calibri" w:cs="Calibri"/>
          <w:noProof/>
          <w:lang w:val="en-US"/>
        </w:rPr>
        <w:drawing>
          <wp:anchor distT="0" distB="0" distL="0" distR="0" simplePos="0" relativeHeight="251663360" behindDoc="0" locked="0" layoutInCell="1" allowOverlap="1" wp14:anchorId="3C358485" wp14:editId="6C29C49F">
            <wp:simplePos x="0" y="0"/>
            <wp:positionH relativeFrom="page">
              <wp:posOffset>495728</wp:posOffset>
            </wp:positionH>
            <wp:positionV relativeFrom="paragraph">
              <wp:posOffset>191563</wp:posOffset>
            </wp:positionV>
            <wp:extent cx="5712264" cy="1814988"/>
            <wp:effectExtent l="0" t="0" r="0" b="0"/>
            <wp:wrapTopAndBottom/>
            <wp:docPr id="1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31" cstate="print"/>
                    <a:stretch>
                      <a:fillRect/>
                    </a:stretch>
                  </pic:blipFill>
                  <pic:spPr>
                    <a:xfrm>
                      <a:off x="0" y="0"/>
                      <a:ext cx="5712264" cy="1814988"/>
                    </a:xfrm>
                    <a:prstGeom prst="rect">
                      <a:avLst/>
                    </a:prstGeom>
                  </pic:spPr>
                </pic:pic>
              </a:graphicData>
            </a:graphic>
          </wp:anchor>
        </w:drawing>
      </w:r>
    </w:p>
    <w:p w14:paraId="5C4315D9" w14:textId="77777777" w:rsidR="00DE475A" w:rsidRPr="00EF1CDF" w:rsidRDefault="00DE475A" w:rsidP="00DE475A">
      <w:pPr>
        <w:autoSpaceDE w:val="0"/>
        <w:autoSpaceDN w:val="0"/>
        <w:spacing w:before="8" w:after="0" w:line="240" w:lineRule="auto"/>
        <w:rPr>
          <w:rFonts w:ascii="Calibri" w:eastAsia="Calibri" w:hAnsi="Calibri" w:cs="Calibri"/>
          <w:sz w:val="16"/>
          <w:lang w:val="es-CO" w:bidi="en-US"/>
        </w:rPr>
      </w:pPr>
    </w:p>
    <w:p w14:paraId="14AA0EBC" w14:textId="77777777" w:rsidR="00DE475A" w:rsidRPr="00EF1CDF" w:rsidRDefault="00DE475A" w:rsidP="00DE475A">
      <w:pPr>
        <w:autoSpaceDE w:val="0"/>
        <w:autoSpaceDN w:val="0"/>
        <w:spacing w:after="0" w:line="240" w:lineRule="auto"/>
        <w:ind w:left="100"/>
        <w:rPr>
          <w:rFonts w:ascii="Calibri" w:eastAsia="Calibri" w:hAnsi="Calibri" w:cs="Calibri"/>
          <w:color w:val="FF0000"/>
          <w:lang w:val="es-CO" w:bidi="en-US"/>
        </w:rPr>
      </w:pPr>
      <w:r w:rsidRPr="00EF1CDF">
        <w:rPr>
          <w:rFonts w:ascii="Calibri" w:eastAsia="Calibri" w:hAnsi="Calibri" w:cs="Calibri"/>
          <w:b/>
          <w:color w:val="FF0000"/>
          <w:lang w:val="es-CO" w:bidi="en-US"/>
        </w:rPr>
        <w:t xml:space="preserve">NOTA: </w:t>
      </w:r>
      <w:r w:rsidRPr="00EF1CDF">
        <w:rPr>
          <w:rFonts w:ascii="Calibri" w:eastAsia="Calibri" w:hAnsi="Calibri" w:cs="Calibri"/>
          <w:color w:val="FF0000"/>
          <w:lang w:val="es-CO" w:bidi="en-US"/>
        </w:rPr>
        <w:t>Se recomienda que el tamaño de los archivos no exceda los 5MB.</w:t>
      </w:r>
    </w:p>
    <w:p w14:paraId="5B040129" w14:textId="77777777" w:rsidR="00DE475A" w:rsidRPr="00EF1CDF" w:rsidRDefault="00DE475A" w:rsidP="00DE475A">
      <w:pPr>
        <w:autoSpaceDE w:val="0"/>
        <w:autoSpaceDN w:val="0"/>
        <w:spacing w:before="11" w:after="0" w:line="240" w:lineRule="auto"/>
        <w:rPr>
          <w:rFonts w:ascii="Calibri" w:eastAsia="Calibri" w:hAnsi="Calibri" w:cs="Calibri"/>
          <w:sz w:val="14"/>
          <w:lang w:val="es-CO" w:bidi="en-US"/>
        </w:rPr>
      </w:pPr>
    </w:p>
    <w:p w14:paraId="43AD6AF2" w14:textId="77777777" w:rsidR="00DE475A" w:rsidRPr="00EF1CDF" w:rsidRDefault="00DE475A" w:rsidP="00DE475A">
      <w:pPr>
        <w:autoSpaceDE w:val="0"/>
        <w:autoSpaceDN w:val="0"/>
        <w:spacing w:before="56" w:after="0"/>
        <w:ind w:left="100" w:right="77"/>
        <w:rPr>
          <w:rFonts w:ascii="Calibri" w:eastAsia="Calibri" w:hAnsi="Calibri" w:cs="Calibri"/>
          <w:lang w:val="es-CO" w:bidi="en-US"/>
        </w:rPr>
      </w:pPr>
      <w:r w:rsidRPr="00EF1CDF">
        <w:rPr>
          <w:rFonts w:ascii="Calibri" w:eastAsia="Calibri" w:hAnsi="Calibri" w:cs="Calibri"/>
          <w:lang w:val="es-CO" w:bidi="en-US"/>
        </w:rPr>
        <w:t>En caso de que los oferentes sean requeridos para completar algún cuestionario, este se mostrará en rojo y marcado como no iniciado en el botón “</w:t>
      </w:r>
      <w:r w:rsidRPr="00EF1CDF">
        <w:rPr>
          <w:rFonts w:ascii="Calibri" w:eastAsia="Calibri" w:hAnsi="Calibri" w:cs="Calibri"/>
          <w:shd w:val="clear" w:color="auto" w:fill="FF0000"/>
          <w:lang w:val="es-CO" w:bidi="en-US"/>
        </w:rPr>
        <w:t>Not Started”</w:t>
      </w:r>
      <w:r w:rsidRPr="00EF1CDF">
        <w:rPr>
          <w:rFonts w:ascii="Calibri" w:eastAsia="Calibri" w:hAnsi="Calibri" w:cs="Calibri"/>
          <w:lang w:val="es-CO" w:bidi="en-US"/>
        </w:rPr>
        <w:t>. Es obligatorio en estos casos que el cuestionario sea diligenciado en su totalidad.</w:t>
      </w:r>
    </w:p>
    <w:p w14:paraId="6EEC92B7" w14:textId="77777777" w:rsidR="00DE475A" w:rsidRPr="00EF1CDF" w:rsidRDefault="00DE475A" w:rsidP="00DE475A">
      <w:pPr>
        <w:autoSpaceDE w:val="0"/>
        <w:autoSpaceDN w:val="0"/>
        <w:spacing w:before="56" w:after="0"/>
        <w:ind w:left="100" w:right="77"/>
        <w:rPr>
          <w:rFonts w:ascii="Calibri" w:eastAsia="Calibri" w:hAnsi="Calibri" w:cs="Calibri"/>
          <w:lang w:val="es-CO" w:bidi="en-US"/>
        </w:rPr>
      </w:pPr>
    </w:p>
    <w:p w14:paraId="04C5574B" w14:textId="77777777" w:rsidR="00DE475A" w:rsidRPr="00EF1CDF" w:rsidRDefault="00DE475A" w:rsidP="00DE475A">
      <w:pPr>
        <w:autoSpaceDE w:val="0"/>
        <w:autoSpaceDN w:val="0"/>
        <w:spacing w:before="56" w:after="0"/>
        <w:ind w:left="720" w:right="77" w:hanging="620"/>
        <w:jc w:val="both"/>
        <w:rPr>
          <w:rFonts w:ascii="Calibri" w:eastAsia="Calibri" w:hAnsi="Calibri" w:cs="Calibri"/>
          <w:lang w:val="es-CO" w:bidi="en-US"/>
        </w:rPr>
      </w:pPr>
      <w:r w:rsidRPr="00EF1CDF">
        <w:rPr>
          <w:rFonts w:ascii="Calibri" w:eastAsia="Calibri" w:hAnsi="Calibri" w:cs="Calibri"/>
          <w:lang w:val="es-CO" w:bidi="en-US"/>
        </w:rPr>
        <w:t>IV</w:t>
      </w:r>
      <w:r w:rsidRPr="00EF1CDF">
        <w:rPr>
          <w:rFonts w:ascii="Calibri" w:eastAsia="Calibri" w:hAnsi="Calibri" w:cs="Calibri"/>
          <w:lang w:val="es-CO" w:bidi="en-US"/>
        </w:rPr>
        <w:tab/>
      </w:r>
      <w:r w:rsidRPr="00EF1CDF">
        <w:rPr>
          <w:rFonts w:ascii="Calibri" w:eastAsia="Calibri" w:hAnsi="Calibri" w:cs="Calibri"/>
          <w:b/>
          <w:lang w:val="es-CO" w:bidi="en-US"/>
        </w:rPr>
        <w:t xml:space="preserve">IMPORTANTE: </w:t>
      </w:r>
      <w:r w:rsidRPr="00EF1CDF">
        <w:rPr>
          <w:rFonts w:ascii="Calibri" w:eastAsia="Calibri" w:hAnsi="Calibri" w:cs="Calibri"/>
          <w:lang w:val="es-CO" w:bidi="en-US"/>
        </w:rPr>
        <w:t xml:space="preserve">Una vez tanto los archivos técnicos como financieros sean cargados (y el cuestionario, si aplica), por favor recuerda dar click en el botón rojo </w:t>
      </w:r>
      <w:r w:rsidRPr="00EF1CDF">
        <w:rPr>
          <w:rFonts w:ascii="Calibri" w:eastAsia="Calibri" w:hAnsi="Calibri" w:cs="Calibri"/>
          <w:shd w:val="clear" w:color="auto" w:fill="FF0000"/>
          <w:lang w:val="es-CO" w:bidi="en-US"/>
        </w:rPr>
        <w:t xml:space="preserve">“SUBMIT MY RETURN” </w:t>
      </w:r>
      <w:r w:rsidRPr="00EF1CDF">
        <w:rPr>
          <w:rFonts w:ascii="Calibri" w:eastAsia="Calibri" w:hAnsi="Calibri" w:cs="Calibri"/>
          <w:shd w:val="clear" w:color="auto" w:fill="FF0000"/>
          <w:lang w:val="es-CO" w:bidi="en-US"/>
        </w:rPr>
        <w:lastRenderedPageBreak/>
        <w:t>(“ENVIAR PROPUESTA”)</w:t>
      </w:r>
      <w:r w:rsidRPr="00EF1CDF">
        <w:rPr>
          <w:rFonts w:ascii="Calibri" w:eastAsia="Calibri" w:hAnsi="Calibri" w:cs="Calibri"/>
          <w:lang w:val="es-CO" w:bidi="en-US"/>
        </w:rPr>
        <w:t>. Si el envío está completo, usted podrá ver y descargar un recibido entrando a la pestaña “HISTORY” (“HISTORIAL”).</w:t>
      </w:r>
    </w:p>
    <w:p w14:paraId="21B27F70" w14:textId="77777777" w:rsidR="00DE475A" w:rsidRPr="00EF1CDF" w:rsidRDefault="00DE475A" w:rsidP="00DE475A">
      <w:pPr>
        <w:autoSpaceDE w:val="0"/>
        <w:autoSpaceDN w:val="0"/>
        <w:spacing w:before="56" w:after="0"/>
        <w:ind w:left="100" w:right="77"/>
        <w:rPr>
          <w:rFonts w:ascii="Calibri" w:eastAsia="Calibri" w:hAnsi="Calibri" w:cs="Calibri"/>
          <w:lang w:val="es-CO" w:bidi="en-US"/>
        </w:rPr>
      </w:pPr>
      <w:r w:rsidRPr="00EF1CDF">
        <w:rPr>
          <w:rFonts w:ascii="Calibri" w:eastAsia="Calibri" w:hAnsi="Calibri" w:cs="Calibri"/>
          <w:noProof/>
          <w:lang w:val="en-US"/>
        </w:rPr>
        <w:drawing>
          <wp:anchor distT="0" distB="0" distL="0" distR="0" simplePos="0" relativeHeight="251664384" behindDoc="0" locked="0" layoutInCell="1" allowOverlap="1" wp14:anchorId="1968ED98" wp14:editId="696F8DFF">
            <wp:simplePos x="0" y="0"/>
            <wp:positionH relativeFrom="page">
              <wp:align>center</wp:align>
            </wp:positionH>
            <wp:positionV relativeFrom="paragraph">
              <wp:posOffset>351155</wp:posOffset>
            </wp:positionV>
            <wp:extent cx="6606540" cy="2723515"/>
            <wp:effectExtent l="0" t="0" r="3810" b="635"/>
            <wp:wrapTopAndBottom/>
            <wp:docPr id="28"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32" cstate="print"/>
                    <a:stretch>
                      <a:fillRect/>
                    </a:stretch>
                  </pic:blipFill>
                  <pic:spPr>
                    <a:xfrm>
                      <a:off x="0" y="0"/>
                      <a:ext cx="6606540" cy="2723515"/>
                    </a:xfrm>
                    <a:prstGeom prst="rect">
                      <a:avLst/>
                    </a:prstGeom>
                  </pic:spPr>
                </pic:pic>
              </a:graphicData>
            </a:graphic>
            <wp14:sizeRelH relativeFrom="margin">
              <wp14:pctWidth>0</wp14:pctWidth>
            </wp14:sizeRelH>
            <wp14:sizeRelV relativeFrom="margin">
              <wp14:pctHeight>0</wp14:pctHeight>
            </wp14:sizeRelV>
          </wp:anchor>
        </w:drawing>
      </w:r>
    </w:p>
    <w:p w14:paraId="57CF9F16" w14:textId="77777777" w:rsidR="00DE475A" w:rsidRPr="00EF1CDF" w:rsidRDefault="00DE475A" w:rsidP="00DE475A">
      <w:pPr>
        <w:autoSpaceDE w:val="0"/>
        <w:autoSpaceDN w:val="0"/>
        <w:spacing w:after="0" w:line="240" w:lineRule="auto"/>
        <w:rPr>
          <w:rFonts w:ascii="Calibri" w:eastAsia="Calibri" w:hAnsi="Calibri" w:cs="Calibri"/>
          <w:lang w:val="es-CO" w:bidi="en-US"/>
        </w:rPr>
      </w:pPr>
    </w:p>
    <w:p w14:paraId="5317000F" w14:textId="77777777" w:rsidR="00DE475A" w:rsidRPr="00EF1CDF" w:rsidRDefault="00DE475A" w:rsidP="00DE475A">
      <w:pPr>
        <w:autoSpaceDE w:val="0"/>
        <w:autoSpaceDN w:val="0"/>
        <w:spacing w:before="1" w:after="0" w:line="240" w:lineRule="auto"/>
        <w:ind w:left="100"/>
        <w:rPr>
          <w:rFonts w:ascii="Calibri" w:eastAsia="Calibri" w:hAnsi="Calibri" w:cs="Calibri"/>
          <w:lang w:val="es-CO" w:bidi="en-US"/>
        </w:rPr>
      </w:pPr>
      <w:r w:rsidRPr="00EF1CDF">
        <w:rPr>
          <w:rFonts w:ascii="Calibri" w:eastAsia="Calibri" w:hAnsi="Calibri" w:cs="Calibri"/>
          <w:lang w:val="es-CO" w:bidi="en-US"/>
        </w:rPr>
        <w:t>Usted puede adjuntar otros documentos adicionales (no obligatorios) dando click en el botón “</w:t>
      </w:r>
      <w:r w:rsidRPr="00EF1CDF">
        <w:rPr>
          <w:rFonts w:ascii="Calibri" w:eastAsia="Calibri" w:hAnsi="Calibri" w:cs="Calibri"/>
          <w:shd w:val="clear" w:color="auto" w:fill="D2D2D2"/>
          <w:lang w:val="es-CO" w:bidi="en-US"/>
        </w:rPr>
        <w:t>Attach Documents</w:t>
      </w:r>
      <w:r w:rsidRPr="00EF1CDF">
        <w:rPr>
          <w:rFonts w:ascii="Calibri" w:eastAsia="Calibri" w:hAnsi="Calibri" w:cs="Calibri"/>
          <w:lang w:val="es-CO" w:bidi="en-US"/>
        </w:rPr>
        <w:t>” (“adjuntar documentos”).</w:t>
      </w:r>
    </w:p>
    <w:p w14:paraId="346A1CF6" w14:textId="77777777" w:rsidR="00DE475A" w:rsidRPr="00EF1CDF" w:rsidRDefault="00DE475A" w:rsidP="00DE475A">
      <w:pPr>
        <w:autoSpaceDE w:val="0"/>
        <w:autoSpaceDN w:val="0"/>
        <w:spacing w:after="0" w:line="240" w:lineRule="auto"/>
        <w:rPr>
          <w:rFonts w:ascii="Calibri" w:eastAsia="Calibri" w:hAnsi="Calibri" w:cs="Calibri"/>
          <w:lang w:val="es-CO" w:bidi="en-US"/>
        </w:rPr>
      </w:pPr>
    </w:p>
    <w:p w14:paraId="65E5D737" w14:textId="77777777" w:rsidR="00DE475A" w:rsidRPr="00EF1CDF" w:rsidRDefault="00DE475A" w:rsidP="00F67C37">
      <w:pPr>
        <w:widowControl w:val="0"/>
        <w:numPr>
          <w:ilvl w:val="0"/>
          <w:numId w:val="27"/>
        </w:numPr>
        <w:tabs>
          <w:tab w:val="left" w:pos="821"/>
        </w:tabs>
        <w:autoSpaceDE w:val="0"/>
        <w:autoSpaceDN w:val="0"/>
        <w:spacing w:after="0" w:line="240" w:lineRule="auto"/>
        <w:outlineLvl w:val="0"/>
        <w:rPr>
          <w:rFonts w:ascii="Calibri" w:eastAsia="Calibri" w:hAnsi="Calibri" w:cs="Calibri"/>
          <w:b/>
          <w:bCs/>
          <w:lang w:val="es-CO" w:bidi="en-US"/>
        </w:rPr>
      </w:pPr>
      <w:r w:rsidRPr="00EF1CDF">
        <w:rPr>
          <w:rFonts w:ascii="Calibri" w:eastAsia="Calibri" w:hAnsi="Calibri" w:cs="Calibri"/>
          <w:b/>
          <w:bCs/>
          <w:lang w:val="es-CO" w:bidi="en-US"/>
        </w:rPr>
        <w:t>AVISO DE NO PARTICIPACIÓN</w:t>
      </w:r>
    </w:p>
    <w:p w14:paraId="3D7E4E9E" w14:textId="77777777" w:rsidR="00DE475A" w:rsidRPr="00EF1CDF" w:rsidRDefault="00DE475A" w:rsidP="00DE475A">
      <w:pPr>
        <w:autoSpaceDE w:val="0"/>
        <w:autoSpaceDN w:val="0"/>
        <w:spacing w:before="6" w:after="0" w:line="240" w:lineRule="auto"/>
        <w:rPr>
          <w:rFonts w:ascii="Calibri" w:eastAsia="Calibri" w:hAnsi="Calibri" w:cs="Calibri"/>
          <w:b/>
          <w:sz w:val="19"/>
          <w:lang w:val="es-CO" w:bidi="en-US"/>
        </w:rPr>
      </w:pPr>
    </w:p>
    <w:p w14:paraId="319AE3FB" w14:textId="77777777" w:rsidR="00DE475A" w:rsidRPr="00EF1CDF" w:rsidRDefault="00DE475A" w:rsidP="00DE475A">
      <w:pPr>
        <w:autoSpaceDE w:val="0"/>
        <w:autoSpaceDN w:val="0"/>
        <w:spacing w:before="1" w:after="0" w:line="240" w:lineRule="auto"/>
        <w:ind w:left="100" w:right="116"/>
        <w:jc w:val="both"/>
        <w:rPr>
          <w:rFonts w:ascii="Calibri" w:eastAsia="Calibri" w:hAnsi="Calibri" w:cs="Calibri"/>
          <w:lang w:val="es-CO" w:bidi="en-US"/>
        </w:rPr>
      </w:pPr>
      <w:r w:rsidRPr="00EF1CDF">
        <w:rPr>
          <w:rFonts w:ascii="Calibri" w:eastAsia="Calibri" w:hAnsi="Calibri" w:cs="Calibri"/>
          <w:lang w:val="es-CO" w:bidi="en-US"/>
        </w:rPr>
        <w:t xml:space="preserve">En caso de que su compañía no esté interesada en participar de esta solicitud de cotización, la FAO agradece que informe sus motivos. En este caso, amablemente le solicitamos dar click en el botón </w:t>
      </w:r>
      <w:r w:rsidRPr="00EF1CDF">
        <w:rPr>
          <w:rFonts w:ascii="Calibri" w:eastAsia="Calibri" w:hAnsi="Calibri" w:cs="Calibri"/>
          <w:highlight w:val="lightGray"/>
          <w:lang w:val="es-CO" w:bidi="en-US"/>
        </w:rPr>
        <w:t>“OPT OUT” (“NO PARTICIPAR”)</w:t>
      </w:r>
      <w:r w:rsidRPr="00EF1CDF">
        <w:rPr>
          <w:rFonts w:ascii="Calibri" w:eastAsia="Calibri" w:hAnsi="Calibri" w:cs="Calibri"/>
          <w:lang w:val="es-CO" w:bidi="en-US"/>
        </w:rPr>
        <w:t xml:space="preserve"> dispuesto en su página de Tender Management (“Gestión de Licitaciones”) de UNGM, y seleccione una de las siguientes razones para no participar:</w:t>
      </w:r>
    </w:p>
    <w:p w14:paraId="1E28F332" w14:textId="77777777" w:rsidR="00DE475A" w:rsidRPr="00EF1CDF" w:rsidRDefault="00DE475A" w:rsidP="00F67C37">
      <w:pPr>
        <w:widowControl w:val="0"/>
        <w:numPr>
          <w:ilvl w:val="1"/>
          <w:numId w:val="25"/>
        </w:numPr>
        <w:tabs>
          <w:tab w:val="left" w:pos="820"/>
          <w:tab w:val="left" w:pos="821"/>
        </w:tabs>
        <w:autoSpaceDE w:val="0"/>
        <w:autoSpaceDN w:val="0"/>
        <w:spacing w:after="0" w:line="279" w:lineRule="exact"/>
        <w:rPr>
          <w:rFonts w:ascii="Calibri" w:eastAsia="Calibri" w:hAnsi="Calibri" w:cs="Calibri"/>
          <w:lang w:val="es-CO" w:bidi="en-US"/>
        </w:rPr>
      </w:pPr>
      <w:r w:rsidRPr="00EF1CDF">
        <w:rPr>
          <w:rFonts w:ascii="Calibri" w:eastAsia="Calibri" w:hAnsi="Calibri" w:cs="Calibri"/>
          <w:lang w:val="es-CO" w:bidi="en-US"/>
        </w:rPr>
        <w:t>Requirements are outside our normal</w:t>
      </w:r>
      <w:r w:rsidRPr="00EF1CDF">
        <w:rPr>
          <w:rFonts w:ascii="Calibri" w:eastAsia="Calibri" w:hAnsi="Calibri" w:cs="Calibri"/>
          <w:spacing w:val="-10"/>
          <w:lang w:val="es-CO" w:bidi="en-US"/>
        </w:rPr>
        <w:t xml:space="preserve"> </w:t>
      </w:r>
      <w:r w:rsidRPr="00EF1CDF">
        <w:rPr>
          <w:rFonts w:ascii="Calibri" w:eastAsia="Calibri" w:hAnsi="Calibri" w:cs="Calibri"/>
          <w:lang w:val="es-CO" w:bidi="en-US"/>
        </w:rPr>
        <w:t>activities (Los requisitos están fuera de nuestras actividades normales).</w:t>
      </w:r>
    </w:p>
    <w:p w14:paraId="240684EE" w14:textId="77777777" w:rsidR="00DE475A" w:rsidRPr="00EF1CDF" w:rsidRDefault="00DE475A" w:rsidP="00F67C37">
      <w:pPr>
        <w:widowControl w:val="0"/>
        <w:numPr>
          <w:ilvl w:val="1"/>
          <w:numId w:val="25"/>
        </w:numPr>
        <w:tabs>
          <w:tab w:val="left" w:pos="820"/>
          <w:tab w:val="left" w:pos="821"/>
        </w:tabs>
        <w:autoSpaceDE w:val="0"/>
        <w:autoSpaceDN w:val="0"/>
        <w:spacing w:after="0" w:line="240" w:lineRule="auto"/>
        <w:rPr>
          <w:rFonts w:ascii="Calibri" w:eastAsia="Calibri" w:hAnsi="Calibri" w:cs="Calibri"/>
          <w:lang w:val="es-CO" w:bidi="en-US"/>
        </w:rPr>
      </w:pPr>
      <w:r w:rsidRPr="00EF1CDF">
        <w:rPr>
          <w:rFonts w:ascii="Calibri" w:eastAsia="Calibri" w:hAnsi="Calibri" w:cs="Calibri"/>
          <w:lang w:val="es-CO" w:bidi="en-US"/>
        </w:rPr>
        <w:t>There is insufficient time to prepare a</w:t>
      </w:r>
      <w:r w:rsidRPr="00EF1CDF">
        <w:rPr>
          <w:rFonts w:ascii="Calibri" w:eastAsia="Calibri" w:hAnsi="Calibri" w:cs="Calibri"/>
          <w:spacing w:val="-9"/>
          <w:lang w:val="es-CO" w:bidi="en-US"/>
        </w:rPr>
        <w:t xml:space="preserve"> </w:t>
      </w:r>
      <w:r w:rsidRPr="00EF1CDF">
        <w:rPr>
          <w:rFonts w:ascii="Calibri" w:eastAsia="Calibri" w:hAnsi="Calibri" w:cs="Calibri"/>
          <w:lang w:val="es-CO" w:bidi="en-US"/>
        </w:rPr>
        <w:t>bid (No hay tiempo suficiente para preparar una oferta).</w:t>
      </w:r>
    </w:p>
    <w:p w14:paraId="2926680B" w14:textId="77777777" w:rsidR="00DE475A" w:rsidRPr="00EF1CDF" w:rsidRDefault="00DE475A" w:rsidP="00F67C37">
      <w:pPr>
        <w:widowControl w:val="0"/>
        <w:numPr>
          <w:ilvl w:val="1"/>
          <w:numId w:val="25"/>
        </w:numPr>
        <w:tabs>
          <w:tab w:val="left" w:pos="820"/>
          <w:tab w:val="left" w:pos="821"/>
        </w:tabs>
        <w:autoSpaceDE w:val="0"/>
        <w:autoSpaceDN w:val="0"/>
        <w:spacing w:before="1" w:after="0" w:line="240" w:lineRule="auto"/>
        <w:rPr>
          <w:rFonts w:ascii="Calibri" w:eastAsia="Calibri" w:hAnsi="Calibri" w:cs="Calibri"/>
          <w:lang w:val="es-CO" w:bidi="en-US"/>
        </w:rPr>
      </w:pPr>
      <w:r w:rsidRPr="00EF1CDF">
        <w:rPr>
          <w:rFonts w:ascii="Calibri" w:eastAsia="Calibri" w:hAnsi="Calibri" w:cs="Calibri"/>
          <w:lang w:val="es-CO" w:bidi="en-US"/>
        </w:rPr>
        <w:t>Present lack of resources to undertake more</w:t>
      </w:r>
      <w:r w:rsidRPr="00EF1CDF">
        <w:rPr>
          <w:rFonts w:ascii="Calibri" w:eastAsia="Calibri" w:hAnsi="Calibri" w:cs="Calibri"/>
          <w:spacing w:val="-5"/>
          <w:lang w:val="es-CO" w:bidi="en-US"/>
        </w:rPr>
        <w:t xml:space="preserve"> </w:t>
      </w:r>
      <w:r w:rsidRPr="00EF1CDF">
        <w:rPr>
          <w:rFonts w:ascii="Calibri" w:eastAsia="Calibri" w:hAnsi="Calibri" w:cs="Calibri"/>
          <w:lang w:val="es-CO" w:bidi="en-US"/>
        </w:rPr>
        <w:t>work (Falta de recursos para asumir este trabajo).</w:t>
      </w:r>
    </w:p>
    <w:p w14:paraId="41722FB5" w14:textId="77777777" w:rsidR="00DE475A" w:rsidRPr="00EF1CDF" w:rsidRDefault="00DE475A" w:rsidP="00F67C37">
      <w:pPr>
        <w:widowControl w:val="0"/>
        <w:numPr>
          <w:ilvl w:val="1"/>
          <w:numId w:val="25"/>
        </w:numPr>
        <w:tabs>
          <w:tab w:val="left" w:pos="820"/>
          <w:tab w:val="left" w:pos="821"/>
        </w:tabs>
        <w:autoSpaceDE w:val="0"/>
        <w:autoSpaceDN w:val="0"/>
        <w:spacing w:after="0" w:line="279" w:lineRule="exact"/>
        <w:rPr>
          <w:rFonts w:ascii="Calibri" w:eastAsia="Calibri" w:hAnsi="Calibri" w:cs="Calibri"/>
          <w:lang w:val="es-CO" w:bidi="en-US"/>
        </w:rPr>
      </w:pPr>
      <w:r w:rsidRPr="00EF1CDF">
        <w:rPr>
          <w:rFonts w:ascii="Calibri" w:eastAsia="Calibri" w:hAnsi="Calibri" w:cs="Calibri"/>
          <w:lang w:val="es-CO" w:bidi="en-US"/>
        </w:rPr>
        <w:t>Bid submitted by authorized dealer in destination</w:t>
      </w:r>
      <w:r w:rsidRPr="00EF1CDF">
        <w:rPr>
          <w:rFonts w:ascii="Calibri" w:eastAsia="Calibri" w:hAnsi="Calibri" w:cs="Calibri"/>
          <w:spacing w:val="-8"/>
          <w:lang w:val="es-CO" w:bidi="en-US"/>
        </w:rPr>
        <w:t xml:space="preserve"> </w:t>
      </w:r>
      <w:r w:rsidRPr="00EF1CDF">
        <w:rPr>
          <w:rFonts w:ascii="Calibri" w:eastAsia="Calibri" w:hAnsi="Calibri" w:cs="Calibri"/>
          <w:lang w:val="es-CO" w:bidi="en-US"/>
        </w:rPr>
        <w:t>country (Oferta presentada por un distribuidor autorizado en el país de destino).</w:t>
      </w:r>
    </w:p>
    <w:p w14:paraId="549D180E" w14:textId="77777777" w:rsidR="00DE475A" w:rsidRPr="00EF1CDF" w:rsidRDefault="00DE475A" w:rsidP="00F67C37">
      <w:pPr>
        <w:widowControl w:val="0"/>
        <w:numPr>
          <w:ilvl w:val="1"/>
          <w:numId w:val="25"/>
        </w:numPr>
        <w:tabs>
          <w:tab w:val="left" w:pos="820"/>
          <w:tab w:val="left" w:pos="821"/>
        </w:tabs>
        <w:autoSpaceDE w:val="0"/>
        <w:autoSpaceDN w:val="0"/>
        <w:spacing w:after="0" w:line="279" w:lineRule="exact"/>
        <w:rPr>
          <w:rFonts w:ascii="Calibri" w:eastAsia="Calibri" w:hAnsi="Calibri" w:cs="Calibri"/>
          <w:lang w:val="es-CO" w:bidi="en-US"/>
        </w:rPr>
      </w:pPr>
      <w:r w:rsidRPr="00EF1CDF">
        <w:rPr>
          <w:rFonts w:ascii="Calibri" w:eastAsia="Calibri" w:hAnsi="Calibri" w:cs="Calibri"/>
          <w:lang w:val="es-CO" w:bidi="en-US"/>
        </w:rPr>
        <w:t>Participating as subcontractor to another lead</w:t>
      </w:r>
      <w:r w:rsidRPr="00EF1CDF">
        <w:rPr>
          <w:rFonts w:ascii="Calibri" w:eastAsia="Calibri" w:hAnsi="Calibri" w:cs="Calibri"/>
          <w:spacing w:val="-6"/>
          <w:lang w:val="es-CO" w:bidi="en-US"/>
        </w:rPr>
        <w:t xml:space="preserve"> </w:t>
      </w:r>
      <w:r w:rsidRPr="00EF1CDF">
        <w:rPr>
          <w:rFonts w:ascii="Calibri" w:eastAsia="Calibri" w:hAnsi="Calibri" w:cs="Calibri"/>
          <w:lang w:val="es-CO" w:bidi="en-US"/>
        </w:rPr>
        <w:t>bidder (Participación como subcontratista de otro postor principal).</w:t>
      </w:r>
    </w:p>
    <w:p w14:paraId="29B0C11B" w14:textId="77777777" w:rsidR="00DE475A" w:rsidRPr="00EF1CDF" w:rsidRDefault="00DE475A" w:rsidP="00F67C37">
      <w:pPr>
        <w:widowControl w:val="0"/>
        <w:numPr>
          <w:ilvl w:val="1"/>
          <w:numId w:val="25"/>
        </w:numPr>
        <w:tabs>
          <w:tab w:val="left" w:pos="820"/>
          <w:tab w:val="left" w:pos="821"/>
        </w:tabs>
        <w:autoSpaceDE w:val="0"/>
        <w:autoSpaceDN w:val="0"/>
        <w:spacing w:before="1" w:after="0" w:line="240" w:lineRule="auto"/>
        <w:rPr>
          <w:rFonts w:ascii="Calibri" w:eastAsia="Calibri" w:hAnsi="Calibri" w:cs="Calibri"/>
          <w:lang w:val="es-CO" w:bidi="en-US"/>
        </w:rPr>
      </w:pPr>
      <w:r w:rsidRPr="00EF1CDF">
        <w:rPr>
          <w:rFonts w:ascii="Calibri" w:eastAsia="Calibri" w:hAnsi="Calibri" w:cs="Calibri"/>
          <w:lang w:val="es-CO" w:bidi="en-US"/>
        </w:rPr>
        <w:t>Other - please specify briefly</w:t>
      </w:r>
      <w:r w:rsidRPr="00EF1CDF">
        <w:rPr>
          <w:rFonts w:ascii="Calibri" w:eastAsia="Calibri" w:hAnsi="Calibri" w:cs="Calibri"/>
          <w:spacing w:val="-3"/>
          <w:lang w:val="es-CO" w:bidi="en-US"/>
        </w:rPr>
        <w:t xml:space="preserve"> </w:t>
      </w:r>
      <w:r w:rsidRPr="00EF1CDF">
        <w:rPr>
          <w:rFonts w:ascii="Calibri" w:eastAsia="Calibri" w:hAnsi="Calibri" w:cs="Calibri"/>
          <w:lang w:val="es-CO" w:bidi="en-US"/>
        </w:rPr>
        <w:t>below (Otro - por favor especifique brevemente a continuación)</w:t>
      </w:r>
    </w:p>
    <w:p w14:paraId="7CECF17C" w14:textId="77777777" w:rsidR="00DE475A" w:rsidRPr="00EF1CDF" w:rsidRDefault="00DE475A" w:rsidP="00DE475A">
      <w:pPr>
        <w:autoSpaceDE w:val="0"/>
        <w:autoSpaceDN w:val="0"/>
        <w:spacing w:after="0" w:line="240" w:lineRule="auto"/>
        <w:rPr>
          <w:rFonts w:ascii="Calibri" w:eastAsia="Calibri" w:hAnsi="Calibri" w:cs="Calibri"/>
          <w:sz w:val="20"/>
          <w:lang w:val="es-CO" w:bidi="en-US"/>
        </w:rPr>
      </w:pPr>
      <w:r w:rsidRPr="00EF1CDF">
        <w:rPr>
          <w:rFonts w:ascii="Calibri" w:eastAsia="Calibri" w:hAnsi="Calibri" w:cs="Calibri"/>
          <w:noProof/>
          <w:lang w:val="en-US"/>
        </w:rPr>
        <w:drawing>
          <wp:anchor distT="0" distB="0" distL="0" distR="0" simplePos="0" relativeHeight="251665408" behindDoc="0" locked="0" layoutInCell="1" allowOverlap="1" wp14:anchorId="77A76F29" wp14:editId="6D607DF0">
            <wp:simplePos x="0" y="0"/>
            <wp:positionH relativeFrom="margin">
              <wp:align>left</wp:align>
            </wp:positionH>
            <wp:positionV relativeFrom="paragraph">
              <wp:posOffset>186690</wp:posOffset>
            </wp:positionV>
            <wp:extent cx="6560820" cy="1440815"/>
            <wp:effectExtent l="0" t="0" r="0" b="6985"/>
            <wp:wrapTopAndBottom/>
            <wp:docPr id="2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33" cstate="print"/>
                    <a:stretch>
                      <a:fillRect/>
                    </a:stretch>
                  </pic:blipFill>
                  <pic:spPr>
                    <a:xfrm>
                      <a:off x="0" y="0"/>
                      <a:ext cx="6563566" cy="1441418"/>
                    </a:xfrm>
                    <a:prstGeom prst="rect">
                      <a:avLst/>
                    </a:prstGeom>
                  </pic:spPr>
                </pic:pic>
              </a:graphicData>
            </a:graphic>
            <wp14:sizeRelH relativeFrom="margin">
              <wp14:pctWidth>0</wp14:pctWidth>
            </wp14:sizeRelH>
          </wp:anchor>
        </w:drawing>
      </w:r>
    </w:p>
    <w:p w14:paraId="28F92998" w14:textId="77777777" w:rsidR="00DE475A" w:rsidRPr="00EF1CDF" w:rsidRDefault="00DE475A" w:rsidP="00DE475A">
      <w:pPr>
        <w:autoSpaceDE w:val="0"/>
        <w:autoSpaceDN w:val="0"/>
        <w:spacing w:before="7" w:after="0" w:line="240" w:lineRule="auto"/>
        <w:rPr>
          <w:rFonts w:ascii="Calibri" w:eastAsia="Calibri" w:hAnsi="Calibri" w:cs="Calibri"/>
          <w:sz w:val="28"/>
          <w:lang w:val="es-CO" w:bidi="en-US"/>
        </w:rPr>
      </w:pPr>
    </w:p>
    <w:p w14:paraId="79BD7652" w14:textId="77777777" w:rsidR="00DE475A" w:rsidRPr="00EF1CDF" w:rsidRDefault="00DE475A" w:rsidP="00F67C37">
      <w:pPr>
        <w:widowControl w:val="0"/>
        <w:numPr>
          <w:ilvl w:val="0"/>
          <w:numId w:val="27"/>
        </w:numPr>
        <w:tabs>
          <w:tab w:val="left" w:pos="821"/>
        </w:tabs>
        <w:autoSpaceDE w:val="0"/>
        <w:autoSpaceDN w:val="0"/>
        <w:spacing w:before="191" w:after="0" w:line="240" w:lineRule="auto"/>
        <w:outlineLvl w:val="0"/>
        <w:rPr>
          <w:rFonts w:ascii="Calibri" w:eastAsia="Calibri" w:hAnsi="Calibri" w:cs="Calibri"/>
          <w:b/>
          <w:bCs/>
          <w:lang w:val="es-CO" w:bidi="en-US"/>
        </w:rPr>
      </w:pPr>
      <w:r w:rsidRPr="00EF1CDF">
        <w:rPr>
          <w:rFonts w:ascii="Calibri" w:eastAsia="Calibri" w:hAnsi="Calibri" w:cs="Calibri"/>
          <w:b/>
          <w:bCs/>
          <w:lang w:val="es-CO" w:bidi="en-US"/>
        </w:rPr>
        <w:t>COMUNICACIÓN CON FAO Y SOLICITUDES DE ACLARACIÓN</w:t>
      </w:r>
    </w:p>
    <w:p w14:paraId="74711A47" w14:textId="77777777" w:rsidR="00DE475A" w:rsidRPr="00EF1CDF" w:rsidRDefault="00DE475A" w:rsidP="00DE475A">
      <w:pPr>
        <w:autoSpaceDE w:val="0"/>
        <w:autoSpaceDN w:val="0"/>
        <w:spacing w:before="11" w:after="0" w:line="240" w:lineRule="auto"/>
        <w:rPr>
          <w:rFonts w:ascii="Calibri" w:eastAsia="Calibri" w:hAnsi="Calibri" w:cs="Calibri"/>
          <w:b/>
          <w:sz w:val="14"/>
          <w:lang w:val="es-CO" w:bidi="en-US"/>
        </w:rPr>
      </w:pPr>
    </w:p>
    <w:p w14:paraId="320A049D" w14:textId="77777777" w:rsidR="00DE475A" w:rsidRPr="00EF1CDF" w:rsidRDefault="00DE475A" w:rsidP="00DE475A">
      <w:pPr>
        <w:tabs>
          <w:tab w:val="left" w:pos="9241"/>
        </w:tabs>
        <w:autoSpaceDE w:val="0"/>
        <w:autoSpaceDN w:val="0"/>
        <w:spacing w:before="56" w:after="0" w:line="240" w:lineRule="auto"/>
        <w:ind w:left="100"/>
        <w:rPr>
          <w:rFonts w:ascii="Calibri" w:eastAsia="Calibri" w:hAnsi="Calibri" w:cs="Calibri"/>
          <w:lang w:val="es-CO" w:bidi="en-US"/>
        </w:rPr>
      </w:pPr>
      <w:r w:rsidRPr="00EF1CDF">
        <w:rPr>
          <w:rFonts w:ascii="Calibri" w:eastAsia="Calibri" w:hAnsi="Calibri" w:cs="Calibri"/>
          <w:lang w:val="es-CO" w:bidi="en-US"/>
        </w:rPr>
        <w:t>Todas las comunicaciones relacionadas con la solicitud de cotización deberán mencionar el número de referencia del proceso y deberán ser enviadas lo antes posible a través del menú “</w:t>
      </w:r>
      <w:r w:rsidRPr="00EF1CDF">
        <w:rPr>
          <w:rFonts w:ascii="Calibri" w:eastAsia="Calibri" w:hAnsi="Calibri" w:cs="Calibri"/>
          <w:highlight w:val="lightGray"/>
          <w:lang w:val="es-CO" w:bidi="en-US"/>
        </w:rPr>
        <w:t>CORRESPONDENCE</w:t>
      </w:r>
      <w:r w:rsidRPr="00EF1CDF">
        <w:rPr>
          <w:rFonts w:ascii="Calibri" w:eastAsia="Calibri" w:hAnsi="Calibri" w:cs="Calibri"/>
          <w:lang w:val="es-CO" w:bidi="en-US"/>
        </w:rPr>
        <w:t>”.</w:t>
      </w:r>
    </w:p>
    <w:p w14:paraId="455FC763" w14:textId="77777777" w:rsidR="00DE475A" w:rsidRPr="00EF1CDF" w:rsidRDefault="00DE475A" w:rsidP="00DE475A">
      <w:pPr>
        <w:autoSpaceDE w:val="0"/>
        <w:autoSpaceDN w:val="0"/>
        <w:spacing w:before="7" w:after="0" w:line="240" w:lineRule="auto"/>
        <w:rPr>
          <w:rFonts w:ascii="Calibri" w:eastAsia="Calibri" w:hAnsi="Calibri" w:cs="Calibri"/>
          <w:sz w:val="25"/>
          <w:lang w:val="es-CO" w:bidi="en-US"/>
        </w:rPr>
      </w:pPr>
      <w:r w:rsidRPr="00EF1CDF">
        <w:rPr>
          <w:rFonts w:ascii="Calibri" w:eastAsia="Calibri" w:hAnsi="Calibri" w:cs="Calibri"/>
          <w:noProof/>
          <w:lang w:val="en-US"/>
        </w:rPr>
        <w:drawing>
          <wp:anchor distT="0" distB="0" distL="0" distR="0" simplePos="0" relativeHeight="251666432" behindDoc="0" locked="0" layoutInCell="1" allowOverlap="1" wp14:anchorId="29CC5EBE" wp14:editId="205B70EC">
            <wp:simplePos x="0" y="0"/>
            <wp:positionH relativeFrom="page">
              <wp:posOffset>457200</wp:posOffset>
            </wp:positionH>
            <wp:positionV relativeFrom="paragraph">
              <wp:posOffset>223421</wp:posOffset>
            </wp:positionV>
            <wp:extent cx="5719564" cy="1964817"/>
            <wp:effectExtent l="0" t="0" r="0" b="0"/>
            <wp:wrapTopAndBottom/>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34" cstate="print"/>
                    <a:stretch>
                      <a:fillRect/>
                    </a:stretch>
                  </pic:blipFill>
                  <pic:spPr>
                    <a:xfrm>
                      <a:off x="0" y="0"/>
                      <a:ext cx="5719564" cy="1964817"/>
                    </a:xfrm>
                    <a:prstGeom prst="rect">
                      <a:avLst/>
                    </a:prstGeom>
                  </pic:spPr>
                </pic:pic>
              </a:graphicData>
            </a:graphic>
          </wp:anchor>
        </w:drawing>
      </w:r>
    </w:p>
    <w:p w14:paraId="0670FE54" w14:textId="77777777" w:rsidR="00DE475A" w:rsidRPr="00EF1CDF" w:rsidRDefault="00DE475A" w:rsidP="00DE475A">
      <w:pPr>
        <w:autoSpaceDE w:val="0"/>
        <w:autoSpaceDN w:val="0"/>
        <w:spacing w:before="8" w:after="0" w:line="240" w:lineRule="auto"/>
        <w:rPr>
          <w:rFonts w:ascii="Calibri" w:eastAsia="Calibri" w:hAnsi="Calibri" w:cs="Calibri"/>
          <w:sz w:val="26"/>
          <w:lang w:val="es-CO" w:bidi="en-US"/>
        </w:rPr>
      </w:pPr>
    </w:p>
    <w:p w14:paraId="37D99C6E" w14:textId="77777777" w:rsidR="00DE475A" w:rsidRPr="00EF1CDF" w:rsidRDefault="00DE475A" w:rsidP="00DE475A">
      <w:pPr>
        <w:autoSpaceDE w:val="0"/>
        <w:autoSpaceDN w:val="0"/>
        <w:spacing w:after="0"/>
        <w:ind w:left="100" w:right="116"/>
        <w:jc w:val="both"/>
        <w:rPr>
          <w:rFonts w:ascii="Calibri" w:eastAsia="Calibri" w:hAnsi="Calibri" w:cs="Calibri"/>
          <w:lang w:val="es-CO" w:bidi="en-US"/>
        </w:rPr>
      </w:pPr>
      <w:r w:rsidRPr="00EF1CDF">
        <w:rPr>
          <w:rFonts w:ascii="Calibri" w:eastAsia="Calibri" w:hAnsi="Calibri" w:cs="Calibri"/>
          <w:spacing w:val="-3"/>
          <w:lang w:val="es-CO" w:bidi="en-US"/>
        </w:rPr>
        <w:t>Los oferentes serán responsables de examinar atentamente esta solicitud de cotización. Si encuentra discrepancias u omisiones en los documentos, o si su intención o significado parece poco claro o ambiguo, o si surge alguna otra pregunta, deberá presentar cualquier solicitud de aclaración a través del menú “</w:t>
      </w:r>
      <w:r w:rsidRPr="00EF1CDF">
        <w:rPr>
          <w:rFonts w:ascii="Calibri" w:eastAsia="Calibri" w:hAnsi="Calibri" w:cs="Calibri"/>
          <w:spacing w:val="-3"/>
          <w:highlight w:val="lightGray"/>
          <w:lang w:val="es-CO" w:bidi="en-US"/>
        </w:rPr>
        <w:t>CORRESPONDENCE</w:t>
      </w:r>
      <w:r w:rsidRPr="00EF1CDF">
        <w:rPr>
          <w:rFonts w:ascii="Calibri" w:eastAsia="Calibri" w:hAnsi="Calibri" w:cs="Calibri"/>
          <w:spacing w:val="-3"/>
          <w:lang w:val="es-CO" w:bidi="en-US"/>
        </w:rPr>
        <w:t>”.</w:t>
      </w:r>
    </w:p>
    <w:p w14:paraId="3252FF7A" w14:textId="77777777" w:rsidR="00DE475A" w:rsidRPr="00EF1CDF" w:rsidRDefault="00DE475A" w:rsidP="00DE475A">
      <w:pPr>
        <w:autoSpaceDE w:val="0"/>
        <w:autoSpaceDN w:val="0"/>
        <w:spacing w:before="4" w:after="0" w:line="240" w:lineRule="auto"/>
        <w:rPr>
          <w:rFonts w:ascii="Calibri" w:eastAsia="Calibri" w:hAnsi="Calibri" w:cs="Calibri"/>
          <w:sz w:val="25"/>
          <w:lang w:val="es-CO" w:bidi="en-US"/>
        </w:rPr>
      </w:pPr>
    </w:p>
    <w:p w14:paraId="351FCB28" w14:textId="77777777" w:rsidR="00DE475A" w:rsidRPr="00EF1CDF" w:rsidRDefault="00DE475A" w:rsidP="00DE475A">
      <w:pPr>
        <w:autoSpaceDE w:val="0"/>
        <w:autoSpaceDN w:val="0"/>
        <w:spacing w:before="1" w:after="0" w:line="273" w:lineRule="auto"/>
        <w:ind w:left="100" w:right="116"/>
        <w:jc w:val="both"/>
        <w:rPr>
          <w:rFonts w:ascii="Calibri" w:eastAsia="Calibri" w:hAnsi="Calibri" w:cs="Calibri"/>
          <w:lang w:val="es-CO" w:bidi="en-US"/>
        </w:rPr>
      </w:pPr>
      <w:r w:rsidRPr="00EF1CDF">
        <w:rPr>
          <w:rFonts w:ascii="Calibri" w:eastAsia="Calibri" w:hAnsi="Calibri" w:cs="Calibri"/>
          <w:lang w:val="es-CO" w:bidi="en-US"/>
        </w:rPr>
        <w:t>Al enviar una solicitud de aclaración, bajo ninguna circunstancia envíe una copia de su oferta ni revele ninguna información sobre la cotización prevista. Esto invalidará su oferta.</w:t>
      </w:r>
    </w:p>
    <w:p w14:paraId="1FC17D39" w14:textId="77777777" w:rsidR="00DE475A" w:rsidRPr="00EF1CDF" w:rsidRDefault="00DE475A" w:rsidP="00DE475A">
      <w:pPr>
        <w:autoSpaceDE w:val="0"/>
        <w:autoSpaceDN w:val="0"/>
        <w:spacing w:after="0" w:line="240" w:lineRule="auto"/>
        <w:rPr>
          <w:rFonts w:ascii="Calibri" w:eastAsia="Calibri" w:hAnsi="Calibri" w:cs="Calibri"/>
          <w:lang w:val="es-CO" w:bidi="en-US"/>
        </w:rPr>
      </w:pPr>
    </w:p>
    <w:p w14:paraId="5CEDB651" w14:textId="77777777" w:rsidR="00DE475A" w:rsidRPr="00EF1CDF" w:rsidRDefault="00DE475A" w:rsidP="00F67C37">
      <w:pPr>
        <w:widowControl w:val="0"/>
        <w:numPr>
          <w:ilvl w:val="0"/>
          <w:numId w:val="27"/>
        </w:numPr>
        <w:tabs>
          <w:tab w:val="left" w:pos="821"/>
        </w:tabs>
        <w:autoSpaceDE w:val="0"/>
        <w:autoSpaceDN w:val="0"/>
        <w:spacing w:before="191" w:after="0" w:line="240" w:lineRule="auto"/>
        <w:outlineLvl w:val="0"/>
        <w:rPr>
          <w:rFonts w:ascii="Calibri" w:eastAsia="Calibri" w:hAnsi="Calibri" w:cs="Calibri"/>
          <w:bCs/>
          <w:lang w:val="es-CO" w:bidi="en-US"/>
        </w:rPr>
      </w:pPr>
      <w:r w:rsidRPr="00EF1CDF">
        <w:rPr>
          <w:rFonts w:ascii="Calibri" w:eastAsia="Calibri" w:hAnsi="Calibri" w:cs="Calibri"/>
          <w:b/>
          <w:bCs/>
          <w:lang w:val="es-CO" w:bidi="en-US"/>
        </w:rPr>
        <w:t>RESPUESTAS DE LA FAO A LAS SOLICITUDES DE ACLARACIÓN</w:t>
      </w:r>
    </w:p>
    <w:p w14:paraId="26782DA0" w14:textId="77777777" w:rsidR="00DE475A" w:rsidRPr="00EF1CDF" w:rsidRDefault="00DE475A" w:rsidP="00DE475A">
      <w:pPr>
        <w:autoSpaceDE w:val="0"/>
        <w:autoSpaceDN w:val="0"/>
        <w:spacing w:before="10" w:after="0" w:line="240" w:lineRule="auto"/>
        <w:rPr>
          <w:rFonts w:ascii="Calibri" w:eastAsia="Calibri" w:hAnsi="Calibri" w:cs="Calibri"/>
          <w:b/>
          <w:lang w:val="es-CO" w:bidi="en-US"/>
        </w:rPr>
      </w:pPr>
    </w:p>
    <w:p w14:paraId="6B7B11B0" w14:textId="77777777" w:rsidR="00DE475A" w:rsidRPr="00EF1CDF" w:rsidRDefault="00DE475A" w:rsidP="00DE475A">
      <w:pPr>
        <w:autoSpaceDE w:val="0"/>
        <w:autoSpaceDN w:val="0"/>
        <w:spacing w:after="0" w:line="240" w:lineRule="auto"/>
        <w:ind w:left="100"/>
        <w:rPr>
          <w:rFonts w:ascii="Calibri" w:eastAsia="Calibri" w:hAnsi="Calibri" w:cs="Calibri"/>
          <w:lang w:val="es-CO" w:bidi="en-US"/>
        </w:rPr>
      </w:pPr>
      <w:r w:rsidRPr="00EF1CDF">
        <w:rPr>
          <w:rFonts w:ascii="Calibri" w:eastAsia="Calibri" w:hAnsi="Calibri" w:cs="Calibri"/>
          <w:lang w:val="es-CO" w:bidi="en-US"/>
        </w:rPr>
        <w:t>La FAO emitirá simultáneamente las respuestas a las preguntas de aclaración a todos los licitantes a través del portal UNGM.</w:t>
      </w:r>
    </w:p>
    <w:p w14:paraId="6B62807A" w14:textId="77777777" w:rsidR="00DE475A" w:rsidRPr="00EF1CDF" w:rsidRDefault="00DE475A" w:rsidP="00DE475A">
      <w:pPr>
        <w:autoSpaceDE w:val="0"/>
        <w:autoSpaceDN w:val="0"/>
        <w:spacing w:before="7" w:after="0" w:line="240" w:lineRule="auto"/>
        <w:rPr>
          <w:rFonts w:ascii="Calibri" w:eastAsia="Calibri" w:hAnsi="Calibri" w:cs="Calibri"/>
          <w:sz w:val="28"/>
          <w:lang w:val="es-CO" w:bidi="en-US"/>
        </w:rPr>
      </w:pPr>
    </w:p>
    <w:p w14:paraId="3CE7A5C2" w14:textId="77777777" w:rsidR="00DE475A" w:rsidRPr="00EF1CDF" w:rsidRDefault="00DE475A" w:rsidP="00DE475A">
      <w:pPr>
        <w:autoSpaceDE w:val="0"/>
        <w:autoSpaceDN w:val="0"/>
        <w:spacing w:after="0"/>
        <w:ind w:left="100" w:right="112"/>
        <w:jc w:val="both"/>
        <w:rPr>
          <w:rFonts w:ascii="Calibri" w:eastAsia="Calibri" w:hAnsi="Calibri" w:cs="Calibri"/>
          <w:lang w:val="es-CO" w:bidi="en-US"/>
        </w:rPr>
      </w:pPr>
      <w:r w:rsidRPr="00EF1CDF">
        <w:rPr>
          <w:rFonts w:ascii="Calibri" w:eastAsia="Calibri" w:hAnsi="Calibri" w:cs="Calibri"/>
          <w:spacing w:val="-3"/>
          <w:lang w:val="es-CO" w:bidi="en-US"/>
        </w:rPr>
        <w:t>El sistema enviará notificaciones automáticas por correo electrónico a todos los oferentes cada vez que la FAO envíe una aclaración o cualquier otra comunicación relacionada con la solicitud de cotización.</w:t>
      </w:r>
    </w:p>
    <w:p w14:paraId="1DCECA70" w14:textId="77777777" w:rsidR="00DE475A" w:rsidRPr="00EF1CDF" w:rsidRDefault="00DE475A" w:rsidP="00DE475A">
      <w:pPr>
        <w:autoSpaceDE w:val="0"/>
        <w:autoSpaceDN w:val="0"/>
        <w:spacing w:before="3" w:after="0" w:line="240" w:lineRule="auto"/>
        <w:rPr>
          <w:rFonts w:ascii="Calibri" w:eastAsia="Calibri" w:hAnsi="Calibri" w:cs="Calibri"/>
          <w:sz w:val="25"/>
          <w:lang w:val="es-CO" w:bidi="en-US"/>
        </w:rPr>
      </w:pPr>
    </w:p>
    <w:p w14:paraId="2138DEB1" w14:textId="77777777" w:rsidR="00DE475A" w:rsidRDefault="00DE475A" w:rsidP="00DE475A">
      <w:pPr>
        <w:autoSpaceDE w:val="0"/>
        <w:autoSpaceDN w:val="0"/>
        <w:spacing w:after="0"/>
        <w:ind w:left="100" w:right="114"/>
        <w:jc w:val="both"/>
        <w:rPr>
          <w:rFonts w:ascii="Calibri" w:eastAsia="Calibri" w:hAnsi="Calibri" w:cs="Calibri"/>
          <w:spacing w:val="-3"/>
          <w:lang w:val="es-CO" w:bidi="en-US"/>
        </w:rPr>
      </w:pPr>
      <w:r w:rsidRPr="00EF1CDF">
        <w:rPr>
          <w:rFonts w:ascii="Calibri" w:eastAsia="Calibri" w:hAnsi="Calibri" w:cs="Calibri"/>
          <w:lang w:val="es-CO" w:bidi="en-US"/>
        </w:rPr>
        <w:t>Todas las respuestas de la FAO a las preguntas de los ofertantes se cargarán en la pestaña "</w:t>
      </w:r>
      <w:r w:rsidRPr="00EF1CDF">
        <w:rPr>
          <w:rFonts w:ascii="Calibri" w:eastAsia="Calibri" w:hAnsi="Calibri" w:cs="Calibri"/>
          <w:spacing w:val="-3"/>
          <w:lang w:val="es-CO" w:bidi="en-US"/>
        </w:rPr>
        <w:t xml:space="preserve"> </w:t>
      </w:r>
      <w:r w:rsidRPr="00EF1CDF">
        <w:rPr>
          <w:rFonts w:ascii="Calibri" w:eastAsia="Calibri" w:hAnsi="Calibri" w:cs="Calibri"/>
          <w:spacing w:val="-3"/>
          <w:highlight w:val="lightGray"/>
          <w:lang w:val="es-CO" w:bidi="en-US"/>
        </w:rPr>
        <w:t>CLARIFICATIONS</w:t>
      </w:r>
      <w:r w:rsidRPr="00EF1CDF">
        <w:rPr>
          <w:rFonts w:ascii="Calibri" w:eastAsia="Calibri" w:hAnsi="Calibri" w:cs="Calibri"/>
          <w:lang w:val="es-CO" w:bidi="en-US"/>
        </w:rPr>
        <w:t xml:space="preserve"> " (ACLARACIONES) de su página de Tender Management (Gestión de Licitaciones) y se pondrán a disposición de todos los licitantes. Asegúrese de leer todas las aclaraciones</w:t>
      </w:r>
      <w:r w:rsidRPr="00EF1CDF">
        <w:rPr>
          <w:rFonts w:ascii="Calibri" w:eastAsia="Calibri" w:hAnsi="Calibri" w:cs="Calibri"/>
          <w:spacing w:val="-3"/>
          <w:lang w:val="es-CO" w:bidi="en-US"/>
        </w:rPr>
        <w:t>.</w:t>
      </w:r>
    </w:p>
    <w:p w14:paraId="1DC3E207"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7EC2E315"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158E93D8"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19CA78A6"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07832E1B"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4E8C8552"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7FE36783"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52070CCB"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7382997D"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74475721"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6FE67D9A"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786D7D72" w14:textId="77777777" w:rsidR="00F67C37" w:rsidRDefault="00F67C37" w:rsidP="00DE475A">
      <w:pPr>
        <w:autoSpaceDE w:val="0"/>
        <w:autoSpaceDN w:val="0"/>
        <w:spacing w:after="0"/>
        <w:ind w:left="100" w:right="114"/>
        <w:jc w:val="both"/>
        <w:rPr>
          <w:rFonts w:ascii="Calibri" w:eastAsia="Calibri" w:hAnsi="Calibri" w:cs="Calibri"/>
          <w:spacing w:val="-3"/>
          <w:lang w:val="es-CO" w:bidi="en-US"/>
        </w:rPr>
      </w:pPr>
    </w:p>
    <w:p w14:paraId="1B726C09" w14:textId="77777777" w:rsidR="00F67C37" w:rsidRPr="00EF1CDF" w:rsidRDefault="00F67C37" w:rsidP="00DE475A">
      <w:pPr>
        <w:autoSpaceDE w:val="0"/>
        <w:autoSpaceDN w:val="0"/>
        <w:spacing w:after="0"/>
        <w:ind w:left="100" w:right="114"/>
        <w:jc w:val="both"/>
        <w:rPr>
          <w:rFonts w:ascii="Calibri" w:eastAsia="Calibri" w:hAnsi="Calibri" w:cs="Calibri"/>
          <w:lang w:val="es-CO" w:bidi="en-US"/>
        </w:rPr>
      </w:pPr>
    </w:p>
    <w:p w14:paraId="0FA76539" w14:textId="77777777" w:rsidR="00DE475A" w:rsidRPr="00EF1CDF" w:rsidRDefault="00DE475A" w:rsidP="00F67C37">
      <w:pPr>
        <w:widowControl w:val="0"/>
        <w:numPr>
          <w:ilvl w:val="0"/>
          <w:numId w:val="27"/>
        </w:numPr>
        <w:tabs>
          <w:tab w:val="left" w:pos="821"/>
        </w:tabs>
        <w:autoSpaceDE w:val="0"/>
        <w:autoSpaceDN w:val="0"/>
        <w:spacing w:before="191" w:after="0" w:line="240" w:lineRule="auto"/>
        <w:outlineLvl w:val="0"/>
        <w:rPr>
          <w:rFonts w:ascii="Calibri" w:eastAsia="Calibri" w:hAnsi="Calibri" w:cs="Calibri"/>
          <w:b/>
          <w:bCs/>
          <w:lang w:val="es-CO" w:bidi="en-US"/>
        </w:rPr>
      </w:pPr>
      <w:r w:rsidRPr="00EF1CDF">
        <w:rPr>
          <w:rFonts w:ascii="Calibri" w:eastAsia="Calibri" w:hAnsi="Calibri" w:cs="Calibri"/>
          <w:b/>
          <w:bCs/>
          <w:noProof/>
          <w:lang w:val="en-US"/>
        </w:rPr>
        <w:drawing>
          <wp:anchor distT="0" distB="0" distL="0" distR="0" simplePos="0" relativeHeight="251667456" behindDoc="0" locked="0" layoutInCell="1" allowOverlap="1" wp14:anchorId="6F07D5AA" wp14:editId="1A9CC2FC">
            <wp:simplePos x="0" y="0"/>
            <wp:positionH relativeFrom="page">
              <wp:align>center</wp:align>
            </wp:positionH>
            <wp:positionV relativeFrom="paragraph">
              <wp:posOffset>91440</wp:posOffset>
            </wp:positionV>
            <wp:extent cx="5618521" cy="2429065"/>
            <wp:effectExtent l="0" t="0" r="1270" b="9525"/>
            <wp:wrapTopAndBottom/>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35" cstate="print"/>
                    <a:stretch>
                      <a:fillRect/>
                    </a:stretch>
                  </pic:blipFill>
                  <pic:spPr>
                    <a:xfrm>
                      <a:off x="0" y="0"/>
                      <a:ext cx="5618521" cy="2429065"/>
                    </a:xfrm>
                    <a:prstGeom prst="rect">
                      <a:avLst/>
                    </a:prstGeom>
                  </pic:spPr>
                </pic:pic>
              </a:graphicData>
            </a:graphic>
          </wp:anchor>
        </w:drawing>
      </w:r>
      <w:r w:rsidRPr="00EF1CDF">
        <w:rPr>
          <w:rFonts w:ascii="Calibri" w:eastAsia="Calibri" w:hAnsi="Calibri" w:cs="Calibri"/>
          <w:b/>
          <w:bCs/>
          <w:lang w:val="es-CO" w:bidi="en-US"/>
        </w:rPr>
        <w:t>MODIFICACIÓN O RETIRO DE SU OFERTA</w:t>
      </w:r>
    </w:p>
    <w:p w14:paraId="23E2E7EB" w14:textId="77777777" w:rsidR="00DE475A" w:rsidRPr="00EF1CDF" w:rsidRDefault="00DE475A" w:rsidP="00DE475A">
      <w:pPr>
        <w:autoSpaceDE w:val="0"/>
        <w:autoSpaceDN w:val="0"/>
        <w:spacing w:before="10" w:after="0" w:line="240" w:lineRule="auto"/>
        <w:rPr>
          <w:rFonts w:ascii="Calibri" w:eastAsia="Calibri" w:hAnsi="Calibri" w:cs="Calibri"/>
          <w:b/>
          <w:lang w:val="es-CO" w:bidi="en-US"/>
        </w:rPr>
      </w:pPr>
    </w:p>
    <w:p w14:paraId="52E7DC4A" w14:textId="77777777" w:rsidR="00DE475A" w:rsidRPr="00EF1CDF" w:rsidRDefault="00DE475A" w:rsidP="00DE475A">
      <w:pPr>
        <w:autoSpaceDE w:val="0"/>
        <w:autoSpaceDN w:val="0"/>
        <w:spacing w:after="0" w:line="273" w:lineRule="auto"/>
        <w:ind w:left="100"/>
        <w:rPr>
          <w:rFonts w:ascii="Calibri" w:eastAsia="Calibri" w:hAnsi="Calibri" w:cs="Calibri"/>
          <w:lang w:val="es-CO" w:bidi="en-US"/>
        </w:rPr>
      </w:pPr>
      <w:r w:rsidRPr="00EF1CDF">
        <w:rPr>
          <w:rFonts w:ascii="Calibri" w:eastAsia="Calibri" w:hAnsi="Calibri" w:cs="Calibri"/>
          <w:lang w:val="es-CO" w:bidi="en-US"/>
        </w:rPr>
        <w:t>Los oferentes pueden, sin perjuicio, modificar o retirar su oferta antes de la fecha límite mediante la función "MODIFICAR DEVOLUCIÓN" en la pestaña Invitation to Bid/ Request for Proposal (fecha límite de licitación). Las ofertas presentadas no pueden ser modificadas después de la fecha límite de la solicitud de cotización.</w:t>
      </w:r>
    </w:p>
    <w:p w14:paraId="23FAEC62" w14:textId="77777777" w:rsidR="00DE475A" w:rsidRPr="00EF1CDF" w:rsidRDefault="00DE475A" w:rsidP="00DE475A">
      <w:pPr>
        <w:autoSpaceDE w:val="0"/>
        <w:autoSpaceDN w:val="0"/>
        <w:spacing w:after="0" w:line="240" w:lineRule="auto"/>
        <w:rPr>
          <w:rFonts w:ascii="Calibri" w:eastAsia="Calibri" w:hAnsi="Calibri" w:cs="Calibri"/>
          <w:sz w:val="20"/>
          <w:lang w:val="es-CO" w:bidi="en-US"/>
        </w:rPr>
      </w:pPr>
    </w:p>
    <w:p w14:paraId="6C4B3BD9" w14:textId="77777777" w:rsidR="00DE475A" w:rsidRPr="00EF1CDF" w:rsidRDefault="00DE475A" w:rsidP="00DE475A">
      <w:pPr>
        <w:autoSpaceDE w:val="0"/>
        <w:autoSpaceDN w:val="0"/>
        <w:spacing w:before="7" w:after="0" w:line="240" w:lineRule="auto"/>
        <w:rPr>
          <w:rFonts w:ascii="Calibri" w:eastAsia="Calibri" w:hAnsi="Calibri" w:cs="Calibri"/>
          <w:sz w:val="11"/>
          <w:lang w:val="es-CO" w:bidi="en-US"/>
        </w:rPr>
      </w:pPr>
      <w:r w:rsidRPr="00EF1CDF">
        <w:rPr>
          <w:rFonts w:ascii="Calibri" w:eastAsia="Calibri" w:hAnsi="Calibri" w:cs="Calibri"/>
          <w:noProof/>
          <w:lang w:val="en-US"/>
        </w:rPr>
        <w:drawing>
          <wp:anchor distT="0" distB="0" distL="0" distR="0" simplePos="0" relativeHeight="251668480" behindDoc="0" locked="0" layoutInCell="1" allowOverlap="1" wp14:anchorId="0AF10A80" wp14:editId="5C2C98E1">
            <wp:simplePos x="0" y="0"/>
            <wp:positionH relativeFrom="page">
              <wp:posOffset>495691</wp:posOffset>
            </wp:positionH>
            <wp:positionV relativeFrom="paragraph">
              <wp:posOffset>114600</wp:posOffset>
            </wp:positionV>
            <wp:extent cx="5714854" cy="1184148"/>
            <wp:effectExtent l="0" t="0" r="0" b="0"/>
            <wp:wrapTopAndBottom/>
            <wp:docPr id="29"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png"/>
                    <pic:cNvPicPr/>
                  </pic:nvPicPr>
                  <pic:blipFill>
                    <a:blip r:embed="rId36" cstate="print"/>
                    <a:stretch>
                      <a:fillRect/>
                    </a:stretch>
                  </pic:blipFill>
                  <pic:spPr>
                    <a:xfrm>
                      <a:off x="0" y="0"/>
                      <a:ext cx="5714854" cy="1184148"/>
                    </a:xfrm>
                    <a:prstGeom prst="rect">
                      <a:avLst/>
                    </a:prstGeom>
                  </pic:spPr>
                </pic:pic>
              </a:graphicData>
            </a:graphic>
          </wp:anchor>
        </w:drawing>
      </w:r>
    </w:p>
    <w:p w14:paraId="1D43E247" w14:textId="77777777" w:rsidR="00DE475A" w:rsidRPr="00EF1CDF" w:rsidRDefault="00DE475A" w:rsidP="00DE475A">
      <w:pPr>
        <w:autoSpaceDE w:val="0"/>
        <w:autoSpaceDN w:val="0"/>
        <w:spacing w:after="0" w:line="240" w:lineRule="auto"/>
        <w:rPr>
          <w:rFonts w:ascii="Calibri" w:eastAsia="Calibri" w:hAnsi="Calibri" w:cs="Calibri"/>
          <w:lang w:val="es-CO" w:bidi="en-US"/>
        </w:rPr>
      </w:pPr>
    </w:p>
    <w:p w14:paraId="504C8DBE" w14:textId="77777777" w:rsidR="00DE475A" w:rsidRPr="00EF1CDF" w:rsidRDefault="00DE475A" w:rsidP="00F67C37">
      <w:pPr>
        <w:widowControl w:val="0"/>
        <w:numPr>
          <w:ilvl w:val="0"/>
          <w:numId w:val="27"/>
        </w:numPr>
        <w:tabs>
          <w:tab w:val="left" w:pos="821"/>
        </w:tabs>
        <w:autoSpaceDE w:val="0"/>
        <w:autoSpaceDN w:val="0"/>
        <w:spacing w:after="0" w:line="240" w:lineRule="auto"/>
        <w:outlineLvl w:val="0"/>
        <w:rPr>
          <w:rFonts w:ascii="Calibri" w:eastAsia="Calibri" w:hAnsi="Calibri" w:cs="Calibri"/>
          <w:b/>
          <w:bCs/>
          <w:lang w:val="es-CO" w:bidi="en-US"/>
        </w:rPr>
      </w:pPr>
      <w:r w:rsidRPr="00EF1CDF">
        <w:rPr>
          <w:rFonts w:ascii="Calibri" w:eastAsia="Calibri" w:hAnsi="Calibri" w:cs="Calibri"/>
          <w:b/>
          <w:bCs/>
          <w:lang w:val="es-CO" w:bidi="en-US"/>
        </w:rPr>
        <w:t>AYUDA</w:t>
      </w:r>
    </w:p>
    <w:p w14:paraId="23E68499" w14:textId="77777777" w:rsidR="00DE475A" w:rsidRPr="00EF1CDF" w:rsidRDefault="00DE475A" w:rsidP="00DE475A">
      <w:pPr>
        <w:autoSpaceDE w:val="0"/>
        <w:autoSpaceDN w:val="0"/>
        <w:spacing w:before="6" w:after="0" w:line="240" w:lineRule="auto"/>
        <w:rPr>
          <w:rFonts w:ascii="Calibri" w:eastAsia="Calibri" w:hAnsi="Calibri" w:cs="Calibri"/>
          <w:b/>
          <w:sz w:val="19"/>
          <w:lang w:val="es-CO" w:bidi="en-US"/>
        </w:rPr>
      </w:pPr>
    </w:p>
    <w:p w14:paraId="5D799B80" w14:textId="77777777" w:rsidR="00DE475A" w:rsidRPr="00EF1CDF" w:rsidRDefault="00DE475A" w:rsidP="00DE475A">
      <w:pPr>
        <w:autoSpaceDE w:val="0"/>
        <w:autoSpaceDN w:val="0"/>
        <w:spacing w:after="0"/>
        <w:ind w:left="100" w:right="335"/>
        <w:rPr>
          <w:rFonts w:ascii="Calibri" w:eastAsia="Calibri" w:hAnsi="Calibri" w:cs="Calibri"/>
          <w:lang w:val="es-CO" w:bidi="en-US"/>
        </w:rPr>
      </w:pPr>
      <w:r w:rsidRPr="00EF1CDF">
        <w:rPr>
          <w:rFonts w:ascii="Calibri" w:eastAsia="Calibri" w:hAnsi="Calibri" w:cs="Calibri"/>
          <w:lang w:val="es-CO" w:bidi="en-US"/>
        </w:rPr>
        <w:t xml:space="preserve">En caso de que tenga problemas con la navegación y la funcionalidad del sistema UNGM, visite la página de ayuda de UNGM y / o póngase en contacto con: </w:t>
      </w:r>
      <w:hyperlink r:id="rId37" w:history="1">
        <w:r w:rsidRPr="00EF1CDF">
          <w:rPr>
            <w:rFonts w:ascii="Calibri" w:eastAsia="Calibri" w:hAnsi="Calibri" w:cs="Calibri"/>
            <w:color w:val="0563C1" w:themeColor="hyperlink"/>
            <w:u w:val="single"/>
            <w:lang w:val="es-CO" w:bidi="en-US"/>
          </w:rPr>
          <w:t>support@in-tend.com</w:t>
        </w:r>
      </w:hyperlink>
      <w:r w:rsidRPr="00EF1CDF">
        <w:rPr>
          <w:rFonts w:ascii="Calibri" w:eastAsia="Calibri" w:hAnsi="Calibri" w:cs="Calibri"/>
          <w:lang w:val="es-CO" w:bidi="en-US"/>
        </w:rPr>
        <w:t>, haciendo referencia al número exacto de ITB / RFP de la FAO.</w:t>
      </w:r>
    </w:p>
    <w:p w14:paraId="1D4F6700" w14:textId="77777777" w:rsidR="00DE475A" w:rsidRPr="00EF1CDF" w:rsidRDefault="00DE475A" w:rsidP="00DE475A">
      <w:pPr>
        <w:autoSpaceDE w:val="0"/>
        <w:autoSpaceDN w:val="0"/>
        <w:spacing w:before="3" w:after="0" w:line="240" w:lineRule="auto"/>
        <w:rPr>
          <w:rFonts w:ascii="Calibri" w:eastAsia="Calibri" w:hAnsi="Calibri" w:cs="Calibri"/>
          <w:sz w:val="13"/>
          <w:lang w:val="es-CO" w:bidi="en-US"/>
        </w:rPr>
      </w:pPr>
    </w:p>
    <w:p w14:paraId="0A2F3B40" w14:textId="77777777" w:rsidR="00DE475A" w:rsidRPr="00EF1CDF" w:rsidRDefault="00DE475A" w:rsidP="00DE475A">
      <w:pPr>
        <w:autoSpaceDE w:val="0"/>
        <w:autoSpaceDN w:val="0"/>
        <w:spacing w:before="3" w:after="0" w:line="240" w:lineRule="auto"/>
        <w:rPr>
          <w:rFonts w:ascii="Calibri" w:eastAsia="Calibri" w:hAnsi="Calibri" w:cs="Calibri"/>
          <w:sz w:val="13"/>
          <w:lang w:val="es-CO" w:bidi="en-US"/>
        </w:rPr>
      </w:pPr>
      <w:r w:rsidRPr="00EF1CDF">
        <w:rPr>
          <w:rFonts w:ascii="Calibri" w:eastAsia="Calibri" w:hAnsi="Calibri" w:cs="Calibri"/>
          <w:noProof/>
          <w:lang w:val="en-US"/>
        </w:rPr>
        <w:drawing>
          <wp:anchor distT="0" distB="0" distL="0" distR="0" simplePos="0" relativeHeight="251669504" behindDoc="0" locked="0" layoutInCell="1" allowOverlap="1" wp14:anchorId="35F1DB69" wp14:editId="1A7B25A9">
            <wp:simplePos x="0" y="0"/>
            <wp:positionH relativeFrom="margin">
              <wp:align>left</wp:align>
            </wp:positionH>
            <wp:positionV relativeFrom="paragraph">
              <wp:posOffset>129540</wp:posOffset>
            </wp:positionV>
            <wp:extent cx="6489700" cy="2583180"/>
            <wp:effectExtent l="0" t="0" r="6350" b="7620"/>
            <wp:wrapTopAndBottom/>
            <wp:docPr id="31"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png"/>
                    <pic:cNvPicPr/>
                  </pic:nvPicPr>
                  <pic:blipFill>
                    <a:blip r:embed="rId38" cstate="print"/>
                    <a:stretch>
                      <a:fillRect/>
                    </a:stretch>
                  </pic:blipFill>
                  <pic:spPr>
                    <a:xfrm>
                      <a:off x="0" y="0"/>
                      <a:ext cx="6507995" cy="2590462"/>
                    </a:xfrm>
                    <a:prstGeom prst="rect">
                      <a:avLst/>
                    </a:prstGeom>
                  </pic:spPr>
                </pic:pic>
              </a:graphicData>
            </a:graphic>
            <wp14:sizeRelH relativeFrom="margin">
              <wp14:pctWidth>0</wp14:pctWidth>
            </wp14:sizeRelH>
            <wp14:sizeRelV relativeFrom="margin">
              <wp14:pctHeight>0</wp14:pctHeight>
            </wp14:sizeRelV>
          </wp:anchor>
        </w:drawing>
      </w:r>
    </w:p>
    <w:p w14:paraId="5100CE55" w14:textId="77777777" w:rsidR="00DE475A" w:rsidRPr="00EF1CDF" w:rsidRDefault="00DE475A" w:rsidP="00DE475A">
      <w:pPr>
        <w:autoSpaceDE w:val="0"/>
        <w:autoSpaceDN w:val="0"/>
        <w:spacing w:before="3" w:after="0" w:line="240" w:lineRule="auto"/>
        <w:rPr>
          <w:rFonts w:ascii="Calibri" w:eastAsia="Calibri" w:hAnsi="Calibri" w:cs="Calibri"/>
          <w:lang w:val="es-CO" w:bidi="en-US"/>
        </w:rPr>
      </w:pPr>
    </w:p>
    <w:p w14:paraId="26F862AE" w14:textId="77777777" w:rsidR="00F67C37" w:rsidRDefault="00F67C37" w:rsidP="00DE475A">
      <w:pPr>
        <w:autoSpaceDE w:val="0"/>
        <w:autoSpaceDN w:val="0"/>
        <w:spacing w:before="3" w:after="0" w:line="240" w:lineRule="auto"/>
        <w:rPr>
          <w:rFonts w:ascii="Calibri" w:eastAsia="Calibri" w:hAnsi="Calibri" w:cs="Calibri"/>
          <w:lang w:val="es-CO" w:bidi="en-US"/>
        </w:rPr>
      </w:pPr>
    </w:p>
    <w:p w14:paraId="21EE71D9" w14:textId="77777777" w:rsidR="00F67C37" w:rsidRDefault="00F67C37" w:rsidP="00DE475A">
      <w:pPr>
        <w:autoSpaceDE w:val="0"/>
        <w:autoSpaceDN w:val="0"/>
        <w:spacing w:before="3" w:after="0" w:line="240" w:lineRule="auto"/>
        <w:rPr>
          <w:rFonts w:ascii="Calibri" w:eastAsia="Calibri" w:hAnsi="Calibri" w:cs="Calibri"/>
          <w:lang w:val="es-CO" w:bidi="en-US"/>
        </w:rPr>
      </w:pPr>
    </w:p>
    <w:p w14:paraId="539253FE" w14:textId="77777777" w:rsidR="00DE475A" w:rsidRPr="00EF1CDF" w:rsidRDefault="00DE475A" w:rsidP="00DE475A">
      <w:pPr>
        <w:autoSpaceDE w:val="0"/>
        <w:autoSpaceDN w:val="0"/>
        <w:spacing w:before="3" w:after="0" w:line="240" w:lineRule="auto"/>
        <w:rPr>
          <w:rFonts w:ascii="Calibri" w:eastAsia="Calibri" w:hAnsi="Calibri" w:cs="Calibri"/>
          <w:lang w:val="es-CO" w:bidi="en-US"/>
        </w:rPr>
      </w:pPr>
      <w:r w:rsidRPr="00EF1CDF">
        <w:rPr>
          <w:rFonts w:ascii="Calibri" w:eastAsia="Calibri" w:hAnsi="Calibri" w:cs="Calibri"/>
          <w:lang w:val="es-CO" w:bidi="en-US"/>
        </w:rPr>
        <w:t>También puede acceder a la sección preguntas frecuentes relacionadas con el registro y participación de oferentes:</w:t>
      </w:r>
    </w:p>
    <w:p w14:paraId="2FAD2006" w14:textId="77777777" w:rsidR="00DE475A" w:rsidRPr="00EF1CDF" w:rsidRDefault="00911555" w:rsidP="00DE475A">
      <w:pPr>
        <w:autoSpaceDE w:val="0"/>
        <w:autoSpaceDN w:val="0"/>
        <w:spacing w:before="3" w:after="0" w:line="240" w:lineRule="auto"/>
        <w:rPr>
          <w:rFonts w:ascii="Calibri" w:eastAsia="Calibri" w:hAnsi="Calibri" w:cs="Calibri"/>
          <w:sz w:val="13"/>
          <w:lang w:val="es-CO" w:bidi="en-US"/>
        </w:rPr>
      </w:pPr>
      <w:hyperlink r:id="rId39" w:history="1">
        <w:r w:rsidR="00DE475A" w:rsidRPr="00EF1CDF">
          <w:rPr>
            <w:rFonts w:ascii="Calibri" w:eastAsia="Calibri" w:hAnsi="Calibri" w:cs="Calibri"/>
            <w:color w:val="0563C1" w:themeColor="hyperlink"/>
            <w:u w:val="single"/>
            <w:lang w:val="es-CO" w:bidi="en-US"/>
          </w:rPr>
          <w:t>https://www.ungm.org/Public/Help</w:t>
        </w:r>
      </w:hyperlink>
      <w:r w:rsidR="00DE475A" w:rsidRPr="00EF1CDF">
        <w:rPr>
          <w:rFonts w:ascii="Calibri" w:eastAsia="Calibri" w:hAnsi="Calibri" w:cs="Calibri"/>
          <w:lang w:val="es-CO" w:bidi="en-US"/>
        </w:rPr>
        <w:t xml:space="preserve"> </w:t>
      </w:r>
    </w:p>
    <w:p w14:paraId="1FB25D79" w14:textId="77777777" w:rsidR="00DE475A" w:rsidRPr="00EF1CDF" w:rsidRDefault="00DE475A" w:rsidP="00DE475A">
      <w:pPr>
        <w:tabs>
          <w:tab w:val="left" w:pos="7800"/>
        </w:tabs>
        <w:spacing w:after="0" w:line="271" w:lineRule="exact"/>
        <w:ind w:left="113" w:right="-20"/>
        <w:jc w:val="both"/>
        <w:rPr>
          <w:rFonts w:eastAsia="Times New Roman" w:cstheme="minorHAnsi"/>
          <w:position w:val="-1"/>
          <w:u w:val="single" w:color="000000"/>
          <w:lang w:val="es-CO"/>
        </w:rPr>
      </w:pPr>
    </w:p>
    <w:p w14:paraId="18B8B5E3" w14:textId="77777777" w:rsidR="00DE475A" w:rsidRPr="00B55DDE" w:rsidRDefault="00DE475A" w:rsidP="00DE475A">
      <w:pPr>
        <w:tabs>
          <w:tab w:val="left" w:pos="7800"/>
        </w:tabs>
        <w:spacing w:after="0" w:line="271" w:lineRule="exact"/>
        <w:ind w:left="113" w:right="-20"/>
        <w:jc w:val="both"/>
        <w:rPr>
          <w:rFonts w:eastAsia="Times New Roman" w:cstheme="minorHAnsi"/>
          <w:lang w:val="es-ES"/>
        </w:rPr>
      </w:pPr>
    </w:p>
    <w:p w14:paraId="01269185" w14:textId="77777777" w:rsidR="00DE475A" w:rsidRPr="00B55DDE" w:rsidRDefault="00DE475A" w:rsidP="00DE475A">
      <w:pPr>
        <w:spacing w:before="5" w:after="0" w:line="240" w:lineRule="exact"/>
        <w:jc w:val="both"/>
        <w:rPr>
          <w:rFonts w:cstheme="minorHAnsi"/>
          <w:lang w:val="es-CL"/>
        </w:rPr>
      </w:pPr>
    </w:p>
    <w:bookmarkEnd w:id="3"/>
    <w:p w14:paraId="3FA95CCE" w14:textId="77777777" w:rsidR="0090011F" w:rsidRPr="0090011F" w:rsidRDefault="0090011F" w:rsidP="0090011F">
      <w:pPr>
        <w:spacing w:after="160" w:line="259" w:lineRule="auto"/>
        <w:jc w:val="both"/>
        <w:rPr>
          <w:rFonts w:eastAsia="Times New Roman" w:cs="Times New Roman"/>
          <w:b/>
          <w:bCs/>
          <w:sz w:val="20"/>
          <w:szCs w:val="20"/>
          <w:lang w:val="es-CL"/>
        </w:rPr>
      </w:pPr>
      <w:r w:rsidRPr="0090011F">
        <w:rPr>
          <w:rFonts w:eastAsia="Times New Roman" w:cs="Times New Roman"/>
          <w:b/>
          <w:bCs/>
          <w:szCs w:val="24"/>
          <w:lang w:val="es-CL"/>
        </w:rPr>
        <w:br w:type="page"/>
      </w:r>
    </w:p>
    <w:sectPr w:rsidR="0090011F" w:rsidRPr="0090011F" w:rsidSect="00DE475A">
      <w:headerReference w:type="default" r:id="rId40"/>
      <w:pgSz w:w="11920" w:h="16860"/>
      <w:pgMar w:top="1220" w:right="1020" w:bottom="280" w:left="1020" w:header="743"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A974DB" w14:textId="77777777" w:rsidR="00911555" w:rsidRDefault="00911555" w:rsidP="008356AB">
      <w:pPr>
        <w:spacing w:after="0" w:line="240" w:lineRule="auto"/>
      </w:pPr>
      <w:r>
        <w:separator/>
      </w:r>
    </w:p>
  </w:endnote>
  <w:endnote w:type="continuationSeparator" w:id="0">
    <w:p w14:paraId="64A4D599" w14:textId="77777777" w:rsidR="00911555" w:rsidRDefault="00911555" w:rsidP="008356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altName w:val="Sylfaen"/>
    <w:panose1 w:val="020B0502040204020203"/>
    <w:charset w:val="00"/>
    <w:family w:val="swiss"/>
    <w:pitch w:val="variable"/>
    <w:sig w:usb0="E4002EFF" w:usb1="C000E47F"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MyriadPro-Regular">
    <w:altName w:val="MS Gothic"/>
    <w:panose1 w:val="00000000000000000000"/>
    <w:charset w:val="80"/>
    <w:family w:val="swiss"/>
    <w:notTrueType/>
    <w:pitch w:val="default"/>
    <w:sig w:usb0="00000001" w:usb1="08070000" w:usb2="00000010" w:usb3="00000000" w:csb0="00020000" w:csb1="00000000"/>
  </w:font>
  <w:font w:name="open_sans">
    <w:altName w:val="Times New Roman"/>
    <w:panose1 w:val="00000000000000000000"/>
    <w:charset w:val="00"/>
    <w:family w:val="roman"/>
    <w:notTrueType/>
    <w:pitch w:val="default"/>
  </w:font>
  <w:font w:name="Times New Roman Bold">
    <w:altName w:val="Times New Roman"/>
    <w:panose1 w:val="020208030705050203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907851" w14:textId="77777777" w:rsidR="00911555" w:rsidRDefault="00911555" w:rsidP="008356AB">
      <w:pPr>
        <w:spacing w:after="0" w:line="240" w:lineRule="auto"/>
      </w:pPr>
      <w:r>
        <w:separator/>
      </w:r>
    </w:p>
  </w:footnote>
  <w:footnote w:type="continuationSeparator" w:id="0">
    <w:p w14:paraId="200782AD" w14:textId="77777777" w:rsidR="00911555" w:rsidRDefault="00911555" w:rsidP="008356AB">
      <w:pPr>
        <w:spacing w:after="0" w:line="240" w:lineRule="auto"/>
      </w:pPr>
      <w:r>
        <w:continuationSeparator/>
      </w:r>
    </w:p>
  </w:footnote>
  <w:footnote w:id="1">
    <w:p w14:paraId="53EF0945" w14:textId="77777777" w:rsidR="00911555" w:rsidRPr="00375393" w:rsidRDefault="00911555" w:rsidP="00375393">
      <w:pPr>
        <w:widowControl w:val="0"/>
        <w:autoSpaceDE w:val="0"/>
        <w:autoSpaceDN w:val="0"/>
        <w:adjustRightInd w:val="0"/>
        <w:spacing w:after="0" w:line="240" w:lineRule="auto"/>
        <w:jc w:val="both"/>
        <w:rPr>
          <w:rFonts w:cs="Times New Roman"/>
          <w:lang w:val="es-ES"/>
        </w:rPr>
      </w:pPr>
      <w:r w:rsidRPr="00375393">
        <w:rPr>
          <w:rStyle w:val="FootnoteReference"/>
          <w:rFonts w:cs="Times New Roman"/>
        </w:rPr>
        <w:footnoteRef/>
      </w:r>
      <w:r w:rsidRPr="00375393">
        <w:rPr>
          <w:rFonts w:cs="Times New Roman"/>
          <w:lang w:val="es-CL"/>
        </w:rPr>
        <w:t xml:space="preserve"> </w:t>
      </w:r>
      <w:r w:rsidRPr="00375393">
        <w:rPr>
          <w:rFonts w:eastAsia="MyriadPro-Regular" w:cs="Times New Roman"/>
          <w:sz w:val="16"/>
          <w:szCs w:val="16"/>
          <w:lang w:val="es-ES"/>
        </w:rPr>
        <w:t>Para este proyecto,</w:t>
      </w:r>
      <w:r w:rsidRPr="00375393">
        <w:rPr>
          <w:rFonts w:cs="Times New Roman"/>
          <w:lang w:val="es-CL"/>
        </w:rPr>
        <w:t xml:space="preserve"> </w:t>
      </w:r>
      <w:r w:rsidRPr="00375393">
        <w:rPr>
          <w:rFonts w:eastAsia="MyriadPro-Regular" w:cs="Times New Roman"/>
          <w:sz w:val="16"/>
          <w:szCs w:val="16"/>
          <w:lang w:val="es-ES"/>
        </w:rPr>
        <w:t>agrobiodiversidad se refiere a la riqueza de recursos genéticos silvestres y cultivados (vegetales, animales o microorganismos), nativos o introducidos, de valor real o potencial para la alimentación y la agricultura. Incluye todos los componentes del ecosistema agrícola, tales como aquellos que se han adaptado en forma progresiva al medio natural, como aquellos que han sido seleccionados por comunidades agrícolas a través de sus  prácticas culturales tradicionales específicas asociadas a una localidad particular, así como los servicios ecosistémicos que apoyan la producción tales como microorganismos y fauna del suelo, polinizadores, malezas, y todos las plantas y animales silvestres del entorno del agro-ecosistema.</w:t>
      </w:r>
    </w:p>
    <w:p w14:paraId="14438964" w14:textId="77777777" w:rsidR="00911555" w:rsidRPr="00375393" w:rsidRDefault="00911555" w:rsidP="00375393">
      <w:pPr>
        <w:pStyle w:val="FootnoteText"/>
        <w:rPr>
          <w:lang w:val="es-CL"/>
        </w:rPr>
      </w:pPr>
    </w:p>
  </w:footnote>
  <w:footnote w:id="2">
    <w:p w14:paraId="7DFA7553" w14:textId="77777777" w:rsidR="00911555" w:rsidRPr="00375393" w:rsidRDefault="00911555" w:rsidP="00375393">
      <w:pPr>
        <w:pStyle w:val="FootnoteText"/>
        <w:jc w:val="both"/>
        <w:rPr>
          <w:sz w:val="16"/>
          <w:szCs w:val="16"/>
          <w:lang w:val="es-ES_tradnl"/>
        </w:rPr>
      </w:pPr>
      <w:r w:rsidRPr="00375393">
        <w:rPr>
          <w:rStyle w:val="FootnoteReference"/>
        </w:rPr>
        <w:footnoteRef/>
      </w:r>
      <w:r w:rsidRPr="00375393">
        <w:rPr>
          <w:lang w:val="es-CL"/>
        </w:rPr>
        <w:t xml:space="preserve"> </w:t>
      </w:r>
      <w:r w:rsidRPr="00375393">
        <w:rPr>
          <w:sz w:val="16"/>
          <w:szCs w:val="16"/>
          <w:lang w:val="es-ES"/>
        </w:rPr>
        <w:t>Se entiende por sistema productivo agrobiodiverso, además, a aquel sistema productivo que no solo mantenga una sola especie o variedad para su funcionamiento sino por el contrario, aquel que para mantener funcionado el sistema productivo incorpora y vincula una gran cantidad de especies y variedades de diferentes grupos taxonómicos que se conectan entre si de una u otra manera, basándose en prácticas ancestrales y manejos de los sistemas productivos integrados de forma agrosustentable.</w:t>
      </w:r>
    </w:p>
    <w:p w14:paraId="0C73F39B" w14:textId="77777777" w:rsidR="00911555" w:rsidRPr="006D267B" w:rsidRDefault="00911555" w:rsidP="00375393">
      <w:pPr>
        <w:pStyle w:val="FootnoteText"/>
        <w:rPr>
          <w:lang w:val="es-CL"/>
        </w:rPr>
      </w:pPr>
    </w:p>
  </w:footnote>
  <w:footnote w:id="3">
    <w:p w14:paraId="57553DED" w14:textId="77777777" w:rsidR="00911555" w:rsidRPr="00375393" w:rsidRDefault="00911555" w:rsidP="00375393">
      <w:pPr>
        <w:pStyle w:val="FootnoteText"/>
        <w:jc w:val="both"/>
        <w:rPr>
          <w:sz w:val="16"/>
          <w:szCs w:val="16"/>
          <w:lang w:val="es-CL"/>
        </w:rPr>
      </w:pPr>
      <w:r w:rsidRPr="00375393">
        <w:rPr>
          <w:rStyle w:val="FootnoteReference"/>
          <w:sz w:val="16"/>
          <w:szCs w:val="16"/>
        </w:rPr>
        <w:footnoteRef/>
      </w:r>
      <w:r w:rsidRPr="00375393">
        <w:rPr>
          <w:sz w:val="16"/>
          <w:szCs w:val="16"/>
          <w:lang w:val="es-CL"/>
        </w:rPr>
        <w:t xml:space="preserve"> Las especies SIPAN corresponden a aquellas </w:t>
      </w:r>
      <w:r w:rsidRPr="00375393">
        <w:rPr>
          <w:sz w:val="16"/>
          <w:szCs w:val="16"/>
          <w:lang w:val="es-ES"/>
        </w:rPr>
        <w:t xml:space="preserve">variedades, tipos, razas, semillas de especies vegetacionales que han </w:t>
      </w:r>
      <w:r w:rsidRPr="00375393">
        <w:rPr>
          <w:sz w:val="16"/>
          <w:szCs w:val="16"/>
          <w:lang w:val="es-CL"/>
        </w:rPr>
        <w:t>identificadas y validadas por el Comité Local a priorizar por cada comuna. Este insumo será proporcionado por el equipo SIPAN FAO.</w:t>
      </w:r>
    </w:p>
  </w:footnote>
  <w:footnote w:id="4">
    <w:p w14:paraId="7C3584E9" w14:textId="77777777" w:rsidR="00911555" w:rsidRPr="00AD4BCC" w:rsidRDefault="00911555" w:rsidP="00375393">
      <w:pPr>
        <w:pStyle w:val="FootnoteText"/>
        <w:jc w:val="both"/>
        <w:rPr>
          <w:lang w:val="es-CL"/>
        </w:rPr>
      </w:pPr>
      <w:r w:rsidRPr="00375393">
        <w:rPr>
          <w:rStyle w:val="FootnoteReference"/>
          <w:sz w:val="16"/>
          <w:szCs w:val="16"/>
        </w:rPr>
        <w:footnoteRef/>
      </w:r>
      <w:r w:rsidRPr="00375393">
        <w:rPr>
          <w:sz w:val="16"/>
          <w:szCs w:val="16"/>
          <w:lang w:val="es-CL"/>
        </w:rPr>
        <w:t xml:space="preserve"> La ficha de caracterización de prácticas tradicionales será proporcionada por el equipo SIPAN-FAO para su levantamiento por parte del equipo asesor.</w:t>
      </w:r>
    </w:p>
  </w:footnote>
  <w:footnote w:id="5">
    <w:p w14:paraId="2C38DA5A" w14:textId="77777777" w:rsidR="00911555" w:rsidRPr="00CA12E2" w:rsidRDefault="00911555" w:rsidP="00375393">
      <w:pPr>
        <w:pStyle w:val="FootnoteText"/>
        <w:rPr>
          <w:sz w:val="16"/>
          <w:szCs w:val="16"/>
          <w:lang w:val="es-CL"/>
        </w:rPr>
      </w:pPr>
      <w:r w:rsidRPr="00CA12E2">
        <w:rPr>
          <w:rStyle w:val="FootnoteReference"/>
          <w:rFonts w:asciiTheme="minorHAnsi" w:hAnsiTheme="minorHAnsi" w:cstheme="minorHAnsi"/>
          <w:sz w:val="16"/>
          <w:szCs w:val="16"/>
        </w:rPr>
        <w:footnoteRef/>
      </w:r>
      <w:r w:rsidRPr="00CA12E2">
        <w:rPr>
          <w:rFonts w:asciiTheme="minorHAnsi" w:hAnsiTheme="minorHAnsi" w:cstheme="minorHAnsi"/>
          <w:sz w:val="16"/>
          <w:szCs w:val="16"/>
          <w:lang w:val="es-CL"/>
        </w:rPr>
        <w:t xml:space="preserve"> En el contexto de contingencia por crisis sanitaria asociada a COVID-19, de no contar con la disponibilidad de realizar la jornada en terreno, el equipo asesor, deberá gestionar una alternativa para realizar este proceso de presentación y validación de sitios pilotos en conjunto con comités locales de cada comuna.</w:t>
      </w:r>
    </w:p>
  </w:footnote>
  <w:footnote w:id="6">
    <w:p w14:paraId="1C1D8457" w14:textId="77777777" w:rsidR="00911555" w:rsidRPr="00CA12E2" w:rsidRDefault="00911555" w:rsidP="00375393">
      <w:pPr>
        <w:pStyle w:val="FootnoteText"/>
        <w:rPr>
          <w:rFonts w:asciiTheme="minorHAnsi" w:hAnsiTheme="minorHAnsi" w:cstheme="minorHAnsi"/>
          <w:sz w:val="16"/>
          <w:szCs w:val="16"/>
          <w:lang w:val="es-ES_tradnl"/>
        </w:rPr>
      </w:pPr>
      <w:r w:rsidRPr="00CA12E2">
        <w:rPr>
          <w:rStyle w:val="FootnoteReference"/>
          <w:rFonts w:asciiTheme="minorHAnsi" w:hAnsiTheme="minorHAnsi" w:cstheme="minorHAnsi"/>
          <w:sz w:val="16"/>
          <w:szCs w:val="16"/>
        </w:rPr>
        <w:footnoteRef/>
      </w:r>
      <w:r w:rsidRPr="00CA12E2">
        <w:rPr>
          <w:rFonts w:asciiTheme="minorHAnsi" w:hAnsiTheme="minorHAnsi" w:cstheme="minorHAnsi"/>
          <w:sz w:val="16"/>
          <w:szCs w:val="16"/>
          <w:lang w:val="es-ES_tradnl"/>
        </w:rPr>
        <w:t xml:space="preserve"> Basado en el Protocolo de Agricultura Sustentable. ODEPA</w:t>
      </w:r>
    </w:p>
  </w:footnote>
  <w:footnote w:id="7">
    <w:p w14:paraId="336AC8AF" w14:textId="77777777" w:rsidR="00911555" w:rsidRPr="00375393" w:rsidRDefault="00911555" w:rsidP="00375393">
      <w:pPr>
        <w:pStyle w:val="FootnoteText"/>
        <w:rPr>
          <w:lang w:val="es-CL"/>
        </w:rPr>
      </w:pPr>
      <w:r w:rsidRPr="00375393">
        <w:rPr>
          <w:rStyle w:val="FootnoteReference"/>
          <w:sz w:val="16"/>
          <w:szCs w:val="16"/>
        </w:rPr>
        <w:footnoteRef/>
      </w:r>
      <w:r w:rsidRPr="00375393">
        <w:rPr>
          <w:sz w:val="16"/>
          <w:szCs w:val="16"/>
          <w:lang w:val="es-CL"/>
        </w:rPr>
        <w:t xml:space="preserve"> Se espera la elaboración, diseño y diagramación de un poster para cada comuna de implementación del plan de manejo por parte del equipo asesor.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8A735D" w14:textId="77777777" w:rsidR="00911555" w:rsidRDefault="00911555">
    <w:pPr>
      <w:spacing w:after="0" w:line="200" w:lineRule="exact"/>
      <w:rPr>
        <w:sz w:val="20"/>
        <w:szCs w:val="20"/>
      </w:rPr>
    </w:pPr>
    <w:r>
      <w:rPr>
        <w:noProof/>
        <w:lang w:val="en-US"/>
      </w:rPr>
      <mc:AlternateContent>
        <mc:Choice Requires="wps">
          <w:drawing>
            <wp:anchor distT="0" distB="0" distL="114300" distR="114300" simplePos="0" relativeHeight="251661312" behindDoc="1" locked="0" layoutInCell="1" allowOverlap="1" wp14:anchorId="7A255B5F" wp14:editId="062F4DBE">
              <wp:simplePos x="0" y="0"/>
              <wp:positionH relativeFrom="page">
                <wp:posOffset>6032500</wp:posOffset>
              </wp:positionH>
              <wp:positionV relativeFrom="page">
                <wp:posOffset>468630</wp:posOffset>
              </wp:positionV>
              <wp:extent cx="822325" cy="330200"/>
              <wp:effectExtent l="3175" t="1905" r="3175" b="127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325"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EF5794" w14:textId="77777777" w:rsidR="00911555" w:rsidRDefault="00911555">
                          <w:pPr>
                            <w:spacing w:before="6" w:after="0" w:line="240" w:lineRule="auto"/>
                            <w:ind w:left="20" w:right="-53"/>
                            <w:rPr>
                              <w:rFonts w:eastAsia="Times New Roman" w:cs="Times New Roman"/>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255B5F" id="_x0000_t202" coordsize="21600,21600" o:spt="202" path="m,l,21600r21600,l21600,xe">
              <v:stroke joinstyle="miter"/>
              <v:path gradientshapeok="t" o:connecttype="rect"/>
            </v:shapetype>
            <v:shape id="Text Box 22" o:spid="_x0000_s1026" type="#_x0000_t202" style="position:absolute;margin-left:475pt;margin-top:36.9pt;width:64.75pt;height:26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" filled="f" stroked="f">
              <v:textbox inset="0,0,0,0">
                <w:txbxContent>
                  <w:p w14:paraId="3CEF5794" w14:textId="77777777" w:rsidR="00911555" w:rsidRDefault="00911555">
                    <w:pPr>
                      <w:spacing w:before="6" w:after="0" w:line="240" w:lineRule="auto"/>
                      <w:ind w:left="20" w:right="-53"/>
                      <w:rPr>
                        <w:rFonts w:eastAsia="Times New Roman" w:cs="Times New Roman"/>
                      </w:rPr>
                    </w:pP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48A7B2" w14:textId="77777777" w:rsidR="00911555" w:rsidRDefault="00911555">
    <w:pPr>
      <w:pStyle w:val="Header"/>
    </w:pPr>
    <w:r w:rsidRPr="00D16643">
      <w:rPr>
        <w:noProof/>
        <w:sz w:val="26"/>
        <w:szCs w:val="26"/>
        <w:lang w:val="en-US"/>
      </w:rPr>
      <w:drawing>
        <wp:anchor distT="0" distB="0" distL="114300" distR="114300" simplePos="0" relativeHeight="251659264" behindDoc="0" locked="0" layoutInCell="1" allowOverlap="1" wp14:anchorId="5FC619CF" wp14:editId="4DD90559">
          <wp:simplePos x="0" y="0"/>
          <wp:positionH relativeFrom="margin">
            <wp:posOffset>0</wp:posOffset>
          </wp:positionH>
          <wp:positionV relativeFrom="paragraph">
            <wp:posOffset>-635</wp:posOffset>
          </wp:positionV>
          <wp:extent cx="1546320" cy="518160"/>
          <wp:effectExtent l="0" t="0" r="0" b="0"/>
          <wp:wrapNone/>
          <wp:docPr id="16" name="Picture 1" descr="C:\Users\Saez\AppData\Local\Microsoft\Windows\INetCache\Content.Outlook\2MPV4QNB\FAO_logo_Blue_3lines_es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ez\AppData\Local\Microsoft\Windows\INetCache\Content.Outlook\2MPV4QNB\FAO_logo_Blue_3lines_es (003).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46320" cy="51816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BC7B40"/>
    <w:multiLevelType w:val="hybridMultilevel"/>
    <w:tmpl w:val="3198E55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0CCE743E"/>
    <w:multiLevelType w:val="multilevel"/>
    <w:tmpl w:val="98D0E804"/>
    <w:lvl w:ilvl="0">
      <w:start w:val="1"/>
      <w:numFmt w:val="lowerLetter"/>
      <w:lvlText w:val="%1)"/>
      <w:lvlJc w:val="left"/>
      <w:pPr>
        <w:ind w:left="360" w:hanging="360"/>
      </w:pPr>
      <w:rPr>
        <w:rFonts w:hint="default"/>
      </w:rPr>
    </w:lvl>
    <w:lvl w:ilvl="1">
      <w:start w:val="1"/>
      <w:numFmt w:val="none"/>
      <w:lvlText w:val="5.1"/>
      <w:lvlJc w:val="left"/>
      <w:pPr>
        <w:ind w:left="792" w:hanging="432"/>
      </w:pPr>
      <w:rPr>
        <w:rFonts w:ascii="Times New Roman" w:hAnsi="Times New Roman" w:cs="Times New Roman" w:hint="default"/>
        <w:b/>
        <w:sz w:val="22"/>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D517D66"/>
    <w:multiLevelType w:val="multilevel"/>
    <w:tmpl w:val="BE4C0556"/>
    <w:lvl w:ilvl="0">
      <w:start w:val="3"/>
      <w:numFmt w:val="decimal"/>
      <w:lvlText w:val="%1."/>
      <w:lvlJc w:val="left"/>
      <w:pPr>
        <w:ind w:left="1113" w:hanging="360"/>
      </w:pPr>
      <w:rPr>
        <w:rFonts w:hint="default"/>
      </w:rPr>
    </w:lvl>
    <w:lvl w:ilvl="1">
      <w:start w:val="1"/>
      <w:numFmt w:val="decimal"/>
      <w:isLgl/>
      <w:lvlText w:val="%1.%2"/>
      <w:lvlJc w:val="left"/>
      <w:pPr>
        <w:ind w:left="1113" w:hanging="360"/>
      </w:pPr>
      <w:rPr>
        <w:rFonts w:hint="default"/>
      </w:rPr>
    </w:lvl>
    <w:lvl w:ilvl="2">
      <w:start w:val="1"/>
      <w:numFmt w:val="decimal"/>
      <w:isLgl/>
      <w:lvlText w:val="%1.%2.%3"/>
      <w:lvlJc w:val="left"/>
      <w:pPr>
        <w:ind w:left="1473" w:hanging="720"/>
      </w:pPr>
      <w:rPr>
        <w:rFonts w:hint="default"/>
      </w:rPr>
    </w:lvl>
    <w:lvl w:ilvl="3">
      <w:start w:val="1"/>
      <w:numFmt w:val="decimal"/>
      <w:isLgl/>
      <w:lvlText w:val="%1.%2.%3.%4"/>
      <w:lvlJc w:val="left"/>
      <w:pPr>
        <w:ind w:left="1473" w:hanging="72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1833" w:hanging="1080"/>
      </w:pPr>
      <w:rPr>
        <w:rFonts w:hint="default"/>
      </w:rPr>
    </w:lvl>
    <w:lvl w:ilvl="6">
      <w:start w:val="1"/>
      <w:numFmt w:val="decimal"/>
      <w:isLgl/>
      <w:lvlText w:val="%1.%2.%3.%4.%5.%6.%7"/>
      <w:lvlJc w:val="left"/>
      <w:pPr>
        <w:ind w:left="2193" w:hanging="1440"/>
      </w:pPr>
      <w:rPr>
        <w:rFonts w:hint="default"/>
      </w:rPr>
    </w:lvl>
    <w:lvl w:ilvl="7">
      <w:start w:val="1"/>
      <w:numFmt w:val="decimal"/>
      <w:isLgl/>
      <w:lvlText w:val="%1.%2.%3.%4.%5.%6.%7.%8"/>
      <w:lvlJc w:val="left"/>
      <w:pPr>
        <w:ind w:left="2193" w:hanging="1440"/>
      </w:pPr>
      <w:rPr>
        <w:rFonts w:hint="default"/>
      </w:rPr>
    </w:lvl>
    <w:lvl w:ilvl="8">
      <w:start w:val="1"/>
      <w:numFmt w:val="decimal"/>
      <w:isLgl/>
      <w:lvlText w:val="%1.%2.%3.%4.%5.%6.%7.%8.%9"/>
      <w:lvlJc w:val="left"/>
      <w:pPr>
        <w:ind w:left="2553" w:hanging="1800"/>
      </w:pPr>
      <w:rPr>
        <w:rFonts w:hint="default"/>
      </w:rPr>
    </w:lvl>
  </w:abstractNum>
  <w:abstractNum w:abstractNumId="3" w15:restartNumberingAfterBreak="0">
    <w:nsid w:val="0F474F78"/>
    <w:multiLevelType w:val="multilevel"/>
    <w:tmpl w:val="344EF412"/>
    <w:lvl w:ilvl="0">
      <w:start w:val="4"/>
      <w:numFmt w:val="decimal"/>
      <w:lvlText w:val="%1"/>
      <w:lvlJc w:val="left"/>
      <w:pPr>
        <w:ind w:left="480" w:hanging="480"/>
      </w:pPr>
      <w:rPr>
        <w:rFonts w:hint="default"/>
        <w:b/>
      </w:rPr>
    </w:lvl>
    <w:lvl w:ilvl="1">
      <w:start w:val="1"/>
      <w:numFmt w:val="decimal"/>
      <w:lvlText w:val="%1.%2"/>
      <w:lvlJc w:val="left"/>
      <w:pPr>
        <w:ind w:left="1200" w:hanging="480"/>
      </w:pPr>
      <w:rPr>
        <w:rFonts w:hint="default"/>
        <w:b/>
      </w:rPr>
    </w:lvl>
    <w:lvl w:ilvl="2">
      <w:start w:val="2"/>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4" w15:restartNumberingAfterBreak="0">
    <w:nsid w:val="129A449A"/>
    <w:multiLevelType w:val="multilevel"/>
    <w:tmpl w:val="3670C1AA"/>
    <w:lvl w:ilvl="0">
      <w:start w:val="1"/>
      <w:numFmt w:val="none"/>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D271DC1"/>
    <w:multiLevelType w:val="multilevel"/>
    <w:tmpl w:val="5F7C9C92"/>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291A7DB5"/>
    <w:multiLevelType w:val="hybridMultilevel"/>
    <w:tmpl w:val="B2DE9FF4"/>
    <w:lvl w:ilvl="0" w:tplc="040A0001">
      <w:start w:val="1"/>
      <w:numFmt w:val="bullet"/>
      <w:lvlText w:val=""/>
      <w:lvlJc w:val="left"/>
      <w:pPr>
        <w:ind w:left="726" w:hanging="360"/>
      </w:pPr>
      <w:rPr>
        <w:rFonts w:ascii="Symbol" w:hAnsi="Symbol" w:hint="default"/>
      </w:rPr>
    </w:lvl>
    <w:lvl w:ilvl="1" w:tplc="040A0003" w:tentative="1">
      <w:start w:val="1"/>
      <w:numFmt w:val="bullet"/>
      <w:lvlText w:val="o"/>
      <w:lvlJc w:val="left"/>
      <w:pPr>
        <w:ind w:left="1446" w:hanging="360"/>
      </w:pPr>
      <w:rPr>
        <w:rFonts w:ascii="Courier New" w:hAnsi="Courier New" w:cs="Courier New" w:hint="default"/>
      </w:rPr>
    </w:lvl>
    <w:lvl w:ilvl="2" w:tplc="040A0005" w:tentative="1">
      <w:start w:val="1"/>
      <w:numFmt w:val="bullet"/>
      <w:lvlText w:val=""/>
      <w:lvlJc w:val="left"/>
      <w:pPr>
        <w:ind w:left="2166" w:hanging="360"/>
      </w:pPr>
      <w:rPr>
        <w:rFonts w:ascii="Wingdings" w:hAnsi="Wingdings" w:hint="default"/>
      </w:rPr>
    </w:lvl>
    <w:lvl w:ilvl="3" w:tplc="040A0001" w:tentative="1">
      <w:start w:val="1"/>
      <w:numFmt w:val="bullet"/>
      <w:lvlText w:val=""/>
      <w:lvlJc w:val="left"/>
      <w:pPr>
        <w:ind w:left="2886" w:hanging="360"/>
      </w:pPr>
      <w:rPr>
        <w:rFonts w:ascii="Symbol" w:hAnsi="Symbol" w:hint="default"/>
      </w:rPr>
    </w:lvl>
    <w:lvl w:ilvl="4" w:tplc="040A0003" w:tentative="1">
      <w:start w:val="1"/>
      <w:numFmt w:val="bullet"/>
      <w:lvlText w:val="o"/>
      <w:lvlJc w:val="left"/>
      <w:pPr>
        <w:ind w:left="3606" w:hanging="360"/>
      </w:pPr>
      <w:rPr>
        <w:rFonts w:ascii="Courier New" w:hAnsi="Courier New" w:cs="Courier New" w:hint="default"/>
      </w:rPr>
    </w:lvl>
    <w:lvl w:ilvl="5" w:tplc="040A0005" w:tentative="1">
      <w:start w:val="1"/>
      <w:numFmt w:val="bullet"/>
      <w:lvlText w:val=""/>
      <w:lvlJc w:val="left"/>
      <w:pPr>
        <w:ind w:left="4326" w:hanging="360"/>
      </w:pPr>
      <w:rPr>
        <w:rFonts w:ascii="Wingdings" w:hAnsi="Wingdings" w:hint="default"/>
      </w:rPr>
    </w:lvl>
    <w:lvl w:ilvl="6" w:tplc="040A0001" w:tentative="1">
      <w:start w:val="1"/>
      <w:numFmt w:val="bullet"/>
      <w:lvlText w:val=""/>
      <w:lvlJc w:val="left"/>
      <w:pPr>
        <w:ind w:left="5046" w:hanging="360"/>
      </w:pPr>
      <w:rPr>
        <w:rFonts w:ascii="Symbol" w:hAnsi="Symbol" w:hint="default"/>
      </w:rPr>
    </w:lvl>
    <w:lvl w:ilvl="7" w:tplc="040A0003" w:tentative="1">
      <w:start w:val="1"/>
      <w:numFmt w:val="bullet"/>
      <w:lvlText w:val="o"/>
      <w:lvlJc w:val="left"/>
      <w:pPr>
        <w:ind w:left="5766" w:hanging="360"/>
      </w:pPr>
      <w:rPr>
        <w:rFonts w:ascii="Courier New" w:hAnsi="Courier New" w:cs="Courier New" w:hint="default"/>
      </w:rPr>
    </w:lvl>
    <w:lvl w:ilvl="8" w:tplc="040A0005" w:tentative="1">
      <w:start w:val="1"/>
      <w:numFmt w:val="bullet"/>
      <w:lvlText w:val=""/>
      <w:lvlJc w:val="left"/>
      <w:pPr>
        <w:ind w:left="6486" w:hanging="360"/>
      </w:pPr>
      <w:rPr>
        <w:rFonts w:ascii="Wingdings" w:hAnsi="Wingdings" w:hint="default"/>
      </w:rPr>
    </w:lvl>
  </w:abstractNum>
  <w:abstractNum w:abstractNumId="7" w15:restartNumberingAfterBreak="0">
    <w:nsid w:val="2F812E37"/>
    <w:multiLevelType w:val="multilevel"/>
    <w:tmpl w:val="681C675A"/>
    <w:lvl w:ilvl="0">
      <w:start w:val="5"/>
      <w:numFmt w:val="decimal"/>
      <w:lvlText w:val="%1."/>
      <w:lvlJc w:val="left"/>
      <w:pPr>
        <w:ind w:left="1113" w:hanging="360"/>
      </w:pPr>
      <w:rPr>
        <w:rFonts w:hint="default"/>
      </w:rPr>
    </w:lvl>
    <w:lvl w:ilvl="1">
      <w:start w:val="1"/>
      <w:numFmt w:val="decimal"/>
      <w:isLgl/>
      <w:lvlText w:val="%1.%2"/>
      <w:lvlJc w:val="left"/>
      <w:pPr>
        <w:ind w:left="1113" w:hanging="360"/>
      </w:pPr>
      <w:rPr>
        <w:rFonts w:hint="default"/>
      </w:rPr>
    </w:lvl>
    <w:lvl w:ilvl="2">
      <w:start w:val="1"/>
      <w:numFmt w:val="decimal"/>
      <w:isLgl/>
      <w:lvlText w:val="%1.%2.%3"/>
      <w:lvlJc w:val="left"/>
      <w:pPr>
        <w:ind w:left="1473" w:hanging="720"/>
      </w:pPr>
      <w:rPr>
        <w:rFonts w:hint="default"/>
      </w:rPr>
    </w:lvl>
    <w:lvl w:ilvl="3">
      <w:start w:val="1"/>
      <w:numFmt w:val="decimal"/>
      <w:isLgl/>
      <w:lvlText w:val="%1.%2.%3.%4"/>
      <w:lvlJc w:val="left"/>
      <w:pPr>
        <w:ind w:left="1473" w:hanging="72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1833" w:hanging="1080"/>
      </w:pPr>
      <w:rPr>
        <w:rFonts w:hint="default"/>
      </w:rPr>
    </w:lvl>
    <w:lvl w:ilvl="6">
      <w:start w:val="1"/>
      <w:numFmt w:val="decimal"/>
      <w:isLgl/>
      <w:lvlText w:val="%1.%2.%3.%4.%5.%6.%7"/>
      <w:lvlJc w:val="left"/>
      <w:pPr>
        <w:ind w:left="2193" w:hanging="1440"/>
      </w:pPr>
      <w:rPr>
        <w:rFonts w:hint="default"/>
      </w:rPr>
    </w:lvl>
    <w:lvl w:ilvl="7">
      <w:start w:val="1"/>
      <w:numFmt w:val="decimal"/>
      <w:isLgl/>
      <w:lvlText w:val="%1.%2.%3.%4.%5.%6.%7.%8"/>
      <w:lvlJc w:val="left"/>
      <w:pPr>
        <w:ind w:left="2193" w:hanging="1440"/>
      </w:pPr>
      <w:rPr>
        <w:rFonts w:hint="default"/>
      </w:rPr>
    </w:lvl>
    <w:lvl w:ilvl="8">
      <w:start w:val="1"/>
      <w:numFmt w:val="decimal"/>
      <w:isLgl/>
      <w:lvlText w:val="%1.%2.%3.%4.%5.%6.%7.%8.%9"/>
      <w:lvlJc w:val="left"/>
      <w:pPr>
        <w:ind w:left="2553" w:hanging="1800"/>
      </w:pPr>
      <w:rPr>
        <w:rFonts w:hint="default"/>
      </w:rPr>
    </w:lvl>
  </w:abstractNum>
  <w:abstractNum w:abstractNumId="8" w15:restartNumberingAfterBreak="0">
    <w:nsid w:val="32F92D02"/>
    <w:multiLevelType w:val="multilevel"/>
    <w:tmpl w:val="F5E27C60"/>
    <w:lvl w:ilvl="0">
      <w:start w:val="2"/>
      <w:numFmt w:val="decimal"/>
      <w:lvlText w:val="%1."/>
      <w:lvlJc w:val="left"/>
      <w:pPr>
        <w:ind w:left="786" w:hanging="360"/>
      </w:pPr>
      <w:rPr>
        <w:rFonts w:hint="default"/>
        <w:b/>
        <w:bCs/>
        <w:u w:val="none"/>
      </w:rPr>
    </w:lvl>
    <w:lvl w:ilvl="1">
      <w:start w:val="1"/>
      <w:numFmt w:val="decimal"/>
      <w:isLgl/>
      <w:lvlText w:val="%1.%2"/>
      <w:lvlJc w:val="left"/>
      <w:pPr>
        <w:ind w:left="990" w:hanging="450"/>
      </w:pPr>
      <w:rPr>
        <w:rFonts w:hint="default"/>
        <w:b w:val="0"/>
        <w:bCs/>
      </w:rPr>
    </w:lvl>
    <w:lvl w:ilvl="2">
      <w:start w:val="1"/>
      <w:numFmt w:val="decimal"/>
      <w:isLgl/>
      <w:lvlText w:val="%1.%2.%3"/>
      <w:lvlJc w:val="left"/>
      <w:pPr>
        <w:ind w:left="1710" w:hanging="720"/>
      </w:pPr>
      <w:rPr>
        <w:rFonts w:hint="default"/>
        <w:b w:val="0"/>
        <w:bCs/>
      </w:rPr>
    </w:lvl>
    <w:lvl w:ilvl="3">
      <w:start w:val="1"/>
      <w:numFmt w:val="decimal"/>
      <w:isLgl/>
      <w:lvlText w:val="%1.%2.%3.%4"/>
      <w:lvlJc w:val="left"/>
      <w:pPr>
        <w:ind w:left="2070" w:hanging="720"/>
      </w:pPr>
      <w:rPr>
        <w:rFonts w:hint="default"/>
      </w:rPr>
    </w:lvl>
    <w:lvl w:ilvl="4">
      <w:start w:val="1"/>
      <w:numFmt w:val="decimal"/>
      <w:isLgl/>
      <w:lvlText w:val="%1.%2.%3.%4.%5"/>
      <w:lvlJc w:val="left"/>
      <w:pPr>
        <w:ind w:left="2790" w:hanging="1080"/>
      </w:pPr>
      <w:rPr>
        <w:rFonts w:hint="default"/>
      </w:rPr>
    </w:lvl>
    <w:lvl w:ilvl="5">
      <w:start w:val="1"/>
      <w:numFmt w:val="decimal"/>
      <w:isLgl/>
      <w:lvlText w:val="%1.%2.%3.%4.%5.%6"/>
      <w:lvlJc w:val="left"/>
      <w:pPr>
        <w:ind w:left="3150" w:hanging="1080"/>
      </w:pPr>
      <w:rPr>
        <w:rFonts w:hint="default"/>
      </w:rPr>
    </w:lvl>
    <w:lvl w:ilvl="6">
      <w:start w:val="1"/>
      <w:numFmt w:val="decimal"/>
      <w:isLgl/>
      <w:lvlText w:val="%1.%2.%3.%4.%5.%6.%7"/>
      <w:lvlJc w:val="left"/>
      <w:pPr>
        <w:ind w:left="3870" w:hanging="1440"/>
      </w:pPr>
      <w:rPr>
        <w:rFonts w:hint="default"/>
      </w:rPr>
    </w:lvl>
    <w:lvl w:ilvl="7">
      <w:start w:val="1"/>
      <w:numFmt w:val="decimal"/>
      <w:isLgl/>
      <w:lvlText w:val="%1.%2.%3.%4.%5.%6.%7.%8"/>
      <w:lvlJc w:val="left"/>
      <w:pPr>
        <w:ind w:left="4230" w:hanging="1440"/>
      </w:pPr>
      <w:rPr>
        <w:rFonts w:hint="default"/>
      </w:rPr>
    </w:lvl>
    <w:lvl w:ilvl="8">
      <w:start w:val="1"/>
      <w:numFmt w:val="decimal"/>
      <w:isLgl/>
      <w:lvlText w:val="%1.%2.%3.%4.%5.%6.%7.%8.%9"/>
      <w:lvlJc w:val="left"/>
      <w:pPr>
        <w:ind w:left="4950" w:hanging="1800"/>
      </w:pPr>
      <w:rPr>
        <w:rFonts w:hint="default"/>
      </w:rPr>
    </w:lvl>
  </w:abstractNum>
  <w:abstractNum w:abstractNumId="9" w15:restartNumberingAfterBreak="0">
    <w:nsid w:val="33AD212E"/>
    <w:multiLevelType w:val="multilevel"/>
    <w:tmpl w:val="2354D49C"/>
    <w:styleLink w:val="Style2"/>
    <w:lvl w:ilvl="0">
      <w:start w:val="1"/>
      <w:numFmt w:val="decimal"/>
      <w:lvlText w:val="%1."/>
      <w:lvlJc w:val="left"/>
      <w:pPr>
        <w:ind w:left="360" w:hanging="360"/>
      </w:pPr>
      <w:rPr>
        <w:rFonts w:hint="default"/>
      </w:rPr>
    </w:lvl>
    <w:lvl w:ilvl="1">
      <w:start w:val="1"/>
      <w:numFmt w:val="none"/>
      <w:lvlText w:val="5.1"/>
      <w:lvlJc w:val="left"/>
      <w:pPr>
        <w:ind w:left="792" w:hanging="432"/>
      </w:pPr>
      <w:rPr>
        <w:rFonts w:ascii="Times New Roman" w:hAnsi="Times New Roman" w:cs="Times New Roman" w:hint="default"/>
        <w:b/>
        <w:sz w:val="22"/>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47D67B4"/>
    <w:multiLevelType w:val="multilevel"/>
    <w:tmpl w:val="6B9E16B2"/>
    <w:styleLink w:val="Style1"/>
    <w:lvl w:ilvl="0">
      <w:start w:val="5"/>
      <w:numFmt w:val="decimal"/>
      <w:lvlText w:val="%1."/>
      <w:lvlJc w:val="left"/>
      <w:pPr>
        <w:ind w:left="786" w:hanging="360"/>
      </w:pPr>
      <w:rPr>
        <w:rFonts w:hint="default"/>
        <w:b/>
        <w:bCs/>
        <w:u w:val="none"/>
      </w:rPr>
    </w:lvl>
    <w:lvl w:ilvl="1">
      <w:start w:val="1"/>
      <w:numFmt w:val="decimal"/>
      <w:isLgl/>
      <w:lvlText w:val="%1.%2"/>
      <w:lvlJc w:val="left"/>
      <w:pPr>
        <w:ind w:left="990" w:hanging="450"/>
      </w:pPr>
      <w:rPr>
        <w:rFonts w:hint="default"/>
        <w:b w:val="0"/>
        <w:bCs/>
      </w:rPr>
    </w:lvl>
    <w:lvl w:ilvl="2">
      <w:start w:val="1"/>
      <w:numFmt w:val="decimal"/>
      <w:isLgl/>
      <w:lvlText w:val="%1.%2.%3"/>
      <w:lvlJc w:val="left"/>
      <w:pPr>
        <w:ind w:left="1710" w:hanging="720"/>
      </w:pPr>
      <w:rPr>
        <w:rFonts w:hint="default"/>
        <w:b w:val="0"/>
        <w:bCs/>
      </w:rPr>
    </w:lvl>
    <w:lvl w:ilvl="3">
      <w:start w:val="1"/>
      <w:numFmt w:val="decimal"/>
      <w:isLgl/>
      <w:lvlText w:val="%1.%2.%3.%4"/>
      <w:lvlJc w:val="left"/>
      <w:pPr>
        <w:ind w:left="2070" w:hanging="720"/>
      </w:pPr>
      <w:rPr>
        <w:rFonts w:hint="default"/>
      </w:rPr>
    </w:lvl>
    <w:lvl w:ilvl="4">
      <w:start w:val="1"/>
      <w:numFmt w:val="decimal"/>
      <w:isLgl/>
      <w:lvlText w:val="%1.%2.%3.%4.%5"/>
      <w:lvlJc w:val="left"/>
      <w:pPr>
        <w:ind w:left="2790" w:hanging="1080"/>
      </w:pPr>
      <w:rPr>
        <w:rFonts w:hint="default"/>
      </w:rPr>
    </w:lvl>
    <w:lvl w:ilvl="5">
      <w:start w:val="1"/>
      <w:numFmt w:val="decimal"/>
      <w:isLgl/>
      <w:lvlText w:val="%1.%2.%3.%4.%5.%6"/>
      <w:lvlJc w:val="left"/>
      <w:pPr>
        <w:ind w:left="3150" w:hanging="1080"/>
      </w:pPr>
      <w:rPr>
        <w:rFonts w:hint="default"/>
      </w:rPr>
    </w:lvl>
    <w:lvl w:ilvl="6">
      <w:start w:val="1"/>
      <w:numFmt w:val="decimal"/>
      <w:isLgl/>
      <w:lvlText w:val="%1.%2.%3.%4.%5.%6.%7"/>
      <w:lvlJc w:val="left"/>
      <w:pPr>
        <w:ind w:left="3870" w:hanging="1440"/>
      </w:pPr>
      <w:rPr>
        <w:rFonts w:hint="default"/>
      </w:rPr>
    </w:lvl>
    <w:lvl w:ilvl="7">
      <w:start w:val="1"/>
      <w:numFmt w:val="decimal"/>
      <w:isLgl/>
      <w:lvlText w:val="%1.%2.%3.%4.%5.%6.%7.%8"/>
      <w:lvlJc w:val="left"/>
      <w:pPr>
        <w:ind w:left="4230" w:hanging="1440"/>
      </w:pPr>
      <w:rPr>
        <w:rFonts w:hint="default"/>
      </w:rPr>
    </w:lvl>
    <w:lvl w:ilvl="8">
      <w:start w:val="1"/>
      <w:numFmt w:val="decimal"/>
      <w:isLgl/>
      <w:lvlText w:val="%1.%2.%3.%4.%5.%6.%7.%8.%9"/>
      <w:lvlJc w:val="left"/>
      <w:pPr>
        <w:ind w:left="4950" w:hanging="1800"/>
      </w:pPr>
      <w:rPr>
        <w:rFonts w:hint="default"/>
      </w:rPr>
    </w:lvl>
  </w:abstractNum>
  <w:abstractNum w:abstractNumId="11" w15:restartNumberingAfterBreak="0">
    <w:nsid w:val="34A306FB"/>
    <w:multiLevelType w:val="hybridMultilevel"/>
    <w:tmpl w:val="AC361E72"/>
    <w:lvl w:ilvl="0" w:tplc="044EA2D8">
      <w:start w:val="1"/>
      <w:numFmt w:val="decimal"/>
      <w:lvlText w:val="%1-"/>
      <w:lvlJc w:val="left"/>
      <w:pPr>
        <w:ind w:left="1506" w:hanging="360"/>
      </w:pPr>
      <w:rPr>
        <w:rFonts w:hint="default"/>
      </w:rPr>
    </w:lvl>
    <w:lvl w:ilvl="1" w:tplc="04090019" w:tentative="1">
      <w:start w:val="1"/>
      <w:numFmt w:val="lowerLetter"/>
      <w:lvlText w:val="%2."/>
      <w:lvlJc w:val="left"/>
      <w:pPr>
        <w:ind w:left="2226" w:hanging="360"/>
      </w:pPr>
    </w:lvl>
    <w:lvl w:ilvl="2" w:tplc="0409001B" w:tentative="1">
      <w:start w:val="1"/>
      <w:numFmt w:val="lowerRoman"/>
      <w:lvlText w:val="%3."/>
      <w:lvlJc w:val="right"/>
      <w:pPr>
        <w:ind w:left="2946" w:hanging="180"/>
      </w:pPr>
    </w:lvl>
    <w:lvl w:ilvl="3" w:tplc="0409000F" w:tentative="1">
      <w:start w:val="1"/>
      <w:numFmt w:val="decimal"/>
      <w:lvlText w:val="%4."/>
      <w:lvlJc w:val="left"/>
      <w:pPr>
        <w:ind w:left="3666" w:hanging="360"/>
      </w:pPr>
    </w:lvl>
    <w:lvl w:ilvl="4" w:tplc="04090019" w:tentative="1">
      <w:start w:val="1"/>
      <w:numFmt w:val="lowerLetter"/>
      <w:lvlText w:val="%5."/>
      <w:lvlJc w:val="left"/>
      <w:pPr>
        <w:ind w:left="4386" w:hanging="360"/>
      </w:pPr>
    </w:lvl>
    <w:lvl w:ilvl="5" w:tplc="0409001B" w:tentative="1">
      <w:start w:val="1"/>
      <w:numFmt w:val="lowerRoman"/>
      <w:lvlText w:val="%6."/>
      <w:lvlJc w:val="right"/>
      <w:pPr>
        <w:ind w:left="5106" w:hanging="180"/>
      </w:pPr>
    </w:lvl>
    <w:lvl w:ilvl="6" w:tplc="0409000F" w:tentative="1">
      <w:start w:val="1"/>
      <w:numFmt w:val="decimal"/>
      <w:lvlText w:val="%7."/>
      <w:lvlJc w:val="left"/>
      <w:pPr>
        <w:ind w:left="5826" w:hanging="360"/>
      </w:pPr>
    </w:lvl>
    <w:lvl w:ilvl="7" w:tplc="04090019" w:tentative="1">
      <w:start w:val="1"/>
      <w:numFmt w:val="lowerLetter"/>
      <w:lvlText w:val="%8."/>
      <w:lvlJc w:val="left"/>
      <w:pPr>
        <w:ind w:left="6546" w:hanging="360"/>
      </w:pPr>
    </w:lvl>
    <w:lvl w:ilvl="8" w:tplc="0409001B" w:tentative="1">
      <w:start w:val="1"/>
      <w:numFmt w:val="lowerRoman"/>
      <w:lvlText w:val="%9."/>
      <w:lvlJc w:val="right"/>
      <w:pPr>
        <w:ind w:left="7266" w:hanging="180"/>
      </w:pPr>
    </w:lvl>
  </w:abstractNum>
  <w:abstractNum w:abstractNumId="12" w15:restartNumberingAfterBreak="0">
    <w:nsid w:val="3BC70349"/>
    <w:multiLevelType w:val="hybridMultilevel"/>
    <w:tmpl w:val="7B56374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15:restartNumberingAfterBreak="0">
    <w:nsid w:val="45FE6A8D"/>
    <w:multiLevelType w:val="multilevel"/>
    <w:tmpl w:val="FC7A708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4A695A7F"/>
    <w:multiLevelType w:val="hybridMultilevel"/>
    <w:tmpl w:val="42EA6E42"/>
    <w:lvl w:ilvl="0" w:tplc="24645646">
      <w:start w:val="1"/>
      <w:numFmt w:val="decimal"/>
      <w:lvlText w:val="%1."/>
      <w:lvlJc w:val="left"/>
      <w:pPr>
        <w:ind w:left="420" w:hanging="360"/>
      </w:pPr>
      <w:rPr>
        <w:rFonts w:hint="default"/>
      </w:rPr>
    </w:lvl>
    <w:lvl w:ilvl="1" w:tplc="340A0019" w:tentative="1">
      <w:start w:val="1"/>
      <w:numFmt w:val="lowerLetter"/>
      <w:lvlText w:val="%2."/>
      <w:lvlJc w:val="left"/>
      <w:pPr>
        <w:ind w:left="1140" w:hanging="360"/>
      </w:pPr>
    </w:lvl>
    <w:lvl w:ilvl="2" w:tplc="340A001B" w:tentative="1">
      <w:start w:val="1"/>
      <w:numFmt w:val="lowerRoman"/>
      <w:lvlText w:val="%3."/>
      <w:lvlJc w:val="right"/>
      <w:pPr>
        <w:ind w:left="1860" w:hanging="180"/>
      </w:pPr>
    </w:lvl>
    <w:lvl w:ilvl="3" w:tplc="340A000F" w:tentative="1">
      <w:start w:val="1"/>
      <w:numFmt w:val="decimal"/>
      <w:lvlText w:val="%4."/>
      <w:lvlJc w:val="left"/>
      <w:pPr>
        <w:ind w:left="2580" w:hanging="360"/>
      </w:pPr>
    </w:lvl>
    <w:lvl w:ilvl="4" w:tplc="340A0019" w:tentative="1">
      <w:start w:val="1"/>
      <w:numFmt w:val="lowerLetter"/>
      <w:lvlText w:val="%5."/>
      <w:lvlJc w:val="left"/>
      <w:pPr>
        <w:ind w:left="3300" w:hanging="360"/>
      </w:pPr>
    </w:lvl>
    <w:lvl w:ilvl="5" w:tplc="340A001B" w:tentative="1">
      <w:start w:val="1"/>
      <w:numFmt w:val="lowerRoman"/>
      <w:lvlText w:val="%6."/>
      <w:lvlJc w:val="right"/>
      <w:pPr>
        <w:ind w:left="4020" w:hanging="180"/>
      </w:pPr>
    </w:lvl>
    <w:lvl w:ilvl="6" w:tplc="340A000F" w:tentative="1">
      <w:start w:val="1"/>
      <w:numFmt w:val="decimal"/>
      <w:lvlText w:val="%7."/>
      <w:lvlJc w:val="left"/>
      <w:pPr>
        <w:ind w:left="4740" w:hanging="360"/>
      </w:pPr>
    </w:lvl>
    <w:lvl w:ilvl="7" w:tplc="340A0019" w:tentative="1">
      <w:start w:val="1"/>
      <w:numFmt w:val="lowerLetter"/>
      <w:lvlText w:val="%8."/>
      <w:lvlJc w:val="left"/>
      <w:pPr>
        <w:ind w:left="5460" w:hanging="360"/>
      </w:pPr>
    </w:lvl>
    <w:lvl w:ilvl="8" w:tplc="340A001B" w:tentative="1">
      <w:start w:val="1"/>
      <w:numFmt w:val="lowerRoman"/>
      <w:lvlText w:val="%9."/>
      <w:lvlJc w:val="right"/>
      <w:pPr>
        <w:ind w:left="6180" w:hanging="180"/>
      </w:pPr>
    </w:lvl>
  </w:abstractNum>
  <w:abstractNum w:abstractNumId="15" w15:restartNumberingAfterBreak="0">
    <w:nsid w:val="4A6A072E"/>
    <w:multiLevelType w:val="hybridMultilevel"/>
    <w:tmpl w:val="8BBC0CA6"/>
    <w:lvl w:ilvl="0" w:tplc="3A7C0628">
      <w:start w:val="6"/>
      <w:numFmt w:val="bullet"/>
      <w:lvlText w:val="-"/>
      <w:lvlJc w:val="left"/>
      <w:pPr>
        <w:ind w:left="720" w:hanging="360"/>
      </w:pPr>
      <w:rPr>
        <w:rFonts w:ascii="Calibri" w:eastAsiaTheme="minorHAnsi"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50FB6A23"/>
    <w:multiLevelType w:val="hybridMultilevel"/>
    <w:tmpl w:val="C896C5CE"/>
    <w:lvl w:ilvl="0" w:tplc="2D962B56">
      <w:start w:val="1"/>
      <w:numFmt w:val="decimal"/>
      <w:lvlText w:val="6.%1."/>
      <w:lvlJc w:val="left"/>
      <w:pPr>
        <w:ind w:left="1285" w:hanging="360"/>
      </w:pPr>
      <w:rPr>
        <w:rFonts w:hint="default"/>
        <w:lang w:val="es-CL"/>
      </w:rPr>
    </w:lvl>
    <w:lvl w:ilvl="1" w:tplc="04090019" w:tentative="1">
      <w:start w:val="1"/>
      <w:numFmt w:val="lowerLetter"/>
      <w:lvlText w:val="%2."/>
      <w:lvlJc w:val="left"/>
      <w:pPr>
        <w:ind w:left="2005" w:hanging="360"/>
      </w:pPr>
    </w:lvl>
    <w:lvl w:ilvl="2" w:tplc="0409001B" w:tentative="1">
      <w:start w:val="1"/>
      <w:numFmt w:val="lowerRoman"/>
      <w:lvlText w:val="%3."/>
      <w:lvlJc w:val="right"/>
      <w:pPr>
        <w:ind w:left="2725" w:hanging="180"/>
      </w:pPr>
    </w:lvl>
    <w:lvl w:ilvl="3" w:tplc="0409000F" w:tentative="1">
      <w:start w:val="1"/>
      <w:numFmt w:val="decimal"/>
      <w:lvlText w:val="%4."/>
      <w:lvlJc w:val="left"/>
      <w:pPr>
        <w:ind w:left="3445" w:hanging="360"/>
      </w:pPr>
    </w:lvl>
    <w:lvl w:ilvl="4" w:tplc="04090019" w:tentative="1">
      <w:start w:val="1"/>
      <w:numFmt w:val="lowerLetter"/>
      <w:lvlText w:val="%5."/>
      <w:lvlJc w:val="left"/>
      <w:pPr>
        <w:ind w:left="4165" w:hanging="360"/>
      </w:pPr>
    </w:lvl>
    <w:lvl w:ilvl="5" w:tplc="0409001B" w:tentative="1">
      <w:start w:val="1"/>
      <w:numFmt w:val="lowerRoman"/>
      <w:lvlText w:val="%6."/>
      <w:lvlJc w:val="right"/>
      <w:pPr>
        <w:ind w:left="4885" w:hanging="180"/>
      </w:pPr>
    </w:lvl>
    <w:lvl w:ilvl="6" w:tplc="0409000F" w:tentative="1">
      <w:start w:val="1"/>
      <w:numFmt w:val="decimal"/>
      <w:lvlText w:val="%7."/>
      <w:lvlJc w:val="left"/>
      <w:pPr>
        <w:ind w:left="5605" w:hanging="360"/>
      </w:pPr>
    </w:lvl>
    <w:lvl w:ilvl="7" w:tplc="04090019" w:tentative="1">
      <w:start w:val="1"/>
      <w:numFmt w:val="lowerLetter"/>
      <w:lvlText w:val="%8."/>
      <w:lvlJc w:val="left"/>
      <w:pPr>
        <w:ind w:left="6325" w:hanging="360"/>
      </w:pPr>
    </w:lvl>
    <w:lvl w:ilvl="8" w:tplc="0409001B" w:tentative="1">
      <w:start w:val="1"/>
      <w:numFmt w:val="lowerRoman"/>
      <w:lvlText w:val="%9."/>
      <w:lvlJc w:val="right"/>
      <w:pPr>
        <w:ind w:left="7045" w:hanging="180"/>
      </w:pPr>
    </w:lvl>
  </w:abstractNum>
  <w:abstractNum w:abstractNumId="17" w15:restartNumberingAfterBreak="0">
    <w:nsid w:val="564C71F0"/>
    <w:multiLevelType w:val="hybridMultilevel"/>
    <w:tmpl w:val="9F06296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5A6470B6"/>
    <w:multiLevelType w:val="hybridMultilevel"/>
    <w:tmpl w:val="063A6020"/>
    <w:lvl w:ilvl="0" w:tplc="0518A8E2">
      <w:start w:val="1"/>
      <w:numFmt w:val="lowerLetter"/>
      <w:lvlText w:val="%1."/>
      <w:lvlJc w:val="left"/>
      <w:pPr>
        <w:ind w:left="360" w:hanging="360"/>
      </w:pPr>
      <w:rPr>
        <w:rFonts w:hint="default"/>
        <w:b/>
        <w:u w:val="none"/>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9" w15:restartNumberingAfterBreak="0">
    <w:nsid w:val="5D346947"/>
    <w:multiLevelType w:val="hybridMultilevel"/>
    <w:tmpl w:val="2C08AA5E"/>
    <w:lvl w:ilvl="0" w:tplc="474ED36A">
      <w:start w:val="1"/>
      <w:numFmt w:val="upperRoman"/>
      <w:lvlText w:val="%1."/>
      <w:lvlJc w:val="left"/>
      <w:pPr>
        <w:ind w:left="820" w:hanging="471"/>
        <w:jc w:val="right"/>
      </w:pPr>
      <w:rPr>
        <w:rFonts w:ascii="Calibri" w:eastAsia="Calibri" w:hAnsi="Calibri" w:cs="Calibri" w:hint="default"/>
        <w:spacing w:val="-1"/>
        <w:w w:val="100"/>
        <w:sz w:val="22"/>
        <w:szCs w:val="22"/>
        <w:lang w:val="en-US" w:eastAsia="en-US" w:bidi="en-US"/>
      </w:rPr>
    </w:lvl>
    <w:lvl w:ilvl="1" w:tplc="0E9A9838">
      <w:numFmt w:val="bullet"/>
      <w:lvlText w:val=""/>
      <w:lvlJc w:val="left"/>
      <w:pPr>
        <w:ind w:left="820" w:hanging="361"/>
      </w:pPr>
      <w:rPr>
        <w:rFonts w:ascii="Symbol" w:eastAsia="Symbol" w:hAnsi="Symbol" w:cs="Symbol" w:hint="default"/>
        <w:w w:val="100"/>
        <w:sz w:val="22"/>
        <w:szCs w:val="22"/>
        <w:lang w:val="en-US" w:eastAsia="en-US" w:bidi="en-US"/>
      </w:rPr>
    </w:lvl>
    <w:lvl w:ilvl="2" w:tplc="070A68E2">
      <w:numFmt w:val="bullet"/>
      <w:lvlText w:val="•"/>
      <w:lvlJc w:val="left"/>
      <w:pPr>
        <w:ind w:left="2793" w:hanging="361"/>
      </w:pPr>
      <w:rPr>
        <w:rFonts w:hint="default"/>
        <w:lang w:val="en-US" w:eastAsia="en-US" w:bidi="en-US"/>
      </w:rPr>
    </w:lvl>
    <w:lvl w:ilvl="3" w:tplc="23DE73C8">
      <w:numFmt w:val="bullet"/>
      <w:lvlText w:val="•"/>
      <w:lvlJc w:val="left"/>
      <w:pPr>
        <w:ind w:left="3779" w:hanging="361"/>
      </w:pPr>
      <w:rPr>
        <w:rFonts w:hint="default"/>
        <w:lang w:val="en-US" w:eastAsia="en-US" w:bidi="en-US"/>
      </w:rPr>
    </w:lvl>
    <w:lvl w:ilvl="4" w:tplc="3E70A0D2">
      <w:numFmt w:val="bullet"/>
      <w:lvlText w:val="•"/>
      <w:lvlJc w:val="left"/>
      <w:pPr>
        <w:ind w:left="4766" w:hanging="361"/>
      </w:pPr>
      <w:rPr>
        <w:rFonts w:hint="default"/>
        <w:lang w:val="en-US" w:eastAsia="en-US" w:bidi="en-US"/>
      </w:rPr>
    </w:lvl>
    <w:lvl w:ilvl="5" w:tplc="285CD1C2">
      <w:numFmt w:val="bullet"/>
      <w:lvlText w:val="•"/>
      <w:lvlJc w:val="left"/>
      <w:pPr>
        <w:ind w:left="5753" w:hanging="361"/>
      </w:pPr>
      <w:rPr>
        <w:rFonts w:hint="default"/>
        <w:lang w:val="en-US" w:eastAsia="en-US" w:bidi="en-US"/>
      </w:rPr>
    </w:lvl>
    <w:lvl w:ilvl="6" w:tplc="95EAB7C0">
      <w:numFmt w:val="bullet"/>
      <w:lvlText w:val="•"/>
      <w:lvlJc w:val="left"/>
      <w:pPr>
        <w:ind w:left="6739" w:hanging="361"/>
      </w:pPr>
      <w:rPr>
        <w:rFonts w:hint="default"/>
        <w:lang w:val="en-US" w:eastAsia="en-US" w:bidi="en-US"/>
      </w:rPr>
    </w:lvl>
    <w:lvl w:ilvl="7" w:tplc="D2C0B8DC">
      <w:numFmt w:val="bullet"/>
      <w:lvlText w:val="•"/>
      <w:lvlJc w:val="left"/>
      <w:pPr>
        <w:ind w:left="7726" w:hanging="361"/>
      </w:pPr>
      <w:rPr>
        <w:rFonts w:hint="default"/>
        <w:lang w:val="en-US" w:eastAsia="en-US" w:bidi="en-US"/>
      </w:rPr>
    </w:lvl>
    <w:lvl w:ilvl="8" w:tplc="7A743FE8">
      <w:numFmt w:val="bullet"/>
      <w:lvlText w:val="•"/>
      <w:lvlJc w:val="left"/>
      <w:pPr>
        <w:ind w:left="8713" w:hanging="361"/>
      </w:pPr>
      <w:rPr>
        <w:rFonts w:hint="default"/>
        <w:lang w:val="en-US" w:eastAsia="en-US" w:bidi="en-US"/>
      </w:rPr>
    </w:lvl>
  </w:abstractNum>
  <w:abstractNum w:abstractNumId="20" w15:restartNumberingAfterBreak="0">
    <w:nsid w:val="5D8A4647"/>
    <w:multiLevelType w:val="hybridMultilevel"/>
    <w:tmpl w:val="1228FE90"/>
    <w:lvl w:ilvl="0" w:tplc="340A000F">
      <w:start w:val="2"/>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1" w15:restartNumberingAfterBreak="0">
    <w:nsid w:val="61065F91"/>
    <w:multiLevelType w:val="multilevel"/>
    <w:tmpl w:val="F1BEB0EC"/>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62CA3832"/>
    <w:multiLevelType w:val="multilevel"/>
    <w:tmpl w:val="0B16A666"/>
    <w:lvl w:ilvl="0">
      <w:start w:val="4"/>
      <w:numFmt w:val="decimal"/>
      <w:lvlText w:val="%1"/>
      <w:lvlJc w:val="left"/>
      <w:pPr>
        <w:ind w:left="450" w:hanging="450"/>
      </w:pPr>
      <w:rPr>
        <w:rFonts w:hint="default"/>
      </w:rPr>
    </w:lvl>
    <w:lvl w:ilvl="1">
      <w:start w:val="2"/>
      <w:numFmt w:val="decimal"/>
      <w:lvlText w:val="%1.%2"/>
      <w:lvlJc w:val="left"/>
      <w:pPr>
        <w:ind w:left="1050" w:hanging="45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5040" w:hanging="144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23" w15:restartNumberingAfterBreak="0">
    <w:nsid w:val="62CD213F"/>
    <w:multiLevelType w:val="multilevel"/>
    <w:tmpl w:val="E7380D0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6966484A"/>
    <w:multiLevelType w:val="hybridMultilevel"/>
    <w:tmpl w:val="829C1E20"/>
    <w:lvl w:ilvl="0" w:tplc="B75236B6">
      <w:start w:val="1"/>
      <w:numFmt w:val="decimal"/>
      <w:lvlText w:val="1.%1."/>
      <w:lvlJc w:val="left"/>
      <w:pPr>
        <w:ind w:left="720" w:hanging="360"/>
      </w:pPr>
      <w:rPr>
        <w:rFonts w:hint="default"/>
      </w:rPr>
    </w:lvl>
    <w:lvl w:ilvl="1" w:tplc="B75236B6">
      <w:start w:val="1"/>
      <w:numFmt w:val="decimal"/>
      <w:lvlText w:val="1.%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B7F25E5"/>
    <w:multiLevelType w:val="hybridMultilevel"/>
    <w:tmpl w:val="0A2ECFC4"/>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6" w15:restartNumberingAfterBreak="0">
    <w:nsid w:val="79DA7CEC"/>
    <w:multiLevelType w:val="hybridMultilevel"/>
    <w:tmpl w:val="7088786E"/>
    <w:lvl w:ilvl="0" w:tplc="79A64D5A">
      <w:start w:val="1"/>
      <w:numFmt w:val="decimal"/>
      <w:lvlText w:val="%1."/>
      <w:lvlJc w:val="left"/>
      <w:pPr>
        <w:ind w:left="820" w:hanging="361"/>
      </w:pPr>
      <w:rPr>
        <w:rFonts w:ascii="Calibri" w:eastAsia="Calibri" w:hAnsi="Calibri" w:cs="Calibri" w:hint="default"/>
        <w:b/>
        <w:bCs/>
        <w:w w:val="100"/>
        <w:sz w:val="22"/>
        <w:szCs w:val="22"/>
        <w:lang w:val="en-US" w:eastAsia="en-US" w:bidi="en-US"/>
      </w:rPr>
    </w:lvl>
    <w:lvl w:ilvl="1" w:tplc="09265DBA">
      <w:numFmt w:val="bullet"/>
      <w:lvlText w:val="•"/>
      <w:lvlJc w:val="left"/>
      <w:pPr>
        <w:ind w:left="1806" w:hanging="361"/>
      </w:pPr>
      <w:rPr>
        <w:rFonts w:hint="default"/>
        <w:lang w:val="en-US" w:eastAsia="en-US" w:bidi="en-US"/>
      </w:rPr>
    </w:lvl>
    <w:lvl w:ilvl="2" w:tplc="02DA9F74">
      <w:numFmt w:val="bullet"/>
      <w:lvlText w:val="•"/>
      <w:lvlJc w:val="left"/>
      <w:pPr>
        <w:ind w:left="2793" w:hanging="361"/>
      </w:pPr>
      <w:rPr>
        <w:rFonts w:hint="default"/>
        <w:lang w:val="en-US" w:eastAsia="en-US" w:bidi="en-US"/>
      </w:rPr>
    </w:lvl>
    <w:lvl w:ilvl="3" w:tplc="AC8E5DBC">
      <w:numFmt w:val="bullet"/>
      <w:lvlText w:val="•"/>
      <w:lvlJc w:val="left"/>
      <w:pPr>
        <w:ind w:left="3779" w:hanging="361"/>
      </w:pPr>
      <w:rPr>
        <w:rFonts w:hint="default"/>
        <w:lang w:val="en-US" w:eastAsia="en-US" w:bidi="en-US"/>
      </w:rPr>
    </w:lvl>
    <w:lvl w:ilvl="4" w:tplc="5B2C1BC6">
      <w:numFmt w:val="bullet"/>
      <w:lvlText w:val="•"/>
      <w:lvlJc w:val="left"/>
      <w:pPr>
        <w:ind w:left="4766" w:hanging="361"/>
      </w:pPr>
      <w:rPr>
        <w:rFonts w:hint="default"/>
        <w:lang w:val="en-US" w:eastAsia="en-US" w:bidi="en-US"/>
      </w:rPr>
    </w:lvl>
    <w:lvl w:ilvl="5" w:tplc="C38A02F8">
      <w:numFmt w:val="bullet"/>
      <w:lvlText w:val="•"/>
      <w:lvlJc w:val="left"/>
      <w:pPr>
        <w:ind w:left="5753" w:hanging="361"/>
      </w:pPr>
      <w:rPr>
        <w:rFonts w:hint="default"/>
        <w:lang w:val="en-US" w:eastAsia="en-US" w:bidi="en-US"/>
      </w:rPr>
    </w:lvl>
    <w:lvl w:ilvl="6" w:tplc="364A25D0">
      <w:numFmt w:val="bullet"/>
      <w:lvlText w:val="•"/>
      <w:lvlJc w:val="left"/>
      <w:pPr>
        <w:ind w:left="6739" w:hanging="361"/>
      </w:pPr>
      <w:rPr>
        <w:rFonts w:hint="default"/>
        <w:lang w:val="en-US" w:eastAsia="en-US" w:bidi="en-US"/>
      </w:rPr>
    </w:lvl>
    <w:lvl w:ilvl="7" w:tplc="017C4D56">
      <w:numFmt w:val="bullet"/>
      <w:lvlText w:val="•"/>
      <w:lvlJc w:val="left"/>
      <w:pPr>
        <w:ind w:left="7726" w:hanging="361"/>
      </w:pPr>
      <w:rPr>
        <w:rFonts w:hint="default"/>
        <w:lang w:val="en-US" w:eastAsia="en-US" w:bidi="en-US"/>
      </w:rPr>
    </w:lvl>
    <w:lvl w:ilvl="8" w:tplc="5B229140">
      <w:numFmt w:val="bullet"/>
      <w:lvlText w:val="•"/>
      <w:lvlJc w:val="left"/>
      <w:pPr>
        <w:ind w:left="8713" w:hanging="361"/>
      </w:pPr>
      <w:rPr>
        <w:rFonts w:hint="default"/>
        <w:lang w:val="en-US" w:eastAsia="en-US" w:bidi="en-US"/>
      </w:rPr>
    </w:lvl>
  </w:abstractNum>
  <w:abstractNum w:abstractNumId="27" w15:restartNumberingAfterBreak="0">
    <w:nsid w:val="7A4B6F6C"/>
    <w:multiLevelType w:val="hybridMultilevel"/>
    <w:tmpl w:val="9474C5F4"/>
    <w:lvl w:ilvl="0" w:tplc="B0A6602E">
      <w:numFmt w:val="bullet"/>
      <w:lvlText w:val=""/>
      <w:lvlJc w:val="left"/>
      <w:pPr>
        <w:ind w:left="820" w:hanging="361"/>
      </w:pPr>
      <w:rPr>
        <w:rFonts w:ascii="Symbol" w:eastAsia="Symbol" w:hAnsi="Symbol" w:cs="Symbol" w:hint="default"/>
        <w:w w:val="100"/>
        <w:sz w:val="22"/>
        <w:szCs w:val="22"/>
        <w:lang w:val="en-US" w:eastAsia="en-US" w:bidi="en-US"/>
      </w:rPr>
    </w:lvl>
    <w:lvl w:ilvl="1" w:tplc="18DCFB18">
      <w:numFmt w:val="bullet"/>
      <w:lvlText w:val="•"/>
      <w:lvlJc w:val="left"/>
      <w:pPr>
        <w:ind w:left="1806" w:hanging="361"/>
      </w:pPr>
      <w:rPr>
        <w:rFonts w:hint="default"/>
        <w:lang w:val="en-US" w:eastAsia="en-US" w:bidi="en-US"/>
      </w:rPr>
    </w:lvl>
    <w:lvl w:ilvl="2" w:tplc="644C2AF2">
      <w:numFmt w:val="bullet"/>
      <w:lvlText w:val="•"/>
      <w:lvlJc w:val="left"/>
      <w:pPr>
        <w:ind w:left="2793" w:hanging="361"/>
      </w:pPr>
      <w:rPr>
        <w:rFonts w:hint="default"/>
        <w:lang w:val="en-US" w:eastAsia="en-US" w:bidi="en-US"/>
      </w:rPr>
    </w:lvl>
    <w:lvl w:ilvl="3" w:tplc="E0DCFBEC">
      <w:numFmt w:val="bullet"/>
      <w:lvlText w:val="•"/>
      <w:lvlJc w:val="left"/>
      <w:pPr>
        <w:ind w:left="3779" w:hanging="361"/>
      </w:pPr>
      <w:rPr>
        <w:rFonts w:hint="default"/>
        <w:lang w:val="en-US" w:eastAsia="en-US" w:bidi="en-US"/>
      </w:rPr>
    </w:lvl>
    <w:lvl w:ilvl="4" w:tplc="5A189E4E">
      <w:numFmt w:val="bullet"/>
      <w:lvlText w:val="•"/>
      <w:lvlJc w:val="left"/>
      <w:pPr>
        <w:ind w:left="4766" w:hanging="361"/>
      </w:pPr>
      <w:rPr>
        <w:rFonts w:hint="default"/>
        <w:lang w:val="en-US" w:eastAsia="en-US" w:bidi="en-US"/>
      </w:rPr>
    </w:lvl>
    <w:lvl w:ilvl="5" w:tplc="A8D6B98C">
      <w:numFmt w:val="bullet"/>
      <w:lvlText w:val="•"/>
      <w:lvlJc w:val="left"/>
      <w:pPr>
        <w:ind w:left="5753" w:hanging="361"/>
      </w:pPr>
      <w:rPr>
        <w:rFonts w:hint="default"/>
        <w:lang w:val="en-US" w:eastAsia="en-US" w:bidi="en-US"/>
      </w:rPr>
    </w:lvl>
    <w:lvl w:ilvl="6" w:tplc="C6E012C4">
      <w:numFmt w:val="bullet"/>
      <w:lvlText w:val="•"/>
      <w:lvlJc w:val="left"/>
      <w:pPr>
        <w:ind w:left="6739" w:hanging="361"/>
      </w:pPr>
      <w:rPr>
        <w:rFonts w:hint="default"/>
        <w:lang w:val="en-US" w:eastAsia="en-US" w:bidi="en-US"/>
      </w:rPr>
    </w:lvl>
    <w:lvl w:ilvl="7" w:tplc="52805CB6">
      <w:numFmt w:val="bullet"/>
      <w:lvlText w:val="•"/>
      <w:lvlJc w:val="left"/>
      <w:pPr>
        <w:ind w:left="7726" w:hanging="361"/>
      </w:pPr>
      <w:rPr>
        <w:rFonts w:hint="default"/>
        <w:lang w:val="en-US" w:eastAsia="en-US" w:bidi="en-US"/>
      </w:rPr>
    </w:lvl>
    <w:lvl w:ilvl="8" w:tplc="352EACE8">
      <w:numFmt w:val="bullet"/>
      <w:lvlText w:val="•"/>
      <w:lvlJc w:val="left"/>
      <w:pPr>
        <w:ind w:left="8713" w:hanging="361"/>
      </w:pPr>
      <w:rPr>
        <w:rFonts w:hint="default"/>
        <w:lang w:val="en-US" w:eastAsia="en-US" w:bidi="en-US"/>
      </w:rPr>
    </w:lvl>
  </w:abstractNum>
  <w:abstractNum w:abstractNumId="28" w15:restartNumberingAfterBreak="0">
    <w:nsid w:val="7B4B4D29"/>
    <w:multiLevelType w:val="hybridMultilevel"/>
    <w:tmpl w:val="E0F6EB5E"/>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C883F6A"/>
    <w:multiLevelType w:val="multilevel"/>
    <w:tmpl w:val="56A69C68"/>
    <w:lvl w:ilvl="0">
      <w:start w:val="1"/>
      <w:numFmt w:val="none"/>
      <w:lvlText w:val="5.1"/>
      <w:lvlJc w:val="left"/>
      <w:pPr>
        <w:ind w:left="480" w:hanging="480"/>
      </w:pPr>
      <w:rPr>
        <w:rFonts w:hint="default"/>
        <w:b w:val="0"/>
        <w:bCs/>
      </w:rPr>
    </w:lvl>
    <w:lvl w:ilvl="1">
      <w:start w:val="3"/>
      <w:numFmt w:val="decimal"/>
      <w:lvlText w:val="%1.%2"/>
      <w:lvlJc w:val="left"/>
      <w:pPr>
        <w:ind w:left="1470" w:hanging="480"/>
      </w:pPr>
      <w:rPr>
        <w:rFonts w:hint="default"/>
      </w:rPr>
    </w:lvl>
    <w:lvl w:ilvl="2">
      <w:start w:val="1"/>
      <w:numFmt w:val="decimal"/>
      <w:lvlText w:val="%1.%2.%3"/>
      <w:lvlJc w:val="left"/>
      <w:pPr>
        <w:ind w:left="2700" w:hanging="720"/>
      </w:pPr>
      <w:rPr>
        <w:rFonts w:hint="default"/>
      </w:rPr>
    </w:lvl>
    <w:lvl w:ilvl="3">
      <w:start w:val="1"/>
      <w:numFmt w:val="decimal"/>
      <w:lvlText w:val="%1.%2.%3.%4"/>
      <w:lvlJc w:val="left"/>
      <w:pPr>
        <w:ind w:left="3690" w:hanging="720"/>
      </w:pPr>
      <w:rPr>
        <w:rFonts w:hint="default"/>
      </w:rPr>
    </w:lvl>
    <w:lvl w:ilvl="4">
      <w:start w:val="1"/>
      <w:numFmt w:val="decimal"/>
      <w:lvlText w:val="%1.%2.%3.%4.%5"/>
      <w:lvlJc w:val="left"/>
      <w:pPr>
        <w:ind w:left="5040" w:hanging="1080"/>
      </w:pPr>
      <w:rPr>
        <w:rFonts w:hint="default"/>
      </w:rPr>
    </w:lvl>
    <w:lvl w:ilvl="5">
      <w:start w:val="1"/>
      <w:numFmt w:val="decimal"/>
      <w:lvlText w:val="%1.%2.%3.%4.%5.%6"/>
      <w:lvlJc w:val="left"/>
      <w:pPr>
        <w:ind w:left="6030" w:hanging="1080"/>
      </w:pPr>
      <w:rPr>
        <w:rFonts w:hint="default"/>
      </w:rPr>
    </w:lvl>
    <w:lvl w:ilvl="6">
      <w:start w:val="1"/>
      <w:numFmt w:val="decimal"/>
      <w:lvlText w:val="%1.%2.%3.%4.%5.%6.%7"/>
      <w:lvlJc w:val="left"/>
      <w:pPr>
        <w:ind w:left="7380" w:hanging="1440"/>
      </w:pPr>
      <w:rPr>
        <w:rFonts w:hint="default"/>
      </w:rPr>
    </w:lvl>
    <w:lvl w:ilvl="7">
      <w:start w:val="1"/>
      <w:numFmt w:val="decimal"/>
      <w:lvlText w:val="%1.%2.%3.%4.%5.%6.%7.%8"/>
      <w:lvlJc w:val="left"/>
      <w:pPr>
        <w:ind w:left="8370" w:hanging="1440"/>
      </w:pPr>
      <w:rPr>
        <w:rFonts w:hint="default"/>
      </w:rPr>
    </w:lvl>
    <w:lvl w:ilvl="8">
      <w:start w:val="1"/>
      <w:numFmt w:val="decimal"/>
      <w:lvlText w:val="%1.%2.%3.%4.%5.%6.%7.%8.%9"/>
      <w:lvlJc w:val="left"/>
      <w:pPr>
        <w:ind w:left="9720" w:hanging="1800"/>
      </w:pPr>
      <w:rPr>
        <w:rFonts w:hint="default"/>
      </w:rPr>
    </w:lvl>
  </w:abstractNum>
  <w:num w:numId="1">
    <w:abstractNumId w:val="6"/>
  </w:num>
  <w:num w:numId="2">
    <w:abstractNumId w:val="18"/>
  </w:num>
  <w:num w:numId="3">
    <w:abstractNumId w:val="15"/>
  </w:num>
  <w:num w:numId="4">
    <w:abstractNumId w:val="20"/>
  </w:num>
  <w:num w:numId="5">
    <w:abstractNumId w:val="24"/>
  </w:num>
  <w:num w:numId="6">
    <w:abstractNumId w:val="8"/>
  </w:num>
  <w:num w:numId="7">
    <w:abstractNumId w:val="13"/>
  </w:num>
  <w:num w:numId="8">
    <w:abstractNumId w:val="25"/>
  </w:num>
  <w:num w:numId="9">
    <w:abstractNumId w:val="0"/>
  </w:num>
  <w:num w:numId="10">
    <w:abstractNumId w:val="11"/>
  </w:num>
  <w:num w:numId="11">
    <w:abstractNumId w:val="4"/>
  </w:num>
  <w:num w:numId="12">
    <w:abstractNumId w:val="1"/>
  </w:num>
  <w:num w:numId="13">
    <w:abstractNumId w:val="2"/>
  </w:num>
  <w:num w:numId="14">
    <w:abstractNumId w:val="5"/>
  </w:num>
  <w:num w:numId="15">
    <w:abstractNumId w:val="21"/>
  </w:num>
  <w:num w:numId="16">
    <w:abstractNumId w:val="3"/>
  </w:num>
  <w:num w:numId="17">
    <w:abstractNumId w:val="22"/>
  </w:num>
  <w:num w:numId="18">
    <w:abstractNumId w:val="7"/>
  </w:num>
  <w:num w:numId="19">
    <w:abstractNumId w:val="28"/>
  </w:num>
  <w:num w:numId="20">
    <w:abstractNumId w:val="12"/>
  </w:num>
  <w:num w:numId="21">
    <w:abstractNumId w:val="29"/>
  </w:num>
  <w:num w:numId="22">
    <w:abstractNumId w:val="16"/>
  </w:num>
  <w:num w:numId="23">
    <w:abstractNumId w:val="10"/>
  </w:num>
  <w:num w:numId="24">
    <w:abstractNumId w:val="9"/>
  </w:num>
  <w:num w:numId="25">
    <w:abstractNumId w:val="19"/>
  </w:num>
  <w:num w:numId="26">
    <w:abstractNumId w:val="27"/>
  </w:num>
  <w:num w:numId="27">
    <w:abstractNumId w:val="26"/>
  </w:num>
  <w:num w:numId="28">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4"/>
  </w:num>
  <w:num w:numId="30">
    <w:abstractNumId w:val="23"/>
  </w:num>
  <w:num w:numId="31">
    <w:abstractNumId w:val="17"/>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56AB"/>
    <w:rsid w:val="00004240"/>
    <w:rsid w:val="00006FF2"/>
    <w:rsid w:val="0001205F"/>
    <w:rsid w:val="00014308"/>
    <w:rsid w:val="00015EC7"/>
    <w:rsid w:val="0003256C"/>
    <w:rsid w:val="00035373"/>
    <w:rsid w:val="000411D0"/>
    <w:rsid w:val="0004219F"/>
    <w:rsid w:val="0005220F"/>
    <w:rsid w:val="00055DF2"/>
    <w:rsid w:val="00062479"/>
    <w:rsid w:val="00077351"/>
    <w:rsid w:val="0008088B"/>
    <w:rsid w:val="0008199C"/>
    <w:rsid w:val="00083BE7"/>
    <w:rsid w:val="00084165"/>
    <w:rsid w:val="00084EEE"/>
    <w:rsid w:val="00092A1D"/>
    <w:rsid w:val="00095987"/>
    <w:rsid w:val="00095AFC"/>
    <w:rsid w:val="0009647E"/>
    <w:rsid w:val="000A4AF1"/>
    <w:rsid w:val="000A6067"/>
    <w:rsid w:val="000A64BE"/>
    <w:rsid w:val="000A7A31"/>
    <w:rsid w:val="000B21F2"/>
    <w:rsid w:val="000C2345"/>
    <w:rsid w:val="000D3A9B"/>
    <w:rsid w:val="000D3C0B"/>
    <w:rsid w:val="000D3C0C"/>
    <w:rsid w:val="000E74E7"/>
    <w:rsid w:val="000E7F53"/>
    <w:rsid w:val="000F33B0"/>
    <w:rsid w:val="000F7EC8"/>
    <w:rsid w:val="001003BD"/>
    <w:rsid w:val="0010400F"/>
    <w:rsid w:val="001076BA"/>
    <w:rsid w:val="00122EE1"/>
    <w:rsid w:val="0013483A"/>
    <w:rsid w:val="00144EA8"/>
    <w:rsid w:val="00145CD1"/>
    <w:rsid w:val="0017645F"/>
    <w:rsid w:val="001812CE"/>
    <w:rsid w:val="001848E8"/>
    <w:rsid w:val="001916BA"/>
    <w:rsid w:val="00197B42"/>
    <w:rsid w:val="00197E88"/>
    <w:rsid w:val="001A09DA"/>
    <w:rsid w:val="001B76B6"/>
    <w:rsid w:val="001C29F2"/>
    <w:rsid w:val="001D04F5"/>
    <w:rsid w:val="001D22E7"/>
    <w:rsid w:val="001D49B3"/>
    <w:rsid w:val="001D6912"/>
    <w:rsid w:val="001E1163"/>
    <w:rsid w:val="001E6E85"/>
    <w:rsid w:val="001E7696"/>
    <w:rsid w:val="0021609A"/>
    <w:rsid w:val="00221EA5"/>
    <w:rsid w:val="00222C05"/>
    <w:rsid w:val="00226A5C"/>
    <w:rsid w:val="00230CD6"/>
    <w:rsid w:val="00231952"/>
    <w:rsid w:val="002326FF"/>
    <w:rsid w:val="00233BD3"/>
    <w:rsid w:val="00242E6D"/>
    <w:rsid w:val="00245358"/>
    <w:rsid w:val="002511EA"/>
    <w:rsid w:val="002551F0"/>
    <w:rsid w:val="002662E1"/>
    <w:rsid w:val="00270BEF"/>
    <w:rsid w:val="00276C49"/>
    <w:rsid w:val="00284D99"/>
    <w:rsid w:val="00286A10"/>
    <w:rsid w:val="002C0D70"/>
    <w:rsid w:val="002C20D8"/>
    <w:rsid w:val="002C2794"/>
    <w:rsid w:val="002C31BA"/>
    <w:rsid w:val="002C676B"/>
    <w:rsid w:val="002D3693"/>
    <w:rsid w:val="002D6AE9"/>
    <w:rsid w:val="002F2BFC"/>
    <w:rsid w:val="00310914"/>
    <w:rsid w:val="00317380"/>
    <w:rsid w:val="00321EA8"/>
    <w:rsid w:val="00342ED5"/>
    <w:rsid w:val="00344BC0"/>
    <w:rsid w:val="00345873"/>
    <w:rsid w:val="00351B0D"/>
    <w:rsid w:val="0036159E"/>
    <w:rsid w:val="00362B09"/>
    <w:rsid w:val="00375393"/>
    <w:rsid w:val="003805D0"/>
    <w:rsid w:val="003919C8"/>
    <w:rsid w:val="00395B16"/>
    <w:rsid w:val="003A0358"/>
    <w:rsid w:val="003A2114"/>
    <w:rsid w:val="003B273F"/>
    <w:rsid w:val="003B4C56"/>
    <w:rsid w:val="003B5242"/>
    <w:rsid w:val="003C2113"/>
    <w:rsid w:val="003C596B"/>
    <w:rsid w:val="003D396C"/>
    <w:rsid w:val="003F20E7"/>
    <w:rsid w:val="003F287F"/>
    <w:rsid w:val="004030FA"/>
    <w:rsid w:val="004058E7"/>
    <w:rsid w:val="004116B0"/>
    <w:rsid w:val="00416AAB"/>
    <w:rsid w:val="00420A44"/>
    <w:rsid w:val="004264DF"/>
    <w:rsid w:val="004322E2"/>
    <w:rsid w:val="00433649"/>
    <w:rsid w:val="00436A4D"/>
    <w:rsid w:val="004421EC"/>
    <w:rsid w:val="00443C44"/>
    <w:rsid w:val="0044664F"/>
    <w:rsid w:val="0045167A"/>
    <w:rsid w:val="004564DC"/>
    <w:rsid w:val="00457487"/>
    <w:rsid w:val="00462456"/>
    <w:rsid w:val="004637B3"/>
    <w:rsid w:val="00467C10"/>
    <w:rsid w:val="00470169"/>
    <w:rsid w:val="00480086"/>
    <w:rsid w:val="0048470B"/>
    <w:rsid w:val="0048518B"/>
    <w:rsid w:val="00495BC4"/>
    <w:rsid w:val="004969B2"/>
    <w:rsid w:val="004B6944"/>
    <w:rsid w:val="004B7C7C"/>
    <w:rsid w:val="004C30A9"/>
    <w:rsid w:val="004C7BDD"/>
    <w:rsid w:val="004F5E65"/>
    <w:rsid w:val="005004EF"/>
    <w:rsid w:val="00503E2C"/>
    <w:rsid w:val="005128E1"/>
    <w:rsid w:val="00550C4F"/>
    <w:rsid w:val="00554DC0"/>
    <w:rsid w:val="005557DA"/>
    <w:rsid w:val="005615DB"/>
    <w:rsid w:val="00570263"/>
    <w:rsid w:val="00571440"/>
    <w:rsid w:val="0057333A"/>
    <w:rsid w:val="00584DE7"/>
    <w:rsid w:val="00587AC2"/>
    <w:rsid w:val="00587EE6"/>
    <w:rsid w:val="00595D42"/>
    <w:rsid w:val="005D1ADA"/>
    <w:rsid w:val="005D45FC"/>
    <w:rsid w:val="005D56E2"/>
    <w:rsid w:val="005D749E"/>
    <w:rsid w:val="005E16E0"/>
    <w:rsid w:val="005E184E"/>
    <w:rsid w:val="005E4E33"/>
    <w:rsid w:val="005E6F7F"/>
    <w:rsid w:val="005E7353"/>
    <w:rsid w:val="00600146"/>
    <w:rsid w:val="006208FE"/>
    <w:rsid w:val="00626B5C"/>
    <w:rsid w:val="006302D1"/>
    <w:rsid w:val="00635EA0"/>
    <w:rsid w:val="00641F80"/>
    <w:rsid w:val="00644319"/>
    <w:rsid w:val="006446B3"/>
    <w:rsid w:val="0064472E"/>
    <w:rsid w:val="006663AB"/>
    <w:rsid w:val="00691BF3"/>
    <w:rsid w:val="00692CA0"/>
    <w:rsid w:val="00695CB7"/>
    <w:rsid w:val="006A4B0E"/>
    <w:rsid w:val="006A50BD"/>
    <w:rsid w:val="006A70FC"/>
    <w:rsid w:val="006B2E81"/>
    <w:rsid w:val="006B5934"/>
    <w:rsid w:val="006C0318"/>
    <w:rsid w:val="006C10E7"/>
    <w:rsid w:val="006C742B"/>
    <w:rsid w:val="006D01D2"/>
    <w:rsid w:val="006D267B"/>
    <w:rsid w:val="006D546A"/>
    <w:rsid w:val="006D7D79"/>
    <w:rsid w:val="006E1A6C"/>
    <w:rsid w:val="006E46BA"/>
    <w:rsid w:val="006E4A61"/>
    <w:rsid w:val="006E5410"/>
    <w:rsid w:val="006F300B"/>
    <w:rsid w:val="0070398C"/>
    <w:rsid w:val="00707C3C"/>
    <w:rsid w:val="00717717"/>
    <w:rsid w:val="007238C9"/>
    <w:rsid w:val="00723C0C"/>
    <w:rsid w:val="007314B8"/>
    <w:rsid w:val="00732776"/>
    <w:rsid w:val="00746727"/>
    <w:rsid w:val="00757CE0"/>
    <w:rsid w:val="0076079B"/>
    <w:rsid w:val="00762C0C"/>
    <w:rsid w:val="0076668F"/>
    <w:rsid w:val="00766C37"/>
    <w:rsid w:val="00767414"/>
    <w:rsid w:val="007677DD"/>
    <w:rsid w:val="00773275"/>
    <w:rsid w:val="00773507"/>
    <w:rsid w:val="007874CB"/>
    <w:rsid w:val="007F6BCE"/>
    <w:rsid w:val="0080083D"/>
    <w:rsid w:val="00801723"/>
    <w:rsid w:val="00816DEA"/>
    <w:rsid w:val="00823ACA"/>
    <w:rsid w:val="00825135"/>
    <w:rsid w:val="008356AB"/>
    <w:rsid w:val="00841097"/>
    <w:rsid w:val="00843D52"/>
    <w:rsid w:val="00854A82"/>
    <w:rsid w:val="00860D42"/>
    <w:rsid w:val="0086172E"/>
    <w:rsid w:val="00862814"/>
    <w:rsid w:val="00862A11"/>
    <w:rsid w:val="00863C42"/>
    <w:rsid w:val="00871E88"/>
    <w:rsid w:val="00875BEB"/>
    <w:rsid w:val="00885CD1"/>
    <w:rsid w:val="008860ED"/>
    <w:rsid w:val="00887D35"/>
    <w:rsid w:val="00891C45"/>
    <w:rsid w:val="008B7DBA"/>
    <w:rsid w:val="008C02F9"/>
    <w:rsid w:val="008C0F33"/>
    <w:rsid w:val="008C7B1D"/>
    <w:rsid w:val="008D1806"/>
    <w:rsid w:val="008E68EF"/>
    <w:rsid w:val="008F4C4B"/>
    <w:rsid w:val="008F53E0"/>
    <w:rsid w:val="008F7EBC"/>
    <w:rsid w:val="0090011F"/>
    <w:rsid w:val="00911555"/>
    <w:rsid w:val="00914FE1"/>
    <w:rsid w:val="00933F1B"/>
    <w:rsid w:val="009559AC"/>
    <w:rsid w:val="00956F24"/>
    <w:rsid w:val="00960689"/>
    <w:rsid w:val="00961C47"/>
    <w:rsid w:val="00980EFD"/>
    <w:rsid w:val="009B317E"/>
    <w:rsid w:val="009B7B8C"/>
    <w:rsid w:val="009D02E9"/>
    <w:rsid w:val="009D6CFF"/>
    <w:rsid w:val="009E31D7"/>
    <w:rsid w:val="009E493B"/>
    <w:rsid w:val="009F0C6B"/>
    <w:rsid w:val="00A013CE"/>
    <w:rsid w:val="00A032D6"/>
    <w:rsid w:val="00A04CDE"/>
    <w:rsid w:val="00A244F5"/>
    <w:rsid w:val="00A3240E"/>
    <w:rsid w:val="00A60AFE"/>
    <w:rsid w:val="00A65EB7"/>
    <w:rsid w:val="00A71D1B"/>
    <w:rsid w:val="00A8387A"/>
    <w:rsid w:val="00AA6D18"/>
    <w:rsid w:val="00AB6DE9"/>
    <w:rsid w:val="00AD1DD8"/>
    <w:rsid w:val="00AF13D5"/>
    <w:rsid w:val="00AF34C1"/>
    <w:rsid w:val="00AF6270"/>
    <w:rsid w:val="00B01F44"/>
    <w:rsid w:val="00B110EB"/>
    <w:rsid w:val="00B150AF"/>
    <w:rsid w:val="00B21C56"/>
    <w:rsid w:val="00B37016"/>
    <w:rsid w:val="00B51818"/>
    <w:rsid w:val="00B5222C"/>
    <w:rsid w:val="00B53FEB"/>
    <w:rsid w:val="00B54337"/>
    <w:rsid w:val="00B6011E"/>
    <w:rsid w:val="00B65AFD"/>
    <w:rsid w:val="00B6677B"/>
    <w:rsid w:val="00B817EA"/>
    <w:rsid w:val="00B82F94"/>
    <w:rsid w:val="00B846BC"/>
    <w:rsid w:val="00B8505E"/>
    <w:rsid w:val="00B87B66"/>
    <w:rsid w:val="00B94C20"/>
    <w:rsid w:val="00B951E0"/>
    <w:rsid w:val="00B97975"/>
    <w:rsid w:val="00BA4A97"/>
    <w:rsid w:val="00BA5ED7"/>
    <w:rsid w:val="00BB074C"/>
    <w:rsid w:val="00BB08CC"/>
    <w:rsid w:val="00BC6652"/>
    <w:rsid w:val="00BD3355"/>
    <w:rsid w:val="00BD53FA"/>
    <w:rsid w:val="00BE25B2"/>
    <w:rsid w:val="00C044DB"/>
    <w:rsid w:val="00C1376F"/>
    <w:rsid w:val="00C23677"/>
    <w:rsid w:val="00C347EA"/>
    <w:rsid w:val="00C45923"/>
    <w:rsid w:val="00C5418B"/>
    <w:rsid w:val="00C76EFE"/>
    <w:rsid w:val="00C7723B"/>
    <w:rsid w:val="00CA12A0"/>
    <w:rsid w:val="00CB27E3"/>
    <w:rsid w:val="00CC6146"/>
    <w:rsid w:val="00CD029F"/>
    <w:rsid w:val="00CE3084"/>
    <w:rsid w:val="00CF7CE2"/>
    <w:rsid w:val="00D020DB"/>
    <w:rsid w:val="00D0518C"/>
    <w:rsid w:val="00D14FC8"/>
    <w:rsid w:val="00D21848"/>
    <w:rsid w:val="00D22DB2"/>
    <w:rsid w:val="00D2426C"/>
    <w:rsid w:val="00D36189"/>
    <w:rsid w:val="00D53536"/>
    <w:rsid w:val="00D62D35"/>
    <w:rsid w:val="00D64838"/>
    <w:rsid w:val="00D748BD"/>
    <w:rsid w:val="00D7491B"/>
    <w:rsid w:val="00DA0921"/>
    <w:rsid w:val="00DA4E4C"/>
    <w:rsid w:val="00DB7852"/>
    <w:rsid w:val="00DC2A6D"/>
    <w:rsid w:val="00DD5FF1"/>
    <w:rsid w:val="00DE08E6"/>
    <w:rsid w:val="00DE103D"/>
    <w:rsid w:val="00DE475A"/>
    <w:rsid w:val="00DE55B0"/>
    <w:rsid w:val="00DE62B2"/>
    <w:rsid w:val="00E009B3"/>
    <w:rsid w:val="00E06F88"/>
    <w:rsid w:val="00E17698"/>
    <w:rsid w:val="00E25296"/>
    <w:rsid w:val="00E25C99"/>
    <w:rsid w:val="00E26F55"/>
    <w:rsid w:val="00E30AC2"/>
    <w:rsid w:val="00E34C1A"/>
    <w:rsid w:val="00E4043B"/>
    <w:rsid w:val="00E54684"/>
    <w:rsid w:val="00E601AB"/>
    <w:rsid w:val="00E728A5"/>
    <w:rsid w:val="00E75A95"/>
    <w:rsid w:val="00E841AB"/>
    <w:rsid w:val="00E91BB7"/>
    <w:rsid w:val="00E92AEB"/>
    <w:rsid w:val="00E9511F"/>
    <w:rsid w:val="00EA0EFE"/>
    <w:rsid w:val="00EA59CF"/>
    <w:rsid w:val="00EB1274"/>
    <w:rsid w:val="00EB5404"/>
    <w:rsid w:val="00EC5996"/>
    <w:rsid w:val="00EE247F"/>
    <w:rsid w:val="00EE3551"/>
    <w:rsid w:val="00EE3691"/>
    <w:rsid w:val="00F03AC3"/>
    <w:rsid w:val="00F066C4"/>
    <w:rsid w:val="00F1125E"/>
    <w:rsid w:val="00F14256"/>
    <w:rsid w:val="00F20AC7"/>
    <w:rsid w:val="00F23A91"/>
    <w:rsid w:val="00F321F5"/>
    <w:rsid w:val="00F371C8"/>
    <w:rsid w:val="00F41D34"/>
    <w:rsid w:val="00F46A49"/>
    <w:rsid w:val="00F47D18"/>
    <w:rsid w:val="00F60D23"/>
    <w:rsid w:val="00F62CE6"/>
    <w:rsid w:val="00F6517C"/>
    <w:rsid w:val="00F65ECA"/>
    <w:rsid w:val="00F66B8C"/>
    <w:rsid w:val="00F67C37"/>
    <w:rsid w:val="00F76C86"/>
    <w:rsid w:val="00F946D5"/>
    <w:rsid w:val="00F963BC"/>
    <w:rsid w:val="00F97C8C"/>
    <w:rsid w:val="00FA3B0E"/>
    <w:rsid w:val="00FA3BCA"/>
    <w:rsid w:val="00FA4133"/>
    <w:rsid w:val="00FA5909"/>
    <w:rsid w:val="00FA6444"/>
    <w:rsid w:val="00FA76EA"/>
    <w:rsid w:val="00FB7A4B"/>
    <w:rsid w:val="00FB7C09"/>
    <w:rsid w:val="00FC0E23"/>
    <w:rsid w:val="00FC6408"/>
    <w:rsid w:val="00FE7E62"/>
    <w:rsid w:val="00FF092F"/>
    <w:rsid w:val="00FF2A6C"/>
    <w:rsid w:val="00FF6CDE"/>
  </w:rsids>
  <m:mathPr>
    <m:mathFont m:val="Cambria Math"/>
    <m:brkBin m:val="before"/>
    <m:brkBinSub m:val="--"/>
    <m:smallFrac m:val="0"/>
    <m:dispDef/>
    <m:lMargin m:val="0"/>
    <m:rMargin m:val="0"/>
    <m:defJc m:val="centerGroup"/>
    <m:wrapIndent m:val="1440"/>
    <m:intLim m:val="subSup"/>
    <m:naryLim m:val="undOvr"/>
  </m:mathPr>
  <w:themeFontLang w:val="es-C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F31C6C8"/>
  <w15:docId w15:val="{7C0FDCC8-A10A-4FCA-89BC-B940D9AC56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56AB"/>
    <w:pPr>
      <w:spacing w:after="200" w:line="276" w:lineRule="auto"/>
    </w:pPr>
    <w:rPr>
      <w:rFonts w:ascii="Times New Roman" w:hAnsi="Times New Roman"/>
      <w:sz w:val="24"/>
      <w:lang w:val="en-GB"/>
    </w:rPr>
  </w:style>
  <w:style w:type="paragraph" w:styleId="Heading1">
    <w:name w:val="heading 1"/>
    <w:basedOn w:val="Normal"/>
    <w:next w:val="Normal"/>
    <w:link w:val="Heading1Char"/>
    <w:uiPriority w:val="9"/>
    <w:qFormat/>
    <w:rsid w:val="00DE475A"/>
    <w:pPr>
      <w:keepNext/>
      <w:keepLines/>
      <w:spacing w:before="240" w:after="0" w:line="240" w:lineRule="auto"/>
      <w:jc w:val="both"/>
      <w:outlineLvl w:val="0"/>
    </w:pPr>
    <w:rPr>
      <w:rFonts w:asciiTheme="majorHAnsi" w:eastAsiaTheme="majorEastAsia" w:hAnsiTheme="majorHAnsi" w:cstheme="majorBidi"/>
      <w:color w:val="2E74B5" w:themeColor="accent1" w:themeShade="BF"/>
      <w:sz w:val="32"/>
      <w:szCs w:val="32"/>
      <w:lang w:val="es-ES" w:eastAsia="es-ES"/>
    </w:rPr>
  </w:style>
  <w:style w:type="paragraph" w:styleId="Heading2">
    <w:name w:val="heading 2"/>
    <w:basedOn w:val="Normal"/>
    <w:next w:val="Normal"/>
    <w:link w:val="Heading2Char"/>
    <w:uiPriority w:val="9"/>
    <w:qFormat/>
    <w:rsid w:val="00DE475A"/>
    <w:pPr>
      <w:keepNext/>
      <w:widowControl w:val="0"/>
      <w:spacing w:after="0" w:line="240" w:lineRule="auto"/>
      <w:jc w:val="both"/>
      <w:outlineLvl w:val="1"/>
    </w:pPr>
    <w:rPr>
      <w:rFonts w:eastAsia="Times New Roman" w:cs="Times New Roman"/>
      <w:b/>
      <w:snapToGrid w:val="0"/>
      <w:sz w:val="28"/>
      <w:szCs w:val="20"/>
      <w:lang w:val="es-ES_tradnl" w:eastAsia="es-ES" w:bidi="es-ES"/>
    </w:rPr>
  </w:style>
  <w:style w:type="paragraph" w:styleId="Heading3">
    <w:name w:val="heading 3"/>
    <w:basedOn w:val="Normal"/>
    <w:next w:val="Normal"/>
    <w:link w:val="Heading3Char"/>
    <w:uiPriority w:val="9"/>
    <w:semiHidden/>
    <w:unhideWhenUsed/>
    <w:qFormat/>
    <w:rsid w:val="00DE475A"/>
    <w:pPr>
      <w:keepNext/>
      <w:keepLines/>
      <w:spacing w:before="40" w:after="0" w:line="240" w:lineRule="auto"/>
      <w:jc w:val="both"/>
      <w:outlineLvl w:val="2"/>
    </w:pPr>
    <w:rPr>
      <w:rFonts w:asciiTheme="majorHAnsi" w:eastAsiaTheme="majorEastAsia" w:hAnsiTheme="majorHAnsi" w:cstheme="majorBidi"/>
      <w:color w:val="1F4D78" w:themeColor="accent1" w:themeShade="7F"/>
      <w:szCs w:val="24"/>
      <w:lang w:val="es-ES" w:eastAsia="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s,Paragraphe de liste1,Titulo 4,Titulo 4CxSpLast,List Paragraph-Thesis,Párrafo de lista1,ADB paragraph numbering,List Paragraph1,Paragraphe de liste 1,NULLETS 2,• List Paragraph,List Paragraph (numbered (a)),References,Ha"/>
    <w:basedOn w:val="Normal"/>
    <w:link w:val="ListParagraphChar"/>
    <w:uiPriority w:val="34"/>
    <w:qFormat/>
    <w:rsid w:val="008356AB"/>
    <w:pPr>
      <w:ind w:left="720"/>
      <w:contextualSpacing/>
    </w:pPr>
  </w:style>
  <w:style w:type="paragraph" w:styleId="FootnoteText">
    <w:name w:val="footnote text"/>
    <w:aliases w:val="FOOTNOTES,fn,single space,Footnote Text Char1,Footnote Text Char Char,Char,Char Char,Char Char Char Char,Char Char Char Char Char Char,Char Char2,Char Char21,Char Char211,Footnote Text Char Char Char Char Char,Geneva 9,Font: Geneva 9"/>
    <w:basedOn w:val="Normal"/>
    <w:link w:val="FootnoteTextChar"/>
    <w:uiPriority w:val="99"/>
    <w:qFormat/>
    <w:rsid w:val="008356AB"/>
    <w:pPr>
      <w:spacing w:after="0" w:line="240" w:lineRule="auto"/>
    </w:pPr>
    <w:rPr>
      <w:rFonts w:eastAsia="Times New Roman" w:cs="Times New Roman"/>
      <w:szCs w:val="24"/>
    </w:rPr>
  </w:style>
  <w:style w:type="character" w:customStyle="1" w:styleId="FootnoteTextChar">
    <w:name w:val="Footnote Text Char"/>
    <w:aliases w:val="FOOTNOTES Char,fn Char,single space Char,Footnote Text Char1 Char,Footnote Text Char Char Char,Char Char1,Char Char Char,Char Char Char Char Char,Char Char Char Char Char Char Char,Char Char2 Char,Char Char21 Char,Char Char211 Char"/>
    <w:basedOn w:val="DefaultParagraphFont"/>
    <w:link w:val="FootnoteText"/>
    <w:uiPriority w:val="99"/>
    <w:rsid w:val="008356AB"/>
    <w:rPr>
      <w:rFonts w:ascii="Times New Roman" w:eastAsia="Times New Roman" w:hAnsi="Times New Roman" w:cs="Times New Roman"/>
      <w:sz w:val="24"/>
      <w:szCs w:val="24"/>
      <w:lang w:val="en-GB"/>
    </w:rPr>
  </w:style>
  <w:style w:type="character" w:styleId="FootnoteReference">
    <w:name w:val="footnote reference"/>
    <w:aliases w:val="BVI fnr Carattere Char Char Char Carattere Char Char Char Char Char Char1 Char Char Char Carattere Char Char, BVI fnr Carattere Char Char Char Carattere Char Char Char Char Char Char1 Char Char Char Char Char Char Char,16 Point,E FNZ"/>
    <w:basedOn w:val="DefaultParagraphFont"/>
    <w:link w:val="BVIfnrCarattereCharCharCharCarattereCharCharCharCharCharChar1CharCharCharCarattereChar"/>
    <w:uiPriority w:val="99"/>
    <w:qFormat/>
    <w:rsid w:val="008356AB"/>
    <w:rPr>
      <w:vertAlign w:val="superscript"/>
    </w:rPr>
  </w:style>
  <w:style w:type="character" w:styleId="Hyperlink">
    <w:name w:val="Hyperlink"/>
    <w:basedOn w:val="DefaultParagraphFont"/>
    <w:uiPriority w:val="99"/>
    <w:rsid w:val="008356AB"/>
    <w:rPr>
      <w:color w:val="0000FF"/>
      <w:u w:val="single"/>
    </w:rPr>
  </w:style>
  <w:style w:type="paragraph" w:customStyle="1" w:styleId="BVIfnrCarattereCharCharCharCarattereCharCharCharCharCharChar1CharCharCharCarattereChar">
    <w:name w:val="BVI fnr Carattere Char Char Char Carattere Char Char Char Char Char Char1 Char Char Char Carattere Char"/>
    <w:aliases w:val="BVI fnr Carattere Char Char Char Carattere Char Char Char Char Char Char1 Char Char Char Carattere Carattere Char"/>
    <w:basedOn w:val="Normal"/>
    <w:link w:val="FootnoteReference"/>
    <w:rsid w:val="008356AB"/>
    <w:pPr>
      <w:spacing w:after="160" w:line="240" w:lineRule="exact"/>
    </w:pPr>
    <w:rPr>
      <w:rFonts w:asciiTheme="minorHAnsi" w:hAnsiTheme="minorHAnsi"/>
      <w:sz w:val="22"/>
      <w:vertAlign w:val="superscript"/>
      <w:lang w:val="es-CL"/>
    </w:rPr>
  </w:style>
  <w:style w:type="character" w:customStyle="1" w:styleId="ListParagraphChar">
    <w:name w:val="List Paragraph Char"/>
    <w:aliases w:val="Bullets Char,Paragraphe de liste1 Char,Titulo 4 Char,Titulo 4CxSpLast Char,List Paragraph-Thesis Char,Párrafo de lista1 Char,ADB paragraph numbering Char,List Paragraph1 Char,Paragraphe de liste 1 Char,NULLETS 2 Char,References Char"/>
    <w:basedOn w:val="DefaultParagraphFont"/>
    <w:link w:val="ListParagraph"/>
    <w:uiPriority w:val="34"/>
    <w:qFormat/>
    <w:locked/>
    <w:rsid w:val="008356AB"/>
    <w:rPr>
      <w:rFonts w:ascii="Times New Roman" w:hAnsi="Times New Roman"/>
      <w:sz w:val="24"/>
      <w:lang w:val="en-GB"/>
    </w:rPr>
  </w:style>
  <w:style w:type="table" w:customStyle="1" w:styleId="Tabladelista3-nfasis51">
    <w:name w:val="Tabla de lista 3 - Énfasis 51"/>
    <w:basedOn w:val="TableNormal"/>
    <w:uiPriority w:val="48"/>
    <w:rsid w:val="008356AB"/>
    <w:pPr>
      <w:spacing w:after="0" w:line="240" w:lineRule="auto"/>
    </w:pPr>
    <w:rPr>
      <w:lang w:val="en-US"/>
    </w:r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paragraph" w:styleId="NoSpacing">
    <w:name w:val="No Spacing"/>
    <w:uiPriority w:val="1"/>
    <w:qFormat/>
    <w:rsid w:val="008356AB"/>
    <w:pPr>
      <w:spacing w:after="0" w:line="240" w:lineRule="auto"/>
    </w:pPr>
  </w:style>
  <w:style w:type="paragraph" w:styleId="Header">
    <w:name w:val="header"/>
    <w:basedOn w:val="Normal"/>
    <w:link w:val="HeaderChar"/>
    <w:uiPriority w:val="99"/>
    <w:unhideWhenUsed/>
    <w:rsid w:val="00571440"/>
    <w:pPr>
      <w:tabs>
        <w:tab w:val="center" w:pos="4419"/>
        <w:tab w:val="right" w:pos="8838"/>
      </w:tabs>
      <w:spacing w:after="0" w:line="240" w:lineRule="auto"/>
    </w:pPr>
  </w:style>
  <w:style w:type="character" w:customStyle="1" w:styleId="HeaderChar">
    <w:name w:val="Header Char"/>
    <w:basedOn w:val="DefaultParagraphFont"/>
    <w:link w:val="Header"/>
    <w:uiPriority w:val="99"/>
    <w:rsid w:val="00571440"/>
    <w:rPr>
      <w:rFonts w:ascii="Times New Roman" w:hAnsi="Times New Roman"/>
      <w:sz w:val="24"/>
      <w:lang w:val="en-GB"/>
    </w:rPr>
  </w:style>
  <w:style w:type="paragraph" w:styleId="Footer">
    <w:name w:val="footer"/>
    <w:basedOn w:val="Normal"/>
    <w:link w:val="FooterChar"/>
    <w:uiPriority w:val="99"/>
    <w:unhideWhenUsed/>
    <w:rsid w:val="00571440"/>
    <w:pPr>
      <w:tabs>
        <w:tab w:val="center" w:pos="4419"/>
        <w:tab w:val="right" w:pos="8838"/>
      </w:tabs>
      <w:spacing w:after="0" w:line="240" w:lineRule="auto"/>
    </w:pPr>
  </w:style>
  <w:style w:type="character" w:customStyle="1" w:styleId="FooterChar">
    <w:name w:val="Footer Char"/>
    <w:basedOn w:val="DefaultParagraphFont"/>
    <w:link w:val="Footer"/>
    <w:uiPriority w:val="99"/>
    <w:rsid w:val="00571440"/>
    <w:rPr>
      <w:rFonts w:ascii="Times New Roman" w:hAnsi="Times New Roman"/>
      <w:sz w:val="24"/>
      <w:lang w:val="en-GB"/>
    </w:rPr>
  </w:style>
  <w:style w:type="character" w:styleId="CommentReference">
    <w:name w:val="annotation reference"/>
    <w:basedOn w:val="DefaultParagraphFont"/>
    <w:uiPriority w:val="99"/>
    <w:semiHidden/>
    <w:unhideWhenUsed/>
    <w:rsid w:val="00C1376F"/>
    <w:rPr>
      <w:sz w:val="16"/>
      <w:szCs w:val="16"/>
    </w:rPr>
  </w:style>
  <w:style w:type="paragraph" w:styleId="CommentText">
    <w:name w:val="annotation text"/>
    <w:basedOn w:val="Normal"/>
    <w:link w:val="CommentTextChar"/>
    <w:uiPriority w:val="99"/>
    <w:unhideWhenUsed/>
    <w:rsid w:val="00C1376F"/>
    <w:pPr>
      <w:spacing w:line="240" w:lineRule="auto"/>
    </w:pPr>
    <w:rPr>
      <w:sz w:val="20"/>
      <w:szCs w:val="20"/>
    </w:rPr>
  </w:style>
  <w:style w:type="character" w:customStyle="1" w:styleId="CommentTextChar">
    <w:name w:val="Comment Text Char"/>
    <w:basedOn w:val="DefaultParagraphFont"/>
    <w:link w:val="CommentText"/>
    <w:uiPriority w:val="99"/>
    <w:rsid w:val="00C1376F"/>
    <w:rPr>
      <w:rFonts w:ascii="Times New Roman" w:hAnsi="Times New Roman"/>
      <w:sz w:val="20"/>
      <w:szCs w:val="20"/>
      <w:lang w:val="en-GB"/>
    </w:rPr>
  </w:style>
  <w:style w:type="paragraph" w:styleId="CommentSubject">
    <w:name w:val="annotation subject"/>
    <w:basedOn w:val="CommentText"/>
    <w:next w:val="CommentText"/>
    <w:link w:val="CommentSubjectChar"/>
    <w:uiPriority w:val="99"/>
    <w:semiHidden/>
    <w:unhideWhenUsed/>
    <w:rsid w:val="00C1376F"/>
    <w:rPr>
      <w:b/>
      <w:bCs/>
    </w:rPr>
  </w:style>
  <w:style w:type="character" w:customStyle="1" w:styleId="CommentSubjectChar">
    <w:name w:val="Comment Subject Char"/>
    <w:basedOn w:val="CommentTextChar"/>
    <w:link w:val="CommentSubject"/>
    <w:uiPriority w:val="99"/>
    <w:semiHidden/>
    <w:rsid w:val="00C1376F"/>
    <w:rPr>
      <w:rFonts w:ascii="Times New Roman" w:hAnsi="Times New Roman"/>
      <w:b/>
      <w:bCs/>
      <w:sz w:val="20"/>
      <w:szCs w:val="20"/>
      <w:lang w:val="en-GB"/>
    </w:rPr>
  </w:style>
  <w:style w:type="paragraph" w:styleId="BalloonText">
    <w:name w:val="Balloon Text"/>
    <w:basedOn w:val="Normal"/>
    <w:link w:val="BalloonTextChar"/>
    <w:uiPriority w:val="99"/>
    <w:semiHidden/>
    <w:unhideWhenUsed/>
    <w:rsid w:val="00C1376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1376F"/>
    <w:rPr>
      <w:rFonts w:ascii="Segoe UI" w:hAnsi="Segoe UI" w:cs="Segoe UI"/>
      <w:sz w:val="18"/>
      <w:szCs w:val="18"/>
      <w:lang w:val="en-GB"/>
    </w:rPr>
  </w:style>
  <w:style w:type="character" w:styleId="FollowedHyperlink">
    <w:name w:val="FollowedHyperlink"/>
    <w:basedOn w:val="DefaultParagraphFont"/>
    <w:uiPriority w:val="99"/>
    <w:semiHidden/>
    <w:unhideWhenUsed/>
    <w:rsid w:val="00914FE1"/>
    <w:rPr>
      <w:color w:val="954F72" w:themeColor="followedHyperlink"/>
      <w:u w:val="single"/>
    </w:rPr>
  </w:style>
  <w:style w:type="numbering" w:customStyle="1" w:styleId="NoList1">
    <w:name w:val="No List1"/>
    <w:next w:val="NoList"/>
    <w:uiPriority w:val="99"/>
    <w:semiHidden/>
    <w:unhideWhenUsed/>
    <w:rsid w:val="0090011F"/>
  </w:style>
  <w:style w:type="table" w:styleId="TableGrid">
    <w:name w:val="Table Grid"/>
    <w:basedOn w:val="TableNormal"/>
    <w:uiPriority w:val="59"/>
    <w:rsid w:val="009001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1E6E85"/>
  </w:style>
  <w:style w:type="character" w:customStyle="1" w:styleId="Heading1Char">
    <w:name w:val="Heading 1 Char"/>
    <w:basedOn w:val="DefaultParagraphFont"/>
    <w:link w:val="Heading1"/>
    <w:uiPriority w:val="9"/>
    <w:rsid w:val="00DE475A"/>
    <w:rPr>
      <w:rFonts w:asciiTheme="majorHAnsi" w:eastAsiaTheme="majorEastAsia" w:hAnsiTheme="majorHAnsi" w:cstheme="majorBidi"/>
      <w:color w:val="2E74B5" w:themeColor="accent1" w:themeShade="BF"/>
      <w:sz w:val="32"/>
      <w:szCs w:val="32"/>
      <w:lang w:val="es-ES" w:eastAsia="es-ES"/>
    </w:rPr>
  </w:style>
  <w:style w:type="character" w:customStyle="1" w:styleId="Heading2Char">
    <w:name w:val="Heading 2 Char"/>
    <w:basedOn w:val="DefaultParagraphFont"/>
    <w:link w:val="Heading2"/>
    <w:uiPriority w:val="9"/>
    <w:rsid w:val="00DE475A"/>
    <w:rPr>
      <w:rFonts w:ascii="Times New Roman" w:eastAsia="Times New Roman" w:hAnsi="Times New Roman" w:cs="Times New Roman"/>
      <w:b/>
      <w:snapToGrid w:val="0"/>
      <w:sz w:val="28"/>
      <w:szCs w:val="20"/>
      <w:lang w:val="es-ES_tradnl" w:eastAsia="es-ES" w:bidi="es-ES"/>
    </w:rPr>
  </w:style>
  <w:style w:type="character" w:customStyle="1" w:styleId="Heading3Char">
    <w:name w:val="Heading 3 Char"/>
    <w:basedOn w:val="DefaultParagraphFont"/>
    <w:link w:val="Heading3"/>
    <w:uiPriority w:val="9"/>
    <w:semiHidden/>
    <w:rsid w:val="00DE475A"/>
    <w:rPr>
      <w:rFonts w:asciiTheme="majorHAnsi" w:eastAsiaTheme="majorEastAsia" w:hAnsiTheme="majorHAnsi" w:cstheme="majorBidi"/>
      <w:color w:val="1F4D78" w:themeColor="accent1" w:themeShade="7F"/>
      <w:sz w:val="24"/>
      <w:szCs w:val="24"/>
      <w:lang w:val="es-ES" w:eastAsia="es-ES"/>
    </w:rPr>
  </w:style>
  <w:style w:type="paragraph" w:styleId="Revision">
    <w:name w:val="Revision"/>
    <w:hidden/>
    <w:uiPriority w:val="99"/>
    <w:semiHidden/>
    <w:rsid w:val="00DE475A"/>
    <w:pPr>
      <w:spacing w:after="0" w:line="240" w:lineRule="auto"/>
    </w:pPr>
    <w:rPr>
      <w:lang w:val="en-US"/>
    </w:rPr>
  </w:style>
  <w:style w:type="table" w:styleId="LightShading">
    <w:name w:val="Light Shading"/>
    <w:basedOn w:val="TableNormal"/>
    <w:uiPriority w:val="60"/>
    <w:rsid w:val="00DE475A"/>
    <w:pPr>
      <w:widowControl w:val="0"/>
      <w:spacing w:after="0" w:line="240" w:lineRule="auto"/>
    </w:pPr>
    <w:rPr>
      <w:color w:val="000000" w:themeColor="text1" w:themeShade="BF"/>
      <w:lang w:val="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TOCHeading">
    <w:name w:val="TOC Heading"/>
    <w:basedOn w:val="Heading1"/>
    <w:next w:val="Normal"/>
    <w:uiPriority w:val="39"/>
    <w:unhideWhenUsed/>
    <w:qFormat/>
    <w:rsid w:val="00DE475A"/>
    <w:pPr>
      <w:spacing w:line="259" w:lineRule="auto"/>
      <w:jc w:val="left"/>
      <w:outlineLvl w:val="9"/>
    </w:pPr>
    <w:rPr>
      <w:lang w:val="en-US" w:eastAsia="en-US"/>
    </w:rPr>
  </w:style>
  <w:style w:type="paragraph" w:styleId="TOC2">
    <w:name w:val="toc 2"/>
    <w:basedOn w:val="Normal"/>
    <w:next w:val="Normal"/>
    <w:autoRedefine/>
    <w:uiPriority w:val="39"/>
    <w:unhideWhenUsed/>
    <w:rsid w:val="00DE475A"/>
    <w:pPr>
      <w:spacing w:after="100" w:line="240" w:lineRule="auto"/>
      <w:ind w:left="220"/>
      <w:jc w:val="both"/>
    </w:pPr>
    <w:rPr>
      <w:rFonts w:ascii="Calibri" w:eastAsia="Times New Roman" w:hAnsi="Calibri" w:cs="Times New Roman"/>
      <w:sz w:val="22"/>
      <w:szCs w:val="24"/>
      <w:lang w:val="es-ES" w:eastAsia="es-ES"/>
    </w:rPr>
  </w:style>
  <w:style w:type="paragraph" w:styleId="TOC1">
    <w:name w:val="toc 1"/>
    <w:basedOn w:val="Normal"/>
    <w:next w:val="Normal"/>
    <w:autoRedefine/>
    <w:uiPriority w:val="39"/>
    <w:unhideWhenUsed/>
    <w:rsid w:val="00DE475A"/>
    <w:pPr>
      <w:spacing w:after="100" w:line="240" w:lineRule="auto"/>
      <w:jc w:val="both"/>
    </w:pPr>
    <w:rPr>
      <w:rFonts w:ascii="Calibri" w:eastAsia="Times New Roman" w:hAnsi="Calibri" w:cs="Times New Roman"/>
      <w:sz w:val="22"/>
      <w:szCs w:val="24"/>
      <w:lang w:val="es-ES" w:eastAsia="es-ES"/>
    </w:rPr>
  </w:style>
  <w:style w:type="table" w:styleId="LightList-Accent1">
    <w:name w:val="Light List Accent 1"/>
    <w:basedOn w:val="TableNormal"/>
    <w:uiPriority w:val="61"/>
    <w:rsid w:val="00DE475A"/>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customStyle="1" w:styleId="Mencinsinresolver1">
    <w:name w:val="Mención sin resolver1"/>
    <w:basedOn w:val="DefaultParagraphFont"/>
    <w:uiPriority w:val="99"/>
    <w:semiHidden/>
    <w:unhideWhenUsed/>
    <w:rsid w:val="00DE475A"/>
    <w:rPr>
      <w:color w:val="605E5C"/>
      <w:shd w:val="clear" w:color="auto" w:fill="E1DFDD"/>
    </w:rPr>
  </w:style>
  <w:style w:type="paragraph" w:customStyle="1" w:styleId="Default">
    <w:name w:val="Default"/>
    <w:rsid w:val="00DE475A"/>
    <w:pPr>
      <w:autoSpaceDE w:val="0"/>
      <w:autoSpaceDN w:val="0"/>
      <w:adjustRightInd w:val="0"/>
      <w:spacing w:after="0" w:line="240" w:lineRule="auto"/>
    </w:pPr>
    <w:rPr>
      <w:rFonts w:ascii="Calibri" w:hAnsi="Calibri" w:cs="Calibri"/>
      <w:color w:val="000000"/>
      <w:sz w:val="24"/>
      <w:szCs w:val="24"/>
      <w:lang w:val="en-US"/>
    </w:rPr>
  </w:style>
  <w:style w:type="character" w:customStyle="1" w:styleId="Mencinsinresolver2">
    <w:name w:val="Mención sin resolver2"/>
    <w:basedOn w:val="DefaultParagraphFont"/>
    <w:uiPriority w:val="99"/>
    <w:semiHidden/>
    <w:unhideWhenUsed/>
    <w:rsid w:val="00DE475A"/>
    <w:rPr>
      <w:color w:val="605E5C"/>
      <w:shd w:val="clear" w:color="auto" w:fill="E1DFDD"/>
    </w:rPr>
  </w:style>
  <w:style w:type="character" w:customStyle="1" w:styleId="UnresolvedMention1">
    <w:name w:val="Unresolved Mention1"/>
    <w:basedOn w:val="DefaultParagraphFont"/>
    <w:uiPriority w:val="99"/>
    <w:semiHidden/>
    <w:unhideWhenUsed/>
    <w:rsid w:val="00DE475A"/>
    <w:rPr>
      <w:color w:val="605E5C"/>
      <w:shd w:val="clear" w:color="auto" w:fill="E1DFDD"/>
    </w:rPr>
  </w:style>
  <w:style w:type="numbering" w:customStyle="1" w:styleId="Style1">
    <w:name w:val="Style1"/>
    <w:uiPriority w:val="99"/>
    <w:rsid w:val="00DE475A"/>
    <w:pPr>
      <w:numPr>
        <w:numId w:val="23"/>
      </w:numPr>
    </w:pPr>
  </w:style>
  <w:style w:type="numbering" w:customStyle="1" w:styleId="Style2">
    <w:name w:val="Style2"/>
    <w:uiPriority w:val="99"/>
    <w:rsid w:val="00DE475A"/>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980671">
      <w:bodyDiv w:val="1"/>
      <w:marLeft w:val="0"/>
      <w:marRight w:val="0"/>
      <w:marTop w:val="0"/>
      <w:marBottom w:val="0"/>
      <w:divBdr>
        <w:top w:val="none" w:sz="0" w:space="0" w:color="auto"/>
        <w:left w:val="none" w:sz="0" w:space="0" w:color="auto"/>
        <w:bottom w:val="none" w:sz="0" w:space="0" w:color="auto"/>
        <w:right w:val="none" w:sz="0" w:space="0" w:color="auto"/>
      </w:divBdr>
    </w:div>
    <w:div w:id="150799112">
      <w:bodyDiv w:val="1"/>
      <w:marLeft w:val="0"/>
      <w:marRight w:val="0"/>
      <w:marTop w:val="0"/>
      <w:marBottom w:val="0"/>
      <w:divBdr>
        <w:top w:val="none" w:sz="0" w:space="0" w:color="auto"/>
        <w:left w:val="none" w:sz="0" w:space="0" w:color="auto"/>
        <w:bottom w:val="none" w:sz="0" w:space="0" w:color="auto"/>
        <w:right w:val="none" w:sz="0" w:space="0" w:color="auto"/>
      </w:divBdr>
    </w:div>
    <w:div w:id="565381240">
      <w:bodyDiv w:val="1"/>
      <w:marLeft w:val="0"/>
      <w:marRight w:val="0"/>
      <w:marTop w:val="0"/>
      <w:marBottom w:val="0"/>
      <w:divBdr>
        <w:top w:val="none" w:sz="0" w:space="0" w:color="auto"/>
        <w:left w:val="none" w:sz="0" w:space="0" w:color="auto"/>
        <w:bottom w:val="none" w:sz="0" w:space="0" w:color="auto"/>
        <w:right w:val="none" w:sz="0" w:space="0" w:color="auto"/>
      </w:divBdr>
    </w:div>
    <w:div w:id="907492380">
      <w:bodyDiv w:val="1"/>
      <w:marLeft w:val="0"/>
      <w:marRight w:val="0"/>
      <w:marTop w:val="0"/>
      <w:marBottom w:val="0"/>
      <w:divBdr>
        <w:top w:val="none" w:sz="0" w:space="0" w:color="auto"/>
        <w:left w:val="none" w:sz="0" w:space="0" w:color="auto"/>
        <w:bottom w:val="none" w:sz="0" w:space="0" w:color="auto"/>
        <w:right w:val="none" w:sz="0" w:space="0" w:color="auto"/>
      </w:divBdr>
    </w:div>
    <w:div w:id="912738794">
      <w:bodyDiv w:val="1"/>
      <w:marLeft w:val="0"/>
      <w:marRight w:val="0"/>
      <w:marTop w:val="0"/>
      <w:marBottom w:val="0"/>
      <w:divBdr>
        <w:top w:val="none" w:sz="0" w:space="0" w:color="auto"/>
        <w:left w:val="none" w:sz="0" w:space="0" w:color="auto"/>
        <w:bottom w:val="none" w:sz="0" w:space="0" w:color="auto"/>
        <w:right w:val="none" w:sz="0" w:space="0" w:color="auto"/>
      </w:divBdr>
    </w:div>
    <w:div w:id="1025790292">
      <w:bodyDiv w:val="1"/>
      <w:marLeft w:val="0"/>
      <w:marRight w:val="0"/>
      <w:marTop w:val="0"/>
      <w:marBottom w:val="0"/>
      <w:divBdr>
        <w:top w:val="none" w:sz="0" w:space="0" w:color="auto"/>
        <w:left w:val="none" w:sz="0" w:space="0" w:color="auto"/>
        <w:bottom w:val="none" w:sz="0" w:space="0" w:color="auto"/>
        <w:right w:val="none" w:sz="0" w:space="0" w:color="auto"/>
      </w:divBdr>
    </w:div>
    <w:div w:id="1041517198">
      <w:bodyDiv w:val="1"/>
      <w:marLeft w:val="0"/>
      <w:marRight w:val="0"/>
      <w:marTop w:val="0"/>
      <w:marBottom w:val="0"/>
      <w:divBdr>
        <w:top w:val="none" w:sz="0" w:space="0" w:color="auto"/>
        <w:left w:val="none" w:sz="0" w:space="0" w:color="auto"/>
        <w:bottom w:val="none" w:sz="0" w:space="0" w:color="auto"/>
        <w:right w:val="none" w:sz="0" w:space="0" w:color="auto"/>
      </w:divBdr>
    </w:div>
    <w:div w:id="1073699826">
      <w:bodyDiv w:val="1"/>
      <w:marLeft w:val="0"/>
      <w:marRight w:val="0"/>
      <w:marTop w:val="0"/>
      <w:marBottom w:val="0"/>
      <w:divBdr>
        <w:top w:val="none" w:sz="0" w:space="0" w:color="auto"/>
        <w:left w:val="none" w:sz="0" w:space="0" w:color="auto"/>
        <w:bottom w:val="none" w:sz="0" w:space="0" w:color="auto"/>
        <w:right w:val="none" w:sz="0" w:space="0" w:color="auto"/>
      </w:divBdr>
    </w:div>
    <w:div w:id="1251156890">
      <w:bodyDiv w:val="1"/>
      <w:marLeft w:val="0"/>
      <w:marRight w:val="0"/>
      <w:marTop w:val="0"/>
      <w:marBottom w:val="0"/>
      <w:divBdr>
        <w:top w:val="none" w:sz="0" w:space="0" w:color="auto"/>
        <w:left w:val="none" w:sz="0" w:space="0" w:color="auto"/>
        <w:bottom w:val="none" w:sz="0" w:space="0" w:color="auto"/>
        <w:right w:val="none" w:sz="0" w:space="0" w:color="auto"/>
      </w:divBdr>
    </w:div>
    <w:div w:id="1671786536">
      <w:bodyDiv w:val="1"/>
      <w:marLeft w:val="0"/>
      <w:marRight w:val="0"/>
      <w:marTop w:val="0"/>
      <w:marBottom w:val="0"/>
      <w:divBdr>
        <w:top w:val="none" w:sz="0" w:space="0" w:color="auto"/>
        <w:left w:val="none" w:sz="0" w:space="0" w:color="auto"/>
        <w:bottom w:val="none" w:sz="0" w:space="0" w:color="auto"/>
        <w:right w:val="none" w:sz="0" w:space="0" w:color="auto"/>
      </w:divBdr>
    </w:div>
    <w:div w:id="1713529404">
      <w:bodyDiv w:val="1"/>
      <w:marLeft w:val="0"/>
      <w:marRight w:val="0"/>
      <w:marTop w:val="0"/>
      <w:marBottom w:val="0"/>
      <w:divBdr>
        <w:top w:val="none" w:sz="0" w:space="0" w:color="auto"/>
        <w:left w:val="none" w:sz="0" w:space="0" w:color="auto"/>
        <w:bottom w:val="none" w:sz="0" w:space="0" w:color="auto"/>
        <w:right w:val="none" w:sz="0" w:space="0" w:color="auto"/>
      </w:divBdr>
    </w:div>
    <w:div w:id="1832331198">
      <w:bodyDiv w:val="1"/>
      <w:marLeft w:val="0"/>
      <w:marRight w:val="0"/>
      <w:marTop w:val="0"/>
      <w:marBottom w:val="0"/>
      <w:divBdr>
        <w:top w:val="none" w:sz="0" w:space="0" w:color="auto"/>
        <w:left w:val="none" w:sz="0" w:space="0" w:color="auto"/>
        <w:bottom w:val="none" w:sz="0" w:space="0" w:color="auto"/>
        <w:right w:val="none" w:sz="0" w:space="0" w:color="auto"/>
      </w:divBdr>
    </w:div>
    <w:div w:id="1921985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ungm.org/" TargetMode="External"/><Relationship Id="rId18" Type="http://schemas.openxmlformats.org/officeDocument/2006/relationships/header" Target="header1.xml"/><Relationship Id="rId26" Type="http://schemas.openxmlformats.org/officeDocument/2006/relationships/image" Target="media/image6.png"/><Relationship Id="rId39" Type="http://schemas.openxmlformats.org/officeDocument/2006/relationships/hyperlink" Target="mailto:support@in-tend.com" TargetMode="External"/><Relationship Id="rId3" Type="http://schemas.openxmlformats.org/officeDocument/2006/relationships/customXml" Target="../customXml/item3.xml"/><Relationship Id="rId21" Type="http://schemas.openxmlformats.org/officeDocument/2006/relationships/image" Target="media/image1.png"/><Relationship Id="rId34" Type="http://schemas.openxmlformats.org/officeDocument/2006/relationships/image" Target="media/image13.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fao.org/" TargetMode="External"/><Relationship Id="rId17" Type="http://schemas.openxmlformats.org/officeDocument/2006/relationships/hyperlink" Target="http://www.fao.org/aud/69204/es/" TargetMode="External"/><Relationship Id="rId25" Type="http://schemas.openxmlformats.org/officeDocument/2006/relationships/image" Target="media/image5.png"/><Relationship Id="rId33" Type="http://schemas.openxmlformats.org/officeDocument/2006/relationships/image" Target="media/image12.png"/><Relationship Id="rId38"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hyperlink" Target="http://www.fao.org/unfao/procurement/codedeconduitethique/protests/es/" TargetMode="External"/><Relationship Id="rId20" Type="http://schemas.openxmlformats.org/officeDocument/2006/relationships/hyperlink" Target="https://www.ungm.org/Public/Help" TargetMode="External"/><Relationship Id="rId29" Type="http://schemas.openxmlformats.org/officeDocument/2006/relationships/hyperlink" Target="https://www.ungm.org/Vendor/Registration"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fao.org/spfs/es" TargetMode="External"/><Relationship Id="rId24" Type="http://schemas.openxmlformats.org/officeDocument/2006/relationships/image" Target="media/image4.png"/><Relationship Id="rId32" Type="http://schemas.openxmlformats.org/officeDocument/2006/relationships/image" Target="media/image11.png"/><Relationship Id="rId37" Type="http://schemas.openxmlformats.org/officeDocument/2006/relationships/hyperlink" Target="mailto:support@in-tend.com" TargetMode="External"/><Relationship Id="rId40"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www.fao.org/fileadmin/&#8204;user_upload/procurement/&#8204;docs/doing&#8204;_business_w_fao/FAO_Vendor_Sanctions_Policy_2015_SP.pdf" TargetMode="External"/><Relationship Id="rId23" Type="http://schemas.openxmlformats.org/officeDocument/2006/relationships/image" Target="media/image3.png"/><Relationship Id="rId28" Type="http://schemas.openxmlformats.org/officeDocument/2006/relationships/image" Target="media/image8.jpeg"/><Relationship Id="rId36"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hyperlink" Target="http://www.ungm.org/" TargetMode="Externa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ungm.org" TargetMode="External"/><Relationship Id="rId22" Type="http://schemas.openxmlformats.org/officeDocument/2006/relationships/image" Target="media/image2.jpeg"/><Relationship Id="rId27" Type="http://schemas.openxmlformats.org/officeDocument/2006/relationships/image" Target="media/image7.jpeg"/><Relationship Id="rId30" Type="http://schemas.openxmlformats.org/officeDocument/2006/relationships/image" Target="media/image9.png"/><Relationship Id="rId35"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69574DCA5E8CEA4E912B7198CE871E35" ma:contentTypeVersion="13" ma:contentTypeDescription="Creare un nuovo documento." ma:contentTypeScope="" ma:versionID="112b1ad0f811d2a8506f83b6572f18e0">
  <xsd:schema xmlns:xsd="http://www.w3.org/2001/XMLSchema" xmlns:xs="http://www.w3.org/2001/XMLSchema" xmlns:p="http://schemas.microsoft.com/office/2006/metadata/properties" xmlns:ns3="3c9ac98d-36e3-464e-9a3d-571690e2b8cf" xmlns:ns4="8c2680b1-8717-4e17-af8a-c3c5948a3503" targetNamespace="http://schemas.microsoft.com/office/2006/metadata/properties" ma:root="true" ma:fieldsID="ba12d576599f39f930f0d3c3a781583e" ns3:_="" ns4:_="">
    <xsd:import namespace="3c9ac98d-36e3-464e-9a3d-571690e2b8cf"/>
    <xsd:import namespace="8c2680b1-8717-4e17-af8a-c3c5948a3503"/>
    <xsd:element name="properties">
      <xsd:complexType>
        <xsd:sequence>
          <xsd:element name="documentManagement">
            <xsd:complexType>
              <xsd:all>
                <xsd:element ref="ns3:MediaServiceMetadata" minOccurs="0"/>
                <xsd:element ref="ns3:MediaServiceFastMetadata" minOccurs="0"/>
                <xsd:element ref="ns4:SharedWithUsers" minOccurs="0"/>
                <xsd:element ref="ns3:MediaServiceAutoTags" minOccurs="0"/>
                <xsd:element ref="ns3:MediaServiceDateTaken" minOccurs="0"/>
                <xsd:element ref="ns3:MediaServiceLocation" minOccurs="0"/>
                <xsd:element ref="ns3:MediaServiceOCR"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9ac98d-36e3-464e-9a3d-571690e2b8c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1" nillable="true" ma:displayName="MediaServiceAutoTags" ma:description="" ma:internalName="MediaServiceAutoTags" ma:readOnly="true">
      <xsd:simpleType>
        <xsd:restriction base="dms:Text"/>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c2680b1-8717-4e17-af8a-c3c5948a3503" elementFormDefault="qualified">
    <xsd:import namespace="http://schemas.microsoft.com/office/2006/documentManagement/types"/>
    <xsd:import namespace="http://schemas.microsoft.com/office/infopath/2007/PartnerControls"/>
    <xsd:element name="SharedWithUsers" ma:index="10" nillable="true" ma:displayName="Condiviso con"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Condiviso con dettagli" ma:internalName="SharedWithDetails" ma:readOnly="true">
      <xsd:simpleType>
        <xsd:restriction base="dms:Note">
          <xsd:maxLength value="255"/>
        </xsd:restriction>
      </xsd:simpleType>
    </xsd:element>
    <xsd:element name="SharingHintHash" ma:index="16"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04B23A-4BBE-4E8F-99DE-867147775566}">
  <ds:schemaRefs>
    <ds:schemaRef ds:uri="3c9ac98d-36e3-464e-9a3d-571690e2b8cf"/>
    <ds:schemaRef ds:uri="http://purl.org/dc/elements/1.1/"/>
    <ds:schemaRef ds:uri="http://schemas.microsoft.com/office/2006/metadata/properties"/>
    <ds:schemaRef ds:uri="http://purl.org/dc/terms/"/>
    <ds:schemaRef ds:uri="http://schemas.microsoft.com/office/infopath/2007/PartnerControls"/>
    <ds:schemaRef ds:uri="http://schemas.openxmlformats.org/package/2006/metadata/core-properties"/>
    <ds:schemaRef ds:uri="http://schemas.microsoft.com/office/2006/documentManagement/types"/>
    <ds:schemaRef ds:uri="8c2680b1-8717-4e17-af8a-c3c5948a3503"/>
    <ds:schemaRef ds:uri="http://www.w3.org/XML/1998/namespace"/>
    <ds:schemaRef ds:uri="http://purl.org/dc/dcmitype/"/>
  </ds:schemaRefs>
</ds:datastoreItem>
</file>

<file path=customXml/itemProps2.xml><?xml version="1.0" encoding="utf-8"?>
<ds:datastoreItem xmlns:ds="http://schemas.openxmlformats.org/officeDocument/2006/customXml" ds:itemID="{56A54CDB-D931-4753-9996-E365907696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c9ac98d-36e3-464e-9a3d-571690e2b8cf"/>
    <ds:schemaRef ds:uri="8c2680b1-8717-4e17-af8a-c3c5948a350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6C38094-E571-4ABD-9278-A63E8C450B69}">
  <ds:schemaRefs>
    <ds:schemaRef ds:uri="http://schemas.microsoft.com/sharepoint/v3/contenttype/forms"/>
  </ds:schemaRefs>
</ds:datastoreItem>
</file>

<file path=customXml/itemProps4.xml><?xml version="1.0" encoding="utf-8"?>
<ds:datastoreItem xmlns:ds="http://schemas.openxmlformats.org/officeDocument/2006/customXml" ds:itemID="{D474C04B-1B3A-4D83-AC9A-BA992F041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10920</Words>
  <Characters>62245</Characters>
  <Application>Microsoft Office Word</Application>
  <DocSecurity>0</DocSecurity>
  <Lines>518</Lines>
  <Paragraphs>146</Paragraphs>
  <ScaleCrop>false</ScaleCrop>
  <HeadingPairs>
    <vt:vector size="6" baseType="variant">
      <vt:variant>
        <vt:lpstr>Title</vt:lpstr>
      </vt:variant>
      <vt:variant>
        <vt:i4>1</vt:i4>
      </vt:variant>
      <vt:variant>
        <vt:lpstr>Título</vt:lpstr>
      </vt:variant>
      <vt:variant>
        <vt:i4>1</vt:i4>
      </vt:variant>
      <vt:variant>
        <vt:lpstr>Titre</vt:lpstr>
      </vt:variant>
      <vt:variant>
        <vt:i4>1</vt:i4>
      </vt:variant>
    </vt:vector>
  </HeadingPairs>
  <TitlesOfParts>
    <vt:vector size="3" baseType="lpstr">
      <vt:lpstr/>
      <vt:lpstr/>
      <vt:lpstr/>
    </vt:vector>
  </TitlesOfParts>
  <Company>Instituto de Desarrollo Agropecuario</Company>
  <LinksUpToDate>false</LinksUpToDate>
  <CharactersWithSpaces>73019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 Torres Paloma Francisca</dc:creator>
  <cp:keywords/>
  <dc:description/>
  <cp:lastModifiedBy>Saez, Andrea (FAORLC)</cp:lastModifiedBy>
  <cp:revision>2</cp:revision>
  <dcterms:created xsi:type="dcterms:W3CDTF">2020-06-03T20:45:00Z</dcterms:created>
  <dcterms:modified xsi:type="dcterms:W3CDTF">2020-06-03T20:45:00Z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0x01010069574DCA5E8CEA4E912B7198CE871E35</vt:lpwstr>
  </property>
</Properties>
</file>