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02F8A" w14:textId="5B9E4B4D" w:rsidR="002126EE" w:rsidRPr="002126EE" w:rsidRDefault="002126EE" w:rsidP="002126EE">
      <w:pPr>
        <w:widowControl w:val="0"/>
        <w:rPr>
          <w:rFonts w:ascii="Arial Narrow" w:hAnsi="Arial Narrow"/>
          <w:b/>
          <w:szCs w:val="24"/>
          <w:u w:val="single"/>
          <w:lang w:val="fr-FR"/>
        </w:rPr>
      </w:pPr>
      <w:r w:rsidRPr="002126EE">
        <w:rPr>
          <w:rFonts w:ascii="Arial Narrow" w:hAnsi="Arial Narrow"/>
          <w:b/>
          <w:szCs w:val="24"/>
          <w:u w:val="single"/>
          <w:lang w:val="fr-FR"/>
        </w:rPr>
        <w:t xml:space="preserve">ANNEXE </w:t>
      </w:r>
      <w:r w:rsidR="004E7DEC">
        <w:rPr>
          <w:rFonts w:ascii="Arial Narrow" w:hAnsi="Arial Narrow"/>
          <w:b/>
          <w:szCs w:val="24"/>
          <w:u w:val="single"/>
          <w:lang w:val="fr-FR"/>
        </w:rPr>
        <w:t>G</w:t>
      </w:r>
      <w:r w:rsidRPr="002126EE">
        <w:rPr>
          <w:rFonts w:ascii="Arial Narrow" w:hAnsi="Arial Narrow"/>
          <w:b/>
          <w:szCs w:val="24"/>
          <w:u w:val="single"/>
          <w:lang w:val="fr-FR"/>
        </w:rPr>
        <w:t> : TABLEAU DE COUT</w:t>
      </w:r>
    </w:p>
    <w:p w14:paraId="2D7C9E7F" w14:textId="77777777" w:rsidR="002126EE" w:rsidRPr="002126EE" w:rsidRDefault="002126EE" w:rsidP="002126EE">
      <w:pPr>
        <w:widowControl w:val="0"/>
        <w:rPr>
          <w:rFonts w:ascii="Arial Narrow" w:hAnsi="Arial Narrow"/>
          <w:bCs/>
          <w:szCs w:val="24"/>
          <w:lang w:val="fr-FR"/>
        </w:rPr>
      </w:pPr>
    </w:p>
    <w:p w14:paraId="14EC83FF" w14:textId="122EE096" w:rsidR="002126EE" w:rsidRPr="002126EE" w:rsidRDefault="002126EE" w:rsidP="002126EE">
      <w:pPr>
        <w:autoSpaceDE w:val="0"/>
        <w:autoSpaceDN w:val="0"/>
        <w:adjustRightInd w:val="0"/>
        <w:rPr>
          <w:rFonts w:ascii="Arial Narrow" w:hAnsi="Arial Narrow"/>
          <w:bCs/>
          <w:szCs w:val="24"/>
          <w:lang w:val="fr-FR"/>
        </w:rPr>
      </w:pPr>
      <w:r w:rsidRPr="002126EE">
        <w:rPr>
          <w:rFonts w:ascii="Arial Narrow" w:hAnsi="Arial Narrow"/>
          <w:bCs/>
          <w:szCs w:val="24"/>
          <w:lang w:val="fr-FR"/>
        </w:rPr>
        <w:t>Il est demandé à l’Agence de voyage de préparer le Tableau des coûts sous forme d’une enveloppe distincte du reste de la réponse à l’invitation à soumissionner. L’Agence de voyage devra aussi proposer des prix correspondants aux destinations citées dans le tableau ci-dessous.</w:t>
      </w:r>
    </w:p>
    <w:p w14:paraId="548A9220" w14:textId="2B6A9EFA" w:rsidR="002126EE" w:rsidRPr="002126EE" w:rsidRDefault="002126EE" w:rsidP="002126EE">
      <w:pPr>
        <w:autoSpaceDE w:val="0"/>
        <w:autoSpaceDN w:val="0"/>
        <w:adjustRightInd w:val="0"/>
        <w:rPr>
          <w:rFonts w:ascii="Arial Narrow" w:hAnsi="Arial Narrow"/>
          <w:bCs/>
          <w:szCs w:val="24"/>
          <w:lang w:val="fr-FR"/>
        </w:rPr>
      </w:pPr>
      <w:r w:rsidRPr="002126EE">
        <w:rPr>
          <w:rFonts w:ascii="Arial Narrow" w:hAnsi="Arial Narrow"/>
          <w:bCs/>
          <w:szCs w:val="24"/>
          <w:lang w:val="fr-FR"/>
        </w:rPr>
        <w:t>Les tarifs proposés doivent être estimés en prenant en considération une date de départ de 21 jours à partir de la date d’estimation avec une date de retour en prenant en considération 7 jours de séjour dans le pays de destination.</w:t>
      </w:r>
    </w:p>
    <w:p w14:paraId="6314C1D2" w14:textId="77777777" w:rsidR="002126EE" w:rsidRPr="002126EE" w:rsidRDefault="002126EE" w:rsidP="002126EE">
      <w:pPr>
        <w:autoSpaceDE w:val="0"/>
        <w:autoSpaceDN w:val="0"/>
        <w:adjustRightInd w:val="0"/>
        <w:rPr>
          <w:rFonts w:ascii="Arial Narrow" w:hAnsi="Arial Narrow"/>
          <w:bCs/>
          <w:szCs w:val="24"/>
          <w:lang w:val="fr-FR"/>
        </w:rPr>
      </w:pPr>
      <w:r w:rsidRPr="002126EE">
        <w:rPr>
          <w:rFonts w:ascii="Arial Narrow" w:hAnsi="Arial Narrow"/>
          <w:bCs/>
          <w:szCs w:val="24"/>
          <w:lang w:val="fr-FR"/>
        </w:rPr>
        <w:t xml:space="preserve">Les agences doivent également indiquées les marges appliquées sur chaque destination et dans le cas où l’agence bénéficie de remise auprès de certaines compagnies, cette remise peut être mentionnée dans la colonne </w:t>
      </w:r>
      <w:proofErr w:type="gramStart"/>
      <w:r w:rsidRPr="002126EE">
        <w:rPr>
          <w:rFonts w:ascii="Arial Narrow" w:hAnsi="Arial Narrow"/>
          <w:bCs/>
          <w:szCs w:val="24"/>
          <w:lang w:val="fr-FR"/>
        </w:rPr>
        <w:t>C .</w:t>
      </w:r>
      <w:proofErr w:type="gramEnd"/>
      <w:r w:rsidRPr="002126EE">
        <w:rPr>
          <w:rFonts w:ascii="Arial Narrow" w:hAnsi="Arial Narrow"/>
          <w:bCs/>
          <w:szCs w:val="24"/>
          <w:lang w:val="fr-FR"/>
        </w:rPr>
        <w:t xml:space="preserve"> Il est à noter que les colonnes A, B et D sont obligatoires.</w:t>
      </w:r>
    </w:p>
    <w:p w14:paraId="2E5C7A38" w14:textId="77777777" w:rsidR="002126EE" w:rsidRPr="002126EE" w:rsidRDefault="002126EE" w:rsidP="002126EE">
      <w:pPr>
        <w:autoSpaceDE w:val="0"/>
        <w:autoSpaceDN w:val="0"/>
        <w:adjustRightInd w:val="0"/>
        <w:rPr>
          <w:rFonts w:ascii="Arial Narrow" w:hAnsi="Arial Narrow"/>
          <w:bCs/>
          <w:szCs w:val="24"/>
          <w:lang w:val="fr-FR"/>
        </w:rPr>
      </w:pPr>
    </w:p>
    <w:tbl>
      <w:tblPr>
        <w:tblW w:w="10012" w:type="dxa"/>
        <w:tblInd w:w="-275" w:type="dxa"/>
        <w:tblLook w:val="04A0" w:firstRow="1" w:lastRow="0" w:firstColumn="1" w:lastColumn="0" w:noHBand="0" w:noVBand="1"/>
      </w:tblPr>
      <w:tblGrid>
        <w:gridCol w:w="448"/>
        <w:gridCol w:w="3062"/>
        <w:gridCol w:w="1620"/>
        <w:gridCol w:w="1390"/>
        <w:gridCol w:w="1220"/>
        <w:gridCol w:w="1220"/>
        <w:gridCol w:w="1052"/>
      </w:tblGrid>
      <w:tr w:rsidR="002126EE" w:rsidRPr="002126EE" w14:paraId="6E19AEFE" w14:textId="77777777" w:rsidTr="00CD0EB1">
        <w:trPr>
          <w:trHeight w:val="215"/>
        </w:trPr>
        <w:tc>
          <w:tcPr>
            <w:tcW w:w="4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CC98385" w14:textId="77777777" w:rsidR="002126EE" w:rsidRPr="002126EE" w:rsidRDefault="002126EE" w:rsidP="00CD0EB1">
            <w:pPr>
              <w:jc w:val="center"/>
              <w:rPr>
                <w:rFonts w:ascii="Arial Narrow" w:hAnsi="Arial Narrow"/>
                <w:b/>
                <w:bCs/>
                <w:color w:val="000000"/>
                <w:szCs w:val="24"/>
              </w:rPr>
            </w:pPr>
            <w:r w:rsidRPr="002126EE">
              <w:rPr>
                <w:rFonts w:ascii="Arial Narrow" w:hAnsi="Arial Narrow"/>
                <w:b/>
                <w:bCs/>
                <w:color w:val="000000"/>
                <w:szCs w:val="24"/>
              </w:rPr>
              <w:t>Nº</w:t>
            </w:r>
          </w:p>
        </w:tc>
        <w:tc>
          <w:tcPr>
            <w:tcW w:w="4682"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9C7629A" w14:textId="77777777" w:rsidR="002126EE" w:rsidRPr="002126EE" w:rsidRDefault="002126EE" w:rsidP="00CD0EB1">
            <w:pPr>
              <w:jc w:val="center"/>
              <w:rPr>
                <w:rFonts w:ascii="Arial Narrow" w:hAnsi="Arial Narrow"/>
                <w:b/>
                <w:bCs/>
                <w:color w:val="000000"/>
                <w:szCs w:val="24"/>
              </w:rPr>
            </w:pPr>
            <w:r w:rsidRPr="002126EE">
              <w:rPr>
                <w:rFonts w:ascii="Arial Narrow" w:hAnsi="Arial Narrow"/>
                <w:b/>
                <w:bCs/>
                <w:color w:val="000000"/>
                <w:szCs w:val="24"/>
              </w:rPr>
              <w:t>PRINCIPALES DESTINATIONS</w:t>
            </w:r>
          </w:p>
        </w:tc>
        <w:tc>
          <w:tcPr>
            <w:tcW w:w="139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11E8D42"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A</w:t>
            </w:r>
          </w:p>
        </w:tc>
        <w:tc>
          <w:tcPr>
            <w:tcW w:w="122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1DD241"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 xml:space="preserve">B </w:t>
            </w:r>
          </w:p>
        </w:tc>
        <w:tc>
          <w:tcPr>
            <w:tcW w:w="122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F17C0B5"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 xml:space="preserve">C </w:t>
            </w:r>
          </w:p>
        </w:tc>
        <w:tc>
          <w:tcPr>
            <w:tcW w:w="1052" w:type="dxa"/>
            <w:tcBorders>
              <w:top w:val="single" w:sz="4" w:space="0" w:color="auto"/>
              <w:left w:val="nil"/>
              <w:bottom w:val="single" w:sz="4" w:space="0" w:color="auto"/>
              <w:right w:val="single" w:sz="4" w:space="0" w:color="auto"/>
            </w:tcBorders>
            <w:shd w:val="clear" w:color="auto" w:fill="F2F2F2" w:themeFill="background1" w:themeFillShade="F2"/>
          </w:tcPr>
          <w:p w14:paraId="7D48D4D3"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D</w:t>
            </w:r>
          </w:p>
        </w:tc>
      </w:tr>
      <w:tr w:rsidR="002126EE" w:rsidRPr="004E7DEC" w14:paraId="21A3D07C" w14:textId="77777777" w:rsidTr="00CD0EB1">
        <w:trPr>
          <w:trHeight w:val="47"/>
        </w:trPr>
        <w:tc>
          <w:tcPr>
            <w:tcW w:w="44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5B285A" w14:textId="77777777" w:rsidR="002126EE" w:rsidRPr="002126EE" w:rsidRDefault="002126EE" w:rsidP="00CD0EB1">
            <w:pPr>
              <w:rPr>
                <w:rFonts w:ascii="Arial Narrow" w:hAnsi="Arial Narrow"/>
                <w:color w:val="000000"/>
                <w:szCs w:val="24"/>
              </w:rPr>
            </w:pPr>
          </w:p>
        </w:tc>
        <w:tc>
          <w:tcPr>
            <w:tcW w:w="3062" w:type="dxa"/>
            <w:tcBorders>
              <w:top w:val="nil"/>
              <w:left w:val="nil"/>
              <w:bottom w:val="single" w:sz="4" w:space="0" w:color="auto"/>
              <w:right w:val="single" w:sz="4" w:space="0" w:color="auto"/>
            </w:tcBorders>
            <w:shd w:val="clear" w:color="auto" w:fill="F2F2F2" w:themeFill="background1" w:themeFillShade="F2"/>
            <w:noWrap/>
            <w:vAlign w:val="center"/>
            <w:hideMark/>
          </w:tcPr>
          <w:p w14:paraId="4627FC0E" w14:textId="77777777" w:rsidR="002126EE" w:rsidRPr="002126EE" w:rsidRDefault="002126EE" w:rsidP="00CD0EB1">
            <w:pPr>
              <w:jc w:val="center"/>
              <w:rPr>
                <w:rFonts w:ascii="Arial Narrow" w:hAnsi="Arial Narrow"/>
                <w:b/>
                <w:bCs/>
                <w:color w:val="000000"/>
                <w:szCs w:val="24"/>
              </w:rPr>
            </w:pPr>
            <w:r w:rsidRPr="002126EE">
              <w:rPr>
                <w:rFonts w:ascii="Arial Narrow" w:hAnsi="Arial Narrow"/>
                <w:b/>
                <w:bCs/>
                <w:color w:val="000000"/>
                <w:szCs w:val="24"/>
              </w:rPr>
              <w:t>Pays</w:t>
            </w:r>
          </w:p>
        </w:tc>
        <w:tc>
          <w:tcPr>
            <w:tcW w:w="16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6FD8C7E" w14:textId="77777777" w:rsidR="002126EE" w:rsidRPr="002126EE" w:rsidRDefault="002126EE" w:rsidP="00CD0EB1">
            <w:pPr>
              <w:jc w:val="center"/>
              <w:rPr>
                <w:rFonts w:ascii="Arial Narrow" w:hAnsi="Arial Narrow"/>
                <w:b/>
                <w:bCs/>
                <w:color w:val="000000"/>
                <w:szCs w:val="24"/>
              </w:rPr>
            </w:pPr>
            <w:r w:rsidRPr="002126EE">
              <w:rPr>
                <w:rFonts w:ascii="Arial Narrow" w:hAnsi="Arial Narrow"/>
                <w:b/>
                <w:bCs/>
                <w:color w:val="000000"/>
                <w:szCs w:val="24"/>
              </w:rPr>
              <w:t>Ville</w:t>
            </w:r>
          </w:p>
        </w:tc>
        <w:tc>
          <w:tcPr>
            <w:tcW w:w="1390" w:type="dxa"/>
            <w:tcBorders>
              <w:top w:val="nil"/>
              <w:left w:val="nil"/>
              <w:bottom w:val="single" w:sz="4" w:space="0" w:color="auto"/>
              <w:right w:val="single" w:sz="4" w:space="0" w:color="auto"/>
            </w:tcBorders>
            <w:shd w:val="clear" w:color="auto" w:fill="F2F2F2" w:themeFill="background1" w:themeFillShade="F2"/>
            <w:noWrap/>
            <w:vAlign w:val="center"/>
            <w:hideMark/>
          </w:tcPr>
          <w:p w14:paraId="4803645D" w14:textId="77777777" w:rsidR="002126EE" w:rsidRPr="002126EE" w:rsidRDefault="002126EE" w:rsidP="00CD0EB1">
            <w:pPr>
              <w:jc w:val="center"/>
              <w:rPr>
                <w:rFonts w:ascii="Arial Narrow" w:hAnsi="Arial Narrow"/>
                <w:b/>
                <w:bCs/>
                <w:color w:val="000000"/>
                <w:szCs w:val="24"/>
                <w:lang w:val="fr-FR"/>
              </w:rPr>
            </w:pPr>
            <w:r w:rsidRPr="002126EE">
              <w:rPr>
                <w:rFonts w:ascii="Arial Narrow" w:hAnsi="Arial Narrow"/>
                <w:b/>
                <w:bCs/>
                <w:color w:val="000000"/>
                <w:szCs w:val="24"/>
                <w:lang w:val="fr-FR"/>
              </w:rPr>
              <w:t xml:space="preserve">Tarif du billet en XAF  </w:t>
            </w:r>
          </w:p>
        </w:tc>
        <w:tc>
          <w:tcPr>
            <w:tcW w:w="1220" w:type="dxa"/>
            <w:tcBorders>
              <w:top w:val="nil"/>
              <w:left w:val="nil"/>
              <w:bottom w:val="single" w:sz="4" w:space="0" w:color="auto"/>
              <w:right w:val="single" w:sz="4" w:space="0" w:color="auto"/>
            </w:tcBorders>
            <w:shd w:val="clear" w:color="auto" w:fill="F2F2F2" w:themeFill="background1" w:themeFillShade="F2"/>
            <w:noWrap/>
            <w:vAlign w:val="center"/>
            <w:hideMark/>
          </w:tcPr>
          <w:p w14:paraId="452E0C2A"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 xml:space="preserve">Marge de l’agence  </w:t>
            </w:r>
          </w:p>
        </w:tc>
        <w:tc>
          <w:tcPr>
            <w:tcW w:w="1220" w:type="dxa"/>
            <w:tcBorders>
              <w:top w:val="nil"/>
              <w:left w:val="nil"/>
              <w:bottom w:val="single" w:sz="4" w:space="0" w:color="auto"/>
              <w:right w:val="single" w:sz="4" w:space="0" w:color="auto"/>
            </w:tcBorders>
            <w:shd w:val="clear" w:color="auto" w:fill="F2F2F2" w:themeFill="background1" w:themeFillShade="F2"/>
          </w:tcPr>
          <w:p w14:paraId="129592EF" w14:textId="77777777" w:rsidR="002126EE" w:rsidRPr="002126EE" w:rsidRDefault="002126EE" w:rsidP="00CD0EB1">
            <w:pPr>
              <w:rPr>
                <w:rFonts w:ascii="Arial Narrow" w:hAnsi="Arial Narrow"/>
                <w:b/>
                <w:bCs/>
                <w:color w:val="000000"/>
                <w:szCs w:val="24"/>
              </w:rPr>
            </w:pPr>
            <w:r w:rsidRPr="002126EE">
              <w:rPr>
                <w:rFonts w:ascii="Arial Narrow" w:hAnsi="Arial Narrow"/>
                <w:b/>
                <w:bCs/>
                <w:color w:val="000000"/>
                <w:szCs w:val="24"/>
              </w:rPr>
              <w:t xml:space="preserve">Remise accordée </w:t>
            </w:r>
          </w:p>
        </w:tc>
        <w:tc>
          <w:tcPr>
            <w:tcW w:w="1052" w:type="dxa"/>
            <w:tcBorders>
              <w:top w:val="nil"/>
              <w:left w:val="nil"/>
              <w:bottom w:val="single" w:sz="4" w:space="0" w:color="auto"/>
              <w:right w:val="single" w:sz="4" w:space="0" w:color="auto"/>
            </w:tcBorders>
            <w:shd w:val="clear" w:color="auto" w:fill="F2F2F2" w:themeFill="background1" w:themeFillShade="F2"/>
          </w:tcPr>
          <w:p w14:paraId="0F328EFA" w14:textId="77777777" w:rsidR="002126EE" w:rsidRPr="002126EE" w:rsidRDefault="002126EE" w:rsidP="00CD0EB1">
            <w:pPr>
              <w:rPr>
                <w:rFonts w:ascii="Arial Narrow" w:hAnsi="Arial Narrow"/>
                <w:b/>
                <w:bCs/>
                <w:color w:val="000000"/>
                <w:szCs w:val="24"/>
                <w:lang w:val="fr-FR"/>
              </w:rPr>
            </w:pPr>
            <w:r w:rsidRPr="002126EE">
              <w:rPr>
                <w:rFonts w:ascii="Arial Narrow" w:hAnsi="Arial Narrow"/>
                <w:b/>
                <w:bCs/>
                <w:color w:val="000000"/>
                <w:szCs w:val="24"/>
                <w:lang w:val="fr-FR"/>
              </w:rPr>
              <w:t xml:space="preserve">Coût du billet en XAF </w:t>
            </w:r>
          </w:p>
        </w:tc>
      </w:tr>
      <w:tr w:rsidR="002126EE" w:rsidRPr="002126EE" w14:paraId="5D14B88D" w14:textId="77777777" w:rsidTr="00CD0EB1">
        <w:trPr>
          <w:trHeight w:val="8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2481D959"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w:t>
            </w:r>
          </w:p>
        </w:tc>
        <w:tc>
          <w:tcPr>
            <w:tcW w:w="3062" w:type="dxa"/>
            <w:tcBorders>
              <w:top w:val="nil"/>
              <w:left w:val="nil"/>
              <w:bottom w:val="single" w:sz="4" w:space="0" w:color="auto"/>
              <w:right w:val="single" w:sz="4" w:space="0" w:color="auto"/>
            </w:tcBorders>
            <w:shd w:val="clear" w:color="auto" w:fill="auto"/>
            <w:noWrap/>
            <w:vAlign w:val="bottom"/>
            <w:hideMark/>
          </w:tcPr>
          <w:p w14:paraId="247BFCE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Sénégal</w:t>
            </w:r>
          </w:p>
        </w:tc>
        <w:tc>
          <w:tcPr>
            <w:tcW w:w="1620" w:type="dxa"/>
            <w:tcBorders>
              <w:top w:val="nil"/>
              <w:left w:val="nil"/>
              <w:bottom w:val="single" w:sz="4" w:space="0" w:color="auto"/>
              <w:right w:val="single" w:sz="4" w:space="0" w:color="auto"/>
            </w:tcBorders>
            <w:shd w:val="clear" w:color="auto" w:fill="auto"/>
            <w:noWrap/>
            <w:vAlign w:val="bottom"/>
            <w:hideMark/>
          </w:tcPr>
          <w:p w14:paraId="43A308E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Dakar</w:t>
            </w:r>
          </w:p>
        </w:tc>
        <w:tc>
          <w:tcPr>
            <w:tcW w:w="1390" w:type="dxa"/>
            <w:tcBorders>
              <w:top w:val="nil"/>
              <w:left w:val="nil"/>
              <w:bottom w:val="single" w:sz="4" w:space="0" w:color="auto"/>
              <w:right w:val="single" w:sz="4" w:space="0" w:color="auto"/>
            </w:tcBorders>
            <w:shd w:val="clear" w:color="auto" w:fill="auto"/>
            <w:noWrap/>
            <w:vAlign w:val="bottom"/>
            <w:hideMark/>
          </w:tcPr>
          <w:p w14:paraId="60989872"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591D3F27"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520CB108"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BF04F08" w14:textId="77777777" w:rsidR="002126EE" w:rsidRPr="002126EE" w:rsidRDefault="002126EE" w:rsidP="00CD0EB1">
            <w:pPr>
              <w:rPr>
                <w:rFonts w:ascii="Arial Narrow" w:hAnsi="Arial Narrow"/>
                <w:color w:val="000000"/>
                <w:szCs w:val="24"/>
              </w:rPr>
            </w:pPr>
          </w:p>
        </w:tc>
      </w:tr>
      <w:tr w:rsidR="002126EE" w:rsidRPr="002126EE" w14:paraId="69D799DC" w14:textId="77777777" w:rsidTr="00CD0EB1">
        <w:trPr>
          <w:trHeight w:val="221"/>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7EF8E078"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2</w:t>
            </w:r>
          </w:p>
        </w:tc>
        <w:tc>
          <w:tcPr>
            <w:tcW w:w="3062" w:type="dxa"/>
            <w:tcBorders>
              <w:top w:val="nil"/>
              <w:left w:val="nil"/>
              <w:bottom w:val="single" w:sz="4" w:space="0" w:color="auto"/>
              <w:right w:val="single" w:sz="4" w:space="0" w:color="auto"/>
            </w:tcBorders>
            <w:shd w:val="clear" w:color="auto" w:fill="auto"/>
            <w:noWrap/>
            <w:vAlign w:val="bottom"/>
            <w:hideMark/>
          </w:tcPr>
          <w:p w14:paraId="2CC86756"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Kenya</w:t>
            </w:r>
          </w:p>
        </w:tc>
        <w:tc>
          <w:tcPr>
            <w:tcW w:w="1620" w:type="dxa"/>
            <w:tcBorders>
              <w:top w:val="nil"/>
              <w:left w:val="nil"/>
              <w:bottom w:val="single" w:sz="4" w:space="0" w:color="auto"/>
              <w:right w:val="single" w:sz="4" w:space="0" w:color="auto"/>
            </w:tcBorders>
            <w:shd w:val="clear" w:color="auto" w:fill="auto"/>
            <w:noWrap/>
            <w:vAlign w:val="bottom"/>
            <w:hideMark/>
          </w:tcPr>
          <w:p w14:paraId="1F311EF1"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Nairobi</w:t>
            </w:r>
          </w:p>
        </w:tc>
        <w:tc>
          <w:tcPr>
            <w:tcW w:w="1390" w:type="dxa"/>
            <w:tcBorders>
              <w:top w:val="nil"/>
              <w:left w:val="nil"/>
              <w:bottom w:val="single" w:sz="4" w:space="0" w:color="auto"/>
              <w:right w:val="single" w:sz="4" w:space="0" w:color="auto"/>
            </w:tcBorders>
            <w:shd w:val="clear" w:color="auto" w:fill="auto"/>
            <w:noWrap/>
            <w:vAlign w:val="bottom"/>
            <w:hideMark/>
          </w:tcPr>
          <w:p w14:paraId="3A7CCF14"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61210FB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4C643346"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3B0FD7D3" w14:textId="77777777" w:rsidR="002126EE" w:rsidRPr="002126EE" w:rsidRDefault="002126EE" w:rsidP="00CD0EB1">
            <w:pPr>
              <w:rPr>
                <w:rFonts w:ascii="Arial Narrow" w:hAnsi="Arial Narrow"/>
                <w:color w:val="000000"/>
                <w:szCs w:val="24"/>
              </w:rPr>
            </w:pPr>
          </w:p>
        </w:tc>
      </w:tr>
      <w:tr w:rsidR="002126EE" w:rsidRPr="002126EE" w14:paraId="71006D3E" w14:textId="77777777" w:rsidTr="00CD0EB1">
        <w:trPr>
          <w:trHeight w:val="284"/>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0F366F7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3</w:t>
            </w:r>
          </w:p>
        </w:tc>
        <w:tc>
          <w:tcPr>
            <w:tcW w:w="3062" w:type="dxa"/>
            <w:tcBorders>
              <w:top w:val="nil"/>
              <w:left w:val="nil"/>
              <w:bottom w:val="single" w:sz="4" w:space="0" w:color="auto"/>
              <w:right w:val="single" w:sz="4" w:space="0" w:color="auto"/>
            </w:tcBorders>
            <w:shd w:val="clear" w:color="auto" w:fill="auto"/>
            <w:noWrap/>
            <w:vAlign w:val="bottom"/>
            <w:hideMark/>
          </w:tcPr>
          <w:p w14:paraId="365E898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Ethiopie</w:t>
            </w:r>
          </w:p>
        </w:tc>
        <w:tc>
          <w:tcPr>
            <w:tcW w:w="1620" w:type="dxa"/>
            <w:tcBorders>
              <w:top w:val="nil"/>
              <w:left w:val="nil"/>
              <w:bottom w:val="single" w:sz="4" w:space="0" w:color="auto"/>
              <w:right w:val="single" w:sz="4" w:space="0" w:color="auto"/>
            </w:tcBorders>
            <w:shd w:val="clear" w:color="auto" w:fill="auto"/>
            <w:noWrap/>
            <w:vAlign w:val="bottom"/>
            <w:hideMark/>
          </w:tcPr>
          <w:p w14:paraId="63CE2E4B"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Addis Abeba</w:t>
            </w:r>
          </w:p>
        </w:tc>
        <w:tc>
          <w:tcPr>
            <w:tcW w:w="1390" w:type="dxa"/>
            <w:tcBorders>
              <w:top w:val="nil"/>
              <w:left w:val="nil"/>
              <w:bottom w:val="single" w:sz="4" w:space="0" w:color="auto"/>
              <w:right w:val="single" w:sz="4" w:space="0" w:color="auto"/>
            </w:tcBorders>
            <w:shd w:val="clear" w:color="auto" w:fill="auto"/>
            <w:noWrap/>
            <w:vAlign w:val="bottom"/>
            <w:hideMark/>
          </w:tcPr>
          <w:p w14:paraId="77D2ECED"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71D83FB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10109CC2"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685A7326" w14:textId="77777777" w:rsidR="002126EE" w:rsidRPr="002126EE" w:rsidRDefault="002126EE" w:rsidP="00CD0EB1">
            <w:pPr>
              <w:rPr>
                <w:rFonts w:ascii="Arial Narrow" w:hAnsi="Arial Narrow"/>
                <w:color w:val="000000"/>
                <w:szCs w:val="24"/>
              </w:rPr>
            </w:pPr>
          </w:p>
        </w:tc>
      </w:tr>
      <w:tr w:rsidR="002126EE" w:rsidRPr="002126EE" w14:paraId="3F3E6094" w14:textId="77777777" w:rsidTr="00CD0EB1">
        <w:trPr>
          <w:trHeight w:val="25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386BC7B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4</w:t>
            </w:r>
          </w:p>
        </w:tc>
        <w:tc>
          <w:tcPr>
            <w:tcW w:w="3062" w:type="dxa"/>
            <w:tcBorders>
              <w:top w:val="nil"/>
              <w:left w:val="nil"/>
              <w:bottom w:val="single" w:sz="4" w:space="0" w:color="auto"/>
              <w:right w:val="single" w:sz="4" w:space="0" w:color="auto"/>
            </w:tcBorders>
            <w:shd w:val="clear" w:color="auto" w:fill="auto"/>
            <w:noWrap/>
            <w:vAlign w:val="bottom"/>
            <w:hideMark/>
          </w:tcPr>
          <w:p w14:paraId="19D918B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Togo</w:t>
            </w:r>
          </w:p>
        </w:tc>
        <w:tc>
          <w:tcPr>
            <w:tcW w:w="1620" w:type="dxa"/>
            <w:tcBorders>
              <w:top w:val="nil"/>
              <w:left w:val="nil"/>
              <w:bottom w:val="single" w:sz="4" w:space="0" w:color="auto"/>
              <w:right w:val="single" w:sz="4" w:space="0" w:color="auto"/>
            </w:tcBorders>
            <w:shd w:val="clear" w:color="auto" w:fill="auto"/>
            <w:noWrap/>
            <w:vAlign w:val="bottom"/>
            <w:hideMark/>
          </w:tcPr>
          <w:p w14:paraId="3894D8A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Lomé</w:t>
            </w:r>
          </w:p>
        </w:tc>
        <w:tc>
          <w:tcPr>
            <w:tcW w:w="1390" w:type="dxa"/>
            <w:tcBorders>
              <w:top w:val="nil"/>
              <w:left w:val="nil"/>
              <w:bottom w:val="single" w:sz="4" w:space="0" w:color="auto"/>
              <w:right w:val="single" w:sz="4" w:space="0" w:color="auto"/>
            </w:tcBorders>
            <w:shd w:val="clear" w:color="auto" w:fill="auto"/>
            <w:noWrap/>
            <w:vAlign w:val="bottom"/>
            <w:hideMark/>
          </w:tcPr>
          <w:p w14:paraId="41493C4A"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319ABBC0"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1821789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71AEE8C" w14:textId="77777777" w:rsidR="002126EE" w:rsidRPr="002126EE" w:rsidRDefault="002126EE" w:rsidP="00CD0EB1">
            <w:pPr>
              <w:rPr>
                <w:rFonts w:ascii="Arial Narrow" w:hAnsi="Arial Narrow"/>
                <w:color w:val="000000"/>
                <w:szCs w:val="24"/>
              </w:rPr>
            </w:pPr>
          </w:p>
        </w:tc>
      </w:tr>
      <w:tr w:rsidR="002126EE" w:rsidRPr="002126EE" w14:paraId="35C1F3E9" w14:textId="77777777" w:rsidTr="00CD0EB1">
        <w:trPr>
          <w:trHeight w:val="212"/>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570BE0EF"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5</w:t>
            </w:r>
          </w:p>
        </w:tc>
        <w:tc>
          <w:tcPr>
            <w:tcW w:w="3062" w:type="dxa"/>
            <w:tcBorders>
              <w:top w:val="nil"/>
              <w:left w:val="nil"/>
              <w:bottom w:val="single" w:sz="4" w:space="0" w:color="auto"/>
              <w:right w:val="single" w:sz="4" w:space="0" w:color="auto"/>
            </w:tcBorders>
            <w:shd w:val="clear" w:color="auto" w:fill="auto"/>
            <w:noWrap/>
            <w:vAlign w:val="bottom"/>
            <w:hideMark/>
          </w:tcPr>
          <w:p w14:paraId="7DC1227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USA</w:t>
            </w:r>
          </w:p>
        </w:tc>
        <w:tc>
          <w:tcPr>
            <w:tcW w:w="1620" w:type="dxa"/>
            <w:tcBorders>
              <w:top w:val="nil"/>
              <w:left w:val="nil"/>
              <w:bottom w:val="single" w:sz="4" w:space="0" w:color="auto"/>
              <w:right w:val="single" w:sz="4" w:space="0" w:color="auto"/>
            </w:tcBorders>
            <w:shd w:val="clear" w:color="auto" w:fill="auto"/>
            <w:noWrap/>
            <w:vAlign w:val="bottom"/>
            <w:hideMark/>
          </w:tcPr>
          <w:p w14:paraId="7555044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New York</w:t>
            </w:r>
          </w:p>
        </w:tc>
        <w:tc>
          <w:tcPr>
            <w:tcW w:w="1390" w:type="dxa"/>
            <w:tcBorders>
              <w:top w:val="nil"/>
              <w:left w:val="nil"/>
              <w:bottom w:val="single" w:sz="4" w:space="0" w:color="auto"/>
              <w:right w:val="single" w:sz="4" w:space="0" w:color="auto"/>
            </w:tcBorders>
            <w:shd w:val="clear" w:color="auto" w:fill="auto"/>
            <w:noWrap/>
            <w:vAlign w:val="bottom"/>
            <w:hideMark/>
          </w:tcPr>
          <w:p w14:paraId="5992F794"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7630E179"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4C46D0B3"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3C132AD" w14:textId="77777777" w:rsidR="002126EE" w:rsidRPr="002126EE" w:rsidRDefault="002126EE" w:rsidP="00CD0EB1">
            <w:pPr>
              <w:rPr>
                <w:rFonts w:ascii="Arial Narrow" w:hAnsi="Arial Narrow"/>
                <w:color w:val="000000"/>
                <w:szCs w:val="24"/>
              </w:rPr>
            </w:pPr>
          </w:p>
        </w:tc>
      </w:tr>
      <w:tr w:rsidR="002126EE" w:rsidRPr="002126EE" w14:paraId="74E23C7E" w14:textId="77777777" w:rsidTr="00CD0EB1">
        <w:trPr>
          <w:trHeight w:val="275"/>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6CB6FC0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6</w:t>
            </w:r>
          </w:p>
        </w:tc>
        <w:tc>
          <w:tcPr>
            <w:tcW w:w="3062" w:type="dxa"/>
            <w:tcBorders>
              <w:top w:val="nil"/>
              <w:left w:val="nil"/>
              <w:bottom w:val="single" w:sz="4" w:space="0" w:color="auto"/>
              <w:right w:val="single" w:sz="4" w:space="0" w:color="auto"/>
            </w:tcBorders>
            <w:shd w:val="clear" w:color="auto" w:fill="auto"/>
            <w:noWrap/>
            <w:vAlign w:val="bottom"/>
            <w:hideMark/>
          </w:tcPr>
          <w:p w14:paraId="42F0405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France</w:t>
            </w:r>
          </w:p>
        </w:tc>
        <w:tc>
          <w:tcPr>
            <w:tcW w:w="1620" w:type="dxa"/>
            <w:tcBorders>
              <w:top w:val="nil"/>
              <w:left w:val="nil"/>
              <w:bottom w:val="single" w:sz="4" w:space="0" w:color="auto"/>
              <w:right w:val="single" w:sz="4" w:space="0" w:color="auto"/>
            </w:tcBorders>
            <w:shd w:val="clear" w:color="auto" w:fill="auto"/>
            <w:noWrap/>
            <w:vAlign w:val="bottom"/>
            <w:hideMark/>
          </w:tcPr>
          <w:p w14:paraId="15E1E7C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Paris</w:t>
            </w:r>
          </w:p>
        </w:tc>
        <w:tc>
          <w:tcPr>
            <w:tcW w:w="1390" w:type="dxa"/>
            <w:tcBorders>
              <w:top w:val="nil"/>
              <w:left w:val="nil"/>
              <w:bottom w:val="single" w:sz="4" w:space="0" w:color="auto"/>
              <w:right w:val="single" w:sz="4" w:space="0" w:color="auto"/>
            </w:tcBorders>
            <w:shd w:val="clear" w:color="auto" w:fill="auto"/>
            <w:noWrap/>
            <w:vAlign w:val="bottom"/>
            <w:hideMark/>
          </w:tcPr>
          <w:p w14:paraId="1684CB4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7F7644EA"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773ED012"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3FC1478A" w14:textId="77777777" w:rsidR="002126EE" w:rsidRPr="002126EE" w:rsidRDefault="002126EE" w:rsidP="00CD0EB1">
            <w:pPr>
              <w:rPr>
                <w:rFonts w:ascii="Arial Narrow" w:hAnsi="Arial Narrow"/>
                <w:color w:val="000000"/>
                <w:szCs w:val="24"/>
              </w:rPr>
            </w:pPr>
          </w:p>
        </w:tc>
      </w:tr>
      <w:tr w:rsidR="002126EE" w:rsidRPr="002126EE" w14:paraId="4F403FFB" w14:textId="77777777" w:rsidTr="00CD0EB1">
        <w:trPr>
          <w:trHeight w:val="4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263792E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7</w:t>
            </w:r>
          </w:p>
        </w:tc>
        <w:tc>
          <w:tcPr>
            <w:tcW w:w="3062" w:type="dxa"/>
            <w:tcBorders>
              <w:top w:val="nil"/>
              <w:left w:val="nil"/>
              <w:bottom w:val="single" w:sz="4" w:space="0" w:color="auto"/>
              <w:right w:val="single" w:sz="4" w:space="0" w:color="auto"/>
            </w:tcBorders>
            <w:shd w:val="clear" w:color="auto" w:fill="auto"/>
            <w:noWrap/>
            <w:vAlign w:val="bottom"/>
            <w:hideMark/>
          </w:tcPr>
          <w:p w14:paraId="3D0C705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Australie</w:t>
            </w:r>
          </w:p>
        </w:tc>
        <w:tc>
          <w:tcPr>
            <w:tcW w:w="1620" w:type="dxa"/>
            <w:tcBorders>
              <w:top w:val="nil"/>
              <w:left w:val="nil"/>
              <w:bottom w:val="single" w:sz="4" w:space="0" w:color="auto"/>
              <w:right w:val="single" w:sz="4" w:space="0" w:color="auto"/>
            </w:tcBorders>
            <w:shd w:val="clear" w:color="auto" w:fill="auto"/>
            <w:noWrap/>
            <w:vAlign w:val="bottom"/>
            <w:hideMark/>
          </w:tcPr>
          <w:p w14:paraId="213E2561"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Canberra</w:t>
            </w:r>
          </w:p>
        </w:tc>
        <w:tc>
          <w:tcPr>
            <w:tcW w:w="1390" w:type="dxa"/>
            <w:tcBorders>
              <w:top w:val="nil"/>
              <w:left w:val="nil"/>
              <w:bottom w:val="single" w:sz="4" w:space="0" w:color="auto"/>
              <w:right w:val="single" w:sz="4" w:space="0" w:color="auto"/>
            </w:tcBorders>
            <w:shd w:val="clear" w:color="auto" w:fill="auto"/>
            <w:noWrap/>
            <w:vAlign w:val="bottom"/>
            <w:hideMark/>
          </w:tcPr>
          <w:p w14:paraId="682CAC10"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14D1DA00"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51A4F2F6"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009B3B7" w14:textId="77777777" w:rsidR="002126EE" w:rsidRPr="002126EE" w:rsidRDefault="002126EE" w:rsidP="00CD0EB1">
            <w:pPr>
              <w:rPr>
                <w:rFonts w:ascii="Arial Narrow" w:hAnsi="Arial Narrow"/>
                <w:color w:val="000000"/>
                <w:szCs w:val="24"/>
              </w:rPr>
            </w:pPr>
          </w:p>
        </w:tc>
      </w:tr>
      <w:tr w:rsidR="002126EE" w:rsidRPr="002126EE" w14:paraId="2E090FE4" w14:textId="77777777" w:rsidTr="00CD0EB1">
        <w:trPr>
          <w:trHeight w:val="4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6EE36B7A"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8</w:t>
            </w:r>
          </w:p>
        </w:tc>
        <w:tc>
          <w:tcPr>
            <w:tcW w:w="3062" w:type="dxa"/>
            <w:tcBorders>
              <w:top w:val="nil"/>
              <w:left w:val="nil"/>
              <w:bottom w:val="single" w:sz="4" w:space="0" w:color="auto"/>
              <w:right w:val="single" w:sz="4" w:space="0" w:color="auto"/>
            </w:tcBorders>
            <w:shd w:val="clear" w:color="auto" w:fill="auto"/>
            <w:noWrap/>
            <w:vAlign w:val="bottom"/>
            <w:hideMark/>
          </w:tcPr>
          <w:p w14:paraId="259F2BB8"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Hongrie</w:t>
            </w:r>
          </w:p>
        </w:tc>
        <w:tc>
          <w:tcPr>
            <w:tcW w:w="1620" w:type="dxa"/>
            <w:tcBorders>
              <w:top w:val="nil"/>
              <w:left w:val="nil"/>
              <w:bottom w:val="single" w:sz="4" w:space="0" w:color="auto"/>
              <w:right w:val="single" w:sz="4" w:space="0" w:color="auto"/>
            </w:tcBorders>
            <w:shd w:val="clear" w:color="auto" w:fill="auto"/>
            <w:noWrap/>
            <w:vAlign w:val="bottom"/>
            <w:hideMark/>
          </w:tcPr>
          <w:p w14:paraId="665D0A2F"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Budapest</w:t>
            </w:r>
          </w:p>
        </w:tc>
        <w:tc>
          <w:tcPr>
            <w:tcW w:w="1390" w:type="dxa"/>
            <w:tcBorders>
              <w:top w:val="nil"/>
              <w:left w:val="nil"/>
              <w:bottom w:val="single" w:sz="4" w:space="0" w:color="auto"/>
              <w:right w:val="single" w:sz="4" w:space="0" w:color="auto"/>
            </w:tcBorders>
            <w:shd w:val="clear" w:color="auto" w:fill="auto"/>
            <w:noWrap/>
            <w:vAlign w:val="bottom"/>
            <w:hideMark/>
          </w:tcPr>
          <w:p w14:paraId="1A5C8CD6"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6B93A676"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1A65E9F7"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2CD6E30" w14:textId="77777777" w:rsidR="002126EE" w:rsidRPr="002126EE" w:rsidRDefault="002126EE" w:rsidP="00CD0EB1">
            <w:pPr>
              <w:rPr>
                <w:rFonts w:ascii="Arial Narrow" w:hAnsi="Arial Narrow"/>
                <w:color w:val="000000"/>
                <w:szCs w:val="24"/>
              </w:rPr>
            </w:pPr>
          </w:p>
        </w:tc>
      </w:tr>
      <w:tr w:rsidR="002126EE" w:rsidRPr="002126EE" w14:paraId="1ADB5C06" w14:textId="77777777" w:rsidTr="00CD0EB1">
        <w:trPr>
          <w:trHeight w:val="33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2CB3593F"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9</w:t>
            </w:r>
          </w:p>
        </w:tc>
        <w:tc>
          <w:tcPr>
            <w:tcW w:w="3062" w:type="dxa"/>
            <w:tcBorders>
              <w:top w:val="nil"/>
              <w:left w:val="nil"/>
              <w:bottom w:val="single" w:sz="4" w:space="0" w:color="auto"/>
              <w:right w:val="single" w:sz="4" w:space="0" w:color="auto"/>
            </w:tcBorders>
            <w:shd w:val="clear" w:color="auto" w:fill="auto"/>
            <w:noWrap/>
            <w:vAlign w:val="bottom"/>
            <w:hideMark/>
          </w:tcPr>
          <w:p w14:paraId="7773A14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Afrique du Sud</w:t>
            </w:r>
          </w:p>
        </w:tc>
        <w:tc>
          <w:tcPr>
            <w:tcW w:w="1620" w:type="dxa"/>
            <w:tcBorders>
              <w:top w:val="nil"/>
              <w:left w:val="nil"/>
              <w:bottom w:val="single" w:sz="4" w:space="0" w:color="auto"/>
              <w:right w:val="single" w:sz="4" w:space="0" w:color="auto"/>
            </w:tcBorders>
            <w:shd w:val="clear" w:color="auto" w:fill="auto"/>
            <w:noWrap/>
            <w:vAlign w:val="bottom"/>
            <w:hideMark/>
          </w:tcPr>
          <w:p w14:paraId="29FFD187"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Johannesburg</w:t>
            </w:r>
          </w:p>
        </w:tc>
        <w:tc>
          <w:tcPr>
            <w:tcW w:w="1390" w:type="dxa"/>
            <w:tcBorders>
              <w:top w:val="nil"/>
              <w:left w:val="nil"/>
              <w:bottom w:val="single" w:sz="4" w:space="0" w:color="auto"/>
              <w:right w:val="single" w:sz="4" w:space="0" w:color="auto"/>
            </w:tcBorders>
            <w:shd w:val="clear" w:color="auto" w:fill="auto"/>
            <w:noWrap/>
            <w:vAlign w:val="bottom"/>
            <w:hideMark/>
          </w:tcPr>
          <w:p w14:paraId="5615F7B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23CC1E5D"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68B5A03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1ACF3971" w14:textId="77777777" w:rsidR="002126EE" w:rsidRPr="002126EE" w:rsidRDefault="002126EE" w:rsidP="00CD0EB1">
            <w:pPr>
              <w:rPr>
                <w:rFonts w:ascii="Arial Narrow" w:hAnsi="Arial Narrow"/>
                <w:color w:val="000000"/>
                <w:szCs w:val="24"/>
              </w:rPr>
            </w:pPr>
          </w:p>
        </w:tc>
      </w:tr>
      <w:tr w:rsidR="002126EE" w:rsidRPr="002126EE" w14:paraId="28F796EC" w14:textId="77777777" w:rsidTr="00CD0EB1">
        <w:trPr>
          <w:trHeight w:val="355"/>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6C661FF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10</w:t>
            </w:r>
          </w:p>
        </w:tc>
        <w:tc>
          <w:tcPr>
            <w:tcW w:w="3062" w:type="dxa"/>
            <w:tcBorders>
              <w:top w:val="nil"/>
              <w:left w:val="nil"/>
              <w:bottom w:val="single" w:sz="4" w:space="0" w:color="auto"/>
              <w:right w:val="single" w:sz="4" w:space="0" w:color="auto"/>
            </w:tcBorders>
            <w:shd w:val="clear" w:color="auto" w:fill="auto"/>
            <w:noWrap/>
            <w:vAlign w:val="bottom"/>
            <w:hideMark/>
          </w:tcPr>
          <w:p w14:paraId="24E4C25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Maroc</w:t>
            </w:r>
          </w:p>
        </w:tc>
        <w:tc>
          <w:tcPr>
            <w:tcW w:w="1620" w:type="dxa"/>
            <w:tcBorders>
              <w:top w:val="nil"/>
              <w:left w:val="nil"/>
              <w:bottom w:val="single" w:sz="4" w:space="0" w:color="auto"/>
              <w:right w:val="single" w:sz="4" w:space="0" w:color="auto"/>
            </w:tcBorders>
            <w:shd w:val="clear" w:color="auto" w:fill="auto"/>
            <w:noWrap/>
            <w:vAlign w:val="bottom"/>
            <w:hideMark/>
          </w:tcPr>
          <w:p w14:paraId="76FF357A"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Casablanca</w:t>
            </w:r>
          </w:p>
        </w:tc>
        <w:tc>
          <w:tcPr>
            <w:tcW w:w="1390" w:type="dxa"/>
            <w:tcBorders>
              <w:top w:val="nil"/>
              <w:left w:val="nil"/>
              <w:bottom w:val="single" w:sz="4" w:space="0" w:color="auto"/>
              <w:right w:val="single" w:sz="4" w:space="0" w:color="auto"/>
            </w:tcBorders>
            <w:shd w:val="clear" w:color="auto" w:fill="auto"/>
            <w:noWrap/>
            <w:vAlign w:val="bottom"/>
            <w:hideMark/>
          </w:tcPr>
          <w:p w14:paraId="37B36EED"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79B33942"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6BA89DE6"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3EBE6363" w14:textId="77777777" w:rsidR="002126EE" w:rsidRPr="002126EE" w:rsidRDefault="002126EE" w:rsidP="00CD0EB1">
            <w:pPr>
              <w:rPr>
                <w:rFonts w:ascii="Arial Narrow" w:hAnsi="Arial Narrow"/>
                <w:color w:val="000000"/>
                <w:szCs w:val="24"/>
              </w:rPr>
            </w:pPr>
          </w:p>
        </w:tc>
      </w:tr>
      <w:tr w:rsidR="002126EE" w:rsidRPr="002126EE" w14:paraId="69382ED6" w14:textId="77777777" w:rsidTr="00CD0EB1">
        <w:trPr>
          <w:trHeight w:val="24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3D6599E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11</w:t>
            </w:r>
          </w:p>
        </w:tc>
        <w:tc>
          <w:tcPr>
            <w:tcW w:w="3062" w:type="dxa"/>
            <w:tcBorders>
              <w:top w:val="nil"/>
              <w:left w:val="nil"/>
              <w:bottom w:val="single" w:sz="4" w:space="0" w:color="auto"/>
              <w:right w:val="single" w:sz="4" w:space="0" w:color="auto"/>
            </w:tcBorders>
            <w:shd w:val="clear" w:color="auto" w:fill="auto"/>
            <w:noWrap/>
            <w:vAlign w:val="bottom"/>
            <w:hideMark/>
          </w:tcPr>
          <w:p w14:paraId="7DCEE9CB"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Tunisie</w:t>
            </w:r>
          </w:p>
        </w:tc>
        <w:tc>
          <w:tcPr>
            <w:tcW w:w="1620" w:type="dxa"/>
            <w:tcBorders>
              <w:top w:val="nil"/>
              <w:left w:val="nil"/>
              <w:bottom w:val="single" w:sz="4" w:space="0" w:color="auto"/>
              <w:right w:val="single" w:sz="4" w:space="0" w:color="auto"/>
            </w:tcBorders>
            <w:shd w:val="clear" w:color="auto" w:fill="auto"/>
            <w:noWrap/>
            <w:vAlign w:val="bottom"/>
            <w:hideMark/>
          </w:tcPr>
          <w:p w14:paraId="05EC02A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Tunis</w:t>
            </w:r>
          </w:p>
        </w:tc>
        <w:tc>
          <w:tcPr>
            <w:tcW w:w="1390" w:type="dxa"/>
            <w:tcBorders>
              <w:top w:val="nil"/>
              <w:left w:val="nil"/>
              <w:bottom w:val="single" w:sz="4" w:space="0" w:color="auto"/>
              <w:right w:val="single" w:sz="4" w:space="0" w:color="auto"/>
            </w:tcBorders>
            <w:shd w:val="clear" w:color="auto" w:fill="auto"/>
            <w:noWrap/>
            <w:vAlign w:val="bottom"/>
            <w:hideMark/>
          </w:tcPr>
          <w:p w14:paraId="4A2E04A6"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6275418C"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4760919E"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EBF3A9B" w14:textId="77777777" w:rsidR="002126EE" w:rsidRPr="002126EE" w:rsidRDefault="002126EE" w:rsidP="00CD0EB1">
            <w:pPr>
              <w:rPr>
                <w:rFonts w:ascii="Arial Narrow" w:hAnsi="Arial Narrow"/>
                <w:color w:val="000000"/>
                <w:szCs w:val="24"/>
              </w:rPr>
            </w:pPr>
          </w:p>
        </w:tc>
      </w:tr>
      <w:tr w:rsidR="002126EE" w:rsidRPr="002126EE" w14:paraId="65254326" w14:textId="77777777" w:rsidTr="00CD0EB1">
        <w:trPr>
          <w:trHeight w:val="221"/>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2B69C27A"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12</w:t>
            </w:r>
          </w:p>
        </w:tc>
        <w:tc>
          <w:tcPr>
            <w:tcW w:w="3062" w:type="dxa"/>
            <w:tcBorders>
              <w:top w:val="nil"/>
              <w:left w:val="nil"/>
              <w:bottom w:val="single" w:sz="4" w:space="0" w:color="auto"/>
              <w:right w:val="single" w:sz="4" w:space="0" w:color="auto"/>
            </w:tcBorders>
            <w:shd w:val="clear" w:color="auto" w:fill="auto"/>
            <w:noWrap/>
            <w:vAlign w:val="bottom"/>
            <w:hideMark/>
          </w:tcPr>
          <w:p w14:paraId="13568A08"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Rwanda</w:t>
            </w:r>
          </w:p>
        </w:tc>
        <w:tc>
          <w:tcPr>
            <w:tcW w:w="1620" w:type="dxa"/>
            <w:tcBorders>
              <w:top w:val="nil"/>
              <w:left w:val="nil"/>
              <w:bottom w:val="single" w:sz="4" w:space="0" w:color="auto"/>
              <w:right w:val="single" w:sz="4" w:space="0" w:color="auto"/>
            </w:tcBorders>
            <w:shd w:val="clear" w:color="auto" w:fill="auto"/>
            <w:noWrap/>
            <w:vAlign w:val="bottom"/>
            <w:hideMark/>
          </w:tcPr>
          <w:p w14:paraId="79FA01D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Kigali</w:t>
            </w:r>
          </w:p>
        </w:tc>
        <w:tc>
          <w:tcPr>
            <w:tcW w:w="1390" w:type="dxa"/>
            <w:tcBorders>
              <w:top w:val="nil"/>
              <w:left w:val="nil"/>
              <w:bottom w:val="single" w:sz="4" w:space="0" w:color="auto"/>
              <w:right w:val="single" w:sz="4" w:space="0" w:color="auto"/>
            </w:tcBorders>
            <w:shd w:val="clear" w:color="auto" w:fill="auto"/>
            <w:noWrap/>
            <w:vAlign w:val="bottom"/>
            <w:hideMark/>
          </w:tcPr>
          <w:p w14:paraId="07265487"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64857F68"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707593BE"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69B1CD7E" w14:textId="77777777" w:rsidR="002126EE" w:rsidRPr="002126EE" w:rsidRDefault="002126EE" w:rsidP="00CD0EB1">
            <w:pPr>
              <w:rPr>
                <w:rFonts w:ascii="Arial Narrow" w:hAnsi="Arial Narrow"/>
                <w:color w:val="000000"/>
                <w:szCs w:val="24"/>
              </w:rPr>
            </w:pPr>
          </w:p>
        </w:tc>
      </w:tr>
      <w:tr w:rsidR="002126EE" w:rsidRPr="002126EE" w14:paraId="32D07818" w14:textId="77777777" w:rsidTr="00CD0EB1">
        <w:trPr>
          <w:trHeight w:val="526"/>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618DE39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13</w:t>
            </w:r>
          </w:p>
        </w:tc>
        <w:tc>
          <w:tcPr>
            <w:tcW w:w="3062" w:type="dxa"/>
            <w:tcBorders>
              <w:top w:val="nil"/>
              <w:left w:val="nil"/>
              <w:bottom w:val="single" w:sz="4" w:space="0" w:color="auto"/>
              <w:right w:val="single" w:sz="4" w:space="0" w:color="auto"/>
            </w:tcBorders>
            <w:shd w:val="clear" w:color="auto" w:fill="auto"/>
            <w:noWrap/>
            <w:vAlign w:val="bottom"/>
            <w:hideMark/>
          </w:tcPr>
          <w:p w14:paraId="1B6203EF" w14:textId="77777777" w:rsidR="002126EE" w:rsidRPr="002126EE" w:rsidRDefault="002126EE" w:rsidP="00CD0EB1">
            <w:pPr>
              <w:rPr>
                <w:rFonts w:ascii="Arial Narrow" w:hAnsi="Arial Narrow"/>
                <w:color w:val="000000"/>
                <w:szCs w:val="24"/>
                <w:lang w:val="fr-FR"/>
              </w:rPr>
            </w:pPr>
            <w:r w:rsidRPr="002126EE">
              <w:rPr>
                <w:rFonts w:ascii="Arial Narrow" w:hAnsi="Arial Narrow"/>
                <w:color w:val="000000"/>
                <w:szCs w:val="24"/>
                <w:lang w:val="fr-FR"/>
              </w:rPr>
              <w:t>République Démocratique du Congo (RDC)</w:t>
            </w:r>
          </w:p>
        </w:tc>
        <w:tc>
          <w:tcPr>
            <w:tcW w:w="1620" w:type="dxa"/>
            <w:tcBorders>
              <w:top w:val="nil"/>
              <w:left w:val="nil"/>
              <w:bottom w:val="single" w:sz="4" w:space="0" w:color="auto"/>
              <w:right w:val="single" w:sz="4" w:space="0" w:color="auto"/>
            </w:tcBorders>
            <w:shd w:val="clear" w:color="auto" w:fill="auto"/>
            <w:noWrap/>
            <w:vAlign w:val="bottom"/>
            <w:hideMark/>
          </w:tcPr>
          <w:p w14:paraId="1A3DB20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Kinshasa</w:t>
            </w:r>
          </w:p>
        </w:tc>
        <w:tc>
          <w:tcPr>
            <w:tcW w:w="1390" w:type="dxa"/>
            <w:tcBorders>
              <w:top w:val="nil"/>
              <w:left w:val="nil"/>
              <w:bottom w:val="single" w:sz="4" w:space="0" w:color="auto"/>
              <w:right w:val="single" w:sz="4" w:space="0" w:color="auto"/>
            </w:tcBorders>
            <w:shd w:val="clear" w:color="auto" w:fill="auto"/>
            <w:noWrap/>
            <w:vAlign w:val="bottom"/>
            <w:hideMark/>
          </w:tcPr>
          <w:p w14:paraId="4BE2A375"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50A5AA3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7E7F598A"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769AFC5D" w14:textId="77777777" w:rsidR="002126EE" w:rsidRPr="002126EE" w:rsidRDefault="002126EE" w:rsidP="00CD0EB1">
            <w:pPr>
              <w:rPr>
                <w:rFonts w:ascii="Arial Narrow" w:hAnsi="Arial Narrow"/>
                <w:color w:val="000000"/>
                <w:szCs w:val="24"/>
              </w:rPr>
            </w:pPr>
          </w:p>
        </w:tc>
      </w:tr>
      <w:tr w:rsidR="002126EE" w:rsidRPr="002126EE" w14:paraId="54CE7C41" w14:textId="77777777" w:rsidTr="00CD0EB1">
        <w:trPr>
          <w:trHeight w:val="221"/>
        </w:trPr>
        <w:tc>
          <w:tcPr>
            <w:tcW w:w="448" w:type="dxa"/>
            <w:tcBorders>
              <w:top w:val="nil"/>
              <w:left w:val="single" w:sz="4" w:space="0" w:color="auto"/>
              <w:bottom w:val="single" w:sz="4" w:space="0" w:color="auto"/>
              <w:right w:val="single" w:sz="4" w:space="0" w:color="auto"/>
            </w:tcBorders>
            <w:shd w:val="clear" w:color="auto" w:fill="auto"/>
            <w:noWrap/>
            <w:vAlign w:val="bottom"/>
          </w:tcPr>
          <w:p w14:paraId="029BF16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14</w:t>
            </w:r>
          </w:p>
        </w:tc>
        <w:tc>
          <w:tcPr>
            <w:tcW w:w="3062" w:type="dxa"/>
            <w:tcBorders>
              <w:top w:val="nil"/>
              <w:left w:val="nil"/>
              <w:bottom w:val="single" w:sz="4" w:space="0" w:color="auto"/>
              <w:right w:val="single" w:sz="4" w:space="0" w:color="auto"/>
            </w:tcBorders>
            <w:shd w:val="clear" w:color="auto" w:fill="auto"/>
            <w:noWrap/>
            <w:vAlign w:val="bottom"/>
          </w:tcPr>
          <w:p w14:paraId="33880D1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Republique Populaire du Congo</w:t>
            </w:r>
          </w:p>
        </w:tc>
        <w:tc>
          <w:tcPr>
            <w:tcW w:w="1620" w:type="dxa"/>
            <w:tcBorders>
              <w:top w:val="nil"/>
              <w:left w:val="nil"/>
              <w:bottom w:val="single" w:sz="4" w:space="0" w:color="auto"/>
              <w:right w:val="single" w:sz="4" w:space="0" w:color="auto"/>
            </w:tcBorders>
            <w:shd w:val="clear" w:color="auto" w:fill="auto"/>
            <w:noWrap/>
            <w:vAlign w:val="bottom"/>
          </w:tcPr>
          <w:p w14:paraId="056A6EE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Brazzaville</w:t>
            </w:r>
          </w:p>
        </w:tc>
        <w:tc>
          <w:tcPr>
            <w:tcW w:w="1390" w:type="dxa"/>
            <w:tcBorders>
              <w:top w:val="nil"/>
              <w:left w:val="nil"/>
              <w:bottom w:val="single" w:sz="4" w:space="0" w:color="auto"/>
              <w:right w:val="single" w:sz="4" w:space="0" w:color="auto"/>
            </w:tcBorders>
            <w:shd w:val="clear" w:color="auto" w:fill="auto"/>
            <w:noWrap/>
            <w:vAlign w:val="bottom"/>
          </w:tcPr>
          <w:p w14:paraId="5F2CFB44"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5BB042C2"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13FDEB44"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0F373A91" w14:textId="77777777" w:rsidR="002126EE" w:rsidRPr="002126EE" w:rsidRDefault="002126EE" w:rsidP="00CD0EB1">
            <w:pPr>
              <w:rPr>
                <w:rFonts w:ascii="Arial Narrow" w:hAnsi="Arial Narrow"/>
                <w:color w:val="000000"/>
                <w:szCs w:val="24"/>
              </w:rPr>
            </w:pPr>
          </w:p>
        </w:tc>
      </w:tr>
      <w:tr w:rsidR="002126EE" w:rsidRPr="002126EE" w14:paraId="53BA9777" w14:textId="77777777" w:rsidTr="00CD0EB1">
        <w:trPr>
          <w:trHeight w:val="15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1081B091"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15</w:t>
            </w:r>
          </w:p>
        </w:tc>
        <w:tc>
          <w:tcPr>
            <w:tcW w:w="3062" w:type="dxa"/>
            <w:tcBorders>
              <w:top w:val="nil"/>
              <w:left w:val="nil"/>
              <w:bottom w:val="single" w:sz="4" w:space="0" w:color="auto"/>
              <w:right w:val="single" w:sz="4" w:space="0" w:color="auto"/>
            </w:tcBorders>
            <w:shd w:val="clear" w:color="auto" w:fill="auto"/>
            <w:noWrap/>
            <w:vAlign w:val="bottom"/>
            <w:hideMark/>
          </w:tcPr>
          <w:p w14:paraId="5A5F742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Burkina Faso</w:t>
            </w:r>
          </w:p>
        </w:tc>
        <w:tc>
          <w:tcPr>
            <w:tcW w:w="1620" w:type="dxa"/>
            <w:tcBorders>
              <w:top w:val="nil"/>
              <w:left w:val="nil"/>
              <w:bottom w:val="single" w:sz="4" w:space="0" w:color="auto"/>
              <w:right w:val="single" w:sz="4" w:space="0" w:color="auto"/>
            </w:tcBorders>
            <w:shd w:val="clear" w:color="auto" w:fill="auto"/>
            <w:noWrap/>
            <w:vAlign w:val="bottom"/>
            <w:hideMark/>
          </w:tcPr>
          <w:p w14:paraId="1AF8E9D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Ouagadougou</w:t>
            </w:r>
          </w:p>
        </w:tc>
        <w:tc>
          <w:tcPr>
            <w:tcW w:w="1390" w:type="dxa"/>
            <w:tcBorders>
              <w:top w:val="nil"/>
              <w:left w:val="nil"/>
              <w:bottom w:val="single" w:sz="4" w:space="0" w:color="auto"/>
              <w:right w:val="single" w:sz="4" w:space="0" w:color="auto"/>
            </w:tcBorders>
            <w:shd w:val="clear" w:color="auto" w:fill="auto"/>
            <w:noWrap/>
            <w:vAlign w:val="bottom"/>
            <w:hideMark/>
          </w:tcPr>
          <w:p w14:paraId="5A2EE059"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5361A5F9"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64293405"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1BBD999B" w14:textId="77777777" w:rsidR="002126EE" w:rsidRPr="002126EE" w:rsidRDefault="002126EE" w:rsidP="00CD0EB1">
            <w:pPr>
              <w:rPr>
                <w:rFonts w:ascii="Arial Narrow" w:hAnsi="Arial Narrow"/>
                <w:color w:val="000000"/>
                <w:szCs w:val="24"/>
              </w:rPr>
            </w:pPr>
          </w:p>
        </w:tc>
      </w:tr>
      <w:tr w:rsidR="002126EE" w:rsidRPr="002126EE" w14:paraId="0B05AD3E" w14:textId="77777777" w:rsidTr="00CD0EB1">
        <w:trPr>
          <w:trHeight w:val="170"/>
        </w:trPr>
        <w:tc>
          <w:tcPr>
            <w:tcW w:w="448" w:type="dxa"/>
            <w:tcBorders>
              <w:top w:val="nil"/>
              <w:left w:val="single" w:sz="4" w:space="0" w:color="auto"/>
              <w:bottom w:val="single" w:sz="4" w:space="0" w:color="auto"/>
              <w:right w:val="single" w:sz="4" w:space="0" w:color="auto"/>
            </w:tcBorders>
            <w:shd w:val="clear" w:color="auto" w:fill="auto"/>
            <w:noWrap/>
            <w:vAlign w:val="bottom"/>
          </w:tcPr>
          <w:p w14:paraId="3851870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16</w:t>
            </w:r>
          </w:p>
        </w:tc>
        <w:tc>
          <w:tcPr>
            <w:tcW w:w="3062" w:type="dxa"/>
            <w:tcBorders>
              <w:top w:val="nil"/>
              <w:left w:val="nil"/>
              <w:bottom w:val="single" w:sz="4" w:space="0" w:color="auto"/>
              <w:right w:val="single" w:sz="4" w:space="0" w:color="auto"/>
            </w:tcBorders>
            <w:shd w:val="clear" w:color="auto" w:fill="auto"/>
            <w:noWrap/>
            <w:vAlign w:val="bottom"/>
          </w:tcPr>
          <w:p w14:paraId="2AB4CB8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Turquie</w:t>
            </w:r>
          </w:p>
        </w:tc>
        <w:tc>
          <w:tcPr>
            <w:tcW w:w="1620" w:type="dxa"/>
            <w:tcBorders>
              <w:top w:val="nil"/>
              <w:left w:val="nil"/>
              <w:bottom w:val="single" w:sz="4" w:space="0" w:color="auto"/>
              <w:right w:val="single" w:sz="4" w:space="0" w:color="auto"/>
            </w:tcBorders>
            <w:shd w:val="clear" w:color="auto" w:fill="auto"/>
            <w:noWrap/>
            <w:vAlign w:val="bottom"/>
          </w:tcPr>
          <w:p w14:paraId="74F0497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Istanbul</w:t>
            </w:r>
          </w:p>
        </w:tc>
        <w:tc>
          <w:tcPr>
            <w:tcW w:w="1390" w:type="dxa"/>
            <w:tcBorders>
              <w:top w:val="nil"/>
              <w:left w:val="nil"/>
              <w:bottom w:val="single" w:sz="4" w:space="0" w:color="auto"/>
              <w:right w:val="single" w:sz="4" w:space="0" w:color="auto"/>
            </w:tcBorders>
            <w:shd w:val="clear" w:color="auto" w:fill="auto"/>
            <w:noWrap/>
            <w:vAlign w:val="bottom"/>
          </w:tcPr>
          <w:p w14:paraId="414025A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54F0C757"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341C286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3745C790" w14:textId="77777777" w:rsidR="002126EE" w:rsidRPr="002126EE" w:rsidRDefault="002126EE" w:rsidP="00CD0EB1">
            <w:pPr>
              <w:rPr>
                <w:rFonts w:ascii="Arial Narrow" w:hAnsi="Arial Narrow"/>
                <w:color w:val="000000"/>
                <w:szCs w:val="24"/>
              </w:rPr>
            </w:pPr>
          </w:p>
        </w:tc>
      </w:tr>
      <w:tr w:rsidR="002126EE" w:rsidRPr="002126EE" w14:paraId="3785E9E9" w14:textId="77777777" w:rsidTr="00CD0EB1">
        <w:trPr>
          <w:trHeight w:val="158"/>
        </w:trPr>
        <w:tc>
          <w:tcPr>
            <w:tcW w:w="448" w:type="dxa"/>
            <w:tcBorders>
              <w:top w:val="nil"/>
              <w:left w:val="single" w:sz="4" w:space="0" w:color="auto"/>
              <w:bottom w:val="single" w:sz="4" w:space="0" w:color="auto"/>
              <w:right w:val="single" w:sz="4" w:space="0" w:color="auto"/>
            </w:tcBorders>
            <w:shd w:val="clear" w:color="auto" w:fill="auto"/>
            <w:noWrap/>
            <w:vAlign w:val="bottom"/>
          </w:tcPr>
          <w:p w14:paraId="73D3D366"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17</w:t>
            </w:r>
          </w:p>
        </w:tc>
        <w:tc>
          <w:tcPr>
            <w:tcW w:w="3062" w:type="dxa"/>
            <w:tcBorders>
              <w:top w:val="nil"/>
              <w:left w:val="nil"/>
              <w:bottom w:val="single" w:sz="4" w:space="0" w:color="auto"/>
              <w:right w:val="single" w:sz="4" w:space="0" w:color="auto"/>
            </w:tcBorders>
            <w:shd w:val="clear" w:color="auto" w:fill="auto"/>
            <w:noWrap/>
            <w:vAlign w:val="bottom"/>
          </w:tcPr>
          <w:p w14:paraId="2061F2E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Egypte</w:t>
            </w:r>
          </w:p>
        </w:tc>
        <w:tc>
          <w:tcPr>
            <w:tcW w:w="1620" w:type="dxa"/>
            <w:tcBorders>
              <w:top w:val="nil"/>
              <w:left w:val="nil"/>
              <w:bottom w:val="single" w:sz="4" w:space="0" w:color="auto"/>
              <w:right w:val="single" w:sz="4" w:space="0" w:color="auto"/>
            </w:tcBorders>
            <w:shd w:val="clear" w:color="auto" w:fill="auto"/>
            <w:noWrap/>
            <w:vAlign w:val="bottom"/>
          </w:tcPr>
          <w:p w14:paraId="68AF814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Caire</w:t>
            </w:r>
          </w:p>
        </w:tc>
        <w:tc>
          <w:tcPr>
            <w:tcW w:w="1390" w:type="dxa"/>
            <w:tcBorders>
              <w:top w:val="nil"/>
              <w:left w:val="nil"/>
              <w:bottom w:val="single" w:sz="4" w:space="0" w:color="auto"/>
              <w:right w:val="single" w:sz="4" w:space="0" w:color="auto"/>
            </w:tcBorders>
            <w:shd w:val="clear" w:color="auto" w:fill="auto"/>
            <w:noWrap/>
            <w:vAlign w:val="bottom"/>
          </w:tcPr>
          <w:p w14:paraId="2FFF249C"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6A2C47C4"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3FCA14E7"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690AE92" w14:textId="77777777" w:rsidR="002126EE" w:rsidRPr="002126EE" w:rsidRDefault="002126EE" w:rsidP="00CD0EB1">
            <w:pPr>
              <w:rPr>
                <w:rFonts w:ascii="Arial Narrow" w:hAnsi="Arial Narrow"/>
                <w:color w:val="000000"/>
                <w:szCs w:val="24"/>
              </w:rPr>
            </w:pPr>
          </w:p>
        </w:tc>
      </w:tr>
      <w:tr w:rsidR="002126EE" w:rsidRPr="002126EE" w14:paraId="06973F24" w14:textId="77777777" w:rsidTr="00CD0EB1">
        <w:trPr>
          <w:trHeight w:val="221"/>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276B657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18</w:t>
            </w:r>
          </w:p>
        </w:tc>
        <w:tc>
          <w:tcPr>
            <w:tcW w:w="3062" w:type="dxa"/>
            <w:tcBorders>
              <w:top w:val="nil"/>
              <w:left w:val="nil"/>
              <w:bottom w:val="single" w:sz="4" w:space="0" w:color="auto"/>
              <w:right w:val="single" w:sz="4" w:space="0" w:color="auto"/>
            </w:tcBorders>
            <w:shd w:val="clear" w:color="auto" w:fill="auto"/>
            <w:noWrap/>
            <w:vAlign w:val="bottom"/>
            <w:hideMark/>
          </w:tcPr>
          <w:p w14:paraId="5E1F52B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Belgique</w:t>
            </w:r>
          </w:p>
        </w:tc>
        <w:tc>
          <w:tcPr>
            <w:tcW w:w="1620" w:type="dxa"/>
            <w:tcBorders>
              <w:top w:val="nil"/>
              <w:left w:val="nil"/>
              <w:bottom w:val="single" w:sz="4" w:space="0" w:color="auto"/>
              <w:right w:val="single" w:sz="4" w:space="0" w:color="auto"/>
            </w:tcBorders>
            <w:shd w:val="clear" w:color="auto" w:fill="auto"/>
            <w:noWrap/>
            <w:vAlign w:val="bottom"/>
            <w:hideMark/>
          </w:tcPr>
          <w:p w14:paraId="72B4952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Brusselles</w:t>
            </w:r>
          </w:p>
        </w:tc>
        <w:tc>
          <w:tcPr>
            <w:tcW w:w="1390" w:type="dxa"/>
            <w:tcBorders>
              <w:top w:val="nil"/>
              <w:left w:val="nil"/>
              <w:bottom w:val="single" w:sz="4" w:space="0" w:color="auto"/>
              <w:right w:val="single" w:sz="4" w:space="0" w:color="auto"/>
            </w:tcBorders>
            <w:shd w:val="clear" w:color="auto" w:fill="auto"/>
            <w:noWrap/>
            <w:vAlign w:val="bottom"/>
            <w:hideMark/>
          </w:tcPr>
          <w:p w14:paraId="14CA401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2E08E328"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25FF4F99"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E9D60CC" w14:textId="77777777" w:rsidR="002126EE" w:rsidRPr="002126EE" w:rsidRDefault="002126EE" w:rsidP="00CD0EB1">
            <w:pPr>
              <w:rPr>
                <w:rFonts w:ascii="Arial Narrow" w:hAnsi="Arial Narrow"/>
                <w:color w:val="000000"/>
                <w:szCs w:val="24"/>
              </w:rPr>
            </w:pPr>
          </w:p>
        </w:tc>
      </w:tr>
      <w:tr w:rsidR="002126EE" w:rsidRPr="002126EE" w14:paraId="646DBE34" w14:textId="77777777" w:rsidTr="00CD0EB1">
        <w:trPr>
          <w:trHeight w:val="284"/>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735DF11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19</w:t>
            </w:r>
          </w:p>
        </w:tc>
        <w:tc>
          <w:tcPr>
            <w:tcW w:w="3062" w:type="dxa"/>
            <w:tcBorders>
              <w:top w:val="nil"/>
              <w:left w:val="nil"/>
              <w:bottom w:val="single" w:sz="4" w:space="0" w:color="auto"/>
              <w:right w:val="single" w:sz="4" w:space="0" w:color="auto"/>
            </w:tcBorders>
            <w:shd w:val="clear" w:color="auto" w:fill="auto"/>
            <w:noWrap/>
            <w:vAlign w:val="bottom"/>
            <w:hideMark/>
          </w:tcPr>
          <w:p w14:paraId="75F5DA5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Cameroun</w:t>
            </w:r>
          </w:p>
        </w:tc>
        <w:tc>
          <w:tcPr>
            <w:tcW w:w="1620" w:type="dxa"/>
            <w:tcBorders>
              <w:top w:val="nil"/>
              <w:left w:val="nil"/>
              <w:bottom w:val="single" w:sz="4" w:space="0" w:color="auto"/>
              <w:right w:val="single" w:sz="4" w:space="0" w:color="auto"/>
            </w:tcBorders>
            <w:shd w:val="clear" w:color="auto" w:fill="auto"/>
            <w:noWrap/>
            <w:vAlign w:val="bottom"/>
            <w:hideMark/>
          </w:tcPr>
          <w:p w14:paraId="73C6FCD2"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Yaoundé</w:t>
            </w:r>
          </w:p>
        </w:tc>
        <w:tc>
          <w:tcPr>
            <w:tcW w:w="1390" w:type="dxa"/>
            <w:tcBorders>
              <w:top w:val="nil"/>
              <w:left w:val="nil"/>
              <w:bottom w:val="single" w:sz="4" w:space="0" w:color="auto"/>
              <w:right w:val="single" w:sz="4" w:space="0" w:color="auto"/>
            </w:tcBorders>
            <w:shd w:val="clear" w:color="auto" w:fill="auto"/>
            <w:noWrap/>
            <w:vAlign w:val="bottom"/>
            <w:hideMark/>
          </w:tcPr>
          <w:p w14:paraId="33DDF8CE"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659EBBB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159372BC"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4A54C52" w14:textId="77777777" w:rsidR="002126EE" w:rsidRPr="002126EE" w:rsidRDefault="002126EE" w:rsidP="00CD0EB1">
            <w:pPr>
              <w:rPr>
                <w:rFonts w:ascii="Arial Narrow" w:hAnsi="Arial Narrow"/>
                <w:color w:val="000000"/>
                <w:szCs w:val="24"/>
              </w:rPr>
            </w:pPr>
          </w:p>
        </w:tc>
      </w:tr>
      <w:tr w:rsidR="002126EE" w:rsidRPr="002126EE" w14:paraId="7FD41284" w14:textId="77777777" w:rsidTr="00CD0EB1">
        <w:trPr>
          <w:trHeight w:val="158"/>
        </w:trPr>
        <w:tc>
          <w:tcPr>
            <w:tcW w:w="448" w:type="dxa"/>
            <w:tcBorders>
              <w:top w:val="nil"/>
              <w:left w:val="single" w:sz="4" w:space="0" w:color="auto"/>
              <w:bottom w:val="single" w:sz="4" w:space="0" w:color="auto"/>
              <w:right w:val="single" w:sz="4" w:space="0" w:color="auto"/>
            </w:tcBorders>
            <w:shd w:val="clear" w:color="auto" w:fill="auto"/>
            <w:noWrap/>
            <w:vAlign w:val="bottom"/>
          </w:tcPr>
          <w:p w14:paraId="6126B79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20</w:t>
            </w:r>
          </w:p>
        </w:tc>
        <w:tc>
          <w:tcPr>
            <w:tcW w:w="3062" w:type="dxa"/>
            <w:tcBorders>
              <w:top w:val="nil"/>
              <w:left w:val="nil"/>
              <w:bottom w:val="single" w:sz="4" w:space="0" w:color="auto"/>
              <w:right w:val="single" w:sz="4" w:space="0" w:color="auto"/>
            </w:tcBorders>
            <w:shd w:val="clear" w:color="auto" w:fill="auto"/>
            <w:noWrap/>
            <w:vAlign w:val="bottom"/>
          </w:tcPr>
          <w:p w14:paraId="255F035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Cameroun</w:t>
            </w:r>
          </w:p>
        </w:tc>
        <w:tc>
          <w:tcPr>
            <w:tcW w:w="1620" w:type="dxa"/>
            <w:tcBorders>
              <w:top w:val="nil"/>
              <w:left w:val="nil"/>
              <w:bottom w:val="single" w:sz="4" w:space="0" w:color="auto"/>
              <w:right w:val="single" w:sz="4" w:space="0" w:color="auto"/>
            </w:tcBorders>
            <w:shd w:val="clear" w:color="auto" w:fill="auto"/>
            <w:noWrap/>
            <w:vAlign w:val="bottom"/>
          </w:tcPr>
          <w:p w14:paraId="4910CDE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Douala</w:t>
            </w:r>
          </w:p>
        </w:tc>
        <w:tc>
          <w:tcPr>
            <w:tcW w:w="1390" w:type="dxa"/>
            <w:tcBorders>
              <w:top w:val="nil"/>
              <w:left w:val="nil"/>
              <w:bottom w:val="single" w:sz="4" w:space="0" w:color="auto"/>
              <w:right w:val="single" w:sz="4" w:space="0" w:color="auto"/>
            </w:tcBorders>
            <w:shd w:val="clear" w:color="auto" w:fill="auto"/>
            <w:noWrap/>
            <w:vAlign w:val="bottom"/>
          </w:tcPr>
          <w:p w14:paraId="24B78C2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3087A1D6"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5E584C08"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7C69BF12" w14:textId="77777777" w:rsidR="002126EE" w:rsidRPr="002126EE" w:rsidRDefault="002126EE" w:rsidP="00CD0EB1">
            <w:pPr>
              <w:rPr>
                <w:rFonts w:ascii="Arial Narrow" w:hAnsi="Arial Narrow"/>
                <w:color w:val="000000"/>
                <w:szCs w:val="24"/>
              </w:rPr>
            </w:pPr>
          </w:p>
        </w:tc>
      </w:tr>
      <w:tr w:rsidR="002126EE" w:rsidRPr="002126EE" w14:paraId="394CE7C4" w14:textId="77777777" w:rsidTr="00CD0EB1">
        <w:trPr>
          <w:trHeight w:val="212"/>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05D7514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21</w:t>
            </w:r>
          </w:p>
        </w:tc>
        <w:tc>
          <w:tcPr>
            <w:tcW w:w="3062" w:type="dxa"/>
            <w:tcBorders>
              <w:top w:val="nil"/>
              <w:left w:val="nil"/>
              <w:bottom w:val="single" w:sz="4" w:space="0" w:color="auto"/>
              <w:right w:val="single" w:sz="4" w:space="0" w:color="auto"/>
            </w:tcBorders>
            <w:shd w:val="clear" w:color="auto" w:fill="auto"/>
            <w:noWrap/>
            <w:vAlign w:val="bottom"/>
            <w:hideMark/>
          </w:tcPr>
          <w:p w14:paraId="30551BD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Nigeria</w:t>
            </w:r>
          </w:p>
        </w:tc>
        <w:tc>
          <w:tcPr>
            <w:tcW w:w="1620" w:type="dxa"/>
            <w:tcBorders>
              <w:top w:val="nil"/>
              <w:left w:val="nil"/>
              <w:bottom w:val="single" w:sz="4" w:space="0" w:color="auto"/>
              <w:right w:val="single" w:sz="4" w:space="0" w:color="auto"/>
            </w:tcBorders>
            <w:shd w:val="clear" w:color="auto" w:fill="auto"/>
            <w:noWrap/>
            <w:vAlign w:val="bottom"/>
            <w:hideMark/>
          </w:tcPr>
          <w:p w14:paraId="4C197F76"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Abuja</w:t>
            </w:r>
          </w:p>
        </w:tc>
        <w:tc>
          <w:tcPr>
            <w:tcW w:w="1390" w:type="dxa"/>
            <w:tcBorders>
              <w:top w:val="nil"/>
              <w:left w:val="nil"/>
              <w:bottom w:val="single" w:sz="4" w:space="0" w:color="auto"/>
              <w:right w:val="single" w:sz="4" w:space="0" w:color="auto"/>
            </w:tcBorders>
            <w:shd w:val="clear" w:color="auto" w:fill="auto"/>
            <w:noWrap/>
            <w:vAlign w:val="bottom"/>
            <w:hideMark/>
          </w:tcPr>
          <w:p w14:paraId="093BBDD8"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hideMark/>
          </w:tcPr>
          <w:p w14:paraId="53EEB12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070E1888"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2CFCF34" w14:textId="77777777" w:rsidR="002126EE" w:rsidRPr="002126EE" w:rsidRDefault="002126EE" w:rsidP="00CD0EB1">
            <w:pPr>
              <w:rPr>
                <w:rFonts w:ascii="Arial Narrow" w:hAnsi="Arial Narrow"/>
                <w:color w:val="000000"/>
                <w:szCs w:val="24"/>
              </w:rPr>
            </w:pPr>
          </w:p>
        </w:tc>
      </w:tr>
      <w:tr w:rsidR="002126EE" w:rsidRPr="002126EE" w14:paraId="501231A3" w14:textId="77777777" w:rsidTr="00CD0EB1">
        <w:trPr>
          <w:trHeight w:val="87"/>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566416EE"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22</w:t>
            </w:r>
          </w:p>
        </w:tc>
        <w:tc>
          <w:tcPr>
            <w:tcW w:w="3062" w:type="dxa"/>
            <w:tcBorders>
              <w:top w:val="nil"/>
              <w:left w:val="nil"/>
              <w:bottom w:val="single" w:sz="4" w:space="0" w:color="auto"/>
              <w:right w:val="single" w:sz="4" w:space="0" w:color="auto"/>
            </w:tcBorders>
            <w:shd w:val="clear" w:color="auto" w:fill="auto"/>
            <w:noWrap/>
            <w:vAlign w:val="bottom"/>
            <w:hideMark/>
          </w:tcPr>
          <w:p w14:paraId="58D0824C"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Niger</w:t>
            </w:r>
          </w:p>
        </w:tc>
        <w:tc>
          <w:tcPr>
            <w:tcW w:w="1620" w:type="dxa"/>
            <w:tcBorders>
              <w:top w:val="nil"/>
              <w:left w:val="nil"/>
              <w:bottom w:val="single" w:sz="4" w:space="0" w:color="auto"/>
              <w:right w:val="single" w:sz="4" w:space="0" w:color="auto"/>
            </w:tcBorders>
            <w:shd w:val="clear" w:color="auto" w:fill="auto"/>
            <w:noWrap/>
            <w:vAlign w:val="bottom"/>
            <w:hideMark/>
          </w:tcPr>
          <w:p w14:paraId="522395A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Niamey</w:t>
            </w:r>
          </w:p>
        </w:tc>
        <w:tc>
          <w:tcPr>
            <w:tcW w:w="1390" w:type="dxa"/>
            <w:tcBorders>
              <w:top w:val="nil"/>
              <w:left w:val="nil"/>
              <w:bottom w:val="single" w:sz="4" w:space="0" w:color="auto"/>
              <w:right w:val="single" w:sz="4" w:space="0" w:color="auto"/>
            </w:tcBorders>
            <w:shd w:val="clear" w:color="auto" w:fill="auto"/>
            <w:noWrap/>
            <w:vAlign w:val="bottom"/>
            <w:hideMark/>
          </w:tcPr>
          <w:p w14:paraId="3A30B45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7982EF1A"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tcPr>
          <w:p w14:paraId="2F1BAA9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36B225D" w14:textId="77777777" w:rsidR="002126EE" w:rsidRPr="002126EE" w:rsidRDefault="002126EE" w:rsidP="00CD0EB1">
            <w:pPr>
              <w:rPr>
                <w:rFonts w:ascii="Arial Narrow" w:hAnsi="Arial Narrow"/>
                <w:color w:val="000000"/>
                <w:szCs w:val="24"/>
              </w:rPr>
            </w:pPr>
          </w:p>
        </w:tc>
      </w:tr>
      <w:tr w:rsidR="002126EE" w:rsidRPr="002126EE" w14:paraId="25FE083F" w14:textId="77777777" w:rsidTr="00CD0EB1">
        <w:trPr>
          <w:trHeight w:val="60"/>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65070A9C"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23</w:t>
            </w:r>
          </w:p>
        </w:tc>
        <w:tc>
          <w:tcPr>
            <w:tcW w:w="3062" w:type="dxa"/>
            <w:tcBorders>
              <w:top w:val="nil"/>
              <w:left w:val="nil"/>
              <w:bottom w:val="single" w:sz="4" w:space="0" w:color="auto"/>
              <w:right w:val="single" w:sz="4" w:space="0" w:color="auto"/>
            </w:tcBorders>
            <w:shd w:val="clear" w:color="auto" w:fill="auto"/>
            <w:noWrap/>
            <w:vAlign w:val="bottom"/>
            <w:hideMark/>
          </w:tcPr>
          <w:p w14:paraId="5A2EFF0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Haiti</w:t>
            </w:r>
          </w:p>
        </w:tc>
        <w:tc>
          <w:tcPr>
            <w:tcW w:w="1620" w:type="dxa"/>
            <w:tcBorders>
              <w:top w:val="nil"/>
              <w:left w:val="nil"/>
              <w:bottom w:val="single" w:sz="4" w:space="0" w:color="auto"/>
              <w:right w:val="single" w:sz="4" w:space="0" w:color="auto"/>
            </w:tcBorders>
            <w:shd w:val="clear" w:color="auto" w:fill="auto"/>
            <w:noWrap/>
            <w:vAlign w:val="bottom"/>
            <w:hideMark/>
          </w:tcPr>
          <w:p w14:paraId="57FB83A4"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Port-au-Prince</w:t>
            </w:r>
          </w:p>
        </w:tc>
        <w:tc>
          <w:tcPr>
            <w:tcW w:w="1390" w:type="dxa"/>
            <w:tcBorders>
              <w:top w:val="nil"/>
              <w:left w:val="nil"/>
              <w:bottom w:val="single" w:sz="4" w:space="0" w:color="auto"/>
              <w:right w:val="single" w:sz="4" w:space="0" w:color="auto"/>
            </w:tcBorders>
            <w:shd w:val="clear" w:color="auto" w:fill="auto"/>
            <w:noWrap/>
            <w:vAlign w:val="bottom"/>
            <w:hideMark/>
          </w:tcPr>
          <w:p w14:paraId="66F6165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09C34FA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tcPr>
          <w:p w14:paraId="24D2DFC2"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8DECA27" w14:textId="77777777" w:rsidR="002126EE" w:rsidRPr="002126EE" w:rsidRDefault="002126EE" w:rsidP="00CD0EB1">
            <w:pPr>
              <w:rPr>
                <w:rFonts w:ascii="Arial Narrow" w:hAnsi="Arial Narrow"/>
                <w:color w:val="000000"/>
                <w:szCs w:val="24"/>
              </w:rPr>
            </w:pPr>
          </w:p>
        </w:tc>
      </w:tr>
      <w:tr w:rsidR="002126EE" w:rsidRPr="002126EE" w14:paraId="63B68550" w14:textId="77777777" w:rsidTr="00CD0EB1">
        <w:trPr>
          <w:trHeight w:val="98"/>
        </w:trPr>
        <w:tc>
          <w:tcPr>
            <w:tcW w:w="448" w:type="dxa"/>
            <w:tcBorders>
              <w:top w:val="nil"/>
              <w:left w:val="single" w:sz="4" w:space="0" w:color="auto"/>
              <w:bottom w:val="single" w:sz="4" w:space="0" w:color="auto"/>
              <w:right w:val="single" w:sz="4" w:space="0" w:color="auto"/>
            </w:tcBorders>
            <w:shd w:val="clear" w:color="auto" w:fill="auto"/>
            <w:noWrap/>
            <w:vAlign w:val="bottom"/>
          </w:tcPr>
          <w:p w14:paraId="1D8F16B4"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24</w:t>
            </w:r>
          </w:p>
        </w:tc>
        <w:tc>
          <w:tcPr>
            <w:tcW w:w="3062" w:type="dxa"/>
            <w:tcBorders>
              <w:top w:val="nil"/>
              <w:left w:val="nil"/>
              <w:bottom w:val="single" w:sz="4" w:space="0" w:color="auto"/>
              <w:right w:val="single" w:sz="4" w:space="0" w:color="auto"/>
            </w:tcBorders>
            <w:shd w:val="clear" w:color="auto" w:fill="auto"/>
            <w:noWrap/>
            <w:vAlign w:val="bottom"/>
          </w:tcPr>
          <w:p w14:paraId="1566CB9D"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Côte d’Ivoire</w:t>
            </w:r>
          </w:p>
        </w:tc>
        <w:tc>
          <w:tcPr>
            <w:tcW w:w="1620" w:type="dxa"/>
            <w:tcBorders>
              <w:top w:val="nil"/>
              <w:left w:val="nil"/>
              <w:bottom w:val="single" w:sz="4" w:space="0" w:color="auto"/>
              <w:right w:val="single" w:sz="4" w:space="0" w:color="auto"/>
            </w:tcBorders>
            <w:shd w:val="clear" w:color="auto" w:fill="auto"/>
            <w:noWrap/>
            <w:vAlign w:val="bottom"/>
          </w:tcPr>
          <w:p w14:paraId="239DFFCF"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Abidjan</w:t>
            </w:r>
          </w:p>
        </w:tc>
        <w:tc>
          <w:tcPr>
            <w:tcW w:w="1390" w:type="dxa"/>
            <w:tcBorders>
              <w:top w:val="nil"/>
              <w:left w:val="nil"/>
              <w:bottom w:val="single" w:sz="4" w:space="0" w:color="auto"/>
              <w:right w:val="single" w:sz="4" w:space="0" w:color="auto"/>
            </w:tcBorders>
            <w:shd w:val="clear" w:color="auto" w:fill="auto"/>
            <w:noWrap/>
            <w:vAlign w:val="bottom"/>
          </w:tcPr>
          <w:p w14:paraId="7F6B5D65"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54EAEA8B"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5334C444"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2A5A4284" w14:textId="77777777" w:rsidR="002126EE" w:rsidRPr="002126EE" w:rsidRDefault="002126EE" w:rsidP="00CD0EB1">
            <w:pPr>
              <w:rPr>
                <w:rFonts w:ascii="Arial Narrow" w:hAnsi="Arial Narrow"/>
                <w:color w:val="000000"/>
                <w:szCs w:val="24"/>
              </w:rPr>
            </w:pPr>
          </w:p>
        </w:tc>
      </w:tr>
      <w:tr w:rsidR="002126EE" w:rsidRPr="002126EE" w14:paraId="50A90CEE" w14:textId="77777777" w:rsidTr="00CD0EB1">
        <w:trPr>
          <w:trHeight w:val="161"/>
        </w:trPr>
        <w:tc>
          <w:tcPr>
            <w:tcW w:w="448" w:type="dxa"/>
            <w:tcBorders>
              <w:top w:val="nil"/>
              <w:left w:val="single" w:sz="4" w:space="0" w:color="auto"/>
              <w:bottom w:val="single" w:sz="4" w:space="0" w:color="auto"/>
              <w:right w:val="single" w:sz="4" w:space="0" w:color="auto"/>
            </w:tcBorders>
            <w:shd w:val="clear" w:color="auto" w:fill="auto"/>
            <w:noWrap/>
            <w:vAlign w:val="bottom"/>
          </w:tcPr>
          <w:p w14:paraId="6C253337"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25</w:t>
            </w:r>
          </w:p>
        </w:tc>
        <w:tc>
          <w:tcPr>
            <w:tcW w:w="3062" w:type="dxa"/>
            <w:tcBorders>
              <w:top w:val="nil"/>
              <w:left w:val="nil"/>
              <w:bottom w:val="single" w:sz="4" w:space="0" w:color="auto"/>
              <w:right w:val="single" w:sz="4" w:space="0" w:color="auto"/>
            </w:tcBorders>
            <w:shd w:val="clear" w:color="auto" w:fill="auto"/>
            <w:noWrap/>
            <w:vAlign w:val="bottom"/>
          </w:tcPr>
          <w:p w14:paraId="6A2AA70F"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Benin</w:t>
            </w:r>
          </w:p>
        </w:tc>
        <w:tc>
          <w:tcPr>
            <w:tcW w:w="1620" w:type="dxa"/>
            <w:tcBorders>
              <w:top w:val="nil"/>
              <w:left w:val="nil"/>
              <w:bottom w:val="single" w:sz="4" w:space="0" w:color="auto"/>
              <w:right w:val="single" w:sz="4" w:space="0" w:color="auto"/>
            </w:tcBorders>
            <w:shd w:val="clear" w:color="auto" w:fill="auto"/>
            <w:noWrap/>
            <w:vAlign w:val="bottom"/>
          </w:tcPr>
          <w:p w14:paraId="0157E1D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Cotonou</w:t>
            </w:r>
          </w:p>
        </w:tc>
        <w:tc>
          <w:tcPr>
            <w:tcW w:w="1390" w:type="dxa"/>
            <w:tcBorders>
              <w:top w:val="nil"/>
              <w:left w:val="nil"/>
              <w:bottom w:val="single" w:sz="4" w:space="0" w:color="auto"/>
              <w:right w:val="single" w:sz="4" w:space="0" w:color="auto"/>
            </w:tcBorders>
            <w:shd w:val="clear" w:color="auto" w:fill="auto"/>
            <w:noWrap/>
            <w:vAlign w:val="bottom"/>
          </w:tcPr>
          <w:p w14:paraId="237EA99A"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4D3D45E6"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42AF5C7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C7A089B" w14:textId="77777777" w:rsidR="002126EE" w:rsidRPr="002126EE" w:rsidRDefault="002126EE" w:rsidP="00CD0EB1">
            <w:pPr>
              <w:rPr>
                <w:rFonts w:ascii="Arial Narrow" w:hAnsi="Arial Narrow"/>
                <w:color w:val="000000"/>
                <w:szCs w:val="24"/>
              </w:rPr>
            </w:pPr>
          </w:p>
        </w:tc>
      </w:tr>
      <w:tr w:rsidR="002126EE" w:rsidRPr="002126EE" w14:paraId="3BC4BBFA" w14:textId="77777777" w:rsidTr="00CD0EB1">
        <w:trPr>
          <w:trHeight w:val="125"/>
        </w:trPr>
        <w:tc>
          <w:tcPr>
            <w:tcW w:w="448" w:type="dxa"/>
            <w:tcBorders>
              <w:top w:val="nil"/>
              <w:left w:val="single" w:sz="4" w:space="0" w:color="auto"/>
              <w:bottom w:val="single" w:sz="4" w:space="0" w:color="auto"/>
              <w:right w:val="single" w:sz="4" w:space="0" w:color="auto"/>
            </w:tcBorders>
            <w:shd w:val="clear" w:color="auto" w:fill="auto"/>
            <w:noWrap/>
            <w:vAlign w:val="bottom"/>
          </w:tcPr>
          <w:p w14:paraId="0061F283"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26</w:t>
            </w:r>
          </w:p>
        </w:tc>
        <w:tc>
          <w:tcPr>
            <w:tcW w:w="3062" w:type="dxa"/>
            <w:tcBorders>
              <w:top w:val="nil"/>
              <w:left w:val="nil"/>
              <w:bottom w:val="single" w:sz="4" w:space="0" w:color="auto"/>
              <w:right w:val="single" w:sz="4" w:space="0" w:color="auto"/>
            </w:tcBorders>
            <w:shd w:val="clear" w:color="auto" w:fill="auto"/>
            <w:noWrap/>
            <w:vAlign w:val="bottom"/>
          </w:tcPr>
          <w:p w14:paraId="48A13C38"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xml:space="preserve">Danemark </w:t>
            </w:r>
          </w:p>
        </w:tc>
        <w:tc>
          <w:tcPr>
            <w:tcW w:w="1620" w:type="dxa"/>
            <w:tcBorders>
              <w:top w:val="nil"/>
              <w:left w:val="nil"/>
              <w:bottom w:val="single" w:sz="4" w:space="0" w:color="auto"/>
              <w:right w:val="single" w:sz="4" w:space="0" w:color="auto"/>
            </w:tcBorders>
            <w:shd w:val="clear" w:color="auto" w:fill="auto"/>
            <w:noWrap/>
            <w:vAlign w:val="bottom"/>
          </w:tcPr>
          <w:p w14:paraId="6C9005C3"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xml:space="preserve">Copenhague </w:t>
            </w:r>
          </w:p>
        </w:tc>
        <w:tc>
          <w:tcPr>
            <w:tcW w:w="1390" w:type="dxa"/>
            <w:tcBorders>
              <w:top w:val="nil"/>
              <w:left w:val="nil"/>
              <w:bottom w:val="single" w:sz="4" w:space="0" w:color="auto"/>
              <w:right w:val="single" w:sz="4" w:space="0" w:color="auto"/>
            </w:tcBorders>
            <w:shd w:val="clear" w:color="auto" w:fill="auto"/>
            <w:noWrap/>
            <w:vAlign w:val="bottom"/>
          </w:tcPr>
          <w:p w14:paraId="6C39F4C3"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066FBE7A"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07EAF583"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5BD955FD" w14:textId="77777777" w:rsidR="002126EE" w:rsidRPr="002126EE" w:rsidRDefault="002126EE" w:rsidP="00CD0EB1">
            <w:pPr>
              <w:rPr>
                <w:rFonts w:ascii="Arial Narrow" w:hAnsi="Arial Narrow"/>
                <w:color w:val="000000"/>
                <w:szCs w:val="24"/>
              </w:rPr>
            </w:pPr>
          </w:p>
        </w:tc>
      </w:tr>
      <w:tr w:rsidR="002126EE" w:rsidRPr="002126EE" w14:paraId="76F6BD80" w14:textId="77777777" w:rsidTr="00CD0EB1">
        <w:trPr>
          <w:trHeight w:val="125"/>
        </w:trPr>
        <w:tc>
          <w:tcPr>
            <w:tcW w:w="448" w:type="dxa"/>
            <w:tcBorders>
              <w:top w:val="nil"/>
              <w:left w:val="single" w:sz="4" w:space="0" w:color="auto"/>
              <w:bottom w:val="single" w:sz="4" w:space="0" w:color="auto"/>
              <w:right w:val="single" w:sz="4" w:space="0" w:color="auto"/>
            </w:tcBorders>
            <w:shd w:val="clear" w:color="auto" w:fill="auto"/>
            <w:noWrap/>
            <w:vAlign w:val="bottom"/>
          </w:tcPr>
          <w:p w14:paraId="056C4356"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27</w:t>
            </w:r>
          </w:p>
        </w:tc>
        <w:tc>
          <w:tcPr>
            <w:tcW w:w="3062" w:type="dxa"/>
            <w:tcBorders>
              <w:top w:val="nil"/>
              <w:left w:val="nil"/>
              <w:bottom w:val="single" w:sz="4" w:space="0" w:color="auto"/>
              <w:right w:val="single" w:sz="4" w:space="0" w:color="auto"/>
            </w:tcBorders>
            <w:shd w:val="clear" w:color="auto" w:fill="auto"/>
            <w:noWrap/>
            <w:vAlign w:val="bottom"/>
          </w:tcPr>
          <w:p w14:paraId="255FE1BB"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xml:space="preserve">Mali </w:t>
            </w:r>
          </w:p>
        </w:tc>
        <w:tc>
          <w:tcPr>
            <w:tcW w:w="1620" w:type="dxa"/>
            <w:tcBorders>
              <w:top w:val="nil"/>
              <w:left w:val="nil"/>
              <w:bottom w:val="single" w:sz="4" w:space="0" w:color="auto"/>
              <w:right w:val="single" w:sz="4" w:space="0" w:color="auto"/>
            </w:tcBorders>
            <w:shd w:val="clear" w:color="auto" w:fill="auto"/>
            <w:noWrap/>
            <w:vAlign w:val="bottom"/>
          </w:tcPr>
          <w:p w14:paraId="6A63923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xml:space="preserve">Bamako </w:t>
            </w:r>
          </w:p>
        </w:tc>
        <w:tc>
          <w:tcPr>
            <w:tcW w:w="1390" w:type="dxa"/>
            <w:tcBorders>
              <w:top w:val="nil"/>
              <w:left w:val="nil"/>
              <w:bottom w:val="single" w:sz="4" w:space="0" w:color="auto"/>
              <w:right w:val="single" w:sz="4" w:space="0" w:color="auto"/>
            </w:tcBorders>
            <w:shd w:val="clear" w:color="auto" w:fill="auto"/>
            <w:noWrap/>
            <w:vAlign w:val="bottom"/>
          </w:tcPr>
          <w:p w14:paraId="08ECDBD7"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01BA7FC1"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6AC3CEE0"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74E45751" w14:textId="77777777" w:rsidR="002126EE" w:rsidRPr="002126EE" w:rsidRDefault="002126EE" w:rsidP="00CD0EB1">
            <w:pPr>
              <w:rPr>
                <w:rFonts w:ascii="Arial Narrow" w:hAnsi="Arial Narrow"/>
                <w:color w:val="000000"/>
                <w:szCs w:val="24"/>
              </w:rPr>
            </w:pPr>
          </w:p>
        </w:tc>
      </w:tr>
      <w:tr w:rsidR="002126EE" w:rsidRPr="002126EE" w14:paraId="0B130BDA" w14:textId="77777777" w:rsidTr="00CD0EB1">
        <w:trPr>
          <w:trHeight w:val="125"/>
        </w:trPr>
        <w:tc>
          <w:tcPr>
            <w:tcW w:w="448" w:type="dxa"/>
            <w:tcBorders>
              <w:top w:val="nil"/>
              <w:left w:val="single" w:sz="4" w:space="0" w:color="auto"/>
              <w:bottom w:val="single" w:sz="4" w:space="0" w:color="auto"/>
              <w:right w:val="single" w:sz="4" w:space="0" w:color="auto"/>
            </w:tcBorders>
            <w:shd w:val="clear" w:color="auto" w:fill="auto"/>
            <w:noWrap/>
            <w:vAlign w:val="bottom"/>
          </w:tcPr>
          <w:p w14:paraId="72D0DA19"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 xml:space="preserve">28 </w:t>
            </w:r>
          </w:p>
        </w:tc>
        <w:tc>
          <w:tcPr>
            <w:tcW w:w="3062" w:type="dxa"/>
            <w:tcBorders>
              <w:top w:val="nil"/>
              <w:left w:val="nil"/>
              <w:bottom w:val="single" w:sz="4" w:space="0" w:color="auto"/>
              <w:right w:val="single" w:sz="4" w:space="0" w:color="auto"/>
            </w:tcBorders>
            <w:shd w:val="clear" w:color="auto" w:fill="auto"/>
            <w:noWrap/>
            <w:vAlign w:val="bottom"/>
          </w:tcPr>
          <w:p w14:paraId="514BE200"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xml:space="preserve">Togo </w:t>
            </w:r>
          </w:p>
        </w:tc>
        <w:tc>
          <w:tcPr>
            <w:tcW w:w="1620" w:type="dxa"/>
            <w:tcBorders>
              <w:top w:val="nil"/>
              <w:left w:val="nil"/>
              <w:bottom w:val="single" w:sz="4" w:space="0" w:color="auto"/>
              <w:right w:val="single" w:sz="4" w:space="0" w:color="auto"/>
            </w:tcBorders>
            <w:shd w:val="clear" w:color="auto" w:fill="auto"/>
            <w:noWrap/>
            <w:vAlign w:val="bottom"/>
          </w:tcPr>
          <w:p w14:paraId="6729E9A6"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Lomé</w:t>
            </w:r>
          </w:p>
        </w:tc>
        <w:tc>
          <w:tcPr>
            <w:tcW w:w="1390" w:type="dxa"/>
            <w:tcBorders>
              <w:top w:val="nil"/>
              <w:left w:val="nil"/>
              <w:bottom w:val="single" w:sz="4" w:space="0" w:color="auto"/>
              <w:right w:val="single" w:sz="4" w:space="0" w:color="auto"/>
            </w:tcBorders>
            <w:shd w:val="clear" w:color="auto" w:fill="auto"/>
            <w:noWrap/>
            <w:vAlign w:val="bottom"/>
          </w:tcPr>
          <w:p w14:paraId="4DF5625D"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shd w:val="clear" w:color="auto" w:fill="auto"/>
            <w:noWrap/>
            <w:vAlign w:val="bottom"/>
          </w:tcPr>
          <w:p w14:paraId="59CB7A8D" w14:textId="77777777" w:rsidR="002126EE" w:rsidRPr="002126EE" w:rsidRDefault="002126EE" w:rsidP="00CD0EB1">
            <w:pPr>
              <w:rPr>
                <w:rFonts w:ascii="Arial Narrow" w:hAnsi="Arial Narrow"/>
                <w:color w:val="000000"/>
                <w:szCs w:val="24"/>
              </w:rPr>
            </w:pPr>
          </w:p>
        </w:tc>
        <w:tc>
          <w:tcPr>
            <w:tcW w:w="1220" w:type="dxa"/>
            <w:tcBorders>
              <w:top w:val="nil"/>
              <w:left w:val="nil"/>
              <w:bottom w:val="single" w:sz="4" w:space="0" w:color="auto"/>
              <w:right w:val="single" w:sz="4" w:space="0" w:color="auto"/>
            </w:tcBorders>
          </w:tcPr>
          <w:p w14:paraId="6E295B38"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439D780B" w14:textId="77777777" w:rsidR="002126EE" w:rsidRPr="002126EE" w:rsidRDefault="002126EE" w:rsidP="00CD0EB1">
            <w:pPr>
              <w:rPr>
                <w:rFonts w:ascii="Arial Narrow" w:hAnsi="Arial Narrow"/>
                <w:color w:val="000000"/>
                <w:szCs w:val="24"/>
              </w:rPr>
            </w:pPr>
          </w:p>
        </w:tc>
      </w:tr>
      <w:tr w:rsidR="002126EE" w:rsidRPr="002126EE" w14:paraId="42E5F544" w14:textId="77777777" w:rsidTr="00CD0EB1">
        <w:trPr>
          <w:trHeight w:val="125"/>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14:paraId="74BA531A" w14:textId="77777777" w:rsidR="002126EE" w:rsidRPr="002126EE" w:rsidRDefault="002126EE" w:rsidP="00CD0EB1">
            <w:pPr>
              <w:jc w:val="center"/>
              <w:rPr>
                <w:rFonts w:ascii="Arial Narrow" w:hAnsi="Arial Narrow"/>
                <w:color w:val="000000"/>
                <w:szCs w:val="24"/>
              </w:rPr>
            </w:pPr>
            <w:r w:rsidRPr="002126EE">
              <w:rPr>
                <w:rFonts w:ascii="Arial Narrow" w:hAnsi="Arial Narrow"/>
                <w:color w:val="000000"/>
                <w:szCs w:val="24"/>
              </w:rPr>
              <w:t>29</w:t>
            </w:r>
          </w:p>
        </w:tc>
        <w:tc>
          <w:tcPr>
            <w:tcW w:w="3062" w:type="dxa"/>
            <w:tcBorders>
              <w:top w:val="nil"/>
              <w:left w:val="nil"/>
              <w:bottom w:val="single" w:sz="4" w:space="0" w:color="auto"/>
              <w:right w:val="single" w:sz="4" w:space="0" w:color="auto"/>
            </w:tcBorders>
            <w:shd w:val="clear" w:color="auto" w:fill="auto"/>
            <w:noWrap/>
            <w:vAlign w:val="bottom"/>
            <w:hideMark/>
          </w:tcPr>
          <w:p w14:paraId="2B131365"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RCA</w:t>
            </w:r>
          </w:p>
        </w:tc>
        <w:tc>
          <w:tcPr>
            <w:tcW w:w="1620" w:type="dxa"/>
            <w:tcBorders>
              <w:top w:val="nil"/>
              <w:left w:val="nil"/>
              <w:bottom w:val="single" w:sz="4" w:space="0" w:color="auto"/>
              <w:right w:val="single" w:sz="4" w:space="0" w:color="auto"/>
            </w:tcBorders>
            <w:shd w:val="clear" w:color="auto" w:fill="auto"/>
            <w:noWrap/>
            <w:vAlign w:val="bottom"/>
            <w:hideMark/>
          </w:tcPr>
          <w:p w14:paraId="15DBC26A"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Bangui</w:t>
            </w:r>
          </w:p>
        </w:tc>
        <w:tc>
          <w:tcPr>
            <w:tcW w:w="1390" w:type="dxa"/>
            <w:tcBorders>
              <w:top w:val="nil"/>
              <w:left w:val="nil"/>
              <w:bottom w:val="single" w:sz="4" w:space="0" w:color="auto"/>
              <w:right w:val="single" w:sz="4" w:space="0" w:color="auto"/>
            </w:tcBorders>
            <w:shd w:val="clear" w:color="auto" w:fill="auto"/>
            <w:noWrap/>
            <w:vAlign w:val="bottom"/>
            <w:hideMark/>
          </w:tcPr>
          <w:p w14:paraId="2ABE233E"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5B5AC6FB" w14:textId="77777777" w:rsidR="002126EE" w:rsidRPr="002126EE" w:rsidRDefault="002126EE" w:rsidP="00CD0EB1">
            <w:pPr>
              <w:rPr>
                <w:rFonts w:ascii="Arial Narrow" w:hAnsi="Arial Narrow"/>
                <w:color w:val="000000"/>
                <w:szCs w:val="24"/>
              </w:rPr>
            </w:pPr>
            <w:r w:rsidRPr="002126EE">
              <w:rPr>
                <w:rFonts w:ascii="Arial Narrow" w:hAnsi="Arial Narrow"/>
                <w:color w:val="000000"/>
                <w:szCs w:val="24"/>
              </w:rPr>
              <w:t> </w:t>
            </w:r>
          </w:p>
        </w:tc>
        <w:tc>
          <w:tcPr>
            <w:tcW w:w="1220" w:type="dxa"/>
            <w:tcBorders>
              <w:top w:val="nil"/>
              <w:left w:val="nil"/>
              <w:bottom w:val="single" w:sz="4" w:space="0" w:color="auto"/>
              <w:right w:val="single" w:sz="4" w:space="0" w:color="auto"/>
            </w:tcBorders>
          </w:tcPr>
          <w:p w14:paraId="449073A2" w14:textId="77777777" w:rsidR="002126EE" w:rsidRPr="002126EE" w:rsidRDefault="002126EE" w:rsidP="00CD0EB1">
            <w:pPr>
              <w:rPr>
                <w:rFonts w:ascii="Arial Narrow" w:hAnsi="Arial Narrow"/>
                <w:color w:val="000000"/>
                <w:szCs w:val="24"/>
              </w:rPr>
            </w:pPr>
          </w:p>
        </w:tc>
        <w:tc>
          <w:tcPr>
            <w:tcW w:w="1052" w:type="dxa"/>
            <w:tcBorders>
              <w:top w:val="nil"/>
              <w:left w:val="nil"/>
              <w:bottom w:val="single" w:sz="4" w:space="0" w:color="auto"/>
              <w:right w:val="single" w:sz="4" w:space="0" w:color="auto"/>
            </w:tcBorders>
          </w:tcPr>
          <w:p w14:paraId="74B0EFA1" w14:textId="77777777" w:rsidR="002126EE" w:rsidRPr="002126EE" w:rsidRDefault="002126EE" w:rsidP="00CD0EB1">
            <w:pPr>
              <w:rPr>
                <w:rFonts w:ascii="Arial Narrow" w:hAnsi="Arial Narrow"/>
                <w:color w:val="000000"/>
                <w:szCs w:val="24"/>
              </w:rPr>
            </w:pPr>
          </w:p>
        </w:tc>
      </w:tr>
    </w:tbl>
    <w:p w14:paraId="0AFEFC43" w14:textId="77777777" w:rsidR="002126EE" w:rsidRPr="002126EE" w:rsidRDefault="002126EE" w:rsidP="002126EE">
      <w:pPr>
        <w:widowControl w:val="0"/>
        <w:rPr>
          <w:rFonts w:ascii="Arial Narrow" w:hAnsi="Arial Narrow"/>
          <w:bCs/>
          <w:szCs w:val="24"/>
          <w:lang w:val="fr-FR"/>
        </w:rPr>
      </w:pPr>
    </w:p>
    <w:p w14:paraId="03175D82" w14:textId="23C601C6" w:rsidR="00A46C72" w:rsidRPr="002126EE" w:rsidRDefault="002126EE" w:rsidP="002126EE">
      <w:pPr>
        <w:widowControl w:val="0"/>
        <w:rPr>
          <w:rFonts w:ascii="Arial Narrow" w:hAnsi="Arial Narrow"/>
          <w:szCs w:val="24"/>
          <w:lang w:val="fr-FR"/>
        </w:rPr>
      </w:pPr>
      <w:r w:rsidRPr="002126EE">
        <w:rPr>
          <w:rFonts w:ascii="Arial Narrow" w:hAnsi="Arial Narrow"/>
          <w:bCs/>
          <w:szCs w:val="24"/>
          <w:lang w:val="fr-FR"/>
        </w:rPr>
        <w:t>Nom du Soumissionnaire</w:t>
      </w:r>
      <w:proofErr w:type="gramStart"/>
      <w:r w:rsidRPr="002126EE">
        <w:rPr>
          <w:rFonts w:ascii="Arial Narrow" w:hAnsi="Arial Narrow"/>
          <w:bCs/>
          <w:szCs w:val="24"/>
          <w:lang w:val="fr-FR"/>
        </w:rPr>
        <w:t> :…</w:t>
      </w:r>
      <w:proofErr w:type="gramEnd"/>
      <w:r w:rsidRPr="002126EE">
        <w:rPr>
          <w:rFonts w:ascii="Arial Narrow" w:hAnsi="Arial Narrow"/>
          <w:bCs/>
          <w:szCs w:val="24"/>
          <w:lang w:val="fr-FR"/>
        </w:rPr>
        <w:t xml:space="preserve">………………………………….Signature et cachet…………………… </w:t>
      </w:r>
    </w:p>
    <w:sectPr w:rsidR="00A46C72" w:rsidRPr="002126EE" w:rsidSect="002126EE">
      <w:pgSz w:w="12240" w:h="15840"/>
      <w:pgMar w:top="1152"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EE"/>
    <w:rsid w:val="002126EE"/>
    <w:rsid w:val="00430CD4"/>
    <w:rsid w:val="004E7DEC"/>
    <w:rsid w:val="0071748A"/>
    <w:rsid w:val="007858CF"/>
    <w:rsid w:val="00A46C72"/>
    <w:rsid w:val="00A6074B"/>
    <w:rsid w:val="00B504F2"/>
    <w:rsid w:val="00BE3F03"/>
    <w:rsid w:val="00EE1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28ED"/>
  <w15:chartTrackingRefBased/>
  <w15:docId w15:val="{1A784EEE-02C7-4AF2-AC7D-B44D0467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6EE"/>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2126E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Heading2">
    <w:name w:val="heading 2"/>
    <w:basedOn w:val="Normal"/>
    <w:next w:val="Normal"/>
    <w:link w:val="Heading2Char"/>
    <w:uiPriority w:val="9"/>
    <w:semiHidden/>
    <w:unhideWhenUsed/>
    <w:qFormat/>
    <w:rsid w:val="002126E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Heading3">
    <w:name w:val="heading 3"/>
    <w:basedOn w:val="Normal"/>
    <w:next w:val="Normal"/>
    <w:link w:val="Heading3Char"/>
    <w:uiPriority w:val="9"/>
    <w:semiHidden/>
    <w:unhideWhenUsed/>
    <w:qFormat/>
    <w:rsid w:val="002126E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Heading4">
    <w:name w:val="heading 4"/>
    <w:basedOn w:val="Normal"/>
    <w:next w:val="Normal"/>
    <w:link w:val="Heading4Char"/>
    <w:uiPriority w:val="9"/>
    <w:semiHidden/>
    <w:unhideWhenUsed/>
    <w:qFormat/>
    <w:rsid w:val="002126E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fr-FR"/>
      <w14:ligatures w14:val="standardContextual"/>
    </w:rPr>
  </w:style>
  <w:style w:type="paragraph" w:styleId="Heading5">
    <w:name w:val="heading 5"/>
    <w:basedOn w:val="Normal"/>
    <w:next w:val="Normal"/>
    <w:link w:val="Heading5Char"/>
    <w:uiPriority w:val="9"/>
    <w:semiHidden/>
    <w:unhideWhenUsed/>
    <w:qFormat/>
    <w:rsid w:val="002126E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fr-FR"/>
      <w14:ligatures w14:val="standardContextual"/>
    </w:rPr>
  </w:style>
  <w:style w:type="paragraph" w:styleId="Heading6">
    <w:name w:val="heading 6"/>
    <w:basedOn w:val="Normal"/>
    <w:next w:val="Normal"/>
    <w:link w:val="Heading6Char"/>
    <w:uiPriority w:val="9"/>
    <w:semiHidden/>
    <w:unhideWhenUsed/>
    <w:qFormat/>
    <w:rsid w:val="002126E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fr-FR"/>
      <w14:ligatures w14:val="standardContextual"/>
    </w:rPr>
  </w:style>
  <w:style w:type="paragraph" w:styleId="Heading7">
    <w:name w:val="heading 7"/>
    <w:basedOn w:val="Normal"/>
    <w:next w:val="Normal"/>
    <w:link w:val="Heading7Char"/>
    <w:uiPriority w:val="9"/>
    <w:semiHidden/>
    <w:unhideWhenUsed/>
    <w:qFormat/>
    <w:rsid w:val="002126E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fr-FR"/>
      <w14:ligatures w14:val="standardContextual"/>
    </w:rPr>
  </w:style>
  <w:style w:type="paragraph" w:styleId="Heading8">
    <w:name w:val="heading 8"/>
    <w:basedOn w:val="Normal"/>
    <w:next w:val="Normal"/>
    <w:link w:val="Heading8Char"/>
    <w:uiPriority w:val="9"/>
    <w:semiHidden/>
    <w:unhideWhenUsed/>
    <w:qFormat/>
    <w:rsid w:val="002126E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fr-FR"/>
      <w14:ligatures w14:val="standardContextual"/>
    </w:rPr>
  </w:style>
  <w:style w:type="paragraph" w:styleId="Heading9">
    <w:name w:val="heading 9"/>
    <w:basedOn w:val="Normal"/>
    <w:next w:val="Normal"/>
    <w:link w:val="Heading9Char"/>
    <w:uiPriority w:val="9"/>
    <w:semiHidden/>
    <w:unhideWhenUsed/>
    <w:qFormat/>
    <w:rsid w:val="002126E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fr-F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6EE"/>
    <w:rPr>
      <w:rFonts w:asciiTheme="majorHAnsi" w:eastAsiaTheme="majorEastAsia" w:hAnsiTheme="majorHAnsi" w:cstheme="majorBidi"/>
      <w:color w:val="0F4761" w:themeColor="accent1" w:themeShade="BF"/>
      <w:sz w:val="40"/>
      <w:szCs w:val="40"/>
      <w:lang w:val="fr-FR"/>
    </w:rPr>
  </w:style>
  <w:style w:type="character" w:customStyle="1" w:styleId="Heading2Char">
    <w:name w:val="Heading 2 Char"/>
    <w:basedOn w:val="DefaultParagraphFont"/>
    <w:link w:val="Heading2"/>
    <w:uiPriority w:val="9"/>
    <w:semiHidden/>
    <w:rsid w:val="002126EE"/>
    <w:rPr>
      <w:rFonts w:asciiTheme="majorHAnsi" w:eastAsiaTheme="majorEastAsia" w:hAnsiTheme="majorHAnsi" w:cstheme="majorBidi"/>
      <w:color w:val="0F4761" w:themeColor="accent1" w:themeShade="BF"/>
      <w:sz w:val="32"/>
      <w:szCs w:val="32"/>
      <w:lang w:val="fr-FR"/>
    </w:rPr>
  </w:style>
  <w:style w:type="character" w:customStyle="1" w:styleId="Heading3Char">
    <w:name w:val="Heading 3 Char"/>
    <w:basedOn w:val="DefaultParagraphFont"/>
    <w:link w:val="Heading3"/>
    <w:uiPriority w:val="9"/>
    <w:semiHidden/>
    <w:rsid w:val="002126EE"/>
    <w:rPr>
      <w:rFonts w:eastAsiaTheme="majorEastAsia" w:cstheme="majorBidi"/>
      <w:color w:val="0F4761" w:themeColor="accent1" w:themeShade="BF"/>
      <w:sz w:val="28"/>
      <w:szCs w:val="28"/>
      <w:lang w:val="fr-FR"/>
    </w:rPr>
  </w:style>
  <w:style w:type="character" w:customStyle="1" w:styleId="Heading4Char">
    <w:name w:val="Heading 4 Char"/>
    <w:basedOn w:val="DefaultParagraphFont"/>
    <w:link w:val="Heading4"/>
    <w:uiPriority w:val="9"/>
    <w:semiHidden/>
    <w:rsid w:val="002126EE"/>
    <w:rPr>
      <w:rFonts w:eastAsiaTheme="majorEastAsia" w:cstheme="majorBidi"/>
      <w:i/>
      <w:iCs/>
      <w:color w:val="0F4761" w:themeColor="accent1" w:themeShade="BF"/>
      <w:lang w:val="fr-FR"/>
    </w:rPr>
  </w:style>
  <w:style w:type="character" w:customStyle="1" w:styleId="Heading5Char">
    <w:name w:val="Heading 5 Char"/>
    <w:basedOn w:val="DefaultParagraphFont"/>
    <w:link w:val="Heading5"/>
    <w:uiPriority w:val="9"/>
    <w:semiHidden/>
    <w:rsid w:val="002126EE"/>
    <w:rPr>
      <w:rFonts w:eastAsiaTheme="majorEastAsia" w:cstheme="majorBidi"/>
      <w:color w:val="0F4761" w:themeColor="accent1" w:themeShade="BF"/>
      <w:lang w:val="fr-FR"/>
    </w:rPr>
  </w:style>
  <w:style w:type="character" w:customStyle="1" w:styleId="Heading6Char">
    <w:name w:val="Heading 6 Char"/>
    <w:basedOn w:val="DefaultParagraphFont"/>
    <w:link w:val="Heading6"/>
    <w:uiPriority w:val="9"/>
    <w:semiHidden/>
    <w:rsid w:val="002126EE"/>
    <w:rPr>
      <w:rFonts w:eastAsiaTheme="majorEastAsia" w:cstheme="majorBidi"/>
      <w:i/>
      <w:iCs/>
      <w:color w:val="595959" w:themeColor="text1" w:themeTint="A6"/>
      <w:lang w:val="fr-FR"/>
    </w:rPr>
  </w:style>
  <w:style w:type="character" w:customStyle="1" w:styleId="Heading7Char">
    <w:name w:val="Heading 7 Char"/>
    <w:basedOn w:val="DefaultParagraphFont"/>
    <w:link w:val="Heading7"/>
    <w:uiPriority w:val="9"/>
    <w:semiHidden/>
    <w:rsid w:val="002126EE"/>
    <w:rPr>
      <w:rFonts w:eastAsiaTheme="majorEastAsia" w:cstheme="majorBidi"/>
      <w:color w:val="595959" w:themeColor="text1" w:themeTint="A6"/>
      <w:lang w:val="fr-FR"/>
    </w:rPr>
  </w:style>
  <w:style w:type="character" w:customStyle="1" w:styleId="Heading8Char">
    <w:name w:val="Heading 8 Char"/>
    <w:basedOn w:val="DefaultParagraphFont"/>
    <w:link w:val="Heading8"/>
    <w:uiPriority w:val="9"/>
    <w:semiHidden/>
    <w:rsid w:val="002126EE"/>
    <w:rPr>
      <w:rFonts w:eastAsiaTheme="majorEastAsia" w:cstheme="majorBidi"/>
      <w:i/>
      <w:iCs/>
      <w:color w:val="272727" w:themeColor="text1" w:themeTint="D8"/>
      <w:lang w:val="fr-FR"/>
    </w:rPr>
  </w:style>
  <w:style w:type="character" w:customStyle="1" w:styleId="Heading9Char">
    <w:name w:val="Heading 9 Char"/>
    <w:basedOn w:val="DefaultParagraphFont"/>
    <w:link w:val="Heading9"/>
    <w:uiPriority w:val="9"/>
    <w:semiHidden/>
    <w:rsid w:val="002126EE"/>
    <w:rPr>
      <w:rFonts w:eastAsiaTheme="majorEastAsia" w:cstheme="majorBidi"/>
      <w:color w:val="272727" w:themeColor="text1" w:themeTint="D8"/>
      <w:lang w:val="fr-FR"/>
    </w:rPr>
  </w:style>
  <w:style w:type="paragraph" w:styleId="Title">
    <w:name w:val="Title"/>
    <w:basedOn w:val="Normal"/>
    <w:next w:val="Normal"/>
    <w:link w:val="TitleChar"/>
    <w:uiPriority w:val="10"/>
    <w:qFormat/>
    <w:rsid w:val="002126EE"/>
    <w:pPr>
      <w:spacing w:after="80"/>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leChar">
    <w:name w:val="Title Char"/>
    <w:basedOn w:val="DefaultParagraphFont"/>
    <w:link w:val="Title"/>
    <w:uiPriority w:val="10"/>
    <w:rsid w:val="002126EE"/>
    <w:rPr>
      <w:rFonts w:asciiTheme="majorHAnsi" w:eastAsiaTheme="majorEastAsia" w:hAnsiTheme="majorHAnsi" w:cstheme="majorBidi"/>
      <w:spacing w:val="-10"/>
      <w:kern w:val="28"/>
      <w:sz w:val="56"/>
      <w:szCs w:val="56"/>
      <w:lang w:val="fr-FR"/>
    </w:rPr>
  </w:style>
  <w:style w:type="paragraph" w:styleId="Subtitle">
    <w:name w:val="Subtitle"/>
    <w:basedOn w:val="Normal"/>
    <w:next w:val="Normal"/>
    <w:link w:val="SubtitleChar"/>
    <w:uiPriority w:val="11"/>
    <w:qFormat/>
    <w:rsid w:val="002126E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ubtitleChar">
    <w:name w:val="Subtitle Char"/>
    <w:basedOn w:val="DefaultParagraphFont"/>
    <w:link w:val="Subtitle"/>
    <w:uiPriority w:val="11"/>
    <w:rsid w:val="002126EE"/>
    <w:rPr>
      <w:rFonts w:eastAsiaTheme="majorEastAsia" w:cstheme="majorBidi"/>
      <w:color w:val="595959" w:themeColor="text1" w:themeTint="A6"/>
      <w:spacing w:val="15"/>
      <w:sz w:val="28"/>
      <w:szCs w:val="28"/>
      <w:lang w:val="fr-FR"/>
    </w:rPr>
  </w:style>
  <w:style w:type="paragraph" w:styleId="Quote">
    <w:name w:val="Quote"/>
    <w:basedOn w:val="Normal"/>
    <w:next w:val="Normal"/>
    <w:link w:val="QuoteChar"/>
    <w:uiPriority w:val="29"/>
    <w:qFormat/>
    <w:rsid w:val="002126E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fr-FR"/>
      <w14:ligatures w14:val="standardContextual"/>
    </w:rPr>
  </w:style>
  <w:style w:type="character" w:customStyle="1" w:styleId="QuoteChar">
    <w:name w:val="Quote Char"/>
    <w:basedOn w:val="DefaultParagraphFont"/>
    <w:link w:val="Quote"/>
    <w:uiPriority w:val="29"/>
    <w:rsid w:val="002126EE"/>
    <w:rPr>
      <w:i/>
      <w:iCs/>
      <w:color w:val="404040" w:themeColor="text1" w:themeTint="BF"/>
      <w:lang w:val="fr-FR"/>
    </w:rPr>
  </w:style>
  <w:style w:type="paragraph" w:styleId="ListParagraph">
    <w:name w:val="List Paragraph"/>
    <w:basedOn w:val="Normal"/>
    <w:uiPriority w:val="34"/>
    <w:qFormat/>
    <w:rsid w:val="002126EE"/>
    <w:pPr>
      <w:spacing w:after="160" w:line="259" w:lineRule="auto"/>
      <w:ind w:left="720"/>
      <w:contextualSpacing/>
    </w:pPr>
    <w:rPr>
      <w:rFonts w:asciiTheme="minorHAnsi" w:eastAsiaTheme="minorHAnsi" w:hAnsiTheme="minorHAnsi" w:cstheme="minorBidi"/>
      <w:kern w:val="2"/>
      <w:sz w:val="22"/>
      <w:szCs w:val="22"/>
      <w:lang w:val="fr-FR"/>
      <w14:ligatures w14:val="standardContextual"/>
    </w:rPr>
  </w:style>
  <w:style w:type="character" w:styleId="IntenseEmphasis">
    <w:name w:val="Intense Emphasis"/>
    <w:basedOn w:val="DefaultParagraphFont"/>
    <w:uiPriority w:val="21"/>
    <w:qFormat/>
    <w:rsid w:val="002126EE"/>
    <w:rPr>
      <w:i/>
      <w:iCs/>
      <w:color w:val="0F4761" w:themeColor="accent1" w:themeShade="BF"/>
    </w:rPr>
  </w:style>
  <w:style w:type="paragraph" w:styleId="IntenseQuote">
    <w:name w:val="Intense Quote"/>
    <w:basedOn w:val="Normal"/>
    <w:next w:val="Normal"/>
    <w:link w:val="IntenseQuoteChar"/>
    <w:uiPriority w:val="30"/>
    <w:qFormat/>
    <w:rsid w:val="002126E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fr-FR"/>
      <w14:ligatures w14:val="standardContextual"/>
    </w:rPr>
  </w:style>
  <w:style w:type="character" w:customStyle="1" w:styleId="IntenseQuoteChar">
    <w:name w:val="Intense Quote Char"/>
    <w:basedOn w:val="DefaultParagraphFont"/>
    <w:link w:val="IntenseQuote"/>
    <w:uiPriority w:val="30"/>
    <w:rsid w:val="002126EE"/>
    <w:rPr>
      <w:i/>
      <w:iCs/>
      <w:color w:val="0F4761" w:themeColor="accent1" w:themeShade="BF"/>
      <w:lang w:val="fr-FR"/>
    </w:rPr>
  </w:style>
  <w:style w:type="character" w:styleId="IntenseReference">
    <w:name w:val="Intense Reference"/>
    <w:basedOn w:val="DefaultParagraphFont"/>
    <w:uiPriority w:val="32"/>
    <w:qFormat/>
    <w:rsid w:val="002126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Maidessain Daidanso</dc:creator>
  <cp:keywords/>
  <dc:description/>
  <cp:lastModifiedBy>Maidessain Daidanso</cp:lastModifiedBy>
  <cp:revision>2</cp:revision>
  <dcterms:created xsi:type="dcterms:W3CDTF">2025-03-11T12:30:00Z</dcterms:created>
  <dcterms:modified xsi:type="dcterms:W3CDTF">2025-03-13T09:39:00Z</dcterms:modified>
</cp:coreProperties>
</file>