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color w:val="0092d1"/>
          <w:sz w:val="28"/>
          <w:szCs w:val="28"/>
          <w:rtl w:val="0"/>
        </w:rPr>
        <w:t xml:space="preserve"> </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rFonts w:ascii="Open Sans" w:cs="Open Sans" w:eastAsia="Open Sans" w:hAnsi="Open Sans"/>
          <w:b w:val="1"/>
          <w:highlight w:val="white"/>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highlight w:val="white"/>
          <w:rtl w:val="0"/>
        </w:rPr>
        <w:t xml:space="preserve">RFQ/2025/56586</w:t>
      </w:r>
    </w:p>
    <w:p w:rsidR="00000000" w:rsidDel="00000000" w:rsidP="00000000" w:rsidRDefault="00000000" w:rsidRPr="00000000" w14:paraId="00000003">
      <w:pPr>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jc w:val="both"/>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p>
    <w:p w:rsidR="00000000" w:rsidDel="00000000" w:rsidP="00000000" w:rsidRDefault="00000000" w:rsidRPr="00000000" w14:paraId="00000005">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6">
      <w:pPr>
        <w:jc w:val="both"/>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Guidance to bidders: - Bidders are requested to complete these forms, sign it and return it as part of their bid submission. The Bidder shall fill in this form in accordance with the instructions indicated. No alterations to its format shall be permitted and no substitutions shall be accepted.</w:t>
      </w:r>
    </w:p>
    <w:p w:rsidR="00000000" w:rsidDel="00000000" w:rsidP="00000000" w:rsidRDefault="00000000" w:rsidRPr="00000000" w14:paraId="00000007">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08">
      <w:pPr>
        <w:tabs>
          <w:tab w:val="left" w:leader="none" w:pos="709"/>
        </w:tabs>
        <w:spacing w:after="120" w:lineRule="auto"/>
        <w:jc w:val="both"/>
        <w:rPr>
          <w:rFonts w:ascii="Open Sans" w:cs="Open Sans" w:eastAsia="Open Sans" w:hAnsi="Open Sans"/>
          <w:u w:val="single"/>
        </w:rPr>
      </w:pPr>
      <w:r w:rsidDel="00000000" w:rsidR="00000000" w:rsidRPr="00000000">
        <w:rPr>
          <w:rFonts w:ascii="Open Sans" w:cs="Open Sans" w:eastAsia="Open Sans" w:hAnsi="Open Sans"/>
          <w:u w:val="single"/>
          <w:rtl w:val="0"/>
        </w:rPr>
        <w:t xml:space="preserve">This Section comprises the following Returnable Bidding Forms:</w:t>
      </w:r>
    </w:p>
    <w:p w:rsidR="00000000" w:rsidDel="00000000" w:rsidP="00000000" w:rsidRDefault="00000000" w:rsidRPr="00000000" w14:paraId="00000009">
      <w:pPr>
        <w:numPr>
          <w:ilvl w:val="0"/>
          <w:numId w:val="2"/>
        </w:numPr>
        <w:ind w:left="1418"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Form A: Joint Venture Partner Information Form</w:t>
      </w:r>
    </w:p>
    <w:p w:rsidR="00000000" w:rsidDel="00000000" w:rsidP="00000000" w:rsidRDefault="00000000" w:rsidRPr="00000000" w14:paraId="0000000A">
      <w:pPr>
        <w:numPr>
          <w:ilvl w:val="0"/>
          <w:numId w:val="2"/>
        </w:numPr>
        <w:ind w:left="1418"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Form B: Quotation submission Form</w:t>
      </w:r>
    </w:p>
    <w:p w:rsidR="00000000" w:rsidDel="00000000" w:rsidP="00000000" w:rsidRDefault="00000000" w:rsidRPr="00000000" w14:paraId="0000000B">
      <w:pPr>
        <w:numPr>
          <w:ilvl w:val="0"/>
          <w:numId w:val="2"/>
        </w:numPr>
        <w:ind w:left="1418" w:hanging="338.0000000000001"/>
        <w:jc w:val="both"/>
        <w:rPr>
          <w:rFonts w:ascii="Open Sans" w:cs="Open Sans" w:eastAsia="Open Sans" w:hAnsi="Open Sans"/>
          <w:u w:val="none"/>
        </w:rPr>
      </w:pPr>
      <w:r w:rsidDel="00000000" w:rsidR="00000000" w:rsidRPr="00000000">
        <w:rPr>
          <w:rFonts w:ascii="Open Sans" w:cs="Open Sans" w:eastAsia="Open Sans" w:hAnsi="Open Sans"/>
          <w:rtl w:val="0"/>
        </w:rPr>
        <w:t xml:space="preserve">Form C: Price Schedule Form</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Form D: Technical Quotation Form </w:t>
      </w:r>
      <w:r w:rsidDel="00000000" w:rsidR="00000000" w:rsidRPr="00000000">
        <w:rPr>
          <w:rFonts w:ascii="Calibri" w:cs="Calibri" w:eastAsia="Calibri" w:hAnsi="Calibri"/>
          <w:rtl w:val="0"/>
        </w:rPr>
        <w:t xml:space="preserve">(</w:t>
      </w:r>
      <w:r w:rsidDel="00000000" w:rsidR="00000000" w:rsidRPr="00000000">
        <w:rPr>
          <w:rFonts w:ascii="Calibri" w:cs="Calibri" w:eastAsia="Calibri" w:hAnsi="Calibri"/>
          <w:highlight w:val="yellow"/>
          <w:rtl w:val="0"/>
        </w:rPr>
        <w:t xml:space="preserve">Attached separately</w:t>
      </w:r>
      <w:r w:rsidDel="00000000" w:rsidR="00000000" w:rsidRPr="00000000">
        <w:rPr>
          <w:rFonts w:ascii="Calibri" w:cs="Calibri" w:eastAsia="Calibri" w:hAnsi="Calibri"/>
          <w:rtl w:val="0"/>
        </w:rPr>
        <w:t xml:space="preserve">)</w:t>
      </w:r>
      <w:r w:rsidDel="00000000" w:rsidR="00000000" w:rsidRPr="00000000">
        <w:rPr>
          <w:rtl w:val="0"/>
        </w:rPr>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Form E: Previous Experience Form</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Form F: Manufacturer’s Authorization Form</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1">
      <w:pPr>
        <w:jc w:val="both"/>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In addition, bidders should submit the following additional documents.</w:t>
      </w:r>
    </w:p>
    <w:p w:rsidR="00000000" w:rsidDel="00000000" w:rsidP="00000000" w:rsidRDefault="00000000" w:rsidRPr="00000000" w14:paraId="00000012">
      <w:pPr>
        <w:jc w:val="both"/>
        <w:rPr>
          <w:rFonts w:ascii="Calibri" w:cs="Calibri" w:eastAsia="Calibri" w:hAnsi="Calibri"/>
        </w:rPr>
      </w:pPr>
      <w:r w:rsidDel="00000000" w:rsidR="00000000" w:rsidRPr="00000000">
        <w:rPr>
          <w:rtl w:val="0"/>
        </w:rPr>
      </w:r>
    </w:p>
    <w:p w:rsidR="00000000" w:rsidDel="00000000" w:rsidP="00000000" w:rsidRDefault="00000000" w:rsidRPr="00000000" w14:paraId="00000013">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Valid business license/ certificate</w:t>
      </w:r>
    </w:p>
    <w:p w:rsidR="00000000" w:rsidDel="00000000" w:rsidP="00000000" w:rsidRDefault="00000000" w:rsidRPr="00000000" w14:paraId="00000014">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Copy of audited Financial statements (Balance sheets) for the last two years</w:t>
      </w:r>
    </w:p>
    <w:p w:rsidR="00000000" w:rsidDel="00000000" w:rsidP="00000000" w:rsidRDefault="00000000" w:rsidRPr="00000000" w14:paraId="0000001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Statement with details on how diversity and inclusion / anti-discrimination is ensured in the organization: Gender sustainability criteria. </w:t>
      </w:r>
    </w:p>
    <w:p w:rsidR="00000000" w:rsidDel="00000000" w:rsidP="00000000" w:rsidRDefault="00000000" w:rsidRPr="00000000" w14:paraId="0000001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338.0000000000001"/>
        <w:jc w:val="both"/>
        <w:rPr>
          <w:rFonts w:ascii="Open Sans" w:cs="Open Sans" w:eastAsia="Open Sans" w:hAnsi="Open Sans"/>
        </w:rPr>
      </w:pPr>
      <w:r w:rsidDel="00000000" w:rsidR="00000000" w:rsidRPr="00000000">
        <w:rPr>
          <w:rFonts w:ascii="Open Sans" w:cs="Open Sans" w:eastAsia="Open Sans" w:hAnsi="Open Sans"/>
          <w:rtl w:val="0"/>
        </w:rPr>
        <w:t xml:space="preserve">Manufacturer’s product data sheet /catalog to support the bidder’s proposed product specification</w:t>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rPr>
          <w:rFonts w:ascii="Open Sans" w:cs="Open Sans" w:eastAsia="Open Sans" w:hAnsi="Open Sans"/>
          <w:b w:val="1"/>
          <w:color w:val="0092d1"/>
          <w:sz w:val="28"/>
          <w:szCs w:val="28"/>
          <w:u w:val="single"/>
        </w:rPr>
      </w:pPr>
      <w:r w:rsidDel="00000000" w:rsidR="00000000" w:rsidRPr="00000000">
        <w:rPr>
          <w:rFonts w:ascii="Open Sans" w:cs="Open Sans" w:eastAsia="Open Sans" w:hAnsi="Open Sans"/>
          <w:b w:val="1"/>
          <w:color w:val="0092d1"/>
          <w:sz w:val="28"/>
          <w:szCs w:val="28"/>
          <w:u w:val="single"/>
          <w:rtl w:val="0"/>
        </w:rPr>
        <w:t xml:space="preserve">Form </w:t>
      </w:r>
      <w:r w:rsidDel="00000000" w:rsidR="00000000" w:rsidRPr="00000000">
        <w:rPr>
          <w:rFonts w:ascii="Open Sans" w:cs="Open Sans" w:eastAsia="Open Sans" w:hAnsi="Open Sans"/>
          <w:b w:val="1"/>
          <w:color w:val="0092d1"/>
          <w:sz w:val="28"/>
          <w:szCs w:val="28"/>
          <w:rtl w:val="0"/>
        </w:rPr>
        <w:t xml:space="preserve">A</w:t>
      </w:r>
      <w:r w:rsidDel="00000000" w:rsidR="00000000" w:rsidRPr="00000000">
        <w:rPr>
          <w:rFonts w:ascii="Open Sans" w:cs="Open Sans" w:eastAsia="Open Sans" w:hAnsi="Open Sans"/>
          <w:b w:val="1"/>
          <w:color w:val="0092d1"/>
          <w:sz w:val="28"/>
          <w:szCs w:val="28"/>
          <w:u w:val="single"/>
          <w:rtl w:val="0"/>
        </w:rPr>
        <w:t xml:space="preserve">: Joint Venture Partner Information Form</w:t>
      </w:r>
    </w:p>
    <w:p w:rsidR="00000000" w:rsidDel="00000000" w:rsidP="00000000" w:rsidRDefault="00000000" w:rsidRPr="00000000" w14:paraId="0000002A">
      <w:pPr>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[The Offeror shall fill in this Form in accordance with the instructions indicated below]</w:t>
      </w:r>
    </w:p>
    <w:p w:rsidR="00000000" w:rsidDel="00000000" w:rsidP="00000000" w:rsidRDefault="00000000" w:rsidRPr="00000000" w14:paraId="0000002B">
      <w:pPr>
        <w:ind w:left="720" w:firstLine="0"/>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2C">
      <w:pPr>
        <w:spacing w:after="60" w:lineRule="auto"/>
        <w:rPr>
          <w:rFonts w:ascii="Open Sans" w:cs="Open Sans" w:eastAsia="Open Sans" w:hAnsi="Open Sans"/>
          <w:highlight w:val="white"/>
          <w:u w:val="single"/>
        </w:rPr>
      </w:pPr>
      <w:r w:rsidDel="00000000" w:rsidR="00000000" w:rsidRPr="00000000">
        <w:rPr>
          <w:rFonts w:ascii="Open Sans" w:cs="Open Sans" w:eastAsia="Open Sans" w:hAnsi="Open Sans"/>
          <w:u w:val="single"/>
          <w:rtl w:val="0"/>
        </w:rPr>
        <w:t xml:space="preserve">RFQ reference no: </w:t>
      </w:r>
      <w:r w:rsidDel="00000000" w:rsidR="00000000" w:rsidRPr="00000000">
        <w:rPr>
          <w:rFonts w:ascii="Open Sans" w:cs="Open Sans" w:eastAsia="Open Sans" w:hAnsi="Open Sans"/>
          <w:b w:val="1"/>
          <w:highlight w:val="white"/>
          <w:u w:val="single"/>
          <w:rtl w:val="0"/>
        </w:rPr>
        <w:t xml:space="preserve">RFQ/2025/56586</w:t>
      </w:r>
      <w:r w:rsidDel="00000000" w:rsidR="00000000" w:rsidRPr="00000000">
        <w:rPr>
          <w:rtl w:val="0"/>
        </w:rPr>
      </w:r>
    </w:p>
    <w:p w:rsidR="00000000" w:rsidDel="00000000" w:rsidP="00000000" w:rsidRDefault="00000000" w:rsidRPr="00000000" w14:paraId="0000002D">
      <w:pPr>
        <w:spacing w:after="60" w:lineRule="auto"/>
        <w:rPr>
          <w:rFonts w:ascii="Open Sans" w:cs="Open Sans" w:eastAsia="Open Sans" w:hAnsi="Open Sans"/>
          <w:u w:val="single"/>
        </w:rPr>
      </w:pPr>
      <w:r w:rsidDel="00000000" w:rsidR="00000000" w:rsidRPr="00000000">
        <w:rPr>
          <w:rFonts w:ascii="Open Sans" w:cs="Open Sans" w:eastAsia="Open Sans" w:hAnsi="Open Sans"/>
          <w:u w:val="single"/>
          <w:rtl w:val="0"/>
        </w:rPr>
        <w:t xml:space="preserve">Name of bidder : </w:t>
      </w:r>
      <w:r w:rsidDel="00000000" w:rsidR="00000000" w:rsidRPr="00000000">
        <w:rPr>
          <w:rFonts w:ascii="Open Sans" w:cs="Open Sans" w:eastAsia="Open Sans" w:hAnsi="Open Sans"/>
          <w:highlight w:val="cyan"/>
          <w:u w:val="single"/>
          <w:rtl w:val="0"/>
        </w:rPr>
        <w:t xml:space="preserve">[insert name of bidder]</w:t>
      </w:r>
      <w:r w:rsidDel="00000000" w:rsidR="00000000" w:rsidRPr="00000000">
        <w:rPr>
          <w:rtl w:val="0"/>
        </w:rPr>
      </w:r>
    </w:p>
    <w:p w:rsidR="00000000" w:rsidDel="00000000" w:rsidP="00000000" w:rsidRDefault="00000000" w:rsidRPr="00000000" w14:paraId="0000002E">
      <w:pPr>
        <w:spacing w:after="60" w:lineRule="auto"/>
        <w:rPr>
          <w:rFonts w:ascii="Open Sans" w:cs="Open Sans" w:eastAsia="Open Sans" w:hAnsi="Open Sans"/>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r w:rsidDel="00000000" w:rsidR="00000000" w:rsidRPr="00000000">
        <w:rPr>
          <w:rtl w:val="0"/>
        </w:rPr>
      </w:r>
    </w:p>
    <w:p w:rsidR="00000000" w:rsidDel="00000000" w:rsidP="00000000" w:rsidRDefault="00000000" w:rsidRPr="00000000" w14:paraId="0000002F">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30">
      <w:pPr>
        <w:rPr>
          <w:rFonts w:ascii="Open Sans" w:cs="Open Sans" w:eastAsia="Open Sans" w:hAnsi="Open Sans"/>
          <w:u w:val="single"/>
        </w:rPr>
      </w:pPr>
      <w:r w:rsidDel="00000000" w:rsidR="00000000" w:rsidRPr="00000000">
        <w:rPr>
          <w:rFonts w:ascii="Open Sans" w:cs="Open Sans" w:eastAsia="Open Sans" w:hAnsi="Open Sans"/>
          <w:u w:val="single"/>
          <w:rtl w:val="0"/>
        </w:rPr>
        <w:t xml:space="preserve">To be completed and returned with your Proposal if the Proposal is submitted as a Joint Venture/Consortium/Association.</w:t>
      </w:r>
    </w:p>
    <w:p w:rsidR="00000000" w:rsidDel="00000000" w:rsidP="00000000" w:rsidRDefault="00000000" w:rsidRPr="00000000" w14:paraId="00000031">
      <w:pPr>
        <w:ind w:left="187" w:firstLine="0"/>
        <w:jc w:val="center"/>
        <w:rPr>
          <w:rFonts w:ascii="Open Sans" w:cs="Open Sans" w:eastAsia="Open Sans" w:hAnsi="Open Sans"/>
          <w:b w:val="1"/>
          <w:sz w:val="22"/>
          <w:szCs w:val="22"/>
        </w:rPr>
      </w:pPr>
      <w:r w:rsidDel="00000000" w:rsidR="00000000" w:rsidRPr="00000000">
        <w:rPr>
          <w:rtl w:val="0"/>
        </w:rPr>
      </w:r>
    </w:p>
    <w:tbl>
      <w:tblPr>
        <w:tblStyle w:val="Table1"/>
        <w:tblW w:w="9360.0" w:type="dxa"/>
        <w:jc w:val="left"/>
        <w:tblInd w:w="-114.0" w:type="dxa"/>
        <w:tblLayout w:type="fixed"/>
        <w:tblLook w:val="0000"/>
      </w:tblPr>
      <w:tblGrid>
        <w:gridCol w:w="5280"/>
        <w:gridCol w:w="4080"/>
        <w:tblGridChange w:id="0">
          <w:tblGrid>
            <w:gridCol w:w="5280"/>
            <w:gridCol w:w="4080"/>
          </w:tblGrid>
        </w:tblGridChange>
      </w:tblGrid>
      <w:tr>
        <w:trPr>
          <w:cantSplit w:val="0"/>
          <w:trHeight w:val="360"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32">
            <w:pPr>
              <w:jc w:val="center"/>
              <w:rPr>
                <w:rFonts w:ascii="Times New Roman" w:cs="Times New Roman" w:eastAsia="Times New Roman" w:hAnsi="Times New Roman"/>
              </w:rPr>
            </w:pPr>
            <w:r w:rsidDel="00000000" w:rsidR="00000000" w:rsidRPr="00000000">
              <w:rPr>
                <w:rFonts w:ascii="Open Sans" w:cs="Open Sans" w:eastAsia="Open Sans" w:hAnsi="Open Sans"/>
                <w:b w:val="1"/>
                <w:rtl w:val="0"/>
              </w:rPr>
              <w:t xml:space="preserve">JV / Consortium/ Association Information</w:t>
            </w:r>
            <w:r w:rsidDel="00000000" w:rsidR="00000000" w:rsidRPr="00000000">
              <w:rPr>
                <w:rtl w:val="0"/>
              </w:rPr>
            </w:r>
          </w:p>
        </w:tc>
      </w:tr>
      <w:tr>
        <w:trPr>
          <w:cantSplit w:val="0"/>
          <w:trHeight w:val="54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34">
            <w:pPr>
              <w:rPr>
                <w:rFonts w:ascii="Times New Roman" w:cs="Times New Roman" w:eastAsia="Times New Roman" w:hAnsi="Times New Roman"/>
              </w:rPr>
            </w:pPr>
            <w:r w:rsidDel="00000000" w:rsidR="00000000" w:rsidRPr="00000000">
              <w:rPr>
                <w:rFonts w:ascii="Open Sans" w:cs="Open Sans" w:eastAsia="Open Sans" w:hAnsi="Open Sans"/>
                <w:b w:val="1"/>
                <w:rtl w:val="0"/>
              </w:rPr>
              <w:t xml:space="preserve">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5">
            <w:pPr>
              <w:rPr>
                <w:rFonts w:ascii="Times New Roman" w:cs="Times New Roman" w:eastAsia="Times New Roman" w:hAnsi="Times New Roman"/>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09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36">
            <w:pPr>
              <w:rPr>
                <w:rFonts w:ascii="Open Sans" w:cs="Open Sans" w:eastAsia="Open Sans" w:hAnsi="Open Sans"/>
                <w:b w:val="1"/>
              </w:rPr>
            </w:pPr>
            <w:r w:rsidDel="00000000" w:rsidR="00000000" w:rsidRPr="00000000">
              <w:rPr>
                <w:rFonts w:ascii="Open Sans" w:cs="Open Sans" w:eastAsia="Open Sans" w:hAnsi="Open Sans"/>
                <w:b w:val="1"/>
                <w:rtl w:val="0"/>
              </w:rPr>
              <w:t xml:space="preserve">Names of each partner and contact information</w:t>
            </w:r>
          </w:p>
          <w:p w:rsidR="00000000" w:rsidDel="00000000" w:rsidP="00000000" w:rsidRDefault="00000000" w:rsidRPr="00000000" w14:paraId="00000037">
            <w:pPr>
              <w:rPr>
                <w:rFonts w:ascii="Times New Roman" w:cs="Times New Roman" w:eastAsia="Times New Roman" w:hAnsi="Times New Roman"/>
              </w:rPr>
            </w:pPr>
            <w:r w:rsidDel="00000000" w:rsidR="00000000" w:rsidRPr="00000000">
              <w:rPr>
                <w:rFonts w:ascii="Open Sans" w:cs="Open Sans" w:eastAsia="Open Sans" w:hAnsi="Open Sans"/>
                <w:rtl w:val="0"/>
              </w:rPr>
              <w:t xml:space="preserve">(address, telephone numbers, fax numbers, e-mail address)</w:t>
            </w:r>
            <w:r w:rsidDel="00000000" w:rsidR="00000000" w:rsidRPr="00000000">
              <w:rPr>
                <w:rFonts w:ascii="Open Sans" w:cs="Open Sans" w:eastAsia="Open Sans" w:hAnsi="Open Sans"/>
                <w:b w:val="1"/>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8">
            <w:pPr>
              <w:rPr>
                <w:rFonts w:ascii="Times New Roman" w:cs="Times New Roman" w:eastAsia="Times New Roman" w:hAnsi="Times New Roman"/>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15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39">
            <w:pPr>
              <w:rPr>
                <w:rFonts w:ascii="Times New Roman" w:cs="Times New Roman" w:eastAsia="Times New Roman" w:hAnsi="Times New Roman"/>
              </w:rPr>
            </w:pPr>
            <w:r w:rsidDel="00000000" w:rsidR="00000000" w:rsidRPr="00000000">
              <w:rPr>
                <w:rFonts w:ascii="Open Sans" w:cs="Open Sans" w:eastAsia="Open Sans" w:hAnsi="Open Sans"/>
                <w:b w:val="1"/>
                <w:rtl w:val="0"/>
              </w:rPr>
              <w:t xml:space="preserve">Name of leading </w:t>
            </w:r>
            <w:r w:rsidDel="00000000" w:rsidR="00000000" w:rsidRPr="00000000">
              <w:rPr>
                <w:rFonts w:ascii="Open Sans" w:cs="Open Sans" w:eastAsia="Open Sans" w:hAnsi="Open Sans"/>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A">
            <w:pPr>
              <w:rPr>
                <w:rFonts w:ascii="Times New Roman" w:cs="Times New Roman" w:eastAsia="Times New Roman" w:hAnsi="Times New Roman"/>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r>
        <w:trPr>
          <w:cantSplit w:val="0"/>
          <w:trHeight w:val="111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3B">
            <w:pPr>
              <w:rPr>
                <w:rFonts w:ascii="Times New Roman" w:cs="Times New Roman" w:eastAsia="Times New Roman" w:hAnsi="Times New Roman"/>
              </w:rPr>
            </w:pPr>
            <w:r w:rsidDel="00000000" w:rsidR="00000000" w:rsidRPr="00000000">
              <w:rPr>
                <w:rFonts w:ascii="Open Sans" w:cs="Open Sans" w:eastAsia="Open Sans" w:hAnsi="Open Sans"/>
                <w:b w:val="1"/>
                <w:rtl w:val="0"/>
              </w:rPr>
              <w:t xml:space="preserve">Proposed proportion of responsibilities between partners (in %) with indication of the type of the services to be performed by 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3C">
            <w:pPr>
              <w:rPr>
                <w:rFonts w:ascii="Times New Roman" w:cs="Times New Roman" w:eastAsia="Times New Roman" w:hAnsi="Times New Roman"/>
              </w:rPr>
            </w:pP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tc>
      </w:tr>
    </w:tbl>
    <w:p w:rsidR="00000000" w:rsidDel="00000000" w:rsidP="00000000" w:rsidRDefault="00000000" w:rsidRPr="00000000" w14:paraId="0000003D">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3E">
      <w:pPr>
        <w:jc w:val="both"/>
        <w:rPr>
          <w:rFonts w:ascii="Open Sans" w:cs="Open Sans" w:eastAsia="Open Sans" w:hAnsi="Open Sans"/>
          <w:b w:val="1"/>
          <w:sz w:val="22"/>
          <w:szCs w:val="22"/>
        </w:rPr>
      </w:pPr>
      <w:r w:rsidDel="00000000" w:rsidR="00000000" w:rsidRPr="00000000">
        <w:rPr>
          <w:rFonts w:ascii="Open Sans" w:cs="Open Sans" w:eastAsia="Open Sans" w:hAnsi="Open Sans"/>
          <w:b w:val="1"/>
          <w:sz w:val="22"/>
          <w:szCs w:val="22"/>
          <w:rtl w:val="0"/>
        </w:rPr>
        <w:t xml:space="preserve">Signatures of all partners of the JV: </w:t>
        <w:tab/>
        <w:t xml:space="preserve"> </w:t>
      </w:r>
    </w:p>
    <w:p w:rsidR="00000000" w:rsidDel="00000000" w:rsidP="00000000" w:rsidRDefault="00000000" w:rsidRPr="00000000" w14:paraId="0000003F">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0">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41">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2">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Name of partner: ________________________</w:t>
        <w:tab/>
        <w:tab/>
        <w:t xml:space="preserve">Name of partner: _________________________ </w:t>
      </w:r>
    </w:p>
    <w:p w:rsidR="00000000" w:rsidDel="00000000" w:rsidP="00000000" w:rsidRDefault="00000000" w:rsidRPr="00000000" w14:paraId="00000043">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4">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Signature: ______________________________</w:t>
        <w:tab/>
        <w:tab/>
        <w:t xml:space="preserve">Signature: _______________________________</w:t>
      </w:r>
    </w:p>
    <w:p w:rsidR="00000000" w:rsidDel="00000000" w:rsidP="00000000" w:rsidRDefault="00000000" w:rsidRPr="00000000" w14:paraId="00000045">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6">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Date: _______________________</w:t>
        <w:tab/>
        <w:tab/>
        <w:tab/>
        <w:tab/>
        <w:t xml:space="preserve">Date: ________________________</w:t>
      </w:r>
    </w:p>
    <w:p w:rsidR="00000000" w:rsidDel="00000000" w:rsidP="00000000" w:rsidRDefault="00000000" w:rsidRPr="00000000" w14:paraId="00000047">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8">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9">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Name of partner: ________________________</w:t>
        <w:tab/>
        <w:tab/>
        <w:t xml:space="preserve">Name of partner: _________________________ </w:t>
      </w:r>
    </w:p>
    <w:p w:rsidR="00000000" w:rsidDel="00000000" w:rsidP="00000000" w:rsidRDefault="00000000" w:rsidRPr="00000000" w14:paraId="0000004A">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B">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Signature: ______________________________</w:t>
        <w:tab/>
        <w:tab/>
        <w:t xml:space="preserve">Signature: _______________________________</w:t>
      </w:r>
    </w:p>
    <w:p w:rsidR="00000000" w:rsidDel="00000000" w:rsidP="00000000" w:rsidRDefault="00000000" w:rsidRPr="00000000" w14:paraId="0000004C">
      <w:pPr>
        <w:jc w:val="both"/>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04D">
      <w:pPr>
        <w:jc w:val="both"/>
        <w:rPr>
          <w:rFonts w:ascii="Open Sans" w:cs="Open Sans" w:eastAsia="Open Sans" w:hAnsi="Open Sans"/>
          <w:sz w:val="22"/>
          <w:szCs w:val="22"/>
        </w:rPr>
      </w:pPr>
      <w:r w:rsidDel="00000000" w:rsidR="00000000" w:rsidRPr="00000000">
        <w:rPr>
          <w:rFonts w:ascii="Open Sans" w:cs="Open Sans" w:eastAsia="Open Sans" w:hAnsi="Open Sans"/>
          <w:sz w:val="22"/>
          <w:szCs w:val="22"/>
          <w:rtl w:val="0"/>
        </w:rPr>
        <w:t xml:space="preserve">Date: _______________________</w:t>
        <w:tab/>
        <w:tab/>
        <w:tab/>
        <w:tab/>
        <w:t xml:space="preserve">Date: ________________________</w:t>
      </w:r>
    </w:p>
    <w:p w:rsidR="00000000" w:rsidDel="00000000" w:rsidP="00000000" w:rsidRDefault="00000000" w:rsidRPr="00000000" w14:paraId="0000004E">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4F">
      <w:pPr>
        <w:keepNext w:val="1"/>
        <w:keepLines w:val="1"/>
        <w:spacing w:after="120" w:before="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B: Quotation submission form</w:t>
      </w:r>
    </w:p>
    <w:p w:rsidR="00000000" w:rsidDel="00000000" w:rsidP="00000000" w:rsidRDefault="00000000" w:rsidRPr="00000000" w14:paraId="00000050">
      <w:pPr>
        <w:tabs>
          <w:tab w:val="center" w:leader="none" w:pos="4320"/>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51">
      <w:pPr>
        <w:spacing w:after="12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052">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Subject: Quotation for the supply of</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i w:val="1"/>
          <w:highlight w:val="cyan"/>
          <w:rtl w:val="0"/>
        </w:rPr>
        <w:t xml:space="preserve">Insert a brief description of goods/services</w:t>
      </w:r>
      <w:r w:rsidDel="00000000" w:rsidR="00000000" w:rsidRPr="00000000">
        <w:rPr>
          <w:rFonts w:ascii="Open Sans" w:cs="Open Sans" w:eastAsia="Open Sans" w:hAnsi="Open Sans"/>
          <w:b w:val="1"/>
          <w:rtl w:val="0"/>
        </w:rPr>
        <w:t xml:space="preserve">]</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b w:val="1"/>
          <w:rtl w:val="0"/>
        </w:rPr>
        <w:t xml:space="preserve">in</w:t>
      </w:r>
      <w:r w:rsidDel="00000000" w:rsidR="00000000" w:rsidRPr="00000000">
        <w:rPr>
          <w:rFonts w:ascii="Open Sans" w:cs="Open Sans" w:eastAsia="Open Sans" w:hAnsi="Open Sans"/>
          <w:i w:val="1"/>
          <w:rtl w:val="0"/>
        </w:rPr>
        <w:t xml:space="preserve"> </w:t>
      </w:r>
      <w:r w:rsidDel="00000000" w:rsidR="00000000" w:rsidRPr="00000000">
        <w:rPr>
          <w:rFonts w:ascii="Open Sans" w:cs="Open Sans" w:eastAsia="Open Sans" w:hAnsi="Open Sans"/>
          <w:rtl w:val="0"/>
        </w:rPr>
        <w:t xml:space="preserve">[</w:t>
      </w:r>
      <w:r w:rsidDel="00000000" w:rsidR="00000000" w:rsidRPr="00000000">
        <w:rPr>
          <w:rFonts w:ascii="Open Sans" w:cs="Open Sans" w:eastAsia="Open Sans" w:hAnsi="Open Sans"/>
          <w:b w:val="1"/>
          <w:i w:val="1"/>
          <w:highlight w:val="cyan"/>
          <w:rtl w:val="0"/>
        </w:rPr>
        <w:t xml:space="preserve">Name of country/city</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rtl w:val="0"/>
        </w:rPr>
        <w:t xml:space="preserve">RFQ Case No. [</w:t>
      </w:r>
      <w:r w:rsidDel="00000000" w:rsidR="00000000" w:rsidRPr="00000000">
        <w:rPr>
          <w:rFonts w:ascii="Open Sans" w:cs="Open Sans" w:eastAsia="Open Sans" w:hAnsi="Open Sans"/>
          <w:highlight w:val="cyan"/>
          <w:rtl w:val="0"/>
        </w:rPr>
        <w:t xml:space="preserve">Insert RFQ ref number]</w:t>
      </w:r>
      <w:r w:rsidDel="00000000" w:rsidR="00000000" w:rsidRPr="00000000">
        <w:rPr>
          <w:rFonts w:ascii="Open Sans" w:cs="Open Sans" w:eastAsia="Open Sans" w:hAnsi="Open Sans"/>
          <w:rtl w:val="0"/>
        </w:rPr>
        <w:t xml:space="preserve">, dated</w:t>
      </w:r>
      <w:r w:rsidDel="00000000" w:rsidR="00000000" w:rsidRPr="00000000">
        <w:rPr>
          <w:rFonts w:ascii="Open Sans" w:cs="Open Sans" w:eastAsia="Open Sans" w:hAnsi="Open Sans"/>
          <w:b w:val="1"/>
          <w:rtl w:val="0"/>
        </w:rPr>
        <w:t xml:space="preserve"> </w:t>
      </w:r>
      <w:r w:rsidDel="00000000" w:rsidR="00000000" w:rsidRPr="00000000">
        <w:rPr>
          <w:rFonts w:ascii="Open Sans" w:cs="Open Sans" w:eastAsia="Open Sans" w:hAnsi="Open Sans"/>
          <w:b w:val="1"/>
          <w:highlight w:val="cyan"/>
          <w:rtl w:val="0"/>
        </w:rPr>
        <w:t xml:space="preserve">[insert date]</w:t>
      </w:r>
      <w:r w:rsidDel="00000000" w:rsidR="00000000" w:rsidRPr="00000000">
        <w:rPr>
          <w:rtl w:val="0"/>
        </w:rPr>
      </w:r>
    </w:p>
    <w:p w:rsidR="00000000" w:rsidDel="00000000" w:rsidP="00000000" w:rsidRDefault="00000000" w:rsidRPr="00000000" w14:paraId="00000053">
      <w:pPr>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54">
      <w:pPr>
        <w:spacing w:after="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We, the undersigned, declare that: </w:t>
      </w:r>
    </w:p>
    <w:p w:rsidR="00000000" w:rsidDel="00000000" w:rsidP="00000000" w:rsidRDefault="00000000" w:rsidRPr="00000000" w14:paraId="00000055">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offer to supply in conformity with the bidding documents, including the UNOPS General Conditions of Contract;</w:t>
      </w:r>
    </w:p>
    <w:p w:rsidR="00000000" w:rsidDel="00000000" w:rsidP="00000000" w:rsidRDefault="00000000" w:rsidRPr="00000000" w14:paraId="00000056">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quotation shall be valid for the period of time of </w:t>
      </w:r>
      <w:r w:rsidDel="00000000" w:rsidR="00000000" w:rsidRPr="00000000">
        <w:rPr>
          <w:rFonts w:ascii="Open Sans" w:cs="Open Sans" w:eastAsia="Open Sans" w:hAnsi="Open Sans"/>
          <w:highlight w:val="cyan"/>
          <w:rtl w:val="0"/>
        </w:rPr>
        <w:t xml:space="preserve">[insert number of days which shall not be less than the specified in the Tender Particulars section, Period of Validity of Quotations</w:t>
      </w:r>
      <w:r w:rsidDel="00000000" w:rsidR="00000000" w:rsidRPr="00000000">
        <w:rPr>
          <w:rFonts w:ascii="Open Sans" w:cs="Open Sans" w:eastAsia="Open Sans" w:hAnsi="Open Sans"/>
          <w:rtl w:val="0"/>
        </w:rPr>
        <w:t xml:space="preserve">] from the date fixed for the submission deadline as set out in the RFQ, and it shall remain binding upon us and may be accepted at any time before the expiration of that period;</w:t>
      </w:r>
    </w:p>
    <w:p w:rsidR="00000000" w:rsidDel="00000000" w:rsidP="00000000" w:rsidRDefault="00000000" w:rsidRPr="00000000" w14:paraId="00000057">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highlight w:val="cyan"/>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058">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59">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rsidR="00000000" w:rsidDel="00000000" w:rsidP="00000000" w:rsidRDefault="00000000" w:rsidRPr="00000000" w14:paraId="0000005A">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embrace the UN Supplier Code of Conduct and adhere to the principles of the UN Global Compact;</w:t>
      </w:r>
    </w:p>
    <w:p w:rsidR="00000000" w:rsidDel="00000000" w:rsidP="00000000" w:rsidRDefault="00000000" w:rsidRPr="00000000" w14:paraId="0000005B">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declared bankruptcy, are not involved in bankruptcy or receivership proceedings, and there is no judgement or pending legal action against them that could impair their operations in the foreseeable future;</w:t>
      </w:r>
    </w:p>
    <w:p w:rsidR="00000000" w:rsidDel="00000000" w:rsidP="00000000" w:rsidRDefault="00000000" w:rsidRPr="00000000" w14:paraId="0000005C">
      <w:pPr>
        <w:numPr>
          <w:ilvl w:val="1"/>
          <w:numId w:val="1"/>
        </w:numPr>
        <w:spacing w:after="40" w:line="276" w:lineRule="auto"/>
        <w:ind w:left="850" w:hanging="425"/>
        <w:jc w:val="both"/>
        <w:rPr>
          <w:rFonts w:ascii="Open Sans" w:cs="Open Sans" w:eastAsia="Open Sans" w:hAnsi="Open Sans"/>
        </w:rPr>
      </w:pPr>
      <w:r w:rsidDel="00000000" w:rsidR="00000000" w:rsidRPr="00000000">
        <w:rPr>
          <w:rFonts w:ascii="Open Sans" w:cs="Open Sans" w:eastAsia="Open Sans" w:hAnsi="Open Sans"/>
          <w:rtl w:val="0"/>
        </w:rPr>
        <w:t xml:space="preserve">We have not offered and will not offer fees, gifts and/or favours of kind in exchange for this RFQ and will not engage in any such activity during the performance of any Contract awarded. </w:t>
      </w:r>
    </w:p>
    <w:p w:rsidR="00000000" w:rsidDel="00000000" w:rsidP="00000000" w:rsidRDefault="00000000" w:rsidRPr="00000000" w14:paraId="0000005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5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6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6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[complete]</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06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 _____________________________________________________________</w:t>
      </w:r>
    </w:p>
    <w:p w:rsidR="00000000" w:rsidDel="00000000" w:rsidP="00000000" w:rsidRDefault="00000000" w:rsidRPr="00000000" w14:paraId="00000063">
      <w:pPr>
        <w:rPr>
          <w:rFonts w:ascii="Open Sans" w:cs="Open Sans" w:eastAsia="Open Sans" w:hAnsi="Open Sans"/>
        </w:rPr>
      </w:pPr>
      <w:r w:rsidDel="00000000" w:rsidR="00000000" w:rsidRPr="00000000">
        <w:rPr>
          <w:rtl w:val="0"/>
        </w:rPr>
      </w:r>
    </w:p>
    <w:p w:rsidR="00000000" w:rsidDel="00000000" w:rsidP="00000000" w:rsidRDefault="00000000" w:rsidRPr="00000000" w14:paraId="00000064">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65">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66">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6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Email address: </w:t>
      </w:r>
      <w:r w:rsidDel="00000000" w:rsidR="00000000" w:rsidRPr="00000000">
        <w:rPr>
          <w:rFonts w:ascii="Open Sans" w:cs="Open Sans" w:eastAsia="Open Sans" w:hAnsi="Open Sans"/>
          <w:highlight w:val="cyan"/>
          <w:rtl w:val="0"/>
        </w:rPr>
        <w:t xml:space="preserve">[complete]</w:t>
      </w:r>
      <w:r w:rsidDel="00000000" w:rsidR="00000000" w:rsidRPr="00000000">
        <w:rPr>
          <w:rtl w:val="0"/>
        </w:rPr>
      </w:r>
    </w:p>
    <w:p w:rsidR="00000000" w:rsidDel="00000000" w:rsidP="00000000" w:rsidRDefault="00000000" w:rsidRPr="00000000" w14:paraId="00000068">
      <w:pPr>
        <w:tabs>
          <w:tab w:val="left" w:leader="none" w:pos="990"/>
        </w:tabs>
        <w:rPr>
          <w:rFonts w:ascii="Open Sans" w:cs="Open Sans" w:eastAsia="Open Sans" w:hAnsi="Open Sans"/>
          <w:b w:val="1"/>
        </w:rPr>
      </w:pPr>
      <w:r w:rsidDel="00000000" w:rsidR="00000000" w:rsidRPr="00000000">
        <w:rPr>
          <w:rFonts w:ascii="Open Sans" w:cs="Open Sans" w:eastAsia="Open Sans" w:hAnsi="Open Sans"/>
          <w:rtl w:val="0"/>
        </w:rPr>
        <w:t xml:space="preserve">Telephone: </w:t>
      </w:r>
      <w:r w:rsidDel="00000000" w:rsidR="00000000" w:rsidRPr="00000000">
        <w:rPr>
          <w:rFonts w:ascii="Open Sans" w:cs="Open Sans" w:eastAsia="Open Sans" w:hAnsi="Open Sans"/>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69">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C: Price Schedule Form</w:t>
      </w:r>
    </w:p>
    <w:p w:rsidR="00000000" w:rsidDel="00000000" w:rsidP="00000000" w:rsidRDefault="00000000" w:rsidRPr="00000000" w14:paraId="0000006A">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6B">
      <w:pPr>
        <w:rPr>
          <w:rFonts w:ascii="Open Sans" w:cs="Open Sans" w:eastAsia="Open Sans" w:hAnsi="Open Sans"/>
        </w:rPr>
      </w:pPr>
      <w:r w:rsidDel="00000000" w:rsidR="00000000" w:rsidRPr="00000000">
        <w:rPr>
          <w:rtl w:val="0"/>
        </w:rPr>
      </w:r>
    </w:p>
    <w:p w:rsidR="00000000" w:rsidDel="00000000" w:rsidP="00000000" w:rsidRDefault="00000000" w:rsidRPr="00000000" w14:paraId="0000006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NOTE: Bidders required to submit the price based on FCA and DAP incoterm only. Other Incoterm prices will not be accepted. Failure to do so could be a ground for rejecting the bid.  </w:t>
      </w:r>
    </w:p>
    <w:p w:rsidR="00000000" w:rsidDel="00000000" w:rsidP="00000000" w:rsidRDefault="00000000" w:rsidRPr="00000000" w14:paraId="0000006D">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06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UNOPS reserves the right to award the contract on either FCA or DAP INCOTERM  basis at the time of award in the best interest of UNOPS</w:t>
      </w:r>
    </w:p>
    <w:p w:rsidR="00000000" w:rsidDel="00000000" w:rsidP="00000000" w:rsidRDefault="00000000" w:rsidRPr="00000000" w14:paraId="0000006F">
      <w:pPr>
        <w:rPr>
          <w:rFonts w:ascii="Open Sans" w:cs="Open Sans" w:eastAsia="Open Sans" w:hAnsi="Open Sans"/>
        </w:rPr>
      </w:pPr>
      <w:r w:rsidDel="00000000" w:rsidR="00000000" w:rsidRPr="00000000">
        <w:rPr>
          <w:rtl w:val="0"/>
        </w:rPr>
      </w:r>
    </w:p>
    <w:tbl>
      <w:tblPr>
        <w:tblStyle w:val="Table2"/>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70">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71">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07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73">
      <w:pPr>
        <w:rPr>
          <w:rFonts w:ascii="Tahoma" w:cs="Tahoma" w:eastAsia="Tahoma" w:hAnsi="Tahoma"/>
          <w:b w:val="1"/>
          <w:u w:val="single"/>
        </w:rPr>
      </w:pPr>
      <w:r w:rsidDel="00000000" w:rsidR="00000000" w:rsidRPr="00000000">
        <w:rPr>
          <w:rFonts w:ascii="Tahoma" w:cs="Tahoma" w:eastAsia="Tahoma" w:hAnsi="Tahoma"/>
          <w:b w:val="1"/>
          <w:u w:val="single"/>
          <w:rtl w:val="0"/>
        </w:rPr>
        <w:t xml:space="preserve">Lot 1: </w:t>
      </w:r>
      <w:r w:rsidDel="00000000" w:rsidR="00000000" w:rsidRPr="00000000">
        <w:rPr>
          <w:rFonts w:ascii="Tahoma" w:cs="Tahoma" w:eastAsia="Tahoma" w:hAnsi="Tahoma"/>
          <w:b w:val="1"/>
          <w:highlight w:val="white"/>
          <w:u w:val="single"/>
          <w:rtl w:val="0"/>
        </w:rPr>
        <w:t xml:space="preserve">Homogenizer (Stomacher)</w:t>
      </w:r>
      <w:r w:rsidDel="00000000" w:rsidR="00000000" w:rsidRPr="00000000">
        <w:rPr>
          <w:rtl w:val="0"/>
        </w:rPr>
      </w:r>
    </w:p>
    <w:p w:rsidR="00000000" w:rsidDel="00000000" w:rsidP="00000000" w:rsidRDefault="00000000" w:rsidRPr="00000000" w14:paraId="00000074">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75">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reference no: RFQ/2025/56586</w:t>
      </w:r>
      <w:r w:rsidDel="00000000" w:rsidR="00000000" w:rsidRPr="00000000">
        <w:rPr>
          <w:rtl w:val="0"/>
        </w:rPr>
      </w:r>
    </w:p>
    <w:p w:rsidR="00000000" w:rsidDel="00000000" w:rsidP="00000000" w:rsidRDefault="00000000" w:rsidRPr="00000000" w14:paraId="00000076">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sz w:val="22"/>
          <w:szCs w:val="22"/>
          <w:highlight w:val="cyan"/>
          <w:rtl w:val="0"/>
        </w:rPr>
        <w:t xml:space="preserve">[insert name of bidder]</w:t>
      </w:r>
    </w:p>
    <w:p w:rsidR="00000000" w:rsidDel="00000000" w:rsidP="00000000" w:rsidRDefault="00000000" w:rsidRPr="00000000" w14:paraId="00000077">
      <w:pPr>
        <w:spacing w:after="60" w:lineRule="auto"/>
        <w:rPr>
          <w:rFonts w:ascii="Calibri" w:cs="Calibri" w:eastAsia="Calibri" w:hAnsi="Calibri"/>
          <w:b w:val="1"/>
          <w:sz w:val="22"/>
          <w:szCs w:val="22"/>
          <w:highlight w:val="cyan"/>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r w:rsidDel="00000000" w:rsidR="00000000" w:rsidRPr="00000000">
        <w:rPr>
          <w:rtl w:val="0"/>
        </w:rPr>
      </w:r>
    </w:p>
    <w:p w:rsidR="00000000" w:rsidDel="00000000" w:rsidP="00000000" w:rsidRDefault="00000000" w:rsidRPr="00000000" w14:paraId="00000078">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79">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07A">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0"/>
      </w:sdtPr>
      <w:sdtContent>
        <w:tbl>
          <w:tblPr>
            <w:tblStyle w:val="Table3"/>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0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0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0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0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0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08B">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08C">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08D">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1: Prices for Goods </w:t>
      </w:r>
    </w:p>
    <w:sdt>
      <w:sdtPr>
        <w:lock w:val="contentLocked"/>
        <w:tag w:val="goog_rdk_1"/>
      </w:sdtPr>
      <w:sdtContent>
        <w:tbl>
          <w:tblPr>
            <w:tblStyle w:val="Table4"/>
            <w:tblW w:w="10185.0" w:type="dxa"/>
            <w:jc w:val="left"/>
            <w:tblInd w:w="-114.0" w:type="dxa"/>
            <w:tblLayout w:type="fixed"/>
            <w:tblLook w:val="0000"/>
          </w:tblPr>
          <w:tblGrid>
            <w:gridCol w:w="1005"/>
            <w:gridCol w:w="2700"/>
            <w:gridCol w:w="735"/>
            <w:gridCol w:w="555"/>
            <w:gridCol w:w="1170"/>
            <w:gridCol w:w="1245"/>
            <w:gridCol w:w="1290"/>
            <w:gridCol w:w="1485"/>
            <w:tblGridChange w:id="0">
              <w:tblGrid>
                <w:gridCol w:w="1005"/>
                <w:gridCol w:w="2700"/>
                <w:gridCol w:w="735"/>
                <w:gridCol w:w="555"/>
                <w:gridCol w:w="1170"/>
                <w:gridCol w:w="1245"/>
                <w:gridCol w:w="1290"/>
                <w:gridCol w:w="148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8E">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8F">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0">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1">
                <w:pPr>
                  <w:jc w:val="cente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Qty</w:t>
                </w:r>
              </w:p>
              <w:p w:rsidR="00000000" w:rsidDel="00000000" w:rsidP="00000000" w:rsidRDefault="00000000" w:rsidRPr="00000000" w14:paraId="00000092">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3">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B">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C">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D">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9E">
                <w:pPr>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price </w:t>
                </w:r>
                <w:r w:rsidDel="00000000" w:rsidR="00000000" w:rsidRPr="00000000">
                  <w:rPr>
                    <w:b w:val="1"/>
                    <w:sz w:val="22"/>
                    <w:szCs w:val="22"/>
                    <w:rtl w:val="0"/>
                  </w:rPr>
                  <w:t xml:space="preserve">DAP</w:t>
                </w:r>
                <w:r w:rsidDel="00000000" w:rsidR="00000000" w:rsidRPr="00000000">
                  <w:rPr>
                    <w:rFonts w:ascii="Calibri" w:cs="Calibri" w:eastAsia="Calibri" w:hAnsi="Calibri"/>
                    <w:b w:val="1"/>
                    <w:sz w:val="22"/>
                    <w:szCs w:val="22"/>
                    <w:rtl w:val="0"/>
                  </w:rPr>
                  <w:t xml:space="preserve">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9F">
                <w:pPr>
                  <w:jc w:val="center"/>
                  <w:rPr>
                    <w:b w:val="1"/>
                  </w:rPr>
                </w:pPr>
                <w:r w:rsidDel="00000000" w:rsidR="00000000" w:rsidRPr="00000000">
                  <w:rPr>
                    <w:b w:val="1"/>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A0">
                <w:pPr>
                  <w:spacing w:line="276" w:lineRule="auto"/>
                  <w:jc w:val="both"/>
                  <w:rPr>
                    <w:rFonts w:ascii="Calibri" w:cs="Calibri" w:eastAsia="Calibri" w:hAnsi="Calibri"/>
                    <w:b w:val="1"/>
                  </w:rPr>
                </w:pPr>
                <w:r w:rsidDel="00000000" w:rsidR="00000000" w:rsidRPr="00000000">
                  <w:rPr>
                    <w:rFonts w:ascii="Tahoma" w:cs="Tahoma" w:eastAsia="Tahoma" w:hAnsi="Tahoma"/>
                    <w:b w:val="1"/>
                    <w:sz w:val="18"/>
                    <w:szCs w:val="18"/>
                    <w:highlight w:val="white"/>
                    <w:rtl w:val="0"/>
                  </w:rPr>
                  <w:t xml:space="preserve">Homogenizer (Stomacher)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Calibri" w:cs="Calibri" w:eastAsia="Calibri" w:hAnsi="Calibri"/>
                    <w:b w:val="1"/>
                  </w:rPr>
                </w:pPr>
                <w:r w:rsidDel="00000000" w:rsidR="00000000" w:rsidRPr="00000000">
                  <w:rPr>
                    <w:b w:val="1"/>
                    <w:rtl w:val="0"/>
                  </w:rPr>
                  <w:t xml:space="preserve">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A2">
                <w:pPr>
                  <w:jc w:val="center"/>
                  <w:rPr>
                    <w:rFonts w:ascii="Calibri" w:cs="Calibri" w:eastAsia="Calibri" w:hAnsi="Calibri"/>
                    <w:b w:val="1"/>
                  </w:rPr>
                </w:pPr>
                <w:r w:rsidDel="00000000" w:rsidR="00000000" w:rsidRPr="00000000">
                  <w:rPr>
                    <w:b w:val="1"/>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0A3">
                <w:pP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0A4">
                <w:pP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0A5">
                <w:pP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0A6">
                <w:pPr>
                  <w:rPr>
                    <w:rFonts w:ascii="Calibri" w:cs="Calibri" w:eastAsia="Calibri" w:hAnsi="Calibri"/>
                    <w:sz w:val="22"/>
                    <w:szCs w:val="22"/>
                  </w:rPr>
                </w:pPr>
                <w:r w:rsidDel="00000000" w:rsidR="00000000" w:rsidRPr="00000000">
                  <w:rPr>
                    <w:rtl w:val="0"/>
                  </w:rPr>
                </w:r>
              </w:p>
            </w:tc>
          </w:tr>
        </w:tbl>
      </w:sdtContent>
    </w:sdt>
    <w:p w:rsidR="00000000" w:rsidDel="00000000" w:rsidP="00000000" w:rsidRDefault="00000000" w:rsidRPr="00000000" w14:paraId="000000A7">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0A8">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0A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AA">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0AB">
      <w:pP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0AC">
      <w:pPr>
        <w:rPr>
          <w:rFonts w:ascii="Open Sans" w:cs="Open Sans" w:eastAsia="Open Sans" w:hAnsi="Open Sans"/>
        </w:rPr>
      </w:pPr>
      <w:r w:rsidDel="00000000" w:rsidR="00000000" w:rsidRPr="00000000">
        <w:rPr>
          <w:rtl w:val="0"/>
        </w:rPr>
      </w:r>
    </w:p>
    <w:p w:rsidR="00000000" w:rsidDel="00000000" w:rsidP="00000000" w:rsidRDefault="00000000" w:rsidRPr="00000000" w14:paraId="000000AD">
      <w:pPr>
        <w:rPr>
          <w:rFonts w:ascii="Open Sans" w:cs="Open Sans" w:eastAsia="Open Sans" w:hAnsi="Open Sans"/>
        </w:rPr>
      </w:pPr>
      <w:r w:rsidDel="00000000" w:rsidR="00000000" w:rsidRPr="00000000">
        <w:rPr>
          <w:rtl w:val="0"/>
        </w:rPr>
      </w:r>
    </w:p>
    <w:p w:rsidR="00000000" w:rsidDel="00000000" w:rsidP="00000000" w:rsidRDefault="00000000" w:rsidRPr="00000000" w14:paraId="000000AE">
      <w:pPr>
        <w:rPr>
          <w:rFonts w:ascii="Open Sans" w:cs="Open Sans" w:eastAsia="Open Sans" w:hAnsi="Open Sans"/>
        </w:rPr>
      </w:pPr>
      <w:r w:rsidDel="00000000" w:rsidR="00000000" w:rsidRPr="00000000">
        <w:rPr>
          <w:rtl w:val="0"/>
        </w:rPr>
      </w:r>
    </w:p>
    <w:p w:rsidR="00000000" w:rsidDel="00000000" w:rsidP="00000000" w:rsidRDefault="00000000" w:rsidRPr="00000000" w14:paraId="000000A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0B0">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tbl>
      <w:tblPr>
        <w:tblStyle w:val="Table5"/>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1">
            <w:pPr>
              <w:keepLines w:val="1"/>
              <w:ind w:right="-23"/>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2">
            <w:pPr>
              <w:keepLines w:val="1"/>
              <w:ind w:right="-23"/>
              <w:rPr>
                <w:sz w:val="22"/>
                <w:szCs w:val="22"/>
              </w:rPr>
            </w:pPr>
            <w:r w:rsidDel="00000000" w:rsidR="00000000" w:rsidRPr="00000000">
              <w:rPr>
                <w:sz w:val="22"/>
                <w:szCs w:val="22"/>
                <w:rtl w:val="0"/>
              </w:rPr>
              <w:t xml:space="preserve">LOT 1 </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8">
            <w:pPr>
              <w:keepLines w:val="1"/>
              <w:ind w:right="-23"/>
              <w:rPr>
                <w:sz w:val="22"/>
                <w:szCs w:val="22"/>
              </w:rPr>
            </w:pPr>
            <w:r w:rsidDel="00000000" w:rsidR="00000000" w:rsidRPr="00000000">
              <w:rPr>
                <w:sz w:val="22"/>
                <w:szCs w:val="22"/>
                <w:rtl w:val="0"/>
              </w:rPr>
              <w:t xml:space="preserve">Item1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tl w:val="0"/>
              </w:rPr>
            </w:r>
          </w:p>
        </w:tc>
      </w:tr>
      <w:tr>
        <w:trPr>
          <w:cantSplit w:val="0"/>
          <w:trHeight w:val="379"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BD">
            <w:pPr>
              <w:ind w:right="-23"/>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BE">
            <w:pPr>
              <w:keepLines w:val="1"/>
              <w:ind w:right="-23"/>
              <w:rPr>
                <w:sz w:val="22"/>
                <w:szCs w:val="22"/>
              </w:rPr>
            </w:pPr>
            <w:r w:rsidDel="00000000" w:rsidR="00000000" w:rsidRPr="00000000">
              <w:rPr>
                <w:sz w:val="22"/>
                <w:szCs w:val="22"/>
                <w:rtl w:val="0"/>
              </w:rPr>
              <w:t xml:space="preserve">Item1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3">
            <w:pPr>
              <w:ind w:right="-23"/>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4">
            <w:pPr>
              <w:ind w:right="-23"/>
              <w:jc w:val="center"/>
              <w:rPr>
                <w:rFonts w:ascii="Calibri" w:cs="Calibri" w:eastAsia="Calibri" w:hAnsi="Calibri"/>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5">
            <w:pPr>
              <w:ind w:right="-23"/>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6">
            <w:pPr>
              <w:ind w:right="-23"/>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7">
            <w:pPr>
              <w:ind w:right="-23"/>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D">
            <w:pPr>
              <w:ind w:right="-23"/>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E">
            <w:pPr>
              <w:ind w:right="-23"/>
              <w:jc w:val="center"/>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Size</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0">
            <w:pPr>
              <w:ind w:right="-23"/>
              <w:jc w:val="center"/>
              <w:rPr>
                <w:rFonts w:ascii="Calibri" w:cs="Calibri" w:eastAsia="Calibri" w:hAnsi="Calibri"/>
                <w:sz w:val="22"/>
                <w:szCs w:val="22"/>
              </w:rPr>
            </w:pPr>
            <w:r w:rsidDel="00000000" w:rsidR="00000000" w:rsidRPr="00000000">
              <w:rPr>
                <w:sz w:val="22"/>
                <w:szCs w:val="22"/>
                <w:rtl w:val="0"/>
              </w:rPr>
              <w:t xml:space="preserve">Item 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1">
            <w:pPr>
              <w:ind w:right="-23"/>
              <w:jc w:val="cente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2">
            <w:pPr>
              <w:ind w:right="-23"/>
              <w:jc w:val="cente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3">
            <w:pPr>
              <w:ind w:right="-23"/>
              <w:jc w:val="center"/>
              <w:rPr>
                <w:rFonts w:ascii="Calibri" w:cs="Calibri" w:eastAsia="Calibri" w:hAnsi="Calibri"/>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0D4">
            <w:pPr>
              <w:ind w:right="-23"/>
              <w:jc w:val="center"/>
              <w:rPr>
                <w:rFonts w:ascii="Calibri" w:cs="Calibri" w:eastAsia="Calibri" w:hAnsi="Calibri"/>
                <w:sz w:val="22"/>
                <w:szCs w:val="22"/>
              </w:rPr>
            </w:pPr>
            <w:r w:rsidDel="00000000" w:rsidR="00000000" w:rsidRPr="00000000">
              <w:rPr>
                <w:rtl w:val="0"/>
              </w:rPr>
            </w:r>
          </w:p>
        </w:tc>
      </w:tr>
    </w:tbl>
    <w:p w:rsidR="00000000" w:rsidDel="00000000" w:rsidP="00000000" w:rsidRDefault="00000000" w:rsidRPr="00000000" w14:paraId="000000D5">
      <w:pPr>
        <w:tabs>
          <w:tab w:val="left" w:leader="none" w:pos="16776496"/>
          <w:tab w:val="left" w:leader="none" w:pos="0"/>
          <w:tab w:val="left" w:leader="none" w:pos="7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Fonts w:ascii="Open Sans" w:cs="Open Sans" w:eastAsia="Open Sans" w:hAnsi="Open Sans"/>
          <w:rtl w:val="0"/>
        </w:rPr>
        <w:t xml:space="preserve">authorised</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D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0D9">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0D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0DD">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E">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0DF">
      <w:pPr>
        <w:rPr>
          <w:rFonts w:ascii="Open Sans" w:cs="Open Sans" w:eastAsia="Open Sans" w:hAnsi="Open Sans"/>
        </w:rPr>
      </w:pPr>
      <w:r w:rsidDel="00000000" w:rsidR="00000000" w:rsidRPr="00000000">
        <w:rPr>
          <w:rtl w:val="0"/>
        </w:rPr>
      </w:r>
    </w:p>
    <w:p w:rsidR="00000000" w:rsidDel="00000000" w:rsidP="00000000" w:rsidRDefault="00000000" w:rsidRPr="00000000" w14:paraId="000000E0">
      <w:pPr>
        <w:rPr>
          <w:rFonts w:ascii="Open Sans" w:cs="Open Sans" w:eastAsia="Open Sans" w:hAnsi="Open Sans"/>
        </w:rPr>
      </w:pPr>
      <w:r w:rsidDel="00000000" w:rsidR="00000000" w:rsidRPr="00000000">
        <w:rPr>
          <w:rtl w:val="0"/>
        </w:rPr>
      </w:r>
    </w:p>
    <w:p w:rsidR="00000000" w:rsidDel="00000000" w:rsidP="00000000" w:rsidRDefault="00000000" w:rsidRPr="00000000" w14:paraId="000000E1">
      <w:pPr>
        <w:rPr>
          <w:rFonts w:ascii="Open Sans" w:cs="Open Sans" w:eastAsia="Open Sans" w:hAnsi="Open Sans"/>
        </w:rPr>
      </w:pPr>
      <w:r w:rsidDel="00000000" w:rsidR="00000000" w:rsidRPr="00000000">
        <w:rPr>
          <w:rtl w:val="0"/>
        </w:rPr>
      </w:r>
    </w:p>
    <w:p w:rsidR="00000000" w:rsidDel="00000000" w:rsidP="00000000" w:rsidRDefault="00000000" w:rsidRPr="00000000" w14:paraId="000000E2">
      <w:pPr>
        <w:rPr>
          <w:rFonts w:ascii="Open Sans" w:cs="Open Sans" w:eastAsia="Open Sans" w:hAnsi="Open Sans"/>
        </w:rPr>
      </w:pPr>
      <w:r w:rsidDel="00000000" w:rsidR="00000000" w:rsidRPr="00000000">
        <w:rPr>
          <w:rtl w:val="0"/>
        </w:rPr>
      </w:r>
    </w:p>
    <w:p w:rsidR="00000000" w:rsidDel="00000000" w:rsidP="00000000" w:rsidRDefault="00000000" w:rsidRPr="00000000" w14:paraId="000000E3">
      <w:pPr>
        <w:rPr>
          <w:rFonts w:ascii="Open Sans" w:cs="Open Sans" w:eastAsia="Open Sans" w:hAnsi="Open Sans"/>
        </w:rPr>
      </w:pPr>
      <w:r w:rsidDel="00000000" w:rsidR="00000000" w:rsidRPr="00000000">
        <w:rPr>
          <w:rtl w:val="0"/>
        </w:rPr>
      </w:r>
    </w:p>
    <w:p w:rsidR="00000000" w:rsidDel="00000000" w:rsidP="00000000" w:rsidRDefault="00000000" w:rsidRPr="00000000" w14:paraId="000000E4">
      <w:pPr>
        <w:rPr>
          <w:rFonts w:ascii="Open Sans" w:cs="Open Sans" w:eastAsia="Open Sans" w:hAnsi="Open Sans"/>
        </w:rPr>
      </w:pPr>
      <w:r w:rsidDel="00000000" w:rsidR="00000000" w:rsidRPr="00000000">
        <w:rPr>
          <w:rtl w:val="0"/>
        </w:rPr>
      </w:r>
    </w:p>
    <w:p w:rsidR="00000000" w:rsidDel="00000000" w:rsidP="00000000" w:rsidRDefault="00000000" w:rsidRPr="00000000" w14:paraId="000000E5">
      <w:pPr>
        <w:rPr>
          <w:rFonts w:ascii="Open Sans" w:cs="Open Sans" w:eastAsia="Open Sans" w:hAnsi="Open Sans"/>
        </w:rPr>
      </w:pPr>
      <w:r w:rsidDel="00000000" w:rsidR="00000000" w:rsidRPr="00000000">
        <w:rPr>
          <w:rtl w:val="0"/>
        </w:rPr>
      </w:r>
    </w:p>
    <w:p w:rsidR="00000000" w:rsidDel="00000000" w:rsidP="00000000" w:rsidRDefault="00000000" w:rsidRPr="00000000" w14:paraId="000000E6">
      <w:pPr>
        <w:rPr>
          <w:rFonts w:ascii="Open Sans" w:cs="Open Sans" w:eastAsia="Open Sans" w:hAnsi="Open Sans"/>
        </w:rPr>
      </w:pPr>
      <w:r w:rsidDel="00000000" w:rsidR="00000000" w:rsidRPr="00000000">
        <w:rPr>
          <w:rtl w:val="0"/>
        </w:rPr>
      </w:r>
    </w:p>
    <w:p w:rsidR="00000000" w:rsidDel="00000000" w:rsidP="00000000" w:rsidRDefault="00000000" w:rsidRPr="00000000" w14:paraId="000000E7">
      <w:pPr>
        <w:rPr>
          <w:rFonts w:ascii="Open Sans" w:cs="Open Sans" w:eastAsia="Open Sans" w:hAnsi="Open Sans"/>
        </w:rPr>
      </w:pPr>
      <w:r w:rsidDel="00000000" w:rsidR="00000000" w:rsidRPr="00000000">
        <w:rPr>
          <w:rtl w:val="0"/>
        </w:rPr>
      </w:r>
    </w:p>
    <w:p w:rsidR="00000000" w:rsidDel="00000000" w:rsidP="00000000" w:rsidRDefault="00000000" w:rsidRPr="00000000" w14:paraId="000000E8">
      <w:pPr>
        <w:rPr>
          <w:rFonts w:ascii="Open Sans" w:cs="Open Sans" w:eastAsia="Open Sans" w:hAnsi="Open Sans"/>
        </w:rPr>
      </w:pPr>
      <w:r w:rsidDel="00000000" w:rsidR="00000000" w:rsidRPr="00000000">
        <w:rPr>
          <w:rtl w:val="0"/>
        </w:rPr>
      </w:r>
    </w:p>
    <w:p w:rsidR="00000000" w:rsidDel="00000000" w:rsidP="00000000" w:rsidRDefault="00000000" w:rsidRPr="00000000" w14:paraId="000000E9">
      <w:pPr>
        <w:rPr>
          <w:rFonts w:ascii="Open Sans" w:cs="Open Sans" w:eastAsia="Open Sans" w:hAnsi="Open Sans"/>
        </w:rPr>
      </w:pPr>
      <w:r w:rsidDel="00000000" w:rsidR="00000000" w:rsidRPr="00000000">
        <w:rPr>
          <w:rtl w:val="0"/>
        </w:rPr>
      </w:r>
    </w:p>
    <w:p w:rsidR="00000000" w:rsidDel="00000000" w:rsidP="00000000" w:rsidRDefault="00000000" w:rsidRPr="00000000" w14:paraId="000000EA">
      <w:pPr>
        <w:rPr>
          <w:rFonts w:ascii="Open Sans" w:cs="Open Sans" w:eastAsia="Open Sans" w:hAnsi="Open Sans"/>
        </w:rPr>
      </w:pPr>
      <w:r w:rsidDel="00000000" w:rsidR="00000000" w:rsidRPr="00000000">
        <w:rPr>
          <w:rtl w:val="0"/>
        </w:rPr>
      </w:r>
    </w:p>
    <w:p w:rsidR="00000000" w:rsidDel="00000000" w:rsidP="00000000" w:rsidRDefault="00000000" w:rsidRPr="00000000" w14:paraId="000000EB">
      <w:pPr>
        <w:rPr>
          <w:rFonts w:ascii="Open Sans" w:cs="Open Sans" w:eastAsia="Open Sans" w:hAnsi="Open Sans"/>
        </w:rPr>
      </w:pPr>
      <w:r w:rsidDel="00000000" w:rsidR="00000000" w:rsidRPr="00000000">
        <w:rPr>
          <w:rtl w:val="0"/>
        </w:rPr>
      </w:r>
    </w:p>
    <w:p w:rsidR="00000000" w:rsidDel="00000000" w:rsidP="00000000" w:rsidRDefault="00000000" w:rsidRPr="00000000" w14:paraId="000000EC">
      <w:pPr>
        <w:rPr>
          <w:rFonts w:ascii="Open Sans" w:cs="Open Sans" w:eastAsia="Open Sans" w:hAnsi="Open Sans"/>
        </w:rPr>
      </w:pPr>
      <w:r w:rsidDel="00000000" w:rsidR="00000000" w:rsidRPr="00000000">
        <w:rPr>
          <w:rtl w:val="0"/>
        </w:rPr>
      </w:r>
    </w:p>
    <w:p w:rsidR="00000000" w:rsidDel="00000000" w:rsidP="00000000" w:rsidRDefault="00000000" w:rsidRPr="00000000" w14:paraId="000000ED">
      <w:pPr>
        <w:rPr>
          <w:rFonts w:ascii="Open Sans" w:cs="Open Sans" w:eastAsia="Open Sans" w:hAnsi="Open Sans"/>
        </w:rPr>
      </w:pPr>
      <w:r w:rsidDel="00000000" w:rsidR="00000000" w:rsidRPr="00000000">
        <w:rPr>
          <w:rtl w:val="0"/>
        </w:rPr>
      </w:r>
    </w:p>
    <w:p w:rsidR="00000000" w:rsidDel="00000000" w:rsidP="00000000" w:rsidRDefault="00000000" w:rsidRPr="00000000" w14:paraId="000000EE">
      <w:pPr>
        <w:rPr>
          <w:rFonts w:ascii="Open Sans" w:cs="Open Sans" w:eastAsia="Open Sans" w:hAnsi="Open Sans"/>
        </w:rPr>
      </w:pPr>
      <w:r w:rsidDel="00000000" w:rsidR="00000000" w:rsidRPr="00000000">
        <w:rPr>
          <w:rtl w:val="0"/>
        </w:rPr>
      </w:r>
    </w:p>
    <w:p w:rsidR="00000000" w:rsidDel="00000000" w:rsidP="00000000" w:rsidRDefault="00000000" w:rsidRPr="00000000" w14:paraId="000000EF">
      <w:pPr>
        <w:rPr>
          <w:rFonts w:ascii="Open Sans" w:cs="Open Sans" w:eastAsia="Open Sans" w:hAnsi="Open Sans"/>
        </w:rPr>
      </w:pPr>
      <w:r w:rsidDel="00000000" w:rsidR="00000000" w:rsidRPr="00000000">
        <w:rPr>
          <w:rtl w:val="0"/>
        </w:rPr>
      </w:r>
    </w:p>
    <w:p w:rsidR="00000000" w:rsidDel="00000000" w:rsidP="00000000" w:rsidRDefault="00000000" w:rsidRPr="00000000" w14:paraId="000000F0">
      <w:pPr>
        <w:rPr>
          <w:rFonts w:ascii="Open Sans" w:cs="Open Sans" w:eastAsia="Open Sans" w:hAnsi="Open Sans"/>
        </w:rPr>
      </w:pPr>
      <w:r w:rsidDel="00000000" w:rsidR="00000000" w:rsidRPr="00000000">
        <w:rPr>
          <w:rtl w:val="0"/>
        </w:rPr>
      </w:r>
    </w:p>
    <w:p w:rsidR="00000000" w:rsidDel="00000000" w:rsidP="00000000" w:rsidRDefault="00000000" w:rsidRPr="00000000" w14:paraId="000000F1">
      <w:pPr>
        <w:rPr>
          <w:rFonts w:ascii="Open Sans" w:cs="Open Sans" w:eastAsia="Open Sans" w:hAnsi="Open Sans"/>
        </w:rPr>
      </w:pPr>
      <w:r w:rsidDel="00000000" w:rsidR="00000000" w:rsidRPr="00000000">
        <w:rPr>
          <w:rtl w:val="0"/>
        </w:rPr>
      </w:r>
    </w:p>
    <w:p w:rsidR="00000000" w:rsidDel="00000000" w:rsidP="00000000" w:rsidRDefault="00000000" w:rsidRPr="00000000" w14:paraId="000000F2">
      <w:pPr>
        <w:rPr>
          <w:rFonts w:ascii="Open Sans" w:cs="Open Sans" w:eastAsia="Open Sans" w:hAnsi="Open Sans"/>
        </w:rPr>
      </w:pPr>
      <w:r w:rsidDel="00000000" w:rsidR="00000000" w:rsidRPr="00000000">
        <w:rPr>
          <w:rtl w:val="0"/>
        </w:rPr>
      </w:r>
    </w:p>
    <w:p w:rsidR="00000000" w:rsidDel="00000000" w:rsidP="00000000" w:rsidRDefault="00000000" w:rsidRPr="00000000" w14:paraId="000000F3">
      <w:pPr>
        <w:rPr>
          <w:rFonts w:ascii="Open Sans" w:cs="Open Sans" w:eastAsia="Open Sans" w:hAnsi="Open Sans"/>
        </w:rPr>
      </w:pPr>
      <w:r w:rsidDel="00000000" w:rsidR="00000000" w:rsidRPr="00000000">
        <w:rPr>
          <w:rtl w:val="0"/>
        </w:rPr>
      </w:r>
    </w:p>
    <w:p w:rsidR="00000000" w:rsidDel="00000000" w:rsidP="00000000" w:rsidRDefault="00000000" w:rsidRPr="00000000" w14:paraId="000000F4">
      <w:pPr>
        <w:rPr>
          <w:rFonts w:ascii="Open Sans" w:cs="Open Sans" w:eastAsia="Open Sans" w:hAnsi="Open Sans"/>
        </w:rPr>
      </w:pPr>
      <w:r w:rsidDel="00000000" w:rsidR="00000000" w:rsidRPr="00000000">
        <w:rPr>
          <w:rtl w:val="0"/>
        </w:rPr>
      </w:r>
    </w:p>
    <w:p w:rsidR="00000000" w:rsidDel="00000000" w:rsidP="00000000" w:rsidRDefault="00000000" w:rsidRPr="00000000" w14:paraId="000000F5">
      <w:pPr>
        <w:rPr>
          <w:rFonts w:ascii="Open Sans" w:cs="Open Sans" w:eastAsia="Open Sans" w:hAnsi="Open Sans"/>
        </w:rPr>
      </w:pPr>
      <w:r w:rsidDel="00000000" w:rsidR="00000000" w:rsidRPr="00000000">
        <w:rPr>
          <w:rtl w:val="0"/>
        </w:rPr>
      </w:r>
    </w:p>
    <w:p w:rsidR="00000000" w:rsidDel="00000000" w:rsidP="00000000" w:rsidRDefault="00000000" w:rsidRPr="00000000" w14:paraId="000000F6">
      <w:pPr>
        <w:rPr>
          <w:rFonts w:ascii="Open Sans" w:cs="Open Sans" w:eastAsia="Open Sans" w:hAnsi="Open Sans"/>
        </w:rPr>
      </w:pPr>
      <w:r w:rsidDel="00000000" w:rsidR="00000000" w:rsidRPr="00000000">
        <w:rPr>
          <w:rtl w:val="0"/>
        </w:rPr>
      </w:r>
    </w:p>
    <w:p w:rsidR="00000000" w:rsidDel="00000000" w:rsidP="00000000" w:rsidRDefault="00000000" w:rsidRPr="00000000" w14:paraId="000000F7">
      <w:pPr>
        <w:rPr>
          <w:rFonts w:ascii="Open Sans" w:cs="Open Sans" w:eastAsia="Open Sans" w:hAnsi="Open Sans"/>
        </w:rPr>
      </w:pPr>
      <w:r w:rsidDel="00000000" w:rsidR="00000000" w:rsidRPr="00000000">
        <w:rPr>
          <w:rtl w:val="0"/>
        </w:rPr>
      </w:r>
    </w:p>
    <w:p w:rsidR="00000000" w:rsidDel="00000000" w:rsidP="00000000" w:rsidRDefault="00000000" w:rsidRPr="00000000" w14:paraId="000000F8">
      <w:pPr>
        <w:rPr>
          <w:rFonts w:ascii="Open Sans" w:cs="Open Sans" w:eastAsia="Open Sans" w:hAnsi="Open Sans"/>
        </w:rPr>
      </w:pPr>
      <w:r w:rsidDel="00000000" w:rsidR="00000000" w:rsidRPr="00000000">
        <w:rPr>
          <w:rtl w:val="0"/>
        </w:rPr>
      </w:r>
    </w:p>
    <w:p w:rsidR="00000000" w:rsidDel="00000000" w:rsidP="00000000" w:rsidRDefault="00000000" w:rsidRPr="00000000" w14:paraId="000000F9">
      <w:pPr>
        <w:rPr>
          <w:rFonts w:ascii="Open Sans" w:cs="Open Sans" w:eastAsia="Open Sans" w:hAnsi="Open Sans"/>
        </w:rPr>
      </w:pPr>
      <w:r w:rsidDel="00000000" w:rsidR="00000000" w:rsidRPr="00000000">
        <w:rPr>
          <w:rtl w:val="0"/>
        </w:rPr>
      </w:r>
    </w:p>
    <w:p w:rsidR="00000000" w:rsidDel="00000000" w:rsidP="00000000" w:rsidRDefault="00000000" w:rsidRPr="00000000" w14:paraId="000000FA">
      <w:pPr>
        <w:rPr>
          <w:rFonts w:ascii="Open Sans" w:cs="Open Sans" w:eastAsia="Open Sans" w:hAnsi="Open Sans"/>
        </w:rPr>
      </w:pPr>
      <w:r w:rsidDel="00000000" w:rsidR="00000000" w:rsidRPr="00000000">
        <w:rPr>
          <w:rtl w:val="0"/>
        </w:rPr>
      </w:r>
    </w:p>
    <w:tbl>
      <w:tblPr>
        <w:tblStyle w:val="Table6"/>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FB">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FC">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0FD">
      <w:pPr>
        <w:rPr>
          <w:rFonts w:ascii="Open Sans" w:cs="Open Sans" w:eastAsia="Open Sans" w:hAnsi="Open Sans"/>
        </w:rPr>
      </w:pPr>
      <w:r w:rsidDel="00000000" w:rsidR="00000000" w:rsidRPr="00000000">
        <w:rPr>
          <w:rtl w:val="0"/>
        </w:rPr>
      </w:r>
    </w:p>
    <w:p w:rsidR="00000000" w:rsidDel="00000000" w:rsidP="00000000" w:rsidRDefault="00000000" w:rsidRPr="00000000" w14:paraId="000000FE">
      <w:pPr>
        <w:rPr>
          <w:rFonts w:ascii="Tahoma" w:cs="Tahoma" w:eastAsia="Tahoma" w:hAnsi="Tahoma"/>
          <w:b w:val="1"/>
          <w:highlight w:val="white"/>
          <w:u w:val="single"/>
        </w:rPr>
      </w:pPr>
      <w:r w:rsidDel="00000000" w:rsidR="00000000" w:rsidRPr="00000000">
        <w:rPr>
          <w:rFonts w:ascii="Tahoma" w:cs="Tahoma" w:eastAsia="Tahoma" w:hAnsi="Tahoma"/>
          <w:b w:val="1"/>
          <w:u w:val="single"/>
          <w:rtl w:val="0"/>
        </w:rPr>
        <w:t xml:space="preserve">Lot 2: </w:t>
      </w:r>
      <w:r w:rsidDel="00000000" w:rsidR="00000000" w:rsidRPr="00000000">
        <w:rPr>
          <w:rFonts w:ascii="Tahoma" w:cs="Tahoma" w:eastAsia="Tahoma" w:hAnsi="Tahoma"/>
          <w:b w:val="1"/>
          <w:highlight w:val="white"/>
          <w:u w:val="single"/>
          <w:rtl w:val="0"/>
        </w:rPr>
        <w:t xml:space="preserve"> Homogenizer</w:t>
      </w:r>
    </w:p>
    <w:p w:rsidR="00000000" w:rsidDel="00000000" w:rsidP="00000000" w:rsidRDefault="00000000" w:rsidRPr="00000000" w14:paraId="000000FF">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100">
      <w:pPr>
        <w:rPr>
          <w:rFonts w:ascii="Calibri" w:cs="Calibri" w:eastAsia="Calibri" w:hAnsi="Calibri"/>
          <w:b w:val="1"/>
          <w:highlight w:val="yellow"/>
        </w:rPr>
      </w:pPr>
      <w:r w:rsidDel="00000000" w:rsidR="00000000" w:rsidRPr="00000000">
        <w:rPr>
          <w:rFonts w:ascii="Calibri" w:cs="Calibri" w:eastAsia="Calibri" w:hAnsi="Calibri"/>
          <w:sz w:val="22"/>
          <w:szCs w:val="22"/>
          <w:rtl w:val="0"/>
        </w:rPr>
        <w:t xml:space="preserve">RFQ reference no: RFQ/2025/56586</w:t>
      </w:r>
      <w:r w:rsidDel="00000000" w:rsidR="00000000" w:rsidRPr="00000000">
        <w:rPr>
          <w:rtl w:val="0"/>
        </w:rPr>
      </w:r>
    </w:p>
    <w:p w:rsidR="00000000" w:rsidDel="00000000" w:rsidP="00000000" w:rsidRDefault="00000000" w:rsidRPr="00000000" w14:paraId="00000101">
      <w:pPr>
        <w:rPr>
          <w:rFonts w:ascii="Calibri" w:cs="Calibri" w:eastAsia="Calibri" w:hAnsi="Calibri"/>
          <w:b w:val="1"/>
          <w:sz w:val="22"/>
          <w:szCs w:val="22"/>
          <w:highlight w:val="cyan"/>
        </w:rPr>
      </w:pPr>
      <w:r w:rsidDel="00000000" w:rsidR="00000000" w:rsidRPr="00000000">
        <w:rPr>
          <w:rFonts w:ascii="Calibri" w:cs="Calibri" w:eastAsia="Calibri" w:hAnsi="Calibri"/>
          <w:sz w:val="22"/>
          <w:szCs w:val="22"/>
          <w:rtl w:val="0"/>
        </w:rPr>
        <w:t xml:space="preserve">Name of Bidder: </w:t>
      </w:r>
      <w:r w:rsidDel="00000000" w:rsidR="00000000" w:rsidRPr="00000000">
        <w:rPr>
          <w:rFonts w:ascii="Calibri" w:cs="Calibri" w:eastAsia="Calibri" w:hAnsi="Calibri"/>
          <w:sz w:val="22"/>
          <w:szCs w:val="22"/>
          <w:highlight w:val="cyan"/>
          <w:rtl w:val="0"/>
        </w:rPr>
        <w:t xml:space="preserve">[insert name of bidder</w:t>
      </w:r>
      <w:r w:rsidDel="00000000" w:rsidR="00000000" w:rsidRPr="00000000">
        <w:rPr>
          <w:rFonts w:ascii="Calibri" w:cs="Calibri" w:eastAsia="Calibri" w:hAnsi="Calibri"/>
          <w:b w:val="1"/>
          <w:sz w:val="22"/>
          <w:szCs w:val="22"/>
          <w:highlight w:val="cyan"/>
          <w:rtl w:val="0"/>
        </w:rPr>
        <w:t xml:space="preserve">]</w:t>
      </w:r>
    </w:p>
    <w:p w:rsidR="00000000" w:rsidDel="00000000" w:rsidP="00000000" w:rsidRDefault="00000000" w:rsidRPr="00000000" w14:paraId="00000102">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103">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10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105">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2"/>
      </w:sdtPr>
      <w:sdtContent>
        <w:tbl>
          <w:tblPr>
            <w:tblStyle w:val="Table7"/>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0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10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10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0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0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0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1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11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1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1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1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2: Prices for Goods </w:t>
      </w:r>
    </w:p>
    <w:sdt>
      <w:sdtPr>
        <w:lock w:val="contentLocked"/>
        <w:tag w:val="goog_rdk_3"/>
      </w:sdtPr>
      <w:sdtContent>
        <w:tbl>
          <w:tblPr>
            <w:tblStyle w:val="Table8"/>
            <w:tblW w:w="9870.0" w:type="dxa"/>
            <w:jc w:val="left"/>
            <w:tblInd w:w="-114.0" w:type="dxa"/>
            <w:tblLayout w:type="fixed"/>
            <w:tblLook w:val="0000"/>
          </w:tblPr>
          <w:tblGrid>
            <w:gridCol w:w="1050"/>
            <w:gridCol w:w="2535"/>
            <w:gridCol w:w="690"/>
            <w:gridCol w:w="750"/>
            <w:gridCol w:w="915"/>
            <w:gridCol w:w="1350"/>
            <w:gridCol w:w="1155"/>
            <w:gridCol w:w="1425"/>
            <w:tblGridChange w:id="0">
              <w:tblGrid>
                <w:gridCol w:w="1050"/>
                <w:gridCol w:w="2535"/>
                <w:gridCol w:w="690"/>
                <w:gridCol w:w="750"/>
                <w:gridCol w:w="915"/>
                <w:gridCol w:w="1350"/>
                <w:gridCol w:w="1155"/>
                <w:gridCol w:w="142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17">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18">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19">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1A">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11B">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1C">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4">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5">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6">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27">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8">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9">
                <w:pPr>
                  <w:spacing w:line="276" w:lineRule="auto"/>
                  <w:rPr>
                    <w:b w:val="1"/>
                    <w:sz w:val="22"/>
                    <w:szCs w:val="22"/>
                  </w:rPr>
                </w:pPr>
                <w:r w:rsidDel="00000000" w:rsidR="00000000" w:rsidRPr="00000000">
                  <w:rPr>
                    <w:rFonts w:ascii="Tahoma" w:cs="Tahoma" w:eastAsia="Tahoma" w:hAnsi="Tahoma"/>
                    <w:b w:val="1"/>
                    <w:highlight w:val="white"/>
                    <w:rtl w:val="0"/>
                  </w:rPr>
                  <w:t xml:space="preserve">Homogenizer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2B">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2C">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2D">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2E">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2F">
                <w:pPr>
                  <w:rPr>
                    <w:b w:val="1"/>
                    <w:sz w:val="22"/>
                    <w:szCs w:val="22"/>
                  </w:rPr>
                </w:pPr>
                <w:r w:rsidDel="00000000" w:rsidR="00000000" w:rsidRPr="00000000">
                  <w:rPr>
                    <w:rtl w:val="0"/>
                  </w:rPr>
                </w:r>
              </w:p>
            </w:tc>
          </w:tr>
        </w:tbl>
      </w:sdtContent>
    </w:sdt>
    <w:p w:rsidR="00000000" w:rsidDel="00000000" w:rsidP="00000000" w:rsidRDefault="00000000" w:rsidRPr="00000000" w14:paraId="00000130">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131">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132">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13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34">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135">
      <w:pPr>
        <w:rPr>
          <w:rFonts w:ascii="Open Sans" w:cs="Open Sans" w:eastAsia="Open Sans" w:hAnsi="Open Sans"/>
        </w:rPr>
      </w:pPr>
      <w:r w:rsidDel="00000000" w:rsidR="00000000" w:rsidRPr="00000000">
        <w:rPr>
          <w:rtl w:val="0"/>
        </w:rPr>
      </w:r>
    </w:p>
    <w:p w:rsidR="00000000" w:rsidDel="00000000" w:rsidP="00000000" w:rsidRDefault="00000000" w:rsidRPr="00000000" w14:paraId="00000136">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7">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8">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9">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A">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B">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C">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D">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3E">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13F">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tbl>
      <w:tblPr>
        <w:tblStyle w:val="Table9"/>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40">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41">
            <w:pPr>
              <w:keepLines w:val="1"/>
              <w:ind w:right="-23"/>
              <w:rPr>
                <w:sz w:val="22"/>
                <w:szCs w:val="22"/>
              </w:rPr>
            </w:pPr>
            <w:r w:rsidDel="00000000" w:rsidR="00000000" w:rsidRPr="00000000">
              <w:rPr>
                <w:sz w:val="22"/>
                <w:szCs w:val="22"/>
                <w:rtl w:val="0"/>
              </w:rPr>
              <w:t xml:space="preserve">LOT 2</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43">
            <w:pPr>
              <w:widowControl w:val="0"/>
              <w:spacing w:after="0" w:before="0" w:line="240" w:lineRule="auto"/>
              <w:ind w:left="0" w:firstLine="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47">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49">
            <w:pPr>
              <w:widowControl w:val="0"/>
              <w:spacing w:after="0" w:before="0" w:line="240" w:lineRule="auto"/>
              <w:ind w:left="0" w:firstLine="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4C">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4D">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4F">
            <w:pPr>
              <w:widowControl w:val="0"/>
              <w:spacing w:after="0" w:before="0" w:line="240" w:lineRule="auto"/>
              <w:ind w:left="0" w:firstLine="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2">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3">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4">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5">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6">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C">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D">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5F">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60">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61">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62">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63">
            <w:pPr>
              <w:ind w:right="-23"/>
              <w:jc w:val="center"/>
              <w:rPr>
                <w:sz w:val="22"/>
                <w:szCs w:val="22"/>
              </w:rPr>
            </w:pPr>
            <w:r w:rsidDel="00000000" w:rsidR="00000000" w:rsidRPr="00000000">
              <w:rPr>
                <w:rtl w:val="0"/>
              </w:rPr>
            </w:r>
          </w:p>
        </w:tc>
      </w:tr>
    </w:tbl>
    <w:p w:rsidR="00000000" w:rsidDel="00000000" w:rsidP="00000000" w:rsidRDefault="00000000" w:rsidRPr="00000000" w14:paraId="00000164">
      <w:pPr>
        <w:tabs>
          <w:tab w:val="left" w:leader="none" w:pos="16776496"/>
          <w:tab w:val="left" w:leader="none" w:pos="0"/>
          <w:tab w:val="left" w:leader="none" w:pos="7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65">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166">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67">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68">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6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6A">
      <w:pPr>
        <w:rPr>
          <w:rFonts w:ascii="Open Sans" w:cs="Open Sans" w:eastAsia="Open Sans" w:hAnsi="Open Sans"/>
        </w:rPr>
      </w:pPr>
      <w:r w:rsidDel="00000000" w:rsidR="00000000" w:rsidRPr="00000000">
        <w:rPr>
          <w:rtl w:val="0"/>
        </w:rPr>
      </w:r>
    </w:p>
    <w:p w:rsidR="00000000" w:rsidDel="00000000" w:rsidP="00000000" w:rsidRDefault="00000000" w:rsidRPr="00000000" w14:paraId="0000016B">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6C">
      <w:pPr>
        <w:rPr>
          <w:rFonts w:ascii="Open Sans" w:cs="Open Sans" w:eastAsia="Open Sans" w:hAnsi="Open Sans"/>
        </w:rPr>
      </w:pPr>
      <w:r w:rsidDel="00000000" w:rsidR="00000000" w:rsidRPr="00000000">
        <w:rPr>
          <w:rtl w:val="0"/>
        </w:rPr>
      </w:r>
    </w:p>
    <w:p w:rsidR="00000000" w:rsidDel="00000000" w:rsidP="00000000" w:rsidRDefault="00000000" w:rsidRPr="00000000" w14:paraId="0000016D">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6E">
      <w:pPr>
        <w:rPr>
          <w:rFonts w:ascii="Open Sans" w:cs="Open Sans" w:eastAsia="Open Sans" w:hAnsi="Open Sans"/>
        </w:rPr>
      </w:pPr>
      <w:r w:rsidDel="00000000" w:rsidR="00000000" w:rsidRPr="00000000">
        <w:rPr>
          <w:rtl w:val="0"/>
        </w:rPr>
      </w:r>
    </w:p>
    <w:p w:rsidR="00000000" w:rsidDel="00000000" w:rsidP="00000000" w:rsidRDefault="00000000" w:rsidRPr="00000000" w14:paraId="0000016F">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170">
      <w:pPr>
        <w:rPr>
          <w:rFonts w:ascii="Open Sans" w:cs="Open Sans" w:eastAsia="Open Sans" w:hAnsi="Open Sans"/>
        </w:rPr>
      </w:pPr>
      <w:r w:rsidDel="00000000" w:rsidR="00000000" w:rsidRPr="00000000">
        <w:rPr>
          <w:rtl w:val="0"/>
        </w:rPr>
      </w:r>
    </w:p>
    <w:p w:rsidR="00000000" w:rsidDel="00000000" w:rsidP="00000000" w:rsidRDefault="00000000" w:rsidRPr="00000000" w14:paraId="00000171">
      <w:pPr>
        <w:rPr>
          <w:rFonts w:ascii="Open Sans" w:cs="Open Sans" w:eastAsia="Open Sans" w:hAnsi="Open Sans"/>
        </w:rPr>
      </w:pPr>
      <w:r w:rsidDel="00000000" w:rsidR="00000000" w:rsidRPr="00000000">
        <w:rPr>
          <w:rtl w:val="0"/>
        </w:rPr>
      </w:r>
    </w:p>
    <w:tbl>
      <w:tblPr>
        <w:tblStyle w:val="Table10"/>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172">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173">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174">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175">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176">
      <w:pPr>
        <w:rPr>
          <w:rFonts w:ascii="Tahoma" w:cs="Tahoma" w:eastAsia="Tahoma" w:hAnsi="Tahoma"/>
          <w:b w:val="1"/>
          <w:color w:val="222222"/>
          <w:highlight w:val="white"/>
          <w:u w:val="single"/>
        </w:rPr>
      </w:pPr>
      <w:r w:rsidDel="00000000" w:rsidR="00000000" w:rsidRPr="00000000">
        <w:rPr>
          <w:rFonts w:ascii="Tahoma" w:cs="Tahoma" w:eastAsia="Tahoma" w:hAnsi="Tahoma"/>
          <w:b w:val="1"/>
          <w:highlight w:val="white"/>
          <w:u w:val="single"/>
          <w:rtl w:val="0"/>
        </w:rPr>
        <w:t xml:space="preserve">Lot 3: Homogenizer, High Speed</w:t>
      </w:r>
      <w:r w:rsidDel="00000000" w:rsidR="00000000" w:rsidRPr="00000000">
        <w:rPr>
          <w:rtl w:val="0"/>
        </w:rPr>
      </w:r>
    </w:p>
    <w:p w:rsidR="00000000" w:rsidDel="00000000" w:rsidP="00000000" w:rsidRDefault="00000000" w:rsidRPr="00000000" w14:paraId="00000177">
      <w:pPr>
        <w:rPr>
          <w:rFonts w:ascii="Tahoma" w:cs="Tahoma" w:eastAsia="Tahoma" w:hAnsi="Tahoma"/>
          <w:b w:val="1"/>
          <w:color w:val="222222"/>
          <w:highlight w:val="white"/>
        </w:rPr>
      </w:pPr>
      <w:r w:rsidDel="00000000" w:rsidR="00000000" w:rsidRPr="00000000">
        <w:rPr>
          <w:rtl w:val="0"/>
        </w:rPr>
      </w:r>
    </w:p>
    <w:p w:rsidR="00000000" w:rsidDel="00000000" w:rsidP="00000000" w:rsidRDefault="00000000" w:rsidRPr="00000000" w14:paraId="00000178">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reference no:</w:t>
      </w: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sz w:val="22"/>
          <w:szCs w:val="22"/>
          <w:rtl w:val="0"/>
        </w:rPr>
        <w:t xml:space="preserve">RFQ/2025/56586</w:t>
      </w:r>
      <w:r w:rsidDel="00000000" w:rsidR="00000000" w:rsidRPr="00000000">
        <w:rPr>
          <w:rtl w:val="0"/>
        </w:rPr>
      </w:r>
    </w:p>
    <w:p w:rsidR="00000000" w:rsidDel="00000000" w:rsidP="00000000" w:rsidRDefault="00000000" w:rsidRPr="00000000" w14:paraId="00000179">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sz w:val="22"/>
          <w:szCs w:val="22"/>
          <w:highlight w:val="cyan"/>
          <w:rtl w:val="0"/>
        </w:rPr>
        <w:t xml:space="preserve"> [insert name of bidder]</w:t>
      </w:r>
    </w:p>
    <w:p w:rsidR="00000000" w:rsidDel="00000000" w:rsidP="00000000" w:rsidRDefault="00000000" w:rsidRPr="00000000" w14:paraId="0000017A">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17B">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17C">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17D">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17E">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4"/>
      </w:sdtPr>
      <w:sdtContent>
        <w:tbl>
          <w:tblPr>
            <w:tblStyle w:val="Table11"/>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1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1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1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1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1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1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18E">
      <w:pPr>
        <w:rPr>
          <w:rFonts w:ascii="Open Sans" w:cs="Open Sans" w:eastAsia="Open Sans" w:hAnsi="Open Sans"/>
        </w:rPr>
      </w:pPr>
      <w:r w:rsidDel="00000000" w:rsidR="00000000" w:rsidRPr="00000000">
        <w:rPr>
          <w:rtl w:val="0"/>
        </w:rPr>
      </w:r>
    </w:p>
    <w:p w:rsidR="00000000" w:rsidDel="00000000" w:rsidP="00000000" w:rsidRDefault="00000000" w:rsidRPr="00000000" w14:paraId="0000018F">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3: Prices for Goods </w:t>
      </w:r>
    </w:p>
    <w:sdt>
      <w:sdtPr>
        <w:lock w:val="contentLocked"/>
        <w:tag w:val="goog_rdk_5"/>
      </w:sdtPr>
      <w:sdtContent>
        <w:tbl>
          <w:tblPr>
            <w:tblStyle w:val="Table12"/>
            <w:tblW w:w="10245.0" w:type="dxa"/>
            <w:jc w:val="left"/>
            <w:tblInd w:w="-114.0" w:type="dxa"/>
            <w:tblLayout w:type="fixed"/>
            <w:tblLook w:val="0000"/>
          </w:tblPr>
          <w:tblGrid>
            <w:gridCol w:w="1065"/>
            <w:gridCol w:w="2925"/>
            <w:gridCol w:w="750"/>
            <w:gridCol w:w="585"/>
            <w:gridCol w:w="915"/>
            <w:gridCol w:w="1320"/>
            <w:gridCol w:w="1290"/>
            <w:gridCol w:w="1395"/>
            <w:tblGridChange w:id="0">
              <w:tblGrid>
                <w:gridCol w:w="1065"/>
                <w:gridCol w:w="2925"/>
                <w:gridCol w:w="750"/>
                <w:gridCol w:w="585"/>
                <w:gridCol w:w="915"/>
                <w:gridCol w:w="1320"/>
                <w:gridCol w:w="1290"/>
                <w:gridCol w:w="139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0">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1">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2">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3">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194">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5">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D">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E">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9F">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A0">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A1">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A2">
                <w:pPr>
                  <w:rPr>
                    <w:b w:val="1"/>
                    <w:sz w:val="22"/>
                    <w:szCs w:val="22"/>
                  </w:rPr>
                </w:pPr>
                <w:r w:rsidDel="00000000" w:rsidR="00000000" w:rsidRPr="00000000">
                  <w:rPr>
                    <w:rFonts w:ascii="Tahoma" w:cs="Tahoma" w:eastAsia="Tahoma" w:hAnsi="Tahoma"/>
                    <w:b w:val="1"/>
                    <w:highlight w:val="white"/>
                    <w:rtl w:val="0"/>
                  </w:rPr>
                  <w:t xml:space="preserve">Homogenizer, High Speed</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A3">
                <w:pPr>
                  <w:jc w:val="center"/>
                  <w:rPr>
                    <w:b w:val="1"/>
                    <w:sz w:val="22"/>
                    <w:szCs w:val="22"/>
                  </w:rPr>
                </w:pPr>
                <w:r w:rsidDel="00000000" w:rsidR="00000000" w:rsidRPr="00000000">
                  <w:rPr>
                    <w:rFonts w:ascii="Tahoma" w:cs="Tahoma" w:eastAsia="Tahoma" w:hAnsi="Tahoma"/>
                    <w:b w:val="1"/>
                    <w:highlight w:val="white"/>
                    <w:rtl w:val="0"/>
                  </w:rPr>
                  <w:t xml:space="preserve">Each</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A4">
                <w:pPr>
                  <w:jc w:val="center"/>
                  <w:rPr>
                    <w:b w:val="1"/>
                    <w:sz w:val="22"/>
                    <w:szCs w:val="22"/>
                  </w:rPr>
                </w:pPr>
                <w:r w:rsidDel="00000000" w:rsidR="00000000" w:rsidRPr="00000000">
                  <w:rPr>
                    <w:b w:val="1"/>
                    <w:sz w:val="22"/>
                    <w:szCs w:val="22"/>
                    <w:rtl w:val="0"/>
                  </w:rPr>
                  <w:t xml:space="preserve">12</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A5">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A6">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A7">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1A8">
                <w:pPr>
                  <w:rPr>
                    <w:b w:val="1"/>
                    <w:sz w:val="22"/>
                    <w:szCs w:val="22"/>
                  </w:rPr>
                </w:pPr>
                <w:r w:rsidDel="00000000" w:rsidR="00000000" w:rsidRPr="00000000">
                  <w:rPr>
                    <w:rtl w:val="0"/>
                  </w:rPr>
                </w:r>
              </w:p>
            </w:tc>
          </w:tr>
        </w:tbl>
      </w:sdtContent>
    </w:sdt>
    <w:p w:rsidR="00000000" w:rsidDel="00000000" w:rsidP="00000000" w:rsidRDefault="00000000" w:rsidRPr="00000000" w14:paraId="000001A9">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1AA">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1AB">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1A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AD">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1AE">
      <w:pPr>
        <w:rPr>
          <w:rFonts w:ascii="Open Sans" w:cs="Open Sans" w:eastAsia="Open Sans" w:hAnsi="Open Sans"/>
        </w:rPr>
      </w:pPr>
      <w:r w:rsidDel="00000000" w:rsidR="00000000" w:rsidRPr="00000000">
        <w:rPr>
          <w:rtl w:val="0"/>
        </w:rPr>
      </w:r>
    </w:p>
    <w:p w:rsidR="00000000" w:rsidDel="00000000" w:rsidP="00000000" w:rsidRDefault="00000000" w:rsidRPr="00000000" w14:paraId="000001AF">
      <w:pPr>
        <w:rPr>
          <w:rFonts w:ascii="Open Sans" w:cs="Open Sans" w:eastAsia="Open Sans" w:hAnsi="Open Sans"/>
        </w:rPr>
      </w:pPr>
      <w:r w:rsidDel="00000000" w:rsidR="00000000" w:rsidRPr="00000000">
        <w:rPr>
          <w:rtl w:val="0"/>
        </w:rPr>
      </w:r>
    </w:p>
    <w:p w:rsidR="00000000" w:rsidDel="00000000" w:rsidP="00000000" w:rsidRDefault="00000000" w:rsidRPr="00000000" w14:paraId="000001B0">
      <w:pPr>
        <w:rPr>
          <w:rFonts w:ascii="Open Sans" w:cs="Open Sans" w:eastAsia="Open Sans" w:hAnsi="Open Sans"/>
        </w:rPr>
      </w:pPr>
      <w:r w:rsidDel="00000000" w:rsidR="00000000" w:rsidRPr="00000000">
        <w:rPr>
          <w:rtl w:val="0"/>
        </w:rPr>
      </w:r>
    </w:p>
    <w:p w:rsidR="00000000" w:rsidDel="00000000" w:rsidP="00000000" w:rsidRDefault="00000000" w:rsidRPr="00000000" w14:paraId="000001B1">
      <w:pPr>
        <w:rPr>
          <w:rFonts w:ascii="Open Sans" w:cs="Open Sans" w:eastAsia="Open Sans" w:hAnsi="Open Sans"/>
        </w:rPr>
      </w:pPr>
      <w:r w:rsidDel="00000000" w:rsidR="00000000" w:rsidRPr="00000000">
        <w:rPr>
          <w:rtl w:val="0"/>
        </w:rPr>
      </w:r>
    </w:p>
    <w:p w:rsidR="00000000" w:rsidDel="00000000" w:rsidP="00000000" w:rsidRDefault="00000000" w:rsidRPr="00000000" w14:paraId="000001B2">
      <w:pPr>
        <w:rPr>
          <w:rFonts w:ascii="Open Sans" w:cs="Open Sans" w:eastAsia="Open Sans" w:hAnsi="Open Sans"/>
        </w:rPr>
      </w:pPr>
      <w:r w:rsidDel="00000000" w:rsidR="00000000" w:rsidRPr="00000000">
        <w:rPr>
          <w:rtl w:val="0"/>
        </w:rPr>
      </w:r>
    </w:p>
    <w:p w:rsidR="00000000" w:rsidDel="00000000" w:rsidP="00000000" w:rsidRDefault="00000000" w:rsidRPr="00000000" w14:paraId="000001B3">
      <w:pPr>
        <w:rPr>
          <w:rFonts w:ascii="Open Sans" w:cs="Open Sans" w:eastAsia="Open Sans" w:hAnsi="Open Sans"/>
        </w:rPr>
      </w:pPr>
      <w:r w:rsidDel="00000000" w:rsidR="00000000" w:rsidRPr="00000000">
        <w:rPr>
          <w:rtl w:val="0"/>
        </w:rPr>
      </w:r>
    </w:p>
    <w:p w:rsidR="00000000" w:rsidDel="00000000" w:rsidP="00000000" w:rsidRDefault="00000000" w:rsidRPr="00000000" w14:paraId="000001B4">
      <w:pPr>
        <w:rPr>
          <w:rFonts w:ascii="Open Sans" w:cs="Open Sans" w:eastAsia="Open Sans" w:hAnsi="Open Sans"/>
        </w:rPr>
      </w:pPr>
      <w:r w:rsidDel="00000000" w:rsidR="00000000" w:rsidRPr="00000000">
        <w:rPr>
          <w:rtl w:val="0"/>
        </w:rPr>
      </w:r>
    </w:p>
    <w:p w:rsidR="00000000" w:rsidDel="00000000" w:rsidP="00000000" w:rsidRDefault="00000000" w:rsidRPr="00000000" w14:paraId="000001B5">
      <w:pPr>
        <w:rPr>
          <w:rFonts w:ascii="Open Sans" w:cs="Open Sans" w:eastAsia="Open Sans" w:hAnsi="Open Sans"/>
        </w:rPr>
      </w:pPr>
      <w:r w:rsidDel="00000000" w:rsidR="00000000" w:rsidRPr="00000000">
        <w:rPr>
          <w:rtl w:val="0"/>
        </w:rPr>
      </w:r>
    </w:p>
    <w:p w:rsidR="00000000" w:rsidDel="00000000" w:rsidP="00000000" w:rsidRDefault="00000000" w:rsidRPr="00000000" w14:paraId="000001B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1B7">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sdt>
      <w:sdtPr>
        <w:lock w:val="contentLocked"/>
        <w:tag w:val="goog_rdk_6"/>
      </w:sdtPr>
      <w:sdtContent>
        <w:tbl>
          <w:tblPr>
            <w:tblStyle w:val="Table13"/>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B8">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B9">
                <w:pPr>
                  <w:keepLines w:val="1"/>
                  <w:ind w:right="-23"/>
                  <w:rPr>
                    <w:sz w:val="22"/>
                    <w:szCs w:val="22"/>
                  </w:rPr>
                </w:pPr>
                <w:r w:rsidDel="00000000" w:rsidR="00000000" w:rsidRPr="00000000">
                  <w:rPr>
                    <w:sz w:val="22"/>
                    <w:szCs w:val="22"/>
                    <w:rtl w:val="0"/>
                  </w:rPr>
                  <w:t xml:space="preserve">LOT 3</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BB">
                <w:pPr>
                  <w:widowControl w:val="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BF">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C1">
                <w:pPr>
                  <w:widowControl w:val="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C4">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C5">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C7">
                <w:pPr>
                  <w:widowControl w:val="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CA">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CB">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CC">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CD">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CE">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4">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5">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D7">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D8">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D9">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DA">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1DB">
                <w:pPr>
                  <w:ind w:right="-23"/>
                  <w:jc w:val="center"/>
                  <w:rPr>
                    <w:sz w:val="22"/>
                    <w:szCs w:val="22"/>
                  </w:rPr>
                </w:pPr>
                <w:r w:rsidDel="00000000" w:rsidR="00000000" w:rsidRPr="00000000">
                  <w:rPr>
                    <w:rtl w:val="0"/>
                  </w:rPr>
                </w:r>
              </w:p>
            </w:tc>
          </w:tr>
        </w:tbl>
      </w:sdtContent>
    </w:sdt>
    <w:p w:rsidR="00000000" w:rsidDel="00000000" w:rsidP="00000000" w:rsidRDefault="00000000" w:rsidRPr="00000000" w14:paraId="000001DC">
      <w:pPr>
        <w:tabs>
          <w:tab w:val="left" w:leader="none" w:pos="16776496"/>
          <w:tab w:val="left" w:leader="none" w:pos="0"/>
          <w:tab w:val="left" w:leader="none" w:pos="720"/>
          <w:tab w:val="right" w:leader="none" w:pos="8640"/>
        </w:tabs>
        <w:rPr>
          <w:rFonts w:ascii="Open Sans" w:cs="Open Sans" w:eastAsia="Open Sans" w:hAnsi="Open Sans"/>
        </w:rPr>
      </w:pPr>
      <w:r w:rsidDel="00000000" w:rsidR="00000000" w:rsidRPr="00000000">
        <w:rPr>
          <w:rtl w:val="0"/>
        </w:rPr>
      </w:r>
    </w:p>
    <w:p w:rsidR="00000000" w:rsidDel="00000000" w:rsidP="00000000" w:rsidRDefault="00000000" w:rsidRPr="00000000" w14:paraId="000001D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1D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1D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E0">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E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E2">
      <w:pPr>
        <w:rPr>
          <w:rFonts w:ascii="Open Sans" w:cs="Open Sans" w:eastAsia="Open Sans" w:hAnsi="Open Sans"/>
        </w:rPr>
      </w:pPr>
      <w:r w:rsidDel="00000000" w:rsidR="00000000" w:rsidRPr="00000000">
        <w:rPr>
          <w:rtl w:val="0"/>
        </w:rPr>
      </w:r>
    </w:p>
    <w:p w:rsidR="00000000" w:rsidDel="00000000" w:rsidP="00000000" w:rsidRDefault="00000000" w:rsidRPr="00000000" w14:paraId="000001E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E4">
      <w:pPr>
        <w:rPr>
          <w:rFonts w:ascii="Open Sans" w:cs="Open Sans" w:eastAsia="Open Sans" w:hAnsi="Open Sans"/>
        </w:rPr>
      </w:pPr>
      <w:r w:rsidDel="00000000" w:rsidR="00000000" w:rsidRPr="00000000">
        <w:rPr>
          <w:rtl w:val="0"/>
        </w:rPr>
      </w:r>
    </w:p>
    <w:p w:rsidR="00000000" w:rsidDel="00000000" w:rsidP="00000000" w:rsidRDefault="00000000" w:rsidRPr="00000000" w14:paraId="000001E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E6">
      <w:pPr>
        <w:rPr>
          <w:rFonts w:ascii="Open Sans" w:cs="Open Sans" w:eastAsia="Open Sans" w:hAnsi="Open Sans"/>
        </w:rPr>
      </w:pPr>
      <w:r w:rsidDel="00000000" w:rsidR="00000000" w:rsidRPr="00000000">
        <w:rPr>
          <w:rtl w:val="0"/>
        </w:rPr>
      </w:r>
    </w:p>
    <w:p w:rsidR="00000000" w:rsidDel="00000000" w:rsidP="00000000" w:rsidRDefault="00000000" w:rsidRPr="00000000" w14:paraId="000001E7">
      <w:pPr>
        <w:rPr>
          <w:rFonts w:ascii="Open Sans" w:cs="Open Sans" w:eastAsia="Open Sans" w:hAnsi="Open Sans"/>
        </w:rPr>
      </w:pPr>
      <w:r w:rsidDel="00000000" w:rsidR="00000000" w:rsidRPr="00000000">
        <w:rPr>
          <w:rtl w:val="0"/>
        </w:rPr>
      </w:r>
    </w:p>
    <w:p w:rsidR="00000000" w:rsidDel="00000000" w:rsidP="00000000" w:rsidRDefault="00000000" w:rsidRPr="00000000" w14:paraId="000001E8">
      <w:pPr>
        <w:rPr>
          <w:rFonts w:ascii="Open Sans" w:cs="Open Sans" w:eastAsia="Open Sans" w:hAnsi="Open Sans"/>
        </w:rPr>
      </w:pPr>
      <w:r w:rsidDel="00000000" w:rsidR="00000000" w:rsidRPr="00000000">
        <w:rPr>
          <w:rtl w:val="0"/>
        </w:rPr>
      </w:r>
    </w:p>
    <w:p w:rsidR="00000000" w:rsidDel="00000000" w:rsidP="00000000" w:rsidRDefault="00000000" w:rsidRPr="00000000" w14:paraId="000001E9">
      <w:pPr>
        <w:rPr>
          <w:rFonts w:ascii="Open Sans" w:cs="Open Sans" w:eastAsia="Open Sans" w:hAnsi="Open Sans"/>
        </w:rPr>
      </w:pPr>
      <w:r w:rsidDel="00000000" w:rsidR="00000000" w:rsidRPr="00000000">
        <w:rPr>
          <w:rtl w:val="0"/>
        </w:rPr>
      </w:r>
    </w:p>
    <w:p w:rsidR="00000000" w:rsidDel="00000000" w:rsidP="00000000" w:rsidRDefault="00000000" w:rsidRPr="00000000" w14:paraId="000001EA">
      <w:pPr>
        <w:rPr>
          <w:rFonts w:ascii="Open Sans" w:cs="Open Sans" w:eastAsia="Open Sans" w:hAnsi="Open Sans"/>
        </w:rPr>
      </w:pPr>
      <w:r w:rsidDel="00000000" w:rsidR="00000000" w:rsidRPr="00000000">
        <w:rPr>
          <w:rtl w:val="0"/>
        </w:rPr>
      </w:r>
    </w:p>
    <w:p w:rsidR="00000000" w:rsidDel="00000000" w:rsidP="00000000" w:rsidRDefault="00000000" w:rsidRPr="00000000" w14:paraId="000001EB">
      <w:pPr>
        <w:rPr>
          <w:rFonts w:ascii="Open Sans" w:cs="Open Sans" w:eastAsia="Open Sans" w:hAnsi="Open Sans"/>
        </w:rPr>
      </w:pPr>
      <w:r w:rsidDel="00000000" w:rsidR="00000000" w:rsidRPr="00000000">
        <w:rPr>
          <w:rtl w:val="0"/>
        </w:rPr>
      </w:r>
    </w:p>
    <w:p w:rsidR="00000000" w:rsidDel="00000000" w:rsidP="00000000" w:rsidRDefault="00000000" w:rsidRPr="00000000" w14:paraId="000001EC">
      <w:pPr>
        <w:rPr>
          <w:rFonts w:ascii="Open Sans" w:cs="Open Sans" w:eastAsia="Open Sans" w:hAnsi="Open Sans"/>
        </w:rPr>
      </w:pPr>
      <w:r w:rsidDel="00000000" w:rsidR="00000000" w:rsidRPr="00000000">
        <w:rPr>
          <w:rtl w:val="0"/>
        </w:rPr>
      </w:r>
    </w:p>
    <w:p w:rsidR="00000000" w:rsidDel="00000000" w:rsidP="00000000" w:rsidRDefault="00000000" w:rsidRPr="00000000" w14:paraId="000001ED">
      <w:pPr>
        <w:rPr>
          <w:rFonts w:ascii="Open Sans" w:cs="Open Sans" w:eastAsia="Open Sans" w:hAnsi="Open Sans"/>
        </w:rPr>
      </w:pPr>
      <w:r w:rsidDel="00000000" w:rsidR="00000000" w:rsidRPr="00000000">
        <w:rPr>
          <w:rtl w:val="0"/>
        </w:rPr>
      </w:r>
    </w:p>
    <w:p w:rsidR="00000000" w:rsidDel="00000000" w:rsidP="00000000" w:rsidRDefault="00000000" w:rsidRPr="00000000" w14:paraId="000001EE">
      <w:pPr>
        <w:rPr>
          <w:rFonts w:ascii="Open Sans" w:cs="Open Sans" w:eastAsia="Open Sans" w:hAnsi="Open Sans"/>
        </w:rPr>
      </w:pPr>
      <w:r w:rsidDel="00000000" w:rsidR="00000000" w:rsidRPr="00000000">
        <w:rPr>
          <w:rtl w:val="0"/>
        </w:rPr>
      </w:r>
    </w:p>
    <w:p w:rsidR="00000000" w:rsidDel="00000000" w:rsidP="00000000" w:rsidRDefault="00000000" w:rsidRPr="00000000" w14:paraId="000001EF">
      <w:pPr>
        <w:rPr>
          <w:rFonts w:ascii="Open Sans" w:cs="Open Sans" w:eastAsia="Open Sans" w:hAnsi="Open Sans"/>
        </w:rPr>
      </w:pPr>
      <w:r w:rsidDel="00000000" w:rsidR="00000000" w:rsidRPr="00000000">
        <w:rPr>
          <w:rtl w:val="0"/>
        </w:rPr>
      </w:r>
    </w:p>
    <w:p w:rsidR="00000000" w:rsidDel="00000000" w:rsidP="00000000" w:rsidRDefault="00000000" w:rsidRPr="00000000" w14:paraId="000001F0">
      <w:pPr>
        <w:rPr>
          <w:rFonts w:ascii="Open Sans" w:cs="Open Sans" w:eastAsia="Open Sans" w:hAnsi="Open Sans"/>
        </w:rPr>
      </w:pPr>
      <w:r w:rsidDel="00000000" w:rsidR="00000000" w:rsidRPr="00000000">
        <w:rPr>
          <w:rtl w:val="0"/>
        </w:rPr>
      </w:r>
    </w:p>
    <w:p w:rsidR="00000000" w:rsidDel="00000000" w:rsidP="00000000" w:rsidRDefault="00000000" w:rsidRPr="00000000" w14:paraId="000001F1">
      <w:pPr>
        <w:rPr>
          <w:rFonts w:ascii="Open Sans" w:cs="Open Sans" w:eastAsia="Open Sans" w:hAnsi="Open Sans"/>
        </w:rPr>
      </w:pPr>
      <w:r w:rsidDel="00000000" w:rsidR="00000000" w:rsidRPr="00000000">
        <w:rPr>
          <w:rtl w:val="0"/>
        </w:rPr>
      </w:r>
    </w:p>
    <w:p w:rsidR="00000000" w:rsidDel="00000000" w:rsidP="00000000" w:rsidRDefault="00000000" w:rsidRPr="00000000" w14:paraId="000001F2">
      <w:pPr>
        <w:rPr>
          <w:rFonts w:ascii="Open Sans" w:cs="Open Sans" w:eastAsia="Open Sans" w:hAnsi="Open Sans"/>
        </w:rPr>
      </w:pPr>
      <w:r w:rsidDel="00000000" w:rsidR="00000000" w:rsidRPr="00000000">
        <w:rPr>
          <w:rtl w:val="0"/>
        </w:rPr>
      </w:r>
    </w:p>
    <w:p w:rsidR="00000000" w:rsidDel="00000000" w:rsidP="00000000" w:rsidRDefault="00000000" w:rsidRPr="00000000" w14:paraId="000001F3">
      <w:pPr>
        <w:rPr>
          <w:rFonts w:ascii="Open Sans" w:cs="Open Sans" w:eastAsia="Open Sans" w:hAnsi="Open Sans"/>
        </w:rPr>
      </w:pPr>
      <w:r w:rsidDel="00000000" w:rsidR="00000000" w:rsidRPr="00000000">
        <w:rPr>
          <w:rtl w:val="0"/>
        </w:rPr>
      </w:r>
    </w:p>
    <w:p w:rsidR="00000000" w:rsidDel="00000000" w:rsidP="00000000" w:rsidRDefault="00000000" w:rsidRPr="00000000" w14:paraId="000001F4">
      <w:pPr>
        <w:rPr>
          <w:rFonts w:ascii="Open Sans" w:cs="Open Sans" w:eastAsia="Open Sans" w:hAnsi="Open Sans"/>
        </w:rPr>
      </w:pPr>
      <w:r w:rsidDel="00000000" w:rsidR="00000000" w:rsidRPr="00000000">
        <w:rPr>
          <w:rtl w:val="0"/>
        </w:rPr>
      </w:r>
    </w:p>
    <w:p w:rsidR="00000000" w:rsidDel="00000000" w:rsidP="00000000" w:rsidRDefault="00000000" w:rsidRPr="00000000" w14:paraId="000001F5">
      <w:pPr>
        <w:rPr>
          <w:rFonts w:ascii="Open Sans" w:cs="Open Sans" w:eastAsia="Open Sans" w:hAnsi="Open Sans"/>
        </w:rPr>
      </w:pPr>
      <w:r w:rsidDel="00000000" w:rsidR="00000000" w:rsidRPr="00000000">
        <w:rPr>
          <w:rtl w:val="0"/>
        </w:rPr>
      </w:r>
    </w:p>
    <w:p w:rsidR="00000000" w:rsidDel="00000000" w:rsidP="00000000" w:rsidRDefault="00000000" w:rsidRPr="00000000" w14:paraId="000001F6">
      <w:pPr>
        <w:rPr>
          <w:rFonts w:ascii="Open Sans" w:cs="Open Sans" w:eastAsia="Open Sans" w:hAnsi="Open Sans"/>
        </w:rPr>
      </w:pPr>
      <w:r w:rsidDel="00000000" w:rsidR="00000000" w:rsidRPr="00000000">
        <w:rPr>
          <w:rtl w:val="0"/>
        </w:rPr>
      </w:r>
    </w:p>
    <w:p w:rsidR="00000000" w:rsidDel="00000000" w:rsidP="00000000" w:rsidRDefault="00000000" w:rsidRPr="00000000" w14:paraId="000001F7">
      <w:pPr>
        <w:rPr>
          <w:rFonts w:ascii="Open Sans" w:cs="Open Sans" w:eastAsia="Open Sans" w:hAnsi="Open Sans"/>
        </w:rPr>
      </w:pPr>
      <w:r w:rsidDel="00000000" w:rsidR="00000000" w:rsidRPr="00000000">
        <w:rPr>
          <w:rtl w:val="0"/>
        </w:rPr>
      </w:r>
    </w:p>
    <w:p w:rsidR="00000000" w:rsidDel="00000000" w:rsidP="00000000" w:rsidRDefault="00000000" w:rsidRPr="00000000" w14:paraId="000001F8">
      <w:pPr>
        <w:rPr>
          <w:rFonts w:ascii="Open Sans" w:cs="Open Sans" w:eastAsia="Open Sans" w:hAnsi="Open Sans"/>
        </w:rPr>
      </w:pPr>
      <w:r w:rsidDel="00000000" w:rsidR="00000000" w:rsidRPr="00000000">
        <w:rPr>
          <w:rtl w:val="0"/>
        </w:rPr>
      </w:r>
    </w:p>
    <w:p w:rsidR="00000000" w:rsidDel="00000000" w:rsidP="00000000" w:rsidRDefault="00000000" w:rsidRPr="00000000" w14:paraId="000001F9">
      <w:pPr>
        <w:rPr>
          <w:rFonts w:ascii="Open Sans" w:cs="Open Sans" w:eastAsia="Open Sans" w:hAnsi="Open Sans"/>
        </w:rPr>
      </w:pPr>
      <w:r w:rsidDel="00000000" w:rsidR="00000000" w:rsidRPr="00000000">
        <w:rPr>
          <w:rtl w:val="0"/>
        </w:rPr>
      </w:r>
    </w:p>
    <w:p w:rsidR="00000000" w:rsidDel="00000000" w:rsidP="00000000" w:rsidRDefault="00000000" w:rsidRPr="00000000" w14:paraId="000001FA">
      <w:pPr>
        <w:rPr>
          <w:rFonts w:ascii="Open Sans" w:cs="Open Sans" w:eastAsia="Open Sans" w:hAnsi="Open Sans"/>
        </w:rPr>
      </w:pPr>
      <w:r w:rsidDel="00000000" w:rsidR="00000000" w:rsidRPr="00000000">
        <w:rPr>
          <w:rtl w:val="0"/>
        </w:rPr>
      </w:r>
    </w:p>
    <w:p w:rsidR="00000000" w:rsidDel="00000000" w:rsidP="00000000" w:rsidRDefault="00000000" w:rsidRPr="00000000" w14:paraId="000001FB">
      <w:pPr>
        <w:rPr>
          <w:rFonts w:ascii="Open Sans" w:cs="Open Sans" w:eastAsia="Open Sans" w:hAnsi="Open Sans"/>
        </w:rPr>
      </w:pPr>
      <w:r w:rsidDel="00000000" w:rsidR="00000000" w:rsidRPr="00000000">
        <w:rPr>
          <w:rtl w:val="0"/>
        </w:rPr>
      </w:r>
    </w:p>
    <w:p w:rsidR="00000000" w:rsidDel="00000000" w:rsidP="00000000" w:rsidRDefault="00000000" w:rsidRPr="00000000" w14:paraId="000001FC">
      <w:pPr>
        <w:rPr>
          <w:rFonts w:ascii="Open Sans" w:cs="Open Sans" w:eastAsia="Open Sans" w:hAnsi="Open Sans"/>
        </w:rPr>
      </w:pPr>
      <w:r w:rsidDel="00000000" w:rsidR="00000000" w:rsidRPr="00000000">
        <w:rPr>
          <w:rtl w:val="0"/>
        </w:rPr>
      </w:r>
    </w:p>
    <w:p w:rsidR="00000000" w:rsidDel="00000000" w:rsidP="00000000" w:rsidRDefault="00000000" w:rsidRPr="00000000" w14:paraId="000001FD">
      <w:pPr>
        <w:rPr>
          <w:rFonts w:ascii="Open Sans" w:cs="Open Sans" w:eastAsia="Open Sans" w:hAnsi="Open Sans"/>
        </w:rPr>
      </w:pPr>
      <w:r w:rsidDel="00000000" w:rsidR="00000000" w:rsidRPr="00000000">
        <w:rPr>
          <w:rtl w:val="0"/>
        </w:rPr>
      </w:r>
    </w:p>
    <w:p w:rsidR="00000000" w:rsidDel="00000000" w:rsidP="00000000" w:rsidRDefault="00000000" w:rsidRPr="00000000" w14:paraId="000001FE">
      <w:pPr>
        <w:rPr>
          <w:rFonts w:ascii="Open Sans" w:cs="Open Sans" w:eastAsia="Open Sans" w:hAnsi="Open Sans"/>
        </w:rPr>
      </w:pPr>
      <w:r w:rsidDel="00000000" w:rsidR="00000000" w:rsidRPr="00000000">
        <w:rPr>
          <w:rtl w:val="0"/>
        </w:rPr>
      </w:r>
    </w:p>
    <w:p w:rsidR="00000000" w:rsidDel="00000000" w:rsidP="00000000" w:rsidRDefault="00000000" w:rsidRPr="00000000" w14:paraId="000001FF">
      <w:pPr>
        <w:rPr>
          <w:rFonts w:ascii="Open Sans" w:cs="Open Sans" w:eastAsia="Open Sans" w:hAnsi="Open Sans"/>
        </w:rPr>
      </w:pPr>
      <w:r w:rsidDel="00000000" w:rsidR="00000000" w:rsidRPr="00000000">
        <w:rPr>
          <w:rtl w:val="0"/>
        </w:rPr>
      </w:r>
    </w:p>
    <w:p w:rsidR="00000000" w:rsidDel="00000000" w:rsidP="00000000" w:rsidRDefault="00000000" w:rsidRPr="00000000" w14:paraId="00000200">
      <w:pPr>
        <w:rPr>
          <w:rFonts w:ascii="Open Sans" w:cs="Open Sans" w:eastAsia="Open Sans" w:hAnsi="Open Sans"/>
        </w:rPr>
      </w:pPr>
      <w:r w:rsidDel="00000000" w:rsidR="00000000" w:rsidRPr="00000000">
        <w:rPr>
          <w:rtl w:val="0"/>
        </w:rPr>
      </w:r>
    </w:p>
    <w:p w:rsidR="00000000" w:rsidDel="00000000" w:rsidP="00000000" w:rsidRDefault="00000000" w:rsidRPr="00000000" w14:paraId="00000201">
      <w:pPr>
        <w:rPr>
          <w:rFonts w:ascii="Open Sans" w:cs="Open Sans" w:eastAsia="Open Sans" w:hAnsi="Open Sans"/>
        </w:rPr>
      </w:pPr>
      <w:r w:rsidDel="00000000" w:rsidR="00000000" w:rsidRPr="00000000">
        <w:rPr>
          <w:rtl w:val="0"/>
        </w:rPr>
      </w:r>
    </w:p>
    <w:p w:rsidR="00000000" w:rsidDel="00000000" w:rsidP="00000000" w:rsidRDefault="00000000" w:rsidRPr="00000000" w14:paraId="00000202">
      <w:pPr>
        <w:rPr>
          <w:rFonts w:ascii="Open Sans" w:cs="Open Sans" w:eastAsia="Open Sans" w:hAnsi="Open Sans"/>
        </w:rPr>
      </w:pPr>
      <w:r w:rsidDel="00000000" w:rsidR="00000000" w:rsidRPr="00000000">
        <w:rPr>
          <w:rtl w:val="0"/>
        </w:rPr>
      </w:r>
    </w:p>
    <w:tbl>
      <w:tblPr>
        <w:tblStyle w:val="Table14"/>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203">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204">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205">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206">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207">
      <w:pPr>
        <w:rPr>
          <w:rFonts w:ascii="Tahoma" w:cs="Tahoma" w:eastAsia="Tahoma" w:hAnsi="Tahoma"/>
          <w:b w:val="1"/>
          <w:color w:val="222222"/>
          <w:highlight w:val="white"/>
          <w:u w:val="single"/>
        </w:rPr>
      </w:pPr>
      <w:r w:rsidDel="00000000" w:rsidR="00000000" w:rsidRPr="00000000">
        <w:rPr>
          <w:rFonts w:ascii="Tahoma" w:cs="Tahoma" w:eastAsia="Tahoma" w:hAnsi="Tahoma"/>
          <w:b w:val="1"/>
          <w:highlight w:val="white"/>
          <w:u w:val="single"/>
          <w:rtl w:val="0"/>
        </w:rPr>
        <w:t xml:space="preserve">Lot 4: Sonicator</w:t>
      </w:r>
      <w:r w:rsidDel="00000000" w:rsidR="00000000" w:rsidRPr="00000000">
        <w:rPr>
          <w:rtl w:val="0"/>
        </w:rPr>
      </w:r>
    </w:p>
    <w:p w:rsidR="00000000" w:rsidDel="00000000" w:rsidP="00000000" w:rsidRDefault="00000000" w:rsidRPr="00000000" w14:paraId="00000208">
      <w:pPr>
        <w:rPr>
          <w:rFonts w:ascii="Tahoma" w:cs="Tahoma" w:eastAsia="Tahoma" w:hAnsi="Tahoma"/>
          <w:b w:val="1"/>
          <w:color w:val="222222"/>
          <w:highlight w:val="white"/>
        </w:rPr>
      </w:pPr>
      <w:r w:rsidDel="00000000" w:rsidR="00000000" w:rsidRPr="00000000">
        <w:rPr>
          <w:rtl w:val="0"/>
        </w:rPr>
      </w:r>
    </w:p>
    <w:p w:rsidR="00000000" w:rsidDel="00000000" w:rsidP="00000000" w:rsidRDefault="00000000" w:rsidRPr="00000000" w14:paraId="00000209">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reference no:</w:t>
      </w:r>
      <w:r w:rsidDel="00000000" w:rsidR="00000000" w:rsidRPr="00000000">
        <w:rPr>
          <w:rFonts w:ascii="Calibri" w:cs="Calibri" w:eastAsia="Calibri" w:hAnsi="Calibri"/>
          <w:b w:val="1"/>
          <w:sz w:val="22"/>
          <w:szCs w:val="22"/>
          <w:rtl w:val="0"/>
        </w:rPr>
        <w:t xml:space="preserve"> </w:t>
      </w:r>
      <w:r w:rsidDel="00000000" w:rsidR="00000000" w:rsidRPr="00000000">
        <w:rPr>
          <w:rFonts w:ascii="Calibri" w:cs="Calibri" w:eastAsia="Calibri" w:hAnsi="Calibri"/>
          <w:sz w:val="22"/>
          <w:szCs w:val="22"/>
          <w:rtl w:val="0"/>
        </w:rPr>
        <w:t xml:space="preserve">RFQ /2025/56586 </w:t>
      </w:r>
      <w:r w:rsidDel="00000000" w:rsidR="00000000" w:rsidRPr="00000000">
        <w:rPr>
          <w:rtl w:val="0"/>
        </w:rPr>
      </w:r>
    </w:p>
    <w:p w:rsidR="00000000" w:rsidDel="00000000" w:rsidP="00000000" w:rsidRDefault="00000000" w:rsidRPr="00000000" w14:paraId="0000020A">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sz w:val="22"/>
          <w:szCs w:val="22"/>
          <w:highlight w:val="cyan"/>
          <w:rtl w:val="0"/>
        </w:rPr>
        <w:t xml:space="preserve"> [insert name of bidder]</w:t>
      </w:r>
    </w:p>
    <w:p w:rsidR="00000000" w:rsidDel="00000000" w:rsidP="00000000" w:rsidRDefault="00000000" w:rsidRPr="00000000" w14:paraId="0000020B">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20C">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20D">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20E">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0F">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7"/>
      </w:sdtPr>
      <w:sdtContent>
        <w:tbl>
          <w:tblPr>
            <w:tblStyle w:val="Table15"/>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21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21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1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1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21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1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1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21F">
      <w:pPr>
        <w:rPr>
          <w:rFonts w:ascii="Open Sans" w:cs="Open Sans" w:eastAsia="Open Sans" w:hAnsi="Open Sans"/>
        </w:rPr>
      </w:pPr>
      <w:r w:rsidDel="00000000" w:rsidR="00000000" w:rsidRPr="00000000">
        <w:rPr>
          <w:rtl w:val="0"/>
        </w:rPr>
      </w:r>
    </w:p>
    <w:p w:rsidR="00000000" w:rsidDel="00000000" w:rsidP="00000000" w:rsidRDefault="00000000" w:rsidRPr="00000000" w14:paraId="00000220">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4: Prices for Goods </w:t>
      </w:r>
    </w:p>
    <w:sdt>
      <w:sdtPr>
        <w:lock w:val="contentLocked"/>
        <w:tag w:val="goog_rdk_8"/>
      </w:sdtPr>
      <w:sdtContent>
        <w:tbl>
          <w:tblPr>
            <w:tblStyle w:val="Table16"/>
            <w:tblW w:w="10245.0" w:type="dxa"/>
            <w:jc w:val="left"/>
            <w:tblInd w:w="-114.0" w:type="dxa"/>
            <w:tblLayout w:type="fixed"/>
            <w:tblLook w:val="0000"/>
          </w:tblPr>
          <w:tblGrid>
            <w:gridCol w:w="720"/>
            <w:gridCol w:w="3120"/>
            <w:gridCol w:w="735"/>
            <w:gridCol w:w="660"/>
            <w:gridCol w:w="1140"/>
            <w:gridCol w:w="1290"/>
            <w:gridCol w:w="1170"/>
            <w:gridCol w:w="1410"/>
            <w:tblGridChange w:id="0">
              <w:tblGrid>
                <w:gridCol w:w="720"/>
                <w:gridCol w:w="3120"/>
                <w:gridCol w:w="735"/>
                <w:gridCol w:w="660"/>
                <w:gridCol w:w="1140"/>
                <w:gridCol w:w="1290"/>
                <w:gridCol w:w="1170"/>
                <w:gridCol w:w="1410"/>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1">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2">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3">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4">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225">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6">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E">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2F">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30">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31">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32">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33">
                <w:pPr>
                  <w:spacing w:line="276" w:lineRule="auto"/>
                  <w:jc w:val="both"/>
                  <w:rPr>
                    <w:b w:val="1"/>
                    <w:sz w:val="22"/>
                    <w:szCs w:val="22"/>
                  </w:rPr>
                </w:pPr>
                <w:r w:rsidDel="00000000" w:rsidR="00000000" w:rsidRPr="00000000">
                  <w:rPr>
                    <w:rFonts w:ascii="Tahoma" w:cs="Tahoma" w:eastAsia="Tahoma" w:hAnsi="Tahoma"/>
                    <w:b w:val="1"/>
                    <w:highlight w:val="white"/>
                    <w:rtl w:val="0"/>
                  </w:rPr>
                  <w:t xml:space="preserve">Sonicator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35">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36">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37">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38">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39">
                <w:pPr>
                  <w:rPr>
                    <w:b w:val="1"/>
                    <w:sz w:val="22"/>
                    <w:szCs w:val="22"/>
                  </w:rPr>
                </w:pPr>
                <w:r w:rsidDel="00000000" w:rsidR="00000000" w:rsidRPr="00000000">
                  <w:rPr>
                    <w:rtl w:val="0"/>
                  </w:rPr>
                </w:r>
              </w:p>
            </w:tc>
          </w:tr>
        </w:tbl>
      </w:sdtContent>
    </w:sdt>
    <w:p w:rsidR="00000000" w:rsidDel="00000000" w:rsidP="00000000" w:rsidRDefault="00000000" w:rsidRPr="00000000" w14:paraId="0000023A">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23B">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23C">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3D">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23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F">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240">
      <w:pPr>
        <w:rPr>
          <w:rFonts w:ascii="Open Sans" w:cs="Open Sans" w:eastAsia="Open Sans" w:hAnsi="Open Sans"/>
        </w:rPr>
      </w:pPr>
      <w:r w:rsidDel="00000000" w:rsidR="00000000" w:rsidRPr="00000000">
        <w:rPr>
          <w:rtl w:val="0"/>
        </w:rPr>
      </w:r>
    </w:p>
    <w:p w:rsidR="00000000" w:rsidDel="00000000" w:rsidP="00000000" w:rsidRDefault="00000000" w:rsidRPr="00000000" w14:paraId="00000241">
      <w:pPr>
        <w:rPr>
          <w:rFonts w:ascii="Open Sans" w:cs="Open Sans" w:eastAsia="Open Sans" w:hAnsi="Open Sans"/>
        </w:rPr>
      </w:pPr>
      <w:r w:rsidDel="00000000" w:rsidR="00000000" w:rsidRPr="00000000">
        <w:rPr>
          <w:rtl w:val="0"/>
        </w:rPr>
      </w:r>
    </w:p>
    <w:p w:rsidR="00000000" w:rsidDel="00000000" w:rsidP="00000000" w:rsidRDefault="00000000" w:rsidRPr="00000000" w14:paraId="00000242">
      <w:pPr>
        <w:rPr>
          <w:rFonts w:ascii="Open Sans" w:cs="Open Sans" w:eastAsia="Open Sans" w:hAnsi="Open Sans"/>
        </w:rPr>
      </w:pPr>
      <w:r w:rsidDel="00000000" w:rsidR="00000000" w:rsidRPr="00000000">
        <w:rPr>
          <w:rtl w:val="0"/>
        </w:rPr>
      </w:r>
    </w:p>
    <w:p w:rsidR="00000000" w:rsidDel="00000000" w:rsidP="00000000" w:rsidRDefault="00000000" w:rsidRPr="00000000" w14:paraId="00000243">
      <w:pPr>
        <w:rPr>
          <w:rFonts w:ascii="Open Sans" w:cs="Open Sans" w:eastAsia="Open Sans" w:hAnsi="Open Sans"/>
        </w:rPr>
      </w:pPr>
      <w:r w:rsidDel="00000000" w:rsidR="00000000" w:rsidRPr="00000000">
        <w:rPr>
          <w:rtl w:val="0"/>
        </w:rPr>
      </w:r>
    </w:p>
    <w:p w:rsidR="00000000" w:rsidDel="00000000" w:rsidP="00000000" w:rsidRDefault="00000000" w:rsidRPr="00000000" w14:paraId="00000244">
      <w:pPr>
        <w:rPr>
          <w:rFonts w:ascii="Open Sans" w:cs="Open Sans" w:eastAsia="Open Sans" w:hAnsi="Open Sans"/>
        </w:rPr>
      </w:pPr>
      <w:r w:rsidDel="00000000" w:rsidR="00000000" w:rsidRPr="00000000">
        <w:rPr>
          <w:rtl w:val="0"/>
        </w:rPr>
      </w:r>
    </w:p>
    <w:p w:rsidR="00000000" w:rsidDel="00000000" w:rsidP="00000000" w:rsidRDefault="00000000" w:rsidRPr="00000000" w14:paraId="00000245">
      <w:pPr>
        <w:rPr>
          <w:rFonts w:ascii="Open Sans" w:cs="Open Sans" w:eastAsia="Open Sans" w:hAnsi="Open Sans"/>
        </w:rPr>
      </w:pPr>
      <w:r w:rsidDel="00000000" w:rsidR="00000000" w:rsidRPr="00000000">
        <w:rPr>
          <w:rtl w:val="0"/>
        </w:rPr>
      </w:r>
    </w:p>
    <w:p w:rsidR="00000000" w:rsidDel="00000000" w:rsidP="00000000" w:rsidRDefault="00000000" w:rsidRPr="00000000" w14:paraId="00000246">
      <w:pPr>
        <w:rPr>
          <w:rFonts w:ascii="Open Sans" w:cs="Open Sans" w:eastAsia="Open Sans" w:hAnsi="Open Sans"/>
        </w:rPr>
      </w:pPr>
      <w:r w:rsidDel="00000000" w:rsidR="00000000" w:rsidRPr="00000000">
        <w:rPr>
          <w:rtl w:val="0"/>
        </w:rPr>
      </w:r>
    </w:p>
    <w:p w:rsidR="00000000" w:rsidDel="00000000" w:rsidP="00000000" w:rsidRDefault="00000000" w:rsidRPr="00000000" w14:paraId="00000247">
      <w:pPr>
        <w:rPr>
          <w:rFonts w:ascii="Open Sans" w:cs="Open Sans" w:eastAsia="Open Sans" w:hAnsi="Open Sans"/>
        </w:rPr>
      </w:pPr>
      <w:r w:rsidDel="00000000" w:rsidR="00000000" w:rsidRPr="00000000">
        <w:rPr>
          <w:rtl w:val="0"/>
        </w:rPr>
      </w:r>
    </w:p>
    <w:p w:rsidR="00000000" w:rsidDel="00000000" w:rsidP="00000000" w:rsidRDefault="00000000" w:rsidRPr="00000000" w14:paraId="00000248">
      <w:pPr>
        <w:rPr>
          <w:rFonts w:ascii="Open Sans" w:cs="Open Sans" w:eastAsia="Open Sans" w:hAnsi="Open Sans"/>
        </w:rPr>
      </w:pPr>
      <w:r w:rsidDel="00000000" w:rsidR="00000000" w:rsidRPr="00000000">
        <w:rPr>
          <w:rtl w:val="0"/>
        </w:rPr>
      </w:r>
    </w:p>
    <w:p w:rsidR="00000000" w:rsidDel="00000000" w:rsidP="00000000" w:rsidRDefault="00000000" w:rsidRPr="00000000" w14:paraId="00000249">
      <w:pPr>
        <w:rPr>
          <w:rFonts w:ascii="Open Sans" w:cs="Open Sans" w:eastAsia="Open Sans" w:hAnsi="Open Sans"/>
        </w:rPr>
      </w:pPr>
      <w:r w:rsidDel="00000000" w:rsidR="00000000" w:rsidRPr="00000000">
        <w:rPr>
          <w:rtl w:val="0"/>
        </w:rPr>
      </w:r>
    </w:p>
    <w:p w:rsidR="00000000" w:rsidDel="00000000" w:rsidP="00000000" w:rsidRDefault="00000000" w:rsidRPr="00000000" w14:paraId="0000024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24B">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4C">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sdt>
      <w:sdtPr>
        <w:lock w:val="contentLocked"/>
        <w:tag w:val="goog_rdk_9"/>
      </w:sdtPr>
      <w:sdtContent>
        <w:tbl>
          <w:tblPr>
            <w:tblStyle w:val="Table17"/>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4D">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4E">
                <w:pPr>
                  <w:keepLines w:val="1"/>
                  <w:ind w:right="-23"/>
                  <w:rPr>
                    <w:sz w:val="22"/>
                    <w:szCs w:val="22"/>
                  </w:rPr>
                </w:pPr>
                <w:r w:rsidDel="00000000" w:rsidR="00000000" w:rsidRPr="00000000">
                  <w:rPr>
                    <w:sz w:val="22"/>
                    <w:szCs w:val="22"/>
                    <w:rtl w:val="0"/>
                  </w:rPr>
                  <w:t xml:space="preserve">LOT 4</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50">
                <w:pPr>
                  <w:widowControl w:val="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54">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56">
                <w:pPr>
                  <w:widowControl w:val="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59">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5A">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5C">
                <w:pPr>
                  <w:widowControl w:val="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5F">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0">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1">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2">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3">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9">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A">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6C">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6D">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6E">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6F">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70">
                <w:pPr>
                  <w:ind w:right="-23"/>
                  <w:jc w:val="center"/>
                  <w:rPr>
                    <w:sz w:val="22"/>
                    <w:szCs w:val="22"/>
                  </w:rPr>
                </w:pPr>
                <w:r w:rsidDel="00000000" w:rsidR="00000000" w:rsidRPr="00000000">
                  <w:rPr>
                    <w:rtl w:val="0"/>
                  </w:rPr>
                </w:r>
              </w:p>
            </w:tc>
          </w:tr>
        </w:tbl>
      </w:sdtContent>
    </w:sdt>
    <w:p w:rsidR="00000000" w:rsidDel="00000000" w:rsidP="00000000" w:rsidRDefault="00000000" w:rsidRPr="00000000" w14:paraId="00000271">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72">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73">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274">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275">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276">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27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278">
      <w:pPr>
        <w:rPr>
          <w:rFonts w:ascii="Open Sans" w:cs="Open Sans" w:eastAsia="Open Sans" w:hAnsi="Open Sans"/>
        </w:rPr>
      </w:pPr>
      <w:r w:rsidDel="00000000" w:rsidR="00000000" w:rsidRPr="00000000">
        <w:rPr>
          <w:rtl w:val="0"/>
        </w:rPr>
      </w:r>
    </w:p>
    <w:p w:rsidR="00000000" w:rsidDel="00000000" w:rsidP="00000000" w:rsidRDefault="00000000" w:rsidRPr="00000000" w14:paraId="0000027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27A">
      <w:pPr>
        <w:rPr>
          <w:rFonts w:ascii="Open Sans" w:cs="Open Sans" w:eastAsia="Open Sans" w:hAnsi="Open Sans"/>
        </w:rPr>
      </w:pPr>
      <w:r w:rsidDel="00000000" w:rsidR="00000000" w:rsidRPr="00000000">
        <w:rPr>
          <w:rtl w:val="0"/>
        </w:rPr>
      </w:r>
    </w:p>
    <w:p w:rsidR="00000000" w:rsidDel="00000000" w:rsidP="00000000" w:rsidRDefault="00000000" w:rsidRPr="00000000" w14:paraId="0000027B">
      <w:pPr>
        <w:tabs>
          <w:tab w:val="left" w:leader="none" w:pos="990"/>
        </w:tabs>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27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7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7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7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1">
      <w:pPr>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82">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3">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4">
      <w:pPr>
        <w:rPr>
          <w:rFonts w:ascii="Tahoma" w:cs="Tahoma" w:eastAsia="Tahoma" w:hAnsi="Tahoma"/>
          <w:b w:val="1"/>
        </w:rPr>
      </w:pPr>
      <w:r w:rsidDel="00000000" w:rsidR="00000000" w:rsidRPr="00000000">
        <w:rPr>
          <w:rtl w:val="0"/>
        </w:rPr>
      </w:r>
    </w:p>
    <w:p w:rsidR="00000000" w:rsidDel="00000000" w:rsidP="00000000" w:rsidRDefault="00000000" w:rsidRPr="00000000" w14:paraId="00000285">
      <w:pPr>
        <w:ind w:right="-318"/>
        <w:jc w:val="both"/>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6">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7">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8">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9">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A">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B">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C">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D">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E">
      <w:pPr>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28F">
      <w:pPr>
        <w:rPr>
          <w:rFonts w:ascii="Tahoma" w:cs="Tahoma" w:eastAsia="Tahoma" w:hAnsi="Tahoma"/>
          <w:b w:val="1"/>
        </w:rPr>
      </w:pPr>
      <w:r w:rsidDel="00000000" w:rsidR="00000000" w:rsidRPr="00000000">
        <w:rPr>
          <w:rtl w:val="0"/>
        </w:rPr>
      </w:r>
    </w:p>
    <w:p w:rsidR="00000000" w:rsidDel="00000000" w:rsidP="00000000" w:rsidRDefault="00000000" w:rsidRPr="00000000" w14:paraId="00000290">
      <w:pPr>
        <w:ind w:right="-318"/>
        <w:jc w:val="both"/>
        <w:rPr>
          <w:rFonts w:ascii="Open Sans" w:cs="Open Sans" w:eastAsia="Open Sans" w:hAnsi="Open Sans"/>
          <w:b w:val="1"/>
          <w:u w:val="single"/>
        </w:rPr>
      </w:pPr>
      <w:r w:rsidDel="00000000" w:rsidR="00000000" w:rsidRPr="00000000">
        <w:rPr>
          <w:rtl w:val="0"/>
        </w:rPr>
      </w:r>
    </w:p>
    <w:p w:rsidR="00000000" w:rsidDel="00000000" w:rsidP="00000000" w:rsidRDefault="00000000" w:rsidRPr="00000000" w14:paraId="00000291">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292">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293">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29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29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29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297">
      <w:pPr>
        <w:rPr>
          <w:rFonts w:ascii="Open Sans" w:cs="Open Sans" w:eastAsia="Open Sans" w:hAnsi="Open Sans"/>
        </w:rPr>
      </w:pPr>
      <w:r w:rsidDel="00000000" w:rsidR="00000000" w:rsidRPr="00000000">
        <w:rPr>
          <w:rtl w:val="0"/>
        </w:rPr>
      </w:r>
    </w:p>
    <w:tbl>
      <w:tblPr>
        <w:tblStyle w:val="Table18"/>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298">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299">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29A">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29B">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29C">
      <w:pPr>
        <w:rPr>
          <w:rFonts w:ascii="Tahoma" w:cs="Tahoma" w:eastAsia="Tahoma" w:hAnsi="Tahoma"/>
          <w:b w:val="1"/>
          <w:color w:val="222222"/>
          <w:highlight w:val="white"/>
          <w:u w:val="single"/>
        </w:rPr>
      </w:pPr>
      <w:r w:rsidDel="00000000" w:rsidR="00000000" w:rsidRPr="00000000">
        <w:rPr>
          <w:rFonts w:ascii="Tahoma" w:cs="Tahoma" w:eastAsia="Tahoma" w:hAnsi="Tahoma"/>
          <w:b w:val="1"/>
          <w:highlight w:val="white"/>
          <w:u w:val="single"/>
          <w:rtl w:val="0"/>
        </w:rPr>
        <w:t xml:space="preserve">Lot 5: Digital Pathology slide Scanner</w:t>
      </w:r>
      <w:r w:rsidDel="00000000" w:rsidR="00000000" w:rsidRPr="00000000">
        <w:rPr>
          <w:rtl w:val="0"/>
        </w:rPr>
      </w:r>
    </w:p>
    <w:p w:rsidR="00000000" w:rsidDel="00000000" w:rsidP="00000000" w:rsidRDefault="00000000" w:rsidRPr="00000000" w14:paraId="0000029D">
      <w:pPr>
        <w:rPr>
          <w:rFonts w:ascii="Tahoma" w:cs="Tahoma" w:eastAsia="Tahoma" w:hAnsi="Tahoma"/>
          <w:b w:val="1"/>
          <w:color w:val="222222"/>
          <w:highlight w:val="white"/>
        </w:rPr>
      </w:pPr>
      <w:r w:rsidDel="00000000" w:rsidR="00000000" w:rsidRPr="00000000">
        <w:rPr>
          <w:rtl w:val="0"/>
        </w:rPr>
      </w:r>
    </w:p>
    <w:p w:rsidR="00000000" w:rsidDel="00000000" w:rsidP="00000000" w:rsidRDefault="00000000" w:rsidRPr="00000000" w14:paraId="0000029E">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reference no: RFQ/2025/56586</w:t>
      </w:r>
      <w:r w:rsidDel="00000000" w:rsidR="00000000" w:rsidRPr="00000000">
        <w:rPr>
          <w:rtl w:val="0"/>
        </w:rPr>
      </w:r>
    </w:p>
    <w:p w:rsidR="00000000" w:rsidDel="00000000" w:rsidP="00000000" w:rsidRDefault="00000000" w:rsidRPr="00000000" w14:paraId="0000029F">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sz w:val="22"/>
          <w:szCs w:val="22"/>
          <w:highlight w:val="cyan"/>
          <w:rtl w:val="0"/>
        </w:rPr>
        <w:t xml:space="preserve"> [insert name of bidder]</w:t>
      </w:r>
    </w:p>
    <w:p w:rsidR="00000000" w:rsidDel="00000000" w:rsidP="00000000" w:rsidRDefault="00000000" w:rsidRPr="00000000" w14:paraId="000002A0">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2A1">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2A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2A3">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A4">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10"/>
      </w:sdtPr>
      <w:sdtContent>
        <w:tbl>
          <w:tblPr>
            <w:tblStyle w:val="Table19"/>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A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A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A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A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2A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2A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A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A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2A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A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A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2B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B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B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B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B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Installation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B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2B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Training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2B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2B8">
      <w:pPr>
        <w:rPr>
          <w:rFonts w:ascii="Open Sans" w:cs="Open Sans" w:eastAsia="Open Sans" w:hAnsi="Open Sans"/>
        </w:rPr>
      </w:pPr>
      <w:r w:rsidDel="00000000" w:rsidR="00000000" w:rsidRPr="00000000">
        <w:rPr>
          <w:rtl w:val="0"/>
        </w:rPr>
      </w:r>
    </w:p>
    <w:p w:rsidR="00000000" w:rsidDel="00000000" w:rsidP="00000000" w:rsidRDefault="00000000" w:rsidRPr="00000000" w14:paraId="000002B9">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5: Prices for Goods </w:t>
      </w:r>
    </w:p>
    <w:sdt>
      <w:sdtPr>
        <w:lock w:val="contentLocked"/>
        <w:tag w:val="goog_rdk_11"/>
      </w:sdtPr>
      <w:sdtContent>
        <w:tbl>
          <w:tblPr>
            <w:tblStyle w:val="Table20"/>
            <w:tblW w:w="10245.0" w:type="dxa"/>
            <w:jc w:val="left"/>
            <w:tblInd w:w="-114.0" w:type="dxa"/>
            <w:tblLayout w:type="fixed"/>
            <w:tblLook w:val="0000"/>
          </w:tblPr>
          <w:tblGrid>
            <w:gridCol w:w="720"/>
            <w:gridCol w:w="2865"/>
            <w:gridCol w:w="720"/>
            <w:gridCol w:w="585"/>
            <w:gridCol w:w="1095"/>
            <w:gridCol w:w="1155"/>
            <w:gridCol w:w="1530"/>
            <w:gridCol w:w="1575"/>
            <w:tblGridChange w:id="0">
              <w:tblGrid>
                <w:gridCol w:w="720"/>
                <w:gridCol w:w="2865"/>
                <w:gridCol w:w="720"/>
                <w:gridCol w:w="585"/>
                <w:gridCol w:w="1095"/>
                <w:gridCol w:w="1155"/>
                <w:gridCol w:w="1530"/>
                <w:gridCol w:w="157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BA">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BB">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BC">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BD">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2BE">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BF">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7">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8">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9">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CA">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CB">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CC">
                <w:pPr>
                  <w:rPr>
                    <w:b w:val="1"/>
                    <w:sz w:val="22"/>
                    <w:szCs w:val="22"/>
                  </w:rPr>
                </w:pPr>
                <w:r w:rsidDel="00000000" w:rsidR="00000000" w:rsidRPr="00000000">
                  <w:rPr>
                    <w:rFonts w:ascii="Tahoma" w:cs="Tahoma" w:eastAsia="Tahoma" w:hAnsi="Tahoma"/>
                    <w:b w:val="1"/>
                    <w:highlight w:val="white"/>
                    <w:rtl w:val="0"/>
                  </w:rPr>
                  <w:t xml:space="preserve">Digital Pathology slide Scanner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z w:val="22"/>
                    <w:szCs w:val="22"/>
                  </w:rPr>
                </w:pPr>
                <w:r w:rsidDel="00000000" w:rsidR="00000000" w:rsidRPr="00000000">
                  <w:rPr>
                    <w:b w:val="1"/>
                    <w:sz w:val="22"/>
                    <w:szCs w:val="22"/>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CE">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CF">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D0">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D1">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2D2">
                <w:pPr>
                  <w:rPr>
                    <w:b w:val="1"/>
                    <w:sz w:val="22"/>
                    <w:szCs w:val="22"/>
                  </w:rPr>
                </w:pPr>
                <w:r w:rsidDel="00000000" w:rsidR="00000000" w:rsidRPr="00000000">
                  <w:rPr>
                    <w:rtl w:val="0"/>
                  </w:rPr>
                </w:r>
              </w:p>
            </w:tc>
          </w:tr>
        </w:tbl>
      </w:sdtContent>
    </w:sdt>
    <w:p w:rsidR="00000000" w:rsidDel="00000000" w:rsidP="00000000" w:rsidRDefault="00000000" w:rsidRPr="00000000" w14:paraId="000002D3">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2D4">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2D5">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2D6">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2D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D8">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2D9">
      <w:pPr>
        <w:rPr>
          <w:rFonts w:ascii="Open Sans" w:cs="Open Sans" w:eastAsia="Open Sans" w:hAnsi="Open Sans"/>
        </w:rPr>
      </w:pPr>
      <w:r w:rsidDel="00000000" w:rsidR="00000000" w:rsidRPr="00000000">
        <w:rPr>
          <w:rtl w:val="0"/>
        </w:rPr>
      </w:r>
    </w:p>
    <w:p w:rsidR="00000000" w:rsidDel="00000000" w:rsidP="00000000" w:rsidRDefault="00000000" w:rsidRPr="00000000" w14:paraId="000002DA">
      <w:pPr>
        <w:rPr>
          <w:rFonts w:ascii="Open Sans" w:cs="Open Sans" w:eastAsia="Open Sans" w:hAnsi="Open Sans"/>
        </w:rPr>
      </w:pPr>
      <w:r w:rsidDel="00000000" w:rsidR="00000000" w:rsidRPr="00000000">
        <w:rPr>
          <w:rtl w:val="0"/>
        </w:rPr>
      </w:r>
    </w:p>
    <w:p w:rsidR="00000000" w:rsidDel="00000000" w:rsidP="00000000" w:rsidRDefault="00000000" w:rsidRPr="00000000" w14:paraId="000002DB">
      <w:pPr>
        <w:rPr>
          <w:rFonts w:ascii="Open Sans" w:cs="Open Sans" w:eastAsia="Open Sans" w:hAnsi="Open Sans"/>
        </w:rPr>
      </w:pPr>
      <w:r w:rsidDel="00000000" w:rsidR="00000000" w:rsidRPr="00000000">
        <w:rPr>
          <w:rtl w:val="0"/>
        </w:rPr>
      </w:r>
    </w:p>
    <w:p w:rsidR="00000000" w:rsidDel="00000000" w:rsidP="00000000" w:rsidRDefault="00000000" w:rsidRPr="00000000" w14:paraId="000002DC">
      <w:pPr>
        <w:rPr>
          <w:rFonts w:ascii="Open Sans" w:cs="Open Sans" w:eastAsia="Open Sans" w:hAnsi="Open Sans"/>
        </w:rPr>
      </w:pPr>
      <w:r w:rsidDel="00000000" w:rsidR="00000000" w:rsidRPr="00000000">
        <w:rPr>
          <w:rtl w:val="0"/>
        </w:rPr>
      </w:r>
    </w:p>
    <w:p w:rsidR="00000000" w:rsidDel="00000000" w:rsidP="00000000" w:rsidRDefault="00000000" w:rsidRPr="00000000" w14:paraId="000002DD">
      <w:pPr>
        <w:rPr>
          <w:rFonts w:ascii="Open Sans" w:cs="Open Sans" w:eastAsia="Open Sans" w:hAnsi="Open Sans"/>
        </w:rPr>
      </w:pPr>
      <w:r w:rsidDel="00000000" w:rsidR="00000000" w:rsidRPr="00000000">
        <w:rPr>
          <w:rtl w:val="0"/>
        </w:rPr>
      </w:r>
    </w:p>
    <w:p w:rsidR="00000000" w:rsidDel="00000000" w:rsidP="00000000" w:rsidRDefault="00000000" w:rsidRPr="00000000" w14:paraId="000002DE">
      <w:pPr>
        <w:rPr>
          <w:rFonts w:ascii="Open Sans" w:cs="Open Sans" w:eastAsia="Open Sans" w:hAnsi="Open Sans"/>
        </w:rPr>
      </w:pPr>
      <w:r w:rsidDel="00000000" w:rsidR="00000000" w:rsidRPr="00000000">
        <w:rPr>
          <w:rtl w:val="0"/>
        </w:rPr>
      </w:r>
    </w:p>
    <w:p w:rsidR="00000000" w:rsidDel="00000000" w:rsidP="00000000" w:rsidRDefault="00000000" w:rsidRPr="00000000" w14:paraId="000002DF">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2E0">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2E1">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sdt>
      <w:sdtPr>
        <w:lock w:val="contentLocked"/>
        <w:tag w:val="goog_rdk_12"/>
      </w:sdtPr>
      <w:sdtContent>
        <w:tbl>
          <w:tblPr>
            <w:tblStyle w:val="Table21"/>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E2">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E3">
                <w:pPr>
                  <w:keepLines w:val="1"/>
                  <w:ind w:right="-23"/>
                  <w:rPr>
                    <w:sz w:val="22"/>
                    <w:szCs w:val="22"/>
                  </w:rPr>
                </w:pPr>
                <w:r w:rsidDel="00000000" w:rsidR="00000000" w:rsidRPr="00000000">
                  <w:rPr>
                    <w:sz w:val="22"/>
                    <w:szCs w:val="22"/>
                    <w:rtl w:val="0"/>
                  </w:rPr>
                  <w:t xml:space="preserve">LOT 5</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E5">
                <w:pPr>
                  <w:widowControl w:val="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E9">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EB">
                <w:pPr>
                  <w:widowControl w:val="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EE">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EF">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2F1">
                <w:pPr>
                  <w:widowControl w:val="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4">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5">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6">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7">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8">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E">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2FF">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01">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02">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03">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04">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05">
                <w:pPr>
                  <w:ind w:right="-23"/>
                  <w:jc w:val="center"/>
                  <w:rPr>
                    <w:sz w:val="22"/>
                    <w:szCs w:val="22"/>
                  </w:rPr>
                </w:pPr>
                <w:r w:rsidDel="00000000" w:rsidR="00000000" w:rsidRPr="00000000">
                  <w:rPr>
                    <w:rtl w:val="0"/>
                  </w:rPr>
                </w:r>
              </w:p>
            </w:tc>
          </w:tr>
        </w:tbl>
      </w:sdtContent>
    </w:sdt>
    <w:p w:rsidR="00000000" w:rsidDel="00000000" w:rsidP="00000000" w:rsidRDefault="00000000" w:rsidRPr="00000000" w14:paraId="00000306">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07">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08">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309">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30A">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30B">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30C">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30D">
      <w:pPr>
        <w:rPr>
          <w:rFonts w:ascii="Open Sans" w:cs="Open Sans" w:eastAsia="Open Sans" w:hAnsi="Open Sans"/>
        </w:rPr>
      </w:pPr>
      <w:r w:rsidDel="00000000" w:rsidR="00000000" w:rsidRPr="00000000">
        <w:rPr>
          <w:rtl w:val="0"/>
        </w:rPr>
      </w:r>
    </w:p>
    <w:p w:rsidR="00000000" w:rsidDel="00000000" w:rsidP="00000000" w:rsidRDefault="00000000" w:rsidRPr="00000000" w14:paraId="0000030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30F">
      <w:pPr>
        <w:rPr>
          <w:rFonts w:ascii="Open Sans" w:cs="Open Sans" w:eastAsia="Open Sans" w:hAnsi="Open Sans"/>
        </w:rPr>
      </w:pPr>
      <w:r w:rsidDel="00000000" w:rsidR="00000000" w:rsidRPr="00000000">
        <w:rPr>
          <w:rtl w:val="0"/>
        </w:rPr>
      </w:r>
    </w:p>
    <w:p w:rsidR="00000000" w:rsidDel="00000000" w:rsidP="00000000" w:rsidRDefault="00000000" w:rsidRPr="00000000" w14:paraId="00000310">
      <w:pPr>
        <w:tabs>
          <w:tab w:val="left" w:leader="none" w:pos="990"/>
        </w:tabs>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31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12">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3">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7">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8">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D">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E">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1F">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0">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1">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2">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3">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27">
      <w:pPr>
        <w:rPr>
          <w:rFonts w:ascii="Open Sans" w:cs="Open Sans" w:eastAsia="Open Sans" w:hAnsi="Open Sans"/>
        </w:rPr>
      </w:pPr>
      <w:r w:rsidDel="00000000" w:rsidR="00000000" w:rsidRPr="00000000">
        <w:rPr>
          <w:rtl w:val="0"/>
        </w:rPr>
      </w:r>
    </w:p>
    <w:tbl>
      <w:tblPr>
        <w:tblStyle w:val="Table22"/>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328">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329">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p w:rsidR="00000000" w:rsidDel="00000000" w:rsidP="00000000" w:rsidRDefault="00000000" w:rsidRPr="00000000" w14:paraId="0000032A">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32B">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32C">
      <w:pPr>
        <w:rPr>
          <w:rFonts w:ascii="Tahoma" w:cs="Tahoma" w:eastAsia="Tahoma" w:hAnsi="Tahoma"/>
          <w:b w:val="1"/>
          <w:color w:val="222222"/>
          <w:highlight w:val="white"/>
          <w:u w:val="single"/>
        </w:rPr>
      </w:pPr>
      <w:r w:rsidDel="00000000" w:rsidR="00000000" w:rsidRPr="00000000">
        <w:rPr>
          <w:rFonts w:ascii="Tahoma" w:cs="Tahoma" w:eastAsia="Tahoma" w:hAnsi="Tahoma"/>
          <w:b w:val="1"/>
          <w:highlight w:val="white"/>
          <w:u w:val="single"/>
          <w:rtl w:val="0"/>
        </w:rPr>
        <w:t xml:space="preserve">Lot 6: Automated Liquid-based Cytology (LBC)</w:t>
      </w:r>
      <w:r w:rsidDel="00000000" w:rsidR="00000000" w:rsidRPr="00000000">
        <w:rPr>
          <w:rtl w:val="0"/>
        </w:rPr>
      </w:r>
    </w:p>
    <w:p w:rsidR="00000000" w:rsidDel="00000000" w:rsidP="00000000" w:rsidRDefault="00000000" w:rsidRPr="00000000" w14:paraId="0000032D">
      <w:pPr>
        <w:rPr>
          <w:rFonts w:ascii="Tahoma" w:cs="Tahoma" w:eastAsia="Tahoma" w:hAnsi="Tahoma"/>
          <w:b w:val="1"/>
          <w:color w:val="222222"/>
          <w:highlight w:val="white"/>
        </w:rPr>
      </w:pPr>
      <w:r w:rsidDel="00000000" w:rsidR="00000000" w:rsidRPr="00000000">
        <w:rPr>
          <w:rtl w:val="0"/>
        </w:rPr>
      </w:r>
    </w:p>
    <w:p w:rsidR="00000000" w:rsidDel="00000000" w:rsidP="00000000" w:rsidRDefault="00000000" w:rsidRPr="00000000" w14:paraId="0000032E">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w:t>
      </w:r>
      <w:r w:rsidDel="00000000" w:rsidR="00000000" w:rsidRPr="00000000">
        <w:rPr>
          <w:rFonts w:ascii="Calibri" w:cs="Calibri" w:eastAsia="Calibri" w:hAnsi="Calibri"/>
          <w:sz w:val="22"/>
          <w:szCs w:val="22"/>
          <w:rtl w:val="0"/>
        </w:rPr>
        <w:t xml:space="preserve">reference no: RFQ/2025/56586</w:t>
      </w:r>
      <w:r w:rsidDel="00000000" w:rsidR="00000000" w:rsidRPr="00000000">
        <w:rPr>
          <w:rtl w:val="0"/>
        </w:rPr>
      </w:r>
    </w:p>
    <w:p w:rsidR="00000000" w:rsidDel="00000000" w:rsidP="00000000" w:rsidRDefault="00000000" w:rsidRPr="00000000" w14:paraId="0000032F">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sz w:val="22"/>
          <w:szCs w:val="22"/>
          <w:highlight w:val="cyan"/>
          <w:rtl w:val="0"/>
        </w:rPr>
        <w:t xml:space="preserve"> [insert name of bidder]</w:t>
      </w:r>
    </w:p>
    <w:p w:rsidR="00000000" w:rsidDel="00000000" w:rsidP="00000000" w:rsidRDefault="00000000" w:rsidRPr="00000000" w14:paraId="00000330">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331">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332">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333">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34">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13"/>
      </w:sdtPr>
      <w:sdtContent>
        <w:tbl>
          <w:tblPr>
            <w:tblStyle w:val="Table23"/>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3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3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3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3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33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33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33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3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33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3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3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34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4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4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4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Installation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4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4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Training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4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348">
      <w:pPr>
        <w:rPr>
          <w:rFonts w:ascii="Open Sans" w:cs="Open Sans" w:eastAsia="Open Sans" w:hAnsi="Open Sans"/>
        </w:rPr>
      </w:pPr>
      <w:r w:rsidDel="00000000" w:rsidR="00000000" w:rsidRPr="00000000">
        <w:rPr>
          <w:rtl w:val="0"/>
        </w:rPr>
      </w:r>
    </w:p>
    <w:p w:rsidR="00000000" w:rsidDel="00000000" w:rsidP="00000000" w:rsidRDefault="00000000" w:rsidRPr="00000000" w14:paraId="00000349">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6: Prices for Goods </w:t>
      </w:r>
    </w:p>
    <w:sdt>
      <w:sdtPr>
        <w:lock w:val="contentLocked"/>
        <w:tag w:val="goog_rdk_14"/>
      </w:sdtPr>
      <w:sdtContent>
        <w:tbl>
          <w:tblPr>
            <w:tblStyle w:val="Table24"/>
            <w:tblW w:w="10245.0" w:type="dxa"/>
            <w:jc w:val="left"/>
            <w:tblInd w:w="-114.0" w:type="dxa"/>
            <w:tblLayout w:type="fixed"/>
            <w:tblLook w:val="0000"/>
          </w:tblPr>
          <w:tblGrid>
            <w:gridCol w:w="720"/>
            <w:gridCol w:w="2865"/>
            <w:gridCol w:w="720"/>
            <w:gridCol w:w="585"/>
            <w:gridCol w:w="1095"/>
            <w:gridCol w:w="1155"/>
            <w:gridCol w:w="1530"/>
            <w:gridCol w:w="1575"/>
            <w:tblGridChange w:id="0">
              <w:tblGrid>
                <w:gridCol w:w="720"/>
                <w:gridCol w:w="2865"/>
                <w:gridCol w:w="720"/>
                <w:gridCol w:w="585"/>
                <w:gridCol w:w="1095"/>
                <w:gridCol w:w="1155"/>
                <w:gridCol w:w="1530"/>
                <w:gridCol w:w="157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4A">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4B">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4C">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4D">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34E">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4F">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3">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4">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5">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6">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7">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8">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9">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5A">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5B">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5C">
                <w:pPr>
                  <w:rPr>
                    <w:b w:val="1"/>
                    <w:sz w:val="22"/>
                    <w:szCs w:val="22"/>
                  </w:rPr>
                </w:pPr>
                <w:r w:rsidDel="00000000" w:rsidR="00000000" w:rsidRPr="00000000">
                  <w:rPr>
                    <w:rFonts w:ascii="Tahoma" w:cs="Tahoma" w:eastAsia="Tahoma" w:hAnsi="Tahoma"/>
                    <w:b w:val="1"/>
                    <w:highlight w:val="white"/>
                    <w:rtl w:val="0"/>
                  </w:rPr>
                  <w:t xml:space="preserve">Automated Liquid-based Cytology (LBC)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5D">
                <w:pPr>
                  <w:jc w:val="center"/>
                  <w:rPr>
                    <w:b w:val="1"/>
                    <w:sz w:val="22"/>
                    <w:szCs w:val="22"/>
                  </w:rPr>
                </w:pPr>
                <w:r w:rsidDel="00000000" w:rsidR="00000000" w:rsidRPr="00000000">
                  <w:rPr>
                    <w:b w:val="1"/>
                    <w:sz w:val="22"/>
                    <w:szCs w:val="22"/>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5E">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5F">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60">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61">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62">
                <w:pPr>
                  <w:rPr>
                    <w:b w:val="1"/>
                    <w:sz w:val="22"/>
                    <w:szCs w:val="22"/>
                  </w:rPr>
                </w:pPr>
                <w:r w:rsidDel="00000000" w:rsidR="00000000" w:rsidRPr="00000000">
                  <w:rPr>
                    <w:rtl w:val="0"/>
                  </w:rPr>
                </w:r>
              </w:p>
            </w:tc>
          </w:tr>
        </w:tbl>
      </w:sdtContent>
    </w:sdt>
    <w:p w:rsidR="00000000" w:rsidDel="00000000" w:rsidP="00000000" w:rsidRDefault="00000000" w:rsidRPr="00000000" w14:paraId="00000363">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364">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365">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366">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36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68">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369">
      <w:pPr>
        <w:rPr>
          <w:rFonts w:ascii="Open Sans" w:cs="Open Sans" w:eastAsia="Open Sans" w:hAnsi="Open Sans"/>
        </w:rPr>
      </w:pPr>
      <w:r w:rsidDel="00000000" w:rsidR="00000000" w:rsidRPr="00000000">
        <w:rPr>
          <w:rtl w:val="0"/>
        </w:rPr>
      </w:r>
    </w:p>
    <w:p w:rsidR="00000000" w:rsidDel="00000000" w:rsidP="00000000" w:rsidRDefault="00000000" w:rsidRPr="00000000" w14:paraId="0000036A">
      <w:pPr>
        <w:rPr>
          <w:rFonts w:ascii="Open Sans" w:cs="Open Sans" w:eastAsia="Open Sans" w:hAnsi="Open Sans"/>
        </w:rPr>
      </w:pPr>
      <w:r w:rsidDel="00000000" w:rsidR="00000000" w:rsidRPr="00000000">
        <w:rPr>
          <w:rtl w:val="0"/>
        </w:rPr>
      </w:r>
    </w:p>
    <w:p w:rsidR="00000000" w:rsidDel="00000000" w:rsidP="00000000" w:rsidRDefault="00000000" w:rsidRPr="00000000" w14:paraId="0000036B">
      <w:pPr>
        <w:rPr>
          <w:rFonts w:ascii="Open Sans" w:cs="Open Sans" w:eastAsia="Open Sans" w:hAnsi="Open Sans"/>
        </w:rPr>
      </w:pPr>
      <w:r w:rsidDel="00000000" w:rsidR="00000000" w:rsidRPr="00000000">
        <w:rPr>
          <w:rtl w:val="0"/>
        </w:rPr>
      </w:r>
    </w:p>
    <w:p w:rsidR="00000000" w:rsidDel="00000000" w:rsidP="00000000" w:rsidRDefault="00000000" w:rsidRPr="00000000" w14:paraId="0000036C">
      <w:pPr>
        <w:rPr>
          <w:rFonts w:ascii="Open Sans" w:cs="Open Sans" w:eastAsia="Open Sans" w:hAnsi="Open Sans"/>
        </w:rPr>
      </w:pPr>
      <w:r w:rsidDel="00000000" w:rsidR="00000000" w:rsidRPr="00000000">
        <w:rPr>
          <w:rtl w:val="0"/>
        </w:rPr>
      </w:r>
    </w:p>
    <w:p w:rsidR="00000000" w:rsidDel="00000000" w:rsidP="00000000" w:rsidRDefault="00000000" w:rsidRPr="00000000" w14:paraId="0000036D">
      <w:pPr>
        <w:rPr>
          <w:rFonts w:ascii="Open Sans" w:cs="Open Sans" w:eastAsia="Open Sans" w:hAnsi="Open Sans"/>
        </w:rPr>
      </w:pPr>
      <w:r w:rsidDel="00000000" w:rsidR="00000000" w:rsidRPr="00000000">
        <w:rPr>
          <w:rtl w:val="0"/>
        </w:rPr>
      </w:r>
    </w:p>
    <w:p w:rsidR="00000000" w:rsidDel="00000000" w:rsidP="00000000" w:rsidRDefault="00000000" w:rsidRPr="00000000" w14:paraId="0000036E">
      <w:pPr>
        <w:rPr>
          <w:rFonts w:ascii="Open Sans" w:cs="Open Sans" w:eastAsia="Open Sans" w:hAnsi="Open Sans"/>
        </w:rPr>
      </w:pPr>
      <w:r w:rsidDel="00000000" w:rsidR="00000000" w:rsidRPr="00000000">
        <w:rPr>
          <w:rtl w:val="0"/>
        </w:rPr>
      </w:r>
    </w:p>
    <w:p w:rsidR="00000000" w:rsidDel="00000000" w:rsidP="00000000" w:rsidRDefault="00000000" w:rsidRPr="00000000" w14:paraId="0000036F">
      <w:pPr>
        <w:rPr>
          <w:rFonts w:ascii="Open Sans" w:cs="Open Sans" w:eastAsia="Open Sans" w:hAnsi="Open Sans"/>
        </w:rPr>
      </w:pPr>
      <w:r w:rsidDel="00000000" w:rsidR="00000000" w:rsidRPr="00000000">
        <w:rPr>
          <w:rtl w:val="0"/>
        </w:rPr>
      </w:r>
    </w:p>
    <w:p w:rsidR="00000000" w:rsidDel="00000000" w:rsidP="00000000" w:rsidRDefault="00000000" w:rsidRPr="00000000" w14:paraId="00000370">
      <w:pPr>
        <w:rPr>
          <w:rFonts w:ascii="Open Sans" w:cs="Open Sans" w:eastAsia="Open Sans" w:hAnsi="Open Sans"/>
        </w:rPr>
      </w:pPr>
      <w:r w:rsidDel="00000000" w:rsidR="00000000" w:rsidRPr="00000000">
        <w:rPr>
          <w:rtl w:val="0"/>
        </w:rPr>
      </w:r>
    </w:p>
    <w:p w:rsidR="00000000" w:rsidDel="00000000" w:rsidP="00000000" w:rsidRDefault="00000000" w:rsidRPr="00000000" w14:paraId="00000371">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372">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73">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sdt>
      <w:sdtPr>
        <w:lock w:val="contentLocked"/>
        <w:tag w:val="goog_rdk_15"/>
      </w:sdtPr>
      <w:sdtContent>
        <w:tbl>
          <w:tblPr>
            <w:tblStyle w:val="Table25"/>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74">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75">
                <w:pPr>
                  <w:keepLines w:val="1"/>
                  <w:ind w:right="-23"/>
                  <w:rPr>
                    <w:sz w:val="22"/>
                    <w:szCs w:val="22"/>
                  </w:rPr>
                </w:pPr>
                <w:r w:rsidDel="00000000" w:rsidR="00000000" w:rsidRPr="00000000">
                  <w:rPr>
                    <w:sz w:val="22"/>
                    <w:szCs w:val="22"/>
                    <w:rtl w:val="0"/>
                  </w:rPr>
                  <w:t xml:space="preserve">LOT 6</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77">
                <w:pPr>
                  <w:widowControl w:val="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7A">
                <w:pPr>
                  <w:widowControl w:val="0"/>
                  <w:spacing w:line="276" w:lineRule="auto"/>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7B">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7D">
                <w:pPr>
                  <w:widowControl w:val="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0">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81">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83">
                <w:pPr>
                  <w:widowControl w:val="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6">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7">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8">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9">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A">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C">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D">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E">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8F">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90">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91">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92">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93">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94">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95">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96">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97">
                <w:pPr>
                  <w:ind w:right="-23"/>
                  <w:jc w:val="center"/>
                  <w:rPr>
                    <w:sz w:val="22"/>
                    <w:szCs w:val="22"/>
                  </w:rPr>
                </w:pPr>
                <w:r w:rsidDel="00000000" w:rsidR="00000000" w:rsidRPr="00000000">
                  <w:rPr>
                    <w:rtl w:val="0"/>
                  </w:rPr>
                </w:r>
              </w:p>
            </w:tc>
          </w:tr>
        </w:tbl>
      </w:sdtContent>
    </w:sdt>
    <w:p w:rsidR="00000000" w:rsidDel="00000000" w:rsidP="00000000" w:rsidRDefault="00000000" w:rsidRPr="00000000" w14:paraId="00000398">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99">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9A">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39B">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39C">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39D">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39E">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39F">
      <w:pPr>
        <w:rPr>
          <w:rFonts w:ascii="Open Sans" w:cs="Open Sans" w:eastAsia="Open Sans" w:hAnsi="Open Sans"/>
        </w:rPr>
      </w:pPr>
      <w:r w:rsidDel="00000000" w:rsidR="00000000" w:rsidRPr="00000000">
        <w:rPr>
          <w:rtl w:val="0"/>
        </w:rPr>
      </w:r>
    </w:p>
    <w:p w:rsidR="00000000" w:rsidDel="00000000" w:rsidP="00000000" w:rsidRDefault="00000000" w:rsidRPr="00000000" w14:paraId="000003A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3A1">
      <w:pPr>
        <w:rPr>
          <w:rFonts w:ascii="Open Sans" w:cs="Open Sans" w:eastAsia="Open Sans" w:hAnsi="Open Sans"/>
        </w:rPr>
      </w:pPr>
      <w:r w:rsidDel="00000000" w:rsidR="00000000" w:rsidRPr="00000000">
        <w:rPr>
          <w:rtl w:val="0"/>
        </w:rPr>
      </w:r>
    </w:p>
    <w:p w:rsidR="00000000" w:rsidDel="00000000" w:rsidP="00000000" w:rsidRDefault="00000000" w:rsidRPr="00000000" w14:paraId="000003A2">
      <w:pPr>
        <w:tabs>
          <w:tab w:val="left" w:leader="none" w:pos="990"/>
        </w:tabs>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3A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A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7">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8">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D">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E">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AF">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0">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1">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2">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3">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7">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8">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3BD">
      <w:pPr>
        <w:rPr>
          <w:rFonts w:ascii="Open Sans" w:cs="Open Sans" w:eastAsia="Open Sans" w:hAnsi="Open Sans"/>
        </w:rPr>
      </w:pPr>
      <w:r w:rsidDel="00000000" w:rsidR="00000000" w:rsidRPr="00000000">
        <w:rPr>
          <w:rtl w:val="0"/>
        </w:rPr>
      </w:r>
    </w:p>
    <w:sdt>
      <w:sdtPr>
        <w:lock w:val="contentLocked"/>
        <w:tag w:val="goog_rdk_16"/>
      </w:sdtPr>
      <w:sdtContent>
        <w:tbl>
          <w:tblPr>
            <w:tblStyle w:val="Table26"/>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3BE">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3BF">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sdtContent>
    </w:sdt>
    <w:p w:rsidR="00000000" w:rsidDel="00000000" w:rsidP="00000000" w:rsidRDefault="00000000" w:rsidRPr="00000000" w14:paraId="000003C0">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3C1">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3C2">
      <w:pPr>
        <w:rPr>
          <w:rFonts w:ascii="Tahoma" w:cs="Tahoma" w:eastAsia="Tahoma" w:hAnsi="Tahoma"/>
          <w:b w:val="1"/>
          <w:color w:val="222222"/>
          <w:highlight w:val="white"/>
          <w:u w:val="single"/>
        </w:rPr>
      </w:pPr>
      <w:r w:rsidDel="00000000" w:rsidR="00000000" w:rsidRPr="00000000">
        <w:rPr>
          <w:rFonts w:ascii="Tahoma" w:cs="Tahoma" w:eastAsia="Tahoma" w:hAnsi="Tahoma"/>
          <w:b w:val="1"/>
          <w:highlight w:val="white"/>
          <w:u w:val="single"/>
          <w:rtl w:val="0"/>
        </w:rPr>
        <w:t xml:space="preserve">Lot 7: Integrated Clinical Chemistry Analyzer with immune assay</w:t>
      </w:r>
      <w:r w:rsidDel="00000000" w:rsidR="00000000" w:rsidRPr="00000000">
        <w:rPr>
          <w:rtl w:val="0"/>
        </w:rPr>
      </w:r>
    </w:p>
    <w:p w:rsidR="00000000" w:rsidDel="00000000" w:rsidP="00000000" w:rsidRDefault="00000000" w:rsidRPr="00000000" w14:paraId="000003C3">
      <w:pPr>
        <w:rPr>
          <w:rFonts w:ascii="Tahoma" w:cs="Tahoma" w:eastAsia="Tahoma" w:hAnsi="Tahoma"/>
          <w:b w:val="1"/>
          <w:color w:val="222222"/>
          <w:highlight w:val="white"/>
        </w:rPr>
      </w:pPr>
      <w:r w:rsidDel="00000000" w:rsidR="00000000" w:rsidRPr="00000000">
        <w:rPr>
          <w:rtl w:val="0"/>
        </w:rPr>
      </w:r>
    </w:p>
    <w:p w:rsidR="00000000" w:rsidDel="00000000" w:rsidP="00000000" w:rsidRDefault="00000000" w:rsidRPr="00000000" w14:paraId="000003C4">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reference no: RFQ/2025/56586</w:t>
      </w:r>
      <w:r w:rsidDel="00000000" w:rsidR="00000000" w:rsidRPr="00000000">
        <w:rPr>
          <w:rtl w:val="0"/>
        </w:rPr>
      </w:r>
    </w:p>
    <w:p w:rsidR="00000000" w:rsidDel="00000000" w:rsidP="00000000" w:rsidRDefault="00000000" w:rsidRPr="00000000" w14:paraId="000003C5">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sz w:val="22"/>
          <w:szCs w:val="22"/>
          <w:highlight w:val="cyan"/>
          <w:rtl w:val="0"/>
        </w:rPr>
        <w:t xml:space="preserve"> [insert name of bidder]</w:t>
      </w:r>
    </w:p>
    <w:p w:rsidR="00000000" w:rsidDel="00000000" w:rsidP="00000000" w:rsidRDefault="00000000" w:rsidRPr="00000000" w14:paraId="000003C6">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3C7">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3C8">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3C9">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3CA">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17"/>
      </w:sdtPr>
      <w:sdtContent>
        <w:tbl>
          <w:tblPr>
            <w:tblStyle w:val="Table27"/>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C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C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C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C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3C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3D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3D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D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3D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D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D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3D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Installation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D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3D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Training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3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3DE">
      <w:pPr>
        <w:rPr>
          <w:rFonts w:ascii="Open Sans" w:cs="Open Sans" w:eastAsia="Open Sans" w:hAnsi="Open Sans"/>
        </w:rPr>
      </w:pPr>
      <w:r w:rsidDel="00000000" w:rsidR="00000000" w:rsidRPr="00000000">
        <w:rPr>
          <w:rtl w:val="0"/>
        </w:rPr>
      </w:r>
    </w:p>
    <w:p w:rsidR="00000000" w:rsidDel="00000000" w:rsidP="00000000" w:rsidRDefault="00000000" w:rsidRPr="00000000" w14:paraId="000003DF">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7: Prices for Goods </w:t>
      </w:r>
    </w:p>
    <w:sdt>
      <w:sdtPr>
        <w:lock w:val="contentLocked"/>
        <w:tag w:val="goog_rdk_18"/>
      </w:sdtPr>
      <w:sdtContent>
        <w:tbl>
          <w:tblPr>
            <w:tblStyle w:val="Table28"/>
            <w:tblW w:w="10245.0" w:type="dxa"/>
            <w:jc w:val="left"/>
            <w:tblInd w:w="-114.0" w:type="dxa"/>
            <w:tblLayout w:type="fixed"/>
            <w:tblLook w:val="0000"/>
          </w:tblPr>
          <w:tblGrid>
            <w:gridCol w:w="720"/>
            <w:gridCol w:w="2865"/>
            <w:gridCol w:w="720"/>
            <w:gridCol w:w="585"/>
            <w:gridCol w:w="1095"/>
            <w:gridCol w:w="1155"/>
            <w:gridCol w:w="1530"/>
            <w:gridCol w:w="1575"/>
            <w:tblGridChange w:id="0">
              <w:tblGrid>
                <w:gridCol w:w="720"/>
                <w:gridCol w:w="2865"/>
                <w:gridCol w:w="720"/>
                <w:gridCol w:w="585"/>
                <w:gridCol w:w="1095"/>
                <w:gridCol w:w="1155"/>
                <w:gridCol w:w="1530"/>
                <w:gridCol w:w="157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0">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1">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2">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3">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3E4">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5">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9">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A">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B">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C">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D">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E">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EF">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3F0">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F1">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F2">
                <w:pPr>
                  <w:rPr>
                    <w:b w:val="1"/>
                    <w:sz w:val="22"/>
                    <w:szCs w:val="22"/>
                  </w:rPr>
                </w:pPr>
                <w:r w:rsidDel="00000000" w:rsidR="00000000" w:rsidRPr="00000000">
                  <w:rPr>
                    <w:rFonts w:ascii="Tahoma" w:cs="Tahoma" w:eastAsia="Tahoma" w:hAnsi="Tahoma"/>
                    <w:b w:val="1"/>
                    <w:highlight w:val="white"/>
                    <w:rtl w:val="0"/>
                  </w:rPr>
                  <w:t xml:space="preserve">Integrated Clinical Chemistry Analyzer with immune assay</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F3">
                <w:pPr>
                  <w:jc w:val="center"/>
                  <w:rPr>
                    <w:b w:val="1"/>
                    <w:sz w:val="22"/>
                    <w:szCs w:val="22"/>
                  </w:rPr>
                </w:pPr>
                <w:r w:rsidDel="00000000" w:rsidR="00000000" w:rsidRPr="00000000">
                  <w:rPr>
                    <w:b w:val="1"/>
                    <w:sz w:val="22"/>
                    <w:szCs w:val="22"/>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3F4">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F5">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F6">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F7">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3F8">
                <w:pPr>
                  <w:rPr>
                    <w:b w:val="1"/>
                    <w:sz w:val="22"/>
                    <w:szCs w:val="22"/>
                  </w:rPr>
                </w:pPr>
                <w:r w:rsidDel="00000000" w:rsidR="00000000" w:rsidRPr="00000000">
                  <w:rPr>
                    <w:rtl w:val="0"/>
                  </w:rPr>
                </w:r>
              </w:p>
            </w:tc>
          </w:tr>
        </w:tbl>
      </w:sdtContent>
    </w:sdt>
    <w:p w:rsidR="00000000" w:rsidDel="00000000" w:rsidP="00000000" w:rsidRDefault="00000000" w:rsidRPr="00000000" w14:paraId="000003F9">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3FA">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3FB">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3FC">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3F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FE">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3FF">
      <w:pPr>
        <w:rPr>
          <w:rFonts w:ascii="Open Sans" w:cs="Open Sans" w:eastAsia="Open Sans" w:hAnsi="Open Sans"/>
        </w:rPr>
      </w:pPr>
      <w:r w:rsidDel="00000000" w:rsidR="00000000" w:rsidRPr="00000000">
        <w:rPr>
          <w:rtl w:val="0"/>
        </w:rPr>
      </w:r>
    </w:p>
    <w:p w:rsidR="00000000" w:rsidDel="00000000" w:rsidP="00000000" w:rsidRDefault="00000000" w:rsidRPr="00000000" w14:paraId="00000400">
      <w:pPr>
        <w:rPr>
          <w:rFonts w:ascii="Open Sans" w:cs="Open Sans" w:eastAsia="Open Sans" w:hAnsi="Open Sans"/>
        </w:rPr>
      </w:pPr>
      <w:r w:rsidDel="00000000" w:rsidR="00000000" w:rsidRPr="00000000">
        <w:rPr>
          <w:rtl w:val="0"/>
        </w:rPr>
      </w:r>
    </w:p>
    <w:p w:rsidR="00000000" w:rsidDel="00000000" w:rsidP="00000000" w:rsidRDefault="00000000" w:rsidRPr="00000000" w14:paraId="00000401">
      <w:pPr>
        <w:rPr>
          <w:rFonts w:ascii="Open Sans" w:cs="Open Sans" w:eastAsia="Open Sans" w:hAnsi="Open Sans"/>
        </w:rPr>
      </w:pPr>
      <w:r w:rsidDel="00000000" w:rsidR="00000000" w:rsidRPr="00000000">
        <w:rPr>
          <w:rtl w:val="0"/>
        </w:rPr>
      </w:r>
    </w:p>
    <w:p w:rsidR="00000000" w:rsidDel="00000000" w:rsidP="00000000" w:rsidRDefault="00000000" w:rsidRPr="00000000" w14:paraId="00000402">
      <w:pPr>
        <w:rPr>
          <w:rFonts w:ascii="Open Sans" w:cs="Open Sans" w:eastAsia="Open Sans" w:hAnsi="Open Sans"/>
        </w:rPr>
      </w:pPr>
      <w:r w:rsidDel="00000000" w:rsidR="00000000" w:rsidRPr="00000000">
        <w:rPr>
          <w:rtl w:val="0"/>
        </w:rPr>
      </w:r>
    </w:p>
    <w:p w:rsidR="00000000" w:rsidDel="00000000" w:rsidP="00000000" w:rsidRDefault="00000000" w:rsidRPr="00000000" w14:paraId="00000403">
      <w:pPr>
        <w:rPr>
          <w:rFonts w:ascii="Open Sans" w:cs="Open Sans" w:eastAsia="Open Sans" w:hAnsi="Open Sans"/>
        </w:rPr>
      </w:pPr>
      <w:r w:rsidDel="00000000" w:rsidR="00000000" w:rsidRPr="00000000">
        <w:rPr>
          <w:rtl w:val="0"/>
        </w:rPr>
      </w:r>
    </w:p>
    <w:p w:rsidR="00000000" w:rsidDel="00000000" w:rsidP="00000000" w:rsidRDefault="00000000" w:rsidRPr="00000000" w14:paraId="00000404">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405">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06">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sdt>
      <w:sdtPr>
        <w:lock w:val="contentLocked"/>
        <w:tag w:val="goog_rdk_19"/>
      </w:sdtPr>
      <w:sdtContent>
        <w:tbl>
          <w:tblPr>
            <w:tblStyle w:val="Table29"/>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07">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08">
                <w:pPr>
                  <w:keepLines w:val="1"/>
                  <w:ind w:right="-23"/>
                  <w:rPr>
                    <w:sz w:val="22"/>
                    <w:szCs w:val="22"/>
                  </w:rPr>
                </w:pPr>
                <w:r w:rsidDel="00000000" w:rsidR="00000000" w:rsidRPr="00000000">
                  <w:rPr>
                    <w:sz w:val="22"/>
                    <w:szCs w:val="22"/>
                    <w:rtl w:val="0"/>
                  </w:rPr>
                  <w:t xml:space="preserve">LOT 7</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0A">
                <w:pPr>
                  <w:widowControl w:val="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0D">
                <w:pPr>
                  <w:widowControl w:val="0"/>
                  <w:spacing w:line="276" w:lineRule="auto"/>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0E">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10">
                <w:pPr>
                  <w:widowControl w:val="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3">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14">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16">
                <w:pPr>
                  <w:widowControl w:val="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9">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A">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B">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C">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D">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1F">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20">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21">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22">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23">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24">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25">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26">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27">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28">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29">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2A">
                <w:pPr>
                  <w:ind w:right="-23"/>
                  <w:jc w:val="center"/>
                  <w:rPr>
                    <w:sz w:val="22"/>
                    <w:szCs w:val="22"/>
                  </w:rPr>
                </w:pPr>
                <w:r w:rsidDel="00000000" w:rsidR="00000000" w:rsidRPr="00000000">
                  <w:rPr>
                    <w:rtl w:val="0"/>
                  </w:rPr>
                </w:r>
              </w:p>
            </w:tc>
          </w:tr>
        </w:tbl>
      </w:sdtContent>
    </w:sdt>
    <w:p w:rsidR="00000000" w:rsidDel="00000000" w:rsidP="00000000" w:rsidRDefault="00000000" w:rsidRPr="00000000" w14:paraId="0000042B">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2C">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2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42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42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430">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43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432">
      <w:pPr>
        <w:rPr>
          <w:rFonts w:ascii="Open Sans" w:cs="Open Sans" w:eastAsia="Open Sans" w:hAnsi="Open Sans"/>
        </w:rPr>
      </w:pPr>
      <w:r w:rsidDel="00000000" w:rsidR="00000000" w:rsidRPr="00000000">
        <w:rPr>
          <w:rtl w:val="0"/>
        </w:rPr>
      </w:r>
    </w:p>
    <w:p w:rsidR="00000000" w:rsidDel="00000000" w:rsidP="00000000" w:rsidRDefault="00000000" w:rsidRPr="00000000" w14:paraId="0000043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434">
      <w:pPr>
        <w:rPr>
          <w:rFonts w:ascii="Open Sans" w:cs="Open Sans" w:eastAsia="Open Sans" w:hAnsi="Open Sans"/>
        </w:rPr>
      </w:pPr>
      <w:r w:rsidDel="00000000" w:rsidR="00000000" w:rsidRPr="00000000">
        <w:rPr>
          <w:rtl w:val="0"/>
        </w:rPr>
      </w:r>
    </w:p>
    <w:p w:rsidR="00000000" w:rsidDel="00000000" w:rsidP="00000000" w:rsidRDefault="00000000" w:rsidRPr="00000000" w14:paraId="00000435">
      <w:pPr>
        <w:tabs>
          <w:tab w:val="left" w:leader="none" w:pos="990"/>
        </w:tabs>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43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37">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8">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D">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E">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3F">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0">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1">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2">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3">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7">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8">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D">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E">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4F">
      <w:pPr>
        <w:rPr>
          <w:rFonts w:ascii="Open Sans" w:cs="Open Sans" w:eastAsia="Open Sans" w:hAnsi="Open Sans"/>
        </w:rPr>
      </w:pPr>
      <w:r w:rsidDel="00000000" w:rsidR="00000000" w:rsidRPr="00000000">
        <w:rPr>
          <w:rtl w:val="0"/>
        </w:rPr>
      </w:r>
    </w:p>
    <w:sdt>
      <w:sdtPr>
        <w:lock w:val="contentLocked"/>
        <w:tag w:val="goog_rdk_20"/>
      </w:sdtPr>
      <w:sdtContent>
        <w:tbl>
          <w:tblPr>
            <w:tblStyle w:val="Table30"/>
            <w:tblW w:w="5385.0" w:type="dxa"/>
            <w:jc w:val="left"/>
            <w:tblInd w:w="-10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745"/>
            <w:gridCol w:w="2640"/>
            <w:tblGridChange w:id="0">
              <w:tblGrid>
                <w:gridCol w:w="2745"/>
                <w:gridCol w:w="2640"/>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450">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451">
                <w:pPr>
                  <w:rPr>
                    <w:rFonts w:ascii="Open Sans" w:cs="Open Sans" w:eastAsia="Open Sans" w:hAnsi="Open Sans"/>
                    <w:b w:val="1"/>
                    <w:highlight w:val="white"/>
                  </w:rPr>
                </w:pPr>
                <w:r w:rsidDel="00000000" w:rsidR="00000000" w:rsidRPr="00000000">
                  <w:rPr>
                    <w:rFonts w:ascii="Open Sans" w:cs="Open Sans" w:eastAsia="Open Sans" w:hAnsi="Open Sans"/>
                    <w:b w:val="1"/>
                    <w:highlight w:val="white"/>
                    <w:rtl w:val="0"/>
                  </w:rPr>
                  <w:t xml:space="preserve">USD</w:t>
                </w:r>
              </w:p>
            </w:tc>
          </w:tr>
        </w:tbl>
      </w:sdtContent>
    </w:sdt>
    <w:p w:rsidR="00000000" w:rsidDel="00000000" w:rsidP="00000000" w:rsidRDefault="00000000" w:rsidRPr="00000000" w14:paraId="00000452">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453">
      <w:pPr>
        <w:rPr>
          <w:rFonts w:ascii="Tahoma" w:cs="Tahoma" w:eastAsia="Tahoma" w:hAnsi="Tahoma"/>
          <w:b w:val="1"/>
          <w:highlight w:val="white"/>
          <w:u w:val="single"/>
        </w:rPr>
      </w:pPr>
      <w:r w:rsidDel="00000000" w:rsidR="00000000" w:rsidRPr="00000000">
        <w:rPr>
          <w:rtl w:val="0"/>
        </w:rPr>
      </w:r>
    </w:p>
    <w:p w:rsidR="00000000" w:rsidDel="00000000" w:rsidP="00000000" w:rsidRDefault="00000000" w:rsidRPr="00000000" w14:paraId="00000454">
      <w:pPr>
        <w:rPr>
          <w:rFonts w:ascii="Tahoma" w:cs="Tahoma" w:eastAsia="Tahoma" w:hAnsi="Tahoma"/>
          <w:b w:val="1"/>
          <w:color w:val="222222"/>
          <w:highlight w:val="white"/>
          <w:u w:val="single"/>
        </w:rPr>
      </w:pPr>
      <w:r w:rsidDel="00000000" w:rsidR="00000000" w:rsidRPr="00000000">
        <w:rPr>
          <w:rFonts w:ascii="Tahoma" w:cs="Tahoma" w:eastAsia="Tahoma" w:hAnsi="Tahoma"/>
          <w:b w:val="1"/>
          <w:highlight w:val="white"/>
          <w:u w:val="single"/>
          <w:rtl w:val="0"/>
        </w:rPr>
        <w:t xml:space="preserve">Lot 8: Hematology analyzer</w:t>
      </w:r>
      <w:r w:rsidDel="00000000" w:rsidR="00000000" w:rsidRPr="00000000">
        <w:rPr>
          <w:rtl w:val="0"/>
        </w:rPr>
      </w:r>
    </w:p>
    <w:p w:rsidR="00000000" w:rsidDel="00000000" w:rsidP="00000000" w:rsidRDefault="00000000" w:rsidRPr="00000000" w14:paraId="00000455">
      <w:pPr>
        <w:rPr>
          <w:rFonts w:ascii="Tahoma" w:cs="Tahoma" w:eastAsia="Tahoma" w:hAnsi="Tahoma"/>
          <w:b w:val="1"/>
          <w:color w:val="222222"/>
          <w:highlight w:val="white"/>
        </w:rPr>
      </w:pPr>
      <w:r w:rsidDel="00000000" w:rsidR="00000000" w:rsidRPr="00000000">
        <w:rPr>
          <w:rtl w:val="0"/>
        </w:rPr>
      </w:r>
    </w:p>
    <w:p w:rsidR="00000000" w:rsidDel="00000000" w:rsidP="00000000" w:rsidRDefault="00000000" w:rsidRPr="00000000" w14:paraId="00000456">
      <w:pPr>
        <w:rPr>
          <w:rFonts w:ascii="Calibri" w:cs="Calibri" w:eastAsia="Calibri" w:hAnsi="Calibri"/>
          <w:b w:val="1"/>
          <w:sz w:val="22"/>
          <w:szCs w:val="22"/>
          <w:highlight w:val="yellow"/>
        </w:rPr>
      </w:pPr>
      <w:r w:rsidDel="00000000" w:rsidR="00000000" w:rsidRPr="00000000">
        <w:rPr>
          <w:rFonts w:ascii="Calibri" w:cs="Calibri" w:eastAsia="Calibri" w:hAnsi="Calibri"/>
          <w:sz w:val="22"/>
          <w:szCs w:val="22"/>
          <w:rtl w:val="0"/>
        </w:rPr>
        <w:t xml:space="preserve">RFQ reference no: RFQ/2025/56586</w:t>
      </w:r>
      <w:r w:rsidDel="00000000" w:rsidR="00000000" w:rsidRPr="00000000">
        <w:rPr>
          <w:rtl w:val="0"/>
        </w:rPr>
      </w:r>
    </w:p>
    <w:p w:rsidR="00000000" w:rsidDel="00000000" w:rsidP="00000000" w:rsidRDefault="00000000" w:rsidRPr="00000000" w14:paraId="00000457">
      <w:pPr>
        <w:rPr>
          <w:rFonts w:ascii="Calibri" w:cs="Calibri" w:eastAsia="Calibri" w:hAnsi="Calibri"/>
          <w:sz w:val="22"/>
          <w:szCs w:val="22"/>
          <w:highlight w:val="cyan"/>
        </w:rPr>
      </w:pPr>
      <w:r w:rsidDel="00000000" w:rsidR="00000000" w:rsidRPr="00000000">
        <w:rPr>
          <w:rFonts w:ascii="Calibri" w:cs="Calibri" w:eastAsia="Calibri" w:hAnsi="Calibri"/>
          <w:sz w:val="22"/>
          <w:szCs w:val="22"/>
          <w:rtl w:val="0"/>
        </w:rPr>
        <w:t xml:space="preserve">Name of Bidder:</w:t>
      </w:r>
      <w:r w:rsidDel="00000000" w:rsidR="00000000" w:rsidRPr="00000000">
        <w:rPr>
          <w:rFonts w:ascii="Calibri" w:cs="Calibri" w:eastAsia="Calibri" w:hAnsi="Calibri"/>
          <w:sz w:val="22"/>
          <w:szCs w:val="22"/>
          <w:highlight w:val="cyan"/>
          <w:rtl w:val="0"/>
        </w:rPr>
        <w:t xml:space="preserve"> [insert name of bidder]</w:t>
      </w:r>
    </w:p>
    <w:p w:rsidR="00000000" w:rsidDel="00000000" w:rsidP="00000000" w:rsidRDefault="00000000" w:rsidRPr="00000000" w14:paraId="00000458">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459">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45A">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shall fill in these Price Schedule Forms in accordance with the instructions indicated. </w:t>
      </w:r>
    </w:p>
    <w:p w:rsidR="00000000" w:rsidDel="00000000" w:rsidP="00000000" w:rsidRDefault="00000000" w:rsidRPr="00000000" w14:paraId="0000045B">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5C">
      <w:pPr>
        <w:rPr>
          <w:rFonts w:ascii="Times New Roman" w:cs="Times New Roman" w:eastAsia="Times New Roman" w:hAnsi="Times New Roman"/>
          <w:b w:val="1"/>
          <w:sz w:val="22"/>
          <w:szCs w:val="22"/>
        </w:rPr>
      </w:pPr>
      <w:r w:rsidDel="00000000" w:rsidR="00000000" w:rsidRPr="00000000">
        <w:rPr>
          <w:rtl w:val="0"/>
        </w:rPr>
      </w:r>
    </w:p>
    <w:sdt>
      <w:sdtPr>
        <w:lock w:val="contentLocked"/>
        <w:tag w:val="goog_rdk_21"/>
      </w:sdtPr>
      <w:sdtContent>
        <w:tbl>
          <w:tblPr>
            <w:tblStyle w:val="Table31"/>
            <w:tblW w:w="10230.0" w:type="dxa"/>
            <w:jc w:val="left"/>
            <w:tblInd w:w="-108.0" w:type="dxa"/>
            <w:tblLayout w:type="fixed"/>
            <w:tblLook w:val="0000"/>
          </w:tblPr>
          <w:tblGrid>
            <w:gridCol w:w="5700"/>
            <w:gridCol w:w="4530"/>
            <w:tblGridChange w:id="0">
              <w:tblGrid>
                <w:gridCol w:w="5700"/>
                <w:gridCol w:w="4530"/>
              </w:tblGrid>
            </w:tblGridChange>
          </w:tblGrid>
          <w:tr>
            <w:trPr>
              <w:cantSplit w:val="0"/>
              <w:trHeight w:val="564"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45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FCA (Price of goods FCA + Related Services)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5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601"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45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Freight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p w:rsidR="00000000" w:rsidDel="00000000" w:rsidP="00000000" w:rsidRDefault="00000000" w:rsidRPr="00000000" w14:paraId="0000046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p w:rsidR="00000000" w:rsidDel="00000000" w:rsidP="00000000" w:rsidRDefault="00000000" w:rsidRPr="00000000" w14:paraId="0000046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46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Insurance cost</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top"/>
              </w:tcPr>
              <w:p w:rsidR="00000000" w:rsidDel="00000000" w:rsidP="00000000" w:rsidRDefault="00000000" w:rsidRPr="00000000" w14:paraId="0000046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Customs clearance and offloading costs at Destination</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46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Other costs , if any</w:t>
                  <w:tab/>
                </w:r>
              </w:p>
              <w:p w:rsidR="00000000" w:rsidDel="00000000" w:rsidP="00000000" w:rsidRDefault="00000000" w:rsidRPr="00000000" w14:paraId="0000046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rPr>
                </w:pPr>
                <w:r w:rsidDel="00000000" w:rsidR="00000000" w:rsidRPr="00000000">
                  <w:rPr>
                    <w:rFonts w:ascii="Times New Roman" w:cs="Times New Roman" w:eastAsia="Times New Roman" w:hAnsi="Times New Roman"/>
                    <w:sz w:val="22"/>
                    <w:szCs w:val="22"/>
                    <w:highlight w:val="cyan"/>
                    <w:rtl w:val="0"/>
                  </w:rPr>
                  <w:t xml:space="preserve">[insert amount and currency]</w:t>
                </w: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46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Bidder’s Total prices DAP Ministry of Health (MoH) Warehouse (Price of goods DAP + Customs clearance and delivery at destination + Offloading costs  + Related Services if applicable)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46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Installation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08.0" w:type="dxa"/>
                  <w:right w:w="108.0" w:type="dxa"/>
                </w:tcMar>
                <w:vAlign w:val="center"/>
              </w:tcPr>
              <w:p w:rsidR="00000000" w:rsidDel="00000000" w:rsidP="00000000" w:rsidRDefault="00000000" w:rsidRPr="00000000" w14:paraId="0000046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b w:val="1"/>
                    <w:sz w:val="22"/>
                    <w:szCs w:val="22"/>
                  </w:rPr>
                </w:pPr>
                <w:r w:rsidDel="00000000" w:rsidR="00000000" w:rsidRPr="00000000">
                  <w:rPr>
                    <w:rFonts w:ascii="Times New Roman" w:cs="Times New Roman" w:eastAsia="Times New Roman" w:hAnsi="Times New Roman"/>
                    <w:b w:val="1"/>
                    <w:sz w:val="22"/>
                    <w:szCs w:val="22"/>
                    <w:rtl w:val="0"/>
                  </w:rPr>
                  <w:t xml:space="preserve">Training cost </w:t>
                </w:r>
              </w:p>
            </w:tc>
            <w:tc>
              <w:tcPr>
                <w:tcBorders>
                  <w:top w:color="000000" w:space="0" w:sz="4" w:val="single"/>
                  <w:left w:color="000000" w:space="0" w:sz="4" w:val="single"/>
                  <w:bottom w:color="000000" w:space="0" w:sz="4" w:val="single"/>
                  <w:right w:color="000000" w:space="0" w:sz="4" w:val="single"/>
                </w:tcBorders>
                <w:shd w:fill="ffffff" w:val="clear"/>
                <w:tcMar>
                  <w:left w:w="108.0" w:type="dxa"/>
                  <w:right w:w="108.0" w:type="dxa"/>
                </w:tcMar>
                <w:vAlign w:val="center"/>
              </w:tcPr>
              <w:p w:rsidR="00000000" w:rsidDel="00000000" w:rsidP="00000000" w:rsidRDefault="00000000" w:rsidRPr="00000000" w14:paraId="000004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Times New Roman" w:cs="Times New Roman" w:eastAsia="Times New Roman" w:hAnsi="Times New Roman"/>
                    <w:sz w:val="22"/>
                    <w:szCs w:val="22"/>
                    <w:highlight w:val="cyan"/>
                  </w:rPr>
                </w:pPr>
                <w:r w:rsidDel="00000000" w:rsidR="00000000" w:rsidRPr="00000000">
                  <w:rPr>
                    <w:rFonts w:ascii="Times New Roman" w:cs="Times New Roman" w:eastAsia="Times New Roman" w:hAnsi="Times New Roman"/>
                    <w:sz w:val="22"/>
                    <w:szCs w:val="22"/>
                    <w:highlight w:val="cyan"/>
                    <w:rtl w:val="0"/>
                  </w:rPr>
                  <w:t xml:space="preserve">[insert amount and currency]</w:t>
                </w:r>
              </w:p>
            </w:tc>
          </w:tr>
        </w:tbl>
      </w:sdtContent>
    </w:sdt>
    <w:p w:rsidR="00000000" w:rsidDel="00000000" w:rsidP="00000000" w:rsidRDefault="00000000" w:rsidRPr="00000000" w14:paraId="00000470">
      <w:pPr>
        <w:rPr>
          <w:rFonts w:ascii="Open Sans" w:cs="Open Sans" w:eastAsia="Open Sans" w:hAnsi="Open Sans"/>
        </w:rPr>
      </w:pPr>
      <w:r w:rsidDel="00000000" w:rsidR="00000000" w:rsidRPr="00000000">
        <w:rPr>
          <w:rtl w:val="0"/>
        </w:rPr>
      </w:r>
    </w:p>
    <w:p w:rsidR="00000000" w:rsidDel="00000000" w:rsidP="00000000" w:rsidRDefault="00000000" w:rsidRPr="00000000" w14:paraId="00000471">
      <w:pPr>
        <w:spacing w:after="240" w:lineRule="auto"/>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Lot 8: Prices for Goods </w:t>
      </w:r>
    </w:p>
    <w:sdt>
      <w:sdtPr>
        <w:lock w:val="contentLocked"/>
        <w:tag w:val="goog_rdk_22"/>
      </w:sdtPr>
      <w:sdtContent>
        <w:tbl>
          <w:tblPr>
            <w:tblStyle w:val="Table32"/>
            <w:tblW w:w="10245.0" w:type="dxa"/>
            <w:jc w:val="left"/>
            <w:tblInd w:w="-114.0" w:type="dxa"/>
            <w:tblLayout w:type="fixed"/>
            <w:tblLook w:val="0000"/>
          </w:tblPr>
          <w:tblGrid>
            <w:gridCol w:w="720"/>
            <w:gridCol w:w="2865"/>
            <w:gridCol w:w="720"/>
            <w:gridCol w:w="585"/>
            <w:gridCol w:w="1095"/>
            <w:gridCol w:w="1155"/>
            <w:gridCol w:w="1530"/>
            <w:gridCol w:w="1575"/>
            <w:tblGridChange w:id="0">
              <w:tblGrid>
                <w:gridCol w:w="720"/>
                <w:gridCol w:w="2865"/>
                <w:gridCol w:w="720"/>
                <w:gridCol w:w="585"/>
                <w:gridCol w:w="1095"/>
                <w:gridCol w:w="1155"/>
                <w:gridCol w:w="1530"/>
                <w:gridCol w:w="1575"/>
              </w:tblGrid>
            </w:tblGridChange>
          </w:tblGrid>
          <w:tr>
            <w:trPr>
              <w:cantSplit w:val="0"/>
              <w:trHeight w:val="499"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2">
                <w:pPr>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3">
                <w:pPr>
                  <w:jc w:val="center"/>
                  <w:rPr>
                    <w:sz w:val="22"/>
                    <w:szCs w:val="22"/>
                  </w:rPr>
                </w:pPr>
                <w:r w:rsidDel="00000000" w:rsidR="00000000" w:rsidRPr="00000000">
                  <w:rPr>
                    <w:b w:val="1"/>
                    <w:sz w:val="22"/>
                    <w:szCs w:val="22"/>
                    <w:rtl w:val="0"/>
                  </w:rPr>
                  <w:t xml:space="preserve">Description</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4">
                <w:pPr>
                  <w:jc w:val="center"/>
                  <w:rPr>
                    <w:sz w:val="22"/>
                    <w:szCs w:val="22"/>
                  </w:rPr>
                </w:pPr>
                <w:r w:rsidDel="00000000" w:rsidR="00000000" w:rsidRPr="00000000">
                  <w:rPr>
                    <w:b w:val="1"/>
                    <w:sz w:val="22"/>
                    <w:szCs w:val="22"/>
                    <w:rtl w:val="0"/>
                  </w:rPr>
                  <w:t xml:space="preserve">UoM</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5">
                <w:pPr>
                  <w:jc w:val="center"/>
                  <w:rPr>
                    <w:b w:val="1"/>
                    <w:sz w:val="22"/>
                    <w:szCs w:val="22"/>
                  </w:rPr>
                </w:pPr>
                <w:r w:rsidDel="00000000" w:rsidR="00000000" w:rsidRPr="00000000">
                  <w:rPr>
                    <w:b w:val="1"/>
                    <w:sz w:val="22"/>
                    <w:szCs w:val="22"/>
                    <w:rtl w:val="0"/>
                  </w:rPr>
                  <w:t xml:space="preserve">Qty</w:t>
                </w:r>
              </w:p>
              <w:p w:rsidR="00000000" w:rsidDel="00000000" w:rsidP="00000000" w:rsidRDefault="00000000" w:rsidRPr="00000000" w14:paraId="00000476">
                <w:pPr>
                  <w:jc w:val="center"/>
                  <w:rPr>
                    <w:sz w:val="22"/>
                    <w:szCs w:val="22"/>
                  </w:rPr>
                </w:pPr>
                <w:r w:rsidDel="00000000" w:rsidR="00000000" w:rsidRPr="00000000">
                  <w:rPr>
                    <w:b w:val="1"/>
                    <w:sz w:val="22"/>
                    <w:szCs w:val="22"/>
                    <w:rtl w:val="0"/>
                  </w:rPr>
                  <w:t xml:space="preserve">(a)</w:t>
                </w:r>
                <w:r w:rsidDel="00000000" w:rsidR="00000000" w:rsidRPr="00000000">
                  <w:rPr>
                    <w:rtl w:val="0"/>
                  </w:rPr>
                </w:r>
              </w:p>
            </w:tc>
            <w:tc>
              <w:tcPr>
                <w:gridSpan w:val="4"/>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7">
                <w:pPr>
                  <w:jc w:val="center"/>
                  <w:rPr>
                    <w:sz w:val="22"/>
                    <w:szCs w:val="22"/>
                  </w:rPr>
                </w:pPr>
                <w:r w:rsidDel="00000000" w:rsidR="00000000" w:rsidRPr="00000000">
                  <w:rPr>
                    <w:b w:val="1"/>
                    <w:sz w:val="22"/>
                    <w:szCs w:val="22"/>
                    <w:rtl w:val="0"/>
                  </w:rPr>
                  <w:t xml:space="preserve">Currency USD</w:t>
                </w:r>
                <w:r w:rsidDel="00000000" w:rsidR="00000000" w:rsidRPr="00000000">
                  <w:rPr>
                    <w:rtl w:val="0"/>
                  </w:rPr>
                </w:r>
              </w:p>
            </w:tc>
          </w:tr>
          <w:tr>
            <w:trPr>
              <w:cantSplit w:val="0"/>
              <w:trHeight w:val="1"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B">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C">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D">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E">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7F">
                <w:pPr>
                  <w:jc w:val="center"/>
                  <w:rPr>
                    <w:sz w:val="22"/>
                    <w:szCs w:val="22"/>
                  </w:rPr>
                </w:pPr>
                <w:r w:rsidDel="00000000" w:rsidR="00000000" w:rsidRPr="00000000">
                  <w:rPr>
                    <w:b w:val="1"/>
                    <w:sz w:val="22"/>
                    <w:szCs w:val="22"/>
                    <w:rtl w:val="0"/>
                  </w:rPr>
                  <w:t xml:space="preserve">Unit price FCA (b)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80">
                <w:pPr>
                  <w:jc w:val="center"/>
                  <w:rPr>
                    <w:sz w:val="22"/>
                    <w:szCs w:val="22"/>
                  </w:rPr>
                </w:pPr>
                <w:r w:rsidDel="00000000" w:rsidR="00000000" w:rsidRPr="00000000">
                  <w:rPr>
                    <w:b w:val="1"/>
                    <w:sz w:val="22"/>
                    <w:szCs w:val="22"/>
                    <w:rtl w:val="0"/>
                  </w:rPr>
                  <w:t xml:space="preserve">Total price FCA (a)x(b)</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81">
                <w:pPr>
                  <w:jc w:val="center"/>
                  <w:rPr>
                    <w:sz w:val="22"/>
                    <w:szCs w:val="22"/>
                  </w:rPr>
                </w:pPr>
                <w:r w:rsidDel="00000000" w:rsidR="00000000" w:rsidRPr="00000000">
                  <w:rPr>
                    <w:b w:val="1"/>
                    <w:sz w:val="22"/>
                    <w:szCs w:val="22"/>
                    <w:rtl w:val="0"/>
                  </w:rPr>
                  <w:t xml:space="preserve">Unit price DAP (c)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82">
                <w:pPr>
                  <w:jc w:val="center"/>
                  <w:rPr>
                    <w:sz w:val="22"/>
                    <w:szCs w:val="22"/>
                  </w:rPr>
                </w:pPr>
                <w:r w:rsidDel="00000000" w:rsidR="00000000" w:rsidRPr="00000000">
                  <w:rPr>
                    <w:b w:val="1"/>
                    <w:sz w:val="22"/>
                    <w:szCs w:val="22"/>
                    <w:rtl w:val="0"/>
                  </w:rPr>
                  <w:t xml:space="preserve">Total price DAP (a)x(c)</w:t>
                </w:r>
                <w:r w:rsidDel="00000000" w:rsidR="00000000" w:rsidRPr="00000000">
                  <w:rPr>
                    <w:rtl w:val="0"/>
                  </w:rPr>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83">
                <w:pPr>
                  <w:jc w:val="center"/>
                  <w:rPr>
                    <w:b w:val="1"/>
                    <w:sz w:val="22"/>
                    <w:szCs w:val="22"/>
                  </w:rPr>
                </w:pPr>
                <w:r w:rsidDel="00000000" w:rsidR="00000000" w:rsidRPr="00000000">
                  <w:rPr>
                    <w:b w:val="1"/>
                    <w:sz w:val="22"/>
                    <w:szCs w:val="22"/>
                    <w:rtl w:val="0"/>
                  </w:rPr>
                  <w:t xml:space="preserve">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84">
                <w:pPr>
                  <w:rPr>
                    <w:b w:val="1"/>
                    <w:sz w:val="22"/>
                    <w:szCs w:val="22"/>
                  </w:rPr>
                </w:pPr>
                <w:r w:rsidDel="00000000" w:rsidR="00000000" w:rsidRPr="00000000">
                  <w:rPr>
                    <w:rFonts w:ascii="Tahoma" w:cs="Tahoma" w:eastAsia="Tahoma" w:hAnsi="Tahoma"/>
                    <w:b w:val="1"/>
                    <w:highlight w:val="white"/>
                    <w:rtl w:val="0"/>
                  </w:rPr>
                  <w:t xml:space="preserve">Hematology analyzer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85">
                <w:pPr>
                  <w:jc w:val="center"/>
                  <w:rPr>
                    <w:b w:val="1"/>
                    <w:sz w:val="22"/>
                    <w:szCs w:val="22"/>
                  </w:rPr>
                </w:pPr>
                <w:r w:rsidDel="00000000" w:rsidR="00000000" w:rsidRPr="00000000">
                  <w:rPr>
                    <w:b w:val="1"/>
                    <w:sz w:val="22"/>
                    <w:szCs w:val="22"/>
                    <w:rtl w:val="0"/>
                  </w:rPr>
                  <w:t xml:space="preserve">Each</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86">
                <w:pPr>
                  <w:jc w:val="center"/>
                  <w:rPr>
                    <w:b w:val="1"/>
                    <w:sz w:val="22"/>
                    <w:szCs w:val="22"/>
                  </w:rPr>
                </w:pPr>
                <w:r w:rsidDel="00000000" w:rsidR="00000000" w:rsidRPr="00000000">
                  <w:rPr>
                    <w:b w:val="1"/>
                    <w:sz w:val="22"/>
                    <w:szCs w:val="22"/>
                    <w:rtl w:val="0"/>
                  </w:rPr>
                  <w:t xml:space="preserve">2</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487">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488">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489">
                <w:pPr>
                  <w:rPr>
                    <w:b w:val="1"/>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top"/>
              </w:tcPr>
              <w:p w:rsidR="00000000" w:rsidDel="00000000" w:rsidP="00000000" w:rsidRDefault="00000000" w:rsidRPr="00000000" w14:paraId="0000048A">
                <w:pPr>
                  <w:rPr>
                    <w:b w:val="1"/>
                    <w:sz w:val="22"/>
                    <w:szCs w:val="22"/>
                  </w:rPr>
                </w:pPr>
                <w:r w:rsidDel="00000000" w:rsidR="00000000" w:rsidRPr="00000000">
                  <w:rPr>
                    <w:rtl w:val="0"/>
                  </w:rPr>
                </w:r>
              </w:p>
            </w:tc>
          </w:tr>
        </w:tbl>
      </w:sdtContent>
    </w:sdt>
    <w:p w:rsidR="00000000" w:rsidDel="00000000" w:rsidP="00000000" w:rsidRDefault="00000000" w:rsidRPr="00000000" w14:paraId="0000048B">
      <w:pPr>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48C">
      <w:pPr>
        <w:tabs>
          <w:tab w:val="left" w:leader="none" w:pos="16776496"/>
          <w:tab w:val="left" w:leader="none" w:pos="0"/>
          <w:tab w:val="left" w:leader="none" w:pos="720"/>
          <w:tab w:val="right" w:leader="none" w:pos="8640"/>
        </w:tabs>
        <w:rPr>
          <w:rFonts w:ascii="Tahoma" w:cs="Tahoma" w:eastAsia="Tahoma" w:hAnsi="Tahoma"/>
          <w:b w:val="1"/>
          <w:shd w:fill="d7e3bc" w:val="clear"/>
        </w:rPr>
      </w:pPr>
      <w:r w:rsidDel="00000000" w:rsidR="00000000" w:rsidRPr="00000000">
        <w:rPr>
          <w:rtl w:val="0"/>
        </w:rPr>
      </w:r>
    </w:p>
    <w:p w:rsidR="00000000" w:rsidDel="00000000" w:rsidP="00000000" w:rsidRDefault="00000000" w:rsidRPr="00000000" w14:paraId="0000048D">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48E">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48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90">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491">
      <w:pPr>
        <w:rPr>
          <w:rFonts w:ascii="Open Sans" w:cs="Open Sans" w:eastAsia="Open Sans" w:hAnsi="Open Sans"/>
        </w:rPr>
      </w:pPr>
      <w:r w:rsidDel="00000000" w:rsidR="00000000" w:rsidRPr="00000000">
        <w:rPr>
          <w:rtl w:val="0"/>
        </w:rPr>
      </w:r>
    </w:p>
    <w:p w:rsidR="00000000" w:rsidDel="00000000" w:rsidP="00000000" w:rsidRDefault="00000000" w:rsidRPr="00000000" w14:paraId="00000492">
      <w:pPr>
        <w:rPr>
          <w:rFonts w:ascii="Open Sans" w:cs="Open Sans" w:eastAsia="Open Sans" w:hAnsi="Open Sans"/>
        </w:rPr>
      </w:pPr>
      <w:r w:rsidDel="00000000" w:rsidR="00000000" w:rsidRPr="00000000">
        <w:rPr>
          <w:rtl w:val="0"/>
        </w:rPr>
      </w:r>
    </w:p>
    <w:p w:rsidR="00000000" w:rsidDel="00000000" w:rsidP="00000000" w:rsidRDefault="00000000" w:rsidRPr="00000000" w14:paraId="00000493">
      <w:pPr>
        <w:rPr>
          <w:rFonts w:ascii="Open Sans" w:cs="Open Sans" w:eastAsia="Open Sans" w:hAnsi="Open Sans"/>
        </w:rPr>
      </w:pPr>
      <w:r w:rsidDel="00000000" w:rsidR="00000000" w:rsidRPr="00000000">
        <w:rPr>
          <w:rtl w:val="0"/>
        </w:rPr>
      </w:r>
    </w:p>
    <w:p w:rsidR="00000000" w:rsidDel="00000000" w:rsidP="00000000" w:rsidRDefault="00000000" w:rsidRPr="00000000" w14:paraId="00000494">
      <w:pPr>
        <w:rPr>
          <w:rFonts w:ascii="Open Sans" w:cs="Open Sans" w:eastAsia="Open Sans" w:hAnsi="Open Sans"/>
        </w:rPr>
      </w:pPr>
      <w:r w:rsidDel="00000000" w:rsidR="00000000" w:rsidRPr="00000000">
        <w:rPr>
          <w:rtl w:val="0"/>
        </w:rPr>
      </w:r>
    </w:p>
    <w:p w:rsidR="00000000" w:rsidDel="00000000" w:rsidP="00000000" w:rsidRDefault="00000000" w:rsidRPr="00000000" w14:paraId="00000495">
      <w:pPr>
        <w:rPr>
          <w:rFonts w:ascii="Open Sans" w:cs="Open Sans" w:eastAsia="Open Sans" w:hAnsi="Open Sans"/>
        </w:rPr>
      </w:pPr>
      <w:r w:rsidDel="00000000" w:rsidR="00000000" w:rsidRPr="00000000">
        <w:rPr>
          <w:rtl w:val="0"/>
        </w:rPr>
      </w:r>
    </w:p>
    <w:p w:rsidR="00000000" w:rsidDel="00000000" w:rsidP="00000000" w:rsidRDefault="00000000" w:rsidRPr="00000000" w14:paraId="00000496">
      <w:pPr>
        <w:rPr>
          <w:rFonts w:ascii="Calibri" w:cs="Calibri" w:eastAsia="Calibri" w:hAnsi="Calibri"/>
          <w:b w:val="1"/>
          <w:sz w:val="22"/>
          <w:szCs w:val="22"/>
        </w:rPr>
      </w:pPr>
      <w:r w:rsidDel="00000000" w:rsidR="00000000" w:rsidRPr="00000000">
        <w:rPr>
          <w:rFonts w:ascii="Calibri" w:cs="Calibri" w:eastAsia="Calibri" w:hAnsi="Calibri"/>
          <w:b w:val="1"/>
          <w:sz w:val="22"/>
          <w:szCs w:val="22"/>
          <w:rtl w:val="0"/>
        </w:rPr>
        <w:t xml:space="preserve">Bidder’s delivery data  </w:t>
      </w:r>
    </w:p>
    <w:p w:rsidR="00000000" w:rsidDel="00000000" w:rsidP="00000000" w:rsidRDefault="00000000" w:rsidRPr="00000000" w14:paraId="00000497">
      <w:pPr>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98">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sdt>
      <w:sdtPr>
        <w:lock w:val="contentLocked"/>
        <w:tag w:val="goog_rdk_23"/>
      </w:sdtPr>
      <w:sdtContent>
        <w:tbl>
          <w:tblPr>
            <w:tblStyle w:val="Table33"/>
            <w:tblW w:w="9757.511811023624" w:type="dxa"/>
            <w:jc w:val="left"/>
            <w:tblInd w:w="-5.9999999999999964" w:type="dxa"/>
            <w:tblLayout w:type="fixed"/>
            <w:tblLook w:val="0000"/>
          </w:tblPr>
          <w:tblGrid>
            <w:gridCol w:w="3754.9975227815635"/>
            <w:gridCol w:w="904.4884543926394"/>
            <w:gridCol w:w="904.4884543926394"/>
            <w:gridCol w:w="904.4884543926394"/>
            <w:gridCol w:w="1178.5758648146511"/>
            <w:gridCol w:w="2110.4730602494915"/>
            <w:tblGridChange w:id="0">
              <w:tblGrid>
                <w:gridCol w:w="3754.9975227815635"/>
                <w:gridCol w:w="904.4884543926394"/>
                <w:gridCol w:w="904.4884543926394"/>
                <w:gridCol w:w="904.4884543926394"/>
                <w:gridCol w:w="1178.5758648146511"/>
                <w:gridCol w:w="2110.4730602494915"/>
              </w:tblGrid>
            </w:tblGridChange>
          </w:tblGrid>
          <w:tr>
            <w:trPr>
              <w:cantSplit w:val="0"/>
              <w:trHeight w:val="277.5"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99">
                <w:pPr>
                  <w:keepLines w:val="1"/>
                  <w:ind w:right="-23"/>
                  <w:rPr>
                    <w:sz w:val="22"/>
                    <w:szCs w:val="22"/>
                  </w:rPr>
                </w:pPr>
                <w:r w:rsidDel="00000000" w:rsidR="00000000" w:rsidRPr="00000000">
                  <w:rPr>
                    <w:b w:val="1"/>
                    <w:sz w:val="22"/>
                    <w:szCs w:val="22"/>
                    <w:rtl w:val="0"/>
                  </w:rPr>
                  <w:t xml:space="preserve">Country of origin of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9A">
                <w:pPr>
                  <w:keepLines w:val="1"/>
                  <w:ind w:right="-23"/>
                  <w:rPr>
                    <w:sz w:val="22"/>
                    <w:szCs w:val="22"/>
                  </w:rPr>
                </w:pPr>
                <w:r w:rsidDel="00000000" w:rsidR="00000000" w:rsidRPr="00000000">
                  <w:rPr>
                    <w:sz w:val="22"/>
                    <w:szCs w:val="22"/>
                    <w:rtl w:val="0"/>
                  </w:rPr>
                  <w:t xml:space="preserve">LOT 8</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9C">
                <w:pPr>
                  <w:widowControl w:val="0"/>
                  <w:rPr>
                    <w:sz w:val="22"/>
                    <w:szCs w:val="22"/>
                  </w:rPr>
                </w:pPr>
                <w:r w:rsidDel="00000000" w:rsidR="00000000" w:rsidRPr="00000000">
                  <w:rPr>
                    <w:rtl w:val="0"/>
                  </w:rPr>
                </w:r>
              </w:p>
            </w:tc>
          </w:tr>
          <w:tr>
            <w:trPr>
              <w:cantSplit w:val="0"/>
              <w:trHeight w:val="277.5"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9F">
                <w:pPr>
                  <w:widowControl w:val="0"/>
                  <w:spacing w:line="276" w:lineRule="auto"/>
                  <w:rPr>
                    <w:sz w:val="22"/>
                    <w:szCs w:val="22"/>
                  </w:rPr>
                </w:pP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A0">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A2">
                <w:pPr>
                  <w:widowControl w:val="0"/>
                  <w:rPr>
                    <w:sz w:val="22"/>
                    <w:szCs w:val="22"/>
                  </w:rPr>
                </w:pPr>
                <w:r w:rsidDel="00000000" w:rsidR="00000000" w:rsidRPr="00000000">
                  <w:rPr>
                    <w:rtl w:val="0"/>
                  </w:rPr>
                </w:r>
              </w:p>
            </w:tc>
          </w:tr>
          <w:tr>
            <w:trPr>
              <w:cantSplit w:val="0"/>
              <w:trHeight w:val="268.5546875" w:hRule="atLeast"/>
              <w:tblHeader w:val="0"/>
            </w:trPr>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A5">
                <w:pPr>
                  <w:ind w:right="-23"/>
                  <w:rPr>
                    <w:sz w:val="22"/>
                    <w:szCs w:val="22"/>
                  </w:rPr>
                </w:pPr>
                <w:r w:rsidDel="00000000" w:rsidR="00000000" w:rsidRPr="00000000">
                  <w:rPr>
                    <w:b w:val="1"/>
                    <w:sz w:val="22"/>
                    <w:szCs w:val="22"/>
                    <w:rtl w:val="0"/>
                  </w:rPr>
                  <w:t xml:space="preserve">FCA point(s) of delivery for offered products</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A6">
                <w:pPr>
                  <w:keepLines w:val="1"/>
                  <w:ind w:right="-23"/>
                  <w:rPr>
                    <w:sz w:val="22"/>
                    <w:szCs w:val="22"/>
                  </w:rPr>
                </w:pPr>
                <w:r w:rsidDel="00000000" w:rsidR="00000000" w:rsidRPr="00000000">
                  <w:rPr>
                    <w:sz w:val="22"/>
                    <w:szCs w:val="22"/>
                    <w:rtl w:val="0"/>
                  </w:rPr>
                  <w:t xml:space="preserve">Item 1</w:t>
                </w:r>
              </w:p>
            </w:tc>
            <w:tc>
              <w:tcPr>
                <w:gridSpan w:val="3"/>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A8">
                <w:pPr>
                  <w:widowControl w:val="0"/>
                  <w:rPr>
                    <w:sz w:val="22"/>
                    <w:szCs w:val="22"/>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AB">
                <w:pPr>
                  <w:ind w:right="-23"/>
                  <w:rPr>
                    <w:sz w:val="22"/>
                    <w:szCs w:val="22"/>
                  </w:rPr>
                </w:pPr>
                <w:r w:rsidDel="00000000" w:rsidR="00000000" w:rsidRPr="00000000">
                  <w:rPr>
                    <w:b w:val="1"/>
                    <w:sz w:val="22"/>
                    <w:szCs w:val="22"/>
                    <w:rtl w:val="0"/>
                  </w:rPr>
                  <w:t xml:space="preserve">Shipment dimensions of offered products (Including package)</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AC">
                <w:pPr>
                  <w:ind w:right="-23"/>
                  <w:jc w:val="center"/>
                  <w:rPr>
                    <w:b w:val="1"/>
                    <w:sz w:val="22"/>
                    <w:szCs w:val="22"/>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AD">
                <w:pPr>
                  <w:ind w:right="-23"/>
                  <w:jc w:val="center"/>
                  <w:rPr>
                    <w:sz w:val="22"/>
                    <w:szCs w:val="22"/>
                  </w:rPr>
                </w:pPr>
                <w:r w:rsidDel="00000000" w:rsidR="00000000" w:rsidRPr="00000000">
                  <w:rPr>
                    <w:b w:val="1"/>
                    <w:sz w:val="22"/>
                    <w:szCs w:val="22"/>
                    <w:rtl w:val="0"/>
                  </w:rPr>
                  <w:t xml:space="preserve">Gross weight</w:t>
                </w: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AE">
                <w:pPr>
                  <w:ind w:right="-23"/>
                  <w:jc w:val="center"/>
                  <w:rPr>
                    <w:sz w:val="22"/>
                    <w:szCs w:val="22"/>
                  </w:rPr>
                </w:pPr>
                <w:r w:rsidDel="00000000" w:rsidR="00000000" w:rsidRPr="00000000">
                  <w:rPr>
                    <w:b w:val="1"/>
                    <w:sz w:val="22"/>
                    <w:szCs w:val="22"/>
                    <w:rtl w:val="0"/>
                  </w:rPr>
                  <w:t xml:space="preserve">Total volume</w:t>
                </w:r>
                <w:r w:rsidDel="00000000" w:rsidR="00000000" w:rsidRPr="00000000">
                  <w:rPr>
                    <w:rtl w:val="0"/>
                  </w:rPr>
                </w:r>
              </w:p>
            </w:tc>
            <w:tc>
              <w:tcPr>
                <w:gridSpan w:val="2"/>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AF">
                <w:pPr>
                  <w:ind w:right="-23"/>
                  <w:jc w:val="center"/>
                  <w:rPr>
                    <w:sz w:val="22"/>
                    <w:szCs w:val="22"/>
                  </w:rPr>
                </w:pPr>
                <w:r w:rsidDel="00000000" w:rsidR="00000000" w:rsidRPr="00000000">
                  <w:rPr>
                    <w:b w:val="1"/>
                    <w:sz w:val="22"/>
                    <w:szCs w:val="22"/>
                    <w:rtl w:val="0"/>
                  </w:rPr>
                  <w:t xml:space="preserve">Containers (if   applicable)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1">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2">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3">
                <w:pPr>
                  <w:widowControl w:val="0"/>
                  <w:spacing w:line="276" w:lineRule="auto"/>
                  <w:rPr>
                    <w:sz w:val="22"/>
                    <w:szCs w:val="22"/>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4">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5">
                <w:pPr>
                  <w:ind w:right="-23"/>
                  <w:jc w:val="center"/>
                  <w:rPr>
                    <w:sz w:val="22"/>
                    <w:szCs w:val="22"/>
                  </w:rPr>
                </w:pPr>
                <w:r w:rsidDel="00000000" w:rsidR="00000000" w:rsidRPr="00000000">
                  <w:rPr>
                    <w:b w:val="1"/>
                    <w:sz w:val="22"/>
                    <w:szCs w:val="22"/>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6">
                <w:pPr>
                  <w:ind w:right="-23"/>
                  <w:jc w:val="center"/>
                  <w:rPr>
                    <w:sz w:val="22"/>
                    <w:szCs w:val="22"/>
                  </w:rPr>
                </w:pPr>
                <w:r w:rsidDel="00000000" w:rsidR="00000000" w:rsidRPr="00000000">
                  <w:rPr>
                    <w:b w:val="1"/>
                    <w:sz w:val="22"/>
                    <w:szCs w:val="22"/>
                    <w:rtl w:val="0"/>
                  </w:rPr>
                  <w:t xml:space="preserve">Size</w:t>
                </w:r>
                <w:r w:rsidDel="00000000" w:rsidR="00000000" w:rsidRPr="00000000">
                  <w:rPr>
                    <w:rtl w:val="0"/>
                  </w:rPr>
                </w:r>
              </w:p>
            </w:tc>
          </w:tr>
          <w:tr>
            <w:trPr>
              <w:cantSplit w:val="0"/>
              <w:trHeight w:val="220" w:hRule="atLeast"/>
              <w:tblHeader w:val="0"/>
            </w:trPr>
            <w:tc>
              <w:tcPr>
                <w:vMerge w:val="continue"/>
                <w:tcBorders>
                  <w:top w:color="000000" w:space="0" w:sz="4" w:val="single"/>
                  <w:left w:color="000000" w:space="0" w:sz="4" w:val="single"/>
                  <w:bottom w:color="000000" w:space="0" w:sz="4" w:val="single"/>
                  <w:right w:color="000000" w:space="0" w:sz="4" w:val="single"/>
                </w:tcBorders>
                <w:shd w:fill="d9d9d9" w:val="clear"/>
                <w:tcMar>
                  <w:left w:w="114.0" w:type="dxa"/>
                  <w:right w:w="114.0" w:type="dxa"/>
                </w:tcMar>
                <w:vAlign w:val="center"/>
              </w:tcPr>
              <w:p w:rsidR="00000000" w:rsidDel="00000000" w:rsidP="00000000" w:rsidRDefault="00000000" w:rsidRPr="00000000" w14:paraId="000004B7">
                <w:pPr>
                  <w:widowControl w:val="0"/>
                  <w:spacing w:line="276" w:lineRule="auto"/>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B8">
                <w:pPr>
                  <w:ind w:right="-23"/>
                  <w:jc w:val="center"/>
                  <w:rPr>
                    <w:sz w:val="22"/>
                    <w:szCs w:val="22"/>
                  </w:rPr>
                </w:pPr>
                <w:r w:rsidDel="00000000" w:rsidR="00000000" w:rsidRPr="00000000">
                  <w:rPr>
                    <w:sz w:val="22"/>
                    <w:szCs w:val="22"/>
                    <w:rtl w:val="0"/>
                  </w:rPr>
                  <w:t xml:space="preserve">Item 1</w:t>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B9">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BA">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BB">
                <w:pPr>
                  <w:ind w:right="-23"/>
                  <w:jc w:val="center"/>
                  <w:rPr>
                    <w:sz w:val="22"/>
                    <w:szCs w:val="22"/>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ffffff" w:val="clear"/>
                <w:tcMar>
                  <w:left w:w="114.0" w:type="dxa"/>
                  <w:right w:w="114.0" w:type="dxa"/>
                </w:tcMar>
                <w:vAlign w:val="center"/>
              </w:tcPr>
              <w:p w:rsidR="00000000" w:rsidDel="00000000" w:rsidP="00000000" w:rsidRDefault="00000000" w:rsidRPr="00000000" w14:paraId="000004BC">
                <w:pPr>
                  <w:ind w:right="-23"/>
                  <w:jc w:val="center"/>
                  <w:rPr>
                    <w:sz w:val="22"/>
                    <w:szCs w:val="22"/>
                  </w:rPr>
                </w:pPr>
                <w:r w:rsidDel="00000000" w:rsidR="00000000" w:rsidRPr="00000000">
                  <w:rPr>
                    <w:rtl w:val="0"/>
                  </w:rPr>
                </w:r>
              </w:p>
            </w:tc>
          </w:tr>
        </w:tbl>
      </w:sdtContent>
    </w:sdt>
    <w:p w:rsidR="00000000" w:rsidDel="00000000" w:rsidP="00000000" w:rsidRDefault="00000000" w:rsidRPr="00000000" w14:paraId="000004BD">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BE">
      <w:pPr>
        <w:tabs>
          <w:tab w:val="left" w:leader="none" w:pos="16776496"/>
          <w:tab w:val="left" w:leader="none" w:pos="0"/>
          <w:tab w:val="left" w:leader="none" w:pos="720"/>
          <w:tab w:val="right" w:leader="none" w:pos="8640"/>
        </w:tabs>
        <w:rPr>
          <w:rFonts w:ascii="Calibri" w:cs="Calibri" w:eastAsia="Calibri" w:hAnsi="Calibri"/>
          <w:b w:val="1"/>
          <w:sz w:val="22"/>
          <w:szCs w:val="22"/>
        </w:rPr>
      </w:pPr>
      <w:r w:rsidDel="00000000" w:rsidR="00000000" w:rsidRPr="00000000">
        <w:rPr>
          <w:rtl w:val="0"/>
        </w:rPr>
      </w:r>
    </w:p>
    <w:p w:rsidR="00000000" w:rsidDel="00000000" w:rsidP="00000000" w:rsidRDefault="00000000" w:rsidRPr="00000000" w14:paraId="000004BF">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authorised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4C0">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4C1">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4C2">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4C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4C4">
      <w:pPr>
        <w:rPr>
          <w:rFonts w:ascii="Open Sans" w:cs="Open Sans" w:eastAsia="Open Sans" w:hAnsi="Open Sans"/>
        </w:rPr>
      </w:pPr>
      <w:r w:rsidDel="00000000" w:rsidR="00000000" w:rsidRPr="00000000">
        <w:rPr>
          <w:rtl w:val="0"/>
        </w:rPr>
      </w:r>
    </w:p>
    <w:p w:rsidR="00000000" w:rsidDel="00000000" w:rsidP="00000000" w:rsidRDefault="00000000" w:rsidRPr="00000000" w14:paraId="000004C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4C6">
      <w:pPr>
        <w:rPr>
          <w:rFonts w:ascii="Open Sans" w:cs="Open Sans" w:eastAsia="Open Sans" w:hAnsi="Open Sans"/>
        </w:rPr>
      </w:pPr>
      <w:r w:rsidDel="00000000" w:rsidR="00000000" w:rsidRPr="00000000">
        <w:rPr>
          <w:rtl w:val="0"/>
        </w:rPr>
      </w:r>
    </w:p>
    <w:p w:rsidR="00000000" w:rsidDel="00000000" w:rsidP="00000000" w:rsidRDefault="00000000" w:rsidRPr="00000000" w14:paraId="000004C7">
      <w:pPr>
        <w:tabs>
          <w:tab w:val="left" w:leader="none" w:pos="990"/>
        </w:tabs>
        <w:rPr>
          <w:rFonts w:ascii="Open Sans" w:cs="Open Sans" w:eastAsia="Open Sans" w:hAnsi="Open Sans"/>
          <w:b w:val="1"/>
          <w:color w:val="0092d1"/>
          <w:sz w:val="28"/>
          <w:szCs w:val="28"/>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r w:rsidDel="00000000" w:rsidR="00000000" w:rsidRPr="00000000">
        <w:rPr>
          <w:rtl w:val="0"/>
        </w:rPr>
      </w:r>
    </w:p>
    <w:p w:rsidR="00000000" w:rsidDel="00000000" w:rsidP="00000000" w:rsidRDefault="00000000" w:rsidRPr="00000000" w14:paraId="000004C8">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C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C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C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C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CD">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CE">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CF">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0">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1">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2">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3">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4">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5">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6">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7">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8">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9">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A">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B">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C">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D">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E">
      <w:pPr>
        <w:ind w:right="-318"/>
        <w:jc w:val="both"/>
        <w:rPr>
          <w:rFonts w:ascii="Open Sans" w:cs="Open Sans" w:eastAsia="Open Sans" w:hAnsi="Open Sans"/>
          <w:b w:val="1"/>
          <w:highlight w:val="white"/>
        </w:rPr>
      </w:pPr>
      <w:r w:rsidDel="00000000" w:rsidR="00000000" w:rsidRPr="00000000">
        <w:rPr>
          <w:rtl w:val="0"/>
        </w:rPr>
      </w:r>
    </w:p>
    <w:p w:rsidR="00000000" w:rsidDel="00000000" w:rsidP="00000000" w:rsidRDefault="00000000" w:rsidRPr="00000000" w14:paraId="000004DF">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D: Technical Quotation Form</w:t>
      </w:r>
    </w:p>
    <w:p w:rsidR="00000000" w:rsidDel="00000000" w:rsidP="00000000" w:rsidRDefault="00000000" w:rsidRPr="00000000" w14:paraId="000004E0">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4E1">
      <w:pPr>
        <w:spacing w:after="60" w:lineRule="auto"/>
        <w:rPr>
          <w:rFonts w:ascii="Open Sans" w:cs="Open Sans" w:eastAsia="Open Sans" w:hAnsi="Open Sans"/>
          <w:highlight w:val="yellow"/>
        </w:rPr>
      </w:pPr>
      <w:r w:rsidDel="00000000" w:rsidR="00000000" w:rsidRPr="00000000">
        <w:rPr>
          <w:rFonts w:ascii="Open Sans" w:cs="Open Sans" w:eastAsia="Open Sans" w:hAnsi="Open Sans"/>
          <w:rtl w:val="0"/>
        </w:rPr>
        <w:t xml:space="preserve">RFQ reference no:</w:t>
      </w:r>
      <w:r w:rsidDel="00000000" w:rsidR="00000000" w:rsidRPr="00000000">
        <w:rPr>
          <w:rFonts w:ascii="Open Sans" w:cs="Open Sans" w:eastAsia="Open Sans" w:hAnsi="Open Sans"/>
          <w:highlight w:val="white"/>
          <w:rtl w:val="0"/>
        </w:rPr>
        <w:t xml:space="preserve"> </w:t>
      </w:r>
      <w:r w:rsidDel="00000000" w:rsidR="00000000" w:rsidRPr="00000000">
        <w:rPr>
          <w:rFonts w:ascii="Calibri" w:cs="Calibri" w:eastAsia="Calibri" w:hAnsi="Calibri"/>
          <w:sz w:val="22"/>
          <w:szCs w:val="22"/>
          <w:rtl w:val="0"/>
        </w:rPr>
        <w:t xml:space="preserve">RFQ/2025/56586</w:t>
      </w:r>
      <w:r w:rsidDel="00000000" w:rsidR="00000000" w:rsidRPr="00000000">
        <w:rPr>
          <w:rtl w:val="0"/>
        </w:rPr>
      </w:r>
    </w:p>
    <w:p w:rsidR="00000000" w:rsidDel="00000000" w:rsidP="00000000" w:rsidRDefault="00000000" w:rsidRPr="00000000" w14:paraId="000004E2">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p>
    <w:p w:rsidR="00000000" w:rsidDel="00000000" w:rsidP="00000000" w:rsidRDefault="00000000" w:rsidRPr="00000000" w14:paraId="000004E3">
      <w:pPr>
        <w:spacing w:after="60" w:lineRule="auto"/>
        <w:rPr>
          <w:rFonts w:ascii="Open Sans" w:cs="Open Sans" w:eastAsia="Open Sans" w:hAnsi="Open Sans"/>
          <w:highlight w:val="cyan"/>
          <w:u w:val="single"/>
        </w:rPr>
      </w:pPr>
      <w:r w:rsidDel="00000000" w:rsidR="00000000" w:rsidRPr="00000000">
        <w:rPr>
          <w:rFonts w:ascii="Open Sans" w:cs="Open Sans" w:eastAsia="Open Sans" w:hAnsi="Open Sans"/>
          <w:u w:val="single"/>
          <w:rtl w:val="0"/>
        </w:rPr>
        <w:t xml:space="preserve">Date:</w:t>
      </w:r>
      <w:r w:rsidDel="00000000" w:rsidR="00000000" w:rsidRPr="00000000">
        <w:rPr>
          <w:rFonts w:ascii="Open Sans" w:cs="Open Sans" w:eastAsia="Open Sans" w:hAnsi="Open Sans"/>
          <w:b w:val="1"/>
          <w:u w:val="single"/>
          <w:rtl w:val="0"/>
        </w:rPr>
        <w:t xml:space="preserve"> </w:t>
      </w:r>
      <w:r w:rsidDel="00000000" w:rsidR="00000000" w:rsidRPr="00000000">
        <w:rPr>
          <w:rFonts w:ascii="Open Sans" w:cs="Open Sans" w:eastAsia="Open Sans" w:hAnsi="Open Sans"/>
          <w:highlight w:val="cyan"/>
          <w:u w:val="single"/>
          <w:rtl w:val="0"/>
        </w:rPr>
        <w:t xml:space="preserve">[insert submission date]</w:t>
      </w:r>
    </w:p>
    <w:p w:rsidR="00000000" w:rsidDel="00000000" w:rsidP="00000000" w:rsidRDefault="00000000" w:rsidRPr="00000000" w14:paraId="000004E4">
      <w:pPr>
        <w:spacing w:after="60" w:lineRule="auto"/>
        <w:rPr>
          <w:rFonts w:ascii="Open Sans" w:cs="Open Sans" w:eastAsia="Open Sans" w:hAnsi="Open Sans"/>
          <w:highlight w:val="cyan"/>
          <w:u w:val="single"/>
        </w:rPr>
      </w:pPr>
      <w:r w:rsidDel="00000000" w:rsidR="00000000" w:rsidRPr="00000000">
        <w:rPr>
          <w:rtl w:val="0"/>
        </w:rPr>
      </w:r>
    </w:p>
    <w:p w:rsidR="00000000" w:rsidDel="00000000" w:rsidP="00000000" w:rsidRDefault="00000000" w:rsidRPr="00000000" w14:paraId="000004E5">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4E6">
      <w:pPr>
        <w:jc w:val="both"/>
        <w:rPr>
          <w:rFonts w:ascii="Open Sans" w:cs="Open Sans" w:eastAsia="Open Sans" w:hAnsi="Open Sans"/>
        </w:rPr>
      </w:pPr>
      <w:bookmarkStart w:colFirst="0" w:colLast="0" w:name="_heading=h.30j0zll" w:id="0"/>
      <w:bookmarkEnd w:id="0"/>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4E7">
      <w:pPr>
        <w:spacing w:after="60"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4E8">
      <w:pPr>
        <w:rPr>
          <w:rFonts w:ascii="Open Sans" w:cs="Open Sans" w:eastAsia="Open Sans" w:hAnsi="Open Sans"/>
        </w:rPr>
      </w:pPr>
      <w:r w:rsidDel="00000000" w:rsidR="00000000" w:rsidRPr="00000000">
        <w:rPr>
          <w:rtl w:val="0"/>
        </w:rPr>
      </w:r>
    </w:p>
    <w:p w:rsidR="00000000" w:rsidDel="00000000" w:rsidP="00000000" w:rsidRDefault="00000000" w:rsidRPr="00000000" w14:paraId="000004E9">
      <w:pPr>
        <w:rPr>
          <w:rFonts w:ascii="Open Sans" w:cs="Open Sans" w:eastAsia="Open Sans" w:hAnsi="Open Sans"/>
          <w:b w:val="1"/>
          <w:u w:val="single"/>
        </w:rPr>
      </w:pPr>
      <w:r w:rsidDel="00000000" w:rsidR="00000000" w:rsidRPr="00000000">
        <w:rPr>
          <w:rFonts w:ascii="Open Sans" w:cs="Open Sans" w:eastAsia="Open Sans" w:hAnsi="Open Sans"/>
          <w:b w:val="1"/>
          <w:u w:val="single"/>
          <w:rtl w:val="0"/>
        </w:rPr>
        <w:t xml:space="preserve">Technical specifications for goods – Comparative Data Table and Delivery requirements –– Comparative Data Table</w:t>
      </w:r>
    </w:p>
    <w:p w:rsidR="00000000" w:rsidDel="00000000" w:rsidP="00000000" w:rsidRDefault="00000000" w:rsidRPr="00000000" w14:paraId="000004E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EB">
      <w:pPr>
        <w:rPr>
          <w:rFonts w:ascii="Open Sans" w:cs="Open Sans" w:eastAsia="Open Sans" w:hAnsi="Open Sans"/>
          <w:b w:val="1"/>
          <w:highlight w:val="cyan"/>
        </w:rPr>
      </w:pPr>
      <w:r w:rsidDel="00000000" w:rsidR="00000000" w:rsidRPr="00000000">
        <w:rPr>
          <w:rFonts w:ascii="Open Sans" w:cs="Open Sans" w:eastAsia="Open Sans" w:hAnsi="Open Sans"/>
          <w:b w:val="1"/>
          <w:highlight w:val="cyan"/>
          <w:rtl w:val="0"/>
        </w:rPr>
        <w:t xml:space="preserve">Note: Technical specifications for goods – Comparative Data Table and Delivery requirements –– Comparative Data Table attached separately as a separate excel sheet file :”Form D  Technical Quotation Form_RFQ_2025_56586”.Bidders required to submit both the excel sheet and pdf file format for ease of access.</w:t>
      </w:r>
    </w:p>
    <w:p w:rsidR="00000000" w:rsidDel="00000000" w:rsidP="00000000" w:rsidRDefault="00000000" w:rsidRPr="00000000" w14:paraId="000004EC">
      <w:pPr>
        <w:pStyle w:val="Heading1"/>
        <w:rPr>
          <w:rFonts w:ascii="Open Sans" w:cs="Open Sans" w:eastAsia="Open Sans" w:hAnsi="Open Sans"/>
          <w:color w:val="0092d1"/>
        </w:rPr>
      </w:pPr>
      <w:r w:rsidDel="00000000" w:rsidR="00000000" w:rsidRPr="00000000">
        <w:rPr>
          <w:rtl w:val="0"/>
        </w:rPr>
      </w:r>
    </w:p>
    <w:p w:rsidR="00000000" w:rsidDel="00000000" w:rsidP="00000000" w:rsidRDefault="00000000" w:rsidRPr="00000000" w14:paraId="000004ED">
      <w:pPr>
        <w:pStyle w:val="Heading1"/>
        <w:rPr>
          <w:rFonts w:ascii="Open Sans" w:cs="Open Sans" w:eastAsia="Open Sans" w:hAnsi="Open Sans"/>
          <w:color w:val="0092d1"/>
        </w:rPr>
      </w:pPr>
      <w:r w:rsidDel="00000000" w:rsidR="00000000" w:rsidRPr="00000000">
        <w:rPr>
          <w:rtl w:val="0"/>
        </w:rPr>
      </w:r>
    </w:p>
    <w:p w:rsidR="00000000" w:rsidDel="00000000" w:rsidP="00000000" w:rsidRDefault="00000000" w:rsidRPr="00000000" w14:paraId="000004EE">
      <w:pPr>
        <w:rPr/>
      </w:pPr>
      <w:r w:rsidDel="00000000" w:rsidR="00000000" w:rsidRPr="00000000">
        <w:rPr>
          <w:rtl w:val="0"/>
        </w:rPr>
      </w:r>
    </w:p>
    <w:p w:rsidR="00000000" w:rsidDel="00000000" w:rsidP="00000000" w:rsidRDefault="00000000" w:rsidRPr="00000000" w14:paraId="000004EF">
      <w:pPr>
        <w:rPr/>
      </w:pPr>
      <w:r w:rsidDel="00000000" w:rsidR="00000000" w:rsidRPr="00000000">
        <w:rPr>
          <w:rtl w:val="0"/>
        </w:rPr>
      </w:r>
    </w:p>
    <w:p w:rsidR="00000000" w:rsidDel="00000000" w:rsidP="00000000" w:rsidRDefault="00000000" w:rsidRPr="00000000" w14:paraId="000004F0">
      <w:pPr>
        <w:rPr/>
      </w:pPr>
      <w:r w:rsidDel="00000000" w:rsidR="00000000" w:rsidRPr="00000000">
        <w:rPr>
          <w:rtl w:val="0"/>
        </w:rPr>
      </w:r>
    </w:p>
    <w:p w:rsidR="00000000" w:rsidDel="00000000" w:rsidP="00000000" w:rsidRDefault="00000000" w:rsidRPr="00000000" w14:paraId="000004F1">
      <w:pPr>
        <w:rPr/>
      </w:pPr>
      <w:r w:rsidDel="00000000" w:rsidR="00000000" w:rsidRPr="00000000">
        <w:rPr>
          <w:rtl w:val="0"/>
        </w:rPr>
      </w:r>
    </w:p>
    <w:p w:rsidR="00000000" w:rsidDel="00000000" w:rsidP="00000000" w:rsidRDefault="00000000" w:rsidRPr="00000000" w14:paraId="000004F2">
      <w:pPr>
        <w:rPr/>
      </w:pPr>
      <w:r w:rsidDel="00000000" w:rsidR="00000000" w:rsidRPr="00000000">
        <w:rPr>
          <w:rtl w:val="0"/>
        </w:rPr>
      </w:r>
    </w:p>
    <w:p w:rsidR="00000000" w:rsidDel="00000000" w:rsidP="00000000" w:rsidRDefault="00000000" w:rsidRPr="00000000" w14:paraId="000004F3">
      <w:pPr>
        <w:rPr/>
      </w:pPr>
      <w:r w:rsidDel="00000000" w:rsidR="00000000" w:rsidRPr="00000000">
        <w:rPr>
          <w:rtl w:val="0"/>
        </w:rPr>
      </w:r>
    </w:p>
    <w:p w:rsidR="00000000" w:rsidDel="00000000" w:rsidP="00000000" w:rsidRDefault="00000000" w:rsidRPr="00000000" w14:paraId="000004F4">
      <w:pPr>
        <w:pStyle w:val="Heading1"/>
        <w:rPr>
          <w:rFonts w:ascii="Open Sans" w:cs="Open Sans" w:eastAsia="Open Sans" w:hAnsi="Open Sans"/>
          <w:color w:val="0092d1"/>
        </w:rPr>
      </w:pPr>
      <w:r w:rsidDel="00000000" w:rsidR="00000000" w:rsidRPr="00000000">
        <w:rPr>
          <w:rtl w:val="0"/>
        </w:rPr>
      </w:r>
    </w:p>
    <w:p w:rsidR="00000000" w:rsidDel="00000000" w:rsidP="00000000" w:rsidRDefault="00000000" w:rsidRPr="00000000" w14:paraId="000004F5">
      <w:pPr>
        <w:pStyle w:val="Heading1"/>
        <w:rPr>
          <w:rFonts w:ascii="Open Sans" w:cs="Open Sans" w:eastAsia="Open Sans" w:hAnsi="Open Sans"/>
          <w:color w:val="0092d1"/>
        </w:rPr>
      </w:pPr>
      <w:r w:rsidDel="00000000" w:rsidR="00000000" w:rsidRPr="00000000">
        <w:rPr>
          <w:rtl w:val="0"/>
        </w:rPr>
      </w:r>
    </w:p>
    <w:p w:rsidR="00000000" w:rsidDel="00000000" w:rsidP="00000000" w:rsidRDefault="00000000" w:rsidRPr="00000000" w14:paraId="000004F6">
      <w:pPr>
        <w:pStyle w:val="Heading1"/>
        <w:rPr>
          <w:rFonts w:ascii="Open Sans" w:cs="Open Sans" w:eastAsia="Open Sans" w:hAnsi="Open Sans"/>
          <w:color w:val="0092d1"/>
        </w:rPr>
      </w:pPr>
      <w:r w:rsidDel="00000000" w:rsidR="00000000" w:rsidRPr="00000000">
        <w:rPr>
          <w:rtl w:val="0"/>
        </w:rPr>
      </w:r>
    </w:p>
    <w:p w:rsidR="00000000" w:rsidDel="00000000" w:rsidP="00000000" w:rsidRDefault="00000000" w:rsidRPr="00000000" w14:paraId="000004F7">
      <w:pPr>
        <w:rPr/>
      </w:pPr>
      <w:r w:rsidDel="00000000" w:rsidR="00000000" w:rsidRPr="00000000">
        <w:rPr>
          <w:rtl w:val="0"/>
        </w:rPr>
      </w:r>
    </w:p>
    <w:p w:rsidR="00000000" w:rsidDel="00000000" w:rsidP="00000000" w:rsidRDefault="00000000" w:rsidRPr="00000000" w14:paraId="000004F8">
      <w:pPr>
        <w:rPr/>
      </w:pPr>
      <w:r w:rsidDel="00000000" w:rsidR="00000000" w:rsidRPr="00000000">
        <w:rPr>
          <w:rtl w:val="0"/>
        </w:rPr>
      </w:r>
    </w:p>
    <w:p w:rsidR="00000000" w:rsidDel="00000000" w:rsidP="00000000" w:rsidRDefault="00000000" w:rsidRPr="00000000" w14:paraId="000004F9">
      <w:pPr>
        <w:rPr/>
      </w:pPr>
      <w:r w:rsidDel="00000000" w:rsidR="00000000" w:rsidRPr="00000000">
        <w:rPr>
          <w:rtl w:val="0"/>
        </w:rPr>
      </w:r>
    </w:p>
    <w:p w:rsidR="00000000" w:rsidDel="00000000" w:rsidP="00000000" w:rsidRDefault="00000000" w:rsidRPr="00000000" w14:paraId="000004FA">
      <w:pPr>
        <w:rPr/>
      </w:pPr>
      <w:r w:rsidDel="00000000" w:rsidR="00000000" w:rsidRPr="00000000">
        <w:rPr>
          <w:rtl w:val="0"/>
        </w:rPr>
      </w:r>
    </w:p>
    <w:p w:rsidR="00000000" w:rsidDel="00000000" w:rsidP="00000000" w:rsidRDefault="00000000" w:rsidRPr="00000000" w14:paraId="000004FB">
      <w:pPr>
        <w:rPr/>
      </w:pPr>
      <w:r w:rsidDel="00000000" w:rsidR="00000000" w:rsidRPr="00000000">
        <w:rPr>
          <w:rtl w:val="0"/>
        </w:rPr>
      </w:r>
    </w:p>
    <w:p w:rsidR="00000000" w:rsidDel="00000000" w:rsidP="00000000" w:rsidRDefault="00000000" w:rsidRPr="00000000" w14:paraId="000004FC">
      <w:pPr>
        <w:rPr/>
      </w:pPr>
      <w:r w:rsidDel="00000000" w:rsidR="00000000" w:rsidRPr="00000000">
        <w:rPr>
          <w:rtl w:val="0"/>
        </w:rPr>
      </w:r>
    </w:p>
    <w:p w:rsidR="00000000" w:rsidDel="00000000" w:rsidP="00000000" w:rsidRDefault="00000000" w:rsidRPr="00000000" w14:paraId="000004FD">
      <w:pPr>
        <w:rPr/>
      </w:pPr>
      <w:r w:rsidDel="00000000" w:rsidR="00000000" w:rsidRPr="00000000">
        <w:rPr>
          <w:rtl w:val="0"/>
        </w:rPr>
      </w:r>
    </w:p>
    <w:p w:rsidR="00000000" w:rsidDel="00000000" w:rsidP="00000000" w:rsidRDefault="00000000" w:rsidRPr="00000000" w14:paraId="000004FE">
      <w:pPr>
        <w:rPr/>
      </w:pPr>
      <w:r w:rsidDel="00000000" w:rsidR="00000000" w:rsidRPr="00000000">
        <w:rPr>
          <w:rtl w:val="0"/>
        </w:rPr>
      </w:r>
    </w:p>
    <w:p w:rsidR="00000000" w:rsidDel="00000000" w:rsidP="00000000" w:rsidRDefault="00000000" w:rsidRPr="00000000" w14:paraId="000004FF">
      <w:pPr>
        <w:rPr/>
      </w:pPr>
      <w:r w:rsidDel="00000000" w:rsidR="00000000" w:rsidRPr="00000000">
        <w:rPr>
          <w:rtl w:val="0"/>
        </w:rPr>
      </w:r>
    </w:p>
    <w:p w:rsidR="00000000" w:rsidDel="00000000" w:rsidP="00000000" w:rsidRDefault="00000000" w:rsidRPr="00000000" w14:paraId="0000050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01">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02">
      <w:pPr>
        <w:pStyle w:val="Heading1"/>
        <w:rPr>
          <w:rFonts w:ascii="Open Sans" w:cs="Open Sans" w:eastAsia="Open Sans" w:hAnsi="Open Sans"/>
          <w:color w:val="0092d1"/>
        </w:rPr>
      </w:pPr>
      <w:bookmarkStart w:colFirst="0" w:colLast="0" w:name="_heading=h.ena06n3ypovo" w:id="1"/>
      <w:bookmarkEnd w:id="1"/>
      <w:r w:rsidDel="00000000" w:rsidR="00000000" w:rsidRPr="00000000">
        <w:rPr>
          <w:rFonts w:ascii="Open Sans" w:cs="Open Sans" w:eastAsia="Open Sans" w:hAnsi="Open Sans"/>
          <w:color w:val="0092d1"/>
          <w:rtl w:val="0"/>
        </w:rPr>
        <w:t xml:space="preserve">Form E: Previous Experience Form</w:t>
      </w:r>
    </w:p>
    <w:p w:rsidR="00000000" w:rsidDel="00000000" w:rsidP="00000000" w:rsidRDefault="00000000" w:rsidRPr="00000000" w14:paraId="00000503">
      <w:pPr>
        <w:spacing w:after="60" w:lineRule="auto"/>
        <w:rPr>
          <w:rFonts w:ascii="Open Sans" w:cs="Open Sans" w:eastAsia="Open Sans" w:hAnsi="Open Sans"/>
          <w:highlight w:val="yellow"/>
        </w:rPr>
      </w:pPr>
      <w:r w:rsidDel="00000000" w:rsidR="00000000" w:rsidRPr="00000000">
        <w:rPr>
          <w:rFonts w:ascii="Open Sans" w:cs="Open Sans" w:eastAsia="Open Sans" w:hAnsi="Open Sans"/>
          <w:highlight w:val="white"/>
          <w:rtl w:val="0"/>
        </w:rPr>
        <w:t xml:space="preserve">RFQ reference no:  </w:t>
      </w:r>
      <w:r w:rsidDel="00000000" w:rsidR="00000000" w:rsidRPr="00000000">
        <w:rPr>
          <w:rFonts w:ascii="Calibri" w:cs="Calibri" w:eastAsia="Calibri" w:hAnsi="Calibri"/>
          <w:sz w:val="22"/>
          <w:szCs w:val="22"/>
          <w:rtl w:val="0"/>
        </w:rPr>
        <w:t xml:space="preserve">RFQ/2025/56586</w:t>
      </w:r>
      <w:r w:rsidDel="00000000" w:rsidR="00000000" w:rsidRPr="00000000">
        <w:rPr>
          <w:rtl w:val="0"/>
        </w:rPr>
      </w:r>
    </w:p>
    <w:p w:rsidR="00000000" w:rsidDel="00000000" w:rsidP="00000000" w:rsidRDefault="00000000" w:rsidRPr="00000000" w14:paraId="00000504">
      <w:pPr>
        <w:spacing w:after="60" w:lineRule="auto"/>
        <w:rPr>
          <w:rFonts w:ascii="Open Sans" w:cs="Open Sans" w:eastAsia="Open Sans" w:hAnsi="Open Sans"/>
          <w:highlight w:val="cyan"/>
        </w:rPr>
      </w:pPr>
      <w:r w:rsidDel="00000000" w:rsidR="00000000" w:rsidRPr="00000000">
        <w:rPr>
          <w:rFonts w:ascii="Open Sans" w:cs="Open Sans" w:eastAsia="Open Sans" w:hAnsi="Open Sans"/>
          <w:rtl w:val="0"/>
        </w:rPr>
        <w:t xml:space="preserve">Name of Bidder: </w:t>
      </w:r>
      <w:r w:rsidDel="00000000" w:rsidR="00000000" w:rsidRPr="00000000">
        <w:rPr>
          <w:rFonts w:ascii="Open Sans" w:cs="Open Sans" w:eastAsia="Open Sans" w:hAnsi="Open Sans"/>
          <w:highlight w:val="cyan"/>
          <w:rtl w:val="0"/>
        </w:rPr>
        <w:t xml:space="preserve">[insert name of Bidder]</w:t>
      </w:r>
    </w:p>
    <w:p w:rsidR="00000000" w:rsidDel="00000000" w:rsidP="00000000" w:rsidRDefault="00000000" w:rsidRPr="00000000" w14:paraId="00000505">
      <w:pPr>
        <w:spacing w:after="60" w:lineRule="auto"/>
        <w:rPr>
          <w:rFonts w:ascii="Open Sans" w:cs="Open Sans" w:eastAsia="Open Sans" w:hAnsi="Open Sans"/>
          <w:highlight w:val="cyan"/>
        </w:rPr>
      </w:pPr>
      <w:r w:rsidDel="00000000" w:rsidR="00000000" w:rsidRPr="00000000">
        <w:rPr>
          <w:rFonts w:ascii="Open Sans" w:cs="Open Sans" w:eastAsia="Open Sans" w:hAnsi="Open Sans"/>
          <w:u w:val="single"/>
          <w:rtl w:val="0"/>
        </w:rPr>
        <w:t xml:space="preserve">Date:</w:t>
      </w:r>
      <w:r w:rsidDel="00000000" w:rsidR="00000000" w:rsidRPr="00000000">
        <w:rPr>
          <w:rFonts w:ascii="Open Sans" w:cs="Open Sans" w:eastAsia="Open Sans" w:hAnsi="Open Sans"/>
          <w:b w:val="1"/>
          <w:u w:val="single"/>
          <w:rtl w:val="0"/>
        </w:rPr>
        <w:t xml:space="preserve"> </w:t>
      </w:r>
      <w:r w:rsidDel="00000000" w:rsidR="00000000" w:rsidRPr="00000000">
        <w:rPr>
          <w:rFonts w:ascii="Open Sans" w:cs="Open Sans" w:eastAsia="Open Sans" w:hAnsi="Open Sans"/>
          <w:highlight w:val="cyan"/>
          <w:u w:val="single"/>
          <w:rtl w:val="0"/>
        </w:rPr>
        <w:t xml:space="preserve">[insert submission date]</w:t>
      </w:r>
      <w:r w:rsidDel="00000000" w:rsidR="00000000" w:rsidRPr="00000000">
        <w:rPr>
          <w:rtl w:val="0"/>
        </w:rPr>
      </w:r>
    </w:p>
    <w:p w:rsidR="00000000" w:rsidDel="00000000" w:rsidP="00000000" w:rsidRDefault="00000000" w:rsidRPr="00000000" w14:paraId="00000506">
      <w:pPr>
        <w:rPr>
          <w:rFonts w:ascii="Open Sans" w:cs="Open Sans" w:eastAsia="Open Sans" w:hAnsi="Open Sans"/>
        </w:rPr>
      </w:pPr>
      <w:r w:rsidDel="00000000" w:rsidR="00000000" w:rsidRPr="00000000">
        <w:rPr>
          <w:rtl w:val="0"/>
        </w:rPr>
      </w:r>
    </w:p>
    <w:tbl>
      <w:tblPr>
        <w:tblStyle w:val="Table34"/>
        <w:tblW w:w="990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25"/>
        <w:gridCol w:w="1140"/>
        <w:gridCol w:w="1200"/>
        <w:gridCol w:w="4110"/>
        <w:gridCol w:w="1725"/>
        <w:tblGridChange w:id="0">
          <w:tblGrid>
            <w:gridCol w:w="1725"/>
            <w:gridCol w:w="1140"/>
            <w:gridCol w:w="1200"/>
            <w:gridCol w:w="4110"/>
            <w:gridCol w:w="1725"/>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50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50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50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50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50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50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50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395" w:hRule="atLeast"/>
          <w:tblHeader w:val="0"/>
        </w:trPr>
        <w:tc>
          <w:tcPr>
            <w:vAlign w:val="center"/>
          </w:tcPr>
          <w:p w:rsidR="00000000" w:rsidDel="00000000" w:rsidP="00000000" w:rsidRDefault="00000000" w:rsidRPr="00000000" w14:paraId="0000050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0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2">
            <w:pPr>
              <w:rPr>
                <w:rFonts w:ascii="Open Sans" w:cs="Open Sans" w:eastAsia="Open Sans" w:hAnsi="Open Sans"/>
              </w:rPr>
            </w:pPr>
            <w:r w:rsidDel="00000000" w:rsidR="00000000" w:rsidRPr="00000000">
              <w:rPr>
                <w:rtl w:val="0"/>
              </w:rPr>
            </w:r>
          </w:p>
        </w:tc>
      </w:tr>
      <w:tr>
        <w:trPr>
          <w:cantSplit w:val="0"/>
          <w:trHeight w:val="1140" w:hRule="atLeast"/>
          <w:tblHeader w:val="0"/>
        </w:trPr>
        <w:tc>
          <w:tcPr>
            <w:vAlign w:val="center"/>
          </w:tcPr>
          <w:p w:rsidR="00000000" w:rsidDel="00000000" w:rsidP="00000000" w:rsidRDefault="00000000" w:rsidRPr="00000000" w14:paraId="0000051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7">
            <w:pPr>
              <w:rPr>
                <w:rFonts w:ascii="Open Sans" w:cs="Open Sans" w:eastAsia="Open Sans" w:hAnsi="Open Sans"/>
              </w:rPr>
            </w:pPr>
            <w:r w:rsidDel="00000000" w:rsidR="00000000" w:rsidRPr="00000000">
              <w:rPr>
                <w:rtl w:val="0"/>
              </w:rPr>
            </w:r>
          </w:p>
        </w:tc>
      </w:tr>
      <w:tr>
        <w:trPr>
          <w:cantSplit w:val="0"/>
          <w:trHeight w:val="1170" w:hRule="atLeast"/>
          <w:tblHeader w:val="0"/>
        </w:trPr>
        <w:tc>
          <w:tcPr>
            <w:vAlign w:val="center"/>
          </w:tcPr>
          <w:p w:rsidR="00000000" w:rsidDel="00000000" w:rsidP="00000000" w:rsidRDefault="00000000" w:rsidRPr="00000000" w14:paraId="0000051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C">
            <w:pPr>
              <w:rPr>
                <w:rFonts w:ascii="Open Sans" w:cs="Open Sans" w:eastAsia="Open Sans" w:hAnsi="Open Sans"/>
              </w:rPr>
            </w:pPr>
            <w:r w:rsidDel="00000000" w:rsidR="00000000" w:rsidRPr="00000000">
              <w:rPr>
                <w:rtl w:val="0"/>
              </w:rPr>
            </w:r>
          </w:p>
        </w:tc>
      </w:tr>
      <w:tr>
        <w:trPr>
          <w:cantSplit w:val="0"/>
          <w:trHeight w:val="1170" w:hRule="atLeast"/>
          <w:tblHeader w:val="0"/>
        </w:trPr>
        <w:tc>
          <w:tcPr>
            <w:vAlign w:val="center"/>
          </w:tcPr>
          <w:p w:rsidR="00000000" w:rsidDel="00000000" w:rsidP="00000000" w:rsidRDefault="00000000" w:rsidRPr="00000000" w14:paraId="0000051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1F">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2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52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522">
      <w:pPr>
        <w:ind w:left="180" w:right="288" w:firstLine="0"/>
        <w:rPr>
          <w:rFonts w:ascii="Open Sans" w:cs="Open Sans" w:eastAsia="Open Sans" w:hAnsi="Open Sans"/>
          <w:b w:val="1"/>
          <w:sz w:val="36"/>
          <w:szCs w:val="36"/>
        </w:rPr>
      </w:pPr>
      <w:r w:rsidDel="00000000" w:rsidR="00000000" w:rsidRPr="00000000">
        <w:rPr>
          <w:rtl w:val="0"/>
        </w:rPr>
      </w:r>
    </w:p>
    <w:p w:rsidR="00000000" w:rsidDel="00000000" w:rsidP="00000000" w:rsidRDefault="00000000" w:rsidRPr="00000000" w14:paraId="00000523">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524">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52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526">
      <w:pPr>
        <w:rPr>
          <w:rFonts w:ascii="Open Sans" w:cs="Open Sans" w:eastAsia="Open Sans" w:hAnsi="Open Sans"/>
        </w:rPr>
      </w:pPr>
      <w:r w:rsidDel="00000000" w:rsidR="00000000" w:rsidRPr="00000000">
        <w:rPr>
          <w:rtl w:val="0"/>
        </w:rPr>
      </w:r>
    </w:p>
    <w:p w:rsidR="00000000" w:rsidDel="00000000" w:rsidP="00000000" w:rsidRDefault="00000000" w:rsidRPr="00000000" w14:paraId="00000527">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528">
      <w:pPr>
        <w:rPr>
          <w:rFonts w:ascii="Open Sans" w:cs="Open Sans" w:eastAsia="Open Sans" w:hAnsi="Open Sans"/>
        </w:rPr>
      </w:pPr>
      <w:r w:rsidDel="00000000" w:rsidR="00000000" w:rsidRPr="00000000">
        <w:rPr>
          <w:rtl w:val="0"/>
        </w:rPr>
      </w:r>
    </w:p>
    <w:p w:rsidR="00000000" w:rsidDel="00000000" w:rsidP="00000000" w:rsidRDefault="00000000" w:rsidRPr="00000000" w14:paraId="00000529">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52A">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2B">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2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2D">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2E">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2F">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30">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31">
      <w:pPr>
        <w:rPr>
          <w:b w:val="1"/>
          <w:color w:val="0092d1"/>
          <w:sz w:val="28"/>
          <w:szCs w:val="28"/>
        </w:rPr>
      </w:pPr>
      <w:r w:rsidDel="00000000" w:rsidR="00000000" w:rsidRPr="00000000">
        <w:rPr>
          <w:rtl w:val="0"/>
        </w:rPr>
      </w:r>
    </w:p>
    <w:p w:rsidR="00000000" w:rsidDel="00000000" w:rsidP="00000000" w:rsidRDefault="00000000" w:rsidRPr="00000000" w14:paraId="00000532">
      <w:pPr>
        <w:rPr>
          <w:b w:val="1"/>
          <w:color w:val="0092d1"/>
          <w:sz w:val="28"/>
          <w:szCs w:val="28"/>
        </w:rPr>
      </w:pPr>
      <w:r w:rsidDel="00000000" w:rsidR="00000000" w:rsidRPr="00000000">
        <w:rPr>
          <w:rtl w:val="0"/>
        </w:rPr>
      </w:r>
    </w:p>
    <w:p w:rsidR="00000000" w:rsidDel="00000000" w:rsidP="00000000" w:rsidRDefault="00000000" w:rsidRPr="00000000" w14:paraId="00000533">
      <w:pPr>
        <w:rPr>
          <w:b w:val="1"/>
          <w:color w:val="0092d1"/>
          <w:sz w:val="28"/>
          <w:szCs w:val="28"/>
        </w:rPr>
      </w:pPr>
      <w:r w:rsidDel="00000000" w:rsidR="00000000" w:rsidRPr="00000000">
        <w:rPr>
          <w:b w:val="1"/>
          <w:color w:val="0092d1"/>
          <w:sz w:val="28"/>
          <w:szCs w:val="28"/>
          <w:rtl w:val="0"/>
        </w:rPr>
        <w:t xml:space="preserve">Form F: Manufacturer’s Authorization Form (MAF)</w:t>
      </w:r>
    </w:p>
    <w:p w:rsidR="00000000" w:rsidDel="00000000" w:rsidP="00000000" w:rsidRDefault="00000000" w:rsidRPr="00000000" w14:paraId="00000534">
      <w:pPr>
        <w:spacing w:line="276" w:lineRule="auto"/>
        <w:rPr>
          <w:rFonts w:ascii="Tahoma" w:cs="Tahoma" w:eastAsia="Tahoma" w:hAnsi="Tahoma"/>
          <w:highlight w:val="lightGray"/>
        </w:rPr>
      </w:pPr>
      <w:r w:rsidDel="00000000" w:rsidR="00000000" w:rsidRPr="00000000">
        <w:rPr>
          <w:rtl w:val="0"/>
        </w:rPr>
      </w:r>
    </w:p>
    <w:p w:rsidR="00000000" w:rsidDel="00000000" w:rsidP="00000000" w:rsidRDefault="00000000" w:rsidRPr="00000000" w14:paraId="00000535">
      <w:pPr>
        <w:spacing w:line="276" w:lineRule="auto"/>
        <w:rPr>
          <w:rFonts w:ascii="Tahoma" w:cs="Tahoma" w:eastAsia="Tahoma" w:hAnsi="Tahoma"/>
          <w:b w:val="1"/>
          <w:sz w:val="22"/>
          <w:szCs w:val="22"/>
          <w:highlight w:val="yellow"/>
        </w:rPr>
      </w:pPr>
      <w:r w:rsidDel="00000000" w:rsidR="00000000" w:rsidRPr="00000000">
        <w:rPr>
          <w:rFonts w:ascii="Tahoma" w:cs="Tahoma" w:eastAsia="Tahoma" w:hAnsi="Tahoma"/>
          <w:b w:val="1"/>
          <w:sz w:val="22"/>
          <w:szCs w:val="22"/>
          <w:rtl w:val="0"/>
        </w:rPr>
        <w:t xml:space="preserve">RFQ Reference No:</w:t>
      </w:r>
      <w:r w:rsidDel="00000000" w:rsidR="00000000" w:rsidRPr="00000000">
        <w:rPr>
          <w:rFonts w:ascii="Open Sans" w:cs="Open Sans" w:eastAsia="Open Sans" w:hAnsi="Open Sans"/>
          <w:highlight w:val="white"/>
          <w:rtl w:val="0"/>
        </w:rPr>
        <w:t xml:space="preserve"> </w:t>
      </w:r>
      <w:r w:rsidDel="00000000" w:rsidR="00000000" w:rsidRPr="00000000">
        <w:rPr>
          <w:rFonts w:ascii="Calibri" w:cs="Calibri" w:eastAsia="Calibri" w:hAnsi="Calibri"/>
          <w:b w:val="1"/>
          <w:sz w:val="22"/>
          <w:szCs w:val="22"/>
          <w:rtl w:val="0"/>
        </w:rPr>
        <w:t xml:space="preserve">RFQ/2025/58586</w:t>
      </w:r>
      <w:r w:rsidDel="00000000" w:rsidR="00000000" w:rsidRPr="00000000">
        <w:rPr>
          <w:rtl w:val="0"/>
        </w:rPr>
      </w:r>
    </w:p>
    <w:p w:rsidR="00000000" w:rsidDel="00000000" w:rsidP="00000000" w:rsidRDefault="00000000" w:rsidRPr="00000000" w14:paraId="00000536">
      <w:pPr>
        <w:spacing w:line="276" w:lineRule="auto"/>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Name of Bidder:</w:t>
      </w:r>
      <w:r w:rsidDel="00000000" w:rsidR="00000000" w:rsidRPr="00000000">
        <w:rPr>
          <w:rFonts w:ascii="Tahoma" w:cs="Tahoma" w:eastAsia="Tahoma" w:hAnsi="Tahoma"/>
          <w:sz w:val="22"/>
          <w:szCs w:val="22"/>
          <w:rtl w:val="0"/>
        </w:rPr>
        <w:t xml:space="preserve"> </w:t>
        <w:tab/>
      </w:r>
      <w:r w:rsidDel="00000000" w:rsidR="00000000" w:rsidRPr="00000000">
        <w:rPr>
          <w:rFonts w:ascii="Tahoma" w:cs="Tahoma" w:eastAsia="Tahoma" w:hAnsi="Tahoma"/>
          <w:b w:val="1"/>
          <w:sz w:val="22"/>
          <w:szCs w:val="22"/>
          <w:highlight w:val="cyan"/>
          <w:rtl w:val="0"/>
        </w:rPr>
        <w:t xml:space="preserve">[insert here]</w:t>
      </w:r>
      <w:r w:rsidDel="00000000" w:rsidR="00000000" w:rsidRPr="00000000">
        <w:rPr>
          <w:rtl w:val="0"/>
        </w:rPr>
      </w:r>
    </w:p>
    <w:p w:rsidR="00000000" w:rsidDel="00000000" w:rsidP="00000000" w:rsidRDefault="00000000" w:rsidRPr="00000000" w14:paraId="00000537">
      <w:pPr>
        <w:spacing w:line="276" w:lineRule="auto"/>
        <w:jc w:val="both"/>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Date: </w:t>
        <w:tab/>
        <w:tab/>
        <w:tab/>
      </w:r>
      <w:r w:rsidDel="00000000" w:rsidR="00000000" w:rsidRPr="00000000">
        <w:rPr>
          <w:rFonts w:ascii="Tahoma" w:cs="Tahoma" w:eastAsia="Tahoma" w:hAnsi="Tahoma"/>
          <w:b w:val="1"/>
          <w:sz w:val="22"/>
          <w:szCs w:val="22"/>
          <w:highlight w:val="cyan"/>
          <w:rtl w:val="0"/>
        </w:rPr>
        <w:t xml:space="preserve">[insert Submission Date here]</w:t>
      </w:r>
      <w:r w:rsidDel="00000000" w:rsidR="00000000" w:rsidRPr="00000000">
        <w:rPr>
          <w:rtl w:val="0"/>
        </w:rPr>
      </w:r>
    </w:p>
    <w:p w:rsidR="00000000" w:rsidDel="00000000" w:rsidP="00000000" w:rsidRDefault="00000000" w:rsidRPr="00000000" w14:paraId="00000538">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539">
      <w:pPr>
        <w:spacing w:line="276" w:lineRule="auto"/>
        <w:jc w:val="both"/>
        <w:rPr>
          <w:rFonts w:ascii="Tahoma" w:cs="Tahoma" w:eastAsia="Tahoma" w:hAnsi="Tahoma"/>
        </w:rPr>
      </w:pPr>
      <w:r w:rsidDel="00000000" w:rsidR="00000000" w:rsidRPr="00000000">
        <w:rPr>
          <w:rFonts w:ascii="Tahoma" w:cs="Tahoma" w:eastAsia="Tahoma" w:hAnsi="Tahoma"/>
          <w:rtl w:val="0"/>
        </w:rPr>
        <w:t xml:space="preserve">A letter issued by the manufacturer authorising the applicant to participate in this particular RFQ must be submitted with the bid in the format provided in this Form. </w:t>
      </w:r>
    </w:p>
    <w:p w:rsidR="00000000" w:rsidDel="00000000" w:rsidP="00000000" w:rsidRDefault="00000000" w:rsidRPr="00000000" w14:paraId="0000053A">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53B">
      <w:pPr>
        <w:spacing w:line="276" w:lineRule="auto"/>
        <w:jc w:val="both"/>
        <w:rPr>
          <w:rFonts w:ascii="Tahoma" w:cs="Tahoma" w:eastAsia="Tahoma" w:hAnsi="Tahoma"/>
        </w:rPr>
      </w:pPr>
      <w:r w:rsidDel="00000000" w:rsidR="00000000" w:rsidRPr="00000000">
        <w:rPr>
          <w:rtl w:val="0"/>
        </w:rPr>
      </w:r>
    </w:p>
    <w:p w:rsidR="00000000" w:rsidDel="00000000" w:rsidP="00000000" w:rsidRDefault="00000000" w:rsidRPr="00000000" w14:paraId="0000053C">
      <w:pPr>
        <w:spacing w:line="276" w:lineRule="auto"/>
        <w:rPr>
          <w:rFonts w:ascii="Tahoma" w:cs="Tahoma" w:eastAsia="Tahoma" w:hAnsi="Tahoma"/>
          <w:highlight w:val="yellow"/>
        </w:rPr>
      </w:pPr>
      <w:r w:rsidDel="00000000" w:rsidR="00000000" w:rsidRPr="00000000">
        <w:rPr>
          <w:rtl w:val="0"/>
        </w:rPr>
      </w:r>
    </w:p>
    <w:p w:rsidR="00000000" w:rsidDel="00000000" w:rsidP="00000000" w:rsidRDefault="00000000" w:rsidRPr="00000000" w14:paraId="0000053D">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RFQ reference no: </w:t>
      </w:r>
      <w:r w:rsidDel="00000000" w:rsidR="00000000" w:rsidRPr="00000000">
        <w:rPr>
          <w:rFonts w:ascii="Tahoma" w:cs="Tahoma" w:eastAsia="Tahoma" w:hAnsi="Tahoma"/>
          <w:b w:val="1"/>
          <w:highlight w:val="cyan"/>
          <w:rtl w:val="0"/>
        </w:rPr>
        <w:t xml:space="preserve">[insert RFQ reference No.]</w:t>
      </w:r>
      <w:r w:rsidDel="00000000" w:rsidR="00000000" w:rsidRPr="00000000">
        <w:rPr>
          <w:rtl w:val="0"/>
        </w:rPr>
      </w:r>
    </w:p>
    <w:p w:rsidR="00000000" w:rsidDel="00000000" w:rsidP="00000000" w:rsidRDefault="00000000" w:rsidRPr="00000000" w14:paraId="0000053E">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Name of Bidder: </w:t>
      </w:r>
      <w:r w:rsidDel="00000000" w:rsidR="00000000" w:rsidRPr="00000000">
        <w:rPr>
          <w:rFonts w:ascii="Tahoma" w:cs="Tahoma" w:eastAsia="Tahoma" w:hAnsi="Tahoma"/>
          <w:b w:val="1"/>
          <w:highlight w:val="cyan"/>
          <w:rtl w:val="0"/>
        </w:rPr>
        <w:t xml:space="preserve">[insert name of bidder]</w:t>
      </w:r>
      <w:r w:rsidDel="00000000" w:rsidR="00000000" w:rsidRPr="00000000">
        <w:rPr>
          <w:rtl w:val="0"/>
        </w:rPr>
      </w:r>
    </w:p>
    <w:p w:rsidR="00000000" w:rsidDel="00000000" w:rsidP="00000000" w:rsidRDefault="00000000" w:rsidRPr="00000000" w14:paraId="0000053F">
      <w:pPr>
        <w:spacing w:line="360" w:lineRule="auto"/>
        <w:rPr>
          <w:rFonts w:ascii="Tahoma" w:cs="Tahoma" w:eastAsia="Tahoma" w:hAnsi="Tahoma"/>
          <w:b w:val="1"/>
        </w:rPr>
      </w:pPr>
      <w:r w:rsidDel="00000000" w:rsidR="00000000" w:rsidRPr="00000000">
        <w:rPr>
          <w:rFonts w:ascii="Tahoma" w:cs="Tahoma" w:eastAsia="Tahoma" w:hAnsi="Tahoma"/>
          <w:b w:val="1"/>
          <w:rtl w:val="0"/>
        </w:rPr>
        <w:t xml:space="preserve">Date: </w:t>
      </w:r>
      <w:r w:rsidDel="00000000" w:rsidR="00000000" w:rsidRPr="00000000">
        <w:rPr>
          <w:rFonts w:ascii="Tahoma" w:cs="Tahoma" w:eastAsia="Tahoma" w:hAnsi="Tahoma"/>
          <w:b w:val="1"/>
          <w:highlight w:val="cyan"/>
          <w:rtl w:val="0"/>
        </w:rPr>
        <w:t xml:space="preserve">[insert submission date]</w:t>
      </w:r>
      <w:r w:rsidDel="00000000" w:rsidR="00000000" w:rsidRPr="00000000">
        <w:rPr>
          <w:rtl w:val="0"/>
        </w:rPr>
      </w:r>
    </w:p>
    <w:p w:rsidR="00000000" w:rsidDel="00000000" w:rsidP="00000000" w:rsidRDefault="00000000" w:rsidRPr="00000000" w14:paraId="00000540">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41">
      <w:pPr>
        <w:spacing w:line="276" w:lineRule="auto"/>
        <w:rPr>
          <w:rFonts w:ascii="Tahoma" w:cs="Tahoma" w:eastAsia="Tahoma" w:hAnsi="Tahoma"/>
        </w:rPr>
      </w:pPr>
      <w:r w:rsidDel="00000000" w:rsidR="00000000" w:rsidRPr="00000000">
        <w:rPr>
          <w:rFonts w:ascii="Tahoma" w:cs="Tahoma" w:eastAsia="Tahoma" w:hAnsi="Tahoma"/>
          <w:rtl w:val="0"/>
        </w:rPr>
        <w:t xml:space="preserve">To: UNOPS </w:t>
      </w:r>
    </w:p>
    <w:p w:rsidR="00000000" w:rsidDel="00000000" w:rsidP="00000000" w:rsidRDefault="00000000" w:rsidRPr="00000000" w14:paraId="00000542">
      <w:pPr>
        <w:spacing w:line="276" w:lineRule="auto"/>
        <w:jc w:val="center"/>
        <w:rPr>
          <w:rFonts w:ascii="Tahoma" w:cs="Tahoma" w:eastAsia="Tahoma" w:hAnsi="Tahoma"/>
          <w:b w:val="1"/>
          <w:i w:val="1"/>
        </w:rPr>
      </w:pPr>
      <w:r w:rsidDel="00000000" w:rsidR="00000000" w:rsidRPr="00000000">
        <w:rPr>
          <w:rtl w:val="0"/>
        </w:rPr>
      </w:r>
    </w:p>
    <w:p w:rsidR="00000000" w:rsidDel="00000000" w:rsidP="00000000" w:rsidRDefault="00000000" w:rsidRPr="00000000" w14:paraId="00000543">
      <w:pPr>
        <w:spacing w:line="276" w:lineRule="auto"/>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WHEREAS</w:t>
      </w:r>
    </w:p>
    <w:p w:rsidR="00000000" w:rsidDel="00000000" w:rsidP="00000000" w:rsidRDefault="00000000" w:rsidRPr="00000000" w14:paraId="00000544">
      <w:pPr>
        <w:spacing w:line="276" w:lineRule="auto"/>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545">
      <w:pPr>
        <w:spacing w:line="276" w:lineRule="auto"/>
        <w:jc w:val="both"/>
        <w:rPr>
          <w:rFonts w:ascii="Tahoma" w:cs="Tahoma" w:eastAsia="Tahoma" w:hAnsi="Tahoma"/>
        </w:rPr>
      </w:pPr>
      <w:r w:rsidDel="00000000" w:rsidR="00000000" w:rsidRPr="00000000">
        <w:rPr>
          <w:rFonts w:ascii="Tahoma" w:cs="Tahoma" w:eastAsia="Tahoma" w:hAnsi="Tahoma"/>
          <w:rtl w:val="0"/>
        </w:rPr>
        <w:t xml:space="preserve">We </w:t>
      </w:r>
      <w:r w:rsidDel="00000000" w:rsidR="00000000" w:rsidRPr="00000000">
        <w:rPr>
          <w:rFonts w:ascii="Tahoma" w:cs="Tahoma" w:eastAsia="Tahoma" w:hAnsi="Tahoma"/>
          <w:b w:val="1"/>
          <w:highlight w:val="cyan"/>
          <w:rtl w:val="0"/>
        </w:rPr>
        <w:t xml:space="preserve">[insert complete name of manufacturer</w:t>
      </w:r>
      <w:r w:rsidDel="00000000" w:rsidR="00000000" w:rsidRPr="00000000">
        <w:rPr>
          <w:rFonts w:ascii="Tahoma" w:cs="Tahoma" w:eastAsia="Tahoma" w:hAnsi="Tahoma"/>
          <w:rtl w:val="0"/>
        </w:rPr>
        <w:t xml:space="preserve">], who are official manufacturers of </w:t>
      </w:r>
      <w:r w:rsidDel="00000000" w:rsidR="00000000" w:rsidRPr="00000000">
        <w:rPr>
          <w:rFonts w:ascii="Tahoma" w:cs="Tahoma" w:eastAsia="Tahoma" w:hAnsi="Tahoma"/>
          <w:highlight w:val="cyan"/>
          <w:rtl w:val="0"/>
        </w:rPr>
        <w:t xml:space="preserve">[</w:t>
      </w:r>
      <w:r w:rsidDel="00000000" w:rsidR="00000000" w:rsidRPr="00000000">
        <w:rPr>
          <w:rFonts w:ascii="Tahoma" w:cs="Tahoma" w:eastAsia="Tahoma" w:hAnsi="Tahoma"/>
          <w:b w:val="1"/>
          <w:highlight w:val="cyan"/>
          <w:rtl w:val="0"/>
        </w:rPr>
        <w:t xml:space="preserve">insert type of goods manufactured]</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rtl w:val="0"/>
        </w:rPr>
        <w:t xml:space="preserve"> having factories at </w:t>
      </w:r>
      <w:r w:rsidDel="00000000" w:rsidR="00000000" w:rsidRPr="00000000">
        <w:rPr>
          <w:rFonts w:ascii="Tahoma" w:cs="Tahoma" w:eastAsia="Tahoma" w:hAnsi="Tahoma"/>
          <w:b w:val="1"/>
          <w:highlight w:val="cyan"/>
          <w:rtl w:val="0"/>
        </w:rPr>
        <w:t xml:space="preserve">[insert full address of manufacturer’s factories</w:t>
      </w:r>
      <w:r w:rsidDel="00000000" w:rsidR="00000000" w:rsidRPr="00000000">
        <w:rPr>
          <w:rFonts w:ascii="Tahoma" w:cs="Tahoma" w:eastAsia="Tahoma" w:hAnsi="Tahoma"/>
          <w:rtl w:val="0"/>
        </w:rPr>
        <w:t xml:space="preserve">], do hereby authorise </w:t>
      </w:r>
      <w:r w:rsidDel="00000000" w:rsidR="00000000" w:rsidRPr="00000000">
        <w:rPr>
          <w:rFonts w:ascii="Tahoma" w:cs="Tahoma" w:eastAsia="Tahoma" w:hAnsi="Tahoma"/>
          <w:b w:val="1"/>
          <w:highlight w:val="cyan"/>
          <w:rtl w:val="0"/>
        </w:rPr>
        <w:t xml:space="preserve">[insert complete name of bidder</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rtl w:val="0"/>
        </w:rPr>
        <w:t xml:space="preserve"> to submit a bid the purpose of which is to provide the following goods, manufactured by us </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highlight w:val="cyan"/>
          <w:rtl w:val="0"/>
        </w:rPr>
        <w:t xml:space="preserve">insert name and or brief description of the goods]</w:t>
      </w:r>
      <w:r w:rsidDel="00000000" w:rsidR="00000000" w:rsidRPr="00000000">
        <w:rPr>
          <w:rFonts w:ascii="Tahoma" w:cs="Tahoma" w:eastAsia="Tahoma" w:hAnsi="Tahoma"/>
          <w:highlight w:val="cyan"/>
          <w:rtl w:val="0"/>
        </w:rPr>
        <w:t xml:space="preserve">,</w:t>
      </w:r>
      <w:r w:rsidDel="00000000" w:rsidR="00000000" w:rsidRPr="00000000">
        <w:rPr>
          <w:rFonts w:ascii="Tahoma" w:cs="Tahoma" w:eastAsia="Tahoma" w:hAnsi="Tahoma"/>
          <w:rtl w:val="0"/>
        </w:rPr>
        <w:t xml:space="preserve"> and to subsequently negotiate and sign the contract.</w:t>
      </w:r>
    </w:p>
    <w:p w:rsidR="00000000" w:rsidDel="00000000" w:rsidP="00000000" w:rsidRDefault="00000000" w:rsidRPr="00000000" w14:paraId="00000546">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47">
      <w:pPr>
        <w:spacing w:line="276" w:lineRule="auto"/>
        <w:jc w:val="both"/>
        <w:rPr>
          <w:rFonts w:ascii="Tahoma" w:cs="Tahoma" w:eastAsia="Tahoma" w:hAnsi="Tahoma"/>
        </w:rPr>
      </w:pPr>
      <w:r w:rsidDel="00000000" w:rsidR="00000000" w:rsidRPr="00000000">
        <w:rPr>
          <w:rFonts w:ascii="Tahoma" w:cs="Tahoma" w:eastAsia="Tahoma" w:hAnsi="Tahoma"/>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548">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49">
      <w:pPr>
        <w:spacing w:line="276" w:lineRule="auto"/>
        <w:rPr>
          <w:rFonts w:ascii="Tahoma" w:cs="Tahoma" w:eastAsia="Tahoma" w:hAnsi="Tahoma"/>
        </w:rPr>
      </w:pPr>
      <w:r w:rsidDel="00000000" w:rsidR="00000000" w:rsidRPr="00000000">
        <w:rPr>
          <w:rFonts w:ascii="Tahoma" w:cs="Tahoma" w:eastAsia="Tahoma" w:hAnsi="Tahoma"/>
          <w:rtl w:val="0"/>
        </w:rPr>
        <w:t xml:space="preserve">Signed: </w:t>
      </w:r>
      <w:r w:rsidDel="00000000" w:rsidR="00000000" w:rsidRPr="00000000">
        <w:rPr>
          <w:rFonts w:ascii="Tahoma" w:cs="Tahoma" w:eastAsia="Tahoma" w:hAnsi="Tahoma"/>
          <w:highlight w:val="cyan"/>
          <w:rtl w:val="0"/>
        </w:rPr>
        <w:t xml:space="preserve">[</w:t>
      </w:r>
      <w:r w:rsidDel="00000000" w:rsidR="00000000" w:rsidRPr="00000000">
        <w:rPr>
          <w:rFonts w:ascii="Tahoma" w:cs="Tahoma" w:eastAsia="Tahoma" w:hAnsi="Tahoma"/>
          <w:b w:val="1"/>
          <w:highlight w:val="cyan"/>
          <w:rtl w:val="0"/>
        </w:rPr>
        <w:t xml:space="preserve">insert signature(s) of authorised representative(s) of the manufacturer]</w:t>
      </w:r>
      <w:r w:rsidDel="00000000" w:rsidR="00000000" w:rsidRPr="00000000">
        <w:rPr>
          <w:rFonts w:ascii="Tahoma" w:cs="Tahoma" w:eastAsia="Tahoma" w:hAnsi="Tahoma"/>
          <w:rtl w:val="0"/>
        </w:rPr>
        <w:t xml:space="preserve"> </w:t>
      </w:r>
    </w:p>
    <w:p w:rsidR="00000000" w:rsidDel="00000000" w:rsidP="00000000" w:rsidRDefault="00000000" w:rsidRPr="00000000" w14:paraId="0000054A">
      <w:pPr>
        <w:spacing w:line="276" w:lineRule="auto"/>
        <w:rPr>
          <w:rFonts w:ascii="Tahoma" w:cs="Tahoma" w:eastAsia="Tahoma" w:hAnsi="Tahoma"/>
          <w:b w:val="1"/>
        </w:rPr>
      </w:pPr>
      <w:r w:rsidDel="00000000" w:rsidR="00000000" w:rsidRPr="00000000">
        <w:rPr>
          <w:rtl w:val="0"/>
        </w:rPr>
      </w:r>
    </w:p>
    <w:p w:rsidR="00000000" w:rsidDel="00000000" w:rsidP="00000000" w:rsidRDefault="00000000" w:rsidRPr="00000000" w14:paraId="0000054B">
      <w:pPr>
        <w:spacing w:line="276" w:lineRule="auto"/>
        <w:rPr>
          <w:rFonts w:ascii="Tahoma" w:cs="Tahoma" w:eastAsia="Tahoma" w:hAnsi="Tahoma"/>
          <w:b w:val="1"/>
        </w:rPr>
      </w:pPr>
      <w:r w:rsidDel="00000000" w:rsidR="00000000" w:rsidRPr="00000000">
        <w:rPr>
          <w:rtl w:val="0"/>
        </w:rPr>
      </w:r>
    </w:p>
    <w:p w:rsidR="00000000" w:rsidDel="00000000" w:rsidP="00000000" w:rsidRDefault="00000000" w:rsidRPr="00000000" w14:paraId="0000054C">
      <w:pPr>
        <w:spacing w:line="276" w:lineRule="auto"/>
        <w:rPr>
          <w:rFonts w:ascii="Tahoma" w:cs="Tahoma" w:eastAsia="Tahoma" w:hAnsi="Tahoma"/>
        </w:rPr>
      </w:pPr>
      <w:r w:rsidDel="00000000" w:rsidR="00000000" w:rsidRPr="00000000">
        <w:rPr>
          <w:rFonts w:ascii="Tahoma" w:cs="Tahoma" w:eastAsia="Tahoma" w:hAnsi="Tahoma"/>
          <w:rtl w:val="0"/>
        </w:rPr>
        <w:t xml:space="preserve">Name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b w:val="1"/>
          <w:highlight w:val="cyan"/>
          <w:rtl w:val="0"/>
        </w:rPr>
        <w:t xml:space="preserve">insert complete name(s) of authorised representative(s) of the manufacturer]</w:t>
      </w:r>
      <w:r w:rsidDel="00000000" w:rsidR="00000000" w:rsidRPr="00000000">
        <w:rPr>
          <w:rFonts w:ascii="Tahoma" w:cs="Tahoma" w:eastAsia="Tahoma" w:hAnsi="Tahoma"/>
          <w:rtl w:val="0"/>
        </w:rPr>
        <w:tab/>
      </w:r>
    </w:p>
    <w:p w:rsidR="00000000" w:rsidDel="00000000" w:rsidP="00000000" w:rsidRDefault="00000000" w:rsidRPr="00000000" w14:paraId="0000054D">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4E">
      <w:pPr>
        <w:spacing w:line="276" w:lineRule="auto"/>
        <w:rPr>
          <w:rFonts w:ascii="Tahoma" w:cs="Tahoma" w:eastAsia="Tahoma" w:hAnsi="Tahoma"/>
          <w:b w:val="1"/>
          <w:u w:val="single"/>
        </w:rPr>
      </w:pPr>
      <w:r w:rsidDel="00000000" w:rsidR="00000000" w:rsidRPr="00000000">
        <w:rPr>
          <w:rFonts w:ascii="Tahoma" w:cs="Tahoma" w:eastAsia="Tahoma" w:hAnsi="Tahoma"/>
          <w:rtl w:val="0"/>
        </w:rPr>
        <w:t xml:space="preserve">Title: </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highlight w:val="cyan"/>
          <w:rtl w:val="0"/>
        </w:rPr>
        <w:t xml:space="preserve">insert title]</w:t>
      </w:r>
      <w:r w:rsidDel="00000000" w:rsidR="00000000" w:rsidRPr="00000000">
        <w:rPr>
          <w:rFonts w:ascii="Tahoma" w:cs="Tahoma" w:eastAsia="Tahoma" w:hAnsi="Tahoma"/>
          <w:b w:val="1"/>
          <w:u w:val="single"/>
          <w:rtl w:val="0"/>
        </w:rPr>
        <w:t xml:space="preserve"> </w:t>
      </w:r>
    </w:p>
    <w:p w:rsidR="00000000" w:rsidDel="00000000" w:rsidP="00000000" w:rsidRDefault="00000000" w:rsidRPr="00000000" w14:paraId="0000054F">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50">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51">
      <w:pPr>
        <w:spacing w:line="276" w:lineRule="auto"/>
        <w:rPr>
          <w:rFonts w:ascii="Tahoma" w:cs="Tahoma" w:eastAsia="Tahoma" w:hAnsi="Tahoma"/>
        </w:rPr>
      </w:pPr>
      <w:r w:rsidDel="00000000" w:rsidR="00000000" w:rsidRPr="00000000">
        <w:rPr>
          <w:rtl w:val="0"/>
        </w:rPr>
      </w:r>
    </w:p>
    <w:p w:rsidR="00000000" w:rsidDel="00000000" w:rsidP="00000000" w:rsidRDefault="00000000" w:rsidRPr="00000000" w14:paraId="00000552">
      <w:pPr>
        <w:spacing w:line="276" w:lineRule="auto"/>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Fonts w:ascii="Tahoma" w:cs="Tahoma" w:eastAsia="Tahoma" w:hAnsi="Tahoma"/>
          <w:rtl w:val="0"/>
        </w:rPr>
        <w:t xml:space="preserve">Dated on ____________ day of __________________, _______ </w:t>
      </w:r>
      <w:r w:rsidDel="00000000" w:rsidR="00000000" w:rsidRPr="00000000">
        <w:rPr>
          <w:rFonts w:ascii="Tahoma" w:cs="Tahoma" w:eastAsia="Tahoma" w:hAnsi="Tahoma"/>
          <w:b w:val="1"/>
          <w:rtl w:val="0"/>
        </w:rPr>
        <w:t xml:space="preserve">[</w:t>
      </w:r>
      <w:r w:rsidDel="00000000" w:rsidR="00000000" w:rsidRPr="00000000">
        <w:rPr>
          <w:rFonts w:ascii="Tahoma" w:cs="Tahoma" w:eastAsia="Tahoma" w:hAnsi="Tahoma"/>
          <w:b w:val="1"/>
          <w:highlight w:val="cyan"/>
          <w:rtl w:val="0"/>
        </w:rPr>
        <w:t xml:space="preserve">insert date of signing]</w:t>
      </w:r>
      <w:r w:rsidDel="00000000" w:rsidR="00000000" w:rsidRPr="00000000">
        <w:rPr>
          <w:rtl w:val="0"/>
        </w:rPr>
      </w:r>
    </w:p>
    <w:sectPr>
      <w:headerReference r:id="rId7" w:type="default"/>
      <w:headerReference r:id="rId8" w:type="firs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3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55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tl w:val="0"/>
            </w:rPr>
          </w:r>
        </w:p>
      </w:tc>
      <w:tc>
        <w:tcPr/>
        <w:p w:rsidR="00000000" w:rsidDel="00000000" w:rsidP="00000000" w:rsidRDefault="00000000" w:rsidRPr="00000000" w14:paraId="0000055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55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53">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1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3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55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RFQ/2025/56586</w:t>
          </w:r>
        </w:p>
      </w:tc>
    </w:tr>
  </w:tbl>
  <w:p w:rsidR="00000000" w:rsidDel="00000000" w:rsidP="00000000" w:rsidRDefault="00000000" w:rsidRPr="00000000" w14:paraId="0000055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55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1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
    <w:lvl w:ilvl="0">
      <w:start w:val="1"/>
      <w:numFmt w:val="bullet"/>
      <w:lvlText w:val="•"/>
      <w:lvlJc w:val="left"/>
      <w:pPr>
        <w:ind w:left="0" w:firstLine="1080"/>
      </w:pPr>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0.0" w:type="dxa"/>
        <w:bottom w:w="0.0" w:type="dxa"/>
        <w:right w:w="0.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g5RWwHHDIR8Pf06yOSLaj+jzZA==">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